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D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D6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2E7BD6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2E7BD6" w:rsidRDefault="002E7BD6" w:rsidP="002E7B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7BD6" w:rsidRDefault="002E7BD6" w:rsidP="002E7BD6">
      <w:pPr>
        <w:jc w:val="center"/>
        <w:rPr>
          <w:rFonts w:ascii="Times New Roman" w:hAnsi="Times New Roman" w:cs="Times New Roman"/>
          <w:bCs/>
          <w:sz w:val="28"/>
        </w:rPr>
      </w:pPr>
    </w:p>
    <w:p w:rsidR="002E7BD6" w:rsidRDefault="002E7BD6" w:rsidP="002E7BD6">
      <w:pPr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2E7BD6">
        <w:rPr>
          <w:rFonts w:ascii="Times New Roman" w:hAnsi="Times New Roman" w:cs="Times New Roman"/>
          <w:bCs/>
          <w:sz w:val="28"/>
        </w:rPr>
        <w:t>от</w:t>
      </w:r>
      <w:proofErr w:type="gramEnd"/>
      <w:r w:rsidRPr="002E7BD6">
        <w:rPr>
          <w:rFonts w:ascii="Times New Roman" w:hAnsi="Times New Roman" w:cs="Times New Roman"/>
          <w:bCs/>
          <w:sz w:val="28"/>
        </w:rPr>
        <w:t xml:space="preserve">   </w:t>
      </w:r>
      <w:r w:rsidR="00E518FA">
        <w:rPr>
          <w:rFonts w:ascii="Times New Roman" w:hAnsi="Times New Roman" w:cs="Times New Roman"/>
          <w:bCs/>
          <w:sz w:val="28"/>
        </w:rPr>
        <w:t>31</w:t>
      </w:r>
      <w:r w:rsidR="00CE43C9">
        <w:rPr>
          <w:rFonts w:ascii="Times New Roman" w:hAnsi="Times New Roman" w:cs="Times New Roman"/>
          <w:bCs/>
          <w:sz w:val="28"/>
        </w:rPr>
        <w:t xml:space="preserve"> марта</w:t>
      </w:r>
      <w:r w:rsidRPr="002E7BD6">
        <w:rPr>
          <w:rFonts w:ascii="Times New Roman" w:hAnsi="Times New Roman" w:cs="Times New Roman"/>
          <w:bCs/>
          <w:sz w:val="28"/>
        </w:rPr>
        <w:t xml:space="preserve">  202</w:t>
      </w:r>
      <w:r w:rsidR="00E518FA">
        <w:rPr>
          <w:rFonts w:ascii="Times New Roman" w:hAnsi="Times New Roman" w:cs="Times New Roman"/>
          <w:bCs/>
          <w:sz w:val="28"/>
        </w:rPr>
        <w:t>3</w:t>
      </w:r>
      <w:r w:rsidRPr="002E7BD6">
        <w:rPr>
          <w:rFonts w:ascii="Times New Roman" w:hAnsi="Times New Roman" w:cs="Times New Roman"/>
          <w:bCs/>
          <w:sz w:val="28"/>
        </w:rPr>
        <w:t xml:space="preserve"> г. № </w:t>
      </w:r>
      <w:r w:rsidR="00CE43C9">
        <w:rPr>
          <w:rFonts w:ascii="Times New Roman" w:hAnsi="Times New Roman" w:cs="Times New Roman"/>
          <w:bCs/>
          <w:sz w:val="28"/>
        </w:rPr>
        <w:t>1</w:t>
      </w:r>
      <w:r w:rsidR="00E518FA">
        <w:rPr>
          <w:rFonts w:ascii="Times New Roman" w:hAnsi="Times New Roman" w:cs="Times New Roman"/>
          <w:bCs/>
          <w:sz w:val="28"/>
        </w:rPr>
        <w:t>4</w:t>
      </w: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bCs/>
        </w:rPr>
      </w:pPr>
    </w:p>
    <w:p w:rsidR="002E7BD6" w:rsidRPr="002E7BD6" w:rsidRDefault="002E7BD6" w:rsidP="002E7BD6">
      <w:pPr>
        <w:jc w:val="center"/>
        <w:rPr>
          <w:rFonts w:ascii="Times New Roman" w:hAnsi="Times New Roman" w:cs="Times New Roman"/>
          <w:sz w:val="20"/>
          <w:szCs w:val="20"/>
        </w:rPr>
      </w:pPr>
      <w:r w:rsidRPr="002E7BD6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AF1269" w:rsidRPr="00AF1269" w:rsidRDefault="00AF1269" w:rsidP="00AF1269"/>
    <w:p w:rsidR="00097CA4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перечня налоговых расходов</w:t>
      </w:r>
    </w:p>
    <w:p w:rsidR="00AF1269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«</w:t>
      </w:r>
      <w:proofErr w:type="spellStart"/>
      <w:r w:rsidR="002F063B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Коношское</w:t>
      </w:r>
      <w:proofErr w:type="spellEnd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E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E518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:rsidR="00AF1269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714DD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перечня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муниципального 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70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="00AF1269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7CA4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419" w:rsidRPr="00EC1D11" w:rsidRDefault="00AF1269" w:rsidP="00B7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097CA4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П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налоговых расходов 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E5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97CA4" w:rsidRPr="00EC1D11" w:rsidRDefault="00901419" w:rsidP="00B71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</w:t>
      </w:r>
      <w:r w:rsidR="00097CA4" w:rsidRPr="00EC1D11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распространяет действие на правоотношения, возникшие с 01</w:t>
      </w:r>
      <w:r w:rsidR="00A907F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97CA4" w:rsidRPr="00EC1D11">
        <w:rPr>
          <w:rFonts w:ascii="Times New Roman" w:hAnsi="Times New Roman" w:cs="Times New Roman"/>
          <w:sz w:val="28"/>
          <w:szCs w:val="28"/>
        </w:rPr>
        <w:t>202</w:t>
      </w:r>
      <w:r w:rsidR="00E518FA">
        <w:rPr>
          <w:rFonts w:ascii="Times New Roman" w:hAnsi="Times New Roman" w:cs="Times New Roman"/>
          <w:sz w:val="28"/>
          <w:szCs w:val="28"/>
        </w:rPr>
        <w:t>3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01419" w:rsidRPr="00EC1D11" w:rsidRDefault="00097CA4" w:rsidP="00B7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3.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BE7AFE" w:rsidRPr="00EC1D11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EC1D11" w:rsidRPr="00EC1D11">
        <w:rPr>
          <w:rFonts w:ascii="Times New Roman" w:hAnsi="Times New Roman" w:cs="Times New Roman"/>
          <w:sz w:val="28"/>
          <w:szCs w:val="28"/>
        </w:rPr>
        <w:t>сайте</w:t>
      </w:r>
      <w:r w:rsidR="00B55929">
        <w:rPr>
          <w:rFonts w:ascii="Times New Roman" w:hAnsi="Times New Roman" w:cs="Times New Roman"/>
          <w:sz w:val="28"/>
          <w:szCs w:val="28"/>
        </w:rPr>
        <w:t xml:space="preserve"> </w:t>
      </w:r>
      <w:r w:rsidR="00B55929" w:rsidRPr="00B5592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55929" w:rsidRPr="00B5592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B55929" w:rsidRPr="00B55929">
        <w:rPr>
          <w:rFonts w:ascii="Times New Roman" w:hAnsi="Times New Roman" w:cs="Times New Roman"/>
          <w:sz w:val="28"/>
          <w:szCs w:val="28"/>
        </w:rPr>
        <w:t>».</w:t>
      </w:r>
    </w:p>
    <w:p w:rsidR="00FC1DAA" w:rsidRPr="00EC1D11" w:rsidRDefault="00097CA4" w:rsidP="00097CA4">
      <w:pPr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4.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45B24" w:rsidRPr="00EC1D11" w:rsidRDefault="00545B24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D6" w:rsidRDefault="00B55929" w:rsidP="00B55929">
      <w:pPr>
        <w:pStyle w:val="aa"/>
        <w:spacing w:before="0" w:beforeAutospacing="0" w:after="0" w:afterAutospacing="0"/>
        <w:rPr>
          <w:sz w:val="28"/>
          <w:szCs w:val="28"/>
        </w:rPr>
      </w:pPr>
      <w:r w:rsidRPr="00B55929">
        <w:rPr>
          <w:sz w:val="28"/>
          <w:szCs w:val="28"/>
        </w:rPr>
        <w:t xml:space="preserve">Глава администрации </w:t>
      </w:r>
    </w:p>
    <w:p w:rsidR="00B55929" w:rsidRPr="00B55929" w:rsidRDefault="00B55929" w:rsidP="00B55929">
      <w:pPr>
        <w:pStyle w:val="aa"/>
        <w:spacing w:before="0" w:beforeAutospacing="0" w:after="0" w:afterAutospacing="0"/>
        <w:rPr>
          <w:sz w:val="28"/>
          <w:szCs w:val="28"/>
        </w:rPr>
      </w:pPr>
      <w:r w:rsidRPr="00B55929">
        <w:rPr>
          <w:sz w:val="28"/>
          <w:szCs w:val="28"/>
        </w:rPr>
        <w:t>МО «</w:t>
      </w:r>
      <w:proofErr w:type="spellStart"/>
      <w:proofErr w:type="gramStart"/>
      <w:r w:rsidRPr="00B55929">
        <w:rPr>
          <w:sz w:val="28"/>
          <w:szCs w:val="28"/>
        </w:rPr>
        <w:t>Коношское</w:t>
      </w:r>
      <w:proofErr w:type="spellEnd"/>
      <w:r w:rsidRPr="00B55929">
        <w:rPr>
          <w:sz w:val="28"/>
          <w:szCs w:val="28"/>
        </w:rPr>
        <w:t xml:space="preserve">»   </w:t>
      </w:r>
      <w:proofErr w:type="gramEnd"/>
      <w:r w:rsidRPr="00B55929">
        <w:rPr>
          <w:sz w:val="28"/>
          <w:szCs w:val="28"/>
        </w:rPr>
        <w:t xml:space="preserve"> </w:t>
      </w:r>
      <w:r w:rsidR="00A907F6">
        <w:rPr>
          <w:sz w:val="28"/>
          <w:szCs w:val="28"/>
        </w:rPr>
        <w:t xml:space="preserve">   </w:t>
      </w:r>
      <w:r w:rsidR="002E7BD6">
        <w:rPr>
          <w:sz w:val="28"/>
          <w:szCs w:val="28"/>
        </w:rPr>
        <w:t xml:space="preserve">                                                                     </w:t>
      </w:r>
      <w:proofErr w:type="spellStart"/>
      <w:r w:rsidR="002E7BD6">
        <w:rPr>
          <w:sz w:val="28"/>
          <w:szCs w:val="28"/>
        </w:rPr>
        <w:t>А.Н.Денисов</w:t>
      </w:r>
      <w:proofErr w:type="spellEnd"/>
      <w:r w:rsidR="00A907F6">
        <w:rPr>
          <w:sz w:val="28"/>
          <w:szCs w:val="28"/>
        </w:rPr>
        <w:t xml:space="preserve">            </w:t>
      </w:r>
    </w:p>
    <w:p w:rsidR="00545B24" w:rsidRDefault="00EC1D11" w:rsidP="00B559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</w:p>
    <w:p w:rsid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45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545B24" w:rsidRPr="00545B24" w:rsidRDefault="00B55929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Коношское</w:t>
      </w:r>
      <w:proofErr w:type="spellEnd"/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5B24" w:rsidRPr="00545B24" w:rsidRDefault="00545B24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8F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E518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18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E43C9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налоговых расходов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Коношское</w:t>
      </w:r>
      <w:proofErr w:type="spellEnd"/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0" w:name="sub_1200"/>
    </w:p>
    <w:p w:rsidR="00CE43C9" w:rsidRPr="00545B24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9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A9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E51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2275"/>
        <w:gridCol w:w="3382"/>
        <w:gridCol w:w="1984"/>
        <w:gridCol w:w="2977"/>
        <w:gridCol w:w="1701"/>
      </w:tblGrid>
      <w:tr w:rsidR="00CE43C9" w:rsidRPr="00545B24" w:rsidTr="00920C92">
        <w:trPr>
          <w:trHeight w:val="18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43C9" w:rsidRPr="00545B24" w:rsidRDefault="00CE43C9" w:rsidP="00920C92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  (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 ее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земельного </w:t>
            </w: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налога 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юридических лиц</w:t>
            </w:r>
          </w:p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E43C9" w:rsidRPr="005F2161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рганы местного самоуправления и муниципальные учреждения, финансируемые из бюджета МО "</w:t>
            </w:r>
            <w:proofErr w:type="spellStart"/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в отношении земельных участков, предоставленных и используемых для непосредственного выполнения возложенных на эти органы и </w:t>
            </w:r>
            <w:bookmarkStart w:id="1" w:name="_GoBack"/>
            <w:bookmarkEnd w:id="1"/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 функции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607D06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E43C9" w:rsidRPr="00B539DC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C60413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бюджетной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>стойчивости, эффективности бюджетных средств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Default="00CE43C9" w:rsidP="00920C92">
            <w:pPr>
              <w:rPr>
                <w:rFonts w:ascii="Times New Roman" w:hAnsi="Times New Roman" w:cs="Times New Roman"/>
              </w:rPr>
            </w:pPr>
          </w:p>
          <w:p w:rsidR="00CE43C9" w:rsidRPr="00A907F6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Советского союза; Герои Российской Федерации; полные кавалеры ордена Славы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8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муниципального Совета МО «</w:t>
            </w:r>
            <w:proofErr w:type="spellStart"/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№14 от 23.11.2017 г. п.2,3 (в ред. с изменениями от 15.11.18 №73, от 10.11.2020 № 164)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 и инвалиды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AA5AE2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нвалиды I и II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ы, инвалиды с детства и дети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Чернобыльской АЭС", в соответствии с Федеральным законом от 26.11.1998 № 175-ФЗ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Теча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" и в соответствии с Федеральный законом от 10.01.2002 № 2-ФЗ "О социальных гарантиях гражданам, подвергшимся радиационному воздействию 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вследвствие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 ядерных испытаний на Семипалатинском полигоне"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bookmarkEnd w:id="0"/>
    </w:tbl>
    <w:p w:rsidR="00CE43C9" w:rsidRPr="00815070" w:rsidRDefault="00CE43C9" w:rsidP="00CE4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5B24" w:rsidRPr="00545B24" w:rsidSect="00B5772B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9"/>
    <w:rsid w:val="000113F8"/>
    <w:rsid w:val="00097CA4"/>
    <w:rsid w:val="000F5836"/>
    <w:rsid w:val="00116268"/>
    <w:rsid w:val="00152260"/>
    <w:rsid w:val="00196A08"/>
    <w:rsid w:val="00282789"/>
    <w:rsid w:val="002E7BD6"/>
    <w:rsid w:val="002F063B"/>
    <w:rsid w:val="003225C7"/>
    <w:rsid w:val="00446368"/>
    <w:rsid w:val="00545B24"/>
    <w:rsid w:val="005F2161"/>
    <w:rsid w:val="00730066"/>
    <w:rsid w:val="00815070"/>
    <w:rsid w:val="00862A7E"/>
    <w:rsid w:val="00901419"/>
    <w:rsid w:val="009E0C3F"/>
    <w:rsid w:val="00A27760"/>
    <w:rsid w:val="00A907F6"/>
    <w:rsid w:val="00AA5AE2"/>
    <w:rsid w:val="00AF1269"/>
    <w:rsid w:val="00B55929"/>
    <w:rsid w:val="00B5772B"/>
    <w:rsid w:val="00B714DD"/>
    <w:rsid w:val="00BE7AFE"/>
    <w:rsid w:val="00C60413"/>
    <w:rsid w:val="00CD03CF"/>
    <w:rsid w:val="00CE43C9"/>
    <w:rsid w:val="00E518FA"/>
    <w:rsid w:val="00EC1D11"/>
    <w:rsid w:val="00FC1DA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A64D-3001-4898-88D6-45F2049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1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55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9C1F-702D-4336-B572-723CBCCE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4</cp:revision>
  <cp:lastPrinted>2023-04-06T05:09:00Z</cp:lastPrinted>
  <dcterms:created xsi:type="dcterms:W3CDTF">2022-03-09T12:55:00Z</dcterms:created>
  <dcterms:modified xsi:type="dcterms:W3CDTF">2023-04-06T05:09:00Z</dcterms:modified>
</cp:coreProperties>
</file>