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E84" w:rsidRP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МУНИЦИПАЛЬНОЕ ОБРАЗОВАНИЕ «КОНОШСКОЕ»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CE3">
        <w:rPr>
          <w:rFonts w:ascii="Times New Roman" w:hAnsi="Times New Roman" w:cs="Times New Roman"/>
          <w:b/>
          <w:sz w:val="28"/>
          <w:szCs w:val="28"/>
        </w:rPr>
        <w:t>МУНИЦИПАЛЬНЫЙ СОВЕТ</w:t>
      </w:r>
    </w:p>
    <w:p w:rsidR="00CF0CE3" w:rsidRPr="00CF0CE3" w:rsidRDefault="00CF0CE3" w:rsidP="00CF0CE3">
      <w:pPr>
        <w:spacing w:line="240" w:lineRule="auto"/>
        <w:jc w:val="center"/>
        <w:rPr>
          <w:rFonts w:ascii="Times New Roman" w:hAnsi="Times New Roman" w:cs="Times New Roman"/>
        </w:rPr>
      </w:pPr>
      <w:r w:rsidRPr="00CF0CE3">
        <w:rPr>
          <w:rFonts w:ascii="Times New Roman" w:hAnsi="Times New Roman" w:cs="Times New Roman"/>
        </w:rPr>
        <w:t>Третий созыв</w:t>
      </w:r>
    </w:p>
    <w:p w:rsidR="00CF0CE3" w:rsidRDefault="00CF0CE3" w:rsidP="00CF0CE3">
      <w:pPr>
        <w:jc w:val="center"/>
        <w:rPr>
          <w:rFonts w:ascii="Times New Roman" w:hAnsi="Times New Roman" w:cs="Times New Roman"/>
          <w:sz w:val="28"/>
          <w:szCs w:val="28"/>
        </w:rPr>
      </w:pPr>
      <w:r w:rsidRPr="00CF0CE3">
        <w:rPr>
          <w:rFonts w:ascii="Times New Roman" w:hAnsi="Times New Roman" w:cs="Times New Roman"/>
          <w:sz w:val="28"/>
          <w:szCs w:val="28"/>
        </w:rPr>
        <w:t>РЕШЕНИЕ</w:t>
      </w:r>
      <w:r w:rsidR="007E599C">
        <w:rPr>
          <w:rFonts w:ascii="Times New Roman" w:hAnsi="Times New Roman" w:cs="Times New Roman"/>
          <w:sz w:val="28"/>
          <w:szCs w:val="28"/>
        </w:rPr>
        <w:t xml:space="preserve"> </w:t>
      </w:r>
      <w:r w:rsidR="0002635D">
        <w:rPr>
          <w:rFonts w:ascii="Times New Roman" w:hAnsi="Times New Roman" w:cs="Times New Roman"/>
          <w:sz w:val="28"/>
          <w:szCs w:val="28"/>
        </w:rPr>
        <w:t>ТРИДЦАТ</w:t>
      </w:r>
      <w:r w:rsidR="007F68AB">
        <w:rPr>
          <w:rFonts w:ascii="Times New Roman" w:hAnsi="Times New Roman" w:cs="Times New Roman"/>
          <w:sz w:val="28"/>
          <w:szCs w:val="28"/>
        </w:rPr>
        <w:t xml:space="preserve">Ь СЕДЬМОЙ </w:t>
      </w:r>
      <w:bookmarkStart w:id="0" w:name="_GoBack"/>
      <w:bookmarkEnd w:id="0"/>
      <w:r w:rsidRPr="00CF0CE3">
        <w:rPr>
          <w:rFonts w:ascii="Times New Roman" w:hAnsi="Times New Roman" w:cs="Times New Roman"/>
          <w:sz w:val="28"/>
          <w:szCs w:val="28"/>
        </w:rPr>
        <w:t>СЕССИИ</w:t>
      </w:r>
    </w:p>
    <w:p w:rsidR="00CF0CE3" w:rsidRPr="00CF0CE3" w:rsidRDefault="007A34E2" w:rsidP="00CF0C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 декабря </w:t>
      </w:r>
      <w:r w:rsidR="00CF0CE3" w:rsidRPr="00CF0CE3">
        <w:rPr>
          <w:rFonts w:ascii="Times New Roman" w:hAnsi="Times New Roman" w:cs="Times New Roman"/>
          <w:sz w:val="28"/>
          <w:szCs w:val="28"/>
        </w:rPr>
        <w:t>201</w:t>
      </w:r>
      <w:r w:rsidR="006B01B8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</w:t>
      </w:r>
      <w:r w:rsidR="00CF0CE3" w:rsidRPr="00CF0CE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CF0CE3" w:rsidRPr="007A34E2" w:rsidRDefault="00CF0CE3" w:rsidP="00CD7E98">
      <w:pPr>
        <w:jc w:val="center"/>
        <w:rPr>
          <w:rFonts w:ascii="Times New Roman" w:hAnsi="Times New Roman" w:cs="Times New Roman"/>
          <w:sz w:val="24"/>
          <w:szCs w:val="24"/>
        </w:rPr>
      </w:pPr>
      <w:r w:rsidRPr="007A34E2">
        <w:rPr>
          <w:rFonts w:ascii="Times New Roman" w:hAnsi="Times New Roman" w:cs="Times New Roman"/>
          <w:sz w:val="24"/>
          <w:szCs w:val="24"/>
        </w:rPr>
        <w:t>п. Коноша Архангельской области</w:t>
      </w:r>
    </w:p>
    <w:p w:rsidR="00662378" w:rsidRDefault="00662378" w:rsidP="00CF0C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B01B8" w:rsidRPr="006B01B8" w:rsidRDefault="0002635D" w:rsidP="0002635D">
      <w:pPr>
        <w:spacing w:after="540" w:line="283" w:lineRule="exact"/>
        <w:ind w:left="20" w:right="1580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«</w:t>
      </w:r>
      <w:r w:rsidR="00CD7E98" w:rsidRPr="00CD7E9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О </w:t>
      </w:r>
      <w:r w:rsidR="009C1087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>внесение изменения в Порядок</w:t>
      </w:r>
      <w:r w:rsidR="006B01B8" w:rsidRPr="006B01B8"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  <w:t xml:space="preserve"> формирования и использования бюджетных ассигнований муниципального дорожного фонда муниципального образования «Коношское».</w:t>
      </w:r>
    </w:p>
    <w:p w:rsidR="006B01B8" w:rsidRDefault="0063476A" w:rsidP="00CD7E98">
      <w:pPr>
        <w:spacing w:after="0" w:line="283" w:lineRule="exact"/>
        <w:ind w:left="20" w:firstLine="688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 основание экспертного заключения от 27.01.2016 г. № 09-02/79. 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>В соответствии со статьей 179.4 Бюджетного кодекса Российской Федерации, Федеральным законом от 06.10.2003 № 131-Ф3 «Об общих принципах организации местного самоуправления в Российской Федерации», руководствуясь Уставом муниципальногообразования «Коношское»,</w:t>
      </w:r>
    </w:p>
    <w:p w:rsidR="006B01B8" w:rsidRPr="006B01B8" w:rsidRDefault="006B01B8" w:rsidP="006B01B8">
      <w:pPr>
        <w:spacing w:after="0" w:line="283" w:lineRule="exact"/>
        <w:ind w:left="20"/>
        <w:jc w:val="center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63476A" w:rsidRDefault="006B01B8" w:rsidP="0063476A">
      <w:pPr>
        <w:keepNext/>
        <w:keepLines/>
        <w:spacing w:after="558" w:line="270" w:lineRule="exact"/>
        <w:ind w:left="20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bookmark5"/>
      <w:r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>муниципальный Совет решил:</w:t>
      </w:r>
      <w:bookmarkEnd w:id="1"/>
    </w:p>
    <w:p w:rsidR="006B01B8" w:rsidRDefault="009C1087" w:rsidP="0063476A">
      <w:pPr>
        <w:keepNext/>
        <w:keepLines/>
        <w:spacing w:after="558" w:line="270" w:lineRule="exact"/>
        <w:ind w:left="20"/>
        <w:jc w:val="center"/>
        <w:outlineLvl w:val="1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Внести изменения в </w:t>
      </w:r>
      <w:r w:rsidR="0063476A">
        <w:rPr>
          <w:rFonts w:ascii="Times New Roman" w:eastAsia="Arial Unicode MS" w:hAnsi="Times New Roman" w:cs="Times New Roman"/>
          <w:sz w:val="24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оряд</w:t>
      </w:r>
      <w:r w:rsidR="0063476A">
        <w:rPr>
          <w:rFonts w:ascii="Times New Roman" w:eastAsia="Arial Unicode MS" w:hAnsi="Times New Roman" w:cs="Times New Roman"/>
          <w:sz w:val="24"/>
          <w:szCs w:val="24"/>
          <w:lang w:eastAsia="ru-RU"/>
        </w:rPr>
        <w:t>ок</w:t>
      </w:r>
      <w:r w:rsidR="006B01B8" w:rsidRPr="006B01B8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формирования и использования бюджетных ассигнований муниципального дорожного фонда муниципального образования «Коношское»</w:t>
      </w:r>
      <w:r w:rsidR="0063476A">
        <w:rPr>
          <w:rFonts w:ascii="Times New Roman" w:eastAsia="Arial Unicode MS" w:hAnsi="Times New Roman" w:cs="Times New Roman"/>
          <w:sz w:val="24"/>
          <w:szCs w:val="24"/>
          <w:lang w:eastAsia="ru-RU"/>
        </w:rPr>
        <w:t>:</w:t>
      </w:r>
    </w:p>
    <w:p w:rsidR="009C1087" w:rsidRPr="0063476A" w:rsidRDefault="0063476A" w:rsidP="005C4070">
      <w:pPr>
        <w:numPr>
          <w:ilvl w:val="0"/>
          <w:numId w:val="2"/>
        </w:numPr>
        <w:tabs>
          <w:tab w:val="left" w:pos="260"/>
        </w:tabs>
        <w:spacing w:after="0" w:line="283" w:lineRule="exact"/>
        <w:ind w:left="20" w:right="260"/>
        <w:jc w:val="both"/>
        <w:rPr>
          <w:rFonts w:ascii="Times New Roman" w:eastAsia="Arial Unicode MS" w:hAnsi="Times New Roman" w:cs="Times New Roman"/>
          <w:b/>
          <w:sz w:val="24"/>
          <w:szCs w:val="24"/>
          <w:lang w:eastAsia="ru-RU"/>
        </w:rPr>
      </w:pPr>
      <w:r w:rsidRPr="0063476A">
        <w:rPr>
          <w:rFonts w:ascii="Times New Roman" w:eastAsia="Arial Unicode MS" w:hAnsi="Times New Roman" w:cs="Times New Roman"/>
          <w:sz w:val="24"/>
          <w:szCs w:val="24"/>
          <w:lang w:eastAsia="ru-RU"/>
        </w:rPr>
        <w:t>п.4 изложить в следующей редакции:</w:t>
      </w:r>
    </w:p>
    <w:p w:rsidR="009C1087" w:rsidRPr="009C1087" w:rsidRDefault="009C1087" w:rsidP="009C1087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1087">
        <w:rPr>
          <w:rFonts w:ascii="Times New Roman" w:eastAsia="Arial Unicode MS" w:hAnsi="Times New Roman" w:cs="Times New Roman"/>
          <w:sz w:val="24"/>
          <w:szCs w:val="24"/>
          <w:lang w:eastAsia="ru-RU"/>
        </w:rPr>
        <w:t>Объем бюджетных ассигнований дорожного фонда формируется и утверждается решением о местном бюджете в размере не менее прогнозируемого объема доходов местного бюджета от:</w:t>
      </w:r>
    </w:p>
    <w:p w:rsidR="009C1087" w:rsidRPr="009C1087" w:rsidRDefault="009C1087" w:rsidP="009C1087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Pr="009C1087">
        <w:rPr>
          <w:rFonts w:ascii="Times New Roman" w:eastAsia="Arial Unicode MS" w:hAnsi="Times New Roman" w:cs="Times New Roman"/>
          <w:sz w:val="24"/>
          <w:szCs w:val="24"/>
          <w:lang w:eastAsia="ru-RU"/>
        </w:rPr>
        <w:t>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9C1087">
        <w:rPr>
          <w:rFonts w:ascii="Times New Roman" w:eastAsia="Arial Unicode MS" w:hAnsi="Times New Roman" w:cs="Times New Roman"/>
          <w:sz w:val="24"/>
          <w:szCs w:val="24"/>
          <w:lang w:eastAsia="ru-RU"/>
        </w:rPr>
        <w:t>инжекторных</w:t>
      </w:r>
      <w:proofErr w:type="spellEnd"/>
      <w:r w:rsidRPr="009C1087">
        <w:rPr>
          <w:rFonts w:ascii="Times New Roman" w:eastAsia="Arial Unicode MS" w:hAnsi="Times New Roman" w:cs="Times New Roman"/>
          <w:sz w:val="24"/>
          <w:szCs w:val="24"/>
          <w:lang w:eastAsia="ru-RU"/>
        </w:rPr>
        <w:t>) двигателей, производимые на территории Российской Федерации, подлежащих зачислению в местных бюджет;</w:t>
      </w:r>
    </w:p>
    <w:p w:rsidR="00092E6C" w:rsidRDefault="009C1087" w:rsidP="009C1087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  <w:r w:rsidR="00092E6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17% от поступления налоговых и неналоговых доходов в местный бюджет; </w:t>
      </w:r>
    </w:p>
    <w:p w:rsidR="009C1087" w:rsidRPr="009C1087" w:rsidRDefault="00092E6C" w:rsidP="009C1087">
      <w:p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ab/>
      </w:r>
    </w:p>
    <w:p w:rsidR="009C1087" w:rsidRDefault="009C1087" w:rsidP="009C1087">
      <w:pPr>
        <w:tabs>
          <w:tab w:val="left" w:pos="260"/>
        </w:tabs>
        <w:spacing w:after="0" w:line="283" w:lineRule="exact"/>
        <w:ind w:left="20"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</w:p>
    <w:p w:rsidR="00CD7E98" w:rsidRPr="006B01B8" w:rsidRDefault="00CD7E98" w:rsidP="00CD7E98">
      <w:pPr>
        <w:numPr>
          <w:ilvl w:val="0"/>
          <w:numId w:val="2"/>
        </w:numPr>
        <w:tabs>
          <w:tab w:val="left" w:pos="260"/>
        </w:tabs>
        <w:spacing w:after="0" w:line="283" w:lineRule="exact"/>
        <w:ind w:right="260"/>
        <w:jc w:val="both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Настоящее решение вступает в силу с </w:t>
      </w:r>
      <w:r w:rsidR="00EF0126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момента опубликования и применяется к правоотношениям с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01 января 201</w:t>
      </w:r>
      <w:r w:rsidR="007F68AB">
        <w:rPr>
          <w:rFonts w:ascii="Times New Roman" w:eastAsia="Arial Unicode MS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года</w:t>
      </w:r>
    </w:p>
    <w:p w:rsidR="006B01B8" w:rsidRPr="006B01B8" w:rsidRDefault="006B01B8" w:rsidP="00CD7E9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8F4" w:rsidRPr="006B01B8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B8">
        <w:rPr>
          <w:rFonts w:ascii="Times New Roman" w:hAnsi="Times New Roman" w:cs="Times New Roman"/>
          <w:sz w:val="24"/>
          <w:szCs w:val="24"/>
        </w:rPr>
        <w:t xml:space="preserve">Председатель муниципального Совета </w:t>
      </w:r>
    </w:p>
    <w:p w:rsidR="00D028F4" w:rsidRPr="006B01B8" w:rsidRDefault="00D028F4" w:rsidP="0066237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01B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6B01B8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Pr="006B01B8">
        <w:rPr>
          <w:rFonts w:ascii="Times New Roman" w:hAnsi="Times New Roman" w:cs="Times New Roman"/>
          <w:sz w:val="24"/>
          <w:szCs w:val="24"/>
        </w:rPr>
        <w:t>»</w:t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ab/>
      </w:r>
      <w:r w:rsidR="00662378" w:rsidRPr="006B01B8">
        <w:rPr>
          <w:rFonts w:ascii="Times New Roman" w:hAnsi="Times New Roman" w:cs="Times New Roman"/>
          <w:sz w:val="24"/>
          <w:szCs w:val="24"/>
        </w:rPr>
        <w:tab/>
      </w:r>
      <w:r w:rsidRPr="006B01B8">
        <w:rPr>
          <w:rFonts w:ascii="Times New Roman" w:hAnsi="Times New Roman" w:cs="Times New Roman"/>
          <w:sz w:val="24"/>
          <w:szCs w:val="24"/>
        </w:rPr>
        <w:t xml:space="preserve">С.А. </w:t>
      </w:r>
      <w:proofErr w:type="spellStart"/>
      <w:r w:rsidRPr="006B01B8">
        <w:rPr>
          <w:rFonts w:ascii="Times New Roman" w:hAnsi="Times New Roman" w:cs="Times New Roman"/>
          <w:sz w:val="24"/>
          <w:szCs w:val="24"/>
        </w:rPr>
        <w:t>Башлачев</w:t>
      </w:r>
      <w:proofErr w:type="spellEnd"/>
    </w:p>
    <w:p w:rsidR="00D028F4" w:rsidRPr="006B01B8" w:rsidRDefault="0002635D" w:rsidP="0066237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главы</w:t>
      </w:r>
      <w:r w:rsidR="00D028F4" w:rsidRPr="006B01B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="00D028F4" w:rsidRPr="006B01B8">
        <w:rPr>
          <w:rFonts w:ascii="Times New Roman" w:hAnsi="Times New Roman" w:cs="Times New Roman"/>
          <w:sz w:val="24"/>
          <w:szCs w:val="24"/>
        </w:rPr>
        <w:t>Коношское</w:t>
      </w:r>
      <w:proofErr w:type="spellEnd"/>
      <w:r w:rsidR="00D028F4" w:rsidRPr="006B01B8">
        <w:rPr>
          <w:rFonts w:ascii="Times New Roman" w:hAnsi="Times New Roman" w:cs="Times New Roman"/>
          <w:sz w:val="24"/>
          <w:szCs w:val="24"/>
        </w:rPr>
        <w:t>»</w:t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D028F4" w:rsidRPr="006B01B8">
        <w:rPr>
          <w:rFonts w:ascii="Times New Roman" w:hAnsi="Times New Roman" w:cs="Times New Roman"/>
          <w:sz w:val="24"/>
          <w:szCs w:val="24"/>
        </w:rPr>
        <w:tab/>
      </w:r>
      <w:r w:rsidR="00662378" w:rsidRPr="006B01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Б.А.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Капустинский</w:t>
      </w:r>
      <w:proofErr w:type="spellEnd"/>
    </w:p>
    <w:sectPr w:rsidR="00D028F4" w:rsidRPr="006B01B8" w:rsidSect="00E24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2635D"/>
    <w:rsid w:val="00092E6C"/>
    <w:rsid w:val="000B5471"/>
    <w:rsid w:val="001B7DA1"/>
    <w:rsid w:val="00307F2A"/>
    <w:rsid w:val="003B5D49"/>
    <w:rsid w:val="0063476A"/>
    <w:rsid w:val="00656E84"/>
    <w:rsid w:val="00662378"/>
    <w:rsid w:val="006B01B8"/>
    <w:rsid w:val="007A34E2"/>
    <w:rsid w:val="007E599C"/>
    <w:rsid w:val="007F68AB"/>
    <w:rsid w:val="008A4115"/>
    <w:rsid w:val="009C1087"/>
    <w:rsid w:val="00B27D5E"/>
    <w:rsid w:val="00CA742A"/>
    <w:rsid w:val="00CD7E98"/>
    <w:rsid w:val="00CF0CE3"/>
    <w:rsid w:val="00D028F4"/>
    <w:rsid w:val="00D6539A"/>
    <w:rsid w:val="00E22C88"/>
    <w:rsid w:val="00E24429"/>
    <w:rsid w:val="00EF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2016-12-27T08:42:00Z</cp:lastPrinted>
  <dcterms:created xsi:type="dcterms:W3CDTF">2016-12-16T11:21:00Z</dcterms:created>
  <dcterms:modified xsi:type="dcterms:W3CDTF">2016-12-27T08:43:00Z</dcterms:modified>
</cp:coreProperties>
</file>