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1F" w:rsidRPr="00CD111F" w:rsidRDefault="00CD111F" w:rsidP="00CD1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1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D111F" w:rsidRPr="00CD111F" w:rsidRDefault="00CD111F" w:rsidP="00CD1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1F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:rsidR="00CD111F" w:rsidRPr="00CD111F" w:rsidRDefault="00CD111F" w:rsidP="00CD11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D111F" w:rsidRPr="00CD111F" w:rsidRDefault="00CD111F" w:rsidP="00CD1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1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D111F" w:rsidRPr="00CD111F" w:rsidRDefault="00CD111F" w:rsidP="00CD11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D111F" w:rsidRPr="00CD111F" w:rsidRDefault="00CD111F" w:rsidP="00CD11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111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D1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D111F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111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126а</w:t>
      </w:r>
    </w:p>
    <w:p w:rsidR="00CD111F" w:rsidRPr="00CD111F" w:rsidRDefault="00CD111F" w:rsidP="00CD111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D111F" w:rsidRPr="00CD111F" w:rsidRDefault="00CD111F" w:rsidP="00CD111F">
      <w:pPr>
        <w:jc w:val="center"/>
        <w:rPr>
          <w:rFonts w:ascii="Times New Roman" w:hAnsi="Times New Roman" w:cs="Times New Roman"/>
        </w:rPr>
      </w:pPr>
      <w:r w:rsidRPr="00CD111F">
        <w:rPr>
          <w:rFonts w:ascii="Times New Roman" w:hAnsi="Times New Roman" w:cs="Times New Roman"/>
        </w:rPr>
        <w:t>пос. Коноша Архангельской области</w:t>
      </w:r>
    </w:p>
    <w:p w:rsidR="00AF1269" w:rsidRPr="00AF1269" w:rsidRDefault="00AF1269" w:rsidP="00AF1269"/>
    <w:p w:rsidR="00097CA4" w:rsidRPr="002E7BD6" w:rsidRDefault="00097CA4" w:rsidP="002E7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перечня налоговых расходов</w:t>
      </w:r>
    </w:p>
    <w:p w:rsidR="00AF1269" w:rsidRPr="002E7BD6" w:rsidRDefault="00097CA4" w:rsidP="002E7BD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proofErr w:type="gramEnd"/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образования «</w:t>
      </w:r>
      <w:r w:rsidR="002F063B"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Коношское</w:t>
      </w:r>
      <w:r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E43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07F6"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CD1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A907F6" w:rsidRPr="002E7B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AF1269" w:rsidRPr="00815070" w:rsidRDefault="00AF1269" w:rsidP="00AF1269">
      <w:pPr>
        <w:rPr>
          <w:rFonts w:ascii="Times New Roman" w:hAnsi="Times New Roman" w:cs="Times New Roman"/>
          <w:sz w:val="24"/>
          <w:szCs w:val="24"/>
        </w:rPr>
      </w:pPr>
    </w:p>
    <w:p w:rsidR="00AF1269" w:rsidRPr="00EC1D11" w:rsidRDefault="00097CA4" w:rsidP="00AF1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C1D11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B714DD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CE4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формирования перечня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налоговых расходов 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осуществления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налоговых расходов муниципального образования «</w:t>
      </w:r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070" w:rsidRP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</w:t>
      </w:r>
      <w:r w:rsid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</w:t>
      </w:r>
      <w:r w:rsidR="00AF1269" w:rsidRP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97CA4" w:rsidRPr="00EC1D11" w:rsidRDefault="00097CA4" w:rsidP="00AF1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1419" w:rsidRPr="00EC1D11" w:rsidRDefault="00AF1269" w:rsidP="00B71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7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097CA4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прилагаемый П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налоговых расходов </w:t>
      </w:r>
      <w:r w:rsidR="0090141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907F6" w:rsidRPr="00A9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D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907F6" w:rsidRPr="00A90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097CA4" w:rsidRPr="00EC1D11" w:rsidRDefault="00901419" w:rsidP="00B71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</w:t>
      </w:r>
      <w:r w:rsidR="00CD111F">
        <w:rPr>
          <w:rFonts w:ascii="Times New Roman" w:hAnsi="Times New Roman" w:cs="Times New Roman"/>
          <w:sz w:val="28"/>
          <w:szCs w:val="28"/>
        </w:rPr>
        <w:t>Распоряжение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распространяет действие на правоотношения, возникшие с 01</w:t>
      </w:r>
      <w:r w:rsidR="00A907F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97CA4" w:rsidRPr="00EC1D11">
        <w:rPr>
          <w:rFonts w:ascii="Times New Roman" w:hAnsi="Times New Roman" w:cs="Times New Roman"/>
          <w:sz w:val="28"/>
          <w:szCs w:val="28"/>
        </w:rPr>
        <w:t>202</w:t>
      </w:r>
      <w:r w:rsidR="00CD111F">
        <w:rPr>
          <w:rFonts w:ascii="Times New Roman" w:hAnsi="Times New Roman" w:cs="Times New Roman"/>
          <w:sz w:val="28"/>
          <w:szCs w:val="28"/>
        </w:rPr>
        <w:t>4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01419" w:rsidRPr="00EC1D11" w:rsidRDefault="00097CA4" w:rsidP="00B71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3.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 </w:t>
      </w:r>
      <w:r w:rsidRPr="00EC1D1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D111F">
        <w:rPr>
          <w:rFonts w:ascii="Times New Roman" w:hAnsi="Times New Roman" w:cs="Times New Roman"/>
          <w:sz w:val="28"/>
          <w:szCs w:val="28"/>
        </w:rPr>
        <w:t>распоряжение</w:t>
      </w:r>
      <w:r w:rsidRPr="00EC1D11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BE7AFE" w:rsidRPr="00EC1D11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EC1D11" w:rsidRPr="00EC1D11">
        <w:rPr>
          <w:rFonts w:ascii="Times New Roman" w:hAnsi="Times New Roman" w:cs="Times New Roman"/>
          <w:sz w:val="28"/>
          <w:szCs w:val="28"/>
        </w:rPr>
        <w:t>сайте</w:t>
      </w:r>
      <w:r w:rsidR="00B55929">
        <w:rPr>
          <w:rFonts w:ascii="Times New Roman" w:hAnsi="Times New Roman" w:cs="Times New Roman"/>
          <w:sz w:val="28"/>
          <w:szCs w:val="28"/>
        </w:rPr>
        <w:t xml:space="preserve"> </w:t>
      </w:r>
      <w:r w:rsidR="00B55929" w:rsidRPr="00B55929">
        <w:rPr>
          <w:rFonts w:ascii="Times New Roman" w:hAnsi="Times New Roman" w:cs="Times New Roman"/>
          <w:sz w:val="28"/>
          <w:szCs w:val="28"/>
        </w:rPr>
        <w:t>муниципального образования «Коношское».</w:t>
      </w:r>
    </w:p>
    <w:p w:rsidR="00FC1DAA" w:rsidRPr="00EC1D11" w:rsidRDefault="00097CA4" w:rsidP="00097CA4">
      <w:pPr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4.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 </w:t>
      </w:r>
      <w:r w:rsidRPr="00EC1D1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CD111F">
        <w:rPr>
          <w:rFonts w:ascii="Times New Roman" w:hAnsi="Times New Roman" w:cs="Times New Roman"/>
          <w:sz w:val="28"/>
          <w:szCs w:val="28"/>
        </w:rPr>
        <w:t>распоряжения</w:t>
      </w:r>
      <w:r w:rsidRPr="00EC1D1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45B24" w:rsidRPr="00EC1D11" w:rsidRDefault="00545B24" w:rsidP="00097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B24" w:rsidRPr="00CD111F" w:rsidRDefault="00CD111F" w:rsidP="00B559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D111F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EC1D11" w:rsidRPr="00CD111F">
        <w:rPr>
          <w:rFonts w:ascii="Times New Roman" w:hAnsi="Times New Roman" w:cs="Times New Roman"/>
          <w:b/>
          <w:sz w:val="28"/>
          <w:szCs w:val="28"/>
        </w:rPr>
        <w:tab/>
      </w:r>
      <w:r w:rsidR="00EC1D11" w:rsidRPr="00CD111F">
        <w:rPr>
          <w:rFonts w:ascii="Times New Roman" w:hAnsi="Times New Roman" w:cs="Times New Roman"/>
          <w:b/>
          <w:sz w:val="28"/>
          <w:szCs w:val="28"/>
        </w:rPr>
        <w:tab/>
      </w:r>
      <w:r w:rsidR="00EC1D11" w:rsidRPr="00CD111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D11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D111F">
        <w:rPr>
          <w:rFonts w:ascii="Times New Roman" w:hAnsi="Times New Roman" w:cs="Times New Roman"/>
          <w:sz w:val="28"/>
          <w:szCs w:val="28"/>
        </w:rPr>
        <w:t>С.Н.Лютых</w:t>
      </w:r>
      <w:proofErr w:type="spellEnd"/>
      <w:r w:rsidR="00EC1D11" w:rsidRPr="00CD111F">
        <w:rPr>
          <w:rFonts w:ascii="Times New Roman" w:hAnsi="Times New Roman" w:cs="Times New Roman"/>
          <w:b/>
          <w:sz w:val="28"/>
          <w:szCs w:val="28"/>
        </w:rPr>
        <w:tab/>
      </w:r>
      <w:r w:rsidR="00EC1D11" w:rsidRPr="00CD111F">
        <w:rPr>
          <w:rFonts w:ascii="Times New Roman" w:hAnsi="Times New Roman" w:cs="Times New Roman"/>
          <w:b/>
          <w:sz w:val="28"/>
          <w:szCs w:val="28"/>
        </w:rPr>
        <w:tab/>
      </w:r>
    </w:p>
    <w:p w:rsid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45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постановлением </w:t>
      </w:r>
    </w:p>
    <w:p w:rsidR="00545B24" w:rsidRPr="00545B24" w:rsidRDefault="00B55929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Коношское</w:t>
      </w:r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45B24" w:rsidRPr="00545B24" w:rsidRDefault="00545B24" w:rsidP="00545B24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CD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CE43C9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DB0C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</w:t>
      </w:r>
      <w:r w:rsidR="00DB0CD8">
        <w:rPr>
          <w:rFonts w:ascii="Times New Roman" w:eastAsia="Times New Roman" w:hAnsi="Times New Roman" w:cs="Times New Roman"/>
          <w:sz w:val="24"/>
          <w:szCs w:val="24"/>
          <w:lang w:eastAsia="ru-RU"/>
        </w:rPr>
        <w:t>126а</w:t>
      </w:r>
    </w:p>
    <w:p w:rsidR="00CE43C9" w:rsidRDefault="00CE43C9" w:rsidP="00CE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налоговых расходов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Коношское</w:t>
      </w: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bookmarkStart w:id="0" w:name="sub_1200"/>
    </w:p>
    <w:p w:rsidR="00CE43C9" w:rsidRPr="00545B24" w:rsidRDefault="00CE43C9" w:rsidP="00CE43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0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DB0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tbl>
      <w:tblPr>
        <w:tblW w:w="15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120"/>
        <w:gridCol w:w="2275"/>
        <w:gridCol w:w="3382"/>
        <w:gridCol w:w="1984"/>
        <w:gridCol w:w="2977"/>
        <w:gridCol w:w="1701"/>
      </w:tblGrid>
      <w:tr w:rsidR="00CE43C9" w:rsidRPr="00545B24" w:rsidTr="00920C92">
        <w:trPr>
          <w:trHeight w:val="18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28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E43C9" w:rsidRPr="00545B24" w:rsidRDefault="00CE43C9" w:rsidP="00920C92">
            <w:pPr>
              <w:spacing w:before="280"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НПА  (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статья, часть, пункт, подпункт, абзац) НПА, устанавливающего налоговую льготу, освобождение и иную преференцию по налогу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 ее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структурного элемента, непрограммного направления деятельности,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налогового расхода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3C9" w:rsidRPr="00545B24" w:rsidRDefault="00CE43C9" w:rsidP="00920C92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земельного </w:t>
            </w: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налога 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юридических лиц</w:t>
            </w:r>
          </w:p>
          <w:p w:rsidR="00CE43C9" w:rsidRDefault="00CE43C9" w:rsidP="00920C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CE43C9" w:rsidRPr="005F2161" w:rsidRDefault="00CE43C9" w:rsidP="00920C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«Коношское»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рганы местного самоуправления и муниципальные учреждения, финансируемые из бюджета МО "Коношское" в отношении земельных участков, предоставленных и используемых для непосредственного выполнения возложенных на эти органы и учреждения функции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607D06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E43C9" w:rsidRPr="00B539DC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направление.</w:t>
            </w: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Pr="00C60413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413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бюджетной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60413">
              <w:rPr>
                <w:rFonts w:ascii="Times New Roman" w:hAnsi="Times New Roman" w:cs="Times New Roman"/>
                <w:sz w:val="18"/>
                <w:szCs w:val="18"/>
              </w:rPr>
              <w:t>стойчивости, эффективности бюджетных средств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</w:p>
          <w:p w:rsidR="00CE43C9" w:rsidRDefault="00CE43C9" w:rsidP="00920C92">
            <w:pPr>
              <w:rPr>
                <w:rFonts w:ascii="Times New Roman" w:hAnsi="Times New Roman" w:cs="Times New Roman"/>
              </w:rPr>
            </w:pPr>
          </w:p>
          <w:p w:rsidR="00CE43C9" w:rsidRPr="00A907F6" w:rsidRDefault="00CE43C9" w:rsidP="00920C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«Коношское»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 Советского союза; Герои Российской Федерации; полные кавалеры ордена Славы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Pr="00545B24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82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</w:p>
          <w:p w:rsidR="00CE43C9" w:rsidRPr="005F2161" w:rsidRDefault="00CE43C9" w:rsidP="00920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EA62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МО «Коношское» №14 от 23.11.2017 г. п.2,3 (в ред. с изменениями от 15.11.18 №73, от 10.11.2020 № 164)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Ветераны и инвалиды</w:t>
            </w:r>
            <w:r w:rsidRPr="00116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Великой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Отечественной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AA5AE2" w:rsidRDefault="00CE43C9" w:rsidP="00920C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>Освобождение от уплаты земельного налога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«Коношское»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Физические лица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нвалиды I и II групп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ы, инвалиды с детства и дети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F2161" w:rsidRDefault="00CE43C9" w:rsidP="00920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>Освобождение от уплаты земельного налога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«Коношское»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9E0C3F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Чернобыльской АЭС", в соответствии с Федеральным законом от 26.11.1998 № 175-ФЗ "О социальной защите граждан, подвергшихся воздействию радиации вследствие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Теча</w:t>
            </w:r>
            <w:proofErr w:type="spellEnd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 xml:space="preserve">" и в соответствии с Федеральный законом от 10.01.2002 № 2-ФЗ "О социальных гарантиях гражданам, подвергшимся радиационному воздействию </w:t>
            </w:r>
            <w:proofErr w:type="spellStart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вследвствие</w:t>
            </w:r>
            <w:proofErr w:type="spellEnd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 xml:space="preserve"> ядерных испытаний на Семипалатинском полигоне"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CE43C9" w:rsidRPr="00545B24" w:rsidTr="00920C92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2A0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от уплаты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емельн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</w:t>
            </w:r>
          </w:p>
          <w:p w:rsidR="00CE43C9" w:rsidRPr="005F2161" w:rsidRDefault="00CE43C9" w:rsidP="00920C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«Коношское»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№73, </w:t>
            </w:r>
            <w:r w:rsidRPr="00A90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10.11.2020 № 164)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Pr="009E0C3F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6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</w:t>
            </w:r>
          </w:p>
          <w:p w:rsidR="00CE43C9" w:rsidRPr="006E74EA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7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3C9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  <w:p w:rsidR="00CE43C9" w:rsidRDefault="00CE43C9" w:rsidP="00920C92">
            <w:pPr>
              <w:tabs>
                <w:tab w:val="left" w:pos="312"/>
              </w:tabs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3C9" w:rsidRPr="00545B24" w:rsidRDefault="00CE43C9" w:rsidP="00920C9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bookmarkEnd w:id="0"/>
    </w:tbl>
    <w:p w:rsidR="00CE43C9" w:rsidRPr="00815070" w:rsidRDefault="00CE43C9" w:rsidP="00CE4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5B24" w:rsidRPr="00545B24" w:rsidSect="00B5772B">
      <w:pgSz w:w="16838" w:h="11906" w:orient="landscape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69"/>
    <w:rsid w:val="000113F8"/>
    <w:rsid w:val="00097CA4"/>
    <w:rsid w:val="000F5836"/>
    <w:rsid w:val="00116268"/>
    <w:rsid w:val="00152260"/>
    <w:rsid w:val="00196A08"/>
    <w:rsid w:val="00282789"/>
    <w:rsid w:val="002E7BD6"/>
    <w:rsid w:val="002F063B"/>
    <w:rsid w:val="003225C7"/>
    <w:rsid w:val="00446368"/>
    <w:rsid w:val="00545B24"/>
    <w:rsid w:val="005D580F"/>
    <w:rsid w:val="005F2161"/>
    <w:rsid w:val="00730066"/>
    <w:rsid w:val="00815070"/>
    <w:rsid w:val="00862A7E"/>
    <w:rsid w:val="00901419"/>
    <w:rsid w:val="009E0C3F"/>
    <w:rsid w:val="00A27760"/>
    <w:rsid w:val="00A907F6"/>
    <w:rsid w:val="00AA5AE2"/>
    <w:rsid w:val="00AF1269"/>
    <w:rsid w:val="00B55929"/>
    <w:rsid w:val="00B5772B"/>
    <w:rsid w:val="00B714DD"/>
    <w:rsid w:val="00BE7AFE"/>
    <w:rsid w:val="00C60413"/>
    <w:rsid w:val="00CD03CF"/>
    <w:rsid w:val="00CD111F"/>
    <w:rsid w:val="00CE43C9"/>
    <w:rsid w:val="00DB0CD8"/>
    <w:rsid w:val="00E518FA"/>
    <w:rsid w:val="00EC1D11"/>
    <w:rsid w:val="00FC1DAA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EA64D-3001-4898-88D6-45F2049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1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1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1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559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640B-A19F-4EE4-A677-2B0A861F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OEM</cp:lastModifiedBy>
  <cp:revision>4</cp:revision>
  <cp:lastPrinted>2023-04-06T05:09:00Z</cp:lastPrinted>
  <dcterms:created xsi:type="dcterms:W3CDTF">2024-07-10T06:05:00Z</dcterms:created>
  <dcterms:modified xsi:type="dcterms:W3CDTF">2024-07-10T06:08:00Z</dcterms:modified>
</cp:coreProperties>
</file>