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6BE8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EBF">
        <w:rPr>
          <w:rFonts w:ascii="Times New Roman" w:hAnsi="Times New Roman"/>
          <w:b/>
          <w:sz w:val="28"/>
          <w:szCs w:val="28"/>
        </w:rPr>
        <w:t xml:space="preserve">АРХАНГЕЛЬСКАЯ ОБЛАСТЬ               </w:t>
      </w:r>
    </w:p>
    <w:p w14:paraId="00408BCF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EBF">
        <w:rPr>
          <w:rFonts w:ascii="Times New Roman" w:hAnsi="Times New Roman"/>
          <w:b/>
          <w:sz w:val="28"/>
          <w:szCs w:val="28"/>
        </w:rPr>
        <w:t>МУНИЦИПАЛЬНЫЙ СОВЕТ</w:t>
      </w:r>
    </w:p>
    <w:p w14:paraId="47404696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E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14:paraId="07E0BFCA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EBF">
        <w:rPr>
          <w:rFonts w:ascii="Times New Roman" w:hAnsi="Times New Roman"/>
          <w:b/>
          <w:sz w:val="28"/>
          <w:szCs w:val="28"/>
        </w:rPr>
        <w:t>«КОНОШСКОЕ»</w:t>
      </w:r>
    </w:p>
    <w:p w14:paraId="542A5B55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EBF">
        <w:rPr>
          <w:rFonts w:ascii="Times New Roman" w:hAnsi="Times New Roman"/>
          <w:sz w:val="28"/>
          <w:szCs w:val="28"/>
        </w:rPr>
        <w:t>пятый созыв</w:t>
      </w:r>
    </w:p>
    <w:p w14:paraId="77FEB97F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1F3361" w14:textId="77777777" w:rsidR="00702756" w:rsidRDefault="00702756" w:rsidP="0070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6EBF">
        <w:rPr>
          <w:rFonts w:ascii="Times New Roman" w:hAnsi="Times New Roman"/>
          <w:b/>
          <w:sz w:val="28"/>
          <w:szCs w:val="28"/>
        </w:rPr>
        <w:t>РЕШЕНИЕ</w:t>
      </w:r>
    </w:p>
    <w:p w14:paraId="0202B5A2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FEAD78" w14:textId="592DFE85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ДЕВЯТНАДЦАТОЙ</w:t>
      </w:r>
      <w:r w:rsidRPr="00796EBF">
        <w:rPr>
          <w:rFonts w:ascii="Times New Roman" w:hAnsi="Times New Roman"/>
          <w:b/>
          <w:sz w:val="28"/>
          <w:szCs w:val="28"/>
        </w:rPr>
        <w:t xml:space="preserve"> СЕССИИ</w:t>
      </w:r>
    </w:p>
    <w:p w14:paraId="1151A61D" w14:textId="77777777" w:rsidR="00702756" w:rsidRPr="00796EBF" w:rsidRDefault="00702756" w:rsidP="007027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EBF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045E6A59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229A92" w14:textId="64C6E041" w:rsidR="00702756" w:rsidRPr="00796EBF" w:rsidRDefault="00702756" w:rsidP="007027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6EBF">
        <w:rPr>
          <w:rFonts w:ascii="Times New Roman" w:hAnsi="Times New Roman"/>
          <w:b/>
          <w:sz w:val="28"/>
          <w:szCs w:val="28"/>
        </w:rPr>
        <w:t xml:space="preserve">  от </w:t>
      </w:r>
      <w:r>
        <w:rPr>
          <w:rFonts w:ascii="Times New Roman" w:hAnsi="Times New Roman"/>
          <w:b/>
          <w:sz w:val="28"/>
          <w:szCs w:val="28"/>
        </w:rPr>
        <w:t>26.09.2024</w:t>
      </w:r>
      <w:r w:rsidRPr="00796EBF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                       № </w:t>
      </w:r>
      <w:r w:rsidR="00220C18">
        <w:rPr>
          <w:rFonts w:ascii="Times New Roman" w:hAnsi="Times New Roman"/>
          <w:b/>
          <w:sz w:val="28"/>
          <w:szCs w:val="28"/>
        </w:rPr>
        <w:t>122</w:t>
      </w:r>
    </w:p>
    <w:p w14:paraId="0B909C66" w14:textId="77777777" w:rsidR="00702756" w:rsidRPr="00796EBF" w:rsidRDefault="00702756" w:rsidP="007027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6EBF">
        <w:rPr>
          <w:rFonts w:ascii="Times New Roman" w:hAnsi="Times New Roman"/>
          <w:sz w:val="24"/>
          <w:szCs w:val="24"/>
        </w:rPr>
        <w:t>п. Коноша Архангельской обл.</w:t>
      </w:r>
    </w:p>
    <w:p w14:paraId="45CCA1DD" w14:textId="77777777" w:rsidR="00702756" w:rsidRDefault="00702756" w:rsidP="00702756">
      <w:pPr>
        <w:jc w:val="center"/>
        <w:rPr>
          <w:rFonts w:ascii="Times New Roman" w:hAnsi="Times New Roman"/>
          <w:sz w:val="24"/>
          <w:szCs w:val="24"/>
        </w:rPr>
      </w:pPr>
    </w:p>
    <w:p w14:paraId="7AE490DB" w14:textId="51C96549" w:rsidR="000628C9" w:rsidRPr="00702756" w:rsidRDefault="00805BF3" w:rsidP="00805BF3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02756">
        <w:rPr>
          <w:rFonts w:ascii="Times New Roman" w:hAnsi="Times New Roman" w:cs="Times New Roman"/>
          <w:bCs/>
          <w:sz w:val="26"/>
          <w:szCs w:val="26"/>
        </w:rPr>
        <w:t>«О внесении изменений в решение муниципального Совета МО «Коношское» от 30 ноября 2021 года № 212 «</w:t>
      </w:r>
      <w:r w:rsidR="002B7E37">
        <w:rPr>
          <w:rFonts w:ascii="Times New Roman" w:hAnsi="Times New Roman" w:cs="Times New Roman"/>
          <w:bCs/>
          <w:sz w:val="26"/>
          <w:szCs w:val="26"/>
        </w:rPr>
        <w:t>О</w:t>
      </w:r>
      <w:r w:rsidRPr="00702756">
        <w:rPr>
          <w:rFonts w:ascii="Times New Roman" w:hAnsi="Times New Roman" w:cs="Times New Roman"/>
          <w:bCs/>
          <w:sz w:val="26"/>
          <w:szCs w:val="26"/>
        </w:rPr>
        <w:t>б утверждении положений по видам муниципального контроля, осуществляемого администрацией муниципального образования</w:t>
      </w:r>
      <w:r w:rsidR="000628C9" w:rsidRPr="007027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02756">
        <w:rPr>
          <w:rFonts w:ascii="Times New Roman" w:hAnsi="Times New Roman" w:cs="Times New Roman"/>
          <w:bCs/>
          <w:sz w:val="26"/>
          <w:szCs w:val="26"/>
        </w:rPr>
        <w:t>«</w:t>
      </w:r>
      <w:r w:rsidR="00D65D72" w:rsidRPr="00702756">
        <w:rPr>
          <w:rFonts w:ascii="Times New Roman" w:hAnsi="Times New Roman" w:cs="Times New Roman"/>
          <w:bCs/>
          <w:sz w:val="26"/>
          <w:szCs w:val="26"/>
        </w:rPr>
        <w:t>К</w:t>
      </w:r>
      <w:r w:rsidRPr="00702756">
        <w:rPr>
          <w:rFonts w:ascii="Times New Roman" w:hAnsi="Times New Roman" w:cs="Times New Roman"/>
          <w:bCs/>
          <w:sz w:val="26"/>
          <w:szCs w:val="26"/>
        </w:rPr>
        <w:t>оношское»</w:t>
      </w:r>
    </w:p>
    <w:p w14:paraId="2D962103" w14:textId="77777777" w:rsidR="000628C9" w:rsidRPr="00D65D72" w:rsidRDefault="00062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7D48E1" w14:textId="77777777" w:rsidR="000628C9" w:rsidRPr="00702756" w:rsidRDefault="000628C9" w:rsidP="00805BF3">
      <w:pPr>
        <w:pStyle w:val="ConsPlusNormal"/>
        <w:ind w:firstLine="54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702756">
        <w:rPr>
          <w:rFonts w:ascii="Times New Roman" w:hAnsi="Times New Roman" w:cs="Times New Roman"/>
          <w:bCs/>
          <w:sz w:val="26"/>
          <w:szCs w:val="26"/>
        </w:rPr>
        <w:t xml:space="preserve">В соответствии с </w:t>
      </w:r>
      <w:hyperlink r:id="rId7" w:history="1">
        <w:r w:rsidRPr="00702756">
          <w:rPr>
            <w:rFonts w:ascii="Times New Roman" w:hAnsi="Times New Roman" w:cs="Times New Roman"/>
            <w:bCs/>
            <w:sz w:val="26"/>
            <w:szCs w:val="26"/>
          </w:rPr>
          <w:t>частью 2 статьи 3</w:t>
        </w:r>
      </w:hyperlink>
      <w:r w:rsidRPr="00702756"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31.07.2020 N 248-ФЗ </w:t>
      </w:r>
      <w:r w:rsidR="00805BF3" w:rsidRPr="00702756">
        <w:rPr>
          <w:rFonts w:ascii="Times New Roman" w:hAnsi="Times New Roman" w:cs="Times New Roman"/>
          <w:bCs/>
          <w:sz w:val="26"/>
          <w:szCs w:val="26"/>
        </w:rPr>
        <w:t>«</w:t>
      </w:r>
      <w:r w:rsidRPr="00702756">
        <w:rPr>
          <w:rFonts w:ascii="Times New Roman" w:hAnsi="Times New Roman" w:cs="Times New Roman"/>
          <w:bCs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805BF3" w:rsidRPr="00702756">
        <w:rPr>
          <w:rFonts w:ascii="Times New Roman" w:hAnsi="Times New Roman" w:cs="Times New Roman"/>
          <w:bCs/>
          <w:sz w:val="26"/>
          <w:szCs w:val="26"/>
        </w:rPr>
        <w:t>»</w:t>
      </w:r>
      <w:r w:rsidRPr="00702756">
        <w:rPr>
          <w:rFonts w:ascii="Times New Roman" w:hAnsi="Times New Roman" w:cs="Times New Roman"/>
          <w:bCs/>
          <w:sz w:val="26"/>
          <w:szCs w:val="26"/>
        </w:rPr>
        <w:t xml:space="preserve">, руководствуясь </w:t>
      </w:r>
      <w:hyperlink r:id="rId8" w:history="1">
        <w:r w:rsidRPr="00702756">
          <w:rPr>
            <w:rFonts w:ascii="Times New Roman" w:hAnsi="Times New Roman" w:cs="Times New Roman"/>
            <w:bCs/>
            <w:sz w:val="26"/>
            <w:szCs w:val="26"/>
          </w:rPr>
          <w:t xml:space="preserve">статьей </w:t>
        </w:r>
      </w:hyperlink>
      <w:r w:rsidR="00D662EA" w:rsidRPr="00702756">
        <w:rPr>
          <w:rFonts w:ascii="Times New Roman" w:hAnsi="Times New Roman" w:cs="Times New Roman"/>
          <w:bCs/>
          <w:sz w:val="26"/>
          <w:szCs w:val="26"/>
        </w:rPr>
        <w:t>9</w:t>
      </w:r>
      <w:r w:rsidRPr="00702756">
        <w:rPr>
          <w:rFonts w:ascii="Times New Roman" w:hAnsi="Times New Roman" w:cs="Times New Roman"/>
          <w:bCs/>
          <w:sz w:val="26"/>
          <w:szCs w:val="26"/>
        </w:rPr>
        <w:t xml:space="preserve"> Устава </w:t>
      </w:r>
      <w:r w:rsidR="00D65D72" w:rsidRPr="00702756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«Коношское»</w:t>
      </w:r>
      <w:r w:rsidRPr="00702756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65D72" w:rsidRPr="00702756">
        <w:rPr>
          <w:rFonts w:ascii="Times New Roman" w:hAnsi="Times New Roman" w:cs="Times New Roman"/>
          <w:bCs/>
          <w:sz w:val="26"/>
          <w:szCs w:val="26"/>
        </w:rPr>
        <w:t>муниципальный</w:t>
      </w:r>
      <w:r w:rsidR="00805BF3" w:rsidRPr="00702756">
        <w:rPr>
          <w:rFonts w:ascii="Times New Roman" w:hAnsi="Times New Roman" w:cs="Times New Roman"/>
          <w:bCs/>
          <w:sz w:val="26"/>
          <w:szCs w:val="26"/>
        </w:rPr>
        <w:t>, рекомендаций департамента  совершенствования государственного управления администрации Губернатора Архангельской области и Правительства Архангельской области</w:t>
      </w:r>
      <w:r w:rsidR="00805BF3" w:rsidRPr="00702756">
        <w:rPr>
          <w:rFonts w:ascii="Times New Roman" w:hAnsi="Times New Roman" w:cs="Times New Roman"/>
          <w:bCs/>
          <w:i/>
          <w:iCs/>
          <w:sz w:val="26"/>
          <w:szCs w:val="26"/>
        </w:rPr>
        <w:t>,</w:t>
      </w:r>
      <w:r w:rsidR="00D65D72" w:rsidRPr="00702756">
        <w:rPr>
          <w:rFonts w:ascii="Times New Roman" w:hAnsi="Times New Roman" w:cs="Times New Roman"/>
          <w:bCs/>
          <w:sz w:val="26"/>
          <w:szCs w:val="26"/>
        </w:rPr>
        <w:t xml:space="preserve"> Совет</w:t>
      </w:r>
      <w:r w:rsidRPr="00702756">
        <w:rPr>
          <w:rFonts w:ascii="Times New Roman" w:hAnsi="Times New Roman" w:cs="Times New Roman"/>
          <w:bCs/>
          <w:sz w:val="26"/>
          <w:szCs w:val="26"/>
        </w:rPr>
        <w:t xml:space="preserve"> решает:</w:t>
      </w:r>
    </w:p>
    <w:p w14:paraId="2861C2F2" w14:textId="77777777" w:rsidR="00805BF3" w:rsidRPr="00702756" w:rsidRDefault="000628C9" w:rsidP="00805B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756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805BF3" w:rsidRPr="00702756">
        <w:rPr>
          <w:rFonts w:ascii="Times New Roman" w:hAnsi="Times New Roman" w:cs="Times New Roman"/>
          <w:bCs/>
          <w:sz w:val="26"/>
          <w:szCs w:val="26"/>
        </w:rPr>
        <w:t>Внести следующие изменения и дополнения в положения о муниципальном контроле</w:t>
      </w:r>
      <w:r w:rsidRPr="00702756">
        <w:rPr>
          <w:rFonts w:ascii="Times New Roman" w:hAnsi="Times New Roman" w:cs="Times New Roman"/>
          <w:bCs/>
          <w:sz w:val="26"/>
          <w:szCs w:val="26"/>
        </w:rPr>
        <w:t>:</w:t>
      </w:r>
    </w:p>
    <w:p w14:paraId="49808445" w14:textId="77777777" w:rsidR="00964B83" w:rsidRPr="00702756" w:rsidRDefault="000628C9" w:rsidP="00964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56">
        <w:rPr>
          <w:rFonts w:ascii="Times New Roman" w:hAnsi="Times New Roman" w:cs="Times New Roman"/>
          <w:sz w:val="26"/>
          <w:szCs w:val="26"/>
        </w:rPr>
        <w:t xml:space="preserve">а) </w:t>
      </w:r>
      <w:r w:rsidR="00805BF3" w:rsidRPr="00702756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2" w:history="1">
        <w:r w:rsidR="00805BF3" w:rsidRPr="00702756">
          <w:rPr>
            <w:rFonts w:ascii="Times New Roman" w:hAnsi="Times New Roman" w:cs="Times New Roman"/>
            <w:sz w:val="26"/>
            <w:szCs w:val="26"/>
          </w:rPr>
          <w:t>п</w:t>
        </w:r>
        <w:r w:rsidRPr="00702756">
          <w:rPr>
            <w:rFonts w:ascii="Times New Roman" w:hAnsi="Times New Roman" w:cs="Times New Roman"/>
            <w:sz w:val="26"/>
            <w:szCs w:val="26"/>
          </w:rPr>
          <w:t>оложени</w:t>
        </w:r>
      </w:hyperlink>
      <w:r w:rsidR="00126EB6" w:rsidRPr="00702756">
        <w:rPr>
          <w:rFonts w:ascii="Times New Roman" w:hAnsi="Times New Roman" w:cs="Times New Roman"/>
          <w:sz w:val="26"/>
          <w:szCs w:val="26"/>
        </w:rPr>
        <w:t>е</w:t>
      </w:r>
      <w:r w:rsidRPr="00702756">
        <w:rPr>
          <w:rFonts w:ascii="Times New Roman" w:hAnsi="Times New Roman" w:cs="Times New Roman"/>
          <w:sz w:val="26"/>
          <w:szCs w:val="26"/>
        </w:rPr>
        <w:t xml:space="preserve"> о муниципальном жилищном контроле в муниципальном образовании </w:t>
      </w:r>
      <w:r w:rsidR="00805BF3" w:rsidRPr="00702756">
        <w:rPr>
          <w:rFonts w:ascii="Times New Roman" w:hAnsi="Times New Roman" w:cs="Times New Roman"/>
          <w:sz w:val="26"/>
          <w:szCs w:val="26"/>
        </w:rPr>
        <w:t>«</w:t>
      </w:r>
      <w:r w:rsidR="00D65D72" w:rsidRPr="00702756">
        <w:rPr>
          <w:rFonts w:ascii="Times New Roman" w:hAnsi="Times New Roman" w:cs="Times New Roman"/>
          <w:sz w:val="26"/>
          <w:szCs w:val="26"/>
        </w:rPr>
        <w:t>Кон</w:t>
      </w:r>
      <w:r w:rsidR="00805BF3" w:rsidRPr="00702756">
        <w:rPr>
          <w:rFonts w:ascii="Times New Roman" w:hAnsi="Times New Roman" w:cs="Times New Roman"/>
          <w:sz w:val="26"/>
          <w:szCs w:val="26"/>
        </w:rPr>
        <w:t>о</w:t>
      </w:r>
      <w:r w:rsidR="00D65D72" w:rsidRPr="00702756">
        <w:rPr>
          <w:rFonts w:ascii="Times New Roman" w:hAnsi="Times New Roman" w:cs="Times New Roman"/>
          <w:sz w:val="26"/>
          <w:szCs w:val="26"/>
        </w:rPr>
        <w:t>шское</w:t>
      </w:r>
      <w:r w:rsidR="00805BF3" w:rsidRPr="00702756">
        <w:rPr>
          <w:rFonts w:ascii="Times New Roman" w:hAnsi="Times New Roman" w:cs="Times New Roman"/>
          <w:sz w:val="26"/>
          <w:szCs w:val="26"/>
        </w:rPr>
        <w:t>»</w:t>
      </w:r>
      <w:r w:rsidR="00126EB6" w:rsidRPr="00702756">
        <w:rPr>
          <w:rFonts w:ascii="Times New Roman" w:hAnsi="Times New Roman" w:cs="Times New Roman"/>
          <w:sz w:val="26"/>
          <w:szCs w:val="26"/>
        </w:rPr>
        <w:t xml:space="preserve"> внести следующие изменения и дополнения</w:t>
      </w:r>
      <w:r w:rsidR="00964B83" w:rsidRPr="00702756">
        <w:rPr>
          <w:rFonts w:ascii="Times New Roman" w:hAnsi="Times New Roman" w:cs="Times New Roman"/>
          <w:sz w:val="26"/>
          <w:szCs w:val="26"/>
        </w:rPr>
        <w:t>:</w:t>
      </w:r>
    </w:p>
    <w:p w14:paraId="625F3A68" w14:textId="77777777" w:rsidR="00023984" w:rsidRPr="00702756" w:rsidRDefault="00964B83" w:rsidP="00023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756">
        <w:rPr>
          <w:rFonts w:ascii="Times New Roman" w:hAnsi="Times New Roman" w:cs="Times New Roman"/>
          <w:sz w:val="26"/>
          <w:szCs w:val="26"/>
        </w:rPr>
        <w:t xml:space="preserve">- раздел </w:t>
      </w:r>
      <w:r w:rsidRPr="00702756">
        <w:rPr>
          <w:rFonts w:ascii="Times New Roman" w:hAnsi="Times New Roman" w:cs="Times New Roman"/>
          <w:bCs/>
          <w:sz w:val="26"/>
          <w:szCs w:val="26"/>
        </w:rPr>
        <w:t>5. «Досудебное обжалование» исключить;</w:t>
      </w:r>
    </w:p>
    <w:p w14:paraId="7A50A4D5" w14:textId="77777777" w:rsidR="00023984" w:rsidRPr="00702756" w:rsidRDefault="00023984" w:rsidP="000239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756">
        <w:rPr>
          <w:rFonts w:ascii="Times New Roman" w:hAnsi="Times New Roman" w:cs="Times New Roman"/>
          <w:bCs/>
          <w:sz w:val="26"/>
          <w:szCs w:val="26"/>
        </w:rPr>
        <w:t>- приложение № 2 «</w:t>
      </w:r>
      <w:r w:rsidRPr="00702756">
        <w:rPr>
          <w:rFonts w:ascii="Times New Roman" w:hAnsi="Times New Roman"/>
          <w:bCs/>
          <w:sz w:val="26"/>
          <w:szCs w:val="26"/>
        </w:rPr>
        <w:t>Критерии отнесения объектов контроля к категориям риска в рамках осуществления муниципального контроля» читать в новой прилагаемой редакции;</w:t>
      </w:r>
    </w:p>
    <w:p w14:paraId="02D085A8" w14:textId="77777777" w:rsidR="000628C9" w:rsidRPr="00702756" w:rsidRDefault="00964B83" w:rsidP="00964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56">
        <w:rPr>
          <w:rFonts w:ascii="Times New Roman" w:hAnsi="Times New Roman" w:cs="Times New Roman"/>
          <w:bCs/>
          <w:sz w:val="26"/>
          <w:szCs w:val="26"/>
        </w:rPr>
        <w:t>-</w:t>
      </w:r>
      <w:r w:rsidRPr="007027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23984" w:rsidRPr="00702756">
        <w:rPr>
          <w:rFonts w:ascii="Times New Roman" w:hAnsi="Times New Roman" w:cs="Times New Roman"/>
          <w:color w:val="000000"/>
          <w:sz w:val="26"/>
          <w:szCs w:val="26"/>
        </w:rPr>
        <w:t xml:space="preserve">дополнить </w:t>
      </w:r>
      <w:r w:rsidRPr="00702756">
        <w:rPr>
          <w:rFonts w:ascii="Times New Roman" w:hAnsi="Times New Roman" w:cs="Times New Roman"/>
          <w:color w:val="000000"/>
          <w:sz w:val="26"/>
          <w:szCs w:val="26"/>
        </w:rPr>
        <w:t>приложением №</w:t>
      </w:r>
      <w:r w:rsidR="00023984" w:rsidRPr="0070275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702756">
        <w:rPr>
          <w:rFonts w:ascii="Times New Roman" w:hAnsi="Times New Roman" w:cs="Times New Roman"/>
          <w:color w:val="000000"/>
          <w:sz w:val="26"/>
          <w:szCs w:val="26"/>
        </w:rPr>
        <w:t xml:space="preserve"> «Индикаторы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контроля»</w:t>
      </w:r>
    </w:p>
    <w:p w14:paraId="14A41E54" w14:textId="77777777" w:rsidR="00964B83" w:rsidRPr="00702756" w:rsidRDefault="00805BF3" w:rsidP="00964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56">
        <w:rPr>
          <w:rFonts w:ascii="Times New Roman" w:hAnsi="Times New Roman" w:cs="Times New Roman"/>
          <w:sz w:val="26"/>
          <w:szCs w:val="26"/>
        </w:rPr>
        <w:t>б</w:t>
      </w:r>
      <w:r w:rsidR="000628C9" w:rsidRPr="00702756">
        <w:rPr>
          <w:rFonts w:ascii="Times New Roman" w:hAnsi="Times New Roman" w:cs="Times New Roman"/>
          <w:sz w:val="26"/>
          <w:szCs w:val="26"/>
        </w:rPr>
        <w:t xml:space="preserve">) </w:t>
      </w:r>
      <w:hyperlink w:anchor="P515" w:history="1">
        <w:r w:rsidR="000628C9" w:rsidRPr="0070275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628C9" w:rsidRPr="00702756">
        <w:rPr>
          <w:rFonts w:ascii="Times New Roman" w:hAnsi="Times New Roman" w:cs="Times New Roman"/>
          <w:sz w:val="26"/>
          <w:szCs w:val="26"/>
        </w:rPr>
        <w:t xml:space="preserve"> о муниципальном земельном контроле в муниципальном образовании </w:t>
      </w:r>
      <w:r w:rsidR="00126EB6" w:rsidRPr="00702756">
        <w:rPr>
          <w:rFonts w:ascii="Times New Roman" w:hAnsi="Times New Roman" w:cs="Times New Roman"/>
          <w:sz w:val="26"/>
          <w:szCs w:val="26"/>
        </w:rPr>
        <w:t>«</w:t>
      </w:r>
      <w:r w:rsidR="00D65D72" w:rsidRPr="00702756">
        <w:rPr>
          <w:rFonts w:ascii="Times New Roman" w:hAnsi="Times New Roman" w:cs="Times New Roman"/>
          <w:sz w:val="26"/>
          <w:szCs w:val="26"/>
        </w:rPr>
        <w:t>Коношское</w:t>
      </w:r>
      <w:r w:rsidR="00126EB6" w:rsidRPr="00702756">
        <w:rPr>
          <w:rFonts w:ascii="Times New Roman" w:hAnsi="Times New Roman" w:cs="Times New Roman"/>
          <w:sz w:val="26"/>
          <w:szCs w:val="26"/>
        </w:rPr>
        <w:t>»</w:t>
      </w:r>
      <w:r w:rsidR="000628C9" w:rsidRPr="00702756">
        <w:rPr>
          <w:rFonts w:ascii="Times New Roman" w:hAnsi="Times New Roman" w:cs="Times New Roman"/>
          <w:sz w:val="26"/>
          <w:szCs w:val="26"/>
        </w:rPr>
        <w:t xml:space="preserve"> </w:t>
      </w:r>
      <w:r w:rsidRPr="00702756">
        <w:rPr>
          <w:rFonts w:ascii="Times New Roman" w:hAnsi="Times New Roman" w:cs="Times New Roman"/>
          <w:sz w:val="26"/>
          <w:szCs w:val="26"/>
        </w:rPr>
        <w:t>дополнить приложением № 1 «</w:t>
      </w:r>
      <w:r w:rsidRPr="00702756">
        <w:rPr>
          <w:rFonts w:ascii="Times New Roman" w:hAnsi="Times New Roman" w:cs="Times New Roman"/>
          <w:color w:val="000000"/>
          <w:sz w:val="26"/>
          <w:szCs w:val="26"/>
        </w:rPr>
        <w:t>Критерии</w:t>
      </w:r>
      <w:r w:rsidRPr="00702756">
        <w:rPr>
          <w:rFonts w:ascii="Times New Roman" w:hAnsi="Times New Roman" w:cs="Times New Roman"/>
          <w:sz w:val="26"/>
          <w:szCs w:val="26"/>
        </w:rPr>
        <w:t xml:space="preserve"> </w:t>
      </w:r>
      <w:r w:rsidRPr="00702756">
        <w:rPr>
          <w:rFonts w:ascii="Times New Roman" w:hAnsi="Times New Roman" w:cs="Times New Roman"/>
          <w:color w:val="000000"/>
          <w:sz w:val="26"/>
          <w:szCs w:val="26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контроля» и приложением №2 «Индикаторы риска нарушения обязательных требований, используемые для </w:t>
      </w:r>
      <w:r w:rsidRPr="00702756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определения необходимости проведения внеплановых проверок при осуществлении муниципального земельного контроля»</w:t>
      </w:r>
      <w:r w:rsidRPr="00702756">
        <w:rPr>
          <w:rFonts w:ascii="Times New Roman" w:hAnsi="Times New Roman" w:cs="Times New Roman"/>
          <w:sz w:val="26"/>
          <w:szCs w:val="26"/>
        </w:rPr>
        <w:t>;</w:t>
      </w:r>
    </w:p>
    <w:p w14:paraId="772C3B01" w14:textId="77777777" w:rsidR="000628C9" w:rsidRPr="00702756" w:rsidRDefault="00805BF3" w:rsidP="00964B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2756">
        <w:rPr>
          <w:rFonts w:ascii="Times New Roman" w:hAnsi="Times New Roman" w:cs="Times New Roman"/>
          <w:sz w:val="26"/>
          <w:szCs w:val="26"/>
        </w:rPr>
        <w:t>в</w:t>
      </w:r>
      <w:r w:rsidR="000628C9" w:rsidRPr="00702756">
        <w:rPr>
          <w:rFonts w:ascii="Times New Roman" w:hAnsi="Times New Roman" w:cs="Times New Roman"/>
          <w:sz w:val="26"/>
          <w:szCs w:val="26"/>
        </w:rPr>
        <w:t xml:space="preserve">) </w:t>
      </w:r>
      <w:hyperlink w:anchor="P671" w:history="1">
        <w:r w:rsidR="000628C9" w:rsidRPr="0070275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0628C9" w:rsidRPr="00702756">
        <w:rPr>
          <w:rFonts w:ascii="Times New Roman" w:hAnsi="Times New Roman" w:cs="Times New Roman"/>
          <w:sz w:val="26"/>
          <w:szCs w:val="26"/>
        </w:rPr>
        <w:t xml:space="preserve"> о муниципальном контроле в сфере благоустройства в муниципальном образовании </w:t>
      </w:r>
      <w:r w:rsidRPr="00702756">
        <w:rPr>
          <w:rFonts w:ascii="Times New Roman" w:hAnsi="Times New Roman" w:cs="Times New Roman"/>
          <w:sz w:val="26"/>
          <w:szCs w:val="26"/>
        </w:rPr>
        <w:t>«</w:t>
      </w:r>
      <w:r w:rsidR="00D662EA" w:rsidRPr="00702756">
        <w:rPr>
          <w:rFonts w:ascii="Times New Roman" w:hAnsi="Times New Roman" w:cs="Times New Roman"/>
          <w:sz w:val="26"/>
          <w:szCs w:val="26"/>
        </w:rPr>
        <w:t>Коношское</w:t>
      </w:r>
      <w:r w:rsidRPr="00702756">
        <w:rPr>
          <w:rFonts w:ascii="Times New Roman" w:hAnsi="Times New Roman" w:cs="Times New Roman"/>
          <w:sz w:val="26"/>
          <w:szCs w:val="26"/>
        </w:rPr>
        <w:t>»</w:t>
      </w:r>
      <w:r w:rsidR="000628C9" w:rsidRPr="00702756">
        <w:rPr>
          <w:rFonts w:ascii="Times New Roman" w:hAnsi="Times New Roman" w:cs="Times New Roman"/>
          <w:sz w:val="26"/>
          <w:szCs w:val="26"/>
        </w:rPr>
        <w:t xml:space="preserve"> </w:t>
      </w:r>
      <w:r w:rsidR="00964B83" w:rsidRPr="00702756">
        <w:rPr>
          <w:rFonts w:ascii="Times New Roman" w:hAnsi="Times New Roman" w:cs="Times New Roman"/>
          <w:sz w:val="26"/>
          <w:szCs w:val="26"/>
        </w:rPr>
        <w:t>дополнить приложением № 1 «</w:t>
      </w:r>
      <w:r w:rsidR="00964B83" w:rsidRPr="00702756">
        <w:rPr>
          <w:rFonts w:ascii="Times New Roman" w:hAnsi="Times New Roman" w:cs="Times New Roman"/>
          <w:color w:val="000000"/>
          <w:sz w:val="26"/>
          <w:szCs w:val="26"/>
        </w:rPr>
        <w:t>Критерии отнесения объектов контроля в сфере благоустройства к определенной категории риска» и приложением №2 «Индикаторы риска нарушения обязательных требований, используемые для определения необходимости проведения внеплановых</w:t>
      </w:r>
      <w:r w:rsidR="00964B83" w:rsidRPr="00702756">
        <w:rPr>
          <w:rFonts w:ascii="Times New Roman" w:hAnsi="Times New Roman" w:cs="Times New Roman"/>
          <w:sz w:val="26"/>
          <w:szCs w:val="26"/>
        </w:rPr>
        <w:t xml:space="preserve"> </w:t>
      </w:r>
      <w:r w:rsidR="00964B83" w:rsidRPr="00702756">
        <w:rPr>
          <w:rFonts w:ascii="Times New Roman" w:hAnsi="Times New Roman" w:cs="Times New Roman"/>
          <w:color w:val="000000"/>
          <w:sz w:val="26"/>
          <w:szCs w:val="26"/>
        </w:rPr>
        <w:t>проверок при осуществлении контроля в сфере благоустройства»</w:t>
      </w:r>
      <w:r w:rsidR="00964B83" w:rsidRPr="00702756">
        <w:rPr>
          <w:rFonts w:ascii="Times New Roman" w:hAnsi="Times New Roman" w:cs="Times New Roman"/>
          <w:sz w:val="26"/>
          <w:szCs w:val="26"/>
        </w:rPr>
        <w:t>;</w:t>
      </w:r>
    </w:p>
    <w:p w14:paraId="76E098EF" w14:textId="77777777" w:rsidR="000628C9" w:rsidRPr="00702756" w:rsidRDefault="000628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2756">
        <w:rPr>
          <w:rFonts w:ascii="Times New Roman" w:hAnsi="Times New Roman" w:cs="Times New Roman"/>
          <w:bCs/>
          <w:sz w:val="26"/>
          <w:szCs w:val="26"/>
        </w:rPr>
        <w:t xml:space="preserve">2. Настоящее решение вступает в силу со дня обнародования на официальном сайте администрации муниципального образования </w:t>
      </w:r>
      <w:r w:rsidR="00805BF3" w:rsidRPr="00702756">
        <w:rPr>
          <w:rFonts w:ascii="Times New Roman" w:hAnsi="Times New Roman" w:cs="Times New Roman"/>
          <w:bCs/>
          <w:sz w:val="26"/>
          <w:szCs w:val="26"/>
        </w:rPr>
        <w:t>«</w:t>
      </w:r>
      <w:r w:rsidR="00D662EA" w:rsidRPr="00702756">
        <w:rPr>
          <w:rFonts w:ascii="Times New Roman" w:hAnsi="Times New Roman" w:cs="Times New Roman"/>
          <w:bCs/>
          <w:sz w:val="26"/>
          <w:szCs w:val="26"/>
        </w:rPr>
        <w:t>Ко</w:t>
      </w:r>
      <w:r w:rsidR="00964B83" w:rsidRPr="00702756">
        <w:rPr>
          <w:rFonts w:ascii="Times New Roman" w:hAnsi="Times New Roman" w:cs="Times New Roman"/>
          <w:bCs/>
          <w:sz w:val="26"/>
          <w:szCs w:val="26"/>
        </w:rPr>
        <w:t>ношское</w:t>
      </w:r>
      <w:r w:rsidR="00805BF3" w:rsidRPr="00702756">
        <w:rPr>
          <w:rFonts w:ascii="Times New Roman" w:hAnsi="Times New Roman" w:cs="Times New Roman"/>
          <w:bCs/>
          <w:sz w:val="26"/>
          <w:szCs w:val="26"/>
        </w:rPr>
        <w:t>»</w:t>
      </w:r>
      <w:r w:rsidRPr="00702756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580788" w14:textId="77777777" w:rsidR="000628C9" w:rsidRPr="00702756" w:rsidRDefault="000628C9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925A5E0" w14:textId="77777777" w:rsidR="00A620A7" w:rsidRPr="00702756" w:rsidRDefault="00A620A7" w:rsidP="00D662E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2AE311BA" w14:textId="4312647C" w:rsidR="000628C9" w:rsidRPr="00702756" w:rsidRDefault="000628C9" w:rsidP="00D662E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33A5BD6B" w14:textId="78607993" w:rsidR="00702756" w:rsidRPr="00702756" w:rsidRDefault="00702756" w:rsidP="00D662E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2824F616" w14:textId="77777777" w:rsidR="00702756" w:rsidRPr="00702756" w:rsidRDefault="00702756" w:rsidP="00D662E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14:paraId="642BD9BF" w14:textId="77777777" w:rsidR="000628C9" w:rsidRPr="00702756" w:rsidRDefault="000628C9" w:rsidP="00D662E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702756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="00D662EA" w:rsidRPr="00702756">
        <w:rPr>
          <w:rFonts w:ascii="Times New Roman" w:hAnsi="Times New Roman" w:cs="Times New Roman"/>
          <w:b/>
          <w:sz w:val="26"/>
          <w:szCs w:val="26"/>
        </w:rPr>
        <w:t>МС МО «</w:t>
      </w:r>
      <w:proofErr w:type="gramStart"/>
      <w:r w:rsidR="00D662EA" w:rsidRPr="00702756">
        <w:rPr>
          <w:rFonts w:ascii="Times New Roman" w:hAnsi="Times New Roman" w:cs="Times New Roman"/>
          <w:b/>
          <w:sz w:val="26"/>
          <w:szCs w:val="26"/>
        </w:rPr>
        <w:t xml:space="preserve">Коношское»   </w:t>
      </w:r>
      <w:proofErr w:type="gramEnd"/>
      <w:r w:rsidR="00D662EA" w:rsidRPr="007027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proofErr w:type="spellStart"/>
      <w:r w:rsidR="00805BF3" w:rsidRPr="00702756">
        <w:rPr>
          <w:rFonts w:ascii="Times New Roman" w:hAnsi="Times New Roman" w:cs="Times New Roman"/>
          <w:b/>
          <w:sz w:val="26"/>
          <w:szCs w:val="26"/>
        </w:rPr>
        <w:t>В.А.Макаров</w:t>
      </w:r>
      <w:proofErr w:type="spellEnd"/>
    </w:p>
    <w:p w14:paraId="014D51AD" w14:textId="77777777" w:rsidR="000628C9" w:rsidRPr="00702756" w:rsidRDefault="000628C9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4312CC" w14:textId="77777777" w:rsidR="00023984" w:rsidRPr="00702756" w:rsidRDefault="00023984">
      <w:pPr>
        <w:rPr>
          <w:sz w:val="26"/>
          <w:szCs w:val="26"/>
        </w:rPr>
      </w:pPr>
    </w:p>
    <w:p w14:paraId="3E34D163" w14:textId="77777777" w:rsidR="00023984" w:rsidRPr="00702756" w:rsidRDefault="00023984">
      <w:pPr>
        <w:rPr>
          <w:sz w:val="26"/>
          <w:szCs w:val="26"/>
        </w:rPr>
      </w:pPr>
    </w:p>
    <w:p w14:paraId="597A7521" w14:textId="77777777" w:rsidR="00702756" w:rsidRPr="00702756" w:rsidRDefault="00702756" w:rsidP="00702756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702756">
        <w:rPr>
          <w:rFonts w:ascii="Times New Roman" w:hAnsi="Times New Roman" w:cs="Times New Roman"/>
          <w:b/>
          <w:sz w:val="26"/>
          <w:szCs w:val="26"/>
        </w:rPr>
        <w:t>Глава МО «</w:t>
      </w:r>
      <w:proofErr w:type="gramStart"/>
      <w:r w:rsidRPr="00702756">
        <w:rPr>
          <w:rFonts w:ascii="Times New Roman" w:hAnsi="Times New Roman" w:cs="Times New Roman"/>
          <w:b/>
          <w:sz w:val="26"/>
          <w:szCs w:val="26"/>
        </w:rPr>
        <w:t xml:space="preserve">Коношское»   </w:t>
      </w:r>
      <w:proofErr w:type="gramEnd"/>
      <w:r w:rsidRPr="007027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А.Н. Денисов</w:t>
      </w:r>
    </w:p>
    <w:p w14:paraId="0B518791" w14:textId="77777777" w:rsidR="00023984" w:rsidRPr="00702756" w:rsidRDefault="00023984">
      <w:pPr>
        <w:rPr>
          <w:sz w:val="26"/>
          <w:szCs w:val="26"/>
        </w:rPr>
      </w:pPr>
    </w:p>
    <w:p w14:paraId="51CA7122" w14:textId="77777777" w:rsidR="00023984" w:rsidRPr="00702756" w:rsidRDefault="00023984">
      <w:pPr>
        <w:rPr>
          <w:sz w:val="26"/>
          <w:szCs w:val="26"/>
        </w:rPr>
      </w:pPr>
    </w:p>
    <w:p w14:paraId="5E630CAD" w14:textId="77777777" w:rsidR="00023984" w:rsidRDefault="00023984"/>
    <w:p w14:paraId="18EA3532" w14:textId="77777777" w:rsidR="00023984" w:rsidRDefault="00023984"/>
    <w:p w14:paraId="6C078BAA" w14:textId="77777777" w:rsidR="00023984" w:rsidRDefault="00023984"/>
    <w:p w14:paraId="7885E40D" w14:textId="77777777" w:rsidR="00023984" w:rsidRDefault="00023984"/>
    <w:p w14:paraId="438ACB1F" w14:textId="77777777" w:rsidR="00023984" w:rsidRDefault="00023984"/>
    <w:p w14:paraId="3E9F3C9A" w14:textId="77777777" w:rsidR="00023984" w:rsidRDefault="00023984"/>
    <w:p w14:paraId="7DE4BFB3" w14:textId="77777777" w:rsidR="00023984" w:rsidRDefault="00023984"/>
    <w:p w14:paraId="4B9B3B79" w14:textId="77777777" w:rsidR="00023984" w:rsidRDefault="00023984"/>
    <w:p w14:paraId="1D457E21" w14:textId="77777777" w:rsidR="00023984" w:rsidRDefault="00023984"/>
    <w:p w14:paraId="0E04846B" w14:textId="77777777" w:rsidR="00023984" w:rsidRDefault="00023984"/>
    <w:p w14:paraId="5E58BAD6" w14:textId="77777777" w:rsidR="00023984" w:rsidRDefault="00023984"/>
    <w:p w14:paraId="0D0485E7" w14:textId="77777777" w:rsidR="00023984" w:rsidRDefault="00023984"/>
    <w:p w14:paraId="2CEA7E3B" w14:textId="49EC65A1" w:rsidR="00023984" w:rsidRDefault="00023984"/>
    <w:p w14:paraId="0D03A7E2" w14:textId="20D62A0D" w:rsidR="00702756" w:rsidRDefault="00702756"/>
    <w:p w14:paraId="5317E919" w14:textId="77777777" w:rsidR="00C67CF9" w:rsidRDefault="00C67CF9"/>
    <w:p w14:paraId="3AF95FF8" w14:textId="77777777" w:rsidR="00023984" w:rsidRPr="00023984" w:rsidRDefault="00023984" w:rsidP="00023984">
      <w:pPr>
        <w:pStyle w:val="ConsPlusNormal"/>
        <w:spacing w:line="192" w:lineRule="auto"/>
        <w:ind w:left="-567" w:right="-427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0BE39253" w14:textId="77777777" w:rsidR="00023984" w:rsidRPr="00023984" w:rsidRDefault="00023984" w:rsidP="00023984">
      <w:pPr>
        <w:ind w:left="-567" w:right="-42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t xml:space="preserve">к Положению о муниципальном </w:t>
      </w:r>
    </w:p>
    <w:p w14:paraId="34713CD7" w14:textId="77777777" w:rsidR="00023984" w:rsidRPr="00023984" w:rsidRDefault="00023984" w:rsidP="00023984">
      <w:pPr>
        <w:ind w:left="-567" w:right="-427"/>
        <w:jc w:val="right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t>жилищном контроле на территории муниципальное образование «Коношское»</w:t>
      </w:r>
    </w:p>
    <w:p w14:paraId="33563517" w14:textId="77777777" w:rsidR="00023984" w:rsidRPr="00023984" w:rsidRDefault="00023984" w:rsidP="00702756">
      <w:pP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0D3F80E9" w14:textId="77777777" w:rsidR="00023984" w:rsidRPr="00023984" w:rsidRDefault="00023984" w:rsidP="00023984">
      <w:pPr>
        <w:ind w:left="-567" w:right="-4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984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Критерии отнесения объектов контроля к категориям риска </w:t>
      </w:r>
    </w:p>
    <w:p w14:paraId="58411E0B" w14:textId="77777777" w:rsidR="00023984" w:rsidRPr="00023984" w:rsidRDefault="00023984" w:rsidP="00023984">
      <w:pPr>
        <w:ind w:left="-567" w:right="-42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23984">
        <w:rPr>
          <w:rFonts w:ascii="Times New Roman" w:hAnsi="Times New Roman" w:cs="Times New Roman"/>
          <w:b/>
          <w:sz w:val="24"/>
          <w:szCs w:val="24"/>
          <w:u w:val="single"/>
        </w:rPr>
        <w:t>в рамках осуществления муниципального контроля</w:t>
      </w:r>
      <w:r w:rsidRPr="00023984">
        <w:rPr>
          <w:rStyle w:val="a5"/>
          <w:rFonts w:ascii="Times New Roman" w:eastAsiaTheme="minorHAnsi" w:hAnsi="Times New Roman"/>
          <w:sz w:val="24"/>
          <w:szCs w:val="24"/>
          <w:u w:val="single"/>
        </w:rPr>
        <w:footnoteReference w:id="1"/>
      </w:r>
    </w:p>
    <w:p w14:paraId="552A7D10" w14:textId="77777777" w:rsidR="00023984" w:rsidRPr="00023984" w:rsidRDefault="00023984" w:rsidP="00023984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sz w:val="24"/>
          <w:szCs w:val="24"/>
        </w:rPr>
        <w:t> </w:t>
      </w:r>
    </w:p>
    <w:p w14:paraId="5A0CAC52" w14:textId="77777777" w:rsidR="00023984" w:rsidRPr="00023984" w:rsidRDefault="00023984" w:rsidP="00023984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sz w:val="24"/>
          <w:szCs w:val="24"/>
        </w:rPr>
        <w:t> 1. Отнесение объектов контроля</w:t>
      </w:r>
      <w:r w:rsidRPr="0002398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23984">
        <w:rPr>
          <w:rFonts w:ascii="Times New Roman" w:hAnsi="Times New Roman" w:cs="Times New Roman"/>
          <w:sz w:val="24"/>
          <w:szCs w:val="24"/>
        </w:rPr>
        <w:t>к определенной категории риска осуществляется в зависимости от значения показателя риска:</w:t>
      </w:r>
    </w:p>
    <w:p w14:paraId="333BBA01" w14:textId="77777777" w:rsidR="00023984" w:rsidRPr="00023984" w:rsidRDefault="00023984" w:rsidP="00023984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sz w:val="24"/>
          <w:szCs w:val="24"/>
        </w:rPr>
        <w:t xml:space="preserve">при значении показателя риска от 6 </w:t>
      </w:r>
      <w:r>
        <w:rPr>
          <w:rFonts w:ascii="Times New Roman" w:hAnsi="Times New Roman" w:cs="Times New Roman"/>
          <w:sz w:val="24"/>
          <w:szCs w:val="24"/>
        </w:rPr>
        <w:t>и выше</w:t>
      </w:r>
      <w:r w:rsidRPr="00023984">
        <w:rPr>
          <w:rFonts w:ascii="Times New Roman" w:hAnsi="Times New Roman" w:cs="Times New Roman"/>
          <w:sz w:val="24"/>
          <w:szCs w:val="24"/>
        </w:rPr>
        <w:t xml:space="preserve"> - к категории среднего риска;</w:t>
      </w:r>
    </w:p>
    <w:p w14:paraId="155B87A4" w14:textId="77777777" w:rsidR="00023984" w:rsidRPr="00023984" w:rsidRDefault="00023984" w:rsidP="00023984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sz w:val="24"/>
          <w:szCs w:val="24"/>
        </w:rPr>
        <w:t xml:space="preserve">при значении показателя риска от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3984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23984">
        <w:rPr>
          <w:rFonts w:ascii="Times New Roman" w:hAnsi="Times New Roman" w:cs="Times New Roman"/>
          <w:sz w:val="24"/>
          <w:szCs w:val="24"/>
        </w:rPr>
        <w:t xml:space="preserve"> включительно - к категории умеренного риска;</w:t>
      </w:r>
    </w:p>
    <w:p w14:paraId="736F58CB" w14:textId="77777777" w:rsidR="00023984" w:rsidRPr="00023984" w:rsidRDefault="00023984" w:rsidP="00023984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sz w:val="24"/>
          <w:szCs w:val="24"/>
        </w:rPr>
        <w:t xml:space="preserve">при значении показателя риска от 0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23984">
        <w:rPr>
          <w:rFonts w:ascii="Times New Roman" w:hAnsi="Times New Roman" w:cs="Times New Roman"/>
          <w:sz w:val="24"/>
          <w:szCs w:val="24"/>
        </w:rPr>
        <w:t xml:space="preserve"> включительно - к категории низкого риска.</w:t>
      </w:r>
    </w:p>
    <w:p w14:paraId="6B038A06" w14:textId="3B5D9774" w:rsidR="00023984" w:rsidRPr="00023984" w:rsidRDefault="00023984" w:rsidP="00702756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sz w:val="24"/>
          <w:szCs w:val="24"/>
        </w:rPr>
        <w:t>2. Показатель риска рассчитывается по следующей формуле:</w:t>
      </w:r>
    </w:p>
    <w:p w14:paraId="1585A57D" w14:textId="4EE9783C" w:rsidR="00023984" w:rsidRPr="00023984" w:rsidRDefault="00023984" w:rsidP="00702756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t>К = 2 x V</w:t>
      </w:r>
      <w:r w:rsidRPr="0002398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23984">
        <w:rPr>
          <w:rFonts w:ascii="Times New Roman" w:hAnsi="Times New Roman" w:cs="Times New Roman"/>
          <w:b/>
          <w:sz w:val="24"/>
          <w:szCs w:val="24"/>
        </w:rPr>
        <w:t xml:space="preserve"> + V</w:t>
      </w:r>
      <w:r w:rsidRPr="000239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23984">
        <w:rPr>
          <w:rFonts w:ascii="Times New Roman" w:hAnsi="Times New Roman" w:cs="Times New Roman"/>
          <w:b/>
          <w:sz w:val="24"/>
          <w:szCs w:val="24"/>
        </w:rPr>
        <w:t xml:space="preserve"> + 2 x V</w:t>
      </w:r>
      <w:r w:rsidRPr="0002398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23984">
        <w:rPr>
          <w:rFonts w:ascii="Times New Roman" w:hAnsi="Times New Roman" w:cs="Times New Roman"/>
          <w:sz w:val="24"/>
          <w:szCs w:val="24"/>
        </w:rPr>
        <w:t>, где:</w:t>
      </w:r>
    </w:p>
    <w:p w14:paraId="4F7BE44C" w14:textId="6DB68091" w:rsidR="00023984" w:rsidRPr="00023984" w:rsidRDefault="00023984" w:rsidP="00702756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t>К</w:t>
      </w:r>
      <w:r w:rsidRPr="00023984">
        <w:rPr>
          <w:rFonts w:ascii="Times New Roman" w:hAnsi="Times New Roman" w:cs="Times New Roman"/>
          <w:sz w:val="24"/>
          <w:szCs w:val="24"/>
        </w:rPr>
        <w:t xml:space="preserve"> - показатель риска;</w:t>
      </w:r>
    </w:p>
    <w:p w14:paraId="0982A435" w14:textId="414C7C58" w:rsidR="00023984" w:rsidRPr="00023984" w:rsidRDefault="00023984" w:rsidP="00702756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t>V</w:t>
      </w:r>
      <w:r w:rsidRPr="00023984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023984">
        <w:rPr>
          <w:rFonts w:ascii="Times New Roman" w:hAnsi="Times New Roman" w:cs="Times New Roman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4B984DB9" w14:textId="2E4B14D6" w:rsidR="00023984" w:rsidRPr="00023984" w:rsidRDefault="00023984" w:rsidP="00702756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t>V</w:t>
      </w:r>
      <w:r w:rsidRPr="0002398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023984">
        <w:rPr>
          <w:rFonts w:ascii="Times New Roman" w:hAnsi="Times New Roman" w:cs="Times New Roman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42DC6F1F" w14:textId="2CE98C48" w:rsidR="00023984" w:rsidRDefault="00023984" w:rsidP="00AA46FA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  <w:r w:rsidRPr="00023984">
        <w:rPr>
          <w:rFonts w:ascii="Times New Roman" w:hAnsi="Times New Roman" w:cs="Times New Roman"/>
          <w:b/>
          <w:sz w:val="24"/>
          <w:szCs w:val="24"/>
        </w:rPr>
        <w:t>V</w:t>
      </w:r>
      <w:r w:rsidRPr="00023984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 w:rsidRPr="00023984">
        <w:rPr>
          <w:rFonts w:ascii="Times New Roman" w:hAnsi="Times New Roman" w:cs="Times New Roman"/>
          <w:sz w:val="24"/>
          <w:szCs w:val="24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16B778A8" w14:textId="77777777" w:rsidR="00AA46FA" w:rsidRPr="00AA46FA" w:rsidRDefault="00AA46FA" w:rsidP="00AA46FA">
      <w:pPr>
        <w:ind w:left="-567" w:right="-427"/>
        <w:jc w:val="both"/>
        <w:rPr>
          <w:rFonts w:ascii="Times New Roman" w:hAnsi="Times New Roman" w:cs="Times New Roman"/>
          <w:sz w:val="24"/>
          <w:szCs w:val="24"/>
        </w:rPr>
      </w:pPr>
    </w:p>
    <w:p w14:paraId="1588B56D" w14:textId="77777777" w:rsidR="00023984" w:rsidRDefault="00023984" w:rsidP="0002398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A4C474" w14:textId="77777777" w:rsidR="00023984" w:rsidRPr="00ED4300" w:rsidRDefault="00023984" w:rsidP="00023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24117647" w14:textId="77777777" w:rsidR="00023984" w:rsidRPr="00ED4300" w:rsidRDefault="00023984" w:rsidP="0002398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4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F336FE" w14:textId="77777777" w:rsidR="00023984" w:rsidRPr="00ED4300" w:rsidRDefault="00023984" w:rsidP="00023984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9186C4" w14:textId="77777777" w:rsidR="00023984" w:rsidRPr="00ED4300" w:rsidRDefault="00023984" w:rsidP="000239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1"/>
      <w:bookmarkEnd w:id="0"/>
      <w:r w:rsidRPr="00ED4300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14:paraId="4EEBD489" w14:textId="77777777" w:rsidR="00023984" w:rsidRPr="00ED4300" w:rsidRDefault="00023984" w:rsidP="0002398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муниципального земельного контроля</w:t>
      </w:r>
    </w:p>
    <w:p w14:paraId="4845629C" w14:textId="77777777" w:rsidR="00023984" w:rsidRPr="00ED4300" w:rsidRDefault="00023984" w:rsidP="000239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8E4E885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1. К категории среднего риска относятся:</w:t>
      </w:r>
    </w:p>
    <w:p w14:paraId="70B8F4BB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02918F8A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б) земельные участки, расположенные полностью или частично в границах либо примыкающие к границе береговой полосы водных объектов общего пользования.</w:t>
      </w:r>
    </w:p>
    <w:p w14:paraId="253C604D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2. К категории умеренного риска относятся земельные участки:</w:t>
      </w:r>
    </w:p>
    <w:p w14:paraId="1847222D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а) относящиеся к категории земель населенных пунктов;</w:t>
      </w:r>
    </w:p>
    <w:p w14:paraId="7BF6C54D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</w:t>
      </w:r>
    </w:p>
    <w:p w14:paraId="44FC1A93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16946022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 земельные участки, не отнесенные к категориям среднего или умеренного риска, а также части земель, на которых не образованы земельные участки.</w:t>
      </w:r>
    </w:p>
    <w:p w14:paraId="5538ACF3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FD3BF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B2EAF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BAE9C9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78150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8A3DE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535243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87D3A5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CF2BCC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CFF631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24A1C5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5EF907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84620D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B264C4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D07716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75768F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52378B" w14:textId="77777777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29C968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2062A3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5594F2" w14:textId="179C77FC" w:rsidR="00023984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3C5CD" w14:textId="57563CA5" w:rsidR="00AA46FA" w:rsidRDefault="00AA46FA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617A9B" w14:textId="77777777" w:rsidR="00C67CF9" w:rsidRDefault="00C67CF9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FF6A9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E676B4" w14:textId="77777777" w:rsidR="00023984" w:rsidRPr="00ED4300" w:rsidRDefault="00023984" w:rsidP="00023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1164B1E8" w14:textId="77777777" w:rsidR="00023984" w:rsidRPr="00ED4300" w:rsidRDefault="00023984" w:rsidP="0002398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земельном контрол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D4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09D4F1" w14:textId="77777777" w:rsidR="00023984" w:rsidRDefault="00023984" w:rsidP="0002398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AFC38" w14:textId="77777777" w:rsidR="00023984" w:rsidRPr="00ED4300" w:rsidRDefault="00023984" w:rsidP="000239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CEA9B94" w14:textId="77777777" w:rsidR="00023984" w:rsidRPr="00ED4300" w:rsidRDefault="00023984" w:rsidP="0002398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муниципального земельного контроля</w:t>
      </w:r>
    </w:p>
    <w:p w14:paraId="5F5F4F2F" w14:textId="77777777" w:rsidR="00023984" w:rsidRPr="00ED4300" w:rsidRDefault="00023984" w:rsidP="000239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6DB6C8" w14:textId="77777777" w:rsidR="00023984" w:rsidRPr="00ED4300" w:rsidRDefault="00023984" w:rsidP="000239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0A0866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14:paraId="0DF1008F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14:paraId="71AF16B5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участка.</w:t>
      </w:r>
    </w:p>
    <w:p w14:paraId="650716C3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14:paraId="5C011E2A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14:paraId="31EF1D9B" w14:textId="77777777" w:rsidR="00023984" w:rsidRPr="00ED4300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4300">
        <w:rPr>
          <w:rFonts w:ascii="Times New Roman" w:hAnsi="Times New Roman" w:cs="Times New Roman"/>
          <w:color w:val="000000"/>
          <w:sz w:val="24"/>
          <w:szCs w:val="24"/>
        </w:rPr>
        <w:t>6. Неисполнение обязанности по приведению земельного участка в состояние, пригодное для использования по целевому назначению.</w:t>
      </w:r>
    </w:p>
    <w:p w14:paraId="3D4F8FD0" w14:textId="77777777" w:rsidR="00023984" w:rsidRDefault="00023984"/>
    <w:p w14:paraId="304CE37F" w14:textId="77777777" w:rsidR="00023984" w:rsidRDefault="00023984"/>
    <w:p w14:paraId="10C05D2D" w14:textId="77777777" w:rsidR="00023984" w:rsidRDefault="00023984"/>
    <w:p w14:paraId="3EC33940" w14:textId="77777777" w:rsidR="00023984" w:rsidRDefault="00023984"/>
    <w:p w14:paraId="6278250A" w14:textId="77777777" w:rsidR="00023984" w:rsidRDefault="00023984"/>
    <w:p w14:paraId="3631D3D7" w14:textId="77777777" w:rsidR="00023984" w:rsidRDefault="00023984"/>
    <w:p w14:paraId="3098A577" w14:textId="77777777" w:rsidR="00023984" w:rsidRDefault="00023984"/>
    <w:p w14:paraId="6B108F35" w14:textId="77777777" w:rsidR="00023984" w:rsidRDefault="00023984"/>
    <w:p w14:paraId="7552E14E" w14:textId="77777777" w:rsidR="00023984" w:rsidRDefault="00023984"/>
    <w:p w14:paraId="079A73B0" w14:textId="77777777" w:rsidR="00023984" w:rsidRDefault="00023984"/>
    <w:p w14:paraId="4B54CE46" w14:textId="77777777" w:rsidR="00023984" w:rsidRDefault="00023984"/>
    <w:p w14:paraId="0F7A3B22" w14:textId="77777777" w:rsidR="00023984" w:rsidRDefault="00023984"/>
    <w:p w14:paraId="5F3B49D0" w14:textId="77777777" w:rsidR="00023984" w:rsidRDefault="00023984"/>
    <w:p w14:paraId="008B8ED4" w14:textId="77777777" w:rsidR="00023984" w:rsidRDefault="00023984"/>
    <w:p w14:paraId="04F2FB77" w14:textId="77777777" w:rsidR="00023984" w:rsidRDefault="00023984"/>
    <w:p w14:paraId="78A5AA4B" w14:textId="77777777" w:rsidR="00023984" w:rsidRPr="008C5ADB" w:rsidRDefault="00023984" w:rsidP="00023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0682EF13" w14:textId="77777777" w:rsidR="00023984" w:rsidRPr="008C5ADB" w:rsidRDefault="00023984" w:rsidP="0002398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14:paraId="681A6ED0" w14:textId="77777777" w:rsidR="00023984" w:rsidRPr="008C5ADB" w:rsidRDefault="00023984" w:rsidP="00023984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</w:p>
    <w:p w14:paraId="591A0345" w14:textId="77777777" w:rsidR="00023984" w:rsidRPr="008C5ADB" w:rsidRDefault="00023984" w:rsidP="00023984">
      <w:pPr>
        <w:pStyle w:val="ConsPlusNormal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FC4282" w14:textId="77777777" w:rsidR="00023984" w:rsidRPr="008C5ADB" w:rsidRDefault="00023984" w:rsidP="000239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</w:p>
    <w:p w14:paraId="49906A44" w14:textId="77777777" w:rsidR="00023984" w:rsidRPr="008C5ADB" w:rsidRDefault="00023984" w:rsidP="0002398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</w:t>
      </w:r>
      <w:r w:rsidRPr="008C5A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объектов </w:t>
      </w:r>
      <w:r w:rsidRPr="008C5ADB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в сфере благоустройства к определенной категории риска </w:t>
      </w:r>
    </w:p>
    <w:p w14:paraId="444981E7" w14:textId="77777777" w:rsidR="00023984" w:rsidRPr="008C5ADB" w:rsidRDefault="00023984" w:rsidP="000239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3095488" w14:textId="77777777" w:rsidR="00023984" w:rsidRPr="008C5ADB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t>2. К категории среднего риска относятся</w:t>
      </w:r>
    </w:p>
    <w:p w14:paraId="27FCC88A" w14:textId="77777777" w:rsidR="00023984" w:rsidRPr="008C5ADB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устройства, расположенные на всей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«Коношского»</w:t>
      </w:r>
      <w:r w:rsidRPr="008C5A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7A61586" w14:textId="77777777" w:rsidR="00023984" w:rsidRPr="008C5ADB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 w:rsidRPr="008C5A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8C5ADB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14:paraId="299482C8" w14:textId="77777777" w:rsidR="00023984" w:rsidRPr="008C5ADB" w:rsidRDefault="00023984" w:rsidP="0002398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5AD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16A08F9" w14:textId="77777777" w:rsidR="00023984" w:rsidRPr="000F3A63" w:rsidRDefault="00023984" w:rsidP="000239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14:paraId="1BE71BE4" w14:textId="77777777" w:rsidR="00023984" w:rsidRPr="000F3A63" w:rsidRDefault="00023984" w:rsidP="00023984">
      <w:pPr>
        <w:pStyle w:val="ConsPlusNorma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14:paraId="0C25AEBB" w14:textId="77777777" w:rsidR="00023984" w:rsidRPr="000F3A63" w:rsidRDefault="00023984" w:rsidP="00023984">
      <w:pPr>
        <w:pStyle w:val="ConsPlusNormal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</w:p>
    <w:p w14:paraId="1CACF88E" w14:textId="77777777" w:rsidR="00023984" w:rsidRPr="000F3A63" w:rsidRDefault="00023984" w:rsidP="00023984">
      <w:pPr>
        <w:widowControl w:val="0"/>
        <w:autoSpaceDE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C8110A" w14:textId="77777777" w:rsidR="00023984" w:rsidRPr="000F3A63" w:rsidRDefault="00023984" w:rsidP="000239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404281FA" w14:textId="77777777" w:rsidR="00023984" w:rsidRPr="000F3A63" w:rsidRDefault="00023984" w:rsidP="00023984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>проверок при осуществлении контроля в сфере благоустройства</w:t>
      </w:r>
    </w:p>
    <w:p w14:paraId="52812963" w14:textId="77777777" w:rsidR="00023984" w:rsidRPr="000F3A63" w:rsidRDefault="00023984" w:rsidP="000239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01DA570" w14:textId="77777777" w:rsidR="00023984" w:rsidRPr="000F3A63" w:rsidRDefault="00023984" w:rsidP="00023984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097CC" w14:textId="77777777" w:rsidR="00023984" w:rsidRPr="000F3A63" w:rsidRDefault="00023984" w:rsidP="0002398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прилегающей территории или </w:t>
      </w:r>
      <w:r w:rsidRPr="000F3A63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AC4C58" w14:textId="77777777" w:rsidR="00023984" w:rsidRPr="000F3A63" w:rsidRDefault="00023984" w:rsidP="0002398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>2. Наличие на прилегающей территории</w:t>
      </w:r>
      <w:r w:rsidRPr="000F3A6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карантинных, ядовитых и сорных растений</w:t>
      </w: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14:paraId="5CF9A0A3" w14:textId="77777777" w:rsidR="00023984" w:rsidRPr="000F3A63" w:rsidRDefault="00023984" w:rsidP="000239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6F9470CB" w14:textId="77777777" w:rsidR="00023984" w:rsidRPr="000F3A63" w:rsidRDefault="00023984" w:rsidP="000239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4. Наличие препятствующей </w:t>
      </w:r>
      <w:r w:rsidRPr="000F3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0F3A63">
        <w:rPr>
          <w:rFonts w:ascii="Times New Roman" w:hAnsi="Times New Roman" w:cs="Times New Roman"/>
          <w:color w:val="000000"/>
          <w:sz w:val="24"/>
          <w:szCs w:val="24"/>
        </w:rPr>
        <w:t>наледи на прилегающих территориях.</w:t>
      </w:r>
    </w:p>
    <w:p w14:paraId="2CB804F2" w14:textId="77777777" w:rsidR="00023984" w:rsidRPr="000F3A63" w:rsidRDefault="00023984" w:rsidP="000239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>5. Наличие сосулек на кровлях зданий, сооружений.</w:t>
      </w:r>
    </w:p>
    <w:p w14:paraId="2AA292A7" w14:textId="77777777" w:rsidR="00023984" w:rsidRPr="000F3A63" w:rsidRDefault="00023984" w:rsidP="00023984">
      <w:pPr>
        <w:pStyle w:val="s1"/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39E0E93C" w14:textId="77777777" w:rsidR="00023984" w:rsidRPr="000F3A63" w:rsidRDefault="00023984" w:rsidP="0002398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0460711A" w14:textId="77777777" w:rsidR="00023984" w:rsidRPr="000F3A63" w:rsidRDefault="00023984" w:rsidP="00023984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0F3A63">
        <w:rPr>
          <w:rStyle w:val="ab"/>
          <w:color w:val="000000"/>
          <w:sz w:val="24"/>
          <w:szCs w:val="24"/>
        </w:rPr>
        <w:t>.</w:t>
      </w: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DF9ECF" w14:textId="77777777" w:rsidR="00023984" w:rsidRPr="000F3A63" w:rsidRDefault="00023984" w:rsidP="000239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14:paraId="57DC0CB1" w14:textId="77777777" w:rsidR="00023984" w:rsidRPr="000F3A63" w:rsidRDefault="00023984" w:rsidP="000239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3A63">
        <w:rPr>
          <w:rFonts w:ascii="Times New Roman" w:hAnsi="Times New Roman" w:cs="Times New Roman"/>
          <w:color w:val="000000"/>
          <w:sz w:val="24"/>
          <w:szCs w:val="24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14:paraId="2FDFC390" w14:textId="77777777" w:rsidR="00023984" w:rsidRPr="000F3A63" w:rsidRDefault="00023984" w:rsidP="00023984">
      <w:pPr>
        <w:pStyle w:val="21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0F3A63">
        <w:rPr>
          <w:color w:val="000000"/>
        </w:rPr>
        <w:t>11. Удаление (снос), пересадка деревьев и кустарников без специального разрешения.</w:t>
      </w:r>
    </w:p>
    <w:p w14:paraId="365E2CF3" w14:textId="77777777" w:rsidR="00023984" w:rsidRPr="000F3A63" w:rsidRDefault="00023984" w:rsidP="00023984">
      <w:pPr>
        <w:pStyle w:val="21"/>
        <w:tabs>
          <w:tab w:val="left" w:pos="1200"/>
        </w:tabs>
        <w:spacing w:after="0" w:line="240" w:lineRule="auto"/>
        <w:ind w:firstLine="709"/>
        <w:jc w:val="both"/>
      </w:pPr>
      <w:r w:rsidRPr="000F3A63">
        <w:rPr>
          <w:color w:val="000000"/>
        </w:rPr>
        <w:t xml:space="preserve"> </w:t>
      </w:r>
      <w:r w:rsidRPr="000F3A63">
        <w:t>12. Выпас сельскохозяйственных животных и птиц на территориях общего пользования.</w:t>
      </w:r>
    </w:p>
    <w:p w14:paraId="55EF449C" w14:textId="77777777" w:rsidR="00023984" w:rsidRPr="000F3A63" w:rsidRDefault="00023984">
      <w:pPr>
        <w:rPr>
          <w:rFonts w:ascii="Times New Roman" w:hAnsi="Times New Roman" w:cs="Times New Roman"/>
          <w:sz w:val="24"/>
          <w:szCs w:val="24"/>
        </w:rPr>
      </w:pPr>
    </w:p>
    <w:sectPr w:rsidR="00023984" w:rsidRPr="000F3A63" w:rsidSect="0006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DBEE" w14:textId="77777777" w:rsidR="00477AC9" w:rsidRDefault="00477AC9" w:rsidP="00964B83">
      <w:pPr>
        <w:spacing w:after="0" w:line="240" w:lineRule="auto"/>
      </w:pPr>
      <w:r>
        <w:separator/>
      </w:r>
    </w:p>
  </w:endnote>
  <w:endnote w:type="continuationSeparator" w:id="0">
    <w:p w14:paraId="1ADFDE10" w14:textId="77777777" w:rsidR="00477AC9" w:rsidRDefault="00477AC9" w:rsidP="00964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0683" w14:textId="77777777" w:rsidR="00477AC9" w:rsidRDefault="00477AC9" w:rsidP="00964B83">
      <w:pPr>
        <w:spacing w:after="0" w:line="240" w:lineRule="auto"/>
      </w:pPr>
      <w:r>
        <w:separator/>
      </w:r>
    </w:p>
  </w:footnote>
  <w:footnote w:type="continuationSeparator" w:id="0">
    <w:p w14:paraId="5BC9C64A" w14:textId="77777777" w:rsidR="00477AC9" w:rsidRDefault="00477AC9" w:rsidP="00964B83">
      <w:pPr>
        <w:spacing w:after="0" w:line="240" w:lineRule="auto"/>
      </w:pPr>
      <w:r>
        <w:continuationSeparator/>
      </w:r>
    </w:p>
  </w:footnote>
  <w:footnote w:id="1">
    <w:p w14:paraId="388107C9" w14:textId="77777777" w:rsidR="00023984" w:rsidRPr="000841E3" w:rsidRDefault="00023984" w:rsidP="00023984">
      <w:pPr>
        <w:pStyle w:val="a6"/>
        <w:ind w:firstLine="567"/>
        <w:jc w:val="both"/>
        <w:rPr>
          <w:lang w:val="ru-RU"/>
        </w:rPr>
      </w:pPr>
      <w:r w:rsidRPr="000841E3">
        <w:rPr>
          <w:rStyle w:val="a5"/>
        </w:rPr>
        <w:footnoteRef/>
      </w:r>
      <w:r w:rsidRPr="000841E3">
        <w:t xml:space="preserve"> </w:t>
      </w:r>
      <w:r w:rsidRPr="000841E3">
        <w:rPr>
          <w:lang w:val="ru-RU"/>
        </w:rPr>
        <w:t>Указанные критерии отнесения объектов контроля к категориям рисков носят примерный характер.</w:t>
      </w:r>
    </w:p>
    <w:p w14:paraId="491483C9" w14:textId="77777777" w:rsidR="00023984" w:rsidRPr="00834295" w:rsidRDefault="00023984" w:rsidP="00023984">
      <w:pPr>
        <w:pStyle w:val="a6"/>
        <w:rPr>
          <w:color w:val="FF0000"/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8C9"/>
    <w:rsid w:val="00023984"/>
    <w:rsid w:val="000628C9"/>
    <w:rsid w:val="000F3A63"/>
    <w:rsid w:val="001072EB"/>
    <w:rsid w:val="00126EB6"/>
    <w:rsid w:val="001F62FD"/>
    <w:rsid w:val="00220C18"/>
    <w:rsid w:val="002B7E37"/>
    <w:rsid w:val="003E7E63"/>
    <w:rsid w:val="003F0C09"/>
    <w:rsid w:val="00453516"/>
    <w:rsid w:val="00477AC9"/>
    <w:rsid w:val="00527304"/>
    <w:rsid w:val="00674E9E"/>
    <w:rsid w:val="00702756"/>
    <w:rsid w:val="00805BF3"/>
    <w:rsid w:val="008222C1"/>
    <w:rsid w:val="00964B83"/>
    <w:rsid w:val="00990BD6"/>
    <w:rsid w:val="00A620A7"/>
    <w:rsid w:val="00AA46FA"/>
    <w:rsid w:val="00AB4B58"/>
    <w:rsid w:val="00BB4DCB"/>
    <w:rsid w:val="00C67CF9"/>
    <w:rsid w:val="00D65D72"/>
    <w:rsid w:val="00D662EA"/>
    <w:rsid w:val="00E55D49"/>
    <w:rsid w:val="00E739A7"/>
    <w:rsid w:val="00E7755A"/>
    <w:rsid w:val="00FA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5EB2"/>
  <w15:chartTrackingRefBased/>
  <w15:docId w15:val="{36EB0355-A40D-4771-BF37-18CCCA26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628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rsid w:val="0006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8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20A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05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Title">
    <w:name w:val="ConsTitle"/>
    <w:rsid w:val="00964B83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64B83"/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Знак сноски1"/>
    <w:basedOn w:val="a"/>
    <w:link w:val="a5"/>
    <w:uiPriority w:val="99"/>
    <w:rsid w:val="00964B83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styleId="a5">
    <w:name w:val="footnote reference"/>
    <w:link w:val="1"/>
    <w:uiPriority w:val="99"/>
    <w:rsid w:val="00964B83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paragraph" w:styleId="a6">
    <w:name w:val="footnote text"/>
    <w:basedOn w:val="a"/>
    <w:link w:val="a7"/>
    <w:rsid w:val="00964B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7">
    <w:name w:val="Текст сноски Знак"/>
    <w:basedOn w:val="a0"/>
    <w:link w:val="a6"/>
    <w:rsid w:val="00964B8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uiPriority w:val="9"/>
    <w:rsid w:val="00023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1">
    <w:name w:val="s_1"/>
    <w:basedOn w:val="a"/>
    <w:rsid w:val="0002398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0239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2398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23984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239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239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239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14B0800A6FDABC04053E618A99A9604E6CF4B5DFEEDA76B1243F3482F87456D0A191C3EC5248400E5CC287A9A9AAE6E766347A9F1203F9285B00DDp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14B0800A6FDABC04053E7799F5F76C4E6FACB1D3E9D426E47B6469D5F17E0197EEC881A85F49480A5690DEE6A8F6A3BB7534739F1103E5D2p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E9E7-B338-4CEF-BF11-F7DE26A7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2024-09-27T08:05:00Z</cp:lastPrinted>
  <dcterms:created xsi:type="dcterms:W3CDTF">2024-09-18T05:24:00Z</dcterms:created>
  <dcterms:modified xsi:type="dcterms:W3CDTF">2024-09-27T08:14:00Z</dcterms:modified>
</cp:coreProperties>
</file>