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0D9" w:rsidRPr="002B332A" w:rsidRDefault="00BB10D9" w:rsidP="00BB10D9">
      <w:pPr>
        <w:pStyle w:val="aff5"/>
        <w:shd w:val="clear" w:color="auto" w:fill="FFFFFF"/>
        <w:spacing w:before="0" w:beforeAutospacing="0" w:after="180" w:afterAutospacing="0"/>
        <w:jc w:val="right"/>
      </w:pPr>
      <w:r w:rsidRPr="002B332A">
        <w:t>УТВЕРЖДЕН</w:t>
      </w:r>
    </w:p>
    <w:p w:rsidR="00BB10D9" w:rsidRPr="002B332A" w:rsidRDefault="00BB10D9" w:rsidP="00BB10D9">
      <w:pPr>
        <w:pStyle w:val="aff5"/>
        <w:shd w:val="clear" w:color="auto" w:fill="FFFFFF"/>
        <w:spacing w:before="0" w:beforeAutospacing="0" w:after="180" w:afterAutospacing="0"/>
        <w:jc w:val="right"/>
      </w:pPr>
      <w:r>
        <w:t xml:space="preserve"> постановлением Администраци</w:t>
      </w:r>
      <w:r w:rsidRPr="002B332A">
        <w:t xml:space="preserve">и </w:t>
      </w:r>
    </w:p>
    <w:p w:rsidR="00BB10D9" w:rsidRPr="002B332A" w:rsidRDefault="00BB10D9" w:rsidP="00BB10D9">
      <w:pPr>
        <w:pStyle w:val="aff5"/>
        <w:shd w:val="clear" w:color="auto" w:fill="FFFFFF"/>
        <w:spacing w:before="0" w:beforeAutospacing="0" w:after="180" w:afterAutospacing="0"/>
        <w:jc w:val="right"/>
        <w:rPr>
          <w:b/>
          <w:color w:val="1E1D1E"/>
        </w:rPr>
      </w:pPr>
      <w:r w:rsidRPr="002B332A">
        <w:rPr>
          <w:rStyle w:val="docdata"/>
          <w:rFonts w:eastAsia="Arial"/>
          <w:b/>
          <w:bCs/>
          <w:color w:val="000000"/>
        </w:rPr>
        <w:t>муниципального образования «Коношское»</w:t>
      </w:r>
      <w:r w:rsidRPr="002B332A">
        <w:rPr>
          <w:b/>
          <w:color w:val="1E1D1E"/>
        </w:rPr>
        <w:t xml:space="preserve">. </w:t>
      </w:r>
    </w:p>
    <w:p w:rsidR="00BB10D9" w:rsidRDefault="00DD6C2F" w:rsidP="00BB10D9">
      <w:pPr>
        <w:pStyle w:val="aff5"/>
        <w:shd w:val="clear" w:color="auto" w:fill="FFFFFF"/>
        <w:spacing w:before="0" w:beforeAutospacing="0" w:after="180" w:afterAutospacing="0"/>
        <w:jc w:val="right"/>
        <w:rPr>
          <w:color w:val="1E1D1E"/>
        </w:rPr>
      </w:pPr>
      <w:r w:rsidRPr="00DD6C2F">
        <w:rPr>
          <w:color w:val="1E1D1E"/>
        </w:rPr>
        <w:t>от 23</w:t>
      </w:r>
      <w:r w:rsidR="00BB10D9" w:rsidRPr="00DD6C2F">
        <w:rPr>
          <w:color w:val="1E1D1E"/>
        </w:rPr>
        <w:t xml:space="preserve"> октября 2024 г. № 5</w:t>
      </w:r>
      <w:r w:rsidRPr="00DD6C2F">
        <w:rPr>
          <w:color w:val="1E1D1E"/>
        </w:rPr>
        <w:t>9</w:t>
      </w:r>
    </w:p>
    <w:p w:rsidR="00BB10D9" w:rsidRPr="002B332A" w:rsidRDefault="00BB10D9" w:rsidP="00BB10D9">
      <w:pPr>
        <w:pStyle w:val="aff5"/>
        <w:shd w:val="clear" w:color="auto" w:fill="FFFFFF"/>
        <w:spacing w:before="0" w:beforeAutospacing="0" w:after="180" w:afterAutospacing="0"/>
        <w:jc w:val="right"/>
        <w:rPr>
          <w:color w:val="1E1D1E"/>
        </w:rPr>
      </w:pPr>
    </w:p>
    <w:p w:rsidR="00BB10D9" w:rsidRPr="002B332A" w:rsidRDefault="00BB10D9" w:rsidP="00BB10D9">
      <w:pPr>
        <w:jc w:val="center"/>
        <w:rPr>
          <w:rFonts w:ascii="Times New Roman" w:hAnsi="Times New Roman" w:cs="Times New Roman"/>
          <w:b/>
        </w:rPr>
      </w:pPr>
      <w:r w:rsidRPr="002B332A">
        <w:rPr>
          <w:rFonts w:ascii="Times New Roman" w:hAnsi="Times New Roman" w:cs="Times New Roman"/>
          <w:b/>
        </w:rPr>
        <w:t>А Д М И Н И С Т Р А Т И В Н Ы Й Р Е Г Л А М Е Н Т</w:t>
      </w:r>
    </w:p>
    <w:p w:rsidR="00BB10D9" w:rsidRDefault="00BB10D9" w:rsidP="00BB10D9">
      <w:pPr>
        <w:jc w:val="center"/>
        <w:rPr>
          <w:rFonts w:ascii="Times New Roman" w:hAnsi="Times New Roman" w:cs="Times New Roman"/>
          <w:b/>
        </w:rPr>
      </w:pPr>
      <w:r w:rsidRPr="002B332A">
        <w:rPr>
          <w:rFonts w:ascii="Times New Roman" w:hAnsi="Times New Roman" w:cs="Times New Roman"/>
          <w:b/>
        </w:rPr>
        <w:t xml:space="preserve">предоставления муниципальной услуги </w:t>
      </w:r>
    </w:p>
    <w:p w:rsidR="00F45066" w:rsidRDefault="00557F02">
      <w:pPr>
        <w:pStyle w:val="83"/>
        <w:tabs>
          <w:tab w:val="left" w:leader="underscore" w:pos="9434"/>
        </w:tabs>
        <w:spacing w:after="0"/>
        <w:jc w:val="center"/>
        <w:rPr>
          <w:b/>
          <w:bCs/>
          <w:sz w:val="27"/>
          <w:szCs w:val="27"/>
        </w:rPr>
      </w:pPr>
      <w:r>
        <w:rPr>
          <w:sz w:val="27"/>
          <w:szCs w:val="27"/>
        </w:rPr>
        <w:t>А</w:t>
      </w:r>
      <w:r w:rsidR="00192F17">
        <w:rPr>
          <w:sz w:val="27"/>
          <w:szCs w:val="27"/>
        </w:rPr>
        <w:t xml:space="preserve">дминистративный регламент предоставления муниципальной услуги </w:t>
      </w:r>
      <w:r w:rsidR="00192F17">
        <w:rPr>
          <w:b/>
          <w:bCs/>
          <w:sz w:val="27"/>
          <w:szCs w:val="27"/>
        </w:rPr>
        <w:t xml:space="preserve">«Предоставление земельного участка, находящегося в муниципальной собственности или государственная собственность </w:t>
      </w:r>
    </w:p>
    <w:p w:rsidR="00F45066" w:rsidRDefault="00192F17">
      <w:pPr>
        <w:pStyle w:val="83"/>
        <w:tabs>
          <w:tab w:val="left" w:leader="underscore" w:pos="9434"/>
        </w:tabs>
        <w:spacing w:after="0"/>
        <w:jc w:val="center"/>
        <w:rPr>
          <w:b/>
          <w:bCs/>
          <w:sz w:val="27"/>
          <w:szCs w:val="27"/>
        </w:rPr>
      </w:pPr>
      <w:r>
        <w:rPr>
          <w:b/>
          <w:bCs/>
          <w:sz w:val="27"/>
          <w:szCs w:val="27"/>
        </w:rPr>
        <w:t xml:space="preserve">на который не разграничена, на торгах» </w:t>
      </w:r>
    </w:p>
    <w:p w:rsidR="00F45066" w:rsidRDefault="00192F17">
      <w:pPr>
        <w:pStyle w:val="16"/>
        <w:ind w:firstLine="0"/>
        <w:jc w:val="center"/>
      </w:pPr>
      <w:r>
        <w:rPr>
          <w:b/>
          <w:bCs/>
          <w:sz w:val="27"/>
          <w:szCs w:val="27"/>
        </w:rPr>
        <w:t>на территории</w:t>
      </w:r>
      <w:r w:rsidR="00BB10D9">
        <w:rPr>
          <w:b/>
          <w:bCs/>
          <w:sz w:val="27"/>
          <w:szCs w:val="27"/>
        </w:rPr>
        <w:t xml:space="preserve"> Муниципального образования «Коношское»</w:t>
      </w:r>
    </w:p>
    <w:p w:rsidR="00F45066" w:rsidRDefault="00192F17">
      <w:pPr>
        <w:pStyle w:val="54"/>
        <w:spacing w:after="0"/>
        <w:ind w:left="0"/>
        <w:jc w:val="center"/>
        <w:rPr>
          <w:sz w:val="22"/>
          <w:szCs w:val="22"/>
        </w:rPr>
      </w:pPr>
      <w:r>
        <w:t xml:space="preserve">                                       </w:t>
      </w:r>
    </w:p>
    <w:p w:rsidR="00F45066" w:rsidRDefault="00F45066">
      <w:pPr>
        <w:pStyle w:val="54"/>
        <w:spacing w:after="0"/>
        <w:ind w:left="0"/>
        <w:jc w:val="center"/>
        <w:rPr>
          <w:sz w:val="22"/>
          <w:szCs w:val="22"/>
        </w:rPr>
      </w:pPr>
    </w:p>
    <w:p w:rsidR="00F45066" w:rsidRDefault="00F45066">
      <w:pPr>
        <w:pStyle w:val="54"/>
        <w:spacing w:after="0"/>
        <w:ind w:left="0"/>
        <w:jc w:val="center"/>
      </w:pPr>
    </w:p>
    <w:p w:rsidR="00F45066" w:rsidRDefault="00192F17">
      <w:pPr>
        <w:pStyle w:val="83"/>
        <w:numPr>
          <w:ilvl w:val="0"/>
          <w:numId w:val="5"/>
        </w:numPr>
        <w:tabs>
          <w:tab w:val="left" w:pos="358"/>
        </w:tabs>
        <w:spacing w:after="0"/>
        <w:jc w:val="center"/>
        <w:rPr>
          <w:sz w:val="27"/>
          <w:szCs w:val="27"/>
        </w:rPr>
      </w:pPr>
      <w:bookmarkStart w:id="0" w:name="bookmark498"/>
      <w:bookmarkEnd w:id="0"/>
      <w:r>
        <w:rPr>
          <w:b/>
          <w:bCs/>
          <w:sz w:val="27"/>
          <w:szCs w:val="27"/>
        </w:rPr>
        <w:t>Общие положения</w:t>
      </w:r>
    </w:p>
    <w:p w:rsidR="00F45066" w:rsidRDefault="00F45066">
      <w:pPr>
        <w:pStyle w:val="83"/>
        <w:tabs>
          <w:tab w:val="left" w:pos="358"/>
        </w:tabs>
        <w:spacing w:after="0"/>
        <w:rPr>
          <w:sz w:val="27"/>
          <w:szCs w:val="27"/>
        </w:rPr>
      </w:pPr>
    </w:p>
    <w:p w:rsidR="00F45066" w:rsidRDefault="00192F17">
      <w:pPr>
        <w:pStyle w:val="28"/>
        <w:keepNext/>
        <w:keepLines/>
        <w:spacing w:after="0"/>
        <w:rPr>
          <w:sz w:val="27"/>
          <w:szCs w:val="27"/>
        </w:rPr>
      </w:pPr>
      <w:bookmarkStart w:id="1" w:name="bookmark937"/>
      <w:bookmarkStart w:id="2" w:name="bookmark935"/>
      <w:bookmarkStart w:id="3" w:name="bookmark934"/>
      <w:r>
        <w:rPr>
          <w:sz w:val="27"/>
          <w:szCs w:val="27"/>
        </w:rPr>
        <w:t>Предмет регулирования административного регламента</w:t>
      </w:r>
      <w:bookmarkEnd w:id="1"/>
      <w:bookmarkEnd w:id="2"/>
      <w:bookmarkEnd w:id="3"/>
    </w:p>
    <w:p w:rsidR="00F45066" w:rsidRDefault="00F45066">
      <w:pPr>
        <w:pStyle w:val="28"/>
        <w:keepNext/>
        <w:keepLines/>
        <w:spacing w:after="0"/>
        <w:rPr>
          <w:sz w:val="27"/>
          <w:szCs w:val="27"/>
        </w:rPr>
      </w:pPr>
    </w:p>
    <w:p w:rsidR="00F45066" w:rsidRDefault="00192F17">
      <w:pPr>
        <w:pStyle w:val="83"/>
        <w:spacing w:after="0"/>
        <w:ind w:firstLine="580"/>
        <w:jc w:val="both"/>
        <w:rPr>
          <w:sz w:val="27"/>
          <w:szCs w:val="27"/>
        </w:rPr>
      </w:pPr>
      <w:r>
        <w:rPr>
          <w:sz w:val="27"/>
          <w:szCs w:val="27"/>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Административный регламент)</w:t>
      </w:r>
      <w:r>
        <w:t xml:space="preserve"> </w:t>
      </w:r>
      <w:r>
        <w:rPr>
          <w:sz w:val="27"/>
          <w:szCs w:val="27"/>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w:t>
      </w:r>
      <w:r w:rsidR="00BB10D9" w:rsidRPr="00BB10D9">
        <w:rPr>
          <w:sz w:val="27"/>
          <w:szCs w:val="27"/>
        </w:rPr>
        <w:t>муниципального образования «Коношское» (далее по тексту МО «Коношское»).</w:t>
      </w:r>
    </w:p>
    <w:p w:rsidR="00F45066" w:rsidRDefault="00F45066">
      <w:pPr>
        <w:pStyle w:val="28"/>
        <w:keepNext/>
        <w:keepLines/>
        <w:spacing w:after="0"/>
        <w:rPr>
          <w:sz w:val="27"/>
          <w:szCs w:val="27"/>
        </w:rPr>
      </w:pPr>
    </w:p>
    <w:p w:rsidR="00F45066" w:rsidRDefault="00192F17">
      <w:pPr>
        <w:pStyle w:val="28"/>
        <w:keepNext/>
        <w:keepLines/>
        <w:spacing w:after="0"/>
        <w:rPr>
          <w:sz w:val="27"/>
          <w:szCs w:val="27"/>
        </w:rPr>
      </w:pPr>
      <w:bookmarkStart w:id="4" w:name="bookmark504"/>
      <w:bookmarkStart w:id="5" w:name="bookmark503"/>
      <w:bookmarkStart w:id="6" w:name="bookmark502"/>
      <w:r>
        <w:rPr>
          <w:sz w:val="27"/>
          <w:szCs w:val="27"/>
        </w:rPr>
        <w:t>Круг заявителей</w:t>
      </w:r>
      <w:bookmarkEnd w:id="4"/>
      <w:bookmarkEnd w:id="5"/>
      <w:bookmarkEnd w:id="6"/>
    </w:p>
    <w:p w:rsidR="00F45066" w:rsidRDefault="00F45066">
      <w:pPr>
        <w:pStyle w:val="28"/>
        <w:keepNext/>
        <w:keepLines/>
        <w:spacing w:after="0"/>
        <w:rPr>
          <w:sz w:val="27"/>
          <w:szCs w:val="27"/>
        </w:rPr>
      </w:pPr>
    </w:p>
    <w:p w:rsidR="00F45066" w:rsidRDefault="00192F17">
      <w:pPr>
        <w:pStyle w:val="83"/>
        <w:numPr>
          <w:ilvl w:val="1"/>
          <w:numId w:val="59"/>
        </w:numPr>
        <w:tabs>
          <w:tab w:val="left" w:pos="1134"/>
        </w:tabs>
        <w:spacing w:after="0"/>
        <w:ind w:left="0" w:firstLine="709"/>
        <w:jc w:val="both"/>
        <w:rPr>
          <w:sz w:val="27"/>
          <w:szCs w:val="27"/>
        </w:rPr>
      </w:pPr>
      <w:bookmarkStart w:id="7" w:name="bookmark505"/>
      <w:bookmarkEnd w:id="7"/>
      <w:r>
        <w:rPr>
          <w:sz w:val="27"/>
          <w:szCs w:val="27"/>
        </w:rPr>
        <w:t xml:space="preserve"> В качестве заявителей могут выступать физические лица, юридические лица и индивидуальные предприниматели (далее – Заявитель, Заявители).</w:t>
      </w:r>
    </w:p>
    <w:p w:rsidR="00F45066" w:rsidRDefault="00192F17">
      <w:pPr>
        <w:pStyle w:val="ConsPlusNormal"/>
        <w:numPr>
          <w:ilvl w:val="0"/>
          <w:numId w:val="43"/>
        </w:numPr>
        <w:tabs>
          <w:tab w:val="clear" w:pos="708"/>
          <w:tab w:val="left" w:pos="1134"/>
        </w:tabs>
        <w:ind w:firstLine="709"/>
        <w:jc w:val="both"/>
      </w:pPr>
      <w:bookmarkStart w:id="8" w:name="bookmark506"/>
      <w:bookmarkEnd w:id="8"/>
      <w:r>
        <w:rPr>
          <w:rFonts w:ascii="Times New Roman" w:hAnsi="Times New Roman" w:cs="Times New Roman"/>
          <w:sz w:val="27"/>
          <w:szCs w:val="27"/>
        </w:rPr>
        <w:t xml:space="preserve">1. </w:t>
      </w:r>
      <w:r>
        <w:rPr>
          <w:rFonts w:ascii="Times New Roman" w:eastAsia="Calibri" w:hAnsi="Times New Roman" w:cs="Times New Roman"/>
          <w:sz w:val="27"/>
          <w:szCs w:val="27"/>
          <w:lang w:eastAsia="en-US"/>
        </w:rPr>
        <w:t>От имени</w:t>
      </w:r>
      <w:r>
        <w:rPr>
          <w:rFonts w:ascii="Times New Roman" w:hAnsi="Times New Roman" w:cs="Times New Roman"/>
          <w:sz w:val="27"/>
          <w:szCs w:val="27"/>
        </w:rPr>
        <w:t xml:space="preserve">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F45066" w:rsidRDefault="00F45066">
      <w:pPr>
        <w:pStyle w:val="83"/>
        <w:tabs>
          <w:tab w:val="left" w:pos="0"/>
        </w:tabs>
        <w:spacing w:after="0"/>
        <w:ind w:left="720"/>
        <w:jc w:val="both"/>
        <w:rPr>
          <w:sz w:val="27"/>
          <w:szCs w:val="27"/>
        </w:rPr>
      </w:pPr>
    </w:p>
    <w:p w:rsidR="00F45066" w:rsidRDefault="00192F17">
      <w:pPr>
        <w:pStyle w:val="28"/>
        <w:keepNext/>
        <w:keepLines/>
        <w:spacing w:after="0"/>
        <w:rPr>
          <w:sz w:val="27"/>
          <w:szCs w:val="27"/>
        </w:rPr>
      </w:pPr>
      <w:r>
        <w:rPr>
          <w:sz w:val="27"/>
          <w:szCs w:val="27"/>
        </w:rPr>
        <w:t xml:space="preserve">Требования к порядку информирования </w:t>
      </w:r>
    </w:p>
    <w:p w:rsidR="00F45066" w:rsidRPr="00557F02" w:rsidRDefault="00192F17">
      <w:pPr>
        <w:pStyle w:val="ConsPlusTitle"/>
        <w:jc w:val="center"/>
        <w:rPr>
          <w:rFonts w:ascii="Times New Roman" w:hAnsi="Times New Roman" w:cs="Times New Roman"/>
          <w:bCs/>
          <w:sz w:val="27"/>
          <w:szCs w:val="27"/>
        </w:rPr>
      </w:pPr>
      <w:bookmarkStart w:id="9" w:name="bookmark1182"/>
      <w:bookmarkStart w:id="10" w:name="bookmark1181"/>
      <w:bookmarkStart w:id="11" w:name="bookmark1180"/>
      <w:r w:rsidRPr="00557F02">
        <w:rPr>
          <w:rFonts w:ascii="Times New Roman" w:hAnsi="Times New Roman" w:cs="Times New Roman"/>
          <w:bCs/>
          <w:sz w:val="27"/>
          <w:szCs w:val="27"/>
        </w:rPr>
        <w:t>о предоставлении муниципальной услуги</w:t>
      </w:r>
      <w:bookmarkEnd w:id="9"/>
      <w:bookmarkEnd w:id="10"/>
      <w:bookmarkEnd w:id="11"/>
    </w:p>
    <w:p w:rsidR="00F45066" w:rsidRPr="00557F02" w:rsidRDefault="00F45066">
      <w:pPr>
        <w:pStyle w:val="ConsPlusNormal"/>
        <w:jc w:val="both"/>
        <w:rPr>
          <w:rFonts w:ascii="Times New Roman" w:hAnsi="Times New Roman" w:cs="Times New Roman"/>
          <w:bCs/>
          <w:sz w:val="27"/>
          <w:szCs w:val="27"/>
        </w:rPr>
      </w:pPr>
    </w:p>
    <w:p w:rsidR="00F45066" w:rsidRDefault="00192F17">
      <w:pPr>
        <w:pStyle w:val="83"/>
        <w:numPr>
          <w:ilvl w:val="1"/>
          <w:numId w:val="22"/>
        </w:numPr>
        <w:tabs>
          <w:tab w:val="left" w:pos="0"/>
          <w:tab w:val="left" w:pos="1134"/>
        </w:tabs>
        <w:spacing w:after="0"/>
        <w:ind w:left="0" w:firstLine="709"/>
        <w:jc w:val="both"/>
      </w:pPr>
      <w:r>
        <w:rPr>
          <w:sz w:val="27"/>
          <w:szCs w:val="27"/>
        </w:rPr>
        <w:t xml:space="preserve"> Информирование о порядке предоставления муниципальной услуги осуществляется:</w:t>
      </w:r>
    </w:p>
    <w:p w:rsidR="00F45066" w:rsidRDefault="00192F17">
      <w:pPr>
        <w:pStyle w:val="83"/>
        <w:numPr>
          <w:ilvl w:val="0"/>
          <w:numId w:val="14"/>
        </w:numPr>
        <w:tabs>
          <w:tab w:val="clear" w:pos="708"/>
          <w:tab w:val="left" w:pos="0"/>
          <w:tab w:val="left" w:pos="993"/>
          <w:tab w:val="left" w:pos="1134"/>
        </w:tabs>
        <w:spacing w:after="0"/>
        <w:ind w:firstLine="709"/>
        <w:jc w:val="both"/>
      </w:pPr>
      <w:bookmarkStart w:id="12" w:name="bookmark511"/>
      <w:bookmarkEnd w:id="12"/>
      <w:r>
        <w:rPr>
          <w:sz w:val="27"/>
          <w:szCs w:val="27"/>
        </w:rPr>
        <w:t xml:space="preserve"> при устном обращении Заявителя (лично или по телефону) </w:t>
      </w:r>
      <w:r>
        <w:rPr>
          <w:sz w:val="27"/>
          <w:szCs w:val="27"/>
        </w:rPr>
        <w:lastRenderedPageBreak/>
        <w:t xml:space="preserve">непосредственно в </w:t>
      </w:r>
      <w:r w:rsidR="00BB10D9">
        <w:rPr>
          <w:sz w:val="27"/>
          <w:szCs w:val="27"/>
        </w:rPr>
        <w:t>Администрацию МО «Коношское»</w:t>
      </w:r>
      <w:r>
        <w:rPr>
          <w:sz w:val="27"/>
          <w:szCs w:val="27"/>
        </w:rPr>
        <w:t xml:space="preserve"> (далее – Уполномоченн</w:t>
      </w:r>
      <w:r w:rsidR="00BB10D9">
        <w:rPr>
          <w:sz w:val="27"/>
          <w:szCs w:val="27"/>
        </w:rPr>
        <w:t xml:space="preserve">ый орган) </w:t>
      </w:r>
      <w:r>
        <w:rPr>
          <w:sz w:val="27"/>
          <w:szCs w:val="27"/>
        </w:rPr>
        <w:t>или многофункциональном центре предоставления государственных                             и муниципальных услуг (далее – Многофункциональный центр);</w:t>
      </w:r>
    </w:p>
    <w:p w:rsidR="00F45066" w:rsidRDefault="00192F17">
      <w:pPr>
        <w:pStyle w:val="83"/>
        <w:numPr>
          <w:ilvl w:val="0"/>
          <w:numId w:val="14"/>
        </w:numPr>
        <w:tabs>
          <w:tab w:val="clear" w:pos="708"/>
          <w:tab w:val="left" w:pos="0"/>
          <w:tab w:val="left" w:pos="993"/>
          <w:tab w:val="left" w:pos="1134"/>
        </w:tabs>
        <w:spacing w:after="0"/>
        <w:ind w:firstLine="709"/>
        <w:jc w:val="both"/>
      </w:pPr>
      <w:bookmarkStart w:id="13" w:name="bookmark512"/>
      <w:bookmarkEnd w:id="13"/>
      <w:r>
        <w:rPr>
          <w:sz w:val="27"/>
          <w:szCs w:val="27"/>
        </w:rPr>
        <w:t xml:space="preserve"> письменно, в том числе посредством электронной почты, факсимильной связи Уполномоченным органом при поступлении письменного запроса;</w:t>
      </w:r>
    </w:p>
    <w:p w:rsidR="00F45066" w:rsidRDefault="00192F17">
      <w:pPr>
        <w:pStyle w:val="83"/>
        <w:numPr>
          <w:ilvl w:val="0"/>
          <w:numId w:val="14"/>
        </w:numPr>
        <w:tabs>
          <w:tab w:val="clear" w:pos="708"/>
          <w:tab w:val="left" w:pos="0"/>
          <w:tab w:val="left" w:pos="993"/>
          <w:tab w:val="left" w:pos="1134"/>
        </w:tabs>
        <w:spacing w:after="0"/>
        <w:ind w:firstLine="709"/>
        <w:jc w:val="both"/>
      </w:pPr>
      <w:bookmarkStart w:id="14" w:name="bookmark514"/>
      <w:bookmarkEnd w:id="14"/>
      <w:r>
        <w:rPr>
          <w:sz w:val="27"/>
          <w:szCs w:val="27"/>
        </w:rPr>
        <w:t xml:space="preserve"> посредством размещения в открытой и доступной форме информации:</w:t>
      </w:r>
    </w:p>
    <w:p w:rsidR="00F45066" w:rsidRDefault="00192F17">
      <w:pPr>
        <w:pStyle w:val="83"/>
        <w:tabs>
          <w:tab w:val="left" w:pos="0"/>
          <w:tab w:val="left" w:pos="993"/>
          <w:tab w:val="left" w:pos="1134"/>
        </w:tabs>
        <w:spacing w:after="0"/>
        <w:ind w:firstLine="709"/>
        <w:jc w:val="both"/>
        <w:rPr>
          <w:sz w:val="27"/>
          <w:szCs w:val="27"/>
        </w:rPr>
      </w:pPr>
      <w:r>
        <w:rPr>
          <w:sz w:val="27"/>
          <w:szCs w:val="27"/>
        </w:rPr>
        <w:t>– в федеральной государственной информационной системе «Единый портал государственных и муниципальных услуг (функций)» (</w:t>
      </w:r>
      <w:hyperlink r:id="rId8" w:tooltip="https://www.gosuslugi.ru/" w:history="1">
        <w:r>
          <w:rPr>
            <w:rStyle w:val="af4"/>
            <w:sz w:val="27"/>
            <w:szCs w:val="27"/>
          </w:rPr>
          <w:t>https://www.gosuslugi.ru/</w:t>
        </w:r>
      </w:hyperlink>
      <w:r>
        <w:rPr>
          <w:sz w:val="27"/>
          <w:szCs w:val="27"/>
        </w:rPr>
        <w:t>) (далее – ЕПГУ);</w:t>
      </w:r>
    </w:p>
    <w:p w:rsidR="00F45066" w:rsidRDefault="00192F17">
      <w:pPr>
        <w:pStyle w:val="83"/>
        <w:numPr>
          <w:ilvl w:val="0"/>
          <w:numId w:val="2"/>
        </w:numPr>
        <w:tabs>
          <w:tab w:val="left" w:pos="0"/>
          <w:tab w:val="left" w:pos="993"/>
          <w:tab w:val="left" w:pos="1134"/>
        </w:tabs>
        <w:spacing w:after="0"/>
        <w:ind w:left="0" w:firstLine="709"/>
        <w:jc w:val="both"/>
      </w:pPr>
      <w:r>
        <w:rPr>
          <w:sz w:val="27"/>
          <w:szCs w:val="27"/>
        </w:rPr>
        <w:t xml:space="preserve">в автоматизированной </w:t>
      </w:r>
      <w:r w:rsidR="00DD6C2F">
        <w:rPr>
          <w:sz w:val="27"/>
          <w:szCs w:val="27"/>
        </w:rPr>
        <w:t>системе «Портал государственных</w:t>
      </w:r>
      <w:r>
        <w:rPr>
          <w:sz w:val="27"/>
          <w:szCs w:val="27"/>
        </w:rPr>
        <w:t xml:space="preserve"> и муниципальных услуг </w:t>
      </w:r>
      <w:r w:rsidR="00BB10D9">
        <w:rPr>
          <w:sz w:val="27"/>
          <w:szCs w:val="27"/>
        </w:rPr>
        <w:t>Архангельской</w:t>
      </w:r>
      <w:r>
        <w:rPr>
          <w:sz w:val="27"/>
          <w:szCs w:val="27"/>
        </w:rPr>
        <w:t xml:space="preserve"> о</w:t>
      </w:r>
      <w:r w:rsidR="00BB10D9">
        <w:rPr>
          <w:sz w:val="27"/>
          <w:szCs w:val="27"/>
        </w:rPr>
        <w:t>бласти» (https://www.gosuslugi29</w:t>
      </w:r>
      <w:r>
        <w:rPr>
          <w:sz w:val="27"/>
          <w:szCs w:val="27"/>
        </w:rPr>
        <w:t>.ru/)  (далее – региональный портал);</w:t>
      </w:r>
    </w:p>
    <w:p w:rsidR="00F45066" w:rsidRDefault="00192F17" w:rsidP="00053AAB">
      <w:pPr>
        <w:pStyle w:val="83"/>
        <w:numPr>
          <w:ilvl w:val="0"/>
          <w:numId w:val="2"/>
        </w:numPr>
        <w:tabs>
          <w:tab w:val="left" w:pos="993"/>
          <w:tab w:val="left" w:pos="1134"/>
        </w:tabs>
        <w:spacing w:after="0"/>
        <w:jc w:val="both"/>
        <w:rPr>
          <w:sz w:val="27"/>
          <w:szCs w:val="27"/>
        </w:rPr>
      </w:pPr>
      <w:r>
        <w:rPr>
          <w:sz w:val="27"/>
          <w:szCs w:val="27"/>
        </w:rPr>
        <w:t xml:space="preserve">на официальном сайте Уполномоченного органа </w:t>
      </w:r>
      <w:r w:rsidR="00053AAB">
        <w:rPr>
          <w:i/>
          <w:iCs/>
          <w:sz w:val="27"/>
          <w:szCs w:val="27"/>
        </w:rPr>
        <w:t>(</w:t>
      </w:r>
      <w:r w:rsidR="00053AAB" w:rsidRPr="00053AAB">
        <w:rPr>
          <w:iCs/>
          <w:sz w:val="27"/>
          <w:szCs w:val="27"/>
        </w:rPr>
        <w:t>https://konoshskoe-r29.gosweb.gosuslugi.</w:t>
      </w:r>
      <w:r w:rsidR="00053AAB" w:rsidRPr="00053AAB">
        <w:rPr>
          <w:iCs/>
          <w:sz w:val="27"/>
          <w:szCs w:val="27"/>
          <w:lang w:val="en-US"/>
        </w:rPr>
        <w:t>ru</w:t>
      </w:r>
      <w:r w:rsidR="00053AAB" w:rsidRPr="00053AAB">
        <w:rPr>
          <w:iCs/>
          <w:sz w:val="27"/>
          <w:szCs w:val="27"/>
        </w:rPr>
        <w:t>/</w:t>
      </w:r>
      <w:r>
        <w:rPr>
          <w:i/>
          <w:iCs/>
          <w:sz w:val="27"/>
          <w:szCs w:val="27"/>
        </w:rPr>
        <w:t>)</w:t>
      </w:r>
      <w:r>
        <w:rPr>
          <w:sz w:val="27"/>
          <w:szCs w:val="27"/>
        </w:rPr>
        <w:t>;</w:t>
      </w:r>
    </w:p>
    <w:p w:rsidR="00F45066" w:rsidRDefault="00192F17">
      <w:pPr>
        <w:pStyle w:val="83"/>
        <w:numPr>
          <w:ilvl w:val="0"/>
          <w:numId w:val="14"/>
        </w:numPr>
        <w:tabs>
          <w:tab w:val="clear" w:pos="708"/>
          <w:tab w:val="left" w:pos="0"/>
          <w:tab w:val="left" w:pos="1134"/>
        </w:tabs>
        <w:spacing w:after="0"/>
        <w:ind w:firstLine="709"/>
        <w:jc w:val="both"/>
      </w:pPr>
      <w:bookmarkStart w:id="15" w:name="bookmark515"/>
      <w:bookmarkEnd w:id="15"/>
      <w:r>
        <w:rPr>
          <w:sz w:val="27"/>
          <w:szCs w:val="27"/>
        </w:rPr>
        <w:t>посредством размещения информации на информационных стендах Уполномоченного органа или Многофункционального центра.</w:t>
      </w:r>
    </w:p>
    <w:p w:rsidR="00F45066" w:rsidRDefault="00192F17">
      <w:pPr>
        <w:pStyle w:val="83"/>
        <w:numPr>
          <w:ilvl w:val="1"/>
          <w:numId w:val="22"/>
        </w:numPr>
        <w:tabs>
          <w:tab w:val="left" w:pos="0"/>
          <w:tab w:val="left" w:pos="1134"/>
        </w:tabs>
        <w:spacing w:after="0"/>
        <w:ind w:left="0" w:firstLine="709"/>
        <w:jc w:val="both"/>
      </w:pPr>
      <w:bookmarkStart w:id="16" w:name="bookmark516"/>
      <w:bookmarkEnd w:id="16"/>
      <w:r>
        <w:rPr>
          <w:sz w:val="27"/>
          <w:szCs w:val="27"/>
        </w:rPr>
        <w:t xml:space="preserve"> Информирование осуществляется по вопросам, касающимся:</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способов подачи заявления о предоставлении муниципальной услуги;</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справочной информации о работе Уполномоченного органа (структурных подразделений Уполномоченного органа);</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порядка и сроков предоставления муниципальной услуги;</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предоставления услуг, которые являются необходимыми                                и обязательными для предоставления муниципальной услуги;</w:t>
      </w:r>
    </w:p>
    <w:p w:rsidR="00F45066" w:rsidRDefault="00192F17">
      <w:pPr>
        <w:pStyle w:val="83"/>
        <w:numPr>
          <w:ilvl w:val="0"/>
          <w:numId w:val="42"/>
        </w:numPr>
        <w:tabs>
          <w:tab w:val="left" w:pos="0"/>
          <w:tab w:val="left" w:pos="993"/>
          <w:tab w:val="left" w:pos="1134"/>
        </w:tabs>
        <w:spacing w:after="0"/>
        <w:ind w:left="0" w:firstLine="709"/>
        <w:jc w:val="both"/>
      </w:pPr>
      <w:r>
        <w:rPr>
          <w:sz w:val="27"/>
          <w:szCs w:val="27"/>
        </w:rPr>
        <w:t xml:space="preserve"> порядка досудебного (внесудебного) обжалования действий (бездействия) должностных лиц и при</w:t>
      </w:r>
      <w:r w:rsidR="00053AAB">
        <w:rPr>
          <w:sz w:val="27"/>
          <w:szCs w:val="27"/>
        </w:rPr>
        <w:t>нимаемых ими решений</w:t>
      </w:r>
      <w:r>
        <w:rPr>
          <w:sz w:val="27"/>
          <w:szCs w:val="27"/>
        </w:rPr>
        <w:t xml:space="preserve"> при предоставлении муниципальной услуги.</w:t>
      </w:r>
    </w:p>
    <w:p w:rsidR="00F45066" w:rsidRDefault="00192F17">
      <w:pPr>
        <w:pStyle w:val="83"/>
        <w:tabs>
          <w:tab w:val="left" w:pos="0"/>
          <w:tab w:val="left" w:pos="1134"/>
        </w:tabs>
        <w:spacing w:after="0"/>
        <w:ind w:firstLine="709"/>
        <w:jc w:val="both"/>
      </w:pPr>
      <w:r>
        <w:rPr>
          <w:sz w:val="27"/>
          <w:szCs w:val="27"/>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bookmarkStart w:id="17" w:name="bookmark517"/>
      <w:bookmarkEnd w:id="17"/>
    </w:p>
    <w:p w:rsidR="00F45066" w:rsidRDefault="00192F17">
      <w:pPr>
        <w:pStyle w:val="83"/>
        <w:numPr>
          <w:ilvl w:val="1"/>
          <w:numId w:val="22"/>
        </w:numPr>
        <w:tabs>
          <w:tab w:val="left" w:pos="0"/>
          <w:tab w:val="left" w:pos="1134"/>
        </w:tabs>
        <w:spacing w:after="0"/>
        <w:ind w:left="0" w:firstLine="709"/>
        <w:jc w:val="both"/>
      </w:pPr>
      <w:r>
        <w:rPr>
          <w:sz w:val="27"/>
          <w:szCs w:val="27"/>
        </w:rPr>
        <w:t xml:space="preserve">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w:t>
      </w:r>
      <w:r w:rsidR="00053AAB">
        <w:rPr>
          <w:sz w:val="27"/>
          <w:szCs w:val="27"/>
        </w:rPr>
        <w:t xml:space="preserve">ет обратившихся </w:t>
      </w:r>
      <w:r>
        <w:rPr>
          <w:sz w:val="27"/>
          <w:szCs w:val="27"/>
        </w:rPr>
        <w:t>по интересующим вопросам.</w:t>
      </w:r>
    </w:p>
    <w:p w:rsidR="00F45066" w:rsidRDefault="00192F17">
      <w:pPr>
        <w:pStyle w:val="83"/>
        <w:tabs>
          <w:tab w:val="left" w:pos="0"/>
          <w:tab w:val="left" w:pos="1134"/>
        </w:tabs>
        <w:spacing w:after="0"/>
        <w:ind w:firstLine="709"/>
        <w:jc w:val="both"/>
        <w:rPr>
          <w:sz w:val="27"/>
          <w:szCs w:val="27"/>
        </w:rPr>
      </w:pPr>
      <w:r>
        <w:rPr>
          <w:sz w:val="27"/>
          <w:szCs w:val="27"/>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5066" w:rsidRDefault="00192F17">
      <w:pPr>
        <w:pStyle w:val="83"/>
        <w:tabs>
          <w:tab w:val="left" w:pos="0"/>
          <w:tab w:val="left" w:pos="1134"/>
        </w:tabs>
        <w:spacing w:after="0"/>
        <w:ind w:firstLine="709"/>
        <w:jc w:val="both"/>
        <w:rPr>
          <w:sz w:val="27"/>
          <w:szCs w:val="27"/>
        </w:rPr>
      </w:pPr>
      <w:r>
        <w:rPr>
          <w:sz w:val="27"/>
          <w:szCs w:val="27"/>
        </w:rPr>
        <w:t xml:space="preserve">Если должностное лицо Уполномоченного органа не может самостоятельно </w:t>
      </w:r>
      <w:r>
        <w:rPr>
          <w:sz w:val="27"/>
          <w:szCs w:val="27"/>
        </w:rPr>
        <w:lastRenderedPageBreak/>
        <w:t>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5066" w:rsidRDefault="00192F17">
      <w:pPr>
        <w:pStyle w:val="83"/>
        <w:tabs>
          <w:tab w:val="left" w:pos="0"/>
          <w:tab w:val="left" w:pos="993"/>
          <w:tab w:val="left" w:pos="1134"/>
        </w:tabs>
        <w:spacing w:after="0"/>
        <w:ind w:firstLine="709"/>
        <w:jc w:val="both"/>
        <w:rPr>
          <w:sz w:val="27"/>
          <w:szCs w:val="27"/>
        </w:rPr>
      </w:pPr>
      <w:r>
        <w:rPr>
          <w:sz w:val="27"/>
          <w:szCs w:val="27"/>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F45066" w:rsidRDefault="00192F17">
      <w:pPr>
        <w:pStyle w:val="83"/>
        <w:numPr>
          <w:ilvl w:val="0"/>
          <w:numId w:val="52"/>
        </w:numPr>
        <w:tabs>
          <w:tab w:val="left" w:pos="0"/>
          <w:tab w:val="left" w:pos="993"/>
          <w:tab w:val="left" w:pos="1134"/>
        </w:tabs>
        <w:spacing w:after="0"/>
        <w:ind w:left="0" w:firstLine="709"/>
        <w:jc w:val="both"/>
      </w:pPr>
      <w:r>
        <w:rPr>
          <w:sz w:val="27"/>
          <w:szCs w:val="27"/>
        </w:rPr>
        <w:t xml:space="preserve"> изложить обращение в письменной форме;</w:t>
      </w:r>
    </w:p>
    <w:p w:rsidR="00F45066" w:rsidRDefault="00192F17">
      <w:pPr>
        <w:pStyle w:val="83"/>
        <w:numPr>
          <w:ilvl w:val="0"/>
          <w:numId w:val="52"/>
        </w:numPr>
        <w:tabs>
          <w:tab w:val="left" w:pos="0"/>
          <w:tab w:val="left" w:pos="993"/>
          <w:tab w:val="left" w:pos="1134"/>
        </w:tabs>
        <w:spacing w:after="0"/>
        <w:ind w:left="0" w:firstLine="709"/>
        <w:jc w:val="both"/>
      </w:pPr>
      <w:r>
        <w:rPr>
          <w:sz w:val="27"/>
          <w:szCs w:val="27"/>
        </w:rPr>
        <w:t xml:space="preserve"> назначить другое время для консультаций.</w:t>
      </w:r>
    </w:p>
    <w:p w:rsidR="00F45066" w:rsidRDefault="00192F17">
      <w:pPr>
        <w:pStyle w:val="83"/>
        <w:tabs>
          <w:tab w:val="left" w:pos="0"/>
          <w:tab w:val="left" w:pos="993"/>
          <w:tab w:val="left" w:pos="1134"/>
        </w:tabs>
        <w:spacing w:after="0"/>
        <w:ind w:firstLine="709"/>
        <w:jc w:val="both"/>
        <w:rPr>
          <w:sz w:val="27"/>
          <w:szCs w:val="27"/>
        </w:rPr>
      </w:pPr>
      <w:r>
        <w:rPr>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5066" w:rsidRDefault="00192F17">
      <w:pPr>
        <w:pStyle w:val="83"/>
        <w:tabs>
          <w:tab w:val="left" w:pos="0"/>
          <w:tab w:val="left" w:pos="993"/>
          <w:tab w:val="left" w:pos="1134"/>
        </w:tabs>
        <w:spacing w:after="0"/>
        <w:ind w:firstLine="709"/>
        <w:jc w:val="both"/>
        <w:rPr>
          <w:sz w:val="27"/>
          <w:szCs w:val="27"/>
        </w:rPr>
      </w:pPr>
      <w:r>
        <w:rPr>
          <w:sz w:val="27"/>
          <w:szCs w:val="27"/>
        </w:rPr>
        <w:t>Продолжительность информирования по телефону не должна превышать                10 минут.</w:t>
      </w:r>
    </w:p>
    <w:p w:rsidR="00F45066" w:rsidRDefault="00192F17">
      <w:pPr>
        <w:pStyle w:val="83"/>
        <w:tabs>
          <w:tab w:val="left" w:pos="0"/>
          <w:tab w:val="left" w:pos="1134"/>
        </w:tabs>
        <w:spacing w:after="0"/>
        <w:ind w:firstLine="709"/>
        <w:jc w:val="both"/>
        <w:rPr>
          <w:sz w:val="27"/>
          <w:szCs w:val="27"/>
        </w:rPr>
      </w:pPr>
      <w:r>
        <w:rPr>
          <w:sz w:val="27"/>
          <w:szCs w:val="27"/>
        </w:rPr>
        <w:t>Информирование осуществляется в соответствии с графиком приема граждан.</w:t>
      </w:r>
      <w:bookmarkStart w:id="18" w:name="bookmark518"/>
      <w:bookmarkEnd w:id="18"/>
    </w:p>
    <w:p w:rsidR="00F45066" w:rsidRDefault="00192F17">
      <w:pPr>
        <w:pStyle w:val="83"/>
        <w:tabs>
          <w:tab w:val="left" w:pos="0"/>
          <w:tab w:val="left" w:pos="1134"/>
        </w:tabs>
        <w:spacing w:after="0"/>
        <w:ind w:firstLine="709"/>
        <w:jc w:val="both"/>
        <w:rPr>
          <w:sz w:val="27"/>
          <w:szCs w:val="27"/>
        </w:rPr>
      </w:pPr>
      <w:r>
        <w:rPr>
          <w:sz w:val="27"/>
          <w:szCs w:val="27"/>
        </w:rPr>
        <w:t>1.6.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w:t>
      </w:r>
      <w:r w:rsidR="00053AAB">
        <w:rPr>
          <w:sz w:val="27"/>
          <w:szCs w:val="27"/>
        </w:rPr>
        <w:t xml:space="preserve">ет Заявителю сведения </w:t>
      </w:r>
      <w:r>
        <w:rPr>
          <w:sz w:val="27"/>
          <w:szCs w:val="27"/>
        </w:rPr>
        <w:t>по вопросам, указанным в пункте 1.4 настоящего Административного регламента в порядке, установленном Федеральным з</w:t>
      </w:r>
      <w:r w:rsidR="00053AAB">
        <w:rPr>
          <w:sz w:val="27"/>
          <w:szCs w:val="27"/>
        </w:rPr>
        <w:t xml:space="preserve">аконом от 02.05.2006 г. № 59-ФЗ </w:t>
      </w:r>
      <w:r>
        <w:rPr>
          <w:sz w:val="27"/>
          <w:szCs w:val="27"/>
        </w:rPr>
        <w:t>«О порядке рассмотрения обращений граждан Российской Федерации» (далее – Федеральный закон № 59-ФЗ).</w:t>
      </w:r>
    </w:p>
    <w:p w:rsidR="00F45066" w:rsidRDefault="00192F17">
      <w:pPr>
        <w:pStyle w:val="83"/>
        <w:tabs>
          <w:tab w:val="left" w:pos="0"/>
          <w:tab w:val="left" w:pos="1134"/>
        </w:tabs>
        <w:spacing w:after="0"/>
        <w:ind w:firstLine="709"/>
        <w:jc w:val="both"/>
      </w:pPr>
      <w:r>
        <w:rPr>
          <w:sz w:val="27"/>
          <w:szCs w:val="27"/>
        </w:rPr>
        <w:t>1.7.</w:t>
      </w:r>
      <w:r>
        <w:rPr>
          <w:sz w:val="27"/>
          <w:szCs w:val="27"/>
        </w:rPr>
        <w:tab/>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F45066" w:rsidRDefault="00192F17">
      <w:pPr>
        <w:pStyle w:val="83"/>
        <w:tabs>
          <w:tab w:val="left" w:pos="0"/>
          <w:tab w:val="left" w:pos="1134"/>
        </w:tabs>
        <w:spacing w:after="0"/>
        <w:ind w:firstLine="709"/>
        <w:jc w:val="both"/>
      </w:pPr>
      <w:r>
        <w:rPr>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w:t>
      </w:r>
      <w:r w:rsidR="008315EB">
        <w:rPr>
          <w:sz w:val="27"/>
          <w:szCs w:val="27"/>
        </w:rPr>
        <w:t xml:space="preserve">ючения лицензионного </w:t>
      </w:r>
      <w:r>
        <w:rPr>
          <w:sz w:val="27"/>
          <w:szCs w:val="27"/>
        </w:rPr>
        <w:t xml:space="preserve">или иного соглашения с правообладателем программного обеспечения, предусматривающего взимание платы, регистрацию </w:t>
      </w:r>
      <w:r w:rsidR="008315EB">
        <w:rPr>
          <w:sz w:val="27"/>
          <w:szCs w:val="27"/>
        </w:rPr>
        <w:t>или авторизацию Заявителя</w:t>
      </w:r>
      <w:r>
        <w:rPr>
          <w:sz w:val="27"/>
          <w:szCs w:val="27"/>
        </w:rPr>
        <w:t xml:space="preserve"> или предоставление им персональных данных.</w:t>
      </w:r>
      <w:bookmarkStart w:id="19" w:name="bookmark520"/>
      <w:bookmarkEnd w:id="19"/>
    </w:p>
    <w:p w:rsidR="00F45066" w:rsidRDefault="00192F17">
      <w:pPr>
        <w:pStyle w:val="83"/>
        <w:tabs>
          <w:tab w:val="left" w:pos="0"/>
          <w:tab w:val="left" w:pos="1134"/>
        </w:tabs>
        <w:spacing w:after="0"/>
        <w:ind w:firstLine="709"/>
        <w:jc w:val="both"/>
      </w:pPr>
      <w:r>
        <w:rPr>
          <w:sz w:val="27"/>
          <w:szCs w:val="27"/>
        </w:rPr>
        <w:t>1.8. На официально</w:t>
      </w:r>
      <w:r w:rsidR="008315EB">
        <w:rPr>
          <w:sz w:val="27"/>
          <w:szCs w:val="27"/>
        </w:rPr>
        <w:t xml:space="preserve">м сайте Уполномоченного органа </w:t>
      </w:r>
      <w:r>
        <w:rPr>
          <w:sz w:val="27"/>
          <w:szCs w:val="27"/>
        </w:rPr>
        <w:t>и в Многофункциональном центре размещается следующая справочная информация:</w:t>
      </w:r>
    </w:p>
    <w:p w:rsidR="00F45066" w:rsidRDefault="00192F17">
      <w:pPr>
        <w:pStyle w:val="83"/>
        <w:tabs>
          <w:tab w:val="left" w:pos="0"/>
          <w:tab w:val="left" w:pos="993"/>
          <w:tab w:val="left" w:pos="1134"/>
        </w:tabs>
        <w:spacing w:after="0"/>
        <w:ind w:firstLine="709"/>
        <w:jc w:val="both"/>
      </w:pPr>
      <w:r>
        <w:rPr>
          <w:sz w:val="27"/>
          <w:szCs w:val="27"/>
        </w:rPr>
        <w:t>1)</w:t>
      </w:r>
      <w:r>
        <w:rPr>
          <w:sz w:val="27"/>
          <w:szCs w:val="27"/>
        </w:rPr>
        <w:tab/>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F45066" w:rsidRDefault="00192F17">
      <w:pPr>
        <w:pStyle w:val="83"/>
        <w:tabs>
          <w:tab w:val="left" w:pos="0"/>
          <w:tab w:val="left" w:pos="1134"/>
        </w:tabs>
        <w:spacing w:after="0"/>
        <w:ind w:firstLine="709"/>
        <w:jc w:val="both"/>
      </w:pPr>
      <w:r>
        <w:rPr>
          <w:sz w:val="27"/>
          <w:szCs w:val="27"/>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45066" w:rsidRDefault="00192F17">
      <w:pPr>
        <w:pStyle w:val="83"/>
        <w:tabs>
          <w:tab w:val="left" w:pos="0"/>
          <w:tab w:val="left" w:pos="1134"/>
        </w:tabs>
        <w:spacing w:after="0"/>
        <w:ind w:firstLine="709"/>
        <w:jc w:val="both"/>
      </w:pPr>
      <w:r>
        <w:rPr>
          <w:sz w:val="27"/>
          <w:szCs w:val="27"/>
        </w:rPr>
        <w:t>3) адрес официального сайта, а также электронной почты и (или) формы обратной связи Уполномоченного органа в сети «Интернет».</w:t>
      </w:r>
      <w:bookmarkStart w:id="20" w:name="bookmark521"/>
      <w:bookmarkEnd w:id="20"/>
    </w:p>
    <w:p w:rsidR="00F45066" w:rsidRDefault="00192F17">
      <w:pPr>
        <w:pStyle w:val="83"/>
        <w:tabs>
          <w:tab w:val="left" w:pos="0"/>
          <w:tab w:val="left" w:pos="1134"/>
        </w:tabs>
        <w:spacing w:after="0"/>
        <w:ind w:firstLine="709"/>
        <w:jc w:val="both"/>
      </w:pPr>
      <w:r>
        <w:rPr>
          <w:sz w:val="27"/>
          <w:szCs w:val="27"/>
        </w:rPr>
        <w:t>1.9. В помещениях Уполномоченного органа размещаются нормативные правовые акты, регулирующие порядок предос</w:t>
      </w:r>
      <w:r w:rsidR="008315EB">
        <w:rPr>
          <w:sz w:val="27"/>
          <w:szCs w:val="27"/>
        </w:rPr>
        <w:t xml:space="preserve">тавления муниципальной услуги, </w:t>
      </w:r>
      <w:r>
        <w:rPr>
          <w:sz w:val="27"/>
          <w:szCs w:val="27"/>
        </w:rPr>
        <w:t xml:space="preserve">              </w:t>
      </w:r>
      <w:r>
        <w:rPr>
          <w:sz w:val="27"/>
          <w:szCs w:val="27"/>
        </w:rPr>
        <w:lastRenderedPageBreak/>
        <w:t>в том числе Административный регламент, которые по требованию Заявителя предоставляются ему для ознакомления</w:t>
      </w:r>
      <w:bookmarkStart w:id="21" w:name="bookmark522"/>
      <w:bookmarkEnd w:id="21"/>
      <w:r>
        <w:rPr>
          <w:sz w:val="27"/>
          <w:szCs w:val="27"/>
        </w:rPr>
        <w:t>.</w:t>
      </w:r>
    </w:p>
    <w:p w:rsidR="00F45066" w:rsidRPr="00192F17" w:rsidRDefault="00192F17">
      <w:pPr>
        <w:pStyle w:val="83"/>
        <w:tabs>
          <w:tab w:val="left" w:pos="0"/>
          <w:tab w:val="left" w:pos="1134"/>
        </w:tabs>
        <w:spacing w:after="0"/>
        <w:ind w:firstLine="709"/>
        <w:jc w:val="both"/>
        <w:rPr>
          <w:sz w:val="27"/>
          <w:szCs w:val="27"/>
        </w:rPr>
      </w:pPr>
      <w:r>
        <w:rPr>
          <w:sz w:val="27"/>
          <w:szCs w:val="27"/>
        </w:rPr>
        <w:t>1.10. </w:t>
      </w:r>
      <w:bookmarkStart w:id="22" w:name="bookmark523"/>
      <w:bookmarkEnd w:id="22"/>
      <w:r>
        <w:rPr>
          <w:sz w:val="27"/>
          <w:szCs w:val="27"/>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w:t>
      </w:r>
      <w:r w:rsidRPr="00192F17">
        <w:rPr>
          <w:sz w:val="27"/>
          <w:szCs w:val="27"/>
        </w:rPr>
        <w:t>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45066" w:rsidRDefault="00192F17">
      <w:pPr>
        <w:pStyle w:val="83"/>
        <w:tabs>
          <w:tab w:val="left" w:pos="0"/>
          <w:tab w:val="left" w:pos="1134"/>
        </w:tabs>
        <w:spacing w:after="0"/>
        <w:ind w:firstLine="709"/>
        <w:jc w:val="both"/>
      </w:pPr>
      <w:r w:rsidRPr="00192F17">
        <w:rPr>
          <w:sz w:val="27"/>
          <w:szCs w:val="27"/>
        </w:rPr>
        <w:t>1.11. Информация о ходе рассмотрения заявления о предоставлении</w:t>
      </w:r>
      <w:r>
        <w:rPr>
          <w:sz w:val="27"/>
          <w:szCs w:val="27"/>
        </w:rPr>
        <w:t xml:space="preserve">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rsidR="00F45066" w:rsidRDefault="00192F17">
      <w:pPr>
        <w:tabs>
          <w:tab w:val="left" w:pos="993"/>
          <w:tab w:val="left" w:pos="1134"/>
        </w:tabs>
        <w:ind w:firstLine="709"/>
        <w:jc w:val="both"/>
      </w:pPr>
      <w:r>
        <w:rPr>
          <w:rFonts w:ascii="Times New Roman" w:eastAsia="Times New Roman" w:hAnsi="Times New Roman" w:cs="Times New Roman"/>
          <w:sz w:val="27"/>
          <w:szCs w:val="27"/>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посредством ЕПГУ по выбору Заявителя.</w:t>
      </w:r>
    </w:p>
    <w:p w:rsidR="00F45066" w:rsidRDefault="00192F17">
      <w:pPr>
        <w:tabs>
          <w:tab w:val="left" w:pos="993"/>
          <w:tab w:val="left" w:pos="1134"/>
        </w:tabs>
        <w:ind w:firstLine="709"/>
        <w:jc w:val="both"/>
      </w:pPr>
      <w:r>
        <w:rPr>
          <w:rFonts w:ascii="Times New Roman" w:eastAsia="Times New Roman" w:hAnsi="Times New Roman" w:cs="Times New Roman"/>
          <w:sz w:val="27"/>
          <w:szCs w:val="27"/>
        </w:rPr>
        <w:t>При предоставлении муниципальной услуги в электронной форме Заявителю направляется:</w:t>
      </w:r>
    </w:p>
    <w:p w:rsidR="00F45066" w:rsidRDefault="00192F17">
      <w:pPr>
        <w:widowControl/>
        <w:numPr>
          <w:ilvl w:val="0"/>
          <w:numId w:val="18"/>
        </w:numPr>
        <w:tabs>
          <w:tab w:val="left" w:pos="993"/>
          <w:tab w:val="left" w:pos="1134"/>
        </w:tabs>
        <w:ind w:left="0" w:firstLine="709"/>
        <w:jc w:val="both"/>
      </w:pPr>
      <w:r>
        <w:rPr>
          <w:rFonts w:ascii="Times New Roman" w:eastAsia="Times New Roman" w:hAnsi="Times New Roman" w:cs="Times New Roman"/>
          <w:sz w:val="27"/>
          <w:szCs w:val="27"/>
        </w:rPr>
        <w:t xml:space="preserve"> уведомление о приеме и регистрации заявления и иных документов, необходимых для предоставления муниципальной услуги;</w:t>
      </w:r>
    </w:p>
    <w:p w:rsidR="00F45066" w:rsidRDefault="00192F17">
      <w:pPr>
        <w:widowControl/>
        <w:numPr>
          <w:ilvl w:val="0"/>
          <w:numId w:val="18"/>
        </w:numPr>
        <w:tabs>
          <w:tab w:val="left" w:pos="993"/>
          <w:tab w:val="left" w:pos="1134"/>
        </w:tabs>
        <w:ind w:left="0" w:firstLine="709"/>
        <w:jc w:val="both"/>
      </w:pPr>
      <w:r>
        <w:rPr>
          <w:rFonts w:ascii="Times New Roman" w:eastAsia="Times New Roman" w:hAnsi="Times New Roman" w:cs="Times New Roman"/>
          <w:sz w:val="27"/>
          <w:szCs w:val="27"/>
        </w:rPr>
        <w:t xml:space="preserve"> уведомление о начале процедуры предоставления муниципальной услуги;</w:t>
      </w:r>
    </w:p>
    <w:p w:rsidR="00F45066" w:rsidRDefault="00192F17">
      <w:pPr>
        <w:widowControl/>
        <w:numPr>
          <w:ilvl w:val="0"/>
          <w:numId w:val="18"/>
        </w:numPr>
        <w:tabs>
          <w:tab w:val="left" w:pos="993"/>
          <w:tab w:val="left" w:pos="1134"/>
        </w:tabs>
        <w:ind w:left="0" w:firstLine="709"/>
        <w:jc w:val="both"/>
      </w:pPr>
      <w:r>
        <w:rPr>
          <w:rFonts w:ascii="Times New Roman" w:eastAsia="Times New Roman" w:hAnsi="Times New Roman" w:cs="Times New Roman"/>
          <w:sz w:val="27"/>
          <w:szCs w:val="27"/>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F45066" w:rsidRDefault="00192F17">
      <w:pPr>
        <w:widowControl/>
        <w:numPr>
          <w:ilvl w:val="0"/>
          <w:numId w:val="18"/>
        </w:numPr>
        <w:tabs>
          <w:tab w:val="left" w:pos="993"/>
          <w:tab w:val="left" w:pos="1134"/>
        </w:tabs>
        <w:ind w:left="0" w:firstLine="709"/>
        <w:jc w:val="both"/>
      </w:pPr>
      <w:r>
        <w:rPr>
          <w:rFonts w:ascii="Times New Roman" w:eastAsia="Times New Roman" w:hAnsi="Times New Roman" w:cs="Times New Roman"/>
          <w:sz w:val="27"/>
          <w:szCs w:val="27"/>
        </w:rPr>
        <w:t xml:space="preserve"> уведомление о результатах рассмотрения документов, необходимых                 для предоставления муниципальной услуги; </w:t>
      </w:r>
    </w:p>
    <w:p w:rsidR="00F45066" w:rsidRDefault="00192F17">
      <w:pPr>
        <w:widowControl/>
        <w:numPr>
          <w:ilvl w:val="0"/>
          <w:numId w:val="18"/>
        </w:numPr>
        <w:tabs>
          <w:tab w:val="left" w:pos="993"/>
          <w:tab w:val="left" w:pos="1134"/>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уведомление о мотивированном отказе в предоставлении муниципальной услуги.</w:t>
      </w:r>
    </w:p>
    <w:p w:rsidR="00F45066" w:rsidRDefault="00F45066">
      <w:pPr>
        <w:pStyle w:val="83"/>
        <w:tabs>
          <w:tab w:val="left" w:pos="1398"/>
        </w:tabs>
        <w:spacing w:after="0"/>
        <w:jc w:val="both"/>
        <w:rPr>
          <w:sz w:val="27"/>
          <w:szCs w:val="27"/>
        </w:rPr>
      </w:pPr>
    </w:p>
    <w:p w:rsidR="00F45066" w:rsidRDefault="00192F17">
      <w:pPr>
        <w:pStyle w:val="ConsPlusTitle"/>
        <w:tabs>
          <w:tab w:val="left" w:pos="0"/>
        </w:tabs>
        <w:jc w:val="center"/>
        <w:outlineLvl w:val="1"/>
      </w:pPr>
      <w:r>
        <w:rPr>
          <w:rFonts w:ascii="Times New Roman" w:hAnsi="Times New Roman" w:cs="Times New Roman"/>
          <w:sz w:val="27"/>
          <w:szCs w:val="27"/>
        </w:rPr>
        <w:t>II. Стандарт предоставления муниципальной услуги</w:t>
      </w:r>
    </w:p>
    <w:p w:rsidR="00F45066" w:rsidRDefault="00F45066">
      <w:pPr>
        <w:pStyle w:val="ConsPlusTitle"/>
        <w:tabs>
          <w:tab w:val="left" w:pos="0"/>
        </w:tabs>
        <w:outlineLvl w:val="1"/>
        <w:rPr>
          <w:rFonts w:ascii="Times New Roman" w:hAnsi="Times New Roman" w:cs="Times New Roman"/>
          <w:sz w:val="27"/>
          <w:szCs w:val="27"/>
        </w:rPr>
      </w:pPr>
    </w:p>
    <w:p w:rsidR="00F45066" w:rsidRDefault="00192F17">
      <w:pPr>
        <w:pStyle w:val="28"/>
        <w:keepNext/>
        <w:keepLines/>
        <w:spacing w:after="0"/>
        <w:rPr>
          <w:sz w:val="27"/>
          <w:szCs w:val="27"/>
        </w:rPr>
      </w:pPr>
      <w:bookmarkStart w:id="23" w:name="bookmark970"/>
      <w:bookmarkStart w:id="24" w:name="bookmark969"/>
      <w:bookmarkStart w:id="25" w:name="bookmark968"/>
      <w:r>
        <w:rPr>
          <w:sz w:val="27"/>
          <w:szCs w:val="27"/>
        </w:rPr>
        <w:t>Наименование муниципальной услуги</w:t>
      </w:r>
      <w:bookmarkEnd w:id="23"/>
      <w:bookmarkEnd w:id="24"/>
      <w:bookmarkEnd w:id="25"/>
    </w:p>
    <w:p w:rsidR="00F45066" w:rsidRDefault="00F45066">
      <w:pPr>
        <w:pStyle w:val="28"/>
        <w:keepNext/>
        <w:keepLines/>
        <w:spacing w:after="0"/>
        <w:rPr>
          <w:sz w:val="27"/>
          <w:szCs w:val="27"/>
        </w:rPr>
      </w:pPr>
    </w:p>
    <w:p w:rsidR="00F45066" w:rsidRDefault="00192F17">
      <w:pPr>
        <w:pStyle w:val="83"/>
        <w:numPr>
          <w:ilvl w:val="0"/>
          <w:numId w:val="55"/>
        </w:numPr>
        <w:tabs>
          <w:tab w:val="clear" w:pos="708"/>
          <w:tab w:val="left" w:pos="1134"/>
        </w:tabs>
        <w:spacing w:after="0"/>
        <w:ind w:firstLine="709"/>
        <w:jc w:val="both"/>
        <w:rPr>
          <w:sz w:val="27"/>
          <w:szCs w:val="27"/>
        </w:rPr>
      </w:pPr>
      <w:bookmarkStart w:id="26" w:name="bookmark528"/>
      <w:bookmarkEnd w:id="26"/>
      <w:r>
        <w:rPr>
          <w:sz w:val="27"/>
          <w:szCs w:val="27"/>
        </w:rPr>
        <w:t xml:space="preserve">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(далее – муниципальная услуга).</w:t>
      </w:r>
    </w:p>
    <w:p w:rsidR="00F45066" w:rsidRDefault="00F45066">
      <w:pPr>
        <w:pStyle w:val="83"/>
        <w:tabs>
          <w:tab w:val="left" w:pos="1395"/>
        </w:tabs>
        <w:spacing w:after="0"/>
        <w:ind w:left="720"/>
        <w:jc w:val="both"/>
        <w:rPr>
          <w:sz w:val="27"/>
          <w:szCs w:val="27"/>
        </w:rPr>
      </w:pPr>
    </w:p>
    <w:p w:rsidR="00F45066" w:rsidRDefault="00192F17">
      <w:pPr>
        <w:pStyle w:val="28"/>
        <w:keepNext/>
        <w:keepLines/>
        <w:tabs>
          <w:tab w:val="left" w:pos="0"/>
        </w:tabs>
        <w:spacing w:after="0"/>
        <w:rPr>
          <w:sz w:val="27"/>
          <w:szCs w:val="27"/>
        </w:rPr>
      </w:pPr>
      <w:bookmarkStart w:id="27" w:name="bookmark1204"/>
      <w:bookmarkStart w:id="28" w:name="bookmark1203"/>
      <w:bookmarkStart w:id="29" w:name="bookmark1202"/>
      <w:r>
        <w:rPr>
          <w:sz w:val="27"/>
          <w:szCs w:val="27"/>
        </w:rPr>
        <w:t>Наименование органа местного</w:t>
      </w:r>
      <w:r>
        <w:rPr>
          <w:sz w:val="27"/>
          <w:szCs w:val="27"/>
        </w:rPr>
        <w:br/>
        <w:t>самоуправления, предоставляющего муниципальную услугу</w:t>
      </w:r>
      <w:bookmarkEnd w:id="27"/>
      <w:bookmarkEnd w:id="28"/>
      <w:bookmarkEnd w:id="29"/>
    </w:p>
    <w:p w:rsidR="00F45066" w:rsidRDefault="00F45066">
      <w:pPr>
        <w:pStyle w:val="28"/>
        <w:keepNext/>
        <w:keepLines/>
        <w:tabs>
          <w:tab w:val="left" w:pos="0"/>
        </w:tabs>
        <w:spacing w:after="0"/>
        <w:ind w:firstLine="709"/>
        <w:rPr>
          <w:sz w:val="27"/>
          <w:szCs w:val="27"/>
        </w:rPr>
      </w:pPr>
    </w:p>
    <w:p w:rsidR="00F45066" w:rsidRDefault="00192F17">
      <w:pPr>
        <w:pStyle w:val="16"/>
        <w:numPr>
          <w:ilvl w:val="1"/>
          <w:numId w:val="39"/>
        </w:numPr>
        <w:tabs>
          <w:tab w:val="left" w:pos="0"/>
          <w:tab w:val="left" w:pos="1134"/>
        </w:tabs>
        <w:ind w:left="0" w:firstLine="709"/>
        <w:jc w:val="both"/>
        <w:rPr>
          <w:sz w:val="27"/>
          <w:szCs w:val="27"/>
        </w:rPr>
      </w:pPr>
      <w:bookmarkStart w:id="30" w:name="bookmark1206"/>
      <w:bookmarkStart w:id="31" w:name="bookmark1205"/>
      <w:bookmarkEnd w:id="30"/>
      <w:bookmarkEnd w:id="31"/>
      <w:r>
        <w:rPr>
          <w:sz w:val="27"/>
          <w:szCs w:val="27"/>
        </w:rPr>
        <w:t xml:space="preserve"> Муниципальная услуга предоставляется Уполномоченным органом – </w:t>
      </w:r>
      <w:bookmarkStart w:id="32" w:name="bookmark976"/>
      <w:bookmarkEnd w:id="32"/>
      <w:r w:rsidRPr="00192F17">
        <w:rPr>
          <w:sz w:val="27"/>
          <w:szCs w:val="27"/>
        </w:rPr>
        <w:t>Администрацией МО «Коношское».</w:t>
      </w:r>
    </w:p>
    <w:p w:rsidR="00B1268D" w:rsidRDefault="00B1268D" w:rsidP="00B1268D">
      <w:pPr>
        <w:pStyle w:val="16"/>
        <w:tabs>
          <w:tab w:val="left" w:pos="1134"/>
        </w:tabs>
        <w:ind w:firstLine="0"/>
        <w:jc w:val="both"/>
        <w:rPr>
          <w:sz w:val="27"/>
          <w:szCs w:val="27"/>
        </w:rPr>
      </w:pPr>
    </w:p>
    <w:p w:rsidR="00B1268D" w:rsidRPr="00B1268D" w:rsidRDefault="00192F17" w:rsidP="00B1268D">
      <w:pPr>
        <w:pStyle w:val="16"/>
        <w:numPr>
          <w:ilvl w:val="1"/>
          <w:numId w:val="39"/>
        </w:numPr>
        <w:tabs>
          <w:tab w:val="left" w:pos="0"/>
          <w:tab w:val="left" w:pos="1134"/>
        </w:tabs>
        <w:ind w:left="0" w:firstLine="709"/>
        <w:jc w:val="both"/>
        <w:rPr>
          <w:sz w:val="27"/>
          <w:szCs w:val="27"/>
        </w:rPr>
      </w:pPr>
      <w:r>
        <w:rPr>
          <w:sz w:val="27"/>
          <w:szCs w:val="27"/>
        </w:rPr>
        <w:t xml:space="preserve"> В предоставлен</w:t>
      </w:r>
      <w:r w:rsidR="00261994">
        <w:rPr>
          <w:sz w:val="27"/>
          <w:szCs w:val="27"/>
        </w:rPr>
        <w:t>ии муниципальной услуги принимае</w:t>
      </w:r>
      <w:r>
        <w:rPr>
          <w:sz w:val="27"/>
          <w:szCs w:val="27"/>
        </w:rPr>
        <w:t>т участие</w:t>
      </w:r>
      <w:r w:rsidR="00B1268D" w:rsidRPr="00B1268D">
        <w:rPr>
          <w:i/>
          <w:iCs/>
          <w:sz w:val="27"/>
          <w:szCs w:val="27"/>
        </w:rPr>
        <w:t xml:space="preserve"> </w:t>
      </w:r>
      <w:r w:rsidR="00B1268D" w:rsidRPr="00B1268D">
        <w:rPr>
          <w:iCs/>
          <w:sz w:val="27"/>
          <w:szCs w:val="27"/>
        </w:rPr>
        <w:lastRenderedPageBreak/>
        <w:t>Администрация МО «Коношское</w:t>
      </w:r>
      <w:bookmarkStart w:id="33" w:name="_GoBack"/>
      <w:bookmarkEnd w:id="33"/>
      <w:r w:rsidR="00B1268D" w:rsidRPr="00D3569B">
        <w:rPr>
          <w:iCs/>
          <w:sz w:val="27"/>
          <w:szCs w:val="27"/>
          <w:highlight w:val="yellow"/>
        </w:rPr>
        <w:t>»</w:t>
      </w:r>
      <w:r w:rsidR="00D3569B" w:rsidRPr="00D3569B">
        <w:rPr>
          <w:i/>
          <w:iCs/>
          <w:sz w:val="27"/>
          <w:szCs w:val="27"/>
          <w:highlight w:val="yellow"/>
        </w:rPr>
        <w:t xml:space="preserve">, </w:t>
      </w:r>
      <w:r w:rsidR="00D3569B" w:rsidRPr="00D3569B">
        <w:rPr>
          <w:iCs/>
          <w:sz w:val="27"/>
          <w:szCs w:val="27"/>
          <w:highlight w:val="yellow"/>
        </w:rPr>
        <w:t xml:space="preserve">отделение </w:t>
      </w:r>
      <w:r w:rsidR="00D3569B" w:rsidRPr="00D3569B">
        <w:rPr>
          <w:i/>
          <w:iCs/>
          <w:sz w:val="27"/>
          <w:szCs w:val="27"/>
          <w:highlight w:val="yellow"/>
        </w:rPr>
        <w:t xml:space="preserve"> </w:t>
      </w:r>
      <w:r w:rsidR="00D3569B" w:rsidRPr="00D3569B">
        <w:rPr>
          <w:iCs/>
          <w:sz w:val="27"/>
          <w:szCs w:val="27"/>
          <w:highlight w:val="yellow"/>
        </w:rPr>
        <w:t>МФЦ.</w:t>
      </w:r>
    </w:p>
    <w:p w:rsidR="00B1268D" w:rsidRDefault="00B1268D" w:rsidP="00B1268D">
      <w:pPr>
        <w:pStyle w:val="a3"/>
        <w:rPr>
          <w:sz w:val="27"/>
          <w:szCs w:val="27"/>
        </w:rPr>
      </w:pPr>
    </w:p>
    <w:p w:rsidR="00F45066" w:rsidRPr="0053644B" w:rsidRDefault="00192F17" w:rsidP="0053644B">
      <w:pPr>
        <w:pStyle w:val="16"/>
        <w:numPr>
          <w:ilvl w:val="1"/>
          <w:numId w:val="39"/>
        </w:numPr>
        <w:tabs>
          <w:tab w:val="left" w:pos="0"/>
          <w:tab w:val="left" w:pos="1134"/>
        </w:tabs>
        <w:ind w:left="0" w:firstLine="709"/>
        <w:jc w:val="both"/>
        <w:rPr>
          <w:sz w:val="27"/>
          <w:szCs w:val="27"/>
        </w:rPr>
      </w:pPr>
      <w:r>
        <w:rPr>
          <w:sz w:val="27"/>
          <w:szCs w:val="27"/>
        </w:rPr>
        <w:t>1)</w:t>
      </w:r>
      <w:r w:rsidR="0053644B">
        <w:rPr>
          <w:sz w:val="27"/>
          <w:szCs w:val="27"/>
        </w:rPr>
        <w:t xml:space="preserve"> </w:t>
      </w:r>
      <w:r w:rsidRPr="0053644B">
        <w:rPr>
          <w:sz w:val="27"/>
          <w:szCs w:val="27"/>
        </w:rPr>
        <w:t>Администрация МО «Коношское» осуществляет:</w:t>
      </w:r>
    </w:p>
    <w:p w:rsidR="00F45066" w:rsidRDefault="00192F17">
      <w:pPr>
        <w:pStyle w:val="ConsPlusNormal"/>
        <w:tabs>
          <w:tab w:val="left" w:pos="851"/>
        </w:tabs>
        <w:ind w:firstLine="709"/>
        <w:jc w:val="both"/>
      </w:pPr>
      <w:r>
        <w:rPr>
          <w:rFonts w:ascii="Times New Roman" w:hAnsi="Times New Roman" w:cs="Times New Roman"/>
          <w:sz w:val="27"/>
          <w:szCs w:val="27"/>
        </w:rPr>
        <w:t>–</w:t>
      </w:r>
      <w:r>
        <w:rPr>
          <w:rFonts w:ascii="Times New Roman" w:hAnsi="Times New Roman" w:cs="Times New Roman"/>
          <w:sz w:val="27"/>
          <w:szCs w:val="27"/>
        </w:rPr>
        <w:tab/>
        <w:t xml:space="preserve">  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F45066" w:rsidRDefault="00192F17">
      <w:pPr>
        <w:pStyle w:val="ConsPlusNormal"/>
        <w:tabs>
          <w:tab w:val="left" w:pos="993"/>
        </w:tabs>
        <w:ind w:firstLine="709"/>
        <w:jc w:val="both"/>
        <w:rPr>
          <w:rFonts w:ascii="Times New Roman" w:hAnsi="Times New Roman" w:cs="Times New Roman"/>
          <w:sz w:val="27"/>
          <w:szCs w:val="27"/>
        </w:rPr>
      </w:pPr>
      <w:r>
        <w:rPr>
          <w:rFonts w:ascii="Times New Roman" w:hAnsi="Times New Roman" w:cs="Times New Roman"/>
          <w:sz w:val="27"/>
          <w:szCs w:val="27"/>
        </w:rPr>
        <w:t>–</w:t>
      </w:r>
      <w:r>
        <w:rPr>
          <w:rFonts w:ascii="Times New Roman" w:hAnsi="Times New Roman" w:cs="Times New Roman"/>
          <w:sz w:val="27"/>
          <w:szCs w:val="27"/>
        </w:rPr>
        <w:tab/>
        <w:t>проверку документов, представленных для предоставления муниципальной услуги, на предмет наличия оснований для отказа</w:t>
      </w:r>
      <w:r w:rsidR="00261994">
        <w:rPr>
          <w:rFonts w:ascii="Times New Roman" w:hAnsi="Times New Roman" w:cs="Times New Roman"/>
          <w:sz w:val="27"/>
          <w:szCs w:val="27"/>
        </w:rPr>
        <w:t xml:space="preserve"> в приеме документов (возврата </w:t>
      </w:r>
      <w:r>
        <w:rPr>
          <w:rFonts w:ascii="Times New Roman" w:hAnsi="Times New Roman" w:cs="Times New Roman"/>
          <w:sz w:val="27"/>
          <w:szCs w:val="27"/>
        </w:rPr>
        <w:t xml:space="preserve">заявления и документов), предоставления муниципальной услуги, отказа в предоставлении муниципальной услуги, утверждения схемы расположения земельного участка, отказа в утверждении схемы расположения земельного участка; </w:t>
      </w:r>
    </w:p>
    <w:p w:rsidR="00F45066" w:rsidRDefault="00192F17">
      <w:pPr>
        <w:pStyle w:val="ConsPlusNormal"/>
        <w:ind w:firstLine="709"/>
        <w:jc w:val="both"/>
      </w:pPr>
      <w:r>
        <w:rPr>
          <w:rFonts w:ascii="Times New Roman" w:hAnsi="Times New Roman" w:cs="Times New Roman"/>
          <w:sz w:val="27"/>
          <w:szCs w:val="27"/>
        </w:rPr>
        <w:t>– подготовку проекта решения о возврате заявления, проекта решения                    о проведении аукциона, проекта решения об отказе в проведении аукциона, проекта решения об утверждении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проекта решения об отказе в утверждении схемы расположения земельного участка;</w:t>
      </w:r>
    </w:p>
    <w:p w:rsidR="00F45066" w:rsidRDefault="00192F17">
      <w:pPr>
        <w:pStyle w:val="ConsPlusNormal"/>
        <w:tabs>
          <w:tab w:val="left" w:pos="851"/>
        </w:tabs>
        <w:ind w:firstLine="709"/>
        <w:jc w:val="both"/>
      </w:pPr>
      <w:r>
        <w:rPr>
          <w:rFonts w:ascii="Times New Roman" w:hAnsi="Times New Roman" w:cs="Times New Roman"/>
          <w:sz w:val="27"/>
          <w:szCs w:val="27"/>
        </w:rPr>
        <w:t>–</w:t>
      </w:r>
      <w:r>
        <w:rPr>
          <w:rFonts w:ascii="Times New Roman" w:hAnsi="Times New Roman" w:cs="Times New Roman"/>
          <w:sz w:val="27"/>
          <w:szCs w:val="27"/>
        </w:rPr>
        <w:tab/>
        <w:t xml:space="preserve">  правовую экспертизу проектов решений о проведении аукциона,                      о возврате заявления, об отказе в проведении аукциона, об утверждении схемы расположения земельного участка, об отказе в утверждении схемы расположения земельного участка, на предмет соблюдения норм действующего законодательства;</w:t>
      </w:r>
    </w:p>
    <w:p w:rsidR="00F45066" w:rsidRDefault="00192F17">
      <w:pPr>
        <w:pStyle w:val="ConsPlusNormal"/>
        <w:tabs>
          <w:tab w:val="left" w:pos="1418"/>
        </w:tabs>
        <w:ind w:firstLine="709"/>
        <w:jc w:val="both"/>
        <w:rPr>
          <w:rFonts w:ascii="Times New Roman" w:hAnsi="Times New Roman" w:cs="Times New Roman"/>
          <w:sz w:val="27"/>
          <w:szCs w:val="27"/>
        </w:rPr>
      </w:pPr>
      <w:r>
        <w:rPr>
          <w:rFonts w:ascii="Times New Roman" w:hAnsi="Times New Roman" w:cs="Times New Roman"/>
          <w:sz w:val="27"/>
          <w:szCs w:val="27"/>
        </w:rPr>
        <w:t>– прием заявления (в случае обращения Заявителя непосредственно                         в Уполномоченный орган), удостоверяет личность Заявителя и осуществляет передачу заявления для осуществления межведомственного взаимодействия, документам, оформляет решение о возврате заявления, о проведении аукциона,             об отказе в проведении аукциона, об утверждении схемы расположения земельного участка,  об отказе в утверждении схемы расположения земельного участка на бланке утвержденного образца, присваивает реквизиты документам,  являющимся результатом предоставления муниципальной услуги                                     и промежуточным результатом предоставления муниципальной услуги.</w:t>
      </w:r>
    </w:p>
    <w:p w:rsidR="00F45066" w:rsidRDefault="00192F17">
      <w:pPr>
        <w:pStyle w:val="83"/>
        <w:tabs>
          <w:tab w:val="left" w:pos="1418"/>
        </w:tabs>
        <w:spacing w:after="0"/>
        <w:ind w:firstLine="709"/>
        <w:jc w:val="both"/>
        <w:rPr>
          <w:sz w:val="27"/>
          <w:szCs w:val="27"/>
        </w:rPr>
      </w:pPr>
      <w:r>
        <w:rPr>
          <w:sz w:val="27"/>
          <w:szCs w:val="27"/>
        </w:rPr>
        <w:t>При предоставлении муниципальной услуги Уполномоченный орган взаимодействует с:</w:t>
      </w:r>
    </w:p>
    <w:p w:rsidR="00F45066" w:rsidRDefault="00192F17">
      <w:pPr>
        <w:pStyle w:val="83"/>
        <w:numPr>
          <w:ilvl w:val="0"/>
          <w:numId w:val="3"/>
        </w:numPr>
        <w:tabs>
          <w:tab w:val="clear" w:pos="708"/>
          <w:tab w:val="left" w:pos="993"/>
          <w:tab w:val="left" w:pos="1493"/>
        </w:tabs>
        <w:spacing w:after="0"/>
        <w:ind w:firstLine="709"/>
        <w:jc w:val="both"/>
        <w:rPr>
          <w:sz w:val="27"/>
          <w:szCs w:val="27"/>
        </w:rPr>
      </w:pPr>
      <w:bookmarkStart w:id="34" w:name="bookmark531"/>
      <w:bookmarkEnd w:id="34"/>
      <w:r>
        <w:rPr>
          <w:sz w:val="27"/>
          <w:szCs w:val="27"/>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F45066" w:rsidRDefault="00192F17">
      <w:pPr>
        <w:pStyle w:val="83"/>
        <w:numPr>
          <w:ilvl w:val="0"/>
          <w:numId w:val="3"/>
        </w:numPr>
        <w:tabs>
          <w:tab w:val="clear" w:pos="708"/>
          <w:tab w:val="left" w:pos="993"/>
          <w:tab w:val="left" w:pos="1493"/>
        </w:tabs>
        <w:spacing w:after="0"/>
        <w:ind w:firstLine="709"/>
        <w:jc w:val="both"/>
        <w:rPr>
          <w:sz w:val="27"/>
          <w:szCs w:val="27"/>
        </w:rPr>
      </w:pPr>
      <w:bookmarkStart w:id="35" w:name="bookmark532"/>
      <w:bookmarkEnd w:id="35"/>
      <w:r>
        <w:rPr>
          <w:sz w:val="27"/>
          <w:szCs w:val="27"/>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45066" w:rsidRDefault="00192F17">
      <w:pPr>
        <w:pStyle w:val="83"/>
        <w:numPr>
          <w:ilvl w:val="0"/>
          <w:numId w:val="3"/>
        </w:numPr>
        <w:tabs>
          <w:tab w:val="clear" w:pos="708"/>
          <w:tab w:val="left" w:pos="993"/>
          <w:tab w:val="left" w:pos="1493"/>
        </w:tabs>
        <w:spacing w:after="0"/>
        <w:ind w:firstLine="709"/>
        <w:jc w:val="both"/>
        <w:rPr>
          <w:sz w:val="27"/>
          <w:szCs w:val="27"/>
        </w:rPr>
      </w:pPr>
      <w:bookmarkStart w:id="36" w:name="bookmark533"/>
      <w:bookmarkEnd w:id="36"/>
      <w:r>
        <w:rPr>
          <w:sz w:val="27"/>
          <w:szCs w:val="27"/>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F45066" w:rsidRDefault="00192F17">
      <w:pPr>
        <w:pStyle w:val="83"/>
        <w:numPr>
          <w:ilvl w:val="0"/>
          <w:numId w:val="3"/>
        </w:numPr>
        <w:tabs>
          <w:tab w:val="clear" w:pos="708"/>
          <w:tab w:val="left" w:pos="993"/>
          <w:tab w:val="left" w:pos="1493"/>
        </w:tabs>
        <w:spacing w:after="0"/>
        <w:ind w:firstLine="709"/>
        <w:jc w:val="both"/>
        <w:rPr>
          <w:sz w:val="27"/>
          <w:szCs w:val="27"/>
        </w:rPr>
      </w:pPr>
      <w:bookmarkStart w:id="37" w:name="bookmark534"/>
      <w:bookmarkEnd w:id="37"/>
      <w:r>
        <w:rPr>
          <w:sz w:val="27"/>
          <w:szCs w:val="27"/>
        </w:rPr>
        <w:t xml:space="preserve">ресурсоснабжающими организациями (для получения информации                   о возможности подключения (технологического присоединения) объектов </w:t>
      </w:r>
      <w:r>
        <w:rPr>
          <w:sz w:val="27"/>
          <w:szCs w:val="27"/>
        </w:rPr>
        <w:lastRenderedPageBreak/>
        <w:t>капитального строительства к сетям инженерно-технического обеспечения                        (за исключением сетей электроснабжения);</w:t>
      </w:r>
    </w:p>
    <w:p w:rsidR="00F45066" w:rsidRDefault="00192F17">
      <w:pPr>
        <w:pStyle w:val="83"/>
        <w:numPr>
          <w:ilvl w:val="0"/>
          <w:numId w:val="3"/>
        </w:numPr>
        <w:tabs>
          <w:tab w:val="clear" w:pos="708"/>
          <w:tab w:val="left" w:pos="993"/>
          <w:tab w:val="left" w:pos="1493"/>
        </w:tabs>
        <w:spacing w:after="0"/>
        <w:ind w:firstLine="709"/>
        <w:jc w:val="both"/>
        <w:rPr>
          <w:sz w:val="27"/>
          <w:szCs w:val="27"/>
        </w:rPr>
      </w:pPr>
      <w:bookmarkStart w:id="38" w:name="bookmark535"/>
      <w:bookmarkEnd w:id="38"/>
      <w:r>
        <w:rPr>
          <w:sz w:val="27"/>
          <w:szCs w:val="27"/>
        </w:rPr>
        <w:t>специализированными организациями, выполняющими оценочные работы (для проведения работ по оценке земельного участка);</w:t>
      </w:r>
    </w:p>
    <w:p w:rsidR="00F45066" w:rsidRDefault="00192F17">
      <w:pPr>
        <w:pStyle w:val="83"/>
        <w:numPr>
          <w:ilvl w:val="0"/>
          <w:numId w:val="3"/>
        </w:numPr>
        <w:tabs>
          <w:tab w:val="clear" w:pos="708"/>
          <w:tab w:val="left" w:pos="993"/>
          <w:tab w:val="left" w:pos="1493"/>
          <w:tab w:val="left" w:pos="5064"/>
          <w:tab w:val="left" w:pos="7800"/>
        </w:tabs>
        <w:spacing w:after="0"/>
        <w:ind w:firstLine="709"/>
        <w:jc w:val="both"/>
        <w:rPr>
          <w:sz w:val="27"/>
          <w:szCs w:val="27"/>
        </w:rPr>
      </w:pPr>
      <w:bookmarkStart w:id="39" w:name="bookmark536"/>
      <w:bookmarkEnd w:id="39"/>
      <w:r>
        <w:rPr>
          <w:sz w:val="27"/>
          <w:szCs w:val="27"/>
        </w:rPr>
        <w:t>специализированными организациями, уполномоченными на проведение торгов;</w:t>
      </w:r>
    </w:p>
    <w:p w:rsidR="00F45066" w:rsidRDefault="00192F17">
      <w:pPr>
        <w:pStyle w:val="83"/>
        <w:numPr>
          <w:ilvl w:val="0"/>
          <w:numId w:val="3"/>
        </w:numPr>
        <w:tabs>
          <w:tab w:val="clear" w:pos="708"/>
          <w:tab w:val="left" w:pos="993"/>
          <w:tab w:val="left" w:pos="1493"/>
        </w:tabs>
        <w:spacing w:after="0"/>
        <w:ind w:firstLine="709"/>
        <w:jc w:val="both"/>
        <w:rPr>
          <w:sz w:val="27"/>
          <w:szCs w:val="27"/>
        </w:rPr>
      </w:pPr>
      <w:bookmarkStart w:id="40" w:name="bookmark537"/>
      <w:bookmarkEnd w:id="40"/>
      <w:r>
        <w:rPr>
          <w:sz w:val="27"/>
          <w:szCs w:val="27"/>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bookmarkStart w:id="41" w:name="bookmark538"/>
      <w:bookmarkEnd w:id="41"/>
    </w:p>
    <w:p w:rsidR="00F45066" w:rsidRDefault="00192F17">
      <w:pPr>
        <w:pStyle w:val="83"/>
        <w:tabs>
          <w:tab w:val="left" w:pos="993"/>
          <w:tab w:val="left" w:pos="1493"/>
        </w:tabs>
        <w:spacing w:after="0"/>
        <w:ind w:firstLine="709"/>
        <w:jc w:val="both"/>
        <w:rPr>
          <w:sz w:val="27"/>
          <w:szCs w:val="27"/>
        </w:rPr>
      </w:pPr>
      <w:r>
        <w:rPr>
          <w:sz w:val="27"/>
          <w:szCs w:val="27"/>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45066" w:rsidRDefault="00F45066">
      <w:pPr>
        <w:pStyle w:val="83"/>
        <w:tabs>
          <w:tab w:val="left" w:pos="1493"/>
        </w:tabs>
        <w:spacing w:after="0"/>
        <w:ind w:left="720"/>
        <w:jc w:val="both"/>
        <w:rPr>
          <w:sz w:val="27"/>
          <w:szCs w:val="27"/>
        </w:rPr>
      </w:pPr>
    </w:p>
    <w:p w:rsidR="00F45066" w:rsidRDefault="00192F17">
      <w:pPr>
        <w:pStyle w:val="ConsPlusTitle"/>
        <w:jc w:val="center"/>
        <w:outlineLvl w:val="2"/>
        <w:rPr>
          <w:rFonts w:ascii="Times New Roman" w:hAnsi="Times New Roman" w:cs="Times New Roman"/>
          <w:sz w:val="27"/>
          <w:szCs w:val="27"/>
        </w:rPr>
      </w:pPr>
      <w:r>
        <w:rPr>
          <w:rFonts w:ascii="Times New Roman" w:hAnsi="Times New Roman" w:cs="Times New Roman"/>
          <w:sz w:val="27"/>
          <w:szCs w:val="27"/>
        </w:rPr>
        <w:t>Описание результата предоставления муниципальной услуги</w:t>
      </w:r>
    </w:p>
    <w:p w:rsidR="00F45066" w:rsidRDefault="00F45066">
      <w:pPr>
        <w:pStyle w:val="ConsPlusNormal"/>
        <w:jc w:val="both"/>
        <w:rPr>
          <w:rFonts w:ascii="Times New Roman" w:hAnsi="Times New Roman" w:cs="Times New Roman"/>
          <w:sz w:val="27"/>
          <w:szCs w:val="27"/>
        </w:rPr>
      </w:pPr>
    </w:p>
    <w:p w:rsidR="00F45066" w:rsidRDefault="00192F17">
      <w:pPr>
        <w:pStyle w:val="ConsPlusNormal"/>
        <w:ind w:firstLine="709"/>
        <w:jc w:val="both"/>
      </w:pPr>
      <w:r>
        <w:rPr>
          <w:rFonts w:ascii="Times New Roman" w:hAnsi="Times New Roman" w:cs="Times New Roman"/>
          <w:sz w:val="27"/>
          <w:szCs w:val="27"/>
        </w:rPr>
        <w:t xml:space="preserve">2.5. Промежуточным результатом предоставления муниципальной услуги является решение об утверждении схемы расположения земельного участка                         </w:t>
      </w:r>
      <w:r>
        <w:rPr>
          <w:rFonts w:ascii="Times New Roman" w:hAnsi="Times New Roman" w:cs="Times New Roman"/>
          <w:i/>
          <w:sz w:val="27"/>
          <w:szCs w:val="27"/>
        </w:rPr>
        <w:t>(рекомендуемая форма приведена в Приложении № 1 к настоящему Административному регламенту)</w:t>
      </w:r>
      <w:r>
        <w:rPr>
          <w:rFonts w:ascii="Times New Roman" w:hAnsi="Times New Roman" w:cs="Times New Roman"/>
          <w:sz w:val="27"/>
          <w:szCs w:val="27"/>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45066" w:rsidRDefault="00192F17">
      <w:pPr>
        <w:pStyle w:val="ConsPlusNormal"/>
        <w:ind w:firstLine="709"/>
        <w:jc w:val="both"/>
      </w:pPr>
      <w:r>
        <w:rPr>
          <w:rFonts w:ascii="Times New Roman" w:hAnsi="Times New Roman" w:cs="Times New Roman"/>
          <w:sz w:val="27"/>
          <w:szCs w:val="27"/>
        </w:rPr>
        <w:t>2.6. Результат предоставления государственной услуги:</w:t>
      </w:r>
    </w:p>
    <w:p w:rsidR="00F45066" w:rsidRDefault="00192F17">
      <w:pPr>
        <w:pStyle w:val="83"/>
        <w:spacing w:after="0"/>
        <w:ind w:firstLine="708"/>
        <w:jc w:val="both"/>
      </w:pPr>
      <w:bookmarkStart w:id="42" w:name="bookmark544"/>
      <w:bookmarkStart w:id="43" w:name="bookmark543"/>
      <w:bookmarkStart w:id="44" w:name="bookmark542"/>
      <w:bookmarkEnd w:id="42"/>
      <w:bookmarkEnd w:id="43"/>
      <w:bookmarkEnd w:id="44"/>
      <w:r>
        <w:rPr>
          <w:sz w:val="27"/>
          <w:szCs w:val="27"/>
          <w:lang w:bidi="ar-SA"/>
        </w:rPr>
        <w:t xml:space="preserve">1) решение об отказе в утверждении схемы расположения земельного участка </w:t>
      </w:r>
      <w:r>
        <w:rPr>
          <w:i/>
          <w:sz w:val="27"/>
          <w:szCs w:val="27"/>
        </w:rPr>
        <w:t>(рекомендуемая форма приведена в Приложении № 2 к настоящему Административному регламенту)</w:t>
      </w:r>
      <w:r>
        <w:rPr>
          <w:sz w:val="27"/>
          <w:szCs w:val="27"/>
        </w:rPr>
        <w:t xml:space="preserve"> </w:t>
      </w:r>
      <w:r>
        <w:rPr>
          <w:sz w:val="27"/>
          <w:szCs w:val="27"/>
          <w:lang w:bidi="ar-SA"/>
        </w:rPr>
        <w:t>(в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bookmarkStart w:id="45" w:name="bookmark545"/>
      <w:bookmarkEnd w:id="45"/>
      <w:r>
        <w:rPr>
          <w:sz w:val="27"/>
          <w:szCs w:val="27"/>
          <w:lang w:bidi="ar-SA"/>
        </w:rPr>
        <w:t>;</w:t>
      </w:r>
    </w:p>
    <w:p w:rsidR="00F45066" w:rsidRDefault="00192F17">
      <w:pPr>
        <w:pStyle w:val="83"/>
        <w:spacing w:after="0"/>
        <w:ind w:firstLine="708"/>
        <w:jc w:val="both"/>
        <w:rPr>
          <w:sz w:val="27"/>
          <w:szCs w:val="27"/>
          <w:lang w:bidi="ar-SA"/>
        </w:rPr>
      </w:pPr>
      <w:r>
        <w:rPr>
          <w:sz w:val="27"/>
          <w:szCs w:val="27"/>
          <w:lang w:bidi="ar-SA"/>
        </w:rPr>
        <w:t xml:space="preserve">2) решение о проведении аукциона </w:t>
      </w:r>
      <w:r>
        <w:rPr>
          <w:i/>
          <w:sz w:val="27"/>
          <w:szCs w:val="27"/>
        </w:rPr>
        <w:t>(рекомендуемая форма приведена                       в Приложении № 3 к настоящему Административному регламенту)</w:t>
      </w:r>
      <w:r>
        <w:rPr>
          <w:sz w:val="27"/>
          <w:szCs w:val="27"/>
          <w:lang w:bidi="ar-SA"/>
        </w:rPr>
        <w:t xml:space="preserve">; </w:t>
      </w:r>
    </w:p>
    <w:p w:rsidR="00F45066" w:rsidRDefault="00192F17">
      <w:pPr>
        <w:pStyle w:val="83"/>
        <w:spacing w:after="0"/>
        <w:ind w:firstLine="708"/>
        <w:jc w:val="both"/>
      </w:pPr>
      <w:r>
        <w:rPr>
          <w:sz w:val="27"/>
          <w:szCs w:val="27"/>
          <w:lang w:bidi="ar-SA"/>
        </w:rPr>
        <w:t>Проведение аукциона осуществляется в соответствии с требованиями Земельного кодекса Российской Федерации</w:t>
      </w:r>
      <w:bookmarkStart w:id="46" w:name="bookmark546"/>
      <w:bookmarkEnd w:id="46"/>
      <w:r>
        <w:rPr>
          <w:sz w:val="27"/>
          <w:szCs w:val="27"/>
          <w:lang w:bidi="ar-SA"/>
        </w:rPr>
        <w:t>.</w:t>
      </w:r>
    </w:p>
    <w:p w:rsidR="00F45066" w:rsidRDefault="00192F17">
      <w:pPr>
        <w:pStyle w:val="83"/>
        <w:spacing w:after="0"/>
        <w:ind w:firstLine="708"/>
        <w:jc w:val="both"/>
        <w:rPr>
          <w:sz w:val="27"/>
          <w:szCs w:val="27"/>
          <w:lang w:bidi="ar-SA"/>
        </w:rPr>
      </w:pPr>
      <w:r>
        <w:rPr>
          <w:sz w:val="27"/>
          <w:szCs w:val="27"/>
          <w:lang w:bidi="ar-SA"/>
        </w:rPr>
        <w:t xml:space="preserve">3) решение об отказе в проведении аукциона </w:t>
      </w:r>
      <w:r>
        <w:rPr>
          <w:i/>
          <w:sz w:val="27"/>
          <w:szCs w:val="27"/>
        </w:rPr>
        <w:t>(рекомендуемая форма приведена в Приложении № 4 к настоящему Административному регламенту)</w:t>
      </w:r>
      <w:r>
        <w:rPr>
          <w:sz w:val="27"/>
          <w:szCs w:val="27"/>
          <w:lang w:bidi="ar-SA"/>
        </w:rPr>
        <w:t>.</w:t>
      </w:r>
    </w:p>
    <w:p w:rsidR="00F45066" w:rsidRDefault="00F45066">
      <w:pPr>
        <w:pStyle w:val="83"/>
        <w:tabs>
          <w:tab w:val="left" w:pos="1471"/>
        </w:tabs>
        <w:spacing w:after="0"/>
        <w:ind w:left="740"/>
        <w:jc w:val="both"/>
        <w:rPr>
          <w:sz w:val="27"/>
          <w:szCs w:val="27"/>
          <w:lang w:bidi="ar-SA"/>
        </w:rPr>
      </w:pPr>
    </w:p>
    <w:p w:rsidR="00F45066" w:rsidRDefault="00192F17">
      <w:pPr>
        <w:pStyle w:val="16"/>
        <w:tabs>
          <w:tab w:val="left" w:pos="0"/>
        </w:tabs>
        <w:ind w:firstLine="0"/>
        <w:jc w:val="center"/>
        <w:rPr>
          <w:b/>
          <w:bCs/>
          <w:sz w:val="27"/>
          <w:szCs w:val="27"/>
        </w:rPr>
      </w:pPr>
      <w:r>
        <w:rPr>
          <w:b/>
          <w:bCs/>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45066" w:rsidRDefault="00F45066">
      <w:pPr>
        <w:pStyle w:val="16"/>
        <w:tabs>
          <w:tab w:val="left" w:pos="0"/>
        </w:tabs>
        <w:ind w:firstLine="709"/>
        <w:jc w:val="center"/>
        <w:rPr>
          <w:b/>
          <w:bCs/>
          <w:sz w:val="27"/>
          <w:szCs w:val="27"/>
        </w:rPr>
      </w:pPr>
    </w:p>
    <w:p w:rsidR="00F45066" w:rsidRDefault="00192F17">
      <w:pPr>
        <w:pStyle w:val="16"/>
        <w:tabs>
          <w:tab w:val="left" w:pos="0"/>
          <w:tab w:val="left" w:pos="1276"/>
        </w:tabs>
        <w:ind w:firstLine="709"/>
        <w:jc w:val="both"/>
      </w:pPr>
      <w:bookmarkStart w:id="47" w:name="bookmark1217"/>
      <w:bookmarkEnd w:id="47"/>
      <w:r>
        <w:rPr>
          <w:sz w:val="27"/>
          <w:szCs w:val="27"/>
        </w:rPr>
        <w:t>2.7.</w:t>
      </w:r>
      <w:r>
        <w:rPr>
          <w:sz w:val="27"/>
          <w:szCs w:val="27"/>
        </w:rPr>
        <w:tab/>
        <w:t>Срок предоставления муниципальной услуги определяется                               в соответствии с Земельным кодексом Российской Федерации.</w:t>
      </w:r>
    </w:p>
    <w:p w:rsidR="00F45066" w:rsidRDefault="00F45066">
      <w:pPr>
        <w:pStyle w:val="83"/>
        <w:spacing w:after="0"/>
        <w:ind w:firstLine="740"/>
        <w:jc w:val="both"/>
        <w:rPr>
          <w:sz w:val="27"/>
          <w:szCs w:val="27"/>
        </w:rPr>
      </w:pPr>
    </w:p>
    <w:p w:rsidR="00F45066" w:rsidRDefault="00192F17">
      <w:pPr>
        <w:pStyle w:val="28"/>
        <w:keepNext/>
        <w:keepLines/>
        <w:tabs>
          <w:tab w:val="left" w:pos="0"/>
        </w:tabs>
        <w:spacing w:after="0"/>
        <w:rPr>
          <w:sz w:val="27"/>
          <w:szCs w:val="27"/>
        </w:rPr>
      </w:pPr>
      <w:bookmarkStart w:id="48" w:name="bookmark1220"/>
      <w:bookmarkStart w:id="49" w:name="bookmark1219"/>
      <w:bookmarkStart w:id="50" w:name="bookmark1218"/>
      <w:r>
        <w:rPr>
          <w:sz w:val="27"/>
          <w:szCs w:val="27"/>
        </w:rPr>
        <w:t xml:space="preserve">Нормативные правовые акты, регулирующие предоставление </w:t>
      </w:r>
      <w:r>
        <w:rPr>
          <w:sz w:val="27"/>
          <w:szCs w:val="27"/>
        </w:rPr>
        <w:br/>
        <w:t>муниципальной услуги</w:t>
      </w:r>
      <w:bookmarkEnd w:id="48"/>
      <w:bookmarkEnd w:id="49"/>
      <w:bookmarkEnd w:id="50"/>
    </w:p>
    <w:p w:rsidR="00F45066" w:rsidRDefault="00F45066">
      <w:pPr>
        <w:pStyle w:val="28"/>
        <w:keepNext/>
        <w:keepLines/>
        <w:tabs>
          <w:tab w:val="left" w:pos="0"/>
        </w:tabs>
        <w:spacing w:after="0"/>
        <w:ind w:firstLine="709"/>
        <w:rPr>
          <w:sz w:val="27"/>
          <w:szCs w:val="27"/>
        </w:rPr>
      </w:pPr>
    </w:p>
    <w:p w:rsidR="00F45066" w:rsidRDefault="00192F17">
      <w:pPr>
        <w:pStyle w:val="16"/>
        <w:numPr>
          <w:ilvl w:val="1"/>
          <w:numId w:val="25"/>
        </w:numPr>
        <w:tabs>
          <w:tab w:val="left" w:pos="0"/>
          <w:tab w:val="left" w:pos="1170"/>
        </w:tabs>
        <w:ind w:left="0" w:firstLine="709"/>
        <w:jc w:val="both"/>
      </w:pPr>
      <w:bookmarkStart w:id="51" w:name="bookmark1221"/>
      <w:bookmarkEnd w:id="51"/>
      <w:r>
        <w:rPr>
          <w:sz w:val="27"/>
          <w:szCs w:val="27"/>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F45066" w:rsidRDefault="00192F17">
      <w:pPr>
        <w:pStyle w:val="16"/>
        <w:numPr>
          <w:ilvl w:val="0"/>
          <w:numId w:val="10"/>
        </w:numPr>
        <w:tabs>
          <w:tab w:val="clear" w:pos="708"/>
          <w:tab w:val="left" w:pos="0"/>
          <w:tab w:val="left" w:pos="993"/>
        </w:tabs>
        <w:ind w:firstLine="709"/>
        <w:jc w:val="both"/>
        <w:rPr>
          <w:sz w:val="27"/>
          <w:szCs w:val="27"/>
        </w:rPr>
      </w:pPr>
      <w:r>
        <w:rPr>
          <w:sz w:val="27"/>
          <w:szCs w:val="27"/>
        </w:rPr>
        <w:t>Земельный кодекс Российской Федерации;</w:t>
      </w:r>
    </w:p>
    <w:p w:rsidR="00F45066" w:rsidRDefault="00192F17">
      <w:pPr>
        <w:pStyle w:val="16"/>
        <w:numPr>
          <w:ilvl w:val="0"/>
          <w:numId w:val="10"/>
        </w:numPr>
        <w:tabs>
          <w:tab w:val="clear" w:pos="708"/>
          <w:tab w:val="left" w:pos="0"/>
          <w:tab w:val="left" w:pos="812"/>
          <w:tab w:val="left" w:pos="993"/>
        </w:tabs>
        <w:ind w:firstLine="709"/>
        <w:jc w:val="both"/>
        <w:rPr>
          <w:sz w:val="27"/>
          <w:szCs w:val="27"/>
        </w:rPr>
      </w:pPr>
      <w:bookmarkStart w:id="52" w:name="bookmark1224"/>
      <w:bookmarkStart w:id="53" w:name="bookmark1223"/>
      <w:bookmarkEnd w:id="52"/>
      <w:bookmarkEnd w:id="53"/>
      <w:r>
        <w:rPr>
          <w:sz w:val="27"/>
          <w:szCs w:val="27"/>
        </w:rPr>
        <w:t>Гражданский кодекс Российской Федерации;</w:t>
      </w:r>
    </w:p>
    <w:p w:rsidR="00F45066" w:rsidRDefault="00192F17">
      <w:pPr>
        <w:pStyle w:val="16"/>
        <w:numPr>
          <w:ilvl w:val="0"/>
          <w:numId w:val="10"/>
        </w:numPr>
        <w:tabs>
          <w:tab w:val="clear" w:pos="708"/>
          <w:tab w:val="left" w:pos="0"/>
          <w:tab w:val="left" w:pos="812"/>
          <w:tab w:val="left" w:pos="993"/>
        </w:tabs>
        <w:ind w:firstLine="709"/>
        <w:jc w:val="both"/>
        <w:rPr>
          <w:sz w:val="27"/>
          <w:szCs w:val="27"/>
        </w:rPr>
      </w:pPr>
      <w:r>
        <w:rPr>
          <w:bCs/>
          <w:sz w:val="27"/>
          <w:szCs w:val="27"/>
        </w:rPr>
        <w:t>Градостроительный кодекс Российской Федерации;</w:t>
      </w:r>
    </w:p>
    <w:p w:rsidR="00F45066" w:rsidRDefault="00192F17">
      <w:pPr>
        <w:pStyle w:val="16"/>
        <w:numPr>
          <w:ilvl w:val="0"/>
          <w:numId w:val="10"/>
        </w:numPr>
        <w:tabs>
          <w:tab w:val="clear" w:pos="708"/>
          <w:tab w:val="left" w:pos="0"/>
          <w:tab w:val="left" w:pos="812"/>
          <w:tab w:val="left" w:pos="993"/>
        </w:tabs>
        <w:ind w:firstLine="709"/>
        <w:jc w:val="both"/>
        <w:rPr>
          <w:sz w:val="27"/>
          <w:szCs w:val="27"/>
        </w:rPr>
      </w:pPr>
      <w:r>
        <w:rPr>
          <w:bCs/>
          <w:sz w:val="27"/>
          <w:szCs w:val="27"/>
        </w:rPr>
        <w:t xml:space="preserve">Налоговый </w:t>
      </w:r>
      <w:hyperlink r:id="rId9" w:tooltip="consultantplus://offline/ref=EF0873E31E2A8AF04DC50D7CEFDC0600734705D6994205FD4CC847D49A534FA8D11C58F423EF452BBBD0463FEDj5l2I" w:history="1">
        <w:r>
          <w:rPr>
            <w:rStyle w:val="af4"/>
            <w:bCs/>
            <w:sz w:val="27"/>
            <w:szCs w:val="27"/>
          </w:rPr>
          <w:t>кодекс</w:t>
        </w:r>
      </w:hyperlink>
      <w:r>
        <w:rPr>
          <w:bCs/>
          <w:sz w:val="27"/>
          <w:szCs w:val="27"/>
        </w:rPr>
        <w:t xml:space="preserve"> Российской Федерации;</w:t>
      </w:r>
    </w:p>
    <w:p w:rsidR="00F45066" w:rsidRDefault="00192F17">
      <w:pPr>
        <w:pStyle w:val="16"/>
        <w:numPr>
          <w:ilvl w:val="0"/>
          <w:numId w:val="10"/>
        </w:numPr>
        <w:tabs>
          <w:tab w:val="clear" w:pos="708"/>
          <w:tab w:val="left" w:pos="0"/>
          <w:tab w:val="left" w:pos="812"/>
          <w:tab w:val="left" w:pos="993"/>
        </w:tabs>
        <w:ind w:firstLine="709"/>
        <w:jc w:val="both"/>
        <w:rPr>
          <w:sz w:val="27"/>
          <w:szCs w:val="27"/>
        </w:rPr>
      </w:pPr>
      <w:r>
        <w:rPr>
          <w:sz w:val="27"/>
          <w:szCs w:val="27"/>
        </w:rPr>
        <w:t xml:space="preserve"> Федеральный закон от 25.10.2001 г. № 137-ФЗ «О введении в действие Земельного кодекса Российской Федерации»;</w:t>
      </w:r>
    </w:p>
    <w:p w:rsidR="00F45066" w:rsidRDefault="00192F17">
      <w:pPr>
        <w:pStyle w:val="16"/>
        <w:numPr>
          <w:ilvl w:val="0"/>
          <w:numId w:val="10"/>
        </w:numPr>
        <w:tabs>
          <w:tab w:val="clear" w:pos="708"/>
          <w:tab w:val="left" w:pos="0"/>
          <w:tab w:val="left" w:pos="812"/>
          <w:tab w:val="left" w:pos="993"/>
        </w:tabs>
        <w:ind w:firstLine="709"/>
        <w:jc w:val="both"/>
        <w:rPr>
          <w:sz w:val="27"/>
          <w:szCs w:val="27"/>
        </w:rPr>
      </w:pPr>
      <w:r>
        <w:rPr>
          <w:bCs/>
          <w:sz w:val="27"/>
          <w:szCs w:val="27"/>
        </w:rPr>
        <w:t xml:space="preserve">Федеральный </w:t>
      </w:r>
      <w:hyperlink r:id="rId10" w:tooltip="consultantplus://offline/ref=EF0873E31E2A8AF04DC50D7CEFDC0600734801D4904E05FD4CC847D49A534FA8C31C00F822ED5B2DB6C5106EAB0693C392D8B8C66FB24557j6lDI" w:history="1">
        <w:r>
          <w:rPr>
            <w:rStyle w:val="af4"/>
            <w:bCs/>
            <w:sz w:val="27"/>
            <w:szCs w:val="27"/>
          </w:rPr>
          <w:t>закон</w:t>
        </w:r>
      </w:hyperlink>
      <w:r>
        <w:rPr>
          <w:bCs/>
          <w:sz w:val="27"/>
          <w:szCs w:val="27"/>
        </w:rPr>
        <w:t xml:space="preserve"> от 24.07.2002 г. № 101-ФЗ «Об обороте земель сельскохозяйственного назначения»;</w:t>
      </w:r>
    </w:p>
    <w:p w:rsidR="00F45066" w:rsidRDefault="00192F17">
      <w:pPr>
        <w:pStyle w:val="16"/>
        <w:numPr>
          <w:ilvl w:val="0"/>
          <w:numId w:val="10"/>
        </w:numPr>
        <w:tabs>
          <w:tab w:val="clear" w:pos="708"/>
          <w:tab w:val="left" w:pos="0"/>
          <w:tab w:val="left" w:pos="812"/>
          <w:tab w:val="left" w:pos="993"/>
        </w:tabs>
        <w:ind w:firstLine="709"/>
        <w:jc w:val="both"/>
      </w:pPr>
      <w:r>
        <w:rPr>
          <w:sz w:val="27"/>
          <w:szCs w:val="27"/>
        </w:rPr>
        <w:t xml:space="preserve">Федеральный </w:t>
      </w:r>
      <w:hyperlink r:id="rId11" w:tooltip="consultantplus://offline/ref=89E9AE55E34635CBD2CD1BB4C88EB79EBD3816EDC3D7CC4BE54ECE40DCD47B8213E6F21D3BC518B5DB84A9D5784Bw4K" w:history="1">
        <w:r>
          <w:rPr>
            <w:rStyle w:val="af4"/>
            <w:sz w:val="27"/>
            <w:szCs w:val="27"/>
          </w:rPr>
          <w:t>закон</w:t>
        </w:r>
      </w:hyperlink>
      <w:r>
        <w:rPr>
          <w:sz w:val="27"/>
          <w:szCs w:val="27"/>
        </w:rPr>
        <w:t xml:space="preserve"> от 06.10.2003 г. № 131-ФЗ «Об общих принципах организации местного самоуправления в Российской Федерации»;</w:t>
      </w:r>
    </w:p>
    <w:p w:rsidR="00F45066" w:rsidRDefault="00192F17">
      <w:pPr>
        <w:pStyle w:val="16"/>
        <w:numPr>
          <w:ilvl w:val="0"/>
          <w:numId w:val="10"/>
        </w:numPr>
        <w:tabs>
          <w:tab w:val="clear" w:pos="708"/>
          <w:tab w:val="left" w:pos="0"/>
          <w:tab w:val="left" w:pos="812"/>
          <w:tab w:val="left" w:pos="993"/>
        </w:tabs>
        <w:ind w:firstLine="709"/>
        <w:jc w:val="both"/>
        <w:rPr>
          <w:sz w:val="27"/>
          <w:szCs w:val="27"/>
        </w:rPr>
      </w:pPr>
      <w:r>
        <w:rPr>
          <w:sz w:val="27"/>
          <w:szCs w:val="27"/>
        </w:rPr>
        <w:t xml:space="preserve">Федеральный </w:t>
      </w:r>
      <w:hyperlink r:id="rId12" w:tooltip="consultantplus://offline/ref=89E9AE55E34635CBD2CD1BB4C88EB79EBA301AE4C9D6CC4BE54ECE40DCD47B8213E6F21D3BC518B5DB84A9D5784Bw4K" w:history="1">
        <w:r>
          <w:rPr>
            <w:rStyle w:val="af4"/>
            <w:sz w:val="27"/>
            <w:szCs w:val="27"/>
          </w:rPr>
          <w:t>закон</w:t>
        </w:r>
      </w:hyperlink>
      <w:r>
        <w:rPr>
          <w:sz w:val="27"/>
          <w:szCs w:val="27"/>
        </w:rPr>
        <w:t xml:space="preserve"> от 27.07.2006 г. № 152-ФЗ «О персональных данных»;</w:t>
      </w:r>
    </w:p>
    <w:p w:rsidR="00F45066" w:rsidRDefault="00192F17">
      <w:pPr>
        <w:pStyle w:val="16"/>
        <w:numPr>
          <w:ilvl w:val="0"/>
          <w:numId w:val="10"/>
        </w:numPr>
        <w:tabs>
          <w:tab w:val="clear" w:pos="708"/>
          <w:tab w:val="left" w:pos="0"/>
          <w:tab w:val="left" w:pos="993"/>
          <w:tab w:val="left" w:pos="1134"/>
        </w:tabs>
        <w:ind w:firstLine="709"/>
        <w:jc w:val="both"/>
        <w:rPr>
          <w:sz w:val="27"/>
          <w:szCs w:val="27"/>
        </w:rPr>
      </w:pPr>
      <w:r>
        <w:rPr>
          <w:sz w:val="27"/>
          <w:szCs w:val="27"/>
        </w:rPr>
        <w:t xml:space="preserve">Федеральный </w:t>
      </w:r>
      <w:hyperlink r:id="rId13" w:tooltip="consultantplus://offline/ref=B20D04D05EBF21EAB5D960AADEFC6FCAB10B7B3BF3091E118A078E82501CAF8A455B58B0698E88F3AB1ECD7324o1RFL" w:history="1">
        <w:r>
          <w:rPr>
            <w:rStyle w:val="af4"/>
            <w:sz w:val="27"/>
            <w:szCs w:val="27"/>
          </w:rPr>
          <w:t>закон</w:t>
        </w:r>
      </w:hyperlink>
      <w:r>
        <w:rPr>
          <w:sz w:val="27"/>
          <w:szCs w:val="27"/>
        </w:rPr>
        <w:t xml:space="preserve"> от 24.07.2007 г. № 221-ФЗ «О кадастровой деятельности»;</w:t>
      </w:r>
    </w:p>
    <w:p w:rsidR="00F45066" w:rsidRDefault="00192F17">
      <w:pPr>
        <w:pStyle w:val="16"/>
        <w:numPr>
          <w:ilvl w:val="0"/>
          <w:numId w:val="10"/>
        </w:numPr>
        <w:tabs>
          <w:tab w:val="clear" w:pos="708"/>
          <w:tab w:val="left" w:pos="0"/>
          <w:tab w:val="left" w:pos="993"/>
          <w:tab w:val="left" w:pos="1134"/>
        </w:tabs>
        <w:ind w:firstLine="709"/>
        <w:jc w:val="both"/>
        <w:rPr>
          <w:sz w:val="27"/>
          <w:szCs w:val="27"/>
        </w:rPr>
      </w:pPr>
      <w:r>
        <w:rPr>
          <w:bCs/>
          <w:sz w:val="27"/>
          <w:szCs w:val="27"/>
        </w:rPr>
        <w:t xml:space="preserve">Федеральный </w:t>
      </w:r>
      <w:hyperlink r:id="rId14" w:tooltip="consultantplus://offline/ref=EF0873E31E2A8AF04DC50D7CEFDC060073480FD6924F05FD4CC847D49A534FA8D11C58F423EF452BBBD0463FEDj5l2I" w:history="1">
        <w:r>
          <w:rPr>
            <w:rStyle w:val="af4"/>
            <w:bCs/>
            <w:sz w:val="27"/>
            <w:szCs w:val="27"/>
          </w:rPr>
          <w:t>закон</w:t>
        </w:r>
      </w:hyperlink>
      <w:r>
        <w:rPr>
          <w:bCs/>
          <w:sz w:val="27"/>
          <w:szCs w:val="27"/>
        </w:rPr>
        <w:t xml:space="preserve"> от 24.07. 2007 г. № 209-ФЗ «О развитии малого               и среднего предпринимательства в Российской Федерации»;</w:t>
      </w:r>
    </w:p>
    <w:p w:rsidR="00F45066" w:rsidRDefault="00192F17">
      <w:pPr>
        <w:pStyle w:val="16"/>
        <w:numPr>
          <w:ilvl w:val="0"/>
          <w:numId w:val="10"/>
        </w:numPr>
        <w:tabs>
          <w:tab w:val="clear" w:pos="708"/>
          <w:tab w:val="left" w:pos="0"/>
          <w:tab w:val="left" w:pos="993"/>
          <w:tab w:val="left" w:pos="1134"/>
        </w:tabs>
        <w:ind w:firstLine="709"/>
        <w:jc w:val="both"/>
        <w:rPr>
          <w:sz w:val="27"/>
          <w:szCs w:val="27"/>
        </w:rPr>
      </w:pPr>
      <w:r>
        <w:rPr>
          <w:bCs/>
          <w:sz w:val="27"/>
          <w:szCs w:val="27"/>
        </w:rPr>
        <w:t>Федеральный закон от 09.02.2009 г. № 8-ФЗ «Об обеспечении доступа               к информации о деятельности государственных органов и органов местного самоуправления»;</w:t>
      </w:r>
    </w:p>
    <w:p w:rsidR="00F45066" w:rsidRDefault="00192F17">
      <w:pPr>
        <w:pStyle w:val="ConsPlusNormal"/>
        <w:numPr>
          <w:ilvl w:val="0"/>
          <w:numId w:val="10"/>
        </w:numPr>
        <w:tabs>
          <w:tab w:val="clear" w:pos="708"/>
          <w:tab w:val="left" w:pos="0"/>
          <w:tab w:val="left" w:pos="993"/>
          <w:tab w:val="left" w:pos="1134"/>
        </w:tabs>
        <w:ind w:firstLine="709"/>
        <w:jc w:val="both"/>
        <w:rPr>
          <w:rFonts w:ascii="Times New Roman" w:hAnsi="Times New Roman" w:cs="Times New Roman"/>
          <w:color w:val="000000"/>
          <w:sz w:val="27"/>
          <w:szCs w:val="27"/>
          <w:lang w:bidi="ru-RU"/>
        </w:rPr>
      </w:pPr>
      <w:r>
        <w:rPr>
          <w:rFonts w:ascii="Times New Roman" w:hAnsi="Times New Roman" w:cs="Times New Roman"/>
          <w:sz w:val="27"/>
          <w:szCs w:val="27"/>
        </w:rPr>
        <w:t xml:space="preserve">Федеральный </w:t>
      </w:r>
      <w:hyperlink r:id="rId15" w:tooltip="consultantplus://offline/ref=89E9AE55E34635CBD2CD1BB4C88EB79EBA301BE2C0DDCC4BE54ECE40DCD47B8213E6F21D3BC518B5DB84A9D5784Bw4K" w:history="1">
        <w:r>
          <w:rPr>
            <w:rStyle w:val="af4"/>
            <w:rFonts w:ascii="Times New Roman" w:hAnsi="Times New Roman" w:cs="Times New Roman"/>
            <w:sz w:val="27"/>
            <w:szCs w:val="27"/>
          </w:rPr>
          <w:t>закон</w:t>
        </w:r>
      </w:hyperlink>
      <w:r>
        <w:rPr>
          <w:rFonts w:ascii="Times New Roman" w:hAnsi="Times New Roman" w:cs="Times New Roman"/>
          <w:sz w:val="27"/>
          <w:szCs w:val="27"/>
        </w:rPr>
        <w:t xml:space="preserve"> от 27.07.2010 г. № 210-ФЗ «Об организации предоставления государственных и муниципальных услуг»;</w:t>
      </w:r>
    </w:p>
    <w:p w:rsidR="00F45066" w:rsidRDefault="00192F17">
      <w:pPr>
        <w:pStyle w:val="ConsPlusNormal"/>
        <w:numPr>
          <w:ilvl w:val="0"/>
          <w:numId w:val="10"/>
        </w:numPr>
        <w:tabs>
          <w:tab w:val="clear" w:pos="708"/>
          <w:tab w:val="left" w:pos="1134"/>
        </w:tabs>
        <w:ind w:firstLine="709"/>
        <w:jc w:val="both"/>
      </w:pPr>
      <w:r>
        <w:rPr>
          <w:rFonts w:ascii="Times New Roman" w:hAnsi="Times New Roman" w:cs="Times New Roman"/>
          <w:bCs/>
          <w:color w:val="000000"/>
          <w:sz w:val="27"/>
          <w:szCs w:val="27"/>
          <w:lang w:bidi="ru-RU"/>
        </w:rPr>
        <w:t>Федеральный закон от 06.04.2011 г. № 63-ФЗ «Об электронной подписи»;</w:t>
      </w:r>
    </w:p>
    <w:p w:rsidR="00F45066" w:rsidRDefault="00192F17">
      <w:pPr>
        <w:pStyle w:val="ConsPlusNormal"/>
        <w:numPr>
          <w:ilvl w:val="0"/>
          <w:numId w:val="10"/>
        </w:numPr>
        <w:tabs>
          <w:tab w:val="clear" w:pos="708"/>
          <w:tab w:val="left" w:pos="0"/>
          <w:tab w:val="left" w:pos="993"/>
          <w:tab w:val="left" w:pos="1134"/>
        </w:tabs>
        <w:ind w:firstLine="709"/>
        <w:jc w:val="both"/>
        <w:rPr>
          <w:rFonts w:ascii="Times New Roman" w:hAnsi="Times New Roman" w:cs="Times New Roman"/>
          <w:sz w:val="27"/>
          <w:szCs w:val="27"/>
        </w:rPr>
      </w:pPr>
      <w:r>
        <w:rPr>
          <w:rFonts w:ascii="Times New Roman" w:hAnsi="Times New Roman" w:cs="Times New Roman"/>
          <w:sz w:val="27"/>
          <w:szCs w:val="27"/>
        </w:rPr>
        <w:t xml:space="preserve">Федеральный </w:t>
      </w:r>
      <w:hyperlink r:id="rId16" w:tooltip="consultantplus://offline/ref=7B073B641812DB47E0E4AB7E2462C84AC1851F90658B6417D360E910B90265769C183EBDC3A3F6F46D175C1686c1Z6J" w:history="1">
        <w:r>
          <w:rPr>
            <w:rStyle w:val="af4"/>
            <w:rFonts w:ascii="Times New Roman" w:hAnsi="Times New Roman" w:cs="Times New Roman"/>
            <w:sz w:val="27"/>
            <w:szCs w:val="27"/>
          </w:rPr>
          <w:t>закон</w:t>
        </w:r>
      </w:hyperlink>
      <w:r>
        <w:rPr>
          <w:rFonts w:ascii="Times New Roman" w:hAnsi="Times New Roman" w:cs="Times New Roman"/>
          <w:sz w:val="27"/>
          <w:szCs w:val="27"/>
        </w:rPr>
        <w:t xml:space="preserve"> от 13.07.2015 г. № 218-ФЗ «О государственной регистрации недвижимости»;</w:t>
      </w:r>
    </w:p>
    <w:p w:rsidR="00F45066" w:rsidRDefault="00192F17">
      <w:pPr>
        <w:pStyle w:val="ConsPlusNormal"/>
        <w:numPr>
          <w:ilvl w:val="0"/>
          <w:numId w:val="10"/>
        </w:numPr>
        <w:tabs>
          <w:tab w:val="clear" w:pos="708"/>
          <w:tab w:val="left" w:pos="0"/>
          <w:tab w:val="left" w:pos="1134"/>
        </w:tabs>
        <w:ind w:firstLine="709"/>
        <w:jc w:val="both"/>
        <w:rPr>
          <w:rFonts w:ascii="Times New Roman" w:hAnsi="Times New Roman" w:cs="Times New Roman"/>
          <w:color w:val="000000"/>
          <w:sz w:val="27"/>
          <w:szCs w:val="27"/>
          <w:lang w:bidi="ru-RU"/>
        </w:rPr>
      </w:pPr>
      <w:r>
        <w:rPr>
          <w:rFonts w:ascii="Times New Roman" w:hAnsi="Times New Roman" w:cs="Times New Roman"/>
          <w:bCs/>
          <w:sz w:val="27"/>
          <w:szCs w:val="27"/>
        </w:rPr>
        <w:t>постановление Правительства Российской Федерации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F45066" w:rsidRDefault="00192F17">
      <w:pPr>
        <w:pStyle w:val="ConsPlusNormal"/>
        <w:numPr>
          <w:ilvl w:val="0"/>
          <w:numId w:val="10"/>
        </w:numPr>
        <w:tabs>
          <w:tab w:val="clear" w:pos="708"/>
          <w:tab w:val="left" w:pos="0"/>
          <w:tab w:val="left" w:pos="1134"/>
        </w:tabs>
        <w:ind w:firstLine="709"/>
        <w:jc w:val="both"/>
      </w:pPr>
      <w:r>
        <w:rPr>
          <w:rFonts w:ascii="Times New Roman" w:hAnsi="Times New Roman" w:cs="Times New Roman"/>
          <w:bCs/>
          <w:sz w:val="27"/>
          <w:szCs w:val="27"/>
        </w:rPr>
        <w:t>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45066" w:rsidRDefault="00192F17">
      <w:pPr>
        <w:pStyle w:val="ConsPlusNormal"/>
        <w:numPr>
          <w:ilvl w:val="0"/>
          <w:numId w:val="10"/>
        </w:numPr>
        <w:tabs>
          <w:tab w:val="clear" w:pos="708"/>
          <w:tab w:val="left" w:pos="0"/>
          <w:tab w:val="left" w:pos="1134"/>
        </w:tabs>
        <w:ind w:firstLine="709"/>
        <w:jc w:val="both"/>
        <w:rPr>
          <w:rFonts w:ascii="Times New Roman" w:hAnsi="Times New Roman" w:cs="Times New Roman"/>
          <w:color w:val="000000"/>
          <w:sz w:val="27"/>
          <w:szCs w:val="27"/>
          <w:lang w:bidi="ru-RU"/>
        </w:rPr>
      </w:pPr>
      <w:r>
        <w:rPr>
          <w:rFonts w:ascii="Times New Roman" w:hAnsi="Times New Roman" w:cs="Times New Roman"/>
          <w:bCs/>
          <w:sz w:val="27"/>
          <w:szCs w:val="27"/>
        </w:rP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F45066" w:rsidRDefault="00192F17">
      <w:pPr>
        <w:pStyle w:val="ConsPlusNormal"/>
        <w:numPr>
          <w:ilvl w:val="0"/>
          <w:numId w:val="10"/>
        </w:numPr>
        <w:tabs>
          <w:tab w:val="clear" w:pos="708"/>
          <w:tab w:val="left" w:pos="0"/>
          <w:tab w:val="left" w:pos="1134"/>
        </w:tabs>
        <w:ind w:firstLine="709"/>
        <w:jc w:val="both"/>
        <w:rPr>
          <w:rFonts w:ascii="Times New Roman" w:hAnsi="Times New Roman" w:cs="Times New Roman"/>
          <w:sz w:val="27"/>
          <w:szCs w:val="27"/>
        </w:rPr>
      </w:pPr>
      <w:hyperlink r:id="rId17" w:tooltip="consultantplus://offline/ref=89E9AE55E34635CBD2CD1BB4C88EB79EBD3812ECC2D3CC4BE54ECE40DCD47B8213E6F21D3BC518B5DB84A9D5784Bw4K" w:history="1">
        <w:r>
          <w:rPr>
            <w:rStyle w:val="af4"/>
            <w:rFonts w:ascii="Times New Roman" w:hAnsi="Times New Roman" w:cs="Times New Roman"/>
            <w:sz w:val="27"/>
            <w:szCs w:val="27"/>
          </w:rPr>
          <w:t>постановление</w:t>
        </w:r>
      </w:hyperlink>
      <w:r>
        <w:rPr>
          <w:rFonts w:ascii="Times New Roman" w:hAnsi="Times New Roman" w:cs="Times New Roman"/>
          <w:sz w:val="27"/>
          <w:szCs w:val="27"/>
        </w:rPr>
        <w:t xml:space="preserve"> Правительства Российской Федерации от 19.11.2014 г.             № 1221 «Об утверждении правил присвоения, изменения и аннулирования </w:t>
      </w:r>
      <w:r>
        <w:rPr>
          <w:rFonts w:ascii="Times New Roman" w:hAnsi="Times New Roman" w:cs="Times New Roman"/>
          <w:sz w:val="27"/>
          <w:szCs w:val="27"/>
        </w:rPr>
        <w:lastRenderedPageBreak/>
        <w:t>адресов»;</w:t>
      </w:r>
    </w:p>
    <w:p w:rsidR="00F45066" w:rsidRDefault="00192F17">
      <w:pPr>
        <w:pStyle w:val="ConsPlusNormal"/>
        <w:numPr>
          <w:ilvl w:val="0"/>
          <w:numId w:val="10"/>
        </w:numPr>
        <w:tabs>
          <w:tab w:val="clear" w:pos="708"/>
          <w:tab w:val="left" w:pos="0"/>
          <w:tab w:val="left" w:pos="1134"/>
        </w:tabs>
        <w:ind w:firstLine="709"/>
        <w:jc w:val="both"/>
        <w:rPr>
          <w:rFonts w:ascii="Times New Roman" w:hAnsi="Times New Roman" w:cs="Times New Roman"/>
          <w:sz w:val="27"/>
          <w:szCs w:val="27"/>
        </w:rPr>
      </w:pPr>
      <w:hyperlink r:id="rId18" w:tooltip="consultantplus://offline/ref=EF0873E31E2A8AF04DC50D7CEFDC0600714703D2994F05FD4CC847D49A534FA8D11C58F423EF452BBBD0463FEDj5l2I" w:history="1">
        <w:r>
          <w:rPr>
            <w:rStyle w:val="af4"/>
            <w:rFonts w:ascii="Times New Roman" w:hAnsi="Times New Roman" w:cs="Times New Roman"/>
            <w:bCs/>
            <w:color w:val="000000"/>
            <w:sz w:val="27"/>
            <w:szCs w:val="27"/>
            <w:lang w:bidi="ru-RU"/>
          </w:rPr>
          <w:t>приказ</w:t>
        </w:r>
      </w:hyperlink>
      <w:r>
        <w:rPr>
          <w:rFonts w:ascii="Times New Roman" w:hAnsi="Times New Roman" w:cs="Times New Roman"/>
          <w:bCs/>
          <w:color w:val="000000"/>
          <w:sz w:val="27"/>
          <w:szCs w:val="27"/>
          <w:lang w:bidi="ru-RU"/>
        </w:rPr>
        <w:t xml:space="preserve"> Министерства экономического развития Российской Федерации от 14.01.2015 г. № 7 «Об утверждении порядка и спосо</w:t>
      </w:r>
      <w:r w:rsidR="000130BC">
        <w:rPr>
          <w:rFonts w:ascii="Times New Roman" w:hAnsi="Times New Roman" w:cs="Times New Roman"/>
          <w:bCs/>
          <w:color w:val="000000"/>
          <w:sz w:val="27"/>
          <w:szCs w:val="27"/>
          <w:lang w:bidi="ru-RU"/>
        </w:rPr>
        <w:t xml:space="preserve">бов подачи заявлений </w:t>
      </w:r>
      <w:r>
        <w:rPr>
          <w:rFonts w:ascii="Times New Roman" w:hAnsi="Times New Roman" w:cs="Times New Roman"/>
          <w:bCs/>
          <w:color w:val="000000"/>
          <w:sz w:val="27"/>
          <w:szCs w:val="27"/>
          <w:lang w:bidi="ru-RU"/>
        </w:rPr>
        <w:t>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F45066" w:rsidRPr="00997FD2" w:rsidRDefault="00192F17">
      <w:pPr>
        <w:numPr>
          <w:ilvl w:val="0"/>
          <w:numId w:val="10"/>
        </w:numPr>
        <w:tabs>
          <w:tab w:val="clear" w:pos="708"/>
          <w:tab w:val="left" w:pos="0"/>
          <w:tab w:val="left" w:pos="1134"/>
        </w:tabs>
        <w:ind w:firstLine="709"/>
        <w:jc w:val="both"/>
        <w:rPr>
          <w:sz w:val="27"/>
          <w:szCs w:val="27"/>
        </w:rPr>
      </w:pPr>
      <w:hyperlink r:id="rId19" w:tooltip="consultantplus://offline/ref=89E9AE55E34635CBD2CD05B9DEE2E895B0334DE8C1DCC61CBB13C81783847DD741A6AC446A8453B8DF9FB5D57EA8F5BA4B40wBK" w:history="1">
        <w:r w:rsidRPr="00997FD2">
          <w:rPr>
            <w:rStyle w:val="af4"/>
            <w:rFonts w:ascii="Times New Roman" w:hAnsi="Times New Roman" w:cs="Times New Roman"/>
            <w:sz w:val="27"/>
            <w:szCs w:val="27"/>
          </w:rPr>
          <w:t>Устав</w:t>
        </w:r>
      </w:hyperlink>
      <w:r w:rsidRPr="00997FD2">
        <w:rPr>
          <w:rFonts w:ascii="Times New Roman" w:hAnsi="Times New Roman" w:cs="Times New Roman"/>
          <w:sz w:val="27"/>
          <w:szCs w:val="27"/>
        </w:rPr>
        <w:t xml:space="preserve"> </w:t>
      </w:r>
      <w:r w:rsidR="003453A3" w:rsidRPr="00997FD2">
        <w:rPr>
          <w:rFonts w:ascii="Times New Roman" w:hAnsi="Times New Roman" w:cs="Times New Roman"/>
          <w:sz w:val="27"/>
          <w:szCs w:val="27"/>
        </w:rPr>
        <w:t>Администрации МО «Коношское».</w:t>
      </w:r>
    </w:p>
    <w:p w:rsidR="00F45066" w:rsidRPr="00997FD2" w:rsidRDefault="00192F17">
      <w:pPr>
        <w:pStyle w:val="ConsPlusNormal"/>
        <w:numPr>
          <w:ilvl w:val="0"/>
          <w:numId w:val="10"/>
        </w:numPr>
        <w:tabs>
          <w:tab w:val="clear" w:pos="708"/>
          <w:tab w:val="left" w:pos="0"/>
          <w:tab w:val="left" w:pos="1134"/>
        </w:tabs>
        <w:ind w:firstLine="709"/>
        <w:jc w:val="both"/>
        <w:rPr>
          <w:rFonts w:ascii="Times New Roman" w:eastAsia="Calibri" w:hAnsi="Times New Roman" w:cs="Times New Roman"/>
          <w:bCs/>
          <w:sz w:val="27"/>
          <w:szCs w:val="27"/>
          <w:lang w:eastAsia="en-US"/>
        </w:rPr>
      </w:pPr>
      <w:r w:rsidRPr="00997FD2">
        <w:rPr>
          <w:rFonts w:ascii="Times New Roman" w:eastAsia="Calibri" w:hAnsi="Times New Roman" w:cs="Times New Roman"/>
          <w:bCs/>
          <w:sz w:val="27"/>
          <w:szCs w:val="27"/>
          <w:lang w:eastAsia="en-US"/>
        </w:rPr>
        <w:t>настоящий Административный регламент.</w:t>
      </w:r>
    </w:p>
    <w:p w:rsidR="001D691A" w:rsidRPr="00997FD2" w:rsidRDefault="000130BC" w:rsidP="00997FD2">
      <w:pPr>
        <w:pStyle w:val="4454"/>
        <w:numPr>
          <w:ilvl w:val="3"/>
          <w:numId w:val="10"/>
        </w:numPr>
        <w:spacing w:before="0" w:beforeAutospacing="0" w:after="0" w:afterAutospacing="0"/>
        <w:jc w:val="both"/>
        <w:rPr>
          <w:sz w:val="27"/>
          <w:szCs w:val="27"/>
        </w:rPr>
      </w:pPr>
      <w:r w:rsidRPr="00997FD2">
        <w:rPr>
          <w:color w:val="000000"/>
          <w:sz w:val="27"/>
          <w:szCs w:val="27"/>
        </w:rPr>
        <w:t xml:space="preserve">          </w:t>
      </w:r>
      <w:r w:rsidR="001D691A" w:rsidRPr="00997FD2">
        <w:rPr>
          <w:color w:val="000000"/>
          <w:sz w:val="27"/>
          <w:szCs w:val="27"/>
        </w:rPr>
        <w:t xml:space="preserve">23) </w:t>
      </w:r>
      <w:r w:rsidR="001D691A" w:rsidRPr="00997FD2">
        <w:rPr>
          <w:color w:val="000000"/>
          <w:sz w:val="27"/>
          <w:szCs w:val="27"/>
        </w:rPr>
        <w:t>Постановление Правительства Архангельской области от 28 декабря 2010 года № 408-пп «О государственных информационных системах,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1D691A" w:rsidRPr="00997FD2" w:rsidRDefault="001D691A" w:rsidP="001D691A">
      <w:pPr>
        <w:pStyle w:val="aff5"/>
        <w:spacing w:before="0" w:beforeAutospacing="0" w:after="0" w:afterAutospacing="0"/>
        <w:jc w:val="both"/>
        <w:rPr>
          <w:sz w:val="27"/>
          <w:szCs w:val="27"/>
        </w:rPr>
      </w:pPr>
      <w:r w:rsidRPr="00997FD2">
        <w:rPr>
          <w:color w:val="000000"/>
          <w:sz w:val="27"/>
          <w:szCs w:val="27"/>
        </w:rPr>
        <w:t xml:space="preserve">         </w:t>
      </w:r>
      <w:r w:rsidR="00997FD2" w:rsidRPr="00997FD2">
        <w:rPr>
          <w:color w:val="000000"/>
          <w:sz w:val="27"/>
          <w:szCs w:val="27"/>
        </w:rPr>
        <w:t xml:space="preserve"> </w:t>
      </w:r>
      <w:r w:rsidRPr="00997FD2">
        <w:rPr>
          <w:color w:val="000000"/>
          <w:sz w:val="27"/>
          <w:szCs w:val="27"/>
        </w:rPr>
        <w:t xml:space="preserve"> </w:t>
      </w:r>
      <w:r w:rsidR="00997FD2" w:rsidRPr="00997FD2">
        <w:rPr>
          <w:color w:val="000000"/>
          <w:sz w:val="27"/>
          <w:szCs w:val="27"/>
        </w:rPr>
        <w:t>24</w:t>
      </w:r>
      <w:r w:rsidRPr="00997FD2">
        <w:rPr>
          <w:color w:val="000000"/>
          <w:sz w:val="27"/>
          <w:szCs w:val="27"/>
        </w:rPr>
        <w:t>)</w:t>
      </w:r>
      <w:r w:rsidR="00997FD2" w:rsidRPr="00997FD2">
        <w:rPr>
          <w:color w:val="000000"/>
          <w:sz w:val="27"/>
          <w:szCs w:val="27"/>
        </w:rPr>
        <w:t xml:space="preserve"> </w:t>
      </w:r>
      <w:r w:rsidRPr="00997FD2">
        <w:rPr>
          <w:color w:val="000000"/>
          <w:sz w:val="27"/>
          <w:szCs w:val="27"/>
        </w:rPr>
        <w:t xml:space="preserve">Распоряжение администрации муниципального образования «Коношское» от 18 марта 2014 года № 153 «Об утверждении перечня </w:t>
      </w:r>
      <w:r w:rsidRPr="00997FD2">
        <w:rPr>
          <w:color w:val="000000"/>
          <w:sz w:val="27"/>
          <w:szCs w:val="27"/>
        </w:rPr>
        <w:t xml:space="preserve"> </w:t>
      </w:r>
      <w:r w:rsidRPr="00997FD2">
        <w:rPr>
          <w:color w:val="000000"/>
          <w:sz w:val="27"/>
          <w:szCs w:val="27"/>
        </w:rPr>
        <w:t xml:space="preserve">государственных и муниципальных услуг, предоставляемых администрацией </w:t>
      </w:r>
      <w:r w:rsidRPr="00997FD2">
        <w:rPr>
          <w:color w:val="000000"/>
          <w:sz w:val="27"/>
          <w:szCs w:val="27"/>
        </w:rPr>
        <w:t xml:space="preserve"> </w:t>
      </w:r>
      <w:r w:rsidRPr="00997FD2">
        <w:rPr>
          <w:color w:val="000000"/>
          <w:sz w:val="27"/>
          <w:szCs w:val="27"/>
        </w:rPr>
        <w:t>муниципального образования «Коношское».</w:t>
      </w:r>
    </w:p>
    <w:p w:rsidR="00F45066" w:rsidRPr="00997FD2" w:rsidRDefault="00192F17">
      <w:pPr>
        <w:pStyle w:val="83"/>
        <w:tabs>
          <w:tab w:val="left" w:pos="1118"/>
        </w:tabs>
        <w:spacing w:after="0"/>
        <w:ind w:firstLine="709"/>
        <w:jc w:val="both"/>
        <w:rPr>
          <w:bCs/>
          <w:sz w:val="27"/>
          <w:szCs w:val="27"/>
        </w:rPr>
      </w:pPr>
      <w:r w:rsidRPr="00997FD2">
        <w:rPr>
          <w:bCs/>
          <w:sz w:val="27"/>
          <w:szCs w:val="27"/>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F45066" w:rsidRDefault="00F45066">
      <w:pPr>
        <w:pStyle w:val="83"/>
        <w:tabs>
          <w:tab w:val="left" w:pos="1118"/>
        </w:tabs>
        <w:spacing w:after="0"/>
        <w:jc w:val="both"/>
        <w:rPr>
          <w:bCs/>
          <w:sz w:val="28"/>
          <w:szCs w:val="28"/>
        </w:rPr>
      </w:pPr>
    </w:p>
    <w:p w:rsidR="00F45066" w:rsidRDefault="00192F17">
      <w:pPr>
        <w:pStyle w:val="16"/>
        <w:tabs>
          <w:tab w:val="left" w:pos="0"/>
        </w:tabs>
        <w:ind w:firstLine="0"/>
        <w:jc w:val="center"/>
        <w:rPr>
          <w:b/>
          <w:bCs/>
          <w:sz w:val="27"/>
          <w:szCs w:val="27"/>
        </w:rPr>
      </w:pPr>
      <w:r>
        <w:rPr>
          <w:b/>
          <w:bCs/>
          <w:sz w:val="27"/>
          <w:szCs w:val="27"/>
        </w:rPr>
        <w:t>Исчерпывающий перечень документов, необходимых</w:t>
      </w:r>
    </w:p>
    <w:p w:rsidR="00F45066" w:rsidRDefault="00192F17">
      <w:pPr>
        <w:pStyle w:val="16"/>
        <w:tabs>
          <w:tab w:val="left" w:pos="0"/>
        </w:tabs>
        <w:ind w:firstLine="0"/>
        <w:jc w:val="center"/>
      </w:pPr>
      <w:r>
        <w:rPr>
          <w:b/>
          <w:bCs/>
          <w:sz w:val="27"/>
          <w:szCs w:val="27"/>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F45066" w:rsidRDefault="00192F17">
      <w:pPr>
        <w:pStyle w:val="16"/>
        <w:tabs>
          <w:tab w:val="left" w:pos="0"/>
        </w:tabs>
        <w:ind w:firstLine="0"/>
        <w:jc w:val="center"/>
        <w:rPr>
          <w:b/>
          <w:bCs/>
          <w:sz w:val="27"/>
          <w:szCs w:val="27"/>
        </w:rPr>
      </w:pPr>
      <w:r>
        <w:rPr>
          <w:b/>
          <w:bCs/>
          <w:sz w:val="27"/>
          <w:szCs w:val="27"/>
        </w:rPr>
        <w:t xml:space="preserve">и обязательными для предоставления муниципальной услуги, подлежащих представлению Заявителем, способы их получения Заявителем, в том числе </w:t>
      </w:r>
    </w:p>
    <w:p w:rsidR="00F45066" w:rsidRDefault="00192F17">
      <w:pPr>
        <w:pStyle w:val="16"/>
        <w:tabs>
          <w:tab w:val="left" w:pos="0"/>
        </w:tabs>
        <w:ind w:firstLine="0"/>
        <w:jc w:val="center"/>
        <w:rPr>
          <w:b/>
          <w:bCs/>
          <w:sz w:val="27"/>
          <w:szCs w:val="27"/>
        </w:rPr>
      </w:pPr>
      <w:r>
        <w:rPr>
          <w:b/>
          <w:bCs/>
          <w:sz w:val="27"/>
          <w:szCs w:val="27"/>
        </w:rPr>
        <w:t>в электронной форме, порядок их представления</w:t>
      </w:r>
    </w:p>
    <w:p w:rsidR="00F45066" w:rsidRDefault="00F45066">
      <w:pPr>
        <w:pStyle w:val="16"/>
        <w:tabs>
          <w:tab w:val="left" w:pos="0"/>
        </w:tabs>
        <w:ind w:firstLine="709"/>
        <w:jc w:val="center"/>
        <w:rPr>
          <w:b/>
          <w:bCs/>
          <w:sz w:val="27"/>
          <w:szCs w:val="27"/>
        </w:rPr>
      </w:pPr>
    </w:p>
    <w:p w:rsidR="00F45066" w:rsidRDefault="00192F17">
      <w:pPr>
        <w:pStyle w:val="16"/>
        <w:tabs>
          <w:tab w:val="left" w:pos="0"/>
          <w:tab w:val="left" w:pos="1276"/>
        </w:tabs>
        <w:ind w:firstLine="709"/>
        <w:jc w:val="both"/>
        <w:rPr>
          <w:sz w:val="27"/>
          <w:szCs w:val="27"/>
        </w:rPr>
      </w:pPr>
      <w:bookmarkStart w:id="54" w:name="bookmark1226"/>
      <w:bookmarkEnd w:id="54"/>
      <w:r>
        <w:rPr>
          <w:sz w:val="27"/>
          <w:szCs w:val="27"/>
        </w:rPr>
        <w:t>2.9. Для получения муниципальной услуги Заявитель представляет:</w:t>
      </w:r>
    </w:p>
    <w:p w:rsidR="00F45066" w:rsidRDefault="00192F17">
      <w:pPr>
        <w:pStyle w:val="16"/>
        <w:numPr>
          <w:ilvl w:val="0"/>
          <w:numId w:val="12"/>
        </w:numPr>
        <w:tabs>
          <w:tab w:val="clear" w:pos="708"/>
          <w:tab w:val="left" w:pos="1418"/>
        </w:tabs>
        <w:ind w:firstLine="709"/>
        <w:jc w:val="both"/>
      </w:pPr>
      <w:bookmarkStart w:id="55" w:name="bookmark553"/>
      <w:bookmarkEnd w:id="55"/>
      <w:r>
        <w:t xml:space="preserve">Заявление </w:t>
      </w:r>
      <w:r>
        <w:rPr>
          <w:sz w:val="27"/>
          <w:szCs w:val="27"/>
        </w:rPr>
        <w:t xml:space="preserve">об утверждении схемы расположения земельного участка </w:t>
      </w:r>
      <w:r>
        <w:rPr>
          <w:i/>
          <w:sz w:val="27"/>
          <w:szCs w:val="27"/>
        </w:rPr>
        <w:t>(рекомендуемая форма приведена в Приложении № 5 к настоящему Административному регламенту)</w:t>
      </w:r>
      <w:r>
        <w:rPr>
          <w:sz w:val="27"/>
          <w:szCs w:val="27"/>
        </w:rPr>
        <w:t xml:space="preserve">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r>
        <w:t>.</w:t>
      </w:r>
    </w:p>
    <w:p w:rsidR="00F45066" w:rsidRDefault="00192F17">
      <w:pPr>
        <w:pStyle w:val="16"/>
        <w:numPr>
          <w:ilvl w:val="0"/>
          <w:numId w:val="12"/>
        </w:numPr>
        <w:tabs>
          <w:tab w:val="clear" w:pos="708"/>
          <w:tab w:val="left" w:pos="1418"/>
        </w:tabs>
        <w:ind w:firstLine="709"/>
        <w:jc w:val="both"/>
      </w:pPr>
      <w:r>
        <w:t xml:space="preserve">Заявление </w:t>
      </w:r>
      <w:r>
        <w:rPr>
          <w:sz w:val="27"/>
          <w:szCs w:val="27"/>
        </w:rPr>
        <w:t xml:space="preserve">об организации аукциона на право заключения договора </w:t>
      </w:r>
      <w:r>
        <w:rPr>
          <w:sz w:val="27"/>
          <w:szCs w:val="27"/>
        </w:rPr>
        <w:lastRenderedPageBreak/>
        <w:t xml:space="preserve">аренды или купли-продажи земельного участка </w:t>
      </w:r>
      <w:r>
        <w:rPr>
          <w:i/>
          <w:sz w:val="27"/>
          <w:szCs w:val="27"/>
        </w:rPr>
        <w:t>(рекомендуемая форма приведена в Приложении № 6 к настоящему Административному регламенту)</w:t>
      </w:r>
      <w:r>
        <w:rPr>
          <w:sz w:val="27"/>
          <w:szCs w:val="27"/>
        </w:rPr>
        <w:t>.</w:t>
      </w:r>
    </w:p>
    <w:p w:rsidR="00F45066" w:rsidRDefault="00192F17">
      <w:pPr>
        <w:tabs>
          <w:tab w:val="left" w:pos="0"/>
        </w:tabs>
        <w:ind w:firstLine="709"/>
        <w:jc w:val="both"/>
      </w:pPr>
      <w:bookmarkStart w:id="56" w:name="bookmark554"/>
      <w:bookmarkEnd w:id="56"/>
      <w:r>
        <w:rPr>
          <w:rFonts w:ascii="Times New Roman" w:eastAsia="Times New Roman" w:hAnsi="Times New Roman" w:cs="Times New Roman"/>
          <w:sz w:val="27"/>
          <w:szCs w:val="27"/>
        </w:rPr>
        <w:t>Заявления могут быть направлены в форме электронного документа                       с использованием информационно-телекоммуникационной сети «Интернет»,                 в том числе через ЕПГУ.</w:t>
      </w:r>
    </w:p>
    <w:p w:rsidR="00F45066" w:rsidRDefault="00192F17">
      <w:pPr>
        <w:tabs>
          <w:tab w:val="left" w:pos="0"/>
        </w:tabs>
        <w:ind w:firstLine="709"/>
        <w:jc w:val="both"/>
      </w:pPr>
      <w:r>
        <w:rPr>
          <w:rFonts w:ascii="Times New Roman" w:eastAsia="Times New Roman" w:hAnsi="Times New Roman" w:cs="Times New Roman"/>
          <w:sz w:val="27"/>
          <w:szCs w:val="27"/>
        </w:rPr>
        <w:t>Заявления в форме электронного документа представляются                                  в Уполномоченный орган по выбору Заявителя:</w:t>
      </w:r>
    </w:p>
    <w:p w:rsidR="00F45066" w:rsidRDefault="00192F17">
      <w:pPr>
        <w:widowControl/>
        <w:numPr>
          <w:ilvl w:val="0"/>
          <w:numId w:val="17"/>
        </w:numPr>
        <w:tabs>
          <w:tab w:val="left" w:pos="0"/>
          <w:tab w:val="left" w:pos="993"/>
        </w:tabs>
        <w:ind w:left="0" w:firstLine="709"/>
        <w:jc w:val="both"/>
      </w:pPr>
      <w:r>
        <w:rPr>
          <w:rFonts w:ascii="Times New Roman" w:eastAsia="Times New Roman" w:hAnsi="Times New Roman" w:cs="Times New Roman"/>
          <w:sz w:val="27"/>
          <w:szCs w:val="27"/>
        </w:rPr>
        <w:t xml:space="preserve">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F45066" w:rsidRDefault="00192F17">
      <w:pPr>
        <w:widowControl/>
        <w:numPr>
          <w:ilvl w:val="0"/>
          <w:numId w:val="17"/>
        </w:numPr>
        <w:tabs>
          <w:tab w:val="left" w:pos="0"/>
          <w:tab w:val="left" w:pos="993"/>
        </w:tabs>
        <w:ind w:left="0" w:firstLine="709"/>
        <w:jc w:val="both"/>
      </w:pPr>
      <w:r>
        <w:rPr>
          <w:rFonts w:ascii="Times New Roman" w:eastAsia="Times New Roman" w:hAnsi="Times New Roman" w:cs="Times New Roman"/>
          <w:sz w:val="27"/>
          <w:szCs w:val="27"/>
        </w:rPr>
        <w:t xml:space="preserve"> путем направления электронного документа на электронную почту Уполномоченного органа (далее – представление посредством электронной почты).</w:t>
      </w:r>
    </w:p>
    <w:p w:rsidR="00F45066" w:rsidRDefault="00192F17">
      <w:pPr>
        <w:tabs>
          <w:tab w:val="left" w:pos="0"/>
          <w:tab w:val="left" w:pos="993"/>
        </w:tabs>
        <w:ind w:firstLine="709"/>
        <w:jc w:val="both"/>
      </w:pPr>
      <w:r>
        <w:rPr>
          <w:rFonts w:ascii="Times New Roman" w:eastAsia="Times New Roman" w:hAnsi="Times New Roman" w:cs="Times New Roman"/>
          <w:sz w:val="27"/>
          <w:szCs w:val="27"/>
        </w:rPr>
        <w:t>В заявлениях указывается один из следующих способов получения результатов рассмотрения заявлений Уполномоченным органом:</w:t>
      </w:r>
    </w:p>
    <w:p w:rsidR="00F45066" w:rsidRDefault="00192F17">
      <w:pPr>
        <w:widowControl/>
        <w:numPr>
          <w:ilvl w:val="0"/>
          <w:numId w:val="56"/>
        </w:numPr>
        <w:tabs>
          <w:tab w:val="left" w:pos="0"/>
          <w:tab w:val="left" w:pos="993"/>
        </w:tabs>
        <w:ind w:left="0" w:firstLine="709"/>
        <w:jc w:val="both"/>
      </w:pPr>
      <w:r>
        <w:rPr>
          <w:rFonts w:ascii="Times New Roman" w:eastAsia="Times New Roman" w:hAnsi="Times New Roman" w:cs="Times New Roman"/>
          <w:sz w:val="27"/>
          <w:szCs w:val="27"/>
        </w:rPr>
        <w:t xml:space="preserve">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F45066" w:rsidRDefault="00192F17">
      <w:pPr>
        <w:widowControl/>
        <w:numPr>
          <w:ilvl w:val="0"/>
          <w:numId w:val="56"/>
        </w:numPr>
        <w:tabs>
          <w:tab w:val="left" w:pos="0"/>
          <w:tab w:val="left" w:pos="993"/>
        </w:tabs>
        <w:ind w:left="0" w:firstLine="709"/>
        <w:jc w:val="both"/>
      </w:pPr>
      <w:r>
        <w:rPr>
          <w:rFonts w:ascii="Times New Roman" w:eastAsia="Times New Roman" w:hAnsi="Times New Roman" w:cs="Times New Roman"/>
          <w:sz w:val="27"/>
          <w:szCs w:val="27"/>
        </w:rPr>
        <w:t xml:space="preserve"> в виде бумажного документа, который направляется Уполномоченным органом</w:t>
      </w:r>
      <w:r>
        <w:rPr>
          <w:rFonts w:ascii="Times New Roman" w:hAnsi="Times New Roman" w:cs="Times New Roman"/>
          <w:sz w:val="27"/>
          <w:szCs w:val="27"/>
        </w:rPr>
        <w:t xml:space="preserve"> </w:t>
      </w:r>
      <w:r>
        <w:rPr>
          <w:rFonts w:ascii="Times New Roman" w:eastAsia="Times New Roman" w:hAnsi="Times New Roman" w:cs="Times New Roman"/>
          <w:sz w:val="27"/>
          <w:szCs w:val="27"/>
        </w:rPr>
        <w:t>Заявителю посредством почтового отправления;</w:t>
      </w:r>
    </w:p>
    <w:p w:rsidR="00F45066" w:rsidRDefault="00192F17">
      <w:pPr>
        <w:numPr>
          <w:ilvl w:val="0"/>
          <w:numId w:val="56"/>
        </w:numPr>
        <w:tabs>
          <w:tab w:val="left" w:pos="0"/>
          <w:tab w:val="left" w:pos="993"/>
        </w:tabs>
        <w:ind w:left="0" w:firstLine="709"/>
        <w:jc w:val="both"/>
      </w:pPr>
      <w:r>
        <w:rPr>
          <w:rFonts w:ascii="Times New Roman" w:eastAsia="Times New Roman" w:hAnsi="Times New Roman" w:cs="Times New Roman"/>
          <w:sz w:val="27"/>
          <w:szCs w:val="27"/>
        </w:rPr>
        <w:t xml:space="preserve">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F45066" w:rsidRDefault="00192F17">
      <w:pPr>
        <w:widowControl/>
        <w:numPr>
          <w:ilvl w:val="0"/>
          <w:numId w:val="56"/>
        </w:numPr>
        <w:tabs>
          <w:tab w:val="left" w:pos="0"/>
          <w:tab w:val="left" w:pos="993"/>
        </w:tabs>
        <w:ind w:left="0" w:firstLine="709"/>
        <w:jc w:val="both"/>
      </w:pPr>
      <w:r>
        <w:rPr>
          <w:rFonts w:ascii="Times New Roman" w:eastAsia="Times New Roman" w:hAnsi="Times New Roman" w:cs="Times New Roman"/>
          <w:sz w:val="27"/>
          <w:szCs w:val="27"/>
        </w:rPr>
        <w:t xml:space="preserve"> в виде электронного документа, который направляется Уполномоченным органом Заявителю посредством электронной почты, ЕПГУ.</w:t>
      </w:r>
    </w:p>
    <w:p w:rsidR="00F45066" w:rsidRDefault="00192F17">
      <w:pPr>
        <w:tabs>
          <w:tab w:val="left" w:pos="0"/>
          <w:tab w:val="left" w:pos="993"/>
        </w:tabs>
        <w:ind w:firstLine="709"/>
        <w:jc w:val="both"/>
        <w:rPr>
          <w:rFonts w:ascii="Times New Roman" w:eastAsia="Times New Roman" w:hAnsi="Times New Roman" w:cs="Times New Roman"/>
          <w:sz w:val="27"/>
          <w:szCs w:val="27"/>
        </w:rPr>
      </w:pPr>
      <w:r>
        <w:rPr>
          <w:rFonts w:ascii="Times New Roman" w:hAnsi="Times New Roman" w:cs="Times New Roman"/>
          <w:sz w:val="27"/>
          <w:szCs w:val="27"/>
        </w:rPr>
        <w:t>Заявления в форме электронного документа подписываются по выбору Заявителя (если Заявителем является физическое лицо):</w:t>
      </w:r>
    </w:p>
    <w:p w:rsidR="00F45066" w:rsidRDefault="00192F17">
      <w:pPr>
        <w:widowControl/>
        <w:numPr>
          <w:ilvl w:val="0"/>
          <w:numId w:val="20"/>
        </w:numPr>
        <w:tabs>
          <w:tab w:val="left" w:pos="0"/>
          <w:tab w:val="left" w:pos="993"/>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hAnsi="Times New Roman" w:cs="Times New Roman"/>
          <w:sz w:val="27"/>
          <w:szCs w:val="27"/>
        </w:rPr>
        <w:t>электронной подписью Заявителя (представителя Заявителя);</w:t>
      </w:r>
    </w:p>
    <w:p w:rsidR="00F45066" w:rsidRDefault="00192F17">
      <w:pPr>
        <w:widowControl/>
        <w:numPr>
          <w:ilvl w:val="0"/>
          <w:numId w:val="20"/>
        </w:numPr>
        <w:tabs>
          <w:tab w:val="left" w:pos="0"/>
          <w:tab w:val="left" w:pos="993"/>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hAnsi="Times New Roman" w:cs="Times New Roman"/>
          <w:sz w:val="27"/>
          <w:szCs w:val="27"/>
        </w:rPr>
        <w:t>усиленной квалифицированной электронной подписью Заявителя (представителя Заявителя).</w:t>
      </w:r>
    </w:p>
    <w:p w:rsidR="00F45066" w:rsidRDefault="00192F17">
      <w:pPr>
        <w:tabs>
          <w:tab w:val="left" w:pos="0"/>
          <w:tab w:val="left" w:pos="993"/>
        </w:tabs>
        <w:ind w:firstLine="709"/>
        <w:jc w:val="both"/>
        <w:rPr>
          <w:rFonts w:ascii="Times New Roman" w:eastAsia="Times New Roman" w:hAnsi="Times New Roman" w:cs="Times New Roman"/>
          <w:sz w:val="27"/>
          <w:szCs w:val="27"/>
        </w:rPr>
      </w:pPr>
      <w:r>
        <w:rPr>
          <w:rFonts w:ascii="Times New Roman" w:hAnsi="Times New Roman" w:cs="Times New Roman"/>
          <w:sz w:val="27"/>
          <w:szCs w:val="27"/>
        </w:rPr>
        <w:t>Заявления от имени юридического лица заверяются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45066" w:rsidRDefault="00192F17">
      <w:pPr>
        <w:widowControl/>
        <w:numPr>
          <w:ilvl w:val="0"/>
          <w:numId w:val="9"/>
        </w:numPr>
        <w:tabs>
          <w:tab w:val="left" w:pos="0"/>
          <w:tab w:val="left" w:pos="993"/>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hAnsi="Times New Roman" w:cs="Times New Roman"/>
          <w:sz w:val="27"/>
          <w:szCs w:val="27"/>
        </w:rPr>
        <w:t>лица, действующего от имени юридического лица без доверенности;</w:t>
      </w:r>
    </w:p>
    <w:p w:rsidR="00F45066" w:rsidRDefault="00192F17">
      <w:pPr>
        <w:widowControl/>
        <w:numPr>
          <w:ilvl w:val="0"/>
          <w:numId w:val="9"/>
        </w:numPr>
        <w:tabs>
          <w:tab w:val="left" w:pos="0"/>
          <w:tab w:val="left" w:pos="993"/>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r>
        <w:rPr>
          <w:rFonts w:ascii="Times New Roman" w:hAnsi="Times New Roman" w:cs="Times New Roman"/>
          <w:sz w:val="27"/>
          <w:szCs w:val="27"/>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45066" w:rsidRDefault="00192F17">
      <w:pPr>
        <w:tabs>
          <w:tab w:val="left" w:pos="0"/>
          <w:tab w:val="left" w:pos="993"/>
        </w:tabs>
        <w:ind w:firstLine="709"/>
        <w:jc w:val="both"/>
        <w:rPr>
          <w:rFonts w:ascii="Times New Roman" w:hAnsi="Times New Roman" w:cs="Times New Roman"/>
          <w:sz w:val="27"/>
          <w:szCs w:val="27"/>
        </w:rPr>
      </w:pPr>
      <w:r>
        <w:rPr>
          <w:rFonts w:ascii="Times New Roman" w:hAnsi="Times New Roman" w:cs="Times New Roman"/>
          <w:sz w:val="27"/>
          <w:szCs w:val="27"/>
        </w:rPr>
        <w:t>На ЕПГУ, региональном портале и официальном сайте</w:t>
      </w:r>
      <w:r>
        <w:rPr>
          <w:rFonts w:ascii="Times New Roman" w:eastAsia="Times New Roman" w:hAnsi="Times New Roman" w:cs="Times New Roman"/>
          <w:sz w:val="27"/>
          <w:szCs w:val="27"/>
        </w:rPr>
        <w:t xml:space="preserve"> Уполномоченного органа размещаются образцы заполнения электронной формы заявлений.</w:t>
      </w:r>
    </w:p>
    <w:p w:rsidR="00F45066" w:rsidRDefault="00192F17">
      <w:pPr>
        <w:widowControl/>
        <w:tabs>
          <w:tab w:val="left" w:pos="0"/>
          <w:tab w:val="left" w:pos="993"/>
        </w:tabs>
        <w:ind w:firstLine="709"/>
        <w:jc w:val="both"/>
      </w:pPr>
      <w:r>
        <w:rPr>
          <w:rFonts w:ascii="Times New Roman" w:eastAsia="Times New Roman" w:hAnsi="Times New Roman" w:cs="Times New Roman"/>
          <w:sz w:val="27"/>
          <w:szCs w:val="27"/>
        </w:rPr>
        <w:t>При подаче заявлений в электронной форме к нему прилагаются документы, обязанность по представлению которых возложена на Заявителя.</w:t>
      </w:r>
    </w:p>
    <w:p w:rsidR="00F45066" w:rsidRDefault="00192F17">
      <w:pPr>
        <w:pStyle w:val="16"/>
        <w:numPr>
          <w:ilvl w:val="2"/>
          <w:numId w:val="37"/>
        </w:numPr>
        <w:tabs>
          <w:tab w:val="left" w:pos="0"/>
        </w:tabs>
        <w:ind w:left="0" w:firstLine="708"/>
        <w:jc w:val="both"/>
      </w:pPr>
      <w:r>
        <w:rPr>
          <w:sz w:val="27"/>
          <w:szCs w:val="27"/>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F45066" w:rsidRDefault="00192F17">
      <w:pPr>
        <w:pStyle w:val="16"/>
        <w:tabs>
          <w:tab w:val="left" w:pos="0"/>
        </w:tabs>
        <w:ind w:firstLine="709"/>
        <w:jc w:val="both"/>
      </w:pPr>
      <w:bookmarkStart w:id="57" w:name="bookmark1230"/>
      <w:bookmarkEnd w:id="57"/>
      <w:r>
        <w:rPr>
          <w:sz w:val="27"/>
          <w:szCs w:val="27"/>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Pr>
          <w:sz w:val="27"/>
          <w:szCs w:val="27"/>
        </w:rPr>
        <w:lastRenderedPageBreak/>
        <w:t>учетной записи и могут быть проверены путем направления запроса                                        с использованием системы межведомственного электронного взаимодействия.</w:t>
      </w:r>
    </w:p>
    <w:p w:rsidR="00F45066" w:rsidRDefault="00192F17">
      <w:pPr>
        <w:pStyle w:val="16"/>
        <w:tabs>
          <w:tab w:val="left" w:pos="0"/>
        </w:tabs>
        <w:ind w:firstLine="709"/>
        <w:jc w:val="both"/>
      </w:pPr>
      <w:r>
        <w:rPr>
          <w:sz w:val="27"/>
          <w:szCs w:val="27"/>
        </w:rPr>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F45066" w:rsidRDefault="00192F17">
      <w:pPr>
        <w:pStyle w:val="16"/>
        <w:tabs>
          <w:tab w:val="left" w:pos="0"/>
        </w:tabs>
        <w:ind w:firstLine="709"/>
        <w:jc w:val="both"/>
      </w:pPr>
      <w:r>
        <w:rPr>
          <w:sz w:val="27"/>
          <w:szCs w:val="27"/>
        </w:rPr>
        <w:t xml:space="preserve">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 </w:t>
      </w:r>
    </w:p>
    <w:p w:rsidR="00F45066" w:rsidRDefault="00192F17">
      <w:pPr>
        <w:pStyle w:val="16"/>
        <w:tabs>
          <w:tab w:val="left" w:pos="0"/>
        </w:tabs>
        <w:ind w:firstLine="709"/>
        <w:jc w:val="both"/>
      </w:pPr>
      <w:r>
        <w:rPr>
          <w:sz w:val="27"/>
          <w:szCs w:val="27"/>
        </w:rP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F45066" w:rsidRDefault="00192F17">
      <w:pPr>
        <w:pStyle w:val="16"/>
        <w:tabs>
          <w:tab w:val="left" w:pos="0"/>
        </w:tabs>
        <w:ind w:firstLine="709"/>
        <w:jc w:val="both"/>
      </w:pPr>
      <w:r>
        <w:rPr>
          <w:sz w:val="27"/>
          <w:szCs w:val="27"/>
        </w:rP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F45066" w:rsidRDefault="00192F17">
      <w:pPr>
        <w:pStyle w:val="16"/>
        <w:tabs>
          <w:tab w:val="left" w:pos="2277"/>
          <w:tab w:val="right" w:pos="8493"/>
          <w:tab w:val="right" w:pos="10056"/>
        </w:tabs>
        <w:ind w:firstLine="720"/>
        <w:jc w:val="both"/>
      </w:pPr>
      <w:r>
        <w:rPr>
          <w:sz w:val="27"/>
          <w:szCs w:val="27"/>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r>
        <w:t>.</w:t>
      </w:r>
    </w:p>
    <w:p w:rsidR="00F45066" w:rsidRPr="00997FD2" w:rsidRDefault="00192F17">
      <w:pPr>
        <w:pStyle w:val="16"/>
        <w:numPr>
          <w:ilvl w:val="2"/>
          <w:numId w:val="37"/>
        </w:numPr>
        <w:tabs>
          <w:tab w:val="left" w:pos="851"/>
        </w:tabs>
        <w:ind w:left="0" w:firstLine="708"/>
        <w:jc w:val="both"/>
        <w:rPr>
          <w:sz w:val="27"/>
          <w:szCs w:val="27"/>
        </w:rPr>
      </w:pPr>
      <w:bookmarkStart w:id="58" w:name="bookmark555"/>
      <w:bookmarkEnd w:id="58"/>
      <w:r w:rsidRPr="00997FD2">
        <w:rPr>
          <w:sz w:val="27"/>
          <w:szCs w:val="27"/>
        </w:rPr>
        <w:t>Схема расположения земельного участка (в случае направления заявления об утверждении схемы расположения земельного участка).</w:t>
      </w:r>
    </w:p>
    <w:p w:rsidR="00F45066" w:rsidRPr="00997FD2" w:rsidRDefault="00192F17">
      <w:pPr>
        <w:pStyle w:val="16"/>
        <w:numPr>
          <w:ilvl w:val="2"/>
          <w:numId w:val="37"/>
        </w:numPr>
        <w:tabs>
          <w:tab w:val="left" w:pos="851"/>
        </w:tabs>
        <w:ind w:left="0" w:firstLine="708"/>
        <w:jc w:val="both"/>
        <w:rPr>
          <w:sz w:val="27"/>
          <w:szCs w:val="27"/>
        </w:rPr>
      </w:pPr>
      <w:bookmarkStart w:id="59" w:name="bookmark556"/>
      <w:bookmarkEnd w:id="59"/>
      <w:r w:rsidRPr="00997FD2">
        <w:rPr>
          <w:sz w:val="27"/>
          <w:szCs w:val="27"/>
        </w:rPr>
        <w:t xml:space="preserve">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F45066" w:rsidRPr="00997FD2" w:rsidRDefault="00192F17">
      <w:pPr>
        <w:pStyle w:val="16"/>
        <w:tabs>
          <w:tab w:val="left" w:pos="851"/>
        </w:tabs>
        <w:ind w:firstLine="708"/>
        <w:jc w:val="both"/>
        <w:rPr>
          <w:sz w:val="27"/>
          <w:szCs w:val="27"/>
        </w:rPr>
      </w:pPr>
      <w:r w:rsidRPr="00997FD2">
        <w:rPr>
          <w:sz w:val="27"/>
          <w:szCs w:val="27"/>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45066" w:rsidRPr="00997FD2" w:rsidRDefault="00192F17">
      <w:pPr>
        <w:pStyle w:val="16"/>
        <w:numPr>
          <w:ilvl w:val="2"/>
          <w:numId w:val="37"/>
        </w:numPr>
        <w:tabs>
          <w:tab w:val="left" w:pos="851"/>
        </w:tabs>
        <w:ind w:left="0" w:firstLine="708"/>
        <w:jc w:val="both"/>
        <w:rPr>
          <w:sz w:val="27"/>
          <w:szCs w:val="27"/>
        </w:rPr>
      </w:pPr>
      <w:bookmarkStart w:id="60" w:name="bookmark557"/>
      <w:bookmarkEnd w:id="60"/>
      <w:r w:rsidRPr="00997FD2">
        <w:rPr>
          <w:sz w:val="27"/>
          <w:szCs w:val="27"/>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F45066" w:rsidRPr="00997FD2" w:rsidRDefault="00192F17">
      <w:pPr>
        <w:pStyle w:val="16"/>
        <w:tabs>
          <w:tab w:val="left" w:pos="851"/>
        </w:tabs>
        <w:ind w:firstLine="708"/>
        <w:jc w:val="both"/>
        <w:rPr>
          <w:sz w:val="27"/>
          <w:szCs w:val="27"/>
        </w:rPr>
      </w:pPr>
      <w:r w:rsidRPr="00997FD2">
        <w:rPr>
          <w:sz w:val="27"/>
          <w:szCs w:val="27"/>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bookmarkStart w:id="61" w:name="bookmark558"/>
      <w:bookmarkEnd w:id="61"/>
    </w:p>
    <w:p w:rsidR="00F45066" w:rsidRPr="00997FD2" w:rsidRDefault="00192F17">
      <w:pPr>
        <w:pStyle w:val="16"/>
        <w:numPr>
          <w:ilvl w:val="1"/>
          <w:numId w:val="37"/>
        </w:numPr>
        <w:tabs>
          <w:tab w:val="left" w:pos="851"/>
        </w:tabs>
        <w:ind w:left="0" w:firstLine="709"/>
        <w:jc w:val="both"/>
        <w:rPr>
          <w:sz w:val="27"/>
          <w:szCs w:val="27"/>
        </w:rPr>
      </w:pPr>
      <w:r w:rsidRPr="00997FD2">
        <w:rPr>
          <w:sz w:val="27"/>
          <w:szCs w:val="27"/>
        </w:rPr>
        <w:t>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F45066" w:rsidRPr="00997FD2" w:rsidRDefault="00192F17">
      <w:pPr>
        <w:pStyle w:val="16"/>
        <w:numPr>
          <w:ilvl w:val="1"/>
          <w:numId w:val="37"/>
        </w:numPr>
        <w:tabs>
          <w:tab w:val="left" w:pos="0"/>
          <w:tab w:val="left" w:pos="1276"/>
        </w:tabs>
        <w:ind w:left="0" w:firstLine="709"/>
        <w:jc w:val="both"/>
        <w:rPr>
          <w:sz w:val="27"/>
          <w:szCs w:val="27"/>
        </w:rPr>
      </w:pPr>
      <w:r w:rsidRPr="00997FD2">
        <w:rPr>
          <w:sz w:val="27"/>
          <w:szCs w:val="27"/>
        </w:rPr>
        <w:t xml:space="preserve"> Заявление, которое подается через многофункциональный центр, подписывается Заявителем в присутствии специалиста многофункционального центра.</w:t>
      </w:r>
    </w:p>
    <w:p w:rsidR="00F45066" w:rsidRDefault="00192F17">
      <w:pPr>
        <w:pStyle w:val="16"/>
        <w:tabs>
          <w:tab w:val="left" w:pos="0"/>
        </w:tabs>
        <w:ind w:firstLine="709"/>
        <w:jc w:val="both"/>
        <w:rPr>
          <w:sz w:val="27"/>
          <w:szCs w:val="27"/>
        </w:rPr>
      </w:pPr>
      <w:r w:rsidRPr="00997FD2">
        <w:rPr>
          <w:sz w:val="27"/>
          <w:szCs w:val="27"/>
        </w:rPr>
        <w:t>Запись на прием в Уполномоченный орган для</w:t>
      </w:r>
      <w:r w:rsidR="00997FD2">
        <w:rPr>
          <w:sz w:val="27"/>
          <w:szCs w:val="27"/>
        </w:rPr>
        <w:t xml:space="preserve"> подачи запроса </w:t>
      </w:r>
      <w:r w:rsidRPr="00997FD2">
        <w:rPr>
          <w:sz w:val="27"/>
          <w:szCs w:val="27"/>
        </w:rPr>
        <w:t xml:space="preserve">о предоставлении муниципальной услуги с использованием ЕПГУ, официального </w:t>
      </w:r>
      <w:r>
        <w:rPr>
          <w:sz w:val="27"/>
          <w:szCs w:val="27"/>
        </w:rPr>
        <w:t xml:space="preserve">сайта Уполномоченного органа </w:t>
      </w:r>
      <w:r w:rsidRPr="00997FD2">
        <w:rPr>
          <w:sz w:val="27"/>
          <w:szCs w:val="27"/>
        </w:rPr>
        <w:t>не осуществляется.</w:t>
      </w:r>
    </w:p>
    <w:p w:rsidR="00F45066" w:rsidRDefault="00192F17">
      <w:pPr>
        <w:pStyle w:val="16"/>
        <w:numPr>
          <w:ilvl w:val="1"/>
          <w:numId w:val="37"/>
        </w:numPr>
        <w:tabs>
          <w:tab w:val="left" w:pos="0"/>
          <w:tab w:val="left" w:pos="1276"/>
        </w:tabs>
        <w:ind w:left="0" w:firstLine="709"/>
        <w:jc w:val="both"/>
        <w:rPr>
          <w:i/>
          <w:sz w:val="27"/>
          <w:szCs w:val="27"/>
        </w:rPr>
      </w:pPr>
      <w:r>
        <w:rPr>
          <w:sz w:val="27"/>
          <w:szCs w:val="27"/>
        </w:rPr>
        <w:lastRenderedPageBreak/>
        <w:t xml:space="preserve"> 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F45066" w:rsidRDefault="00192F17" w:rsidP="00C463B9">
      <w:pPr>
        <w:ind w:firstLine="708"/>
        <w:jc w:val="both"/>
      </w:pPr>
      <w:r>
        <w:rPr>
          <w:rFonts w:ascii="Times New Roman" w:eastAsia="Times New Roman" w:hAnsi="Times New Roman" w:cs="Times New Roman"/>
          <w:sz w:val="27"/>
          <w:szCs w:val="27"/>
        </w:rPr>
        <w:t>Отзыв заявления осуществляется путем представл</w:t>
      </w:r>
      <w:r w:rsidR="00997FD2">
        <w:rPr>
          <w:rFonts w:ascii="Times New Roman" w:eastAsia="Times New Roman" w:hAnsi="Times New Roman" w:cs="Times New Roman"/>
          <w:sz w:val="27"/>
          <w:szCs w:val="27"/>
        </w:rPr>
        <w:t xml:space="preserve">ения Заявителем </w:t>
      </w:r>
      <w:r>
        <w:rPr>
          <w:rFonts w:ascii="Times New Roman" w:eastAsia="Times New Roman" w:hAnsi="Times New Roman" w:cs="Times New Roman"/>
          <w:sz w:val="27"/>
          <w:szCs w:val="27"/>
        </w:rPr>
        <w:t xml:space="preserve"> в </w:t>
      </w:r>
      <w:r w:rsidR="00C463B9">
        <w:rPr>
          <w:rFonts w:ascii="Times New Roman" w:eastAsia="Times New Roman" w:hAnsi="Times New Roman" w:cs="Times New Roman"/>
          <w:sz w:val="27"/>
          <w:szCs w:val="27"/>
        </w:rPr>
        <w:t xml:space="preserve">отделение МФЦ, либо </w:t>
      </w:r>
      <w:r w:rsidR="00997FD2">
        <w:rPr>
          <w:rFonts w:ascii="Times New Roman" w:eastAsia="Times New Roman" w:hAnsi="Times New Roman" w:cs="Times New Roman"/>
          <w:sz w:val="27"/>
          <w:szCs w:val="27"/>
        </w:rPr>
        <w:t>Администрацию МО «Коношское»</w:t>
      </w:r>
      <w:r>
        <w:rPr>
          <w:rFonts w:ascii="Times New Roman" w:eastAsia="Times New Roman" w:hAnsi="Times New Roman" w:cs="Times New Roman"/>
          <w:sz w:val="27"/>
          <w:szCs w:val="27"/>
        </w:rPr>
        <w:t xml:space="preserve"> (в зависимости от места подачи заявления о предоставлении муниципальной услуги) письменного </w:t>
      </w:r>
      <w:hyperlink r:id="rId20" w:tooltip="consultantplus://offline/ref=031363E94149243ADA0E2E433618909BFA8A53CA1BD9CE4B0C43F9662DF7737EE2594C939D2578090FC8B9D138B87DD00300C2AFCC0880BCAF9FD538xFS6L" w:history="1">
        <w:r>
          <w:rPr>
            <w:rStyle w:val="af4"/>
            <w:rFonts w:ascii="Times New Roman" w:eastAsia="Times New Roman" w:hAnsi="Times New Roman" w:cs="Times New Roman"/>
            <w:sz w:val="27"/>
            <w:szCs w:val="27"/>
          </w:rPr>
          <w:t>заявления</w:t>
        </w:r>
      </w:hyperlink>
      <w:r>
        <w:rPr>
          <w:rFonts w:ascii="Times New Roman" w:eastAsia="Times New Roman" w:hAnsi="Times New Roman" w:cs="Times New Roman"/>
          <w:sz w:val="27"/>
          <w:szCs w:val="27"/>
        </w:rPr>
        <w:t xml:space="preserve">                     о прекращении делопроизводства и возврате ранее представленных документов, либо направление такого заявления по почте по адресу: </w:t>
      </w:r>
      <w:r w:rsidR="00C463B9">
        <w:rPr>
          <w:rFonts w:ascii="Times New Roman" w:eastAsia="Times New Roman" w:hAnsi="Times New Roman" w:cs="Times New Roman"/>
          <w:sz w:val="27"/>
          <w:szCs w:val="27"/>
        </w:rPr>
        <w:t>Архангельская область, Коношский муниципальный район, гп. Коношское, р.п. Коноша, пр. Октябрьский, 19.</w:t>
      </w:r>
    </w:p>
    <w:p w:rsidR="00F45066" w:rsidRDefault="00192F17">
      <w:pPr>
        <w:pStyle w:val="ConsPlusNormal"/>
        <w:ind w:firstLine="709"/>
        <w:jc w:val="both"/>
      </w:pPr>
      <w:r>
        <w:rPr>
          <w:rFonts w:ascii="Times New Roman" w:hAnsi="Times New Roman" w:cs="Times New Roman"/>
          <w:sz w:val="27"/>
          <w:szCs w:val="27"/>
        </w:rPr>
        <w:t xml:space="preserve">Рекомендуемый образец заявления приведен в </w:t>
      </w:r>
      <w:hyperlink w:anchor="P793" w:tooltip="#P793" w:history="1">
        <w:r w:rsidR="00C463B9">
          <w:rPr>
            <w:rStyle w:val="af4"/>
            <w:rFonts w:ascii="Times New Roman" w:hAnsi="Times New Roman" w:cs="Times New Roman"/>
            <w:sz w:val="27"/>
            <w:szCs w:val="27"/>
          </w:rPr>
          <w:t xml:space="preserve">Приложении </w:t>
        </w:r>
        <w:r>
          <w:rPr>
            <w:rStyle w:val="af4"/>
            <w:rFonts w:ascii="Times New Roman" w:hAnsi="Times New Roman" w:cs="Times New Roman"/>
            <w:sz w:val="27"/>
            <w:szCs w:val="27"/>
          </w:rPr>
          <w:t>№ 7</w:t>
        </w:r>
      </w:hyperlink>
      <w:r>
        <w:rPr>
          <w:rFonts w:ascii="Times New Roman" w:hAnsi="Times New Roman" w:cs="Times New Roman"/>
          <w:sz w:val="27"/>
          <w:szCs w:val="27"/>
        </w:rPr>
        <w:t xml:space="preserve"> к настоящему Административному регламенту.</w:t>
      </w:r>
    </w:p>
    <w:p w:rsidR="00F45066" w:rsidRDefault="00192F17">
      <w:pPr>
        <w:pStyle w:val="16"/>
        <w:ind w:firstLine="720"/>
        <w:jc w:val="both"/>
        <w:rPr>
          <w:sz w:val="27"/>
          <w:szCs w:val="27"/>
        </w:rPr>
      </w:pPr>
      <w:r>
        <w:rPr>
          <w:sz w:val="27"/>
          <w:szCs w:val="27"/>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F45066" w:rsidRDefault="00F45066">
      <w:pPr>
        <w:pStyle w:val="16"/>
        <w:ind w:firstLine="720"/>
        <w:jc w:val="both"/>
        <w:rPr>
          <w:sz w:val="27"/>
          <w:szCs w:val="27"/>
        </w:rPr>
      </w:pPr>
    </w:p>
    <w:p w:rsidR="00F45066" w:rsidRDefault="00192F17">
      <w:pPr>
        <w:pStyle w:val="16"/>
        <w:ind w:firstLine="0"/>
        <w:jc w:val="center"/>
        <w:rPr>
          <w:b/>
          <w:sz w:val="27"/>
          <w:szCs w:val="27"/>
        </w:rPr>
      </w:pPr>
      <w:r w:rsidRPr="00557F02">
        <w:rPr>
          <w:b/>
          <w:sz w:val="27"/>
          <w:szCs w:val="27"/>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F45066" w:rsidRDefault="00F45066">
      <w:pPr>
        <w:pStyle w:val="16"/>
        <w:ind w:firstLine="0"/>
        <w:jc w:val="center"/>
        <w:rPr>
          <w:b/>
          <w:sz w:val="27"/>
          <w:szCs w:val="27"/>
        </w:rPr>
      </w:pPr>
    </w:p>
    <w:p w:rsidR="00F45066" w:rsidRDefault="00192F17">
      <w:pPr>
        <w:numPr>
          <w:ilvl w:val="1"/>
          <w:numId w:val="37"/>
        </w:numPr>
        <w:tabs>
          <w:tab w:val="left" w:pos="993"/>
        </w:tabs>
        <w:ind w:left="0" w:firstLine="709"/>
        <w:jc w:val="both"/>
        <w:rPr>
          <w:sz w:val="27"/>
          <w:szCs w:val="27"/>
        </w:rPr>
      </w:pPr>
      <w:bookmarkStart w:id="62" w:name="bookmark559"/>
      <w:bookmarkEnd w:id="62"/>
      <w:r>
        <w:rPr>
          <w:rFonts w:ascii="Times New Roman" w:hAnsi="Times New Roman" w:cs="Times New Roman"/>
          <w:sz w:val="27"/>
          <w:szCs w:val="27"/>
        </w:rPr>
        <w:t>Для принятия решения о проведении аукциона 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45066" w:rsidRDefault="00192F17">
      <w:pPr>
        <w:pStyle w:val="16"/>
        <w:numPr>
          <w:ilvl w:val="0"/>
          <w:numId w:val="49"/>
        </w:numPr>
        <w:tabs>
          <w:tab w:val="left" w:pos="993"/>
          <w:tab w:val="left" w:pos="1599"/>
        </w:tabs>
        <w:ind w:left="0" w:firstLine="709"/>
        <w:jc w:val="both"/>
        <w:rPr>
          <w:sz w:val="27"/>
          <w:szCs w:val="27"/>
        </w:rPr>
      </w:pPr>
      <w:bookmarkStart w:id="63" w:name="bookmark560"/>
      <w:bookmarkEnd w:id="63"/>
      <w:r>
        <w:rPr>
          <w:sz w:val="27"/>
          <w:szCs w:val="27"/>
        </w:rPr>
        <w:t>сведения из Единого государственного реестра юридических лиц;</w:t>
      </w:r>
    </w:p>
    <w:p w:rsidR="00F45066" w:rsidRDefault="00192F17">
      <w:pPr>
        <w:pStyle w:val="16"/>
        <w:numPr>
          <w:ilvl w:val="0"/>
          <w:numId w:val="49"/>
        </w:numPr>
        <w:tabs>
          <w:tab w:val="left" w:pos="993"/>
          <w:tab w:val="left" w:pos="1677"/>
        </w:tabs>
        <w:ind w:left="0" w:firstLine="709"/>
        <w:jc w:val="both"/>
        <w:rPr>
          <w:sz w:val="27"/>
          <w:szCs w:val="27"/>
        </w:rPr>
      </w:pPr>
      <w:bookmarkStart w:id="64" w:name="bookmark561"/>
      <w:bookmarkEnd w:id="64"/>
      <w:r>
        <w:rPr>
          <w:sz w:val="27"/>
          <w:szCs w:val="27"/>
        </w:rPr>
        <w:t>сведения из Единого государственного реестра индивидуальных предпринимателей;</w:t>
      </w:r>
    </w:p>
    <w:p w:rsidR="00F45066" w:rsidRDefault="00192F17">
      <w:pPr>
        <w:pStyle w:val="16"/>
        <w:numPr>
          <w:ilvl w:val="0"/>
          <w:numId w:val="49"/>
        </w:numPr>
        <w:tabs>
          <w:tab w:val="left" w:pos="993"/>
          <w:tab w:val="left" w:pos="1677"/>
        </w:tabs>
        <w:ind w:left="0" w:firstLine="709"/>
        <w:jc w:val="both"/>
        <w:rPr>
          <w:sz w:val="27"/>
          <w:szCs w:val="27"/>
        </w:rPr>
      </w:pPr>
      <w:bookmarkStart w:id="65" w:name="bookmark562"/>
      <w:bookmarkEnd w:id="65"/>
      <w:r>
        <w:rPr>
          <w:sz w:val="27"/>
          <w:szCs w:val="27"/>
        </w:rPr>
        <w:t>выписка из Единого государственного реестра недвижимости                          об объекте недвижимости;</w:t>
      </w:r>
    </w:p>
    <w:p w:rsidR="00F45066" w:rsidRDefault="00192F17">
      <w:pPr>
        <w:pStyle w:val="16"/>
        <w:numPr>
          <w:ilvl w:val="0"/>
          <w:numId w:val="49"/>
        </w:numPr>
        <w:tabs>
          <w:tab w:val="left" w:pos="993"/>
          <w:tab w:val="left" w:pos="1677"/>
        </w:tabs>
        <w:ind w:left="0" w:firstLine="709"/>
        <w:jc w:val="both"/>
        <w:rPr>
          <w:sz w:val="27"/>
          <w:szCs w:val="27"/>
        </w:rPr>
      </w:pPr>
      <w:bookmarkStart w:id="66" w:name="bookmark563"/>
      <w:bookmarkEnd w:id="66"/>
      <w:r>
        <w:rPr>
          <w:sz w:val="27"/>
          <w:szCs w:val="27"/>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bookmarkStart w:id="67" w:name="bookmark564"/>
      <w:bookmarkEnd w:id="67"/>
      <w:r>
        <w:rPr>
          <w:sz w:val="27"/>
          <w:szCs w:val="27"/>
        </w:rPr>
        <w:t>;</w:t>
      </w:r>
    </w:p>
    <w:p w:rsidR="00F45066" w:rsidRDefault="00192F17">
      <w:pPr>
        <w:pStyle w:val="16"/>
        <w:numPr>
          <w:ilvl w:val="0"/>
          <w:numId w:val="49"/>
        </w:numPr>
        <w:tabs>
          <w:tab w:val="left" w:pos="993"/>
          <w:tab w:val="left" w:pos="1677"/>
        </w:tabs>
        <w:ind w:left="0" w:firstLine="709"/>
        <w:jc w:val="both"/>
        <w:rPr>
          <w:sz w:val="27"/>
          <w:szCs w:val="27"/>
        </w:rPr>
      </w:pPr>
      <w:r>
        <w:rPr>
          <w:sz w:val="27"/>
          <w:szCs w:val="27"/>
        </w:rPr>
        <w:t>иные документы, позволяющие проверить наличие или отсутствие оснований для отказа в предоставлении земельного участка.</w:t>
      </w:r>
    </w:p>
    <w:p w:rsidR="00F45066" w:rsidRDefault="00192F17">
      <w:pPr>
        <w:pStyle w:val="ConsPlusNormal"/>
        <w:numPr>
          <w:ilvl w:val="2"/>
          <w:numId w:val="51"/>
        </w:numPr>
        <w:tabs>
          <w:tab w:val="left" w:pos="1560"/>
        </w:tabs>
        <w:ind w:left="0" w:firstLine="709"/>
        <w:jc w:val="both"/>
      </w:pPr>
      <w:r>
        <w:rPr>
          <w:rFonts w:ascii="Times New Roman" w:hAnsi="Times New Roman" w:cs="Times New Roman"/>
          <w:sz w:val="27"/>
          <w:szCs w:val="27"/>
        </w:rPr>
        <w:t xml:space="preserve">В случае если Заявителем по собственной инициативе                               не представлены документы, перечисленные в </w:t>
      </w:r>
      <w:hyperlink w:anchor="P141" w:tooltip="#P141" w:history="1">
        <w:r>
          <w:rPr>
            <w:rStyle w:val="af4"/>
            <w:rFonts w:ascii="Times New Roman" w:hAnsi="Times New Roman" w:cs="Times New Roman"/>
            <w:sz w:val="27"/>
            <w:szCs w:val="27"/>
          </w:rPr>
          <w:t>пункте</w:t>
        </w:r>
      </w:hyperlink>
      <w:r>
        <w:rPr>
          <w:rFonts w:ascii="Times New Roman" w:hAnsi="Times New Roman" w:cs="Times New Roman"/>
          <w:sz w:val="27"/>
          <w:szCs w:val="27"/>
        </w:rPr>
        <w:t xml:space="preserve"> 2.13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F45066" w:rsidRDefault="00192F17">
      <w:pPr>
        <w:pStyle w:val="16"/>
        <w:numPr>
          <w:ilvl w:val="1"/>
          <w:numId w:val="51"/>
        </w:numPr>
        <w:tabs>
          <w:tab w:val="left" w:pos="0"/>
          <w:tab w:val="left" w:pos="1276"/>
        </w:tabs>
        <w:ind w:left="0" w:firstLine="709"/>
        <w:jc w:val="both"/>
      </w:pPr>
      <w:r>
        <w:rPr>
          <w:sz w:val="27"/>
          <w:szCs w:val="27"/>
        </w:rPr>
        <w:lastRenderedPageBreak/>
        <w:t xml:space="preserve"> При предоставлении муниципальной услуги запрещается требовать                от Заявителя:</w:t>
      </w:r>
    </w:p>
    <w:p w:rsidR="00F45066" w:rsidRDefault="00192F17">
      <w:pPr>
        <w:pStyle w:val="16"/>
        <w:numPr>
          <w:ilvl w:val="2"/>
          <w:numId w:val="51"/>
        </w:numPr>
        <w:tabs>
          <w:tab w:val="left" w:pos="0"/>
          <w:tab w:val="left" w:pos="1560"/>
        </w:tabs>
        <w:ind w:left="0" w:firstLine="709"/>
        <w:jc w:val="both"/>
        <w:rPr>
          <w:sz w:val="27"/>
          <w:szCs w:val="27"/>
        </w:rPr>
      </w:pPr>
      <w:bookmarkStart w:id="68" w:name="bookmark1018"/>
      <w:bookmarkEnd w:id="68"/>
      <w:r>
        <w:rPr>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69" w:name="bookmark1019"/>
      <w:bookmarkEnd w:id="69"/>
    </w:p>
    <w:p w:rsidR="00F45066" w:rsidRDefault="00192F17">
      <w:pPr>
        <w:pStyle w:val="16"/>
        <w:numPr>
          <w:ilvl w:val="2"/>
          <w:numId w:val="51"/>
        </w:numPr>
        <w:tabs>
          <w:tab w:val="left" w:pos="0"/>
          <w:tab w:val="left" w:pos="1560"/>
        </w:tabs>
        <w:ind w:left="0" w:firstLine="709"/>
        <w:jc w:val="both"/>
      </w:pPr>
      <w:r>
        <w:rPr>
          <w:sz w:val="27"/>
          <w:szCs w:val="27"/>
        </w:rPr>
        <w:t xml:space="preserve">Представления документов и информации, которые в соответствии               с нормативными правовыми актами Российской Федерации и </w:t>
      </w:r>
      <w:r w:rsidR="00C463B9" w:rsidRPr="00C463B9">
        <w:rPr>
          <w:iCs/>
          <w:sz w:val="27"/>
          <w:szCs w:val="27"/>
        </w:rPr>
        <w:t>Архангельской области</w:t>
      </w:r>
      <w:r w:rsidRPr="00C463B9">
        <w:rPr>
          <w:iCs/>
          <w:sz w:val="27"/>
          <w:szCs w:val="27"/>
        </w:rPr>
        <w:t>,</w:t>
      </w:r>
      <w:r w:rsidRPr="00C463B9">
        <w:rPr>
          <w:sz w:val="27"/>
          <w:szCs w:val="27"/>
        </w:rPr>
        <w:t xml:space="preserve"> </w:t>
      </w:r>
      <w:r>
        <w:rPr>
          <w:sz w:val="27"/>
          <w:szCs w:val="27"/>
        </w:rPr>
        <w:t xml:space="preserve">муниципальными правовыми актами </w:t>
      </w:r>
      <w:r w:rsidR="00C463B9">
        <w:rPr>
          <w:sz w:val="27"/>
          <w:szCs w:val="27"/>
        </w:rPr>
        <w:t xml:space="preserve">Администрации </w:t>
      </w:r>
      <w:r w:rsidR="00C463B9">
        <w:rPr>
          <w:iCs/>
          <w:sz w:val="27"/>
          <w:szCs w:val="27"/>
        </w:rPr>
        <w:t>МО «Коношское</w:t>
      </w:r>
      <w:r w:rsidR="00C463B9">
        <w:rPr>
          <w:iCs/>
          <w:sz w:val="27"/>
          <w:szCs w:val="27"/>
        </w:rPr>
        <w:t>»</w:t>
      </w:r>
      <w:r w:rsidR="00C463B9">
        <w:rPr>
          <w:sz w:val="27"/>
          <w:szCs w:val="27"/>
        </w:rPr>
        <w:t xml:space="preserve"> находятся </w:t>
      </w:r>
      <w:r>
        <w:rPr>
          <w:sz w:val="27"/>
          <w:szCs w:val="27"/>
        </w:rPr>
        <w:t>в распоряжении органов, предоставляющих муниципальную услугу, государственных органов, орга</w:t>
      </w:r>
      <w:r w:rsidR="00C463B9">
        <w:rPr>
          <w:sz w:val="27"/>
          <w:szCs w:val="27"/>
        </w:rPr>
        <w:t xml:space="preserve">нов местного самоуправления </w:t>
      </w:r>
      <w:r>
        <w:rPr>
          <w:sz w:val="27"/>
          <w:szCs w:val="27"/>
        </w:rPr>
        <w:t>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w:t>
      </w:r>
      <w:r w:rsidR="00C463B9">
        <w:rPr>
          <w:sz w:val="27"/>
          <w:szCs w:val="27"/>
        </w:rPr>
        <w:t>луг» (далее – Федеральный закон</w:t>
      </w:r>
      <w:r>
        <w:rPr>
          <w:sz w:val="27"/>
          <w:szCs w:val="27"/>
        </w:rPr>
        <w:t xml:space="preserve"> № 210-ФЗ).</w:t>
      </w:r>
    </w:p>
    <w:p w:rsidR="00F45066" w:rsidRDefault="00192F17">
      <w:pPr>
        <w:pStyle w:val="16"/>
        <w:numPr>
          <w:ilvl w:val="2"/>
          <w:numId w:val="51"/>
        </w:numPr>
        <w:tabs>
          <w:tab w:val="left" w:pos="-142"/>
          <w:tab w:val="left" w:pos="1560"/>
        </w:tabs>
        <w:ind w:left="0" w:firstLine="709"/>
        <w:jc w:val="both"/>
      </w:pPr>
      <w:bookmarkStart w:id="70" w:name="bookmark1020"/>
      <w:bookmarkEnd w:id="70"/>
      <w:r>
        <w:rPr>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45066" w:rsidRDefault="00192F17">
      <w:pPr>
        <w:pStyle w:val="16"/>
        <w:numPr>
          <w:ilvl w:val="2"/>
          <w:numId w:val="15"/>
        </w:numPr>
        <w:tabs>
          <w:tab w:val="left" w:pos="-142"/>
          <w:tab w:val="left" w:pos="993"/>
        </w:tabs>
        <w:ind w:left="0" w:firstLine="709"/>
        <w:jc w:val="both"/>
      </w:pPr>
      <w:r>
        <w:rPr>
          <w:sz w:val="27"/>
          <w:szCs w:val="27"/>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5066" w:rsidRDefault="00192F17">
      <w:pPr>
        <w:pStyle w:val="16"/>
        <w:numPr>
          <w:ilvl w:val="2"/>
          <w:numId w:val="15"/>
        </w:numPr>
        <w:tabs>
          <w:tab w:val="left" w:pos="-142"/>
          <w:tab w:val="left" w:pos="993"/>
        </w:tabs>
        <w:ind w:left="0" w:firstLine="709"/>
        <w:jc w:val="both"/>
      </w:pPr>
      <w:r>
        <w:rPr>
          <w:sz w:val="27"/>
          <w:szCs w:val="27"/>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45066" w:rsidRDefault="00192F17">
      <w:pPr>
        <w:pStyle w:val="16"/>
        <w:numPr>
          <w:ilvl w:val="2"/>
          <w:numId w:val="15"/>
        </w:numPr>
        <w:tabs>
          <w:tab w:val="left" w:pos="-142"/>
          <w:tab w:val="left" w:pos="993"/>
        </w:tabs>
        <w:ind w:left="0" w:firstLine="709"/>
        <w:jc w:val="both"/>
      </w:pPr>
      <w:r>
        <w:rPr>
          <w:sz w:val="27"/>
          <w:szCs w:val="27"/>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45066" w:rsidRDefault="00192F17">
      <w:pPr>
        <w:pStyle w:val="16"/>
        <w:numPr>
          <w:ilvl w:val="2"/>
          <w:numId w:val="15"/>
        </w:numPr>
        <w:tabs>
          <w:tab w:val="left" w:pos="993"/>
        </w:tabs>
        <w:ind w:left="0" w:firstLine="709"/>
        <w:jc w:val="both"/>
        <w:rPr>
          <w:sz w:val="27"/>
          <w:szCs w:val="27"/>
        </w:rPr>
      </w:pPr>
      <w:r w:rsidRPr="00557F02">
        <w:rPr>
          <w:sz w:val="27"/>
          <w:szCs w:val="27"/>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45066" w:rsidRDefault="00F45066">
      <w:pPr>
        <w:pStyle w:val="16"/>
        <w:ind w:firstLine="720"/>
        <w:jc w:val="both"/>
        <w:rPr>
          <w:sz w:val="27"/>
          <w:szCs w:val="27"/>
        </w:rPr>
      </w:pPr>
    </w:p>
    <w:p w:rsidR="00F45066" w:rsidRDefault="00192F17">
      <w:pPr>
        <w:pStyle w:val="28"/>
        <w:keepNext/>
        <w:keepLines/>
        <w:spacing w:after="0"/>
        <w:rPr>
          <w:sz w:val="27"/>
          <w:szCs w:val="27"/>
        </w:rPr>
      </w:pPr>
      <w:bookmarkStart w:id="71" w:name="bookmark572"/>
      <w:bookmarkStart w:id="72" w:name="bookmark570"/>
      <w:bookmarkStart w:id="73" w:name="bookmark569"/>
      <w:bookmarkStart w:id="74" w:name="bookmark568"/>
      <w:bookmarkEnd w:id="71"/>
      <w:r>
        <w:rPr>
          <w:sz w:val="27"/>
          <w:szCs w:val="27"/>
        </w:rPr>
        <w:lastRenderedPageBreak/>
        <w:t>Исчерпывающий перечень оснований для отказа в приеме документов,</w:t>
      </w:r>
      <w:r>
        <w:rPr>
          <w:sz w:val="27"/>
          <w:szCs w:val="27"/>
        </w:rPr>
        <w:br/>
        <w:t>необходимых для предоставления муниципальной услуги</w:t>
      </w:r>
      <w:bookmarkEnd w:id="72"/>
      <w:bookmarkEnd w:id="73"/>
      <w:bookmarkEnd w:id="74"/>
    </w:p>
    <w:p w:rsidR="00F45066" w:rsidRDefault="00F45066">
      <w:pPr>
        <w:pStyle w:val="ConsPlusNormal"/>
        <w:ind w:firstLine="709"/>
        <w:jc w:val="both"/>
        <w:rPr>
          <w:rFonts w:ascii="Times New Roman" w:hAnsi="Times New Roman" w:cs="Times New Roman"/>
          <w:b/>
          <w:bCs/>
          <w:sz w:val="27"/>
          <w:szCs w:val="27"/>
        </w:rPr>
      </w:pPr>
      <w:bookmarkStart w:id="75" w:name="P161"/>
      <w:bookmarkEnd w:id="75"/>
    </w:p>
    <w:p w:rsidR="00F45066" w:rsidRDefault="00192F17">
      <w:pPr>
        <w:pStyle w:val="16"/>
        <w:numPr>
          <w:ilvl w:val="1"/>
          <w:numId w:val="51"/>
        </w:numPr>
        <w:tabs>
          <w:tab w:val="left" w:pos="0"/>
        </w:tabs>
        <w:ind w:left="0" w:firstLine="709"/>
        <w:jc w:val="both"/>
        <w:rPr>
          <w:sz w:val="27"/>
          <w:szCs w:val="27"/>
        </w:rPr>
      </w:pPr>
      <w:r>
        <w:rPr>
          <w:sz w:val="27"/>
          <w:szCs w:val="27"/>
        </w:rPr>
        <w:t>Основания для возврата заявления и документов, необходимых               для предоставления муниципальной услуги:</w:t>
      </w:r>
    </w:p>
    <w:p w:rsidR="00F45066" w:rsidRDefault="00192F17">
      <w:pPr>
        <w:pStyle w:val="ConsPlusNormal"/>
        <w:tabs>
          <w:tab w:val="left" w:pos="993"/>
        </w:tabs>
        <w:ind w:firstLine="709"/>
        <w:jc w:val="both"/>
      </w:pPr>
      <w:r>
        <w:rPr>
          <w:rFonts w:ascii="Times New Roman" w:hAnsi="Times New Roman" w:cs="Times New Roman"/>
          <w:sz w:val="27"/>
          <w:szCs w:val="27"/>
        </w:rPr>
        <w:t>1)</w:t>
      </w:r>
      <w:r>
        <w:rPr>
          <w:rFonts w:ascii="Times New Roman" w:hAnsi="Times New Roman" w:cs="Times New Roman"/>
          <w:sz w:val="27"/>
          <w:szCs w:val="27"/>
        </w:rPr>
        <w:tab/>
        <w:t>заявления не соответствуют требованиям, предусмотренным</w:t>
      </w:r>
      <w:hyperlink w:anchor="P129" w:tooltip="#P129" w:history="1">
        <w:r>
          <w:rPr>
            <w:rStyle w:val="af4"/>
            <w:rFonts w:ascii="Times New Roman" w:hAnsi="Times New Roman" w:cs="Times New Roman"/>
            <w:sz w:val="27"/>
            <w:szCs w:val="27"/>
          </w:rPr>
          <w:t>,</w:t>
        </w:r>
      </w:hyperlink>
      <w:r>
        <w:rPr>
          <w:rFonts w:ascii="Times New Roman" w:hAnsi="Times New Roman" w:cs="Times New Roman"/>
          <w:sz w:val="27"/>
          <w:szCs w:val="27"/>
        </w:rPr>
        <w:t xml:space="preserve"> пунктами 2.9.1, 2.9.2 настоящего Административного регламента (некорректно заполнены заявления);</w:t>
      </w:r>
    </w:p>
    <w:p w:rsidR="00F45066" w:rsidRDefault="00192F17">
      <w:pPr>
        <w:pStyle w:val="ConsPlusNormal"/>
        <w:tabs>
          <w:tab w:val="left" w:pos="993"/>
        </w:tabs>
        <w:ind w:firstLine="709"/>
        <w:jc w:val="both"/>
      </w:pPr>
      <w:r>
        <w:rPr>
          <w:rFonts w:ascii="Times New Roman" w:hAnsi="Times New Roman" w:cs="Times New Roman"/>
          <w:sz w:val="27"/>
          <w:szCs w:val="27"/>
        </w:rPr>
        <w:t>2)</w:t>
      </w:r>
      <w:r>
        <w:rPr>
          <w:rFonts w:ascii="Times New Roman" w:hAnsi="Times New Roman" w:cs="Times New Roman"/>
          <w:sz w:val="27"/>
          <w:szCs w:val="27"/>
        </w:rPr>
        <w:tab/>
        <w:t>заявления и документы содержат подчистки, приписки, зачеркнутые слова и иные неоговоренные исправления, тексты написаны неразборчиво;</w:t>
      </w:r>
    </w:p>
    <w:p w:rsidR="00F45066" w:rsidRDefault="00192F17">
      <w:pPr>
        <w:pStyle w:val="ConsPlusNormal"/>
        <w:tabs>
          <w:tab w:val="left" w:pos="993"/>
        </w:tabs>
        <w:ind w:firstLine="709"/>
        <w:jc w:val="both"/>
      </w:pPr>
      <w:r>
        <w:rPr>
          <w:rFonts w:ascii="Times New Roman" w:hAnsi="Times New Roman" w:cs="Times New Roman"/>
          <w:sz w:val="27"/>
          <w:szCs w:val="27"/>
        </w:rPr>
        <w:t>3)</w:t>
      </w:r>
      <w:r>
        <w:rPr>
          <w:rFonts w:ascii="Times New Roman" w:hAnsi="Times New Roman" w:cs="Times New Roman"/>
          <w:sz w:val="27"/>
          <w:szCs w:val="27"/>
        </w:rPr>
        <w:tab/>
        <w:t>представленные Заявителем документы либо их копии являются нечитаемыми;</w:t>
      </w:r>
    </w:p>
    <w:p w:rsidR="00F45066" w:rsidRDefault="00192F17">
      <w:pPr>
        <w:pStyle w:val="ConsPlusNormal"/>
        <w:tabs>
          <w:tab w:val="left" w:pos="993"/>
        </w:tabs>
        <w:ind w:firstLine="709"/>
        <w:jc w:val="both"/>
        <w:rPr>
          <w:rFonts w:ascii="Times New Roman" w:hAnsi="Times New Roman" w:cs="Times New Roman"/>
          <w:sz w:val="27"/>
          <w:szCs w:val="27"/>
        </w:rPr>
      </w:pPr>
      <w:r>
        <w:rPr>
          <w:rFonts w:ascii="Times New Roman" w:hAnsi="Times New Roman" w:cs="Times New Roman"/>
          <w:sz w:val="27"/>
          <w:szCs w:val="27"/>
        </w:rPr>
        <w:t>4) фамилии, имена, отчества, адреса написаны не полностью;</w:t>
      </w:r>
    </w:p>
    <w:p w:rsidR="00F45066" w:rsidRDefault="00192F17">
      <w:pPr>
        <w:pStyle w:val="ConsPlusNormal"/>
        <w:tabs>
          <w:tab w:val="left" w:pos="993"/>
        </w:tabs>
        <w:ind w:firstLine="709"/>
        <w:jc w:val="both"/>
      </w:pPr>
      <w:r>
        <w:rPr>
          <w:rFonts w:ascii="Times New Roman" w:hAnsi="Times New Roman" w:cs="Times New Roman"/>
          <w:sz w:val="27"/>
          <w:szCs w:val="27"/>
        </w:rPr>
        <w:t>5) заявления и документы исполнены карандашом;</w:t>
      </w:r>
    </w:p>
    <w:p w:rsidR="00F45066" w:rsidRDefault="00192F17">
      <w:pPr>
        <w:pStyle w:val="ConsPlusNormal"/>
        <w:tabs>
          <w:tab w:val="left" w:pos="993"/>
        </w:tabs>
        <w:ind w:firstLine="709"/>
        <w:jc w:val="both"/>
      </w:pPr>
      <w:r>
        <w:rPr>
          <w:rFonts w:ascii="Times New Roman" w:hAnsi="Times New Roman" w:cs="Times New Roman"/>
          <w:sz w:val="27"/>
          <w:szCs w:val="27"/>
        </w:rPr>
        <w:t>6)</w:t>
      </w:r>
      <w:r>
        <w:rPr>
          <w:rFonts w:ascii="Times New Roman" w:hAnsi="Times New Roman" w:cs="Times New Roman"/>
          <w:sz w:val="27"/>
          <w:szCs w:val="27"/>
        </w:rPr>
        <w:tab/>
        <w:t>представленные Заявителем заявления и документы имеют серьезные повреждения, наличие которых не позволяет однозначно истолковать                                      их содержание (информацию, текст, реквизиты);</w:t>
      </w:r>
    </w:p>
    <w:p w:rsidR="00F45066" w:rsidRDefault="00192F17">
      <w:pPr>
        <w:pStyle w:val="ConsPlusNormal"/>
        <w:tabs>
          <w:tab w:val="left" w:pos="993"/>
        </w:tabs>
        <w:ind w:firstLine="709"/>
        <w:jc w:val="both"/>
        <w:rPr>
          <w:rFonts w:ascii="Times New Roman" w:hAnsi="Times New Roman" w:cs="Times New Roman"/>
          <w:sz w:val="27"/>
          <w:szCs w:val="27"/>
        </w:rPr>
      </w:pPr>
      <w:r>
        <w:rPr>
          <w:rFonts w:ascii="Times New Roman" w:hAnsi="Times New Roman" w:cs="Times New Roman"/>
          <w:sz w:val="27"/>
          <w:szCs w:val="27"/>
        </w:rPr>
        <w:t>7) представленные документы содержат по</w:t>
      </w:r>
      <w:r w:rsidR="00C463B9">
        <w:rPr>
          <w:rFonts w:ascii="Times New Roman" w:hAnsi="Times New Roman" w:cs="Times New Roman"/>
          <w:sz w:val="27"/>
          <w:szCs w:val="27"/>
        </w:rPr>
        <w:t xml:space="preserve">дчистки и исправления текста,  </w:t>
      </w:r>
      <w:r>
        <w:rPr>
          <w:rFonts w:ascii="Times New Roman" w:hAnsi="Times New Roman" w:cs="Times New Roman"/>
          <w:sz w:val="27"/>
          <w:szCs w:val="27"/>
        </w:rPr>
        <w:t xml:space="preserve">                  не заверенные в порядке, установленном законодательством Российской Федерации;</w:t>
      </w:r>
    </w:p>
    <w:p w:rsidR="00F45066" w:rsidRDefault="00192F17">
      <w:pPr>
        <w:pStyle w:val="ConsPlusNormal"/>
        <w:tabs>
          <w:tab w:val="left" w:pos="993"/>
        </w:tabs>
        <w:ind w:firstLine="709"/>
        <w:jc w:val="both"/>
        <w:rPr>
          <w:rFonts w:ascii="Times New Roman" w:hAnsi="Times New Roman" w:cs="Times New Roman"/>
          <w:sz w:val="27"/>
          <w:szCs w:val="27"/>
        </w:rPr>
      </w:pPr>
      <w:r>
        <w:rPr>
          <w:rFonts w:ascii="Times New Roman" w:hAnsi="Times New Roman" w:cs="Times New Roman"/>
          <w:sz w:val="27"/>
          <w:szCs w:val="27"/>
        </w:rPr>
        <w:t>8) запрос подан лицом, не имеющим полномочий представлять интересы Заявителя.</w:t>
      </w:r>
    </w:p>
    <w:p w:rsidR="00F45066" w:rsidRDefault="00192F17">
      <w:pPr>
        <w:numPr>
          <w:ilvl w:val="1"/>
          <w:numId w:val="51"/>
        </w:numPr>
        <w:tabs>
          <w:tab w:val="left" w:pos="-3969"/>
          <w:tab w:val="left" w:pos="-284"/>
          <w:tab w:val="left" w:pos="1276"/>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Заявления о предоставлении муниципальной услуги, поданные                        в форме электронного документа с использованием ЕПГУ, регионального портала                   или официального сайта Уполномоченного органа к рассмотрению                                  не принимаются в следующих случаях:</w:t>
      </w:r>
    </w:p>
    <w:p w:rsidR="00F45066" w:rsidRDefault="00192F17">
      <w:pPr>
        <w:numPr>
          <w:ilvl w:val="0"/>
          <w:numId w:val="24"/>
        </w:numPr>
        <w:tabs>
          <w:tab w:val="left" w:pos="0"/>
          <w:tab w:val="left" w:pos="993"/>
          <w:tab w:val="left" w:pos="1276"/>
        </w:tabs>
        <w:ind w:left="0" w:firstLine="709"/>
        <w:jc w:val="both"/>
      </w:pPr>
      <w:r>
        <w:rPr>
          <w:rFonts w:ascii="Times New Roman" w:eastAsia="Times New Roman" w:hAnsi="Times New Roman" w:cs="Times New Roman"/>
          <w:sz w:val="27"/>
          <w:szCs w:val="27"/>
        </w:rPr>
        <w:t>заявление подано в орган местного самоуправления, в полномочия которого не входит предоставление услуги;</w:t>
      </w:r>
    </w:p>
    <w:p w:rsidR="00F45066" w:rsidRDefault="00192F17">
      <w:pPr>
        <w:numPr>
          <w:ilvl w:val="0"/>
          <w:numId w:val="24"/>
        </w:numPr>
        <w:tabs>
          <w:tab w:val="left" w:pos="0"/>
          <w:tab w:val="left" w:pos="993"/>
          <w:tab w:val="left" w:pos="1276"/>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F45066" w:rsidRDefault="00192F17">
      <w:pPr>
        <w:numPr>
          <w:ilvl w:val="0"/>
          <w:numId w:val="24"/>
        </w:numPr>
        <w:tabs>
          <w:tab w:val="left" w:pos="0"/>
          <w:tab w:val="left" w:pos="993"/>
          <w:tab w:val="left" w:pos="1276"/>
        </w:tabs>
        <w:ind w:left="0" w:firstLine="709"/>
        <w:jc w:val="both"/>
      </w:pPr>
      <w:r>
        <w:rPr>
          <w:rFonts w:ascii="Times New Roman" w:eastAsia="Times New Roman" w:hAnsi="Times New Roman" w:cs="Times New Roman"/>
          <w:sz w:val="27"/>
          <w:szCs w:val="27"/>
        </w:rPr>
        <w:t>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rsidR="00F45066" w:rsidRDefault="00192F17">
      <w:pPr>
        <w:numPr>
          <w:ilvl w:val="0"/>
          <w:numId w:val="24"/>
        </w:numPr>
        <w:tabs>
          <w:tab w:val="left" w:pos="0"/>
          <w:tab w:val="left" w:pos="993"/>
          <w:tab w:val="left" w:pos="1276"/>
        </w:tabs>
        <w:ind w:left="0"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предоставлен неполный</w:t>
      </w:r>
      <w:r>
        <w:rPr>
          <w:rFonts w:ascii="Times New Roman" w:hAnsi="Times New Roman" w:cs="Times New Roman"/>
          <w:sz w:val="27"/>
          <w:szCs w:val="27"/>
        </w:rPr>
        <w:t xml:space="preserve"> комплект документов, предусмотренных Административным регламентом, являющихся обязательными для предоставления услуги;</w:t>
      </w:r>
    </w:p>
    <w:p w:rsidR="00F45066" w:rsidRDefault="00192F17">
      <w:pPr>
        <w:numPr>
          <w:ilvl w:val="0"/>
          <w:numId w:val="24"/>
        </w:numPr>
        <w:tabs>
          <w:tab w:val="left" w:pos="0"/>
          <w:tab w:val="left" w:pos="993"/>
          <w:tab w:val="left" w:pos="1276"/>
        </w:tabs>
        <w:ind w:left="0" w:firstLine="709"/>
        <w:jc w:val="both"/>
      </w:pPr>
      <w:r>
        <w:rPr>
          <w:rFonts w:ascii="Times New Roman" w:eastAsia="Times New Roman" w:hAnsi="Times New Roman" w:cs="Times New Roman"/>
          <w:sz w:val="27"/>
          <w:szCs w:val="27"/>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45066" w:rsidRDefault="00192F17">
      <w:pPr>
        <w:pStyle w:val="ConsPlusNormal"/>
        <w:numPr>
          <w:ilvl w:val="0"/>
          <w:numId w:val="24"/>
        </w:numPr>
        <w:tabs>
          <w:tab w:val="left" w:pos="0"/>
          <w:tab w:val="left" w:pos="993"/>
        </w:tabs>
        <w:ind w:left="0" w:firstLine="709"/>
        <w:jc w:val="both"/>
      </w:pPr>
      <w:r>
        <w:rPr>
          <w:rFonts w:ascii="Times New Roman" w:hAnsi="Times New Roman" w:cs="Courier New"/>
          <w:color w:val="000000"/>
          <w:sz w:val="27"/>
          <w:szCs w:val="27"/>
          <w:lang w:bidi="ru-RU"/>
        </w:rPr>
        <w:t>заявление и документы, необходимые для предоставления услуги, поданы в электронной форме с нарушением установленных требований;</w:t>
      </w:r>
    </w:p>
    <w:p w:rsidR="00F45066" w:rsidRDefault="00192F17">
      <w:pPr>
        <w:pStyle w:val="ConsPlusNormal"/>
        <w:numPr>
          <w:ilvl w:val="0"/>
          <w:numId w:val="24"/>
        </w:numPr>
        <w:tabs>
          <w:tab w:val="left" w:pos="0"/>
          <w:tab w:val="left" w:pos="993"/>
        </w:tabs>
        <w:ind w:left="0" w:firstLine="709"/>
        <w:jc w:val="both"/>
      </w:pPr>
      <w:r>
        <w:rPr>
          <w:rFonts w:ascii="Times New Roman" w:hAnsi="Times New Roman" w:cs="Courier New"/>
          <w:color w:val="000000"/>
          <w:sz w:val="27"/>
          <w:szCs w:val="27"/>
          <w:lang w:bidi="ru-RU"/>
        </w:rPr>
        <w:t>документы содержат подчистки и исправления текста, не заверенные                   в порядке, установленном законодательством Российской Федерации;</w:t>
      </w:r>
    </w:p>
    <w:p w:rsidR="00F45066" w:rsidRDefault="00192F17">
      <w:pPr>
        <w:pStyle w:val="ConsPlusNormal"/>
        <w:numPr>
          <w:ilvl w:val="0"/>
          <w:numId w:val="24"/>
        </w:numPr>
        <w:tabs>
          <w:tab w:val="left" w:pos="0"/>
          <w:tab w:val="left" w:pos="993"/>
        </w:tabs>
        <w:ind w:left="0" w:firstLine="709"/>
        <w:jc w:val="both"/>
      </w:pPr>
      <w:r>
        <w:rPr>
          <w:rFonts w:ascii="Times New Roman" w:hAnsi="Times New Roman" w:cs="Courier New"/>
          <w:color w:val="000000"/>
          <w:sz w:val="27"/>
          <w:szCs w:val="27"/>
          <w:lang w:bidi="ru-RU"/>
        </w:rPr>
        <w:t xml:space="preserve">представленные Заявителем документы утратили силу на момент </w:t>
      </w:r>
      <w:r>
        <w:rPr>
          <w:rFonts w:ascii="Times New Roman" w:hAnsi="Times New Roman" w:cs="Courier New"/>
          <w:color w:val="000000"/>
          <w:sz w:val="27"/>
          <w:szCs w:val="27"/>
          <w:lang w:bidi="ru-RU"/>
        </w:rPr>
        <w:lastRenderedPageBreak/>
        <w:t>обращения за получением услуги (документы,</w:t>
      </w:r>
      <w:r>
        <w:rPr>
          <w:rFonts w:ascii="Times New Roman" w:hAnsi="Times New Roman" w:cs="Times New Roman"/>
          <w:sz w:val="27"/>
          <w:szCs w:val="27"/>
        </w:rPr>
        <w:t xml:space="preserve"> удостоверяющие личность, документы, подтверждающие полномочия представителя).</w:t>
      </w:r>
    </w:p>
    <w:p w:rsidR="00F45066" w:rsidRDefault="00192F17">
      <w:pPr>
        <w:pStyle w:val="ConsPlusNormal"/>
        <w:tabs>
          <w:tab w:val="left" w:pos="1276"/>
        </w:tabs>
        <w:ind w:firstLine="709"/>
        <w:jc w:val="both"/>
      </w:pPr>
      <w:r>
        <w:rPr>
          <w:rFonts w:ascii="Times New Roman" w:hAnsi="Times New Roman" w:cs="Times New Roman"/>
          <w:sz w:val="27"/>
          <w:szCs w:val="27"/>
        </w:rPr>
        <w:t xml:space="preserve">2.17. </w:t>
      </w:r>
      <w:r>
        <w:rPr>
          <w:rFonts w:ascii="Times New Roman" w:hAnsi="Times New Roman" w:cs="Times New Roman"/>
          <w:sz w:val="27"/>
          <w:szCs w:val="27"/>
        </w:rPr>
        <w:tab/>
        <w:t>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45066" w:rsidRDefault="00192F17">
      <w:pPr>
        <w:pStyle w:val="16"/>
        <w:tabs>
          <w:tab w:val="left" w:pos="0"/>
          <w:tab w:val="left" w:pos="1276"/>
        </w:tabs>
        <w:ind w:firstLine="709"/>
        <w:jc w:val="both"/>
        <w:rPr>
          <w:sz w:val="27"/>
          <w:szCs w:val="27"/>
        </w:rPr>
      </w:pPr>
      <w:r>
        <w:rPr>
          <w:sz w:val="27"/>
          <w:szCs w:val="27"/>
        </w:rPr>
        <w:t>2.18.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F45066" w:rsidRDefault="00F45066">
      <w:pPr>
        <w:pStyle w:val="16"/>
        <w:tabs>
          <w:tab w:val="left" w:pos="1563"/>
        </w:tabs>
        <w:ind w:firstLine="0"/>
        <w:jc w:val="both"/>
        <w:rPr>
          <w:sz w:val="27"/>
          <w:szCs w:val="27"/>
        </w:rPr>
      </w:pPr>
      <w:bookmarkStart w:id="76" w:name="bookmark573"/>
      <w:bookmarkEnd w:id="76"/>
    </w:p>
    <w:p w:rsidR="00F45066" w:rsidRDefault="00192F17">
      <w:pPr>
        <w:pStyle w:val="ConsPlusTitle"/>
        <w:jc w:val="center"/>
        <w:outlineLvl w:val="2"/>
        <w:rPr>
          <w:rFonts w:ascii="Times New Roman" w:hAnsi="Times New Roman" w:cs="Times New Roman"/>
          <w:sz w:val="27"/>
          <w:szCs w:val="27"/>
        </w:rPr>
      </w:pPr>
      <w:r>
        <w:rPr>
          <w:rFonts w:ascii="Times New Roman" w:hAnsi="Times New Roman" w:cs="Times New Roman"/>
          <w:sz w:val="27"/>
          <w:szCs w:val="27"/>
        </w:rPr>
        <w:t>Исчерпывающий перечень оснований для приостановления</w:t>
      </w:r>
    </w:p>
    <w:p w:rsidR="00F45066" w:rsidRDefault="00192F17">
      <w:pPr>
        <w:pStyle w:val="28"/>
        <w:keepNext/>
        <w:keepLines/>
        <w:spacing w:after="0"/>
        <w:rPr>
          <w:sz w:val="27"/>
          <w:szCs w:val="27"/>
        </w:rPr>
      </w:pPr>
      <w:r>
        <w:rPr>
          <w:sz w:val="27"/>
          <w:szCs w:val="27"/>
        </w:rPr>
        <w:t>или отказа в предоставлении муниципальной услуги</w:t>
      </w:r>
    </w:p>
    <w:p w:rsidR="00F45066" w:rsidRDefault="00F45066">
      <w:pPr>
        <w:pStyle w:val="28"/>
        <w:keepNext/>
        <w:keepLines/>
        <w:spacing w:after="0"/>
        <w:rPr>
          <w:sz w:val="27"/>
          <w:szCs w:val="27"/>
        </w:rPr>
      </w:pPr>
    </w:p>
    <w:p w:rsidR="00F45066" w:rsidRDefault="00192F17">
      <w:pPr>
        <w:pStyle w:val="16"/>
        <w:numPr>
          <w:ilvl w:val="1"/>
          <w:numId w:val="30"/>
        </w:numPr>
        <w:tabs>
          <w:tab w:val="left" w:pos="0"/>
        </w:tabs>
        <w:ind w:left="0" w:firstLine="709"/>
        <w:jc w:val="both"/>
        <w:rPr>
          <w:sz w:val="27"/>
          <w:szCs w:val="27"/>
        </w:rPr>
      </w:pPr>
      <w:bookmarkStart w:id="77" w:name="bookmark586"/>
      <w:bookmarkEnd w:id="77"/>
      <w:r>
        <w:rPr>
          <w:sz w:val="27"/>
          <w:szCs w:val="27"/>
        </w:rPr>
        <w:t>Основание для приостановления предоставления промежуточного результата муниципальной услуги, предусмотренного пунктом 2.5 настоящего Административного регламента:</w:t>
      </w:r>
    </w:p>
    <w:p w:rsidR="00F45066" w:rsidRDefault="00192F17">
      <w:pPr>
        <w:pStyle w:val="16"/>
        <w:ind w:firstLine="720"/>
        <w:jc w:val="both"/>
        <w:rPr>
          <w:sz w:val="27"/>
          <w:szCs w:val="27"/>
        </w:rPr>
      </w:pPr>
      <w:r>
        <w:rPr>
          <w:sz w:val="27"/>
          <w:szCs w:val="27"/>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F45066" w:rsidRDefault="00192F17">
      <w:pPr>
        <w:pStyle w:val="16"/>
        <w:ind w:firstLine="720"/>
        <w:jc w:val="both"/>
        <w:rPr>
          <w:sz w:val="27"/>
          <w:szCs w:val="27"/>
        </w:rPr>
      </w:pPr>
      <w:r>
        <w:rPr>
          <w:sz w:val="27"/>
          <w:szCs w:val="27"/>
        </w:rPr>
        <w:t xml:space="preserve">Решение о приостановлении рассмотрения заявления об утверждении схемы расположения земельного участка </w:t>
      </w:r>
      <w:r>
        <w:rPr>
          <w:i/>
          <w:sz w:val="27"/>
          <w:szCs w:val="27"/>
        </w:rPr>
        <w:t xml:space="preserve">(рекомендуемая форма решения приведена                   в Приложении № 9 к настоящему Административному регламенту) </w:t>
      </w:r>
      <w:r>
        <w:rPr>
          <w:sz w:val="27"/>
          <w:szCs w:val="27"/>
        </w:rPr>
        <w:t>направляется в личный кабинет Заявителя на ЕПГУ не позднее первого рабочего дня, следующего за днем принятия решения.</w:t>
      </w:r>
    </w:p>
    <w:p w:rsidR="00F45066" w:rsidRDefault="00192F17">
      <w:pPr>
        <w:pStyle w:val="16"/>
        <w:tabs>
          <w:tab w:val="left" w:pos="3490"/>
          <w:tab w:val="left" w:pos="6346"/>
          <w:tab w:val="left" w:pos="9254"/>
        </w:tabs>
        <w:ind w:firstLine="709"/>
        <w:jc w:val="both"/>
        <w:rPr>
          <w:sz w:val="27"/>
          <w:szCs w:val="27"/>
        </w:rPr>
      </w:pPr>
      <w:r>
        <w:rPr>
          <w:sz w:val="27"/>
          <w:szCs w:val="27"/>
        </w:rPr>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bookmarkStart w:id="78" w:name="bookmark587"/>
      <w:bookmarkEnd w:id="78"/>
    </w:p>
    <w:p w:rsidR="00F45066" w:rsidRDefault="00192F17">
      <w:pPr>
        <w:pStyle w:val="16"/>
        <w:numPr>
          <w:ilvl w:val="1"/>
          <w:numId w:val="30"/>
        </w:numPr>
        <w:tabs>
          <w:tab w:val="left" w:pos="0"/>
        </w:tabs>
        <w:ind w:left="0" w:firstLine="709"/>
        <w:jc w:val="both"/>
        <w:rPr>
          <w:sz w:val="27"/>
          <w:szCs w:val="27"/>
        </w:rPr>
      </w:pPr>
      <w:r>
        <w:rPr>
          <w:sz w:val="27"/>
          <w:szCs w:val="27"/>
        </w:rPr>
        <w:t>Основания для отказа в предоставлении промежуточного результата муниципальной услуги, предусмотренного пунктом 2.5 настоящего Административного регламента:</w:t>
      </w:r>
      <w:bookmarkStart w:id="79" w:name="bookmark588"/>
      <w:bookmarkEnd w:id="79"/>
    </w:p>
    <w:p w:rsidR="00F45066" w:rsidRDefault="00192F17">
      <w:pPr>
        <w:pStyle w:val="16"/>
        <w:numPr>
          <w:ilvl w:val="2"/>
          <w:numId w:val="13"/>
        </w:numPr>
        <w:tabs>
          <w:tab w:val="left" w:pos="0"/>
        </w:tabs>
        <w:ind w:left="0" w:firstLine="708"/>
        <w:jc w:val="both"/>
      </w:pPr>
      <w:r>
        <w:rPr>
          <w:sz w:val="27"/>
          <w:szCs w:val="27"/>
        </w:rPr>
        <w:t xml:space="preserve">.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w:t>
      </w:r>
      <w:r>
        <w:rPr>
          <w:sz w:val="27"/>
          <w:szCs w:val="27"/>
        </w:rPr>
        <w:lastRenderedPageBreak/>
        <w:t>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bookmarkStart w:id="80" w:name="bookmark589"/>
      <w:bookmarkEnd w:id="80"/>
      <w:r>
        <w:rPr>
          <w:sz w:val="27"/>
          <w:szCs w:val="27"/>
        </w:rPr>
        <w:t>.</w:t>
      </w:r>
    </w:p>
    <w:p w:rsidR="00F45066" w:rsidRDefault="00192F17">
      <w:pPr>
        <w:pStyle w:val="16"/>
        <w:numPr>
          <w:ilvl w:val="2"/>
          <w:numId w:val="13"/>
        </w:numPr>
        <w:tabs>
          <w:tab w:val="left" w:pos="0"/>
        </w:tabs>
        <w:ind w:left="0" w:firstLine="708"/>
        <w:jc w:val="both"/>
        <w:rPr>
          <w:sz w:val="27"/>
          <w:szCs w:val="27"/>
        </w:rPr>
      </w:pPr>
      <w:r>
        <w:rPr>
          <w:sz w:val="27"/>
          <w:szCs w:val="27"/>
        </w:rPr>
        <w:t>. В соответствии с пунктами 2-5 пункта 16 статьи 11.10 Земельного кодекса Российской Федерации:</w:t>
      </w:r>
    </w:p>
    <w:p w:rsidR="00F45066" w:rsidRDefault="00192F17">
      <w:pPr>
        <w:pStyle w:val="16"/>
        <w:numPr>
          <w:ilvl w:val="0"/>
          <w:numId w:val="60"/>
        </w:numPr>
        <w:tabs>
          <w:tab w:val="left" w:pos="0"/>
          <w:tab w:val="left" w:pos="993"/>
        </w:tabs>
        <w:ind w:left="0" w:firstLine="709"/>
        <w:jc w:val="both"/>
        <w:rPr>
          <w:sz w:val="27"/>
          <w:szCs w:val="27"/>
        </w:rPr>
      </w:pPr>
      <w:r>
        <w:rPr>
          <w:sz w:val="27"/>
          <w:szCs w:val="27"/>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45066" w:rsidRDefault="00192F17">
      <w:pPr>
        <w:pStyle w:val="16"/>
        <w:numPr>
          <w:ilvl w:val="0"/>
          <w:numId w:val="60"/>
        </w:numPr>
        <w:tabs>
          <w:tab w:val="left" w:pos="0"/>
          <w:tab w:val="left" w:pos="993"/>
        </w:tabs>
        <w:ind w:left="0" w:firstLine="709"/>
        <w:jc w:val="both"/>
        <w:rPr>
          <w:sz w:val="27"/>
          <w:szCs w:val="27"/>
        </w:rPr>
      </w:pPr>
      <w:r>
        <w:rPr>
          <w:sz w:val="27"/>
          <w:szCs w:val="27"/>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45066" w:rsidRDefault="00192F17">
      <w:pPr>
        <w:pStyle w:val="16"/>
        <w:numPr>
          <w:ilvl w:val="0"/>
          <w:numId w:val="60"/>
        </w:numPr>
        <w:tabs>
          <w:tab w:val="left" w:pos="0"/>
          <w:tab w:val="left" w:pos="993"/>
        </w:tabs>
        <w:ind w:left="0" w:firstLine="709"/>
        <w:jc w:val="both"/>
        <w:rPr>
          <w:sz w:val="27"/>
          <w:szCs w:val="27"/>
        </w:rPr>
      </w:pPr>
      <w:r>
        <w:rPr>
          <w:sz w:val="27"/>
          <w:szCs w:val="27"/>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45066" w:rsidRDefault="00192F17">
      <w:pPr>
        <w:pStyle w:val="16"/>
        <w:numPr>
          <w:ilvl w:val="0"/>
          <w:numId w:val="60"/>
        </w:numPr>
        <w:tabs>
          <w:tab w:val="left" w:pos="0"/>
          <w:tab w:val="left" w:pos="993"/>
        </w:tabs>
        <w:ind w:left="0" w:firstLine="709"/>
        <w:jc w:val="both"/>
      </w:pPr>
      <w:r>
        <w:rPr>
          <w:sz w:val="27"/>
          <w:szCs w:val="27"/>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bookmarkStart w:id="81" w:name="bookmark590"/>
      <w:bookmarkEnd w:id="81"/>
      <w:r>
        <w:rPr>
          <w:sz w:val="27"/>
          <w:szCs w:val="27"/>
        </w:rPr>
        <w:t>.</w:t>
      </w:r>
    </w:p>
    <w:p w:rsidR="00F45066" w:rsidRDefault="00192F17">
      <w:pPr>
        <w:pStyle w:val="16"/>
        <w:numPr>
          <w:ilvl w:val="2"/>
          <w:numId w:val="31"/>
        </w:numPr>
        <w:tabs>
          <w:tab w:val="left" w:pos="-142"/>
          <w:tab w:val="left" w:pos="1560"/>
        </w:tabs>
        <w:ind w:left="0" w:firstLine="708"/>
        <w:jc w:val="both"/>
      </w:pPr>
      <w:r>
        <w:rPr>
          <w:sz w:val="27"/>
          <w:szCs w:val="27"/>
        </w:rPr>
        <w:t>Не представлено в письменной форме согласие лиц, указанных                        в пункте 4 статьи 11.2 Земельного кодекса Российской Федерации</w:t>
      </w:r>
      <w:bookmarkStart w:id="82" w:name="bookmark591"/>
      <w:bookmarkEnd w:id="82"/>
      <w:r>
        <w:rPr>
          <w:sz w:val="27"/>
          <w:szCs w:val="27"/>
        </w:rPr>
        <w:t>.</w:t>
      </w:r>
    </w:p>
    <w:p w:rsidR="00F45066" w:rsidRDefault="00192F17">
      <w:pPr>
        <w:pStyle w:val="16"/>
        <w:numPr>
          <w:ilvl w:val="2"/>
          <w:numId w:val="31"/>
        </w:numPr>
        <w:tabs>
          <w:tab w:val="left" w:pos="-142"/>
          <w:tab w:val="left" w:pos="1560"/>
        </w:tabs>
        <w:ind w:left="0" w:firstLine="708"/>
        <w:jc w:val="both"/>
      </w:pPr>
      <w:r>
        <w:rPr>
          <w:sz w:val="27"/>
          <w:szCs w:val="27"/>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bookmarkStart w:id="83" w:name="bookmark592"/>
      <w:bookmarkEnd w:id="83"/>
      <w:r>
        <w:rPr>
          <w:sz w:val="27"/>
          <w:szCs w:val="27"/>
        </w:rPr>
        <w:t>.</w:t>
      </w:r>
    </w:p>
    <w:p w:rsidR="00F45066" w:rsidRDefault="00192F17">
      <w:pPr>
        <w:pStyle w:val="16"/>
        <w:numPr>
          <w:ilvl w:val="2"/>
          <w:numId w:val="31"/>
        </w:numPr>
        <w:tabs>
          <w:tab w:val="left" w:pos="-142"/>
          <w:tab w:val="left" w:pos="1560"/>
        </w:tabs>
        <w:ind w:left="0" w:firstLine="708"/>
        <w:jc w:val="both"/>
        <w:rPr>
          <w:sz w:val="27"/>
          <w:szCs w:val="27"/>
        </w:rPr>
      </w:pPr>
      <w:r>
        <w:rPr>
          <w:sz w:val="27"/>
          <w:szCs w:val="27"/>
        </w:rPr>
        <w:t>В соответствии с подпунктами 5 – 9, 13 – 19 пункта 8 статьи 39.11 Земельного кодекса Российской Федерации:</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земельный участок не отнесен к определенной категории земель;</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w:t>
      </w:r>
      <w:r>
        <w:rPr>
          <w:sz w:val="27"/>
          <w:szCs w:val="27"/>
        </w:rPr>
        <w:lastRenderedPageBreak/>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00C463B9">
        <w:rPr>
          <w:sz w:val="27"/>
          <w:szCs w:val="27"/>
        </w:rPr>
        <w:t xml:space="preserve">соответствие </w:t>
      </w:r>
      <w:r>
        <w:rPr>
          <w:sz w:val="27"/>
          <w:szCs w:val="27"/>
        </w:rPr>
        <w:t>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на земельном участке расположены здание, сооружение, объект незавершенного строительства, находящиеся в</w:t>
      </w:r>
      <w:r w:rsidR="00C463B9">
        <w:rPr>
          <w:sz w:val="27"/>
          <w:szCs w:val="27"/>
        </w:rPr>
        <w:t xml:space="preserve"> государственной </w:t>
      </w:r>
      <w:r>
        <w:rPr>
          <w:sz w:val="27"/>
          <w:szCs w:val="27"/>
        </w:rPr>
        <w:t>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w:t>
      </w:r>
      <w:r w:rsidR="00C463B9">
        <w:rPr>
          <w:sz w:val="27"/>
          <w:szCs w:val="27"/>
        </w:rPr>
        <w:t>ием случаев, если</w:t>
      </w:r>
      <w:r>
        <w:rPr>
          <w:sz w:val="27"/>
          <w:szCs w:val="27"/>
        </w:rPr>
        <w:t xml:space="preserve">  на земельном участке расположены сооружения (в том числе сооружения, строительство которых не завершено), </w:t>
      </w:r>
      <w:r w:rsidR="00C463B9">
        <w:rPr>
          <w:sz w:val="27"/>
          <w:szCs w:val="27"/>
        </w:rPr>
        <w:t xml:space="preserve">размещение которых допускается </w:t>
      </w:r>
      <w:r>
        <w:rPr>
          <w:sz w:val="27"/>
          <w:szCs w:val="27"/>
        </w:rPr>
        <w:t>на основании сервитута, публичного сервитута, и</w:t>
      </w:r>
      <w:r w:rsidR="00C463B9">
        <w:rPr>
          <w:sz w:val="27"/>
          <w:szCs w:val="27"/>
        </w:rPr>
        <w:t>ли объекты, размещенные</w:t>
      </w:r>
      <w:r>
        <w:rPr>
          <w:sz w:val="27"/>
          <w:szCs w:val="27"/>
        </w:rPr>
        <w:t xml:space="preserve"> в соответствии со статьей 39.36 Земельного кодекса Российской Федерации;</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земельный участок расположен в границах территории, в отношении которой заключен договор о ее комплексном развитии;</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45066" w:rsidRDefault="00192F17">
      <w:pPr>
        <w:pStyle w:val="16"/>
        <w:numPr>
          <w:ilvl w:val="0"/>
          <w:numId w:val="38"/>
        </w:numPr>
        <w:tabs>
          <w:tab w:val="left" w:pos="0"/>
          <w:tab w:val="left" w:pos="993"/>
        </w:tabs>
        <w:ind w:left="0" w:firstLine="709"/>
        <w:jc w:val="both"/>
        <w:rPr>
          <w:sz w:val="27"/>
          <w:szCs w:val="27"/>
        </w:rPr>
      </w:pPr>
      <w:r>
        <w:rPr>
          <w:sz w:val="27"/>
          <w:szCs w:val="27"/>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45066" w:rsidRDefault="00192F17">
      <w:pPr>
        <w:pStyle w:val="16"/>
        <w:numPr>
          <w:ilvl w:val="0"/>
          <w:numId w:val="38"/>
        </w:numPr>
        <w:tabs>
          <w:tab w:val="left" w:pos="0"/>
          <w:tab w:val="left" w:pos="1134"/>
        </w:tabs>
        <w:ind w:left="0" w:firstLine="709"/>
        <w:jc w:val="both"/>
        <w:rPr>
          <w:sz w:val="27"/>
          <w:szCs w:val="27"/>
        </w:rPr>
      </w:pPr>
      <w:r>
        <w:rPr>
          <w:sz w:val="27"/>
          <w:szCs w:val="27"/>
        </w:rPr>
        <w:t>в отношении земельного участка принято решение о предварительном согласовании его предоставления;</w:t>
      </w:r>
    </w:p>
    <w:p w:rsidR="00F45066" w:rsidRDefault="00192F17">
      <w:pPr>
        <w:pStyle w:val="16"/>
        <w:numPr>
          <w:ilvl w:val="0"/>
          <w:numId w:val="38"/>
        </w:numPr>
        <w:tabs>
          <w:tab w:val="left" w:pos="0"/>
          <w:tab w:val="left" w:pos="1134"/>
        </w:tabs>
        <w:ind w:left="0" w:firstLine="709"/>
        <w:jc w:val="both"/>
        <w:rPr>
          <w:sz w:val="27"/>
          <w:szCs w:val="27"/>
        </w:rPr>
      </w:pPr>
      <w:r>
        <w:rPr>
          <w:sz w:val="27"/>
          <w:szCs w:val="27"/>
        </w:rPr>
        <w:t>в отношении земельного участка пос</w:t>
      </w:r>
      <w:r w:rsidR="00C463B9">
        <w:rPr>
          <w:sz w:val="27"/>
          <w:szCs w:val="27"/>
        </w:rPr>
        <w:t xml:space="preserve">тупило заявление  </w:t>
      </w:r>
      <w:r>
        <w:rPr>
          <w:sz w:val="27"/>
          <w:szCs w:val="27"/>
        </w:rPr>
        <w:t xml:space="preserve">о предварительном согласовании его </w:t>
      </w:r>
      <w:r w:rsidR="00C463B9">
        <w:rPr>
          <w:sz w:val="27"/>
          <w:szCs w:val="27"/>
        </w:rPr>
        <w:t xml:space="preserve">предоставления или заявление </w:t>
      </w:r>
      <w:r>
        <w:rPr>
          <w:sz w:val="27"/>
          <w:szCs w:val="27"/>
        </w:rPr>
        <w:t xml:space="preserve">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F45066" w:rsidRDefault="00192F17">
      <w:pPr>
        <w:pStyle w:val="16"/>
        <w:numPr>
          <w:ilvl w:val="0"/>
          <w:numId w:val="38"/>
        </w:numPr>
        <w:tabs>
          <w:tab w:val="left" w:pos="0"/>
          <w:tab w:val="left" w:pos="1134"/>
        </w:tabs>
        <w:ind w:left="0" w:firstLine="709"/>
        <w:jc w:val="both"/>
        <w:rPr>
          <w:sz w:val="27"/>
          <w:szCs w:val="27"/>
        </w:rPr>
      </w:pPr>
      <w:r>
        <w:rPr>
          <w:sz w:val="27"/>
          <w:szCs w:val="27"/>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45066" w:rsidRDefault="00192F17">
      <w:pPr>
        <w:pStyle w:val="16"/>
        <w:numPr>
          <w:ilvl w:val="0"/>
          <w:numId w:val="38"/>
        </w:numPr>
        <w:tabs>
          <w:tab w:val="left" w:pos="0"/>
          <w:tab w:val="left" w:pos="1134"/>
        </w:tabs>
        <w:ind w:left="0" w:firstLine="709"/>
        <w:jc w:val="both"/>
        <w:rPr>
          <w:sz w:val="27"/>
          <w:szCs w:val="27"/>
        </w:rPr>
      </w:pPr>
      <w:r>
        <w:rPr>
          <w:sz w:val="27"/>
          <w:szCs w:val="27"/>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5066" w:rsidRDefault="00192F17">
      <w:pPr>
        <w:pStyle w:val="16"/>
        <w:numPr>
          <w:ilvl w:val="1"/>
          <w:numId w:val="31"/>
        </w:numPr>
        <w:tabs>
          <w:tab w:val="left" w:pos="0"/>
        </w:tabs>
        <w:ind w:left="0" w:firstLine="709"/>
        <w:jc w:val="both"/>
        <w:rPr>
          <w:sz w:val="27"/>
          <w:szCs w:val="27"/>
        </w:rPr>
      </w:pPr>
      <w:bookmarkStart w:id="84" w:name="bookmark593"/>
      <w:bookmarkEnd w:id="84"/>
      <w:r>
        <w:rPr>
          <w:sz w:val="27"/>
          <w:szCs w:val="27"/>
        </w:rPr>
        <w:t xml:space="preserve">Оснований для приостановления предоставления результатов муниципальной услуги, предусмотренных частью 2, частью 3 пункта                                2.6 настоящего Административного регламента, законодательством Российской </w:t>
      </w:r>
      <w:r>
        <w:rPr>
          <w:sz w:val="27"/>
          <w:szCs w:val="27"/>
        </w:rPr>
        <w:lastRenderedPageBreak/>
        <w:t>Федерации не предусмотрено.</w:t>
      </w:r>
    </w:p>
    <w:p w:rsidR="00F45066" w:rsidRDefault="00192F17">
      <w:pPr>
        <w:pStyle w:val="16"/>
        <w:numPr>
          <w:ilvl w:val="1"/>
          <w:numId w:val="31"/>
        </w:numPr>
        <w:tabs>
          <w:tab w:val="left" w:pos="0"/>
        </w:tabs>
        <w:ind w:left="0" w:firstLine="709"/>
        <w:jc w:val="both"/>
        <w:rPr>
          <w:sz w:val="27"/>
          <w:szCs w:val="27"/>
        </w:rPr>
      </w:pPr>
      <w:bookmarkStart w:id="85" w:name="bookmark594"/>
      <w:bookmarkEnd w:id="85"/>
      <w:r>
        <w:rPr>
          <w:sz w:val="27"/>
          <w:szCs w:val="27"/>
        </w:rPr>
        <w:t>Основания для отказа в предоставлении результатов муниципальной услуги, предусмотренных частью 2, частью 3 пункта 2.6 настоящего Административного регламента:</w:t>
      </w:r>
    </w:p>
    <w:p w:rsidR="00F45066" w:rsidRDefault="00192F17">
      <w:pPr>
        <w:pStyle w:val="16"/>
        <w:numPr>
          <w:ilvl w:val="2"/>
          <w:numId w:val="40"/>
        </w:numPr>
        <w:tabs>
          <w:tab w:val="left" w:pos="1560"/>
        </w:tabs>
        <w:ind w:left="0" w:firstLine="709"/>
        <w:jc w:val="both"/>
        <w:rPr>
          <w:sz w:val="27"/>
          <w:szCs w:val="27"/>
        </w:rPr>
      </w:pPr>
      <w:bookmarkStart w:id="86" w:name="bookmark595"/>
      <w:bookmarkEnd w:id="86"/>
      <w:r>
        <w:rPr>
          <w:sz w:val="27"/>
          <w:szCs w:val="27"/>
        </w:rPr>
        <w:t>В соответствии с пунктом 8 статьи 39.11 Земельного кодекса Российской Федерации:</w:t>
      </w:r>
    </w:p>
    <w:p w:rsidR="00F45066" w:rsidRDefault="00192F17">
      <w:pPr>
        <w:pStyle w:val="16"/>
        <w:numPr>
          <w:ilvl w:val="0"/>
          <w:numId w:val="27"/>
        </w:numPr>
        <w:tabs>
          <w:tab w:val="left" w:pos="993"/>
        </w:tabs>
        <w:ind w:left="0" w:firstLine="709"/>
        <w:jc w:val="both"/>
        <w:rPr>
          <w:sz w:val="27"/>
          <w:szCs w:val="27"/>
        </w:rPr>
      </w:pPr>
      <w:r>
        <w:rPr>
          <w:sz w:val="27"/>
          <w:szCs w:val="27"/>
        </w:rPr>
        <w:t xml:space="preserve">границы земельного участка подлежат уточнению в соответствии                      с Федеральным </w:t>
      </w:r>
      <w:hyperlink r:id="rId21" w:tooltip="consultantplus://offline/ref=5F6B98881F2AA5C29AF3C91FECF11496E4C10E1CCF8CDBFBA4E288464B21C0D77A3DC7EF9DC18C257C2D432774LCO9E" w:history="1">
        <w:r>
          <w:rPr>
            <w:rStyle w:val="af4"/>
            <w:sz w:val="27"/>
            <w:szCs w:val="27"/>
          </w:rPr>
          <w:t>законом</w:t>
        </w:r>
      </w:hyperlink>
      <w:r>
        <w:rPr>
          <w:sz w:val="27"/>
          <w:szCs w:val="27"/>
        </w:rPr>
        <w:t xml:space="preserve"> от 13.07.2015 г. № 218-ФЗ «О государственной регистрации недвижимости»;</w:t>
      </w:r>
    </w:p>
    <w:p w:rsidR="00F45066" w:rsidRDefault="00192F17">
      <w:pPr>
        <w:pStyle w:val="16"/>
        <w:numPr>
          <w:ilvl w:val="0"/>
          <w:numId w:val="27"/>
        </w:numPr>
        <w:tabs>
          <w:tab w:val="left" w:pos="993"/>
        </w:tabs>
        <w:ind w:left="0" w:firstLine="709"/>
        <w:jc w:val="both"/>
        <w:rPr>
          <w:sz w:val="27"/>
          <w:szCs w:val="27"/>
        </w:rPr>
      </w:pPr>
      <w:r>
        <w:rPr>
          <w:sz w:val="27"/>
          <w:szCs w:val="27"/>
        </w:rPr>
        <w:t>в отношении земельного участка не установлено разрешенное использование или разрешенное ис</w:t>
      </w:r>
      <w:r w:rsidR="00696D3B">
        <w:rPr>
          <w:sz w:val="27"/>
          <w:szCs w:val="27"/>
        </w:rPr>
        <w:t xml:space="preserve">пользование земельного участка </w:t>
      </w:r>
      <w:r>
        <w:rPr>
          <w:sz w:val="27"/>
          <w:szCs w:val="27"/>
        </w:rPr>
        <w:t>не соответствует целям использования земельного участка, указанным в заявлении о проведении аукциона;</w:t>
      </w:r>
    </w:p>
    <w:p w:rsidR="00F45066" w:rsidRDefault="00192F17">
      <w:pPr>
        <w:pStyle w:val="16"/>
        <w:numPr>
          <w:ilvl w:val="0"/>
          <w:numId w:val="27"/>
        </w:numPr>
        <w:tabs>
          <w:tab w:val="left" w:pos="993"/>
        </w:tabs>
        <w:ind w:left="0" w:firstLine="709"/>
        <w:jc w:val="both"/>
        <w:rPr>
          <w:sz w:val="27"/>
          <w:szCs w:val="27"/>
        </w:rPr>
      </w:pPr>
      <w:r>
        <w:rPr>
          <w:sz w:val="27"/>
          <w:szCs w:val="27"/>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F45066" w:rsidRDefault="00192F17">
      <w:pPr>
        <w:pStyle w:val="16"/>
        <w:numPr>
          <w:ilvl w:val="0"/>
          <w:numId w:val="27"/>
        </w:numPr>
        <w:tabs>
          <w:tab w:val="left" w:pos="993"/>
        </w:tabs>
        <w:ind w:left="0" w:firstLine="709"/>
        <w:jc w:val="both"/>
        <w:rPr>
          <w:sz w:val="27"/>
          <w:szCs w:val="27"/>
        </w:rPr>
      </w:pPr>
      <w:r>
        <w:rPr>
          <w:sz w:val="27"/>
          <w:szCs w:val="27"/>
        </w:rPr>
        <w:t>земельный участок не отнесен к определенной категории земель;</w:t>
      </w:r>
    </w:p>
    <w:p w:rsidR="00F45066" w:rsidRDefault="00192F17">
      <w:pPr>
        <w:pStyle w:val="16"/>
        <w:numPr>
          <w:ilvl w:val="0"/>
          <w:numId w:val="27"/>
        </w:numPr>
        <w:tabs>
          <w:tab w:val="left" w:pos="993"/>
        </w:tabs>
        <w:ind w:left="0" w:firstLine="709"/>
        <w:jc w:val="both"/>
        <w:rPr>
          <w:sz w:val="27"/>
          <w:szCs w:val="27"/>
        </w:rPr>
      </w:pPr>
      <w:r>
        <w:rPr>
          <w:sz w:val="27"/>
          <w:szCs w:val="27"/>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45066" w:rsidRDefault="00192F17">
      <w:pPr>
        <w:pStyle w:val="16"/>
        <w:numPr>
          <w:ilvl w:val="0"/>
          <w:numId w:val="27"/>
        </w:numPr>
        <w:tabs>
          <w:tab w:val="left" w:pos="993"/>
        </w:tabs>
        <w:ind w:left="0" w:firstLine="709"/>
        <w:jc w:val="both"/>
        <w:rPr>
          <w:sz w:val="27"/>
          <w:szCs w:val="27"/>
        </w:rPr>
      </w:pPr>
      <w:r>
        <w:rPr>
          <w:sz w:val="27"/>
          <w:szCs w:val="27"/>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w:t>
      </w:r>
      <w:r w:rsidR="00696D3B">
        <w:rPr>
          <w:sz w:val="27"/>
          <w:szCs w:val="27"/>
        </w:rPr>
        <w:t xml:space="preserve"> </w:t>
      </w:r>
      <w:r>
        <w:rPr>
          <w:sz w:val="27"/>
          <w:szCs w:val="27"/>
        </w:rPr>
        <w:t>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F45066" w:rsidRDefault="00192F17">
      <w:pPr>
        <w:pStyle w:val="16"/>
        <w:numPr>
          <w:ilvl w:val="0"/>
          <w:numId w:val="27"/>
        </w:numPr>
        <w:tabs>
          <w:tab w:val="left" w:pos="993"/>
        </w:tabs>
        <w:ind w:left="0" w:firstLine="709"/>
        <w:jc w:val="both"/>
        <w:rPr>
          <w:sz w:val="27"/>
          <w:szCs w:val="27"/>
        </w:rPr>
      </w:pPr>
      <w:r>
        <w:rPr>
          <w:sz w:val="27"/>
          <w:szCs w:val="27"/>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Pr>
          <w:sz w:val="27"/>
          <w:szCs w:val="27"/>
        </w:rPr>
        <w:lastRenderedPageBreak/>
        <w:t>в соответствии со статьей 39.36 Земельного кодекса Российской Федерации;</w:t>
      </w:r>
    </w:p>
    <w:p w:rsidR="00F45066" w:rsidRDefault="00192F17">
      <w:pPr>
        <w:pStyle w:val="16"/>
        <w:numPr>
          <w:ilvl w:val="0"/>
          <w:numId w:val="27"/>
        </w:numPr>
        <w:tabs>
          <w:tab w:val="left" w:pos="993"/>
        </w:tabs>
        <w:ind w:left="0" w:firstLine="709"/>
        <w:jc w:val="both"/>
        <w:rPr>
          <w:sz w:val="27"/>
          <w:szCs w:val="27"/>
        </w:rPr>
      </w:pPr>
      <w:r>
        <w:rPr>
          <w:sz w:val="27"/>
          <w:szCs w:val="27"/>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F45066" w:rsidRDefault="00192F17">
      <w:pPr>
        <w:pStyle w:val="16"/>
        <w:numPr>
          <w:ilvl w:val="0"/>
          <w:numId w:val="27"/>
        </w:numPr>
        <w:tabs>
          <w:tab w:val="left" w:pos="993"/>
        </w:tabs>
        <w:ind w:left="0" w:firstLine="709"/>
        <w:jc w:val="both"/>
        <w:rPr>
          <w:sz w:val="27"/>
          <w:szCs w:val="27"/>
        </w:rPr>
      </w:pPr>
      <w:r>
        <w:rPr>
          <w:sz w:val="27"/>
          <w:szCs w:val="27"/>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F45066" w:rsidRDefault="00192F17">
      <w:pPr>
        <w:pStyle w:val="16"/>
        <w:numPr>
          <w:ilvl w:val="0"/>
          <w:numId w:val="27"/>
        </w:numPr>
        <w:tabs>
          <w:tab w:val="left" w:pos="1134"/>
        </w:tabs>
        <w:ind w:left="0" w:firstLine="709"/>
        <w:jc w:val="both"/>
        <w:rPr>
          <w:sz w:val="27"/>
          <w:szCs w:val="27"/>
        </w:rPr>
      </w:pPr>
      <w:r>
        <w:rPr>
          <w:sz w:val="27"/>
          <w:szCs w:val="27"/>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F45066" w:rsidRDefault="00192F17">
      <w:pPr>
        <w:pStyle w:val="16"/>
        <w:numPr>
          <w:ilvl w:val="0"/>
          <w:numId w:val="27"/>
        </w:numPr>
        <w:tabs>
          <w:tab w:val="left" w:pos="1134"/>
        </w:tabs>
        <w:ind w:left="0" w:firstLine="709"/>
        <w:jc w:val="both"/>
        <w:rPr>
          <w:sz w:val="27"/>
          <w:szCs w:val="27"/>
        </w:rPr>
      </w:pPr>
      <w:r>
        <w:rPr>
          <w:sz w:val="27"/>
          <w:szCs w:val="27"/>
        </w:rPr>
        <w:t xml:space="preserve"> земельный участок расположен в границах территории, в отношении которой заключен договор о ее комплексном развитии;</w:t>
      </w:r>
    </w:p>
    <w:p w:rsidR="00F45066" w:rsidRDefault="00192F17">
      <w:pPr>
        <w:pStyle w:val="16"/>
        <w:numPr>
          <w:ilvl w:val="0"/>
          <w:numId w:val="27"/>
        </w:numPr>
        <w:tabs>
          <w:tab w:val="left" w:pos="1134"/>
        </w:tabs>
        <w:ind w:left="0" w:firstLine="709"/>
        <w:jc w:val="both"/>
        <w:rPr>
          <w:sz w:val="27"/>
          <w:szCs w:val="27"/>
        </w:rPr>
      </w:pPr>
      <w:r>
        <w:rPr>
          <w:sz w:val="27"/>
          <w:szCs w:val="27"/>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45066" w:rsidRDefault="00192F17">
      <w:pPr>
        <w:pStyle w:val="16"/>
        <w:numPr>
          <w:ilvl w:val="0"/>
          <w:numId w:val="27"/>
        </w:numPr>
        <w:tabs>
          <w:tab w:val="left" w:pos="1134"/>
        </w:tabs>
        <w:ind w:left="0" w:firstLine="709"/>
        <w:jc w:val="both"/>
        <w:rPr>
          <w:sz w:val="27"/>
          <w:szCs w:val="27"/>
        </w:rPr>
      </w:pPr>
      <w:r>
        <w:rPr>
          <w:sz w:val="27"/>
          <w:szCs w:val="27"/>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45066" w:rsidRDefault="00192F17">
      <w:pPr>
        <w:pStyle w:val="16"/>
        <w:numPr>
          <w:ilvl w:val="0"/>
          <w:numId w:val="27"/>
        </w:numPr>
        <w:tabs>
          <w:tab w:val="left" w:pos="1134"/>
        </w:tabs>
        <w:ind w:left="0" w:firstLine="709"/>
        <w:jc w:val="both"/>
        <w:rPr>
          <w:sz w:val="27"/>
          <w:szCs w:val="27"/>
        </w:rPr>
      </w:pPr>
      <w:r>
        <w:rPr>
          <w:sz w:val="27"/>
          <w:szCs w:val="27"/>
        </w:rPr>
        <w:t xml:space="preserve"> в отношении земельного участка принято решение о предварительном согласовании его предоставления;</w:t>
      </w:r>
    </w:p>
    <w:p w:rsidR="00F45066" w:rsidRDefault="00192F17">
      <w:pPr>
        <w:pStyle w:val="16"/>
        <w:numPr>
          <w:ilvl w:val="0"/>
          <w:numId w:val="27"/>
        </w:numPr>
        <w:tabs>
          <w:tab w:val="left" w:pos="1134"/>
        </w:tabs>
        <w:ind w:left="0" w:firstLine="709"/>
        <w:jc w:val="both"/>
        <w:rPr>
          <w:sz w:val="27"/>
          <w:szCs w:val="27"/>
        </w:rPr>
      </w:pPr>
      <w:r>
        <w:rPr>
          <w:sz w:val="27"/>
          <w:szCs w:val="27"/>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F45066" w:rsidRDefault="00192F17">
      <w:pPr>
        <w:pStyle w:val="16"/>
        <w:numPr>
          <w:ilvl w:val="0"/>
          <w:numId w:val="27"/>
        </w:numPr>
        <w:tabs>
          <w:tab w:val="left" w:pos="1134"/>
        </w:tabs>
        <w:ind w:left="0" w:firstLine="709"/>
        <w:jc w:val="both"/>
        <w:rPr>
          <w:sz w:val="27"/>
          <w:szCs w:val="27"/>
        </w:rPr>
      </w:pPr>
      <w:r>
        <w:rPr>
          <w:sz w:val="27"/>
          <w:szCs w:val="27"/>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F45066" w:rsidRDefault="00192F17">
      <w:pPr>
        <w:pStyle w:val="16"/>
        <w:numPr>
          <w:ilvl w:val="0"/>
          <w:numId w:val="27"/>
        </w:numPr>
        <w:tabs>
          <w:tab w:val="left" w:pos="1134"/>
        </w:tabs>
        <w:ind w:left="0" w:firstLine="709"/>
        <w:jc w:val="both"/>
        <w:rPr>
          <w:sz w:val="27"/>
          <w:szCs w:val="27"/>
        </w:rPr>
      </w:pPr>
      <w:r>
        <w:rPr>
          <w:sz w:val="27"/>
          <w:szCs w:val="27"/>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45066" w:rsidRDefault="00192F17">
      <w:pPr>
        <w:pStyle w:val="16"/>
        <w:numPr>
          <w:ilvl w:val="0"/>
          <w:numId w:val="27"/>
        </w:numPr>
        <w:tabs>
          <w:tab w:val="left" w:pos="1134"/>
        </w:tabs>
        <w:ind w:left="0" w:firstLine="709"/>
        <w:jc w:val="both"/>
        <w:rPr>
          <w:sz w:val="27"/>
          <w:szCs w:val="27"/>
        </w:rPr>
      </w:pPr>
      <w:r>
        <w:rPr>
          <w:sz w:val="27"/>
          <w:szCs w:val="27"/>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F45066" w:rsidRDefault="00192F17">
      <w:pPr>
        <w:pStyle w:val="16"/>
        <w:numPr>
          <w:ilvl w:val="0"/>
          <w:numId w:val="27"/>
        </w:numPr>
        <w:tabs>
          <w:tab w:val="left" w:pos="1134"/>
        </w:tabs>
        <w:ind w:left="0" w:firstLine="709"/>
        <w:jc w:val="both"/>
        <w:rPr>
          <w:sz w:val="27"/>
          <w:szCs w:val="27"/>
        </w:rPr>
      </w:pPr>
      <w:r>
        <w:rPr>
          <w:sz w:val="27"/>
          <w:szCs w:val="27"/>
        </w:rPr>
        <w:t xml:space="preserve">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F45066" w:rsidRDefault="00192F17">
      <w:pPr>
        <w:pStyle w:val="16"/>
        <w:numPr>
          <w:ilvl w:val="0"/>
          <w:numId w:val="27"/>
        </w:numPr>
        <w:tabs>
          <w:tab w:val="left" w:pos="1134"/>
        </w:tabs>
        <w:ind w:left="0" w:firstLine="709"/>
        <w:jc w:val="both"/>
        <w:rPr>
          <w:sz w:val="27"/>
          <w:szCs w:val="27"/>
        </w:rPr>
      </w:pPr>
      <w:r>
        <w:rPr>
          <w:sz w:val="27"/>
          <w:szCs w:val="27"/>
        </w:rPr>
        <w:t xml:space="preserve"> в отношении земельного участка отсутствует информация                                 о возможности подключения (технологического присоединения) объектов </w:t>
      </w:r>
      <w:r>
        <w:rPr>
          <w:sz w:val="27"/>
          <w:szCs w:val="27"/>
        </w:rPr>
        <w:lastRenderedPageBreak/>
        <w:t>капитального строительства к сетям инженерно-технического обеспечения                       (за исключением сетей электроснабжения</w:t>
      </w:r>
      <w:r w:rsidR="00696D3B">
        <w:rPr>
          <w:sz w:val="27"/>
          <w:szCs w:val="27"/>
        </w:rPr>
        <w:t xml:space="preserve">), за исключением случаев, если </w:t>
      </w:r>
      <w:r>
        <w:rPr>
          <w:sz w:val="27"/>
          <w:szCs w:val="27"/>
        </w:rPr>
        <w:t>в соответствии с разрешенным использованием земельного участка</w:t>
      </w:r>
      <w:r w:rsidR="00696D3B">
        <w:rPr>
          <w:sz w:val="27"/>
          <w:szCs w:val="27"/>
        </w:rPr>
        <w:t xml:space="preserve"> </w:t>
      </w:r>
      <w:r>
        <w:rPr>
          <w:sz w:val="27"/>
          <w:szCs w:val="27"/>
        </w:rPr>
        <w:t>не предусматривается возможность строительства зданий, сооружений.</w:t>
      </w:r>
    </w:p>
    <w:p w:rsidR="00F45066" w:rsidRDefault="00192F17">
      <w:pPr>
        <w:pStyle w:val="16"/>
        <w:numPr>
          <w:ilvl w:val="2"/>
          <w:numId w:val="40"/>
        </w:numPr>
        <w:tabs>
          <w:tab w:val="left" w:pos="1560"/>
        </w:tabs>
        <w:ind w:left="0" w:firstLine="709"/>
        <w:jc w:val="both"/>
        <w:rPr>
          <w:sz w:val="27"/>
          <w:szCs w:val="27"/>
        </w:rPr>
      </w:pPr>
      <w:bookmarkStart w:id="87" w:name="bookmark596"/>
      <w:bookmarkEnd w:id="87"/>
      <w:r>
        <w:rPr>
          <w:sz w:val="27"/>
          <w:szCs w:val="27"/>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45066" w:rsidRDefault="00F45066">
      <w:pPr>
        <w:pStyle w:val="16"/>
        <w:tabs>
          <w:tab w:val="left" w:pos="1594"/>
        </w:tabs>
        <w:ind w:left="580" w:firstLine="0"/>
        <w:jc w:val="both"/>
        <w:rPr>
          <w:sz w:val="27"/>
          <w:szCs w:val="27"/>
        </w:rPr>
      </w:pPr>
    </w:p>
    <w:p w:rsidR="00F45066" w:rsidRDefault="00192F17">
      <w:pPr>
        <w:pStyle w:val="16"/>
        <w:ind w:firstLine="0"/>
        <w:jc w:val="center"/>
        <w:rPr>
          <w:b/>
          <w:bCs/>
          <w:sz w:val="27"/>
          <w:szCs w:val="27"/>
        </w:rPr>
      </w:pPr>
      <w:r>
        <w:rPr>
          <w:b/>
          <w:bCs/>
          <w:sz w:val="27"/>
          <w:szCs w:val="27"/>
        </w:rPr>
        <w:t>Перечень услуг, которые являются необходимыми и обязательными                        для предоставления муниципальной услуги, в том числе</w:t>
      </w:r>
      <w:r>
        <w:rPr>
          <w:b/>
          <w:bCs/>
          <w:sz w:val="27"/>
          <w:szCs w:val="27"/>
        </w:rPr>
        <w:br/>
        <w:t>сведения о документе (документах), выдаваемом (выдаваемых)</w:t>
      </w:r>
      <w:r>
        <w:rPr>
          <w:b/>
          <w:bCs/>
          <w:sz w:val="27"/>
          <w:szCs w:val="27"/>
        </w:rPr>
        <w:br/>
        <w:t>организациями, участвующими в предоставлении муниципальной услуги</w:t>
      </w:r>
    </w:p>
    <w:p w:rsidR="00F45066" w:rsidRDefault="00F45066">
      <w:pPr>
        <w:pStyle w:val="ConsPlusNormal"/>
        <w:jc w:val="both"/>
        <w:rPr>
          <w:rFonts w:ascii="Times New Roman" w:hAnsi="Times New Roman" w:cs="Times New Roman"/>
          <w:b/>
          <w:bCs/>
          <w:sz w:val="27"/>
          <w:szCs w:val="27"/>
        </w:rPr>
      </w:pPr>
    </w:p>
    <w:p w:rsidR="00F45066" w:rsidRDefault="00192F17">
      <w:pPr>
        <w:pStyle w:val="ConsPlusNormal"/>
        <w:tabs>
          <w:tab w:val="left" w:pos="1276"/>
        </w:tabs>
        <w:ind w:firstLine="709"/>
        <w:jc w:val="both"/>
      </w:pPr>
      <w:r>
        <w:rPr>
          <w:rFonts w:ascii="Times New Roman" w:hAnsi="Times New Roman" w:cs="Times New Roman"/>
          <w:sz w:val="27"/>
          <w:szCs w:val="27"/>
        </w:rPr>
        <w:t>2.23.</w:t>
      </w:r>
      <w:r>
        <w:rPr>
          <w:rFonts w:ascii="Times New Roman" w:hAnsi="Times New Roman" w:cs="Times New Roman"/>
          <w:sz w:val="27"/>
          <w:szCs w:val="27"/>
        </w:rPr>
        <w:tab/>
      </w:r>
      <w:r>
        <w:rPr>
          <w:rFonts w:ascii="Times New Roman" w:hAnsi="Times New Roman" w:cs="Times New Roman"/>
          <w:sz w:val="27"/>
          <w:szCs w:val="27"/>
        </w:rPr>
        <w:tab/>
        <w:t>Услуги, необходимые и обязательные для предоставления муниципальной услуги, отсутствуют.</w:t>
      </w:r>
    </w:p>
    <w:p w:rsidR="00F45066" w:rsidRDefault="00F45066">
      <w:pPr>
        <w:pStyle w:val="ConsPlusNormal"/>
        <w:jc w:val="both"/>
        <w:rPr>
          <w:rFonts w:ascii="Times New Roman" w:hAnsi="Times New Roman" w:cs="Times New Roman"/>
          <w:sz w:val="27"/>
          <w:szCs w:val="27"/>
        </w:rPr>
      </w:pPr>
    </w:p>
    <w:p w:rsidR="00F45066" w:rsidRDefault="00192F17">
      <w:pPr>
        <w:pStyle w:val="16"/>
        <w:ind w:firstLine="0"/>
        <w:jc w:val="center"/>
        <w:rPr>
          <w:b/>
          <w:bCs/>
          <w:sz w:val="27"/>
          <w:szCs w:val="27"/>
        </w:rPr>
      </w:pPr>
      <w:r>
        <w:rPr>
          <w:b/>
          <w:bCs/>
          <w:sz w:val="27"/>
          <w:szCs w:val="27"/>
        </w:rPr>
        <w:t xml:space="preserve">Порядок, размер и основания взимания государственной пошлины </w:t>
      </w:r>
    </w:p>
    <w:p w:rsidR="00F45066" w:rsidRDefault="00192F17">
      <w:pPr>
        <w:pStyle w:val="16"/>
        <w:ind w:firstLine="0"/>
        <w:jc w:val="center"/>
        <w:rPr>
          <w:sz w:val="27"/>
          <w:szCs w:val="27"/>
        </w:rPr>
      </w:pPr>
      <w:r>
        <w:rPr>
          <w:b/>
          <w:bCs/>
          <w:sz w:val="27"/>
          <w:szCs w:val="27"/>
        </w:rPr>
        <w:t>или иной оплаты, взимаемой за предоставление муниципальной услуги</w:t>
      </w:r>
    </w:p>
    <w:p w:rsidR="00F45066" w:rsidRDefault="00F45066">
      <w:pPr>
        <w:pStyle w:val="ConsPlusNormal"/>
        <w:jc w:val="both"/>
        <w:rPr>
          <w:rFonts w:ascii="Times New Roman" w:hAnsi="Times New Roman" w:cs="Times New Roman"/>
          <w:sz w:val="27"/>
          <w:szCs w:val="27"/>
        </w:rPr>
      </w:pPr>
    </w:p>
    <w:p w:rsidR="00F45066" w:rsidRDefault="00192F17">
      <w:pPr>
        <w:pStyle w:val="ConsPlusNormal"/>
        <w:ind w:firstLine="709"/>
        <w:jc w:val="both"/>
      </w:pPr>
      <w:r>
        <w:rPr>
          <w:rFonts w:ascii="Times New Roman" w:hAnsi="Times New Roman" w:cs="Times New Roman"/>
          <w:sz w:val="27"/>
          <w:szCs w:val="27"/>
        </w:rPr>
        <w:t>2.24. Предоставление муниципальной услуги осуществляется бесплатно.</w:t>
      </w:r>
    </w:p>
    <w:p w:rsidR="00F45066" w:rsidRDefault="00F45066">
      <w:pPr>
        <w:pStyle w:val="16"/>
        <w:ind w:firstLine="0"/>
        <w:jc w:val="center"/>
        <w:rPr>
          <w:b/>
          <w:bCs/>
          <w:sz w:val="27"/>
          <w:szCs w:val="27"/>
        </w:rPr>
      </w:pPr>
    </w:p>
    <w:p w:rsidR="00F45066" w:rsidRDefault="00192F17">
      <w:pPr>
        <w:pStyle w:val="16"/>
        <w:ind w:firstLine="0"/>
        <w:jc w:val="center"/>
        <w:rPr>
          <w:b/>
          <w:bCs/>
          <w:sz w:val="27"/>
          <w:szCs w:val="27"/>
        </w:rPr>
      </w:pPr>
      <w:r>
        <w:rPr>
          <w:b/>
          <w:bCs/>
          <w:sz w:val="27"/>
          <w:szCs w:val="27"/>
        </w:rPr>
        <w:t>Порядок, размер и основания взимания платы за предоставление услуг,</w:t>
      </w:r>
      <w:r>
        <w:rPr>
          <w:b/>
          <w:bCs/>
          <w:sz w:val="27"/>
          <w:szCs w:val="27"/>
        </w:rPr>
        <w:br/>
        <w:t>которые являются необходимыми и обязательными для предоставления</w:t>
      </w:r>
      <w:r>
        <w:rPr>
          <w:b/>
          <w:bCs/>
          <w:sz w:val="27"/>
          <w:szCs w:val="27"/>
        </w:rPr>
        <w:br/>
        <w:t>муниципальной услуги, включая информацию о методике</w:t>
      </w:r>
      <w:r>
        <w:rPr>
          <w:b/>
          <w:bCs/>
          <w:sz w:val="27"/>
          <w:szCs w:val="27"/>
        </w:rPr>
        <w:br/>
        <w:t>расчета размера такой платы</w:t>
      </w:r>
      <w:bookmarkStart w:id="88" w:name="bookmark599"/>
      <w:bookmarkEnd w:id="88"/>
    </w:p>
    <w:p w:rsidR="00F45066" w:rsidRDefault="00F45066">
      <w:pPr>
        <w:pStyle w:val="16"/>
        <w:ind w:firstLine="0"/>
        <w:jc w:val="center"/>
        <w:rPr>
          <w:b/>
          <w:bCs/>
          <w:sz w:val="27"/>
          <w:szCs w:val="27"/>
        </w:rPr>
      </w:pPr>
    </w:p>
    <w:p w:rsidR="00F45066" w:rsidRDefault="00192F17">
      <w:pPr>
        <w:pStyle w:val="16"/>
        <w:tabs>
          <w:tab w:val="left" w:pos="1418"/>
        </w:tabs>
        <w:ind w:firstLine="709"/>
        <w:jc w:val="both"/>
      </w:pPr>
      <w:r>
        <w:rPr>
          <w:sz w:val="27"/>
          <w:szCs w:val="27"/>
        </w:rPr>
        <w:t>2.25.</w:t>
      </w:r>
      <w:r>
        <w:rPr>
          <w:sz w:val="27"/>
          <w:szCs w:val="27"/>
        </w:rPr>
        <w:tab/>
        <w:t>Услуги, необходимые и обязательные для предоставления муниципальной услуги, отсутствуют.</w:t>
      </w:r>
    </w:p>
    <w:p w:rsidR="00F45066" w:rsidRDefault="00F45066">
      <w:pPr>
        <w:pStyle w:val="ConsPlusNormal"/>
        <w:jc w:val="both"/>
        <w:rPr>
          <w:rFonts w:ascii="Times New Roman" w:hAnsi="Times New Roman" w:cs="Times New Roman"/>
          <w:sz w:val="27"/>
          <w:szCs w:val="27"/>
        </w:rPr>
      </w:pPr>
    </w:p>
    <w:p w:rsidR="00F45066" w:rsidRDefault="00192F17">
      <w:pPr>
        <w:pStyle w:val="16"/>
        <w:ind w:firstLine="0"/>
        <w:jc w:val="center"/>
        <w:rPr>
          <w:sz w:val="27"/>
          <w:szCs w:val="27"/>
        </w:rPr>
      </w:pPr>
      <w:r>
        <w:rPr>
          <w:b/>
          <w:bCs/>
          <w:sz w:val="27"/>
          <w:szCs w:val="27"/>
        </w:rPr>
        <w:t>Максимальный срок ожидания в очереди при подаче заявления</w:t>
      </w:r>
      <w:r>
        <w:rPr>
          <w:b/>
          <w:bCs/>
          <w:color w:val="FF0000"/>
          <w:sz w:val="27"/>
          <w:szCs w:val="27"/>
        </w:rPr>
        <w:t xml:space="preserve">    </w:t>
      </w:r>
      <w:r>
        <w:rPr>
          <w:b/>
          <w:bCs/>
          <w:sz w:val="27"/>
          <w:szCs w:val="27"/>
        </w:rPr>
        <w:t xml:space="preserve">                              о предоставлении муниципальной услуги и при получении</w:t>
      </w:r>
      <w:r>
        <w:rPr>
          <w:b/>
          <w:bCs/>
          <w:sz w:val="27"/>
          <w:szCs w:val="27"/>
        </w:rPr>
        <w:br/>
        <w:t>результата предоставления муниципальной услуги</w:t>
      </w:r>
    </w:p>
    <w:p w:rsidR="00F45066" w:rsidRDefault="00F45066">
      <w:pPr>
        <w:pStyle w:val="ConsPlusNormal"/>
        <w:jc w:val="both"/>
        <w:rPr>
          <w:rFonts w:ascii="Times New Roman" w:hAnsi="Times New Roman" w:cs="Times New Roman"/>
          <w:sz w:val="27"/>
          <w:szCs w:val="27"/>
        </w:rPr>
      </w:pPr>
    </w:p>
    <w:p w:rsidR="00F45066" w:rsidRDefault="00192F17">
      <w:pPr>
        <w:pStyle w:val="16"/>
        <w:tabs>
          <w:tab w:val="left" w:pos="0"/>
          <w:tab w:val="left" w:pos="1418"/>
        </w:tabs>
        <w:ind w:firstLine="709"/>
        <w:jc w:val="both"/>
        <w:rPr>
          <w:sz w:val="27"/>
          <w:szCs w:val="27"/>
        </w:rPr>
      </w:pPr>
      <w:r>
        <w:rPr>
          <w:sz w:val="27"/>
          <w:szCs w:val="27"/>
        </w:rPr>
        <w:t>2.26.</w:t>
      </w:r>
      <w:r>
        <w:rPr>
          <w:sz w:val="27"/>
          <w:szCs w:val="27"/>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w:t>
      </w:r>
      <w:r w:rsidR="00696D3B">
        <w:rPr>
          <w:sz w:val="27"/>
          <w:szCs w:val="27"/>
        </w:rPr>
        <w:t xml:space="preserve"> услуги в Уполномоченном органе </w:t>
      </w:r>
      <w:r>
        <w:rPr>
          <w:sz w:val="27"/>
          <w:szCs w:val="27"/>
        </w:rPr>
        <w:t>или многофункциональном центре составляет не более 15 минут.</w:t>
      </w:r>
    </w:p>
    <w:p w:rsidR="00F45066" w:rsidRDefault="00F45066">
      <w:pPr>
        <w:pStyle w:val="16"/>
        <w:tabs>
          <w:tab w:val="left" w:pos="0"/>
        </w:tabs>
        <w:ind w:firstLine="709"/>
        <w:jc w:val="both"/>
        <w:rPr>
          <w:sz w:val="27"/>
          <w:szCs w:val="27"/>
        </w:rPr>
      </w:pPr>
    </w:p>
    <w:p w:rsidR="00F45066" w:rsidRDefault="00192F17">
      <w:pPr>
        <w:pStyle w:val="28"/>
        <w:keepNext/>
        <w:keepLines/>
        <w:spacing w:after="0"/>
      </w:pPr>
      <w:bookmarkStart w:id="89" w:name="bookmark603"/>
      <w:bookmarkStart w:id="90" w:name="bookmark602"/>
      <w:bookmarkStart w:id="91" w:name="bookmark601"/>
      <w:r>
        <w:rPr>
          <w:sz w:val="27"/>
          <w:szCs w:val="27"/>
        </w:rPr>
        <w:lastRenderedPageBreak/>
        <w:t>Срок и порядок регистрации заявления о предоставлении муниципальной услуги, в том числе в электронной форме</w:t>
      </w:r>
      <w:bookmarkEnd w:id="89"/>
      <w:bookmarkEnd w:id="90"/>
      <w:bookmarkEnd w:id="91"/>
    </w:p>
    <w:p w:rsidR="00F45066" w:rsidRDefault="00F45066">
      <w:pPr>
        <w:pStyle w:val="ConsPlusNormal"/>
        <w:jc w:val="both"/>
        <w:rPr>
          <w:rFonts w:ascii="Times New Roman" w:hAnsi="Times New Roman" w:cs="Times New Roman"/>
          <w:sz w:val="27"/>
          <w:szCs w:val="27"/>
        </w:rPr>
      </w:pPr>
    </w:p>
    <w:p w:rsidR="00F45066" w:rsidRDefault="00192F17">
      <w:pPr>
        <w:pStyle w:val="16"/>
        <w:tabs>
          <w:tab w:val="left" w:pos="0"/>
          <w:tab w:val="left" w:pos="1418"/>
        </w:tabs>
        <w:ind w:firstLine="720"/>
        <w:jc w:val="both"/>
      </w:pPr>
      <w:bookmarkStart w:id="92" w:name="P243"/>
      <w:bookmarkEnd w:id="92"/>
      <w:r>
        <w:rPr>
          <w:sz w:val="27"/>
          <w:szCs w:val="27"/>
        </w:rPr>
        <w:t>2.27.</w:t>
      </w:r>
      <w:r>
        <w:rPr>
          <w:sz w:val="27"/>
          <w:szCs w:val="27"/>
        </w:rPr>
        <w:tab/>
        <w:t xml:space="preserve">Срок регистрации заявления о предоставлении муниципальной               услуги в многофункциональном центре – 1 рабочий день (в день обращения Заявителя). </w:t>
      </w:r>
    </w:p>
    <w:p w:rsidR="00F45066" w:rsidRDefault="00192F17">
      <w:pPr>
        <w:pStyle w:val="16"/>
        <w:tabs>
          <w:tab w:val="left" w:pos="7699"/>
        </w:tabs>
        <w:ind w:firstLine="720"/>
        <w:jc w:val="both"/>
        <w:rPr>
          <w:sz w:val="27"/>
          <w:szCs w:val="27"/>
        </w:rPr>
      </w:pPr>
      <w:r>
        <w:rPr>
          <w:sz w:val="27"/>
          <w:szCs w:val="27"/>
        </w:rPr>
        <w:t xml:space="preserve">Срок передачи заявления о предоставлении муниципальной услуги                          в Уполномоченный орган – 1 рабочий день (следующий за днем регистрации день). </w:t>
      </w:r>
    </w:p>
    <w:p w:rsidR="00F45066" w:rsidRDefault="00192F17">
      <w:pPr>
        <w:pStyle w:val="16"/>
        <w:tabs>
          <w:tab w:val="left" w:pos="1276"/>
          <w:tab w:val="left" w:pos="7699"/>
        </w:tabs>
        <w:ind w:firstLine="709"/>
        <w:jc w:val="both"/>
      </w:pPr>
      <w:r>
        <w:rPr>
          <w:sz w:val="27"/>
          <w:szCs w:val="27"/>
        </w:rPr>
        <w:t>В случае наличия оснований для отказа в приеме документов, необходимых для предоставления муниципальной услуги, указанных в пунктах 2.15, 2.16 настоящего Административного регламента, Уполномоченный орган в срок                  не более 5 рабочих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r w:rsidR="00696D3B">
        <w:rPr>
          <w:sz w:val="27"/>
          <w:szCs w:val="27"/>
        </w:rPr>
        <w:t>.</w:t>
      </w:r>
      <w:r>
        <w:rPr>
          <w:sz w:val="27"/>
          <w:szCs w:val="27"/>
        </w:rPr>
        <w:t xml:space="preserve"> </w:t>
      </w:r>
    </w:p>
    <w:p w:rsidR="00F45066" w:rsidRDefault="00192F17">
      <w:pPr>
        <w:pStyle w:val="ConsPlusNormal"/>
        <w:ind w:firstLine="709"/>
        <w:jc w:val="both"/>
      </w:pPr>
      <w:r>
        <w:rPr>
          <w:rFonts w:ascii="Times New Roman" w:hAnsi="Times New Roman" w:cs="Times New Roman"/>
          <w:sz w:val="27"/>
          <w:szCs w:val="27"/>
        </w:rPr>
        <w:t xml:space="preserve">2.27.1.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tooltip="#P170" w:history="1">
        <w:r>
          <w:rPr>
            <w:rStyle w:val="af4"/>
            <w:rFonts w:ascii="Times New Roman" w:hAnsi="Times New Roman" w:cs="Times New Roman"/>
            <w:sz w:val="27"/>
            <w:szCs w:val="27"/>
          </w:rPr>
          <w:t>пункте  2.16</w:t>
        </w:r>
      </w:hyperlink>
      <w:r>
        <w:rPr>
          <w:rFonts w:ascii="Times New Roman" w:hAnsi="Times New Roman" w:cs="Times New Roman"/>
          <w:sz w:val="27"/>
          <w:szCs w:val="27"/>
        </w:rPr>
        <w:t xml:space="preserve"> 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F45066" w:rsidRDefault="00192F17">
      <w:pPr>
        <w:pStyle w:val="16"/>
        <w:tabs>
          <w:tab w:val="left" w:pos="7699"/>
        </w:tabs>
        <w:ind w:firstLine="720"/>
        <w:jc w:val="both"/>
        <w:rPr>
          <w:sz w:val="27"/>
          <w:szCs w:val="27"/>
        </w:rPr>
      </w:pPr>
      <w:r>
        <w:rPr>
          <w:sz w:val="27"/>
          <w:szCs w:val="27"/>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F45066" w:rsidRDefault="00F45066">
      <w:pPr>
        <w:pStyle w:val="16"/>
        <w:tabs>
          <w:tab w:val="left" w:pos="7699"/>
        </w:tabs>
        <w:jc w:val="both"/>
      </w:pPr>
    </w:p>
    <w:p w:rsidR="00F45066" w:rsidRDefault="00192F17">
      <w:pPr>
        <w:pStyle w:val="28"/>
        <w:keepNext/>
        <w:keepLines/>
        <w:tabs>
          <w:tab w:val="left" w:pos="0"/>
        </w:tabs>
        <w:spacing w:after="0"/>
        <w:rPr>
          <w:sz w:val="27"/>
          <w:szCs w:val="27"/>
        </w:rPr>
      </w:pPr>
      <w:r>
        <w:rPr>
          <w:sz w:val="27"/>
          <w:szCs w:val="27"/>
        </w:rPr>
        <w:t xml:space="preserve">Требования к помещениям, в которых </w:t>
      </w:r>
    </w:p>
    <w:p w:rsidR="00F45066" w:rsidRDefault="00192F17">
      <w:pPr>
        <w:pStyle w:val="28"/>
        <w:keepNext/>
        <w:keepLines/>
        <w:tabs>
          <w:tab w:val="left" w:pos="0"/>
        </w:tabs>
        <w:spacing w:after="0"/>
        <w:rPr>
          <w:sz w:val="27"/>
          <w:szCs w:val="27"/>
        </w:rPr>
      </w:pPr>
      <w:bookmarkStart w:id="93" w:name="bookmark1258"/>
      <w:bookmarkStart w:id="94" w:name="bookmark1257"/>
      <w:bookmarkStart w:id="95" w:name="bookmark1256"/>
      <w:r>
        <w:rPr>
          <w:sz w:val="27"/>
          <w:szCs w:val="27"/>
        </w:rPr>
        <w:t>предоставляется муниципальная услуга</w:t>
      </w:r>
      <w:bookmarkEnd w:id="93"/>
      <w:bookmarkEnd w:id="94"/>
      <w:bookmarkEnd w:id="95"/>
    </w:p>
    <w:p w:rsidR="00F45066" w:rsidRDefault="00F45066">
      <w:pPr>
        <w:pStyle w:val="28"/>
        <w:keepNext/>
        <w:keepLines/>
        <w:tabs>
          <w:tab w:val="left" w:pos="0"/>
        </w:tabs>
        <w:spacing w:after="0"/>
        <w:ind w:firstLine="709"/>
        <w:rPr>
          <w:sz w:val="27"/>
          <w:szCs w:val="27"/>
        </w:rPr>
      </w:pPr>
    </w:p>
    <w:p w:rsidR="00F45066" w:rsidRDefault="00192F17">
      <w:pPr>
        <w:pStyle w:val="16"/>
        <w:numPr>
          <w:ilvl w:val="1"/>
          <w:numId w:val="8"/>
        </w:numPr>
        <w:tabs>
          <w:tab w:val="left" w:pos="0"/>
          <w:tab w:val="left" w:pos="1276"/>
        </w:tabs>
        <w:ind w:left="0" w:firstLine="709"/>
        <w:jc w:val="both"/>
      </w:pPr>
      <w:bookmarkStart w:id="96" w:name="bookmark1259"/>
      <w:bookmarkEnd w:id="96"/>
      <w:r>
        <w:rPr>
          <w:sz w:val="27"/>
          <w:szCs w:val="27"/>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45066" w:rsidRDefault="00192F17">
      <w:pPr>
        <w:pStyle w:val="16"/>
        <w:tabs>
          <w:tab w:val="left" w:pos="0"/>
        </w:tabs>
        <w:ind w:firstLine="709"/>
        <w:jc w:val="both"/>
      </w:pPr>
      <w:r>
        <w:rPr>
          <w:sz w:val="27"/>
          <w:szCs w:val="27"/>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45066" w:rsidRDefault="00192F17">
      <w:pPr>
        <w:pStyle w:val="16"/>
        <w:tabs>
          <w:tab w:val="left" w:pos="0"/>
        </w:tabs>
        <w:ind w:firstLine="709"/>
        <w:jc w:val="both"/>
      </w:pPr>
      <w:r>
        <w:rPr>
          <w:sz w:val="27"/>
          <w:szCs w:val="27"/>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w:t>
      </w:r>
      <w:r w:rsidR="00C87401">
        <w:rPr>
          <w:sz w:val="27"/>
          <w:szCs w:val="27"/>
        </w:rPr>
        <w:t>средств, управляемых инвалидами</w:t>
      </w:r>
      <w:r>
        <w:rPr>
          <w:sz w:val="27"/>
          <w:szCs w:val="27"/>
        </w:rPr>
        <w:t xml:space="preserve">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45066" w:rsidRDefault="00192F17">
      <w:pPr>
        <w:pStyle w:val="16"/>
        <w:tabs>
          <w:tab w:val="left" w:pos="0"/>
        </w:tabs>
        <w:ind w:firstLine="709"/>
        <w:jc w:val="both"/>
      </w:pPr>
      <w:r>
        <w:rPr>
          <w:sz w:val="27"/>
          <w:szCs w:val="27"/>
        </w:rPr>
        <w:t xml:space="preserve">В целях обеспечения беспрепятственного доступа Заявителей, в том числе </w:t>
      </w:r>
      <w:r>
        <w:rPr>
          <w:sz w:val="27"/>
          <w:szCs w:val="27"/>
        </w:rPr>
        <w:lastRenderedPageBreak/>
        <w:t>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45066" w:rsidRDefault="00192F17">
      <w:pPr>
        <w:pStyle w:val="16"/>
        <w:tabs>
          <w:tab w:val="left" w:pos="0"/>
        </w:tabs>
        <w:ind w:firstLine="709"/>
        <w:jc w:val="both"/>
      </w:pPr>
      <w:r>
        <w:rPr>
          <w:sz w:val="27"/>
          <w:szCs w:val="27"/>
        </w:rPr>
        <w:t>Центральный вход в здание Уполномоченного органа должен быть оборудован информационной табличкой (вывеской), содержащей информацию:</w:t>
      </w:r>
    </w:p>
    <w:p w:rsidR="00F45066" w:rsidRDefault="00192F17">
      <w:pPr>
        <w:pStyle w:val="16"/>
        <w:numPr>
          <w:ilvl w:val="0"/>
          <w:numId w:val="46"/>
        </w:numPr>
        <w:tabs>
          <w:tab w:val="left" w:pos="0"/>
        </w:tabs>
        <w:jc w:val="both"/>
        <w:rPr>
          <w:sz w:val="27"/>
          <w:szCs w:val="27"/>
        </w:rPr>
      </w:pPr>
      <w:r>
        <w:rPr>
          <w:sz w:val="27"/>
          <w:szCs w:val="27"/>
        </w:rPr>
        <w:t>наименование;</w:t>
      </w:r>
    </w:p>
    <w:p w:rsidR="00F45066" w:rsidRDefault="00192F17">
      <w:pPr>
        <w:pStyle w:val="16"/>
        <w:numPr>
          <w:ilvl w:val="0"/>
          <w:numId w:val="46"/>
        </w:numPr>
        <w:tabs>
          <w:tab w:val="left" w:pos="0"/>
        </w:tabs>
        <w:jc w:val="both"/>
        <w:rPr>
          <w:sz w:val="27"/>
          <w:szCs w:val="27"/>
        </w:rPr>
      </w:pPr>
      <w:r>
        <w:rPr>
          <w:sz w:val="27"/>
          <w:szCs w:val="27"/>
        </w:rPr>
        <w:t>местонахождение и юридический адрес;</w:t>
      </w:r>
    </w:p>
    <w:p w:rsidR="00F45066" w:rsidRDefault="00192F17">
      <w:pPr>
        <w:pStyle w:val="16"/>
        <w:numPr>
          <w:ilvl w:val="0"/>
          <w:numId w:val="46"/>
        </w:numPr>
        <w:tabs>
          <w:tab w:val="left" w:pos="0"/>
        </w:tabs>
        <w:jc w:val="both"/>
        <w:rPr>
          <w:sz w:val="27"/>
          <w:szCs w:val="27"/>
        </w:rPr>
      </w:pPr>
      <w:r>
        <w:rPr>
          <w:sz w:val="27"/>
          <w:szCs w:val="27"/>
        </w:rPr>
        <w:t>режим работы;</w:t>
      </w:r>
    </w:p>
    <w:p w:rsidR="00F45066" w:rsidRDefault="00192F17">
      <w:pPr>
        <w:pStyle w:val="16"/>
        <w:numPr>
          <w:ilvl w:val="0"/>
          <w:numId w:val="46"/>
        </w:numPr>
        <w:tabs>
          <w:tab w:val="left" w:pos="0"/>
        </w:tabs>
        <w:jc w:val="both"/>
        <w:rPr>
          <w:sz w:val="27"/>
          <w:szCs w:val="27"/>
        </w:rPr>
      </w:pPr>
      <w:r>
        <w:rPr>
          <w:sz w:val="27"/>
          <w:szCs w:val="27"/>
        </w:rPr>
        <w:t>график приема;</w:t>
      </w:r>
    </w:p>
    <w:p w:rsidR="00F45066" w:rsidRDefault="00192F17">
      <w:pPr>
        <w:pStyle w:val="16"/>
        <w:numPr>
          <w:ilvl w:val="0"/>
          <w:numId w:val="46"/>
        </w:numPr>
        <w:tabs>
          <w:tab w:val="left" w:pos="0"/>
        </w:tabs>
        <w:jc w:val="both"/>
        <w:rPr>
          <w:sz w:val="27"/>
          <w:szCs w:val="27"/>
        </w:rPr>
      </w:pPr>
      <w:r>
        <w:rPr>
          <w:sz w:val="27"/>
          <w:szCs w:val="27"/>
        </w:rPr>
        <w:t>номера телефонов для справок.</w:t>
      </w:r>
    </w:p>
    <w:p w:rsidR="00F45066" w:rsidRDefault="00192F17">
      <w:pPr>
        <w:pStyle w:val="16"/>
        <w:tabs>
          <w:tab w:val="left" w:pos="0"/>
        </w:tabs>
        <w:ind w:firstLine="709"/>
        <w:jc w:val="both"/>
        <w:rPr>
          <w:sz w:val="27"/>
          <w:szCs w:val="27"/>
        </w:rPr>
      </w:pPr>
      <w:r>
        <w:rPr>
          <w:sz w:val="27"/>
          <w:szCs w:val="27"/>
        </w:rPr>
        <w:t>Помещения, в которых предоставляется муниципальная услуга, должны соответствовать санитарно-эпидемиологическим правилам и нормативам.</w:t>
      </w:r>
    </w:p>
    <w:p w:rsidR="00F45066" w:rsidRDefault="00192F17">
      <w:pPr>
        <w:pStyle w:val="16"/>
        <w:tabs>
          <w:tab w:val="left" w:pos="0"/>
        </w:tabs>
        <w:ind w:firstLine="709"/>
        <w:jc w:val="both"/>
        <w:rPr>
          <w:sz w:val="27"/>
          <w:szCs w:val="27"/>
        </w:rPr>
      </w:pPr>
      <w:r>
        <w:rPr>
          <w:sz w:val="27"/>
          <w:szCs w:val="27"/>
        </w:rPr>
        <w:t>Помещения, в которых предоставляется муниципальная услуга, оснащаются:</w:t>
      </w:r>
    </w:p>
    <w:p w:rsidR="00F45066" w:rsidRDefault="00192F17">
      <w:pPr>
        <w:pStyle w:val="16"/>
        <w:numPr>
          <w:ilvl w:val="0"/>
          <w:numId w:val="33"/>
        </w:numPr>
        <w:tabs>
          <w:tab w:val="left" w:pos="0"/>
        </w:tabs>
        <w:jc w:val="both"/>
        <w:rPr>
          <w:sz w:val="27"/>
          <w:szCs w:val="27"/>
        </w:rPr>
      </w:pPr>
      <w:r>
        <w:rPr>
          <w:sz w:val="27"/>
          <w:szCs w:val="27"/>
        </w:rPr>
        <w:t>противопожарной системой и средствами пожаротушения;</w:t>
      </w:r>
    </w:p>
    <w:p w:rsidR="00F45066" w:rsidRDefault="00192F17">
      <w:pPr>
        <w:pStyle w:val="16"/>
        <w:numPr>
          <w:ilvl w:val="0"/>
          <w:numId w:val="33"/>
        </w:numPr>
        <w:tabs>
          <w:tab w:val="left" w:pos="0"/>
        </w:tabs>
        <w:jc w:val="both"/>
        <w:rPr>
          <w:sz w:val="27"/>
          <w:szCs w:val="27"/>
        </w:rPr>
      </w:pPr>
      <w:r>
        <w:rPr>
          <w:sz w:val="27"/>
          <w:szCs w:val="27"/>
        </w:rPr>
        <w:t>системой оповещения о возникновении чрезвычайной ситуации;</w:t>
      </w:r>
    </w:p>
    <w:p w:rsidR="00F45066" w:rsidRDefault="00192F17">
      <w:pPr>
        <w:pStyle w:val="16"/>
        <w:numPr>
          <w:ilvl w:val="0"/>
          <w:numId w:val="33"/>
        </w:numPr>
        <w:tabs>
          <w:tab w:val="left" w:pos="0"/>
        </w:tabs>
        <w:jc w:val="both"/>
        <w:rPr>
          <w:sz w:val="27"/>
          <w:szCs w:val="27"/>
        </w:rPr>
      </w:pPr>
      <w:r>
        <w:rPr>
          <w:sz w:val="27"/>
          <w:szCs w:val="27"/>
        </w:rPr>
        <w:t>средствами оказания первой медицинской помощи;</w:t>
      </w:r>
    </w:p>
    <w:p w:rsidR="00F45066" w:rsidRDefault="00192F17">
      <w:pPr>
        <w:pStyle w:val="16"/>
        <w:numPr>
          <w:ilvl w:val="0"/>
          <w:numId w:val="33"/>
        </w:numPr>
        <w:tabs>
          <w:tab w:val="left" w:pos="0"/>
        </w:tabs>
        <w:jc w:val="both"/>
        <w:rPr>
          <w:sz w:val="27"/>
          <w:szCs w:val="27"/>
        </w:rPr>
      </w:pPr>
      <w:r>
        <w:rPr>
          <w:sz w:val="27"/>
          <w:szCs w:val="27"/>
        </w:rPr>
        <w:t>туалетными комнатами для посетителей.</w:t>
      </w:r>
    </w:p>
    <w:p w:rsidR="00F45066" w:rsidRDefault="00192F17">
      <w:pPr>
        <w:pStyle w:val="16"/>
        <w:tabs>
          <w:tab w:val="left" w:pos="0"/>
        </w:tabs>
        <w:ind w:firstLine="709"/>
        <w:jc w:val="both"/>
      </w:pPr>
      <w:r>
        <w:rPr>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45066" w:rsidRDefault="00192F17">
      <w:pPr>
        <w:pStyle w:val="16"/>
        <w:tabs>
          <w:tab w:val="left" w:pos="0"/>
        </w:tabs>
        <w:ind w:firstLine="709"/>
        <w:jc w:val="both"/>
        <w:rPr>
          <w:sz w:val="27"/>
          <w:szCs w:val="27"/>
        </w:rPr>
      </w:pPr>
      <w:r>
        <w:rPr>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45066" w:rsidRDefault="00192F17">
      <w:pPr>
        <w:pStyle w:val="16"/>
        <w:tabs>
          <w:tab w:val="left" w:pos="0"/>
        </w:tabs>
        <w:ind w:firstLine="709"/>
        <w:jc w:val="both"/>
        <w:rPr>
          <w:sz w:val="27"/>
          <w:szCs w:val="27"/>
        </w:rPr>
      </w:pPr>
      <w:r>
        <w:rPr>
          <w:sz w:val="27"/>
          <w:szCs w:val="27"/>
        </w:rPr>
        <w:t>Места для заполнения заявлений оборудуются стульями, столами (стойками), бланками заявлений, письменными принадлежностями.</w:t>
      </w:r>
    </w:p>
    <w:p w:rsidR="00F45066" w:rsidRDefault="00192F17">
      <w:pPr>
        <w:pStyle w:val="16"/>
        <w:tabs>
          <w:tab w:val="left" w:pos="-142"/>
          <w:tab w:val="left" w:pos="1134"/>
        </w:tabs>
        <w:ind w:firstLine="709"/>
        <w:jc w:val="both"/>
        <w:rPr>
          <w:sz w:val="27"/>
          <w:szCs w:val="27"/>
        </w:rPr>
      </w:pPr>
      <w:r>
        <w:rPr>
          <w:sz w:val="27"/>
          <w:szCs w:val="27"/>
        </w:rPr>
        <w:t>Места приема Заявителей оборудуются информационными табличками (вывесками) с указанием:</w:t>
      </w:r>
    </w:p>
    <w:p w:rsidR="00F45066" w:rsidRDefault="00192F17">
      <w:pPr>
        <w:pStyle w:val="16"/>
        <w:numPr>
          <w:ilvl w:val="0"/>
          <w:numId w:val="41"/>
        </w:numPr>
        <w:tabs>
          <w:tab w:val="left" w:pos="-142"/>
          <w:tab w:val="left" w:pos="993"/>
        </w:tabs>
        <w:ind w:left="0" w:firstLine="709"/>
        <w:jc w:val="both"/>
      </w:pPr>
      <w:r>
        <w:rPr>
          <w:sz w:val="27"/>
          <w:szCs w:val="27"/>
        </w:rPr>
        <w:t xml:space="preserve"> номера кабинета и наименования отдела;</w:t>
      </w:r>
    </w:p>
    <w:p w:rsidR="00F45066" w:rsidRDefault="00192F17">
      <w:pPr>
        <w:pStyle w:val="16"/>
        <w:numPr>
          <w:ilvl w:val="0"/>
          <w:numId w:val="41"/>
        </w:numPr>
        <w:tabs>
          <w:tab w:val="left" w:pos="-142"/>
          <w:tab w:val="left" w:pos="993"/>
        </w:tabs>
        <w:ind w:left="0" w:firstLine="709"/>
        <w:jc w:val="both"/>
      </w:pPr>
      <w:r>
        <w:rPr>
          <w:sz w:val="27"/>
          <w:szCs w:val="27"/>
        </w:rPr>
        <w:t xml:space="preserve"> фамилии, имени и отчества (последнее – при наличии), должности ответственного лица за прием документов;</w:t>
      </w:r>
    </w:p>
    <w:p w:rsidR="00F45066" w:rsidRDefault="00192F17">
      <w:pPr>
        <w:pStyle w:val="16"/>
        <w:numPr>
          <w:ilvl w:val="0"/>
          <w:numId w:val="41"/>
        </w:numPr>
        <w:tabs>
          <w:tab w:val="left" w:pos="-142"/>
          <w:tab w:val="left" w:pos="993"/>
        </w:tabs>
        <w:ind w:left="0" w:firstLine="709"/>
        <w:jc w:val="both"/>
      </w:pPr>
      <w:r>
        <w:rPr>
          <w:sz w:val="27"/>
          <w:szCs w:val="27"/>
        </w:rPr>
        <w:t xml:space="preserve"> графика приема Заявителей.</w:t>
      </w:r>
    </w:p>
    <w:p w:rsidR="00F45066" w:rsidRDefault="00192F17">
      <w:pPr>
        <w:pStyle w:val="16"/>
        <w:tabs>
          <w:tab w:val="left" w:pos="-142"/>
          <w:tab w:val="left" w:pos="993"/>
        </w:tabs>
        <w:ind w:firstLine="709"/>
        <w:jc w:val="both"/>
      </w:pPr>
      <w:r>
        <w:rPr>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45066" w:rsidRDefault="00192F17">
      <w:pPr>
        <w:pStyle w:val="16"/>
        <w:tabs>
          <w:tab w:val="left" w:pos="0"/>
        </w:tabs>
        <w:ind w:firstLine="709"/>
        <w:jc w:val="both"/>
      </w:pPr>
      <w:r>
        <w:rPr>
          <w:sz w:val="27"/>
          <w:szCs w:val="2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45066" w:rsidRDefault="00192F17">
      <w:pPr>
        <w:pStyle w:val="16"/>
        <w:tabs>
          <w:tab w:val="left" w:pos="0"/>
          <w:tab w:val="left" w:pos="993"/>
        </w:tabs>
        <w:ind w:firstLine="709"/>
        <w:jc w:val="both"/>
        <w:rPr>
          <w:sz w:val="27"/>
          <w:szCs w:val="27"/>
        </w:rPr>
      </w:pPr>
      <w:r>
        <w:rPr>
          <w:sz w:val="27"/>
          <w:szCs w:val="27"/>
        </w:rPr>
        <w:t>При предоставлении муниципальной услуги инвалидам обеспечиваются:</w:t>
      </w:r>
    </w:p>
    <w:p w:rsidR="00F45066" w:rsidRDefault="00192F17">
      <w:pPr>
        <w:pStyle w:val="16"/>
        <w:numPr>
          <w:ilvl w:val="0"/>
          <w:numId w:val="50"/>
        </w:numPr>
        <w:tabs>
          <w:tab w:val="left" w:pos="0"/>
          <w:tab w:val="left" w:pos="993"/>
        </w:tabs>
        <w:ind w:left="0" w:firstLine="709"/>
        <w:jc w:val="both"/>
      </w:pPr>
      <w:r>
        <w:rPr>
          <w:sz w:val="27"/>
          <w:szCs w:val="27"/>
        </w:rPr>
        <w:t xml:space="preserve"> возможность беспрепятственного доступа к объекту (зданию, помещению), в котором предоставляется муниципальная услуга;</w:t>
      </w:r>
    </w:p>
    <w:p w:rsidR="00F45066" w:rsidRDefault="00192F17">
      <w:pPr>
        <w:pStyle w:val="16"/>
        <w:numPr>
          <w:ilvl w:val="0"/>
          <w:numId w:val="50"/>
        </w:numPr>
        <w:tabs>
          <w:tab w:val="left" w:pos="0"/>
          <w:tab w:val="left" w:pos="993"/>
        </w:tabs>
        <w:ind w:left="0" w:firstLine="709"/>
        <w:jc w:val="both"/>
      </w:pPr>
      <w:r>
        <w:rPr>
          <w:sz w:val="27"/>
          <w:szCs w:val="27"/>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w:t>
      </w:r>
      <w:r>
        <w:rPr>
          <w:sz w:val="27"/>
          <w:szCs w:val="27"/>
        </w:rPr>
        <w:lastRenderedPageBreak/>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45066" w:rsidRDefault="00192F17">
      <w:pPr>
        <w:pStyle w:val="16"/>
        <w:numPr>
          <w:ilvl w:val="0"/>
          <w:numId w:val="50"/>
        </w:numPr>
        <w:tabs>
          <w:tab w:val="left" w:pos="0"/>
          <w:tab w:val="left" w:pos="993"/>
        </w:tabs>
        <w:ind w:left="0" w:firstLine="709"/>
        <w:jc w:val="both"/>
      </w:pPr>
      <w:r>
        <w:rPr>
          <w:sz w:val="27"/>
          <w:szCs w:val="27"/>
        </w:rPr>
        <w:t xml:space="preserve"> сопровождение инвалидов, имеющих стойкие расстройства функции зрения и самостоятельного передвижения;</w:t>
      </w:r>
    </w:p>
    <w:p w:rsidR="00F45066" w:rsidRDefault="00192F17">
      <w:pPr>
        <w:pStyle w:val="16"/>
        <w:numPr>
          <w:ilvl w:val="0"/>
          <w:numId w:val="50"/>
        </w:numPr>
        <w:tabs>
          <w:tab w:val="left" w:pos="0"/>
          <w:tab w:val="left" w:pos="993"/>
        </w:tabs>
        <w:ind w:left="0" w:firstLine="709"/>
        <w:jc w:val="both"/>
      </w:pPr>
      <w:r>
        <w:rPr>
          <w:sz w:val="27"/>
          <w:szCs w:val="27"/>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F45066" w:rsidRDefault="00192F17">
      <w:pPr>
        <w:pStyle w:val="16"/>
        <w:numPr>
          <w:ilvl w:val="0"/>
          <w:numId w:val="50"/>
        </w:numPr>
        <w:tabs>
          <w:tab w:val="left" w:pos="0"/>
          <w:tab w:val="left" w:pos="993"/>
        </w:tabs>
        <w:ind w:left="0" w:firstLine="709"/>
        <w:jc w:val="both"/>
      </w:pPr>
      <w:r>
        <w:rPr>
          <w:sz w:val="27"/>
          <w:szCs w:val="27"/>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45066" w:rsidRDefault="00192F17">
      <w:pPr>
        <w:pStyle w:val="16"/>
        <w:numPr>
          <w:ilvl w:val="0"/>
          <w:numId w:val="50"/>
        </w:numPr>
        <w:tabs>
          <w:tab w:val="left" w:pos="0"/>
          <w:tab w:val="left" w:pos="993"/>
        </w:tabs>
        <w:ind w:left="0" w:firstLine="709"/>
        <w:jc w:val="both"/>
      </w:pPr>
      <w:r>
        <w:rPr>
          <w:sz w:val="27"/>
          <w:szCs w:val="27"/>
        </w:rPr>
        <w:t xml:space="preserve"> допуск сурдопереводчика и тифлосурдопереводчика;</w:t>
      </w:r>
    </w:p>
    <w:p w:rsidR="00F45066" w:rsidRDefault="00192F17">
      <w:pPr>
        <w:pStyle w:val="ConsPlusNormal"/>
        <w:numPr>
          <w:ilvl w:val="0"/>
          <w:numId w:val="50"/>
        </w:numPr>
        <w:tabs>
          <w:tab w:val="left" w:pos="0"/>
          <w:tab w:val="left" w:pos="993"/>
        </w:tabs>
        <w:ind w:left="0" w:firstLine="709"/>
        <w:jc w:val="both"/>
      </w:pPr>
      <w:r>
        <w:rPr>
          <w:rFonts w:ascii="Times New Roman" w:hAnsi="Times New Roman" w:cs="Times New Roman"/>
          <w:sz w:val="27"/>
          <w:szCs w:val="27"/>
        </w:rPr>
        <w:t xml:space="preserve">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22" w:tooltip="consultantplus://offline/ref=1599664EC7835DE0AC0B4233847B0E7901163BF4709874191DF0D5012019FBD123DD971EA59632B960C7505E2760AC212C2127A7B971A320d0o6E" w:history="1">
        <w:r>
          <w:rPr>
            <w:rStyle w:val="af4"/>
            <w:rFonts w:ascii="Times New Roman" w:hAnsi="Times New Roman" w:cs="Times New Roman"/>
            <w:sz w:val="27"/>
            <w:szCs w:val="27"/>
          </w:rPr>
          <w:t>форме</w:t>
        </w:r>
      </w:hyperlink>
      <w:r>
        <w:rPr>
          <w:rFonts w:ascii="Times New Roman" w:hAnsi="Times New Roman" w:cs="Times New Roman"/>
          <w:sz w:val="27"/>
          <w:szCs w:val="27"/>
        </w:rPr>
        <w:t xml:space="preserve"> и в </w:t>
      </w:r>
      <w:hyperlink r:id="rId23" w:tooltip="consultantplus://offline/ref=1599664EC7835DE0AC0B4233847B0E7901163BF4709874191DF0D5012019FBD123DD971EA59632BB6AC7505E2760AC212C2127A7B971A320d0o6E" w:history="1">
        <w:r>
          <w:rPr>
            <w:rStyle w:val="af4"/>
            <w:rFonts w:ascii="Times New Roman" w:hAnsi="Times New Roman" w:cs="Times New Roman"/>
            <w:sz w:val="27"/>
            <w:szCs w:val="27"/>
          </w:rPr>
          <w:t>порядке</w:t>
        </w:r>
      </w:hyperlink>
      <w:r>
        <w:rPr>
          <w:rFonts w:ascii="Times New Roman" w:hAnsi="Times New Roman" w:cs="Times New Roman"/>
          <w:sz w:val="27"/>
          <w:szCs w:val="27"/>
        </w:rPr>
        <w:t>,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
    <w:p w:rsidR="00F45066" w:rsidRDefault="00192F17">
      <w:pPr>
        <w:pStyle w:val="16"/>
        <w:numPr>
          <w:ilvl w:val="0"/>
          <w:numId w:val="50"/>
        </w:numPr>
        <w:tabs>
          <w:tab w:val="left" w:pos="0"/>
          <w:tab w:val="left" w:pos="993"/>
        </w:tabs>
        <w:ind w:left="0" w:firstLine="709"/>
        <w:jc w:val="both"/>
      </w:pPr>
      <w:r>
        <w:rPr>
          <w:sz w:val="27"/>
          <w:szCs w:val="27"/>
        </w:rPr>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F45066" w:rsidRDefault="00F45066">
      <w:pPr>
        <w:pStyle w:val="16"/>
        <w:tabs>
          <w:tab w:val="left" w:pos="0"/>
        </w:tabs>
        <w:ind w:firstLine="709"/>
        <w:jc w:val="both"/>
        <w:rPr>
          <w:sz w:val="27"/>
          <w:szCs w:val="27"/>
        </w:rPr>
      </w:pPr>
    </w:p>
    <w:p w:rsidR="00F45066" w:rsidRDefault="00192F17">
      <w:pPr>
        <w:pStyle w:val="28"/>
        <w:keepNext/>
        <w:keepLines/>
        <w:tabs>
          <w:tab w:val="left" w:pos="0"/>
        </w:tabs>
        <w:spacing w:after="0"/>
        <w:rPr>
          <w:sz w:val="27"/>
          <w:szCs w:val="27"/>
        </w:rPr>
      </w:pPr>
      <w:bookmarkStart w:id="97" w:name="bookmark1262"/>
      <w:bookmarkStart w:id="98" w:name="bookmark1261"/>
      <w:bookmarkStart w:id="99" w:name="bookmark1260"/>
      <w:r>
        <w:rPr>
          <w:sz w:val="27"/>
          <w:szCs w:val="27"/>
        </w:rPr>
        <w:t>Показатели доступности и качества муниципальной услуги</w:t>
      </w:r>
      <w:bookmarkEnd w:id="97"/>
      <w:bookmarkEnd w:id="98"/>
      <w:bookmarkEnd w:id="99"/>
    </w:p>
    <w:p w:rsidR="00F45066" w:rsidRDefault="00F45066">
      <w:pPr>
        <w:pStyle w:val="28"/>
        <w:keepNext/>
        <w:keepLines/>
        <w:tabs>
          <w:tab w:val="left" w:pos="0"/>
        </w:tabs>
        <w:spacing w:after="0"/>
        <w:ind w:firstLine="709"/>
        <w:rPr>
          <w:sz w:val="27"/>
          <w:szCs w:val="27"/>
        </w:rPr>
      </w:pPr>
    </w:p>
    <w:p w:rsidR="00F45066" w:rsidRDefault="00192F17">
      <w:pPr>
        <w:pStyle w:val="16"/>
        <w:numPr>
          <w:ilvl w:val="1"/>
          <w:numId w:val="8"/>
        </w:numPr>
        <w:tabs>
          <w:tab w:val="left" w:pos="0"/>
          <w:tab w:val="left" w:pos="1276"/>
        </w:tabs>
        <w:ind w:left="0" w:firstLine="709"/>
        <w:jc w:val="both"/>
      </w:pPr>
      <w:bookmarkStart w:id="100" w:name="bookmark1263"/>
      <w:bookmarkEnd w:id="100"/>
      <w:r>
        <w:rPr>
          <w:sz w:val="27"/>
          <w:szCs w:val="27"/>
        </w:rPr>
        <w:t xml:space="preserve"> Основные показатели доступности предоставления муниципальной услуги:</w:t>
      </w:r>
    </w:p>
    <w:p w:rsidR="00F45066" w:rsidRDefault="00192F17">
      <w:pPr>
        <w:pStyle w:val="16"/>
        <w:tabs>
          <w:tab w:val="left" w:pos="0"/>
          <w:tab w:val="left" w:pos="709"/>
          <w:tab w:val="left" w:pos="1134"/>
        </w:tabs>
        <w:ind w:firstLine="709"/>
        <w:jc w:val="both"/>
        <w:rPr>
          <w:sz w:val="27"/>
          <w:szCs w:val="27"/>
        </w:rPr>
      </w:pPr>
      <w:bookmarkStart w:id="101" w:name="bookmark1264"/>
      <w:bookmarkEnd w:id="101"/>
      <w:r>
        <w:rPr>
          <w:sz w:val="27"/>
          <w:szCs w:val="27"/>
        </w:rPr>
        <w:t>1) 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информационно-телекоммуникационных сетях общего пользования (в том числе в сети «Интернет»), средствах массовой информации;</w:t>
      </w:r>
      <w:bookmarkStart w:id="102" w:name="bookmark614"/>
      <w:bookmarkEnd w:id="102"/>
    </w:p>
    <w:p w:rsidR="00F45066" w:rsidRDefault="00192F17">
      <w:pPr>
        <w:pStyle w:val="16"/>
        <w:tabs>
          <w:tab w:val="left" w:pos="0"/>
          <w:tab w:val="left" w:pos="709"/>
          <w:tab w:val="left" w:pos="1134"/>
        </w:tabs>
        <w:ind w:firstLine="709"/>
        <w:jc w:val="both"/>
      </w:pPr>
      <w:r>
        <w:rPr>
          <w:sz w:val="27"/>
          <w:szCs w:val="27"/>
        </w:rPr>
        <w:t>2) возможность получения Заявителем уведомлений о предоставлении муниципальной услуги с помощью ЕПГУ;</w:t>
      </w:r>
      <w:bookmarkStart w:id="103" w:name="bookmark615"/>
      <w:bookmarkEnd w:id="103"/>
    </w:p>
    <w:p w:rsidR="00F45066" w:rsidRDefault="00192F17">
      <w:pPr>
        <w:pStyle w:val="16"/>
        <w:tabs>
          <w:tab w:val="left" w:pos="0"/>
          <w:tab w:val="left" w:pos="1134"/>
        </w:tabs>
        <w:ind w:firstLine="709"/>
        <w:jc w:val="both"/>
      </w:pPr>
      <w:r>
        <w:rPr>
          <w:sz w:val="27"/>
          <w:szCs w:val="27"/>
        </w:rPr>
        <w:t>3)</w:t>
      </w:r>
      <w:r>
        <w:rPr>
          <w:sz w:val="27"/>
          <w:szCs w:val="27"/>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45066" w:rsidRDefault="00192F17">
      <w:pPr>
        <w:pStyle w:val="ConsPlusNormal"/>
        <w:tabs>
          <w:tab w:val="left" w:pos="0"/>
          <w:tab w:val="left" w:pos="1134"/>
        </w:tabs>
        <w:ind w:firstLine="709"/>
        <w:jc w:val="both"/>
      </w:pPr>
      <w:r>
        <w:rPr>
          <w:rFonts w:ascii="Times New Roman" w:hAnsi="Times New Roman" w:cs="Times New Roman"/>
          <w:sz w:val="27"/>
          <w:szCs w:val="27"/>
        </w:rPr>
        <w:t>4)</w:t>
      </w:r>
      <w:r>
        <w:rPr>
          <w:rFonts w:ascii="Times New Roman" w:hAnsi="Times New Roman" w:cs="Times New Roman"/>
          <w:sz w:val="27"/>
          <w:szCs w:val="27"/>
        </w:rPr>
        <w:tab/>
        <w:t>расположенность Уполномоченного органа в зоне доступности                             к основным транспортным магистралям;</w:t>
      </w:r>
    </w:p>
    <w:p w:rsidR="00F45066" w:rsidRDefault="00192F17">
      <w:pPr>
        <w:pStyle w:val="ConsPlusNormal"/>
        <w:tabs>
          <w:tab w:val="left" w:pos="0"/>
          <w:tab w:val="left" w:pos="1134"/>
        </w:tabs>
        <w:ind w:firstLine="709"/>
        <w:jc w:val="both"/>
      </w:pPr>
      <w:r>
        <w:rPr>
          <w:rFonts w:ascii="Times New Roman" w:hAnsi="Times New Roman" w:cs="Times New Roman"/>
          <w:sz w:val="27"/>
          <w:szCs w:val="27"/>
        </w:rPr>
        <w:t>5)</w:t>
      </w:r>
      <w:r>
        <w:rPr>
          <w:rFonts w:ascii="Times New Roman" w:hAnsi="Times New Roman" w:cs="Times New Roman"/>
          <w:sz w:val="27"/>
          <w:szCs w:val="27"/>
        </w:rPr>
        <w:tab/>
        <w:t>наличие достаточной численности гражданских служащих, а также помещений, в которых осуществляется предос</w:t>
      </w:r>
      <w:r w:rsidR="0076604F">
        <w:rPr>
          <w:rFonts w:ascii="Times New Roman" w:hAnsi="Times New Roman" w:cs="Times New Roman"/>
          <w:sz w:val="27"/>
          <w:szCs w:val="27"/>
        </w:rPr>
        <w:t xml:space="preserve">тавление муниципальной услуги, </w:t>
      </w:r>
      <w:r>
        <w:rPr>
          <w:rFonts w:ascii="Times New Roman" w:hAnsi="Times New Roman" w:cs="Times New Roman"/>
          <w:sz w:val="27"/>
          <w:szCs w:val="27"/>
        </w:rPr>
        <w:t xml:space="preserve">              в целях соблюдения установленных Административным регламентом сроков предоставления муниципальной услуги.</w:t>
      </w:r>
    </w:p>
    <w:p w:rsidR="00F45066" w:rsidRDefault="00192F17">
      <w:pPr>
        <w:pStyle w:val="ConsPlusNormal"/>
        <w:tabs>
          <w:tab w:val="left" w:pos="0"/>
          <w:tab w:val="left" w:pos="1560"/>
        </w:tabs>
        <w:ind w:firstLine="709"/>
        <w:jc w:val="both"/>
      </w:pPr>
      <w:r>
        <w:rPr>
          <w:rFonts w:ascii="Times New Roman" w:hAnsi="Times New Roman" w:cs="Times New Roman"/>
          <w:sz w:val="27"/>
          <w:szCs w:val="27"/>
        </w:rPr>
        <w:t>2.29.1.</w:t>
      </w:r>
      <w:r>
        <w:rPr>
          <w:rFonts w:ascii="Times New Roman" w:hAnsi="Times New Roman" w:cs="Times New Roman"/>
          <w:sz w:val="27"/>
          <w:szCs w:val="27"/>
        </w:rPr>
        <w:tab/>
        <w:t>Основные показатели качества предоставления муниципальной услуги:</w:t>
      </w:r>
    </w:p>
    <w:p w:rsidR="00F45066" w:rsidRDefault="00192F17">
      <w:pPr>
        <w:pStyle w:val="16"/>
        <w:tabs>
          <w:tab w:val="left" w:pos="0"/>
          <w:tab w:val="left" w:pos="709"/>
          <w:tab w:val="left" w:pos="993"/>
        </w:tabs>
        <w:ind w:firstLine="709"/>
        <w:jc w:val="both"/>
      </w:pPr>
      <w:r>
        <w:rPr>
          <w:sz w:val="27"/>
          <w:szCs w:val="27"/>
        </w:rPr>
        <w:t xml:space="preserve">1)  своевременность предоставления муниципальной услуги в соответствии              </w:t>
      </w:r>
      <w:r>
        <w:rPr>
          <w:sz w:val="27"/>
          <w:szCs w:val="27"/>
        </w:rPr>
        <w:lastRenderedPageBreak/>
        <w:t>со стандартом ее предоставления, установленным Административным регламентом;</w:t>
      </w:r>
      <w:bookmarkStart w:id="104" w:name="bookmark618"/>
      <w:bookmarkEnd w:id="104"/>
    </w:p>
    <w:p w:rsidR="00F45066" w:rsidRDefault="00192F17">
      <w:pPr>
        <w:pStyle w:val="16"/>
        <w:tabs>
          <w:tab w:val="left" w:pos="0"/>
          <w:tab w:val="left" w:pos="709"/>
          <w:tab w:val="left" w:pos="993"/>
        </w:tabs>
        <w:ind w:firstLine="709"/>
        <w:jc w:val="both"/>
      </w:pPr>
      <w:r>
        <w:rPr>
          <w:sz w:val="27"/>
          <w:szCs w:val="27"/>
        </w:rPr>
        <w:t>2)</w:t>
      </w:r>
      <w:r>
        <w:rPr>
          <w:sz w:val="27"/>
          <w:szCs w:val="27"/>
        </w:rPr>
        <w:tab/>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F45066" w:rsidRDefault="00192F17">
      <w:pPr>
        <w:pStyle w:val="16"/>
        <w:tabs>
          <w:tab w:val="left" w:pos="0"/>
          <w:tab w:val="left" w:pos="709"/>
          <w:tab w:val="left" w:pos="993"/>
        </w:tabs>
        <w:ind w:firstLine="709"/>
        <w:jc w:val="both"/>
      </w:pPr>
      <w:bookmarkStart w:id="105" w:name="bookmark619"/>
      <w:bookmarkEnd w:id="105"/>
      <w:r>
        <w:rPr>
          <w:sz w:val="27"/>
          <w:szCs w:val="27"/>
        </w:rPr>
        <w:t>3)  отсутствие обоснованных жалоб на действия (бездействие) сотрудников                 и их некорректное (невнимательное) отношение к Заявителям;</w:t>
      </w:r>
    </w:p>
    <w:p w:rsidR="00F45066" w:rsidRDefault="00192F17">
      <w:pPr>
        <w:pStyle w:val="16"/>
        <w:tabs>
          <w:tab w:val="left" w:pos="-142"/>
          <w:tab w:val="left" w:pos="0"/>
          <w:tab w:val="left" w:pos="993"/>
        </w:tabs>
        <w:ind w:firstLine="709"/>
        <w:jc w:val="both"/>
      </w:pPr>
      <w:bookmarkStart w:id="106" w:name="bookmark620"/>
      <w:bookmarkEnd w:id="106"/>
      <w:r>
        <w:rPr>
          <w:sz w:val="27"/>
          <w:szCs w:val="27"/>
        </w:rPr>
        <w:t>4)  отсутствие нарушений установленных сроков в процессе предоставления муниципальной услуги;</w:t>
      </w:r>
    </w:p>
    <w:p w:rsidR="00F45066" w:rsidRDefault="00192F17">
      <w:pPr>
        <w:pStyle w:val="16"/>
        <w:tabs>
          <w:tab w:val="left" w:pos="0"/>
          <w:tab w:val="left" w:pos="993"/>
          <w:tab w:val="left" w:pos="3437"/>
          <w:tab w:val="left" w:pos="5021"/>
          <w:tab w:val="left" w:pos="7347"/>
          <w:tab w:val="left" w:pos="8923"/>
        </w:tabs>
        <w:ind w:firstLine="709"/>
        <w:jc w:val="both"/>
      </w:pPr>
      <w:bookmarkStart w:id="107" w:name="bookmark621"/>
      <w:bookmarkEnd w:id="107"/>
      <w:r>
        <w:rPr>
          <w:sz w:val="27"/>
          <w:szCs w:val="27"/>
        </w:rPr>
        <w:t>5)  отсутствие заявлений об оспаривании решений, действий (бездействия) Уполномоченного органа, его должностных</w:t>
      </w:r>
      <w:r w:rsidR="0076604F">
        <w:rPr>
          <w:sz w:val="27"/>
          <w:szCs w:val="27"/>
        </w:rPr>
        <w:t xml:space="preserve"> лиц, принимаемых (совершенных)</w:t>
      </w:r>
      <w:r>
        <w:rPr>
          <w:sz w:val="27"/>
          <w:szCs w:val="27"/>
        </w:rPr>
        <w:t xml:space="preserve">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45066" w:rsidRDefault="00F45066">
      <w:pPr>
        <w:pStyle w:val="16"/>
        <w:tabs>
          <w:tab w:val="left" w:pos="0"/>
          <w:tab w:val="left" w:pos="1423"/>
        </w:tabs>
        <w:ind w:firstLine="709"/>
        <w:jc w:val="both"/>
        <w:rPr>
          <w:sz w:val="27"/>
          <w:szCs w:val="27"/>
        </w:rPr>
      </w:pPr>
    </w:p>
    <w:p w:rsidR="00F45066" w:rsidRDefault="00192F17">
      <w:pPr>
        <w:pStyle w:val="16"/>
        <w:tabs>
          <w:tab w:val="left" w:pos="0"/>
        </w:tabs>
        <w:ind w:firstLine="0"/>
        <w:jc w:val="center"/>
      </w:pPr>
      <w:r>
        <w:rPr>
          <w:b/>
          <w:bCs/>
          <w:sz w:val="27"/>
          <w:szCs w:val="27"/>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F45066" w:rsidRDefault="00192F17">
      <w:pPr>
        <w:pStyle w:val="16"/>
        <w:tabs>
          <w:tab w:val="left" w:pos="0"/>
        </w:tabs>
        <w:ind w:firstLine="0"/>
        <w:jc w:val="center"/>
        <w:rPr>
          <w:b/>
          <w:bCs/>
          <w:sz w:val="27"/>
          <w:szCs w:val="27"/>
        </w:rPr>
      </w:pPr>
      <w:r>
        <w:rPr>
          <w:b/>
          <w:bCs/>
          <w:sz w:val="27"/>
          <w:szCs w:val="27"/>
        </w:rPr>
        <w:t xml:space="preserve"> в электронной форме</w:t>
      </w:r>
    </w:p>
    <w:p w:rsidR="00F45066" w:rsidRDefault="00F45066">
      <w:pPr>
        <w:pStyle w:val="16"/>
        <w:tabs>
          <w:tab w:val="left" w:pos="0"/>
        </w:tabs>
        <w:ind w:firstLine="709"/>
        <w:jc w:val="center"/>
        <w:rPr>
          <w:b/>
          <w:bCs/>
          <w:sz w:val="27"/>
          <w:szCs w:val="27"/>
        </w:rPr>
      </w:pPr>
    </w:p>
    <w:p w:rsidR="00F45066" w:rsidRDefault="00192F17">
      <w:pPr>
        <w:pStyle w:val="16"/>
        <w:numPr>
          <w:ilvl w:val="1"/>
          <w:numId w:val="8"/>
        </w:numPr>
        <w:tabs>
          <w:tab w:val="left" w:pos="0"/>
        </w:tabs>
        <w:ind w:left="0" w:firstLine="709"/>
        <w:jc w:val="both"/>
        <w:rPr>
          <w:sz w:val="27"/>
          <w:szCs w:val="27"/>
        </w:rPr>
      </w:pPr>
      <w:bookmarkStart w:id="108" w:name="bookmark1273"/>
      <w:bookmarkEnd w:id="108"/>
      <w:r>
        <w:rPr>
          <w:sz w:val="27"/>
          <w:szCs w:val="27"/>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F45066" w:rsidRDefault="00192F17">
      <w:pPr>
        <w:pStyle w:val="16"/>
        <w:numPr>
          <w:ilvl w:val="1"/>
          <w:numId w:val="8"/>
        </w:numPr>
        <w:tabs>
          <w:tab w:val="left" w:pos="0"/>
        </w:tabs>
        <w:ind w:left="0" w:firstLine="709"/>
        <w:jc w:val="both"/>
        <w:rPr>
          <w:sz w:val="27"/>
          <w:szCs w:val="27"/>
        </w:rPr>
      </w:pPr>
      <w:bookmarkStart w:id="109" w:name="bookmark623"/>
      <w:bookmarkEnd w:id="109"/>
      <w:r>
        <w:rPr>
          <w:sz w:val="27"/>
          <w:szCs w:val="27"/>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45066" w:rsidRDefault="00192F17">
      <w:pPr>
        <w:pStyle w:val="16"/>
        <w:tabs>
          <w:tab w:val="left" w:pos="0"/>
        </w:tabs>
        <w:ind w:firstLine="709"/>
        <w:jc w:val="both"/>
      </w:pPr>
      <w:r>
        <w:rPr>
          <w:sz w:val="27"/>
          <w:szCs w:val="27"/>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45066" w:rsidRDefault="00192F17">
      <w:pPr>
        <w:pStyle w:val="16"/>
        <w:tabs>
          <w:tab w:val="left" w:pos="0"/>
        </w:tabs>
        <w:ind w:firstLine="709"/>
        <w:jc w:val="both"/>
      </w:pPr>
      <w:r>
        <w:rPr>
          <w:sz w:val="27"/>
          <w:szCs w:val="27"/>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w:t>
      </w:r>
      <w:r w:rsidR="0076604F">
        <w:rPr>
          <w:sz w:val="27"/>
          <w:szCs w:val="27"/>
        </w:rPr>
        <w:t xml:space="preserve">авления муниципальной услуги,  </w:t>
      </w:r>
      <w:r>
        <w:rPr>
          <w:sz w:val="27"/>
          <w:szCs w:val="27"/>
        </w:rPr>
        <w:t xml:space="preserve">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F45066" w:rsidRDefault="00192F17">
      <w:pPr>
        <w:pStyle w:val="16"/>
        <w:tabs>
          <w:tab w:val="left" w:pos="0"/>
          <w:tab w:val="left" w:pos="3749"/>
        </w:tabs>
        <w:ind w:firstLine="709"/>
        <w:jc w:val="both"/>
      </w:pPr>
      <w:r>
        <w:rPr>
          <w:sz w:val="27"/>
          <w:szCs w:val="27"/>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45066" w:rsidRDefault="00192F17">
      <w:pPr>
        <w:pStyle w:val="16"/>
        <w:tabs>
          <w:tab w:val="left" w:pos="0"/>
        </w:tabs>
        <w:ind w:firstLine="709"/>
        <w:jc w:val="both"/>
      </w:pPr>
      <w:r>
        <w:rPr>
          <w:sz w:val="27"/>
          <w:szCs w:val="27"/>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F45066" w:rsidRDefault="00192F17">
      <w:pPr>
        <w:pStyle w:val="16"/>
        <w:numPr>
          <w:ilvl w:val="1"/>
          <w:numId w:val="8"/>
        </w:numPr>
        <w:tabs>
          <w:tab w:val="left" w:pos="0"/>
        </w:tabs>
        <w:ind w:left="0" w:firstLine="709"/>
        <w:jc w:val="both"/>
        <w:rPr>
          <w:sz w:val="27"/>
          <w:szCs w:val="27"/>
        </w:rPr>
      </w:pPr>
      <w:bookmarkStart w:id="110" w:name="bookmark624"/>
      <w:bookmarkEnd w:id="110"/>
      <w:r>
        <w:rPr>
          <w:sz w:val="27"/>
          <w:szCs w:val="27"/>
        </w:rPr>
        <w:lastRenderedPageBreak/>
        <w:t>Электронные документы могут быть предоставлены в следующих форматах: xml, doc, docx, odt, xls, xlsx, ods, pdf, jpg, jpeg, zip, rar, sig, png, bmp, tiff.</w:t>
      </w:r>
    </w:p>
    <w:p w:rsidR="00F45066" w:rsidRDefault="00192F17">
      <w:pPr>
        <w:pStyle w:val="16"/>
        <w:tabs>
          <w:tab w:val="left" w:pos="0"/>
          <w:tab w:val="left" w:pos="993"/>
        </w:tabs>
        <w:ind w:firstLine="709"/>
        <w:jc w:val="both"/>
        <w:rPr>
          <w:sz w:val="27"/>
          <w:szCs w:val="27"/>
        </w:rPr>
      </w:pPr>
      <w:r>
        <w:rPr>
          <w:sz w:val="27"/>
          <w:szCs w:val="27"/>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F45066" w:rsidRDefault="00192F17">
      <w:pPr>
        <w:pStyle w:val="16"/>
        <w:tabs>
          <w:tab w:val="left" w:pos="0"/>
          <w:tab w:val="left" w:pos="993"/>
        </w:tabs>
        <w:ind w:firstLine="709"/>
        <w:jc w:val="both"/>
      </w:pPr>
      <w:bookmarkStart w:id="111" w:name="bookmark625"/>
      <w:bookmarkEnd w:id="111"/>
      <w:r>
        <w:rPr>
          <w:sz w:val="27"/>
          <w:szCs w:val="27"/>
        </w:rPr>
        <w:t>1) «черно-белый» (при отсутствии в документе графических изображений                  и (или) цветного текста);</w:t>
      </w:r>
    </w:p>
    <w:p w:rsidR="00F45066" w:rsidRDefault="00192F17">
      <w:pPr>
        <w:pStyle w:val="16"/>
        <w:tabs>
          <w:tab w:val="left" w:pos="0"/>
          <w:tab w:val="left" w:pos="993"/>
        </w:tabs>
        <w:ind w:firstLine="709"/>
        <w:jc w:val="both"/>
      </w:pPr>
      <w:bookmarkStart w:id="112" w:name="bookmark626"/>
      <w:bookmarkEnd w:id="112"/>
      <w:r>
        <w:rPr>
          <w:sz w:val="27"/>
          <w:szCs w:val="27"/>
        </w:rPr>
        <w:t>2) «оттенки серого» (при наличии в документе графических изображений, отличных от цветного графического изображения);</w:t>
      </w:r>
    </w:p>
    <w:p w:rsidR="00F45066" w:rsidRDefault="00192F17">
      <w:pPr>
        <w:pStyle w:val="16"/>
        <w:tabs>
          <w:tab w:val="left" w:pos="0"/>
          <w:tab w:val="left" w:pos="993"/>
        </w:tabs>
        <w:ind w:firstLine="709"/>
        <w:jc w:val="both"/>
      </w:pPr>
      <w:bookmarkStart w:id="113" w:name="bookmark627"/>
      <w:bookmarkEnd w:id="113"/>
      <w:r>
        <w:rPr>
          <w:sz w:val="27"/>
          <w:szCs w:val="27"/>
        </w:rPr>
        <w:t>3) «цветной» или «режим полной цветопередачи» (при наличии в документе цветных графических изображений либо цветного текста);</w:t>
      </w:r>
    </w:p>
    <w:p w:rsidR="00F45066" w:rsidRDefault="00192F17">
      <w:pPr>
        <w:pStyle w:val="16"/>
        <w:tabs>
          <w:tab w:val="left" w:pos="0"/>
          <w:tab w:val="left" w:pos="993"/>
        </w:tabs>
        <w:ind w:firstLine="709"/>
        <w:jc w:val="both"/>
      </w:pPr>
      <w:bookmarkStart w:id="114" w:name="bookmark628"/>
      <w:bookmarkEnd w:id="114"/>
      <w:r>
        <w:rPr>
          <w:sz w:val="27"/>
          <w:szCs w:val="27"/>
        </w:rPr>
        <w:t>4)</w:t>
      </w:r>
      <w:r>
        <w:rPr>
          <w:sz w:val="27"/>
          <w:szCs w:val="27"/>
        </w:rPr>
        <w:tab/>
        <w:t xml:space="preserve"> сохранением всех аутентичных признаков подлинности, а именно: графической подписи лица, печати, углового штампа бланка;</w:t>
      </w:r>
    </w:p>
    <w:p w:rsidR="00F45066" w:rsidRDefault="00192F17">
      <w:pPr>
        <w:pStyle w:val="16"/>
        <w:tabs>
          <w:tab w:val="left" w:pos="0"/>
          <w:tab w:val="left" w:pos="993"/>
        </w:tabs>
        <w:ind w:firstLine="709"/>
        <w:jc w:val="both"/>
      </w:pPr>
      <w:bookmarkStart w:id="115" w:name="bookmark629"/>
      <w:bookmarkEnd w:id="115"/>
      <w:r>
        <w:rPr>
          <w:sz w:val="27"/>
          <w:szCs w:val="27"/>
        </w:rPr>
        <w:t>5) количество файлов должно соответствовать количеству документов, каждый из которых содержит текстовую и (или) графическую информацию.</w:t>
      </w:r>
    </w:p>
    <w:p w:rsidR="00F45066" w:rsidRDefault="00192F17">
      <w:pPr>
        <w:pStyle w:val="16"/>
        <w:tabs>
          <w:tab w:val="left" w:pos="0"/>
          <w:tab w:val="left" w:pos="993"/>
        </w:tabs>
        <w:ind w:firstLine="709"/>
        <w:jc w:val="both"/>
        <w:rPr>
          <w:sz w:val="27"/>
          <w:szCs w:val="27"/>
        </w:rPr>
      </w:pPr>
      <w:r>
        <w:rPr>
          <w:sz w:val="27"/>
          <w:szCs w:val="27"/>
        </w:rPr>
        <w:t>Электронные документы должны обеспечивать:</w:t>
      </w:r>
    </w:p>
    <w:p w:rsidR="00F45066" w:rsidRDefault="00192F17">
      <w:pPr>
        <w:pStyle w:val="16"/>
        <w:tabs>
          <w:tab w:val="left" w:pos="0"/>
          <w:tab w:val="left" w:pos="993"/>
        </w:tabs>
        <w:ind w:firstLine="709"/>
        <w:jc w:val="both"/>
      </w:pPr>
      <w:bookmarkStart w:id="116" w:name="bookmark630"/>
      <w:bookmarkEnd w:id="116"/>
      <w:r>
        <w:rPr>
          <w:sz w:val="27"/>
          <w:szCs w:val="27"/>
        </w:rPr>
        <w:t>1)</w:t>
      </w:r>
      <w:r>
        <w:rPr>
          <w:sz w:val="27"/>
          <w:szCs w:val="27"/>
        </w:rPr>
        <w:tab/>
        <w:t xml:space="preserve"> возможность идентифицировать документ и количество листов                            в документе;</w:t>
      </w:r>
    </w:p>
    <w:p w:rsidR="00F45066" w:rsidRDefault="00192F17">
      <w:pPr>
        <w:pStyle w:val="16"/>
        <w:tabs>
          <w:tab w:val="left" w:pos="0"/>
          <w:tab w:val="left" w:pos="993"/>
        </w:tabs>
        <w:ind w:firstLine="709"/>
        <w:jc w:val="both"/>
      </w:pPr>
      <w:bookmarkStart w:id="117" w:name="bookmark631"/>
      <w:bookmarkEnd w:id="117"/>
      <w:r>
        <w:rPr>
          <w:sz w:val="27"/>
          <w:szCs w:val="27"/>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45066" w:rsidRDefault="00192F17">
      <w:pPr>
        <w:pStyle w:val="16"/>
        <w:ind w:firstLine="740"/>
        <w:jc w:val="both"/>
        <w:rPr>
          <w:sz w:val="27"/>
          <w:szCs w:val="27"/>
        </w:rPr>
      </w:pPr>
      <w:r>
        <w:rPr>
          <w:sz w:val="27"/>
          <w:szCs w:val="27"/>
        </w:rPr>
        <w:t>Документы, подлежащие представлению в форматах xls, xlsx или ods, формируются в виде отдельного электронного документа.</w:t>
      </w:r>
    </w:p>
    <w:p w:rsidR="00F45066" w:rsidRDefault="00F45066">
      <w:pPr>
        <w:pStyle w:val="16"/>
        <w:ind w:firstLine="740"/>
        <w:jc w:val="both"/>
      </w:pPr>
    </w:p>
    <w:p w:rsidR="00F45066" w:rsidRDefault="00192F17">
      <w:pPr>
        <w:pStyle w:val="16"/>
        <w:numPr>
          <w:ilvl w:val="0"/>
          <w:numId w:val="32"/>
        </w:numPr>
        <w:tabs>
          <w:tab w:val="left" w:pos="-284"/>
          <w:tab w:val="left" w:pos="567"/>
        </w:tabs>
        <w:ind w:left="0" w:firstLine="0"/>
        <w:jc w:val="center"/>
        <w:rPr>
          <w:b/>
          <w:bCs/>
          <w:sz w:val="27"/>
          <w:szCs w:val="27"/>
        </w:rPr>
      </w:pPr>
      <w:bookmarkStart w:id="118" w:name="bookmark632"/>
      <w:bookmarkEnd w:id="118"/>
      <w:r>
        <w:rPr>
          <w:b/>
          <w:bCs/>
          <w:sz w:val="27"/>
          <w:szCs w:val="27"/>
        </w:rPr>
        <w:t>Состав, последовательность и сроки выполнения</w:t>
      </w:r>
    </w:p>
    <w:p w:rsidR="00F45066" w:rsidRDefault="00192F17">
      <w:pPr>
        <w:pStyle w:val="16"/>
        <w:tabs>
          <w:tab w:val="left" w:pos="-284"/>
          <w:tab w:val="left" w:pos="567"/>
        </w:tabs>
        <w:ind w:firstLine="0"/>
        <w:jc w:val="center"/>
        <w:rPr>
          <w:b/>
          <w:bCs/>
          <w:sz w:val="27"/>
          <w:szCs w:val="27"/>
        </w:rPr>
      </w:pPr>
      <w:r>
        <w:rPr>
          <w:b/>
          <w:bCs/>
          <w:sz w:val="27"/>
          <w:szCs w:val="27"/>
        </w:rPr>
        <w:t>административных процедур (действий), требования к порядку</w:t>
      </w:r>
    </w:p>
    <w:p w:rsidR="00F45066" w:rsidRDefault="00192F17">
      <w:pPr>
        <w:pStyle w:val="16"/>
        <w:tabs>
          <w:tab w:val="left" w:pos="-284"/>
          <w:tab w:val="left" w:pos="1310"/>
        </w:tabs>
        <w:ind w:firstLine="0"/>
        <w:jc w:val="center"/>
        <w:rPr>
          <w:b/>
          <w:bCs/>
          <w:sz w:val="27"/>
          <w:szCs w:val="27"/>
        </w:rPr>
      </w:pPr>
      <w:r>
        <w:rPr>
          <w:b/>
          <w:bCs/>
          <w:sz w:val="27"/>
          <w:szCs w:val="27"/>
        </w:rPr>
        <w:t>их выполнения, в том числе особенности выполнения административных процедур в электронной форме</w:t>
      </w:r>
    </w:p>
    <w:p w:rsidR="00F45066" w:rsidRDefault="00F45066">
      <w:pPr>
        <w:pStyle w:val="ConsPlusTitle"/>
        <w:tabs>
          <w:tab w:val="left" w:pos="0"/>
        </w:tabs>
        <w:ind w:firstLine="709"/>
        <w:outlineLvl w:val="1"/>
        <w:rPr>
          <w:rFonts w:ascii="Times New Roman" w:hAnsi="Times New Roman" w:cs="Times New Roman"/>
          <w:b w:val="0"/>
          <w:bCs/>
          <w:sz w:val="27"/>
          <w:szCs w:val="27"/>
        </w:rPr>
      </w:pPr>
    </w:p>
    <w:p w:rsidR="00F45066" w:rsidRDefault="00192F17">
      <w:pPr>
        <w:pStyle w:val="28"/>
        <w:keepNext/>
        <w:keepLines/>
        <w:tabs>
          <w:tab w:val="left" w:pos="0"/>
        </w:tabs>
        <w:spacing w:after="0"/>
        <w:rPr>
          <w:sz w:val="27"/>
          <w:szCs w:val="27"/>
        </w:rPr>
      </w:pPr>
      <w:bookmarkStart w:id="119" w:name="bookmark635"/>
      <w:bookmarkStart w:id="120" w:name="bookmark634"/>
      <w:bookmarkStart w:id="121" w:name="bookmark633"/>
      <w:r>
        <w:rPr>
          <w:sz w:val="27"/>
          <w:szCs w:val="27"/>
        </w:rPr>
        <w:t>Исчерпывающий перечень административных процедур</w:t>
      </w:r>
      <w:bookmarkEnd w:id="119"/>
      <w:bookmarkEnd w:id="120"/>
      <w:bookmarkEnd w:id="121"/>
    </w:p>
    <w:p w:rsidR="00F45066" w:rsidRDefault="00F45066">
      <w:pPr>
        <w:pStyle w:val="28"/>
        <w:keepNext/>
        <w:keepLines/>
        <w:tabs>
          <w:tab w:val="left" w:pos="0"/>
        </w:tabs>
        <w:spacing w:after="0"/>
        <w:ind w:firstLine="709"/>
        <w:rPr>
          <w:sz w:val="27"/>
          <w:szCs w:val="27"/>
        </w:rPr>
      </w:pPr>
    </w:p>
    <w:p w:rsidR="00F45066" w:rsidRDefault="00192F17">
      <w:pPr>
        <w:pStyle w:val="16"/>
        <w:numPr>
          <w:ilvl w:val="0"/>
          <w:numId w:val="57"/>
        </w:numPr>
        <w:tabs>
          <w:tab w:val="clear" w:pos="708"/>
          <w:tab w:val="left" w:pos="0"/>
          <w:tab w:val="left" w:pos="1134"/>
        </w:tabs>
        <w:ind w:firstLine="709"/>
        <w:jc w:val="both"/>
        <w:rPr>
          <w:sz w:val="27"/>
          <w:szCs w:val="27"/>
        </w:rPr>
      </w:pPr>
      <w:r>
        <w:rPr>
          <w:sz w:val="27"/>
          <w:szCs w:val="27"/>
        </w:rPr>
        <w:t xml:space="preserve"> Предоставление муниципальной услуги включает в себя следующие административные процедуры:</w:t>
      </w:r>
    </w:p>
    <w:p w:rsidR="00F45066" w:rsidRDefault="00192F17">
      <w:pPr>
        <w:pStyle w:val="16"/>
        <w:tabs>
          <w:tab w:val="left" w:pos="0"/>
        </w:tabs>
        <w:ind w:firstLine="709"/>
        <w:jc w:val="both"/>
        <w:rPr>
          <w:sz w:val="27"/>
          <w:szCs w:val="27"/>
        </w:rPr>
      </w:pPr>
      <w:r>
        <w:rPr>
          <w:rFonts w:eastAsia="Calibri"/>
          <w:sz w:val="27"/>
          <w:szCs w:val="27"/>
        </w:rPr>
        <w:t xml:space="preserve">3.1.1. В случае подачи заявления в многофункциональный центр </w:t>
      </w:r>
      <w:r>
        <w:rPr>
          <w:sz w:val="27"/>
          <w:szCs w:val="27"/>
        </w:rPr>
        <w:t>–</w:t>
      </w:r>
      <w:r>
        <w:rPr>
          <w:rFonts w:eastAsia="Calibri"/>
          <w:sz w:val="27"/>
          <w:szCs w:val="27"/>
        </w:rPr>
        <w:t xml:space="preserve">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p>
    <w:p w:rsidR="00F45066" w:rsidRDefault="00192F17">
      <w:pPr>
        <w:pStyle w:val="16"/>
        <w:tabs>
          <w:tab w:val="left" w:pos="0"/>
          <w:tab w:val="left" w:pos="1276"/>
          <w:tab w:val="left" w:pos="1418"/>
          <w:tab w:val="left" w:pos="1560"/>
        </w:tabs>
        <w:ind w:firstLine="709"/>
        <w:jc w:val="both"/>
        <w:rPr>
          <w:sz w:val="27"/>
          <w:szCs w:val="27"/>
        </w:rPr>
      </w:pPr>
      <w:r>
        <w:rPr>
          <w:rFonts w:eastAsia="Calibri"/>
          <w:sz w:val="27"/>
          <w:szCs w:val="27"/>
        </w:rPr>
        <w:t xml:space="preserve">В случае подачи заявления посредством портала ЕГПУ </w:t>
      </w:r>
      <w:r>
        <w:rPr>
          <w:sz w:val="27"/>
          <w:szCs w:val="27"/>
        </w:rPr>
        <w:t xml:space="preserve">– </w:t>
      </w:r>
      <w:r>
        <w:rPr>
          <w:rFonts w:eastAsia="Calibri"/>
          <w:sz w:val="27"/>
          <w:szCs w:val="27"/>
        </w:rPr>
        <w:t xml:space="preserve">прием           </w:t>
      </w:r>
      <w:r w:rsidR="0076604F">
        <w:rPr>
          <w:rFonts w:eastAsia="Calibri"/>
          <w:sz w:val="27"/>
          <w:szCs w:val="27"/>
        </w:rPr>
        <w:t xml:space="preserve">                 и регистрация </w:t>
      </w:r>
      <w:r>
        <w:rPr>
          <w:rFonts w:eastAsia="Calibri"/>
          <w:sz w:val="27"/>
          <w:szCs w:val="27"/>
        </w:rPr>
        <w:t>Уполномоченным органом заявления и документов, необходимых для предоставления муниципальной услуги.</w:t>
      </w:r>
    </w:p>
    <w:p w:rsidR="00F45066" w:rsidRDefault="00192F17">
      <w:pPr>
        <w:pStyle w:val="16"/>
        <w:tabs>
          <w:tab w:val="left" w:pos="0"/>
          <w:tab w:val="left" w:pos="1276"/>
          <w:tab w:val="left" w:pos="1418"/>
          <w:tab w:val="left" w:pos="1560"/>
        </w:tabs>
        <w:ind w:firstLine="709"/>
        <w:jc w:val="both"/>
        <w:rPr>
          <w:sz w:val="27"/>
          <w:szCs w:val="27"/>
        </w:rPr>
      </w:pPr>
      <w:r>
        <w:rPr>
          <w:sz w:val="27"/>
          <w:szCs w:val="27"/>
        </w:rPr>
        <w:t>3.1.2.</w:t>
      </w:r>
      <w:r>
        <w:rPr>
          <w:sz w:val="27"/>
          <w:szCs w:val="27"/>
        </w:rPr>
        <w:tab/>
        <w:t>Проверка документов</w:t>
      </w:r>
      <w:r>
        <w:rPr>
          <w:rFonts w:eastAsia="Calibri"/>
          <w:sz w:val="27"/>
          <w:szCs w:val="27"/>
        </w:rPr>
        <w:t xml:space="preserve"> на предмет соответствия требованиям, установленным пунктом 2.9 настоящего Административного регламента                          </w:t>
      </w:r>
      <w:r>
        <w:rPr>
          <w:sz w:val="27"/>
          <w:szCs w:val="27"/>
        </w:rPr>
        <w:t>на предмет возможности начала оказания муниципальной услуги в целях исключения оснований для отказа в приеме документов.</w:t>
      </w:r>
    </w:p>
    <w:p w:rsidR="00F45066" w:rsidRDefault="00192F17">
      <w:pPr>
        <w:pStyle w:val="16"/>
        <w:tabs>
          <w:tab w:val="left" w:pos="0"/>
          <w:tab w:val="left" w:pos="1276"/>
          <w:tab w:val="left" w:pos="1418"/>
          <w:tab w:val="left" w:pos="1560"/>
        </w:tabs>
        <w:ind w:firstLine="709"/>
        <w:jc w:val="both"/>
        <w:rPr>
          <w:sz w:val="27"/>
          <w:szCs w:val="27"/>
        </w:rPr>
      </w:pPr>
      <w:r>
        <w:rPr>
          <w:sz w:val="27"/>
          <w:szCs w:val="27"/>
        </w:rPr>
        <w:t xml:space="preserve">3.1.3. Направление межведомственных запросов и получение необходимых </w:t>
      </w:r>
      <w:r>
        <w:rPr>
          <w:sz w:val="27"/>
          <w:szCs w:val="27"/>
        </w:rPr>
        <w:lastRenderedPageBreak/>
        <w:t>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45066" w:rsidRDefault="00192F17">
      <w:pPr>
        <w:pStyle w:val="16"/>
        <w:tabs>
          <w:tab w:val="left" w:pos="0"/>
          <w:tab w:val="left" w:pos="1276"/>
          <w:tab w:val="left" w:pos="1418"/>
          <w:tab w:val="left" w:pos="1560"/>
        </w:tabs>
        <w:ind w:firstLine="709"/>
        <w:jc w:val="both"/>
        <w:rPr>
          <w:sz w:val="27"/>
          <w:szCs w:val="27"/>
        </w:rPr>
      </w:pPr>
      <w:r>
        <w:rPr>
          <w:sz w:val="27"/>
          <w:szCs w:val="27"/>
        </w:rPr>
        <w:t>3.1.4.</w:t>
      </w:r>
      <w:r>
        <w:rPr>
          <w:sz w:val="27"/>
          <w:szCs w:val="27"/>
        </w:rPr>
        <w:tab/>
        <w:t>Рассмотрение документов и сведений на предмет возможности предоставления муниципальной услуги.</w:t>
      </w:r>
    </w:p>
    <w:p w:rsidR="00F45066" w:rsidRDefault="0076604F">
      <w:pPr>
        <w:tabs>
          <w:tab w:val="left" w:pos="0"/>
          <w:tab w:val="left" w:pos="1276"/>
          <w:tab w:val="left" w:pos="1418"/>
          <w:tab w:val="left" w:pos="1560"/>
        </w:tabs>
        <w:ind w:firstLine="709"/>
        <w:contextualSpacing/>
        <w:jc w:val="both"/>
        <w:rPr>
          <w:rFonts w:ascii="Times New Roman" w:hAnsi="Times New Roman" w:cs="Times New Roman"/>
          <w:sz w:val="27"/>
          <w:szCs w:val="27"/>
        </w:rPr>
      </w:pPr>
      <w:r>
        <w:rPr>
          <w:rFonts w:ascii="Times New Roman" w:hAnsi="Times New Roman" w:cs="Times New Roman"/>
          <w:sz w:val="27"/>
          <w:szCs w:val="27"/>
        </w:rPr>
        <w:t>3.1.5.</w:t>
      </w:r>
      <w:r>
        <w:rPr>
          <w:rFonts w:ascii="Times New Roman" w:hAnsi="Times New Roman" w:cs="Times New Roman"/>
          <w:sz w:val="27"/>
          <w:szCs w:val="27"/>
        </w:rPr>
        <w:tab/>
        <w:t xml:space="preserve">Принятие решения о </w:t>
      </w:r>
      <w:r w:rsidR="00192F17">
        <w:rPr>
          <w:rFonts w:ascii="Times New Roman" w:hAnsi="Times New Roman" w:cs="Times New Roman"/>
          <w:sz w:val="27"/>
          <w:szCs w:val="27"/>
        </w:rPr>
        <w:t>предоставлении/непредоставлении муниципальной услуги, подготовка итогового документа.</w:t>
      </w:r>
    </w:p>
    <w:p w:rsidR="00F45066" w:rsidRDefault="00192F17">
      <w:pPr>
        <w:tabs>
          <w:tab w:val="left" w:pos="0"/>
          <w:tab w:val="left" w:pos="1276"/>
          <w:tab w:val="left" w:pos="1418"/>
          <w:tab w:val="left" w:pos="1560"/>
        </w:tabs>
        <w:ind w:firstLine="709"/>
        <w:contextualSpacing/>
        <w:jc w:val="both"/>
      </w:pPr>
      <w:r>
        <w:rPr>
          <w:rFonts w:ascii="Times New Roman" w:hAnsi="Times New Roman" w:cs="Times New Roman"/>
          <w:sz w:val="27"/>
          <w:szCs w:val="27"/>
        </w:rPr>
        <w:t>3.</w:t>
      </w:r>
      <w:r w:rsidR="0076604F">
        <w:rPr>
          <w:rFonts w:ascii="Times New Roman" w:hAnsi="Times New Roman" w:cs="Times New Roman"/>
          <w:sz w:val="27"/>
          <w:szCs w:val="27"/>
        </w:rPr>
        <w:t>1.6.</w:t>
      </w:r>
      <w:r w:rsidR="0076604F">
        <w:rPr>
          <w:rFonts w:ascii="Times New Roman" w:hAnsi="Times New Roman" w:cs="Times New Roman"/>
          <w:sz w:val="27"/>
          <w:szCs w:val="27"/>
        </w:rPr>
        <w:tab/>
        <w:t>Выдача итогового документа</w:t>
      </w:r>
      <w:r>
        <w:rPr>
          <w:rFonts w:ascii="Times New Roman" w:hAnsi="Times New Roman" w:cs="Times New Roman"/>
          <w:sz w:val="27"/>
          <w:szCs w:val="27"/>
        </w:rPr>
        <w:t xml:space="preserve"> по предоставлению муниципальной услуги способом, указанным в заявлении.</w:t>
      </w:r>
    </w:p>
    <w:p w:rsidR="00F45066" w:rsidRDefault="00192F17">
      <w:pPr>
        <w:pStyle w:val="16"/>
        <w:tabs>
          <w:tab w:val="left" w:pos="0"/>
          <w:tab w:val="left" w:pos="1276"/>
          <w:tab w:val="left" w:pos="1418"/>
          <w:tab w:val="left" w:pos="1560"/>
        </w:tabs>
        <w:ind w:firstLine="709"/>
        <w:jc w:val="both"/>
      </w:pPr>
      <w:r>
        <w:rPr>
          <w:sz w:val="27"/>
          <w:szCs w:val="27"/>
        </w:rPr>
        <w:t>Описание административных процедур приведено в Приложении                         № 10 к настоящему Административному регламенту.</w:t>
      </w:r>
    </w:p>
    <w:p w:rsidR="00F45066" w:rsidRDefault="00F45066">
      <w:pPr>
        <w:pStyle w:val="16"/>
        <w:tabs>
          <w:tab w:val="left" w:pos="0"/>
          <w:tab w:val="left" w:pos="1318"/>
        </w:tabs>
        <w:ind w:firstLine="0"/>
        <w:jc w:val="both"/>
        <w:rPr>
          <w:sz w:val="27"/>
          <w:szCs w:val="27"/>
        </w:rPr>
      </w:pPr>
    </w:p>
    <w:p w:rsidR="00F45066" w:rsidRDefault="00192F17">
      <w:pPr>
        <w:pStyle w:val="28"/>
        <w:keepNext/>
        <w:keepLines/>
        <w:tabs>
          <w:tab w:val="left" w:pos="0"/>
        </w:tabs>
        <w:spacing w:after="0"/>
        <w:ind w:firstLine="709"/>
        <w:rPr>
          <w:sz w:val="27"/>
          <w:szCs w:val="27"/>
        </w:rPr>
      </w:pPr>
      <w:bookmarkStart w:id="122" w:name="bookmark1289"/>
      <w:bookmarkStart w:id="123" w:name="bookmark1294"/>
      <w:bookmarkStart w:id="124" w:name="bookmark1293"/>
      <w:bookmarkStart w:id="125" w:name="bookmark1292"/>
      <w:bookmarkEnd w:id="122"/>
      <w:r>
        <w:rPr>
          <w:sz w:val="27"/>
          <w:szCs w:val="27"/>
        </w:rPr>
        <w:t>Перечень административных процедур (действий) при предоставлении муниципальной услуги в электронной форме</w:t>
      </w:r>
      <w:bookmarkEnd w:id="123"/>
      <w:bookmarkEnd w:id="124"/>
      <w:bookmarkEnd w:id="125"/>
    </w:p>
    <w:p w:rsidR="00F45066" w:rsidRDefault="00F45066">
      <w:pPr>
        <w:pStyle w:val="28"/>
        <w:keepNext/>
        <w:keepLines/>
        <w:tabs>
          <w:tab w:val="left" w:pos="0"/>
        </w:tabs>
        <w:spacing w:after="0"/>
        <w:ind w:firstLine="709"/>
        <w:rPr>
          <w:sz w:val="27"/>
          <w:szCs w:val="27"/>
        </w:rPr>
      </w:pPr>
    </w:p>
    <w:p w:rsidR="00F45066" w:rsidRDefault="00192F17">
      <w:pPr>
        <w:pStyle w:val="16"/>
        <w:numPr>
          <w:ilvl w:val="0"/>
          <w:numId w:val="57"/>
        </w:numPr>
        <w:tabs>
          <w:tab w:val="clear" w:pos="708"/>
          <w:tab w:val="left" w:pos="0"/>
          <w:tab w:val="left" w:pos="1134"/>
        </w:tabs>
        <w:ind w:firstLine="709"/>
        <w:jc w:val="both"/>
      </w:pPr>
      <w:bookmarkStart w:id="126" w:name="bookmark1295"/>
      <w:bookmarkEnd w:id="126"/>
      <w:r>
        <w:rPr>
          <w:sz w:val="27"/>
          <w:szCs w:val="27"/>
        </w:rPr>
        <w:t xml:space="preserve"> При предоставлении муниципальной услуги в электронной форме Заявителю обеспечиваются:</w:t>
      </w:r>
    </w:p>
    <w:p w:rsidR="00F45066" w:rsidRDefault="00192F17">
      <w:pPr>
        <w:pStyle w:val="16"/>
        <w:numPr>
          <w:ilvl w:val="0"/>
          <w:numId w:val="54"/>
        </w:numPr>
        <w:tabs>
          <w:tab w:val="left" w:pos="0"/>
          <w:tab w:val="left" w:pos="993"/>
        </w:tabs>
        <w:ind w:left="0" w:firstLine="709"/>
        <w:jc w:val="both"/>
        <w:rPr>
          <w:sz w:val="27"/>
          <w:szCs w:val="27"/>
        </w:rPr>
      </w:pPr>
      <w:bookmarkStart w:id="127" w:name="bookmark1296"/>
      <w:bookmarkEnd w:id="127"/>
      <w:r>
        <w:rPr>
          <w:sz w:val="27"/>
          <w:szCs w:val="27"/>
        </w:rPr>
        <w:t>получение информации о порядке и сроках предоставления муниципальной услуги;</w:t>
      </w:r>
    </w:p>
    <w:p w:rsidR="00F45066" w:rsidRDefault="00192F17">
      <w:pPr>
        <w:pStyle w:val="16"/>
        <w:numPr>
          <w:ilvl w:val="0"/>
          <w:numId w:val="54"/>
        </w:numPr>
        <w:tabs>
          <w:tab w:val="left" w:pos="0"/>
          <w:tab w:val="left" w:pos="993"/>
        </w:tabs>
        <w:ind w:left="0" w:firstLine="709"/>
        <w:jc w:val="both"/>
        <w:rPr>
          <w:sz w:val="27"/>
          <w:szCs w:val="27"/>
        </w:rPr>
      </w:pPr>
      <w:bookmarkStart w:id="128" w:name="bookmark1297"/>
      <w:bookmarkEnd w:id="128"/>
      <w:r>
        <w:rPr>
          <w:sz w:val="27"/>
          <w:szCs w:val="27"/>
        </w:rPr>
        <w:t>формирование заявления;</w:t>
      </w:r>
    </w:p>
    <w:p w:rsidR="00F45066" w:rsidRDefault="00192F17">
      <w:pPr>
        <w:pStyle w:val="16"/>
        <w:numPr>
          <w:ilvl w:val="0"/>
          <w:numId w:val="54"/>
        </w:numPr>
        <w:tabs>
          <w:tab w:val="left" w:pos="0"/>
          <w:tab w:val="left" w:pos="993"/>
        </w:tabs>
        <w:ind w:left="0" w:firstLine="709"/>
        <w:jc w:val="both"/>
        <w:rPr>
          <w:sz w:val="27"/>
          <w:szCs w:val="27"/>
        </w:rPr>
      </w:pPr>
      <w:bookmarkStart w:id="129" w:name="bookmark1298"/>
      <w:bookmarkEnd w:id="129"/>
      <w:r>
        <w:rPr>
          <w:sz w:val="27"/>
          <w:szCs w:val="27"/>
        </w:rPr>
        <w:t>прием и регистрация Уполномоченным органом заявления и иных документов, необходимых для предоставления муниципальной услуги;</w:t>
      </w:r>
    </w:p>
    <w:p w:rsidR="00F45066" w:rsidRDefault="00192F17">
      <w:pPr>
        <w:pStyle w:val="16"/>
        <w:tabs>
          <w:tab w:val="left" w:pos="0"/>
          <w:tab w:val="left" w:pos="993"/>
        </w:tabs>
        <w:ind w:firstLine="709"/>
        <w:jc w:val="both"/>
      </w:pPr>
      <w:bookmarkStart w:id="130" w:name="bookmark1299"/>
      <w:bookmarkEnd w:id="130"/>
      <w:r>
        <w:rPr>
          <w:sz w:val="27"/>
          <w:szCs w:val="27"/>
        </w:rPr>
        <w:t>4) получение результата предоставления муниципальной услуги;</w:t>
      </w:r>
    </w:p>
    <w:p w:rsidR="00F45066" w:rsidRDefault="00192F17">
      <w:pPr>
        <w:pStyle w:val="16"/>
        <w:tabs>
          <w:tab w:val="left" w:pos="0"/>
          <w:tab w:val="left" w:pos="993"/>
        </w:tabs>
        <w:ind w:firstLine="709"/>
        <w:jc w:val="both"/>
      </w:pPr>
      <w:bookmarkStart w:id="131" w:name="bookmark1300"/>
      <w:bookmarkEnd w:id="131"/>
      <w:r>
        <w:rPr>
          <w:sz w:val="27"/>
          <w:szCs w:val="27"/>
        </w:rPr>
        <w:t>5) получение сведений о ходе рассмотрения заявления;</w:t>
      </w:r>
    </w:p>
    <w:p w:rsidR="00F45066" w:rsidRDefault="00192F17">
      <w:pPr>
        <w:pStyle w:val="16"/>
        <w:tabs>
          <w:tab w:val="left" w:pos="0"/>
          <w:tab w:val="left" w:pos="993"/>
        </w:tabs>
        <w:ind w:firstLine="709"/>
        <w:jc w:val="both"/>
      </w:pPr>
      <w:bookmarkStart w:id="132" w:name="bookmark1301"/>
      <w:bookmarkEnd w:id="132"/>
      <w:r>
        <w:rPr>
          <w:sz w:val="27"/>
          <w:szCs w:val="27"/>
        </w:rPr>
        <w:t>6) осуществление оценки качества предоставления муниципальной услуги;</w:t>
      </w:r>
    </w:p>
    <w:p w:rsidR="00F45066" w:rsidRDefault="00192F17">
      <w:pPr>
        <w:pStyle w:val="16"/>
        <w:tabs>
          <w:tab w:val="left" w:pos="0"/>
          <w:tab w:val="left" w:pos="993"/>
        </w:tabs>
        <w:ind w:firstLine="709"/>
        <w:jc w:val="both"/>
      </w:pPr>
      <w:bookmarkStart w:id="133" w:name="bookmark1302"/>
      <w:bookmarkEnd w:id="133"/>
      <w:r>
        <w:rPr>
          <w:sz w:val="27"/>
          <w:szCs w:val="27"/>
        </w:rPr>
        <w:t>7)</w:t>
      </w:r>
      <w:r>
        <w:rPr>
          <w:sz w:val="27"/>
          <w:szCs w:val="27"/>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w:t>
      </w:r>
      <w:r w:rsidR="0076604F">
        <w:rPr>
          <w:sz w:val="27"/>
          <w:szCs w:val="27"/>
        </w:rPr>
        <w:t xml:space="preserve">ниципальную услугу, </w:t>
      </w:r>
      <w:r>
        <w:rPr>
          <w:sz w:val="27"/>
          <w:szCs w:val="27"/>
        </w:rPr>
        <w:t>либо муниципального служащего.</w:t>
      </w:r>
    </w:p>
    <w:p w:rsidR="00F45066" w:rsidRDefault="00F45066">
      <w:pPr>
        <w:pStyle w:val="16"/>
        <w:tabs>
          <w:tab w:val="left" w:pos="0"/>
        </w:tabs>
        <w:ind w:firstLine="709"/>
        <w:jc w:val="both"/>
        <w:rPr>
          <w:sz w:val="27"/>
          <w:szCs w:val="27"/>
        </w:rPr>
      </w:pPr>
    </w:p>
    <w:p w:rsidR="00F45066" w:rsidRDefault="00192F17">
      <w:pPr>
        <w:pStyle w:val="28"/>
        <w:keepNext/>
        <w:keepLines/>
        <w:tabs>
          <w:tab w:val="left" w:pos="0"/>
        </w:tabs>
        <w:spacing w:after="0"/>
        <w:ind w:firstLine="709"/>
        <w:rPr>
          <w:sz w:val="27"/>
          <w:szCs w:val="27"/>
        </w:rPr>
      </w:pPr>
      <w:r>
        <w:rPr>
          <w:sz w:val="27"/>
          <w:szCs w:val="27"/>
        </w:rPr>
        <w:t xml:space="preserve">Порядок осуществления административных процедур (действий) </w:t>
      </w:r>
    </w:p>
    <w:p w:rsidR="00F45066" w:rsidRDefault="00192F17">
      <w:pPr>
        <w:pStyle w:val="28"/>
        <w:keepNext/>
        <w:keepLines/>
        <w:tabs>
          <w:tab w:val="left" w:pos="0"/>
        </w:tabs>
        <w:spacing w:after="0"/>
        <w:ind w:firstLine="709"/>
      </w:pPr>
      <w:bookmarkStart w:id="134" w:name="bookmark1305"/>
      <w:bookmarkStart w:id="135" w:name="bookmark1304"/>
      <w:bookmarkStart w:id="136" w:name="bookmark1303"/>
      <w:r>
        <w:rPr>
          <w:sz w:val="27"/>
          <w:szCs w:val="27"/>
        </w:rPr>
        <w:t>в электронной форме</w:t>
      </w:r>
      <w:bookmarkEnd w:id="134"/>
      <w:bookmarkEnd w:id="135"/>
      <w:bookmarkEnd w:id="136"/>
    </w:p>
    <w:p w:rsidR="00F45066" w:rsidRDefault="00F45066">
      <w:pPr>
        <w:pStyle w:val="28"/>
        <w:keepNext/>
        <w:keepLines/>
        <w:tabs>
          <w:tab w:val="left" w:pos="0"/>
        </w:tabs>
        <w:spacing w:after="0"/>
        <w:ind w:firstLine="709"/>
        <w:rPr>
          <w:sz w:val="27"/>
          <w:szCs w:val="27"/>
        </w:rPr>
      </w:pPr>
    </w:p>
    <w:p w:rsidR="00F45066" w:rsidRDefault="00192F17">
      <w:pPr>
        <w:pStyle w:val="16"/>
        <w:numPr>
          <w:ilvl w:val="0"/>
          <w:numId w:val="57"/>
        </w:numPr>
        <w:tabs>
          <w:tab w:val="clear" w:pos="708"/>
          <w:tab w:val="left" w:pos="0"/>
          <w:tab w:val="left" w:pos="1276"/>
        </w:tabs>
        <w:ind w:firstLine="709"/>
        <w:jc w:val="both"/>
        <w:rPr>
          <w:sz w:val="27"/>
          <w:szCs w:val="27"/>
        </w:rPr>
      </w:pPr>
      <w:bookmarkStart w:id="137" w:name="bookmark1306"/>
      <w:bookmarkEnd w:id="137"/>
      <w:r>
        <w:rPr>
          <w:sz w:val="27"/>
          <w:szCs w:val="27"/>
        </w:rPr>
        <w:t>Формирование заявления.</w:t>
      </w:r>
    </w:p>
    <w:p w:rsidR="00F45066" w:rsidRDefault="00192F17">
      <w:pPr>
        <w:pStyle w:val="16"/>
        <w:tabs>
          <w:tab w:val="left" w:pos="0"/>
        </w:tabs>
        <w:ind w:firstLine="709"/>
        <w:jc w:val="both"/>
        <w:rPr>
          <w:sz w:val="27"/>
          <w:szCs w:val="27"/>
        </w:rPr>
      </w:pPr>
      <w:r>
        <w:rPr>
          <w:sz w:val="27"/>
          <w:szCs w:val="27"/>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45066" w:rsidRDefault="00192F17">
      <w:pPr>
        <w:pStyle w:val="16"/>
        <w:tabs>
          <w:tab w:val="left" w:pos="0"/>
        </w:tabs>
        <w:ind w:firstLine="709"/>
        <w:jc w:val="both"/>
      </w:pPr>
      <w:r>
        <w:rPr>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45066" w:rsidRDefault="00192F17">
      <w:pPr>
        <w:pStyle w:val="16"/>
        <w:tabs>
          <w:tab w:val="left" w:pos="0"/>
          <w:tab w:val="left" w:pos="993"/>
        </w:tabs>
        <w:ind w:firstLine="709"/>
        <w:jc w:val="both"/>
      </w:pPr>
      <w:r>
        <w:rPr>
          <w:sz w:val="27"/>
          <w:szCs w:val="27"/>
        </w:rPr>
        <w:t>При формировании заявления Заявителю обеспечивается:</w:t>
      </w:r>
    </w:p>
    <w:p w:rsidR="00F45066" w:rsidRDefault="00192F17">
      <w:pPr>
        <w:pStyle w:val="16"/>
        <w:tabs>
          <w:tab w:val="left" w:pos="0"/>
          <w:tab w:val="left" w:pos="993"/>
        </w:tabs>
        <w:ind w:firstLine="709"/>
        <w:jc w:val="both"/>
      </w:pPr>
      <w:bookmarkStart w:id="138" w:name="bookmark1313"/>
      <w:bookmarkEnd w:id="138"/>
      <w:r>
        <w:rPr>
          <w:sz w:val="27"/>
          <w:szCs w:val="27"/>
        </w:rPr>
        <w:t>1)</w:t>
      </w:r>
      <w:r>
        <w:rPr>
          <w:sz w:val="27"/>
          <w:szCs w:val="27"/>
        </w:rPr>
        <w:tab/>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w:t>
      </w:r>
      <w:r>
        <w:rPr>
          <w:sz w:val="27"/>
          <w:szCs w:val="27"/>
        </w:rPr>
        <w:lastRenderedPageBreak/>
        <w:t>для предоставления муниципальной услуги;</w:t>
      </w:r>
    </w:p>
    <w:p w:rsidR="00F45066" w:rsidRDefault="00192F17">
      <w:pPr>
        <w:pStyle w:val="16"/>
        <w:tabs>
          <w:tab w:val="left" w:pos="0"/>
          <w:tab w:val="left" w:pos="993"/>
        </w:tabs>
        <w:ind w:firstLine="709"/>
        <w:jc w:val="both"/>
      </w:pPr>
      <w:r>
        <w:rPr>
          <w:sz w:val="27"/>
          <w:szCs w:val="27"/>
        </w:rPr>
        <w:t>2)</w:t>
      </w:r>
      <w:r>
        <w:rPr>
          <w:sz w:val="27"/>
          <w:szCs w:val="27"/>
        </w:rPr>
        <w:tab/>
        <w:t>возможность печати на бумажном носителе копии электронной формы заявления;</w:t>
      </w:r>
    </w:p>
    <w:p w:rsidR="00F45066" w:rsidRDefault="00192F17">
      <w:pPr>
        <w:pStyle w:val="16"/>
        <w:tabs>
          <w:tab w:val="left" w:pos="0"/>
          <w:tab w:val="left" w:pos="993"/>
          <w:tab w:val="left" w:pos="1075"/>
        </w:tabs>
        <w:ind w:firstLine="709"/>
        <w:jc w:val="both"/>
      </w:pPr>
      <w:r>
        <w:rPr>
          <w:sz w:val="27"/>
          <w:szCs w:val="27"/>
        </w:rPr>
        <w:t>3)</w:t>
      </w:r>
      <w:r>
        <w:rPr>
          <w:sz w:val="27"/>
          <w:szCs w:val="27"/>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45066" w:rsidRDefault="00192F17">
      <w:pPr>
        <w:pStyle w:val="16"/>
        <w:tabs>
          <w:tab w:val="left" w:pos="0"/>
          <w:tab w:val="left" w:pos="993"/>
          <w:tab w:val="left" w:pos="1075"/>
        </w:tabs>
        <w:ind w:firstLine="709"/>
        <w:jc w:val="both"/>
      </w:pPr>
      <w:r>
        <w:rPr>
          <w:sz w:val="27"/>
          <w:szCs w:val="27"/>
        </w:rPr>
        <w:t>4)</w:t>
      </w:r>
      <w:r>
        <w:rPr>
          <w:sz w:val="27"/>
          <w:szCs w:val="27"/>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Уполномоченного  органа, в части, касающейся сведений, отсутствующих в ЕСИА;</w:t>
      </w:r>
    </w:p>
    <w:p w:rsidR="00F45066" w:rsidRDefault="00192F17">
      <w:pPr>
        <w:pStyle w:val="16"/>
        <w:tabs>
          <w:tab w:val="left" w:pos="0"/>
          <w:tab w:val="left" w:pos="993"/>
        </w:tabs>
        <w:ind w:firstLine="709"/>
        <w:jc w:val="both"/>
      </w:pPr>
      <w:r>
        <w:rPr>
          <w:sz w:val="27"/>
          <w:szCs w:val="27"/>
        </w:rPr>
        <w:t>5)</w:t>
      </w:r>
      <w:r>
        <w:rPr>
          <w:sz w:val="27"/>
          <w:szCs w:val="27"/>
        </w:rPr>
        <w:tab/>
        <w:t>возможность вернуться на любой из этапов заполнения электронной формы заявления без потери ранее введенной информации;</w:t>
      </w:r>
    </w:p>
    <w:p w:rsidR="00F45066" w:rsidRDefault="00192F17">
      <w:pPr>
        <w:pStyle w:val="16"/>
        <w:tabs>
          <w:tab w:val="left" w:pos="0"/>
          <w:tab w:val="left" w:pos="993"/>
        </w:tabs>
        <w:ind w:firstLine="709"/>
        <w:jc w:val="both"/>
      </w:pPr>
      <w:r>
        <w:rPr>
          <w:sz w:val="27"/>
          <w:szCs w:val="27"/>
        </w:rPr>
        <w:t>6)</w:t>
      </w:r>
      <w:r>
        <w:rPr>
          <w:sz w:val="27"/>
          <w:szCs w:val="27"/>
        </w:rPr>
        <w:tab/>
        <w:t>возможность доступа Заявителя на ЕПГУ или офи</w:t>
      </w:r>
      <w:r w:rsidR="00FE69A1">
        <w:rPr>
          <w:sz w:val="27"/>
          <w:szCs w:val="27"/>
        </w:rPr>
        <w:t xml:space="preserve">циальном сайте Уполномоченного </w:t>
      </w:r>
      <w:r>
        <w:rPr>
          <w:sz w:val="27"/>
          <w:szCs w:val="27"/>
        </w:rPr>
        <w:t>органа к ранее поданному им заявлению в течение не менее одного года, а также частично сформированных заявлений – в течение не менее            3 месяцев.</w:t>
      </w:r>
    </w:p>
    <w:p w:rsidR="00F45066" w:rsidRDefault="00192F17">
      <w:pPr>
        <w:pStyle w:val="16"/>
        <w:tabs>
          <w:tab w:val="left" w:pos="0"/>
          <w:tab w:val="left" w:pos="993"/>
        </w:tabs>
        <w:ind w:firstLine="709"/>
        <w:jc w:val="both"/>
        <w:rPr>
          <w:sz w:val="27"/>
          <w:szCs w:val="27"/>
        </w:rPr>
      </w:pPr>
      <w:r>
        <w:rPr>
          <w:sz w:val="27"/>
          <w:szCs w:val="27"/>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F45066" w:rsidRDefault="00192F17">
      <w:pPr>
        <w:pStyle w:val="16"/>
        <w:numPr>
          <w:ilvl w:val="0"/>
          <w:numId w:val="57"/>
        </w:numPr>
        <w:tabs>
          <w:tab w:val="clear" w:pos="708"/>
          <w:tab w:val="left" w:pos="0"/>
          <w:tab w:val="left" w:pos="993"/>
          <w:tab w:val="left" w:pos="1276"/>
        </w:tabs>
        <w:ind w:firstLine="709"/>
        <w:jc w:val="both"/>
      </w:pPr>
      <w:r>
        <w:rPr>
          <w:sz w:val="27"/>
          <w:szCs w:val="27"/>
        </w:rPr>
        <w:t>Уполномоченный орган обеспечивает в срок не позднее 1 рабочего дня             с момента подачи заявления на ЕПГУ, а в слу</w:t>
      </w:r>
      <w:r w:rsidR="00FE69A1">
        <w:rPr>
          <w:sz w:val="27"/>
          <w:szCs w:val="27"/>
        </w:rPr>
        <w:t xml:space="preserve">чае его </w:t>
      </w:r>
      <w:r w:rsidR="00FE69A1" w:rsidRPr="00FE69A1">
        <w:rPr>
          <w:sz w:val="27"/>
          <w:szCs w:val="27"/>
        </w:rPr>
        <w:t>поступления в нерабочий</w:t>
      </w:r>
      <w:r>
        <w:rPr>
          <w:sz w:val="27"/>
          <w:szCs w:val="27"/>
        </w:rPr>
        <w:t xml:space="preserve"> или праздничный день, – в следующий за ним первый рабочий день:</w:t>
      </w:r>
    </w:p>
    <w:p w:rsidR="00F45066" w:rsidRDefault="00192F17">
      <w:pPr>
        <w:pStyle w:val="16"/>
        <w:tabs>
          <w:tab w:val="left" w:pos="0"/>
          <w:tab w:val="left" w:pos="993"/>
          <w:tab w:val="left" w:pos="1187"/>
        </w:tabs>
        <w:ind w:firstLine="709"/>
        <w:jc w:val="both"/>
      </w:pPr>
      <w:r>
        <w:rPr>
          <w:sz w:val="27"/>
          <w:szCs w:val="27"/>
        </w:rPr>
        <w:t>1)</w:t>
      </w:r>
      <w:r>
        <w:rPr>
          <w:sz w:val="27"/>
          <w:szCs w:val="27"/>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45066" w:rsidRDefault="00192F17">
      <w:pPr>
        <w:pStyle w:val="16"/>
        <w:tabs>
          <w:tab w:val="left" w:pos="0"/>
          <w:tab w:val="left" w:pos="993"/>
          <w:tab w:val="left" w:pos="1187"/>
        </w:tabs>
        <w:ind w:firstLine="709"/>
        <w:jc w:val="both"/>
      </w:pPr>
      <w:r>
        <w:rPr>
          <w:sz w:val="27"/>
          <w:szCs w:val="27"/>
        </w:rPr>
        <w:t>2)</w:t>
      </w:r>
      <w:r>
        <w:rPr>
          <w:sz w:val="27"/>
          <w:szCs w:val="27"/>
        </w:rPr>
        <w:tab/>
        <w:t>регистрацию заявления и направление Заявителю уведомления                     о регистрации заявления.</w:t>
      </w:r>
    </w:p>
    <w:p w:rsidR="00F45066" w:rsidRDefault="00192F17">
      <w:pPr>
        <w:pStyle w:val="16"/>
        <w:numPr>
          <w:ilvl w:val="0"/>
          <w:numId w:val="57"/>
        </w:numPr>
        <w:tabs>
          <w:tab w:val="clear" w:pos="708"/>
          <w:tab w:val="left" w:pos="0"/>
          <w:tab w:val="left" w:pos="993"/>
          <w:tab w:val="left" w:pos="1276"/>
        </w:tabs>
        <w:ind w:firstLine="709"/>
        <w:jc w:val="both"/>
      </w:pPr>
      <w:bookmarkStart w:id="139" w:name="bookmark1316"/>
      <w:bookmarkEnd w:id="139"/>
      <w:r>
        <w:rPr>
          <w:sz w:val="27"/>
          <w:szCs w:val="27"/>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F45066" w:rsidRDefault="00192F17">
      <w:pPr>
        <w:pStyle w:val="16"/>
        <w:tabs>
          <w:tab w:val="left" w:pos="993"/>
        </w:tabs>
        <w:ind w:firstLine="720"/>
        <w:jc w:val="both"/>
        <w:rPr>
          <w:sz w:val="27"/>
          <w:szCs w:val="27"/>
        </w:rPr>
      </w:pPr>
      <w:bookmarkStart w:id="140" w:name="bookmark1318"/>
      <w:bookmarkEnd w:id="140"/>
      <w:r>
        <w:rPr>
          <w:sz w:val="27"/>
          <w:szCs w:val="27"/>
        </w:rPr>
        <w:t>Ответственное должностное лицо:</w:t>
      </w:r>
    </w:p>
    <w:p w:rsidR="00F45066" w:rsidRDefault="00192F17">
      <w:pPr>
        <w:pStyle w:val="16"/>
        <w:numPr>
          <w:ilvl w:val="0"/>
          <w:numId w:val="58"/>
        </w:numPr>
        <w:tabs>
          <w:tab w:val="left" w:pos="993"/>
        </w:tabs>
        <w:ind w:left="0" w:firstLine="720"/>
        <w:jc w:val="both"/>
        <w:rPr>
          <w:sz w:val="27"/>
          <w:szCs w:val="27"/>
        </w:rPr>
      </w:pPr>
      <w:r>
        <w:rPr>
          <w:sz w:val="27"/>
          <w:szCs w:val="27"/>
        </w:rPr>
        <w:t>проверяет наличие электронных заявлений, поступивших с ЕПГУ,                              с периодом не реже 2 раз в день;</w:t>
      </w:r>
    </w:p>
    <w:p w:rsidR="00F45066" w:rsidRDefault="00192F17">
      <w:pPr>
        <w:pStyle w:val="16"/>
        <w:numPr>
          <w:ilvl w:val="0"/>
          <w:numId w:val="58"/>
        </w:numPr>
        <w:tabs>
          <w:tab w:val="left" w:pos="993"/>
        </w:tabs>
        <w:ind w:left="0" w:firstLine="720"/>
        <w:jc w:val="both"/>
        <w:rPr>
          <w:sz w:val="27"/>
          <w:szCs w:val="27"/>
        </w:rPr>
      </w:pPr>
      <w:r>
        <w:rPr>
          <w:sz w:val="27"/>
          <w:szCs w:val="27"/>
        </w:rPr>
        <w:t>рассматривает поступившие заявления и приложенные образы документов (документы);</w:t>
      </w:r>
    </w:p>
    <w:p w:rsidR="00F45066" w:rsidRDefault="00192F17">
      <w:pPr>
        <w:pStyle w:val="16"/>
        <w:numPr>
          <w:ilvl w:val="0"/>
          <w:numId w:val="58"/>
        </w:numPr>
        <w:tabs>
          <w:tab w:val="left" w:pos="993"/>
        </w:tabs>
        <w:ind w:left="0" w:firstLine="720"/>
        <w:jc w:val="both"/>
        <w:rPr>
          <w:sz w:val="27"/>
          <w:szCs w:val="27"/>
        </w:rPr>
      </w:pPr>
      <w:r>
        <w:rPr>
          <w:sz w:val="27"/>
          <w:szCs w:val="27"/>
        </w:rPr>
        <w:t>производит действия в соответствии с пунктом 3.4 настоящего Административного регламента.</w:t>
      </w:r>
    </w:p>
    <w:p w:rsidR="00F45066" w:rsidRDefault="00192F17">
      <w:pPr>
        <w:pStyle w:val="16"/>
        <w:numPr>
          <w:ilvl w:val="1"/>
          <w:numId w:val="53"/>
        </w:numPr>
        <w:tabs>
          <w:tab w:val="left" w:pos="0"/>
          <w:tab w:val="left" w:pos="1276"/>
        </w:tabs>
        <w:ind w:left="0" w:firstLine="709"/>
        <w:jc w:val="both"/>
        <w:rPr>
          <w:sz w:val="27"/>
          <w:szCs w:val="27"/>
        </w:rPr>
      </w:pPr>
      <w:bookmarkStart w:id="141" w:name="bookmark655"/>
      <w:bookmarkEnd w:id="141"/>
      <w:r>
        <w:rPr>
          <w:sz w:val="27"/>
          <w:szCs w:val="27"/>
        </w:rPr>
        <w:t>Заявителю в качестве результата предоставления муниципальной услуги обеспечивается возможность получения документа:</w:t>
      </w:r>
    </w:p>
    <w:p w:rsidR="00F45066" w:rsidRDefault="00192F17">
      <w:pPr>
        <w:pStyle w:val="16"/>
        <w:numPr>
          <w:ilvl w:val="0"/>
          <w:numId w:val="28"/>
        </w:numPr>
        <w:tabs>
          <w:tab w:val="left" w:pos="993"/>
        </w:tabs>
        <w:ind w:left="0" w:firstLine="720"/>
        <w:jc w:val="both"/>
      </w:pPr>
      <w:r>
        <w:rPr>
          <w:sz w:val="27"/>
          <w:szCs w:val="27"/>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F45066" w:rsidRDefault="00192F17">
      <w:pPr>
        <w:pStyle w:val="16"/>
        <w:numPr>
          <w:ilvl w:val="0"/>
          <w:numId w:val="28"/>
        </w:numPr>
        <w:tabs>
          <w:tab w:val="left" w:pos="993"/>
        </w:tabs>
        <w:ind w:left="0" w:firstLine="709"/>
        <w:jc w:val="both"/>
      </w:pPr>
      <w:r>
        <w:rPr>
          <w:sz w:val="27"/>
          <w:szCs w:val="27"/>
        </w:rPr>
        <w:t xml:space="preserve"> в виде бумажного документа, подтверждающего содержание электронного документа, который Заявитель получает при личном обращении                                       в </w:t>
      </w:r>
      <w:r>
        <w:rPr>
          <w:sz w:val="27"/>
          <w:szCs w:val="27"/>
        </w:rPr>
        <w:lastRenderedPageBreak/>
        <w:t>многофункциональном центре.</w:t>
      </w:r>
    </w:p>
    <w:p w:rsidR="00F45066" w:rsidRDefault="00192F17">
      <w:pPr>
        <w:pStyle w:val="16"/>
        <w:numPr>
          <w:ilvl w:val="1"/>
          <w:numId w:val="53"/>
        </w:numPr>
        <w:tabs>
          <w:tab w:val="left" w:pos="0"/>
          <w:tab w:val="left" w:pos="1276"/>
        </w:tabs>
        <w:ind w:left="0" w:firstLine="709"/>
        <w:jc w:val="both"/>
        <w:rPr>
          <w:sz w:val="27"/>
          <w:szCs w:val="27"/>
        </w:rPr>
      </w:pPr>
      <w:r>
        <w:rPr>
          <w:sz w:val="27"/>
          <w:szCs w:val="27"/>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45066" w:rsidRDefault="00192F17">
      <w:pPr>
        <w:pStyle w:val="16"/>
        <w:tabs>
          <w:tab w:val="left" w:pos="1276"/>
        </w:tabs>
        <w:ind w:firstLine="709"/>
        <w:jc w:val="both"/>
      </w:pPr>
      <w:r>
        <w:rPr>
          <w:sz w:val="27"/>
          <w:szCs w:val="27"/>
        </w:rPr>
        <w:t>При предоставлении муниципальной услуги в электронной форме Заявителю направляется:</w:t>
      </w:r>
    </w:p>
    <w:p w:rsidR="00F45066" w:rsidRDefault="00192F17">
      <w:pPr>
        <w:pStyle w:val="16"/>
        <w:tabs>
          <w:tab w:val="left" w:pos="993"/>
        </w:tabs>
        <w:ind w:firstLine="709"/>
        <w:jc w:val="both"/>
      </w:pPr>
      <w:r>
        <w:rPr>
          <w:sz w:val="27"/>
          <w:szCs w:val="27"/>
        </w:rPr>
        <w:t>1)</w:t>
      </w:r>
      <w:r>
        <w:rPr>
          <w:sz w:val="27"/>
          <w:szCs w:val="27"/>
        </w:rPr>
        <w:tab/>
        <w:t xml:space="preserve"> уве</w:t>
      </w:r>
      <w:r w:rsidR="00FE69A1">
        <w:rPr>
          <w:sz w:val="27"/>
          <w:szCs w:val="27"/>
        </w:rPr>
        <w:t xml:space="preserve">домление о приеме и регистрации </w:t>
      </w:r>
      <w:r>
        <w:rPr>
          <w:sz w:val="27"/>
          <w:szCs w:val="27"/>
        </w:rPr>
        <w:t>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F45066" w:rsidRDefault="00192F17">
      <w:pPr>
        <w:pStyle w:val="16"/>
        <w:tabs>
          <w:tab w:val="left" w:pos="993"/>
        </w:tabs>
        <w:ind w:firstLine="709"/>
        <w:jc w:val="both"/>
      </w:pPr>
      <w:r>
        <w:rPr>
          <w:sz w:val="27"/>
          <w:szCs w:val="27"/>
        </w:rPr>
        <w:t>2)</w:t>
      </w:r>
      <w:r>
        <w:rPr>
          <w:sz w:val="27"/>
          <w:szCs w:val="27"/>
        </w:rPr>
        <w:tab/>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F45066" w:rsidRDefault="00192F17">
      <w:pPr>
        <w:pStyle w:val="16"/>
        <w:numPr>
          <w:ilvl w:val="1"/>
          <w:numId w:val="53"/>
        </w:numPr>
        <w:tabs>
          <w:tab w:val="left" w:pos="0"/>
          <w:tab w:val="left" w:pos="1134"/>
        </w:tabs>
        <w:ind w:left="0" w:firstLine="709"/>
        <w:jc w:val="both"/>
      </w:pPr>
      <w:bookmarkStart w:id="142" w:name="bookmark659"/>
      <w:bookmarkEnd w:id="142"/>
      <w:r>
        <w:rPr>
          <w:sz w:val="27"/>
          <w:szCs w:val="27"/>
        </w:rPr>
        <w:t xml:space="preserve"> Оценка качества предоставления муниципальной услуги.</w:t>
      </w:r>
    </w:p>
    <w:p w:rsidR="00F45066" w:rsidRDefault="00192F17">
      <w:pPr>
        <w:pStyle w:val="16"/>
        <w:tabs>
          <w:tab w:val="left" w:pos="1675"/>
          <w:tab w:val="left" w:pos="4210"/>
          <w:tab w:val="left" w:pos="6907"/>
          <w:tab w:val="left" w:pos="8280"/>
        </w:tabs>
        <w:ind w:firstLine="720"/>
        <w:jc w:val="both"/>
      </w:pPr>
      <w:r>
        <w:rPr>
          <w:sz w:val="27"/>
          <w:szCs w:val="27"/>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w:t>
      </w:r>
      <w:r w:rsidR="00FE69A1">
        <w:rPr>
          <w:sz w:val="27"/>
          <w:szCs w:val="27"/>
        </w:rPr>
        <w:t xml:space="preserve">ональных центров предоставления </w:t>
      </w:r>
      <w:r>
        <w:rPr>
          <w:sz w:val="27"/>
          <w:szCs w:val="27"/>
        </w:rPr>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45066" w:rsidRDefault="00192F17">
      <w:pPr>
        <w:pStyle w:val="16"/>
        <w:numPr>
          <w:ilvl w:val="1"/>
          <w:numId w:val="53"/>
        </w:numPr>
        <w:tabs>
          <w:tab w:val="left" w:pos="0"/>
          <w:tab w:val="left" w:pos="1134"/>
        </w:tabs>
        <w:ind w:left="0" w:firstLine="709"/>
        <w:jc w:val="both"/>
        <w:rPr>
          <w:sz w:val="27"/>
          <w:szCs w:val="27"/>
        </w:rPr>
      </w:pPr>
      <w:bookmarkStart w:id="143" w:name="bookmark660"/>
      <w:bookmarkEnd w:id="143"/>
      <w:r>
        <w:rPr>
          <w:sz w:val="27"/>
          <w:szCs w:val="27"/>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г. № 1198                   «О федеральной государственной информационной системе, обеспечивающей </w:t>
      </w:r>
      <w:r>
        <w:rPr>
          <w:sz w:val="27"/>
          <w:szCs w:val="27"/>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afc"/>
          <w:sz w:val="27"/>
          <w:szCs w:val="27"/>
        </w:rPr>
        <w:footnoteReference w:id="1"/>
      </w:r>
      <w:r>
        <w:rPr>
          <w:sz w:val="27"/>
          <w:szCs w:val="27"/>
        </w:rPr>
        <w:t>.</w:t>
      </w:r>
    </w:p>
    <w:p w:rsidR="00F45066" w:rsidRDefault="00F45066">
      <w:pPr>
        <w:pStyle w:val="16"/>
        <w:tabs>
          <w:tab w:val="left" w:pos="0"/>
          <w:tab w:val="left" w:pos="1397"/>
        </w:tabs>
        <w:ind w:firstLine="709"/>
        <w:jc w:val="both"/>
        <w:rPr>
          <w:sz w:val="27"/>
          <w:szCs w:val="27"/>
        </w:rPr>
      </w:pPr>
    </w:p>
    <w:p w:rsidR="00F45066" w:rsidRDefault="00192F17">
      <w:pPr>
        <w:pStyle w:val="16"/>
        <w:tabs>
          <w:tab w:val="left" w:pos="0"/>
        </w:tabs>
        <w:ind w:firstLine="709"/>
        <w:jc w:val="center"/>
        <w:rPr>
          <w:b/>
          <w:bCs/>
          <w:sz w:val="27"/>
          <w:szCs w:val="27"/>
        </w:rPr>
      </w:pPr>
      <w:r>
        <w:rPr>
          <w:b/>
          <w:bCs/>
          <w:sz w:val="27"/>
          <w:szCs w:val="27"/>
        </w:rPr>
        <w:t>Порядок исправления допущенных опечаток и ошибок в выданных</w:t>
      </w:r>
      <w:r>
        <w:rPr>
          <w:b/>
          <w:bCs/>
          <w:sz w:val="27"/>
          <w:szCs w:val="27"/>
        </w:rPr>
        <w:br/>
        <w:t>в результате предоставления муниципальной услуги документах</w:t>
      </w:r>
    </w:p>
    <w:p w:rsidR="00F45066" w:rsidRDefault="00F45066">
      <w:pPr>
        <w:pStyle w:val="16"/>
        <w:tabs>
          <w:tab w:val="left" w:pos="0"/>
        </w:tabs>
        <w:ind w:firstLine="709"/>
        <w:jc w:val="center"/>
        <w:rPr>
          <w:b/>
          <w:bCs/>
          <w:sz w:val="27"/>
          <w:szCs w:val="27"/>
        </w:rPr>
      </w:pPr>
    </w:p>
    <w:p w:rsidR="00F45066" w:rsidRDefault="00192F17">
      <w:pPr>
        <w:pStyle w:val="16"/>
        <w:numPr>
          <w:ilvl w:val="1"/>
          <w:numId w:val="53"/>
        </w:numPr>
        <w:tabs>
          <w:tab w:val="left" w:pos="0"/>
          <w:tab w:val="left" w:pos="1276"/>
        </w:tabs>
        <w:ind w:left="0" w:firstLine="709"/>
        <w:jc w:val="both"/>
      </w:pPr>
      <w:bookmarkStart w:id="144" w:name="bookmark1323"/>
      <w:bookmarkEnd w:id="144"/>
      <w:r>
        <w:rPr>
          <w:sz w:val="27"/>
          <w:szCs w:val="27"/>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bookmarkStart w:id="145" w:name="bookmark662"/>
      <w:bookmarkEnd w:id="145"/>
    </w:p>
    <w:p w:rsidR="00F45066" w:rsidRDefault="00192F17">
      <w:pPr>
        <w:pStyle w:val="16"/>
        <w:numPr>
          <w:ilvl w:val="1"/>
          <w:numId w:val="53"/>
        </w:numPr>
        <w:tabs>
          <w:tab w:val="left" w:pos="0"/>
          <w:tab w:val="left" w:pos="1276"/>
        </w:tabs>
        <w:ind w:left="0" w:firstLine="709"/>
        <w:jc w:val="both"/>
      </w:pPr>
      <w:r>
        <w:rPr>
          <w:sz w:val="27"/>
          <w:szCs w:val="27"/>
        </w:rPr>
        <w:t xml:space="preserve"> Основания отказа в приеме заявления об исправлении опечаток                        и ошибок указаны в пункте 2.15 настоящего Административного регламента.</w:t>
      </w:r>
    </w:p>
    <w:p w:rsidR="00F45066" w:rsidRDefault="00192F17">
      <w:pPr>
        <w:pStyle w:val="16"/>
        <w:numPr>
          <w:ilvl w:val="0"/>
          <w:numId w:val="26"/>
        </w:numPr>
        <w:tabs>
          <w:tab w:val="clear" w:pos="708"/>
          <w:tab w:val="left" w:pos="1380"/>
          <w:tab w:val="left" w:pos="1560"/>
        </w:tabs>
        <w:ind w:firstLine="720"/>
        <w:jc w:val="both"/>
      </w:pPr>
      <w:bookmarkStart w:id="146" w:name="bookmark663"/>
      <w:bookmarkEnd w:id="146"/>
      <w:r>
        <w:rPr>
          <w:sz w:val="27"/>
          <w:szCs w:val="27"/>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45066" w:rsidRDefault="00192F17">
      <w:pPr>
        <w:pStyle w:val="16"/>
        <w:numPr>
          <w:ilvl w:val="2"/>
          <w:numId w:val="6"/>
        </w:numPr>
        <w:tabs>
          <w:tab w:val="left" w:pos="0"/>
          <w:tab w:val="left" w:pos="1560"/>
        </w:tabs>
        <w:ind w:left="0" w:firstLine="709"/>
        <w:jc w:val="both"/>
      </w:pPr>
      <w:bookmarkStart w:id="147" w:name="bookmark664"/>
      <w:bookmarkEnd w:id="147"/>
      <w:r>
        <w:rPr>
          <w:sz w:val="27"/>
          <w:szCs w:val="27"/>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45066" w:rsidRDefault="00192F17">
      <w:pPr>
        <w:pStyle w:val="16"/>
        <w:tabs>
          <w:tab w:val="left" w:pos="0"/>
          <w:tab w:val="left" w:pos="1560"/>
        </w:tabs>
        <w:ind w:firstLine="709"/>
        <w:jc w:val="both"/>
        <w:rPr>
          <w:sz w:val="27"/>
          <w:szCs w:val="27"/>
        </w:rPr>
      </w:pPr>
      <w:bookmarkStart w:id="148" w:name="bookmark665"/>
      <w:bookmarkEnd w:id="148"/>
      <w:r>
        <w:rPr>
          <w:sz w:val="27"/>
          <w:szCs w:val="27"/>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45066" w:rsidRDefault="00192F17">
      <w:pPr>
        <w:pStyle w:val="16"/>
        <w:numPr>
          <w:ilvl w:val="2"/>
          <w:numId w:val="16"/>
        </w:numPr>
        <w:tabs>
          <w:tab w:val="left" w:pos="0"/>
          <w:tab w:val="left" w:pos="1560"/>
        </w:tabs>
        <w:ind w:left="0" w:firstLine="709"/>
        <w:jc w:val="both"/>
        <w:rPr>
          <w:sz w:val="27"/>
          <w:szCs w:val="27"/>
        </w:rPr>
      </w:pPr>
      <w:bookmarkStart w:id="149" w:name="bookmark666"/>
      <w:bookmarkEnd w:id="149"/>
      <w:r>
        <w:rPr>
          <w:sz w:val="27"/>
          <w:szCs w:val="27"/>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45066" w:rsidRDefault="00192F17">
      <w:pPr>
        <w:pStyle w:val="16"/>
        <w:numPr>
          <w:ilvl w:val="2"/>
          <w:numId w:val="16"/>
        </w:numPr>
        <w:tabs>
          <w:tab w:val="left" w:pos="0"/>
          <w:tab w:val="left" w:pos="1560"/>
        </w:tabs>
        <w:ind w:left="0" w:firstLine="709"/>
        <w:jc w:val="both"/>
        <w:rPr>
          <w:sz w:val="27"/>
          <w:szCs w:val="27"/>
        </w:rPr>
      </w:pPr>
      <w:bookmarkStart w:id="150" w:name="bookmark667"/>
      <w:bookmarkEnd w:id="150"/>
      <w:r>
        <w:rPr>
          <w:sz w:val="27"/>
          <w:szCs w:val="27"/>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bookmarkStart w:id="151" w:name="bookmark1329"/>
      <w:bookmarkEnd w:id="151"/>
    </w:p>
    <w:p w:rsidR="00F45066" w:rsidRDefault="00192F17">
      <w:pPr>
        <w:pStyle w:val="16"/>
        <w:numPr>
          <w:ilvl w:val="2"/>
          <w:numId w:val="16"/>
        </w:numPr>
        <w:tabs>
          <w:tab w:val="left" w:pos="0"/>
          <w:tab w:val="left" w:pos="1560"/>
        </w:tabs>
        <w:ind w:left="0" w:firstLine="709"/>
        <w:jc w:val="both"/>
        <w:rPr>
          <w:sz w:val="27"/>
          <w:szCs w:val="27"/>
        </w:rPr>
      </w:pPr>
      <w:r>
        <w:rPr>
          <w:sz w:val="27"/>
          <w:szCs w:val="27"/>
        </w:rPr>
        <w:t>Срок устранения опечаток и ошибок не должен превышать 3 (трех) рабочих дней с даты регистрации заявления, указанного в подпункте 3.12.1 пункта настоящего подраздела.</w:t>
      </w:r>
    </w:p>
    <w:p w:rsidR="00F45066" w:rsidRDefault="00F45066">
      <w:pPr>
        <w:pStyle w:val="16"/>
        <w:tabs>
          <w:tab w:val="left" w:pos="0"/>
        </w:tabs>
        <w:ind w:left="709" w:firstLine="0"/>
        <w:jc w:val="both"/>
        <w:rPr>
          <w:sz w:val="27"/>
          <w:szCs w:val="27"/>
        </w:rPr>
      </w:pPr>
    </w:p>
    <w:p w:rsidR="00F45066" w:rsidRDefault="00192F17">
      <w:pPr>
        <w:pStyle w:val="ConsPlusTitle"/>
        <w:ind w:left="825"/>
        <w:jc w:val="center"/>
        <w:outlineLvl w:val="1"/>
        <w:rPr>
          <w:rFonts w:ascii="Times New Roman" w:hAnsi="Times New Roman" w:cs="Times New Roman"/>
          <w:sz w:val="27"/>
          <w:szCs w:val="27"/>
        </w:rPr>
      </w:pPr>
      <w:r>
        <w:rPr>
          <w:rFonts w:ascii="Times New Roman" w:hAnsi="Times New Roman" w:cs="Times New Roman"/>
          <w:sz w:val="27"/>
          <w:szCs w:val="27"/>
        </w:rPr>
        <w:t xml:space="preserve">IV. </w:t>
      </w:r>
      <w:r>
        <w:rPr>
          <w:rFonts w:ascii="Times New Roman" w:hAnsi="Times New Roman" w:cs="Times New Roman"/>
          <w:bCs/>
          <w:sz w:val="27"/>
          <w:szCs w:val="27"/>
        </w:rPr>
        <w:t>Формы контроля за исполнением административного регламента</w:t>
      </w:r>
    </w:p>
    <w:p w:rsidR="00F45066" w:rsidRDefault="00F45066">
      <w:pPr>
        <w:pStyle w:val="16"/>
        <w:tabs>
          <w:tab w:val="left" w:pos="0"/>
        </w:tabs>
        <w:ind w:firstLine="0"/>
        <w:rPr>
          <w:sz w:val="27"/>
          <w:szCs w:val="27"/>
        </w:rPr>
      </w:pPr>
    </w:p>
    <w:p w:rsidR="00F45066" w:rsidRDefault="00192F17">
      <w:pPr>
        <w:pStyle w:val="16"/>
        <w:ind w:firstLine="720"/>
        <w:jc w:val="center"/>
        <w:rPr>
          <w:b/>
          <w:bCs/>
          <w:sz w:val="27"/>
          <w:szCs w:val="27"/>
        </w:rPr>
      </w:pPr>
      <w:r>
        <w:rPr>
          <w:b/>
          <w:bCs/>
          <w:sz w:val="27"/>
          <w:szCs w:val="27"/>
        </w:rPr>
        <w:t>Порядок осуществления текущего контроля за соблюдением</w:t>
      </w:r>
      <w:r>
        <w:rPr>
          <w:b/>
          <w:bCs/>
          <w:sz w:val="27"/>
          <w:szCs w:val="27"/>
        </w:rPr>
        <w:b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F45066" w:rsidRDefault="00192F17">
      <w:pPr>
        <w:pStyle w:val="ConsPlusTitle"/>
        <w:jc w:val="center"/>
        <w:rPr>
          <w:rFonts w:ascii="Times New Roman" w:hAnsi="Times New Roman" w:cs="Times New Roman"/>
          <w:bCs/>
          <w:sz w:val="27"/>
          <w:szCs w:val="27"/>
        </w:rPr>
      </w:pPr>
      <w:r>
        <w:rPr>
          <w:rFonts w:ascii="Times New Roman" w:hAnsi="Times New Roman" w:cs="Times New Roman"/>
          <w:bCs/>
          <w:sz w:val="27"/>
          <w:szCs w:val="27"/>
        </w:rPr>
        <w:t>а также принятием ими решений</w:t>
      </w:r>
    </w:p>
    <w:p w:rsidR="00F45066" w:rsidRDefault="00F45066">
      <w:pPr>
        <w:pStyle w:val="28"/>
        <w:keepNext/>
        <w:keepLines/>
        <w:tabs>
          <w:tab w:val="left" w:pos="0"/>
        </w:tabs>
        <w:spacing w:after="0"/>
        <w:ind w:firstLine="709"/>
        <w:rPr>
          <w:bCs w:val="0"/>
          <w:sz w:val="27"/>
          <w:szCs w:val="27"/>
        </w:rPr>
      </w:pPr>
    </w:p>
    <w:p w:rsidR="00F45066" w:rsidRDefault="00192F17">
      <w:pPr>
        <w:pStyle w:val="16"/>
        <w:tabs>
          <w:tab w:val="left" w:pos="1134"/>
        </w:tabs>
        <w:ind w:firstLine="720"/>
        <w:jc w:val="both"/>
      </w:pPr>
      <w:bookmarkStart w:id="152" w:name="bookmark1333"/>
      <w:bookmarkEnd w:id="152"/>
      <w:r>
        <w:rPr>
          <w:sz w:val="27"/>
          <w:szCs w:val="27"/>
        </w:rPr>
        <w:t>4.1.</w:t>
      </w:r>
      <w:r>
        <w:rPr>
          <w:sz w:val="27"/>
          <w:szCs w:val="27"/>
        </w:rPr>
        <w:tab/>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Pr>
          <w:sz w:val="27"/>
          <w:szCs w:val="27"/>
        </w:rPr>
        <w:lastRenderedPageBreak/>
        <w:t>(Уполномоченного органа), уполномоченными на осуществление контроля                       за предоставлением муниципальной услуги.</w:t>
      </w:r>
    </w:p>
    <w:p w:rsidR="00F45066" w:rsidRDefault="00192F17">
      <w:pPr>
        <w:pStyle w:val="16"/>
        <w:ind w:firstLine="720"/>
        <w:jc w:val="both"/>
      </w:pPr>
      <w:r>
        <w:rPr>
          <w:sz w:val="27"/>
          <w:szCs w:val="27"/>
        </w:rPr>
        <w:t>Для текущего контроля используются сведения служебной корреспонденции, устная и пис</w:t>
      </w:r>
      <w:r w:rsidR="00FE69A1">
        <w:rPr>
          <w:sz w:val="27"/>
          <w:szCs w:val="27"/>
        </w:rPr>
        <w:t>ьменная информация специалистов</w:t>
      </w:r>
      <w:r>
        <w:rPr>
          <w:sz w:val="27"/>
          <w:szCs w:val="27"/>
        </w:rPr>
        <w:t xml:space="preserve"> и должностных лиц администрации (Уполномоченного органа).</w:t>
      </w:r>
    </w:p>
    <w:p w:rsidR="00F45066" w:rsidRDefault="00192F17">
      <w:pPr>
        <w:pStyle w:val="16"/>
        <w:tabs>
          <w:tab w:val="left" w:pos="993"/>
        </w:tabs>
        <w:ind w:firstLine="720"/>
        <w:jc w:val="both"/>
        <w:rPr>
          <w:sz w:val="27"/>
          <w:szCs w:val="27"/>
        </w:rPr>
      </w:pPr>
      <w:r>
        <w:rPr>
          <w:sz w:val="27"/>
          <w:szCs w:val="27"/>
        </w:rPr>
        <w:t>Текущий контроль осуществляется путем проведения проверок:</w:t>
      </w:r>
    </w:p>
    <w:p w:rsidR="00F45066" w:rsidRDefault="00192F17">
      <w:pPr>
        <w:pStyle w:val="16"/>
        <w:numPr>
          <w:ilvl w:val="0"/>
          <w:numId w:val="23"/>
        </w:numPr>
        <w:tabs>
          <w:tab w:val="left" w:pos="993"/>
        </w:tabs>
        <w:ind w:left="0" w:firstLine="720"/>
        <w:jc w:val="both"/>
        <w:rPr>
          <w:sz w:val="27"/>
          <w:szCs w:val="27"/>
        </w:rPr>
      </w:pPr>
      <w:r>
        <w:rPr>
          <w:sz w:val="27"/>
          <w:szCs w:val="27"/>
        </w:rPr>
        <w:t>решений о предоставлении (об отказе в предоставлении) муниципальной услуги;</w:t>
      </w:r>
    </w:p>
    <w:p w:rsidR="00F45066" w:rsidRDefault="00192F17">
      <w:pPr>
        <w:pStyle w:val="16"/>
        <w:numPr>
          <w:ilvl w:val="0"/>
          <w:numId w:val="23"/>
        </w:numPr>
        <w:tabs>
          <w:tab w:val="left" w:pos="993"/>
        </w:tabs>
        <w:ind w:left="0" w:firstLine="720"/>
        <w:jc w:val="both"/>
        <w:rPr>
          <w:sz w:val="27"/>
          <w:szCs w:val="27"/>
        </w:rPr>
      </w:pPr>
      <w:r>
        <w:rPr>
          <w:sz w:val="27"/>
          <w:szCs w:val="27"/>
        </w:rPr>
        <w:t>выявления и устранения нарушений прав граждан;</w:t>
      </w:r>
    </w:p>
    <w:p w:rsidR="00F45066" w:rsidRDefault="00192F17">
      <w:pPr>
        <w:pStyle w:val="16"/>
        <w:tabs>
          <w:tab w:val="left" w:pos="993"/>
        </w:tabs>
        <w:ind w:firstLine="720"/>
        <w:jc w:val="both"/>
      </w:pPr>
      <w:r>
        <w:rPr>
          <w:sz w:val="27"/>
          <w:szCs w:val="27"/>
        </w:rPr>
        <w:t>3)</w:t>
      </w:r>
      <w:r>
        <w:rPr>
          <w:sz w:val="27"/>
          <w:szCs w:val="27"/>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45066" w:rsidRDefault="00192F17">
      <w:pPr>
        <w:pStyle w:val="16"/>
        <w:tabs>
          <w:tab w:val="left" w:pos="993"/>
        </w:tabs>
        <w:ind w:firstLine="720"/>
        <w:jc w:val="both"/>
      </w:pPr>
      <w:r>
        <w:rPr>
          <w:sz w:val="27"/>
          <w:szCs w:val="27"/>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F45066" w:rsidRDefault="00F45066">
      <w:pPr>
        <w:pStyle w:val="16"/>
        <w:tabs>
          <w:tab w:val="left" w:pos="0"/>
        </w:tabs>
        <w:ind w:firstLine="709"/>
        <w:jc w:val="both"/>
        <w:rPr>
          <w:sz w:val="27"/>
          <w:szCs w:val="27"/>
        </w:rPr>
      </w:pPr>
    </w:p>
    <w:p w:rsidR="00F45066" w:rsidRDefault="00192F17">
      <w:pPr>
        <w:pStyle w:val="16"/>
        <w:tabs>
          <w:tab w:val="left" w:pos="0"/>
        </w:tabs>
        <w:ind w:firstLine="709"/>
        <w:jc w:val="center"/>
        <w:rPr>
          <w:b/>
          <w:bCs/>
          <w:sz w:val="27"/>
          <w:szCs w:val="27"/>
        </w:rPr>
      </w:pPr>
      <w:r>
        <w:rPr>
          <w:b/>
          <w:bCs/>
          <w:sz w:val="27"/>
          <w:szCs w:val="27"/>
        </w:rPr>
        <w:t>Порядок и периодичность осуществления плановых и внеплановых</w:t>
      </w:r>
      <w:r>
        <w:rPr>
          <w:b/>
          <w:bCs/>
          <w:sz w:val="27"/>
          <w:szCs w:val="27"/>
        </w:rPr>
        <w:br/>
        <w:t>проверок полноты и качества предоставления муниципальной услуги,</w:t>
      </w:r>
    </w:p>
    <w:p w:rsidR="00F45066" w:rsidRDefault="00192F17">
      <w:pPr>
        <w:pStyle w:val="16"/>
        <w:tabs>
          <w:tab w:val="left" w:pos="0"/>
        </w:tabs>
        <w:ind w:firstLine="709"/>
        <w:jc w:val="center"/>
        <w:rPr>
          <w:b/>
          <w:bCs/>
          <w:sz w:val="27"/>
          <w:szCs w:val="27"/>
        </w:rPr>
      </w:pPr>
      <w:r>
        <w:rPr>
          <w:b/>
          <w:bCs/>
          <w:sz w:val="27"/>
          <w:szCs w:val="27"/>
        </w:rPr>
        <w:t xml:space="preserve"> в том числе порядок и формы контроля за полнотой </w:t>
      </w:r>
    </w:p>
    <w:p w:rsidR="00F45066" w:rsidRDefault="00192F17">
      <w:pPr>
        <w:pStyle w:val="16"/>
        <w:tabs>
          <w:tab w:val="left" w:pos="0"/>
        </w:tabs>
        <w:ind w:firstLine="709"/>
        <w:jc w:val="center"/>
      </w:pPr>
      <w:r>
        <w:rPr>
          <w:b/>
          <w:bCs/>
          <w:sz w:val="27"/>
          <w:szCs w:val="27"/>
        </w:rPr>
        <w:t xml:space="preserve"> и качеством предоставления муниципальной услуги</w:t>
      </w:r>
    </w:p>
    <w:p w:rsidR="00F45066" w:rsidRDefault="00F45066">
      <w:pPr>
        <w:pStyle w:val="16"/>
        <w:tabs>
          <w:tab w:val="left" w:pos="0"/>
        </w:tabs>
        <w:ind w:firstLine="709"/>
        <w:jc w:val="center"/>
        <w:rPr>
          <w:b/>
          <w:bCs/>
          <w:sz w:val="27"/>
          <w:szCs w:val="27"/>
        </w:rPr>
      </w:pPr>
    </w:p>
    <w:p w:rsidR="00F45066" w:rsidRDefault="00192F17">
      <w:pPr>
        <w:pStyle w:val="ConsPlusNormal"/>
        <w:tabs>
          <w:tab w:val="left" w:pos="0"/>
        </w:tabs>
        <w:ind w:firstLine="709"/>
        <w:jc w:val="both"/>
      </w:pPr>
      <w:bookmarkStart w:id="153" w:name="bookmark1334"/>
      <w:bookmarkEnd w:id="153"/>
      <w:r>
        <w:rPr>
          <w:rFonts w:ascii="Times New Roman" w:hAnsi="Times New Roman" w:cs="Times New Roman"/>
          <w:sz w:val="27"/>
          <w:szCs w:val="27"/>
        </w:rPr>
        <w:t>4.3.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F45066" w:rsidRDefault="00192F17">
      <w:pPr>
        <w:pStyle w:val="ConsPlusNormal"/>
        <w:tabs>
          <w:tab w:val="left" w:pos="0"/>
        </w:tabs>
        <w:ind w:firstLine="709"/>
        <w:jc w:val="both"/>
        <w:rPr>
          <w:rFonts w:ascii="Times New Roman" w:hAnsi="Times New Roman" w:cs="Times New Roman"/>
          <w:sz w:val="27"/>
          <w:szCs w:val="27"/>
        </w:rPr>
      </w:pPr>
      <w:r>
        <w:rPr>
          <w:rFonts w:ascii="Times New Roman" w:hAnsi="Times New Roman" w:cs="Times New Roman"/>
          <w:sz w:val="27"/>
          <w:szCs w:val="27"/>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45066" w:rsidRDefault="00192F17">
      <w:pPr>
        <w:pStyle w:val="16"/>
        <w:tabs>
          <w:tab w:val="left" w:pos="0"/>
        </w:tabs>
        <w:ind w:firstLine="709"/>
        <w:jc w:val="both"/>
      </w:pPr>
      <w:r>
        <w:rPr>
          <w:sz w:val="27"/>
          <w:szCs w:val="27"/>
        </w:rPr>
        <w:t>1) соблюдение сроков предоставления муниципальной услуги;</w:t>
      </w:r>
    </w:p>
    <w:p w:rsidR="00F45066" w:rsidRDefault="00192F17">
      <w:pPr>
        <w:pStyle w:val="16"/>
        <w:tabs>
          <w:tab w:val="left" w:pos="0"/>
        </w:tabs>
        <w:ind w:firstLine="709"/>
        <w:jc w:val="both"/>
      </w:pPr>
      <w:r>
        <w:rPr>
          <w:sz w:val="27"/>
          <w:szCs w:val="27"/>
        </w:rPr>
        <w:t>2) соблюдение положений настоящего Административного регламента;</w:t>
      </w:r>
    </w:p>
    <w:p w:rsidR="00F45066" w:rsidRDefault="00192F17">
      <w:pPr>
        <w:pStyle w:val="16"/>
        <w:tabs>
          <w:tab w:val="left" w:pos="0"/>
          <w:tab w:val="left" w:pos="993"/>
        </w:tabs>
        <w:ind w:firstLine="709"/>
        <w:jc w:val="both"/>
      </w:pPr>
      <w:r>
        <w:rPr>
          <w:sz w:val="27"/>
          <w:szCs w:val="27"/>
        </w:rPr>
        <w:t>3)</w:t>
      </w:r>
      <w:r>
        <w:rPr>
          <w:sz w:val="27"/>
          <w:szCs w:val="27"/>
        </w:rPr>
        <w:tab/>
        <w:t>правильность и обоснованность принятого решения об отказе                                   в предоставлении муниципальной услуги.</w:t>
      </w:r>
    </w:p>
    <w:p w:rsidR="00F45066" w:rsidRDefault="00192F17">
      <w:pPr>
        <w:pStyle w:val="16"/>
        <w:tabs>
          <w:tab w:val="left" w:pos="0"/>
        </w:tabs>
        <w:ind w:firstLine="709"/>
        <w:jc w:val="both"/>
      </w:pPr>
      <w:r>
        <w:rPr>
          <w:sz w:val="27"/>
          <w:szCs w:val="27"/>
        </w:rPr>
        <w:t>Основания для проведения внеплановых проверок:</w:t>
      </w:r>
    </w:p>
    <w:p w:rsidR="00F45066" w:rsidRDefault="00192F17">
      <w:pPr>
        <w:pStyle w:val="16"/>
        <w:numPr>
          <w:ilvl w:val="0"/>
          <w:numId w:val="45"/>
        </w:numPr>
        <w:tabs>
          <w:tab w:val="left" w:pos="0"/>
          <w:tab w:val="left" w:pos="993"/>
        </w:tabs>
        <w:ind w:left="0" w:firstLine="709"/>
        <w:jc w:val="both"/>
        <w:rPr>
          <w:sz w:val="27"/>
          <w:szCs w:val="27"/>
        </w:rPr>
      </w:pPr>
      <w:r>
        <w:rPr>
          <w:sz w:val="27"/>
          <w:szCs w:val="27"/>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F52B0D" w:rsidRPr="00F52B0D">
        <w:rPr>
          <w:iCs/>
          <w:sz w:val="27"/>
          <w:szCs w:val="27"/>
        </w:rPr>
        <w:t>МО «Коношское».</w:t>
      </w:r>
    </w:p>
    <w:p w:rsidR="00F45066" w:rsidRDefault="00192F17">
      <w:pPr>
        <w:pStyle w:val="16"/>
        <w:numPr>
          <w:ilvl w:val="0"/>
          <w:numId w:val="45"/>
        </w:numPr>
        <w:tabs>
          <w:tab w:val="left" w:pos="0"/>
          <w:tab w:val="left" w:pos="993"/>
        </w:tabs>
        <w:ind w:left="0" w:firstLine="709"/>
        <w:jc w:val="both"/>
        <w:rPr>
          <w:sz w:val="27"/>
          <w:szCs w:val="27"/>
        </w:rPr>
      </w:pPr>
      <w:r>
        <w:rPr>
          <w:sz w:val="27"/>
          <w:szCs w:val="27"/>
        </w:rPr>
        <w:t>обращения граждан и юридических лиц на нарушения законодательства, в том числе на качество предоставления муниципальной услуги.</w:t>
      </w:r>
    </w:p>
    <w:p w:rsidR="00F45066" w:rsidRDefault="00F45066">
      <w:pPr>
        <w:pStyle w:val="16"/>
        <w:tabs>
          <w:tab w:val="left" w:pos="0"/>
        </w:tabs>
        <w:ind w:firstLine="709"/>
        <w:jc w:val="both"/>
        <w:rPr>
          <w:sz w:val="27"/>
          <w:szCs w:val="27"/>
        </w:rPr>
      </w:pPr>
    </w:p>
    <w:p w:rsidR="00F52B0D" w:rsidRDefault="00F52B0D">
      <w:pPr>
        <w:pStyle w:val="16"/>
        <w:tabs>
          <w:tab w:val="left" w:pos="0"/>
        </w:tabs>
        <w:ind w:firstLine="709"/>
        <w:jc w:val="both"/>
        <w:rPr>
          <w:sz w:val="27"/>
          <w:szCs w:val="27"/>
        </w:rPr>
      </w:pPr>
    </w:p>
    <w:p w:rsidR="00F52B0D" w:rsidRDefault="00F52B0D">
      <w:pPr>
        <w:pStyle w:val="16"/>
        <w:tabs>
          <w:tab w:val="left" w:pos="0"/>
        </w:tabs>
        <w:ind w:firstLine="709"/>
        <w:jc w:val="both"/>
        <w:rPr>
          <w:sz w:val="27"/>
          <w:szCs w:val="27"/>
        </w:rPr>
      </w:pPr>
    </w:p>
    <w:p w:rsidR="00F45066" w:rsidRDefault="00192F17">
      <w:pPr>
        <w:pStyle w:val="16"/>
        <w:tabs>
          <w:tab w:val="left" w:pos="0"/>
        </w:tabs>
        <w:ind w:firstLine="709"/>
        <w:jc w:val="center"/>
      </w:pPr>
      <w:r>
        <w:rPr>
          <w:b/>
          <w:bCs/>
          <w:sz w:val="27"/>
          <w:szCs w:val="27"/>
        </w:rPr>
        <w:lastRenderedPageBreak/>
        <w:t>Ответственность должностных лиц за решения и действия</w:t>
      </w:r>
      <w:r>
        <w:rPr>
          <w:b/>
          <w:bCs/>
          <w:sz w:val="27"/>
          <w:szCs w:val="27"/>
        </w:rPr>
        <w:br/>
        <w:t>(бездействие), принимаемые (осуществляемые) ими в ходе</w:t>
      </w:r>
      <w:r>
        <w:rPr>
          <w:b/>
          <w:bCs/>
          <w:sz w:val="27"/>
          <w:szCs w:val="27"/>
        </w:rPr>
        <w:br/>
        <w:t>предоставления муниципальной услуги</w:t>
      </w:r>
    </w:p>
    <w:p w:rsidR="00F45066" w:rsidRDefault="00F45066">
      <w:pPr>
        <w:pStyle w:val="16"/>
        <w:tabs>
          <w:tab w:val="left" w:pos="0"/>
        </w:tabs>
        <w:ind w:firstLine="709"/>
        <w:jc w:val="center"/>
        <w:rPr>
          <w:b/>
          <w:bCs/>
          <w:sz w:val="27"/>
          <w:szCs w:val="27"/>
        </w:rPr>
      </w:pPr>
    </w:p>
    <w:p w:rsidR="00F45066" w:rsidRDefault="00192F17">
      <w:pPr>
        <w:pStyle w:val="16"/>
        <w:numPr>
          <w:ilvl w:val="1"/>
          <w:numId w:val="19"/>
        </w:numPr>
        <w:tabs>
          <w:tab w:val="left" w:pos="0"/>
          <w:tab w:val="left" w:pos="993"/>
          <w:tab w:val="left" w:pos="1134"/>
        </w:tabs>
        <w:ind w:left="0" w:firstLine="705"/>
        <w:jc w:val="both"/>
      </w:pPr>
      <w:bookmarkStart w:id="154" w:name="bookmark1336"/>
      <w:bookmarkEnd w:id="154"/>
      <w:r>
        <w:rPr>
          <w:sz w:val="27"/>
          <w:szCs w:val="27"/>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F52B0D" w:rsidRPr="00F52B0D">
        <w:rPr>
          <w:iCs/>
          <w:sz w:val="27"/>
          <w:szCs w:val="27"/>
        </w:rPr>
        <w:t>МО «Коношское»</w:t>
      </w:r>
      <w:r>
        <w:rPr>
          <w:sz w:val="27"/>
          <w:szCs w:val="27"/>
        </w:rPr>
        <w:t xml:space="preserve"> осуществляется привлечение виновных лиц к ответственности  в соответствии с законодательством Российской Федерации.</w:t>
      </w:r>
    </w:p>
    <w:p w:rsidR="00F45066" w:rsidRDefault="00192F17">
      <w:pPr>
        <w:pStyle w:val="16"/>
        <w:tabs>
          <w:tab w:val="left" w:pos="993"/>
          <w:tab w:val="left" w:pos="1134"/>
        </w:tabs>
        <w:ind w:firstLine="720"/>
        <w:jc w:val="both"/>
        <w:rPr>
          <w:sz w:val="27"/>
          <w:szCs w:val="27"/>
        </w:rPr>
      </w:pPr>
      <w:r>
        <w:rPr>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F45066" w:rsidRDefault="00F45066">
      <w:pPr>
        <w:pStyle w:val="16"/>
        <w:tabs>
          <w:tab w:val="left" w:pos="0"/>
        </w:tabs>
        <w:ind w:firstLine="709"/>
        <w:jc w:val="both"/>
        <w:rPr>
          <w:sz w:val="27"/>
          <w:szCs w:val="27"/>
        </w:rPr>
      </w:pPr>
    </w:p>
    <w:p w:rsidR="00F45066" w:rsidRDefault="00192F17">
      <w:pPr>
        <w:pStyle w:val="16"/>
        <w:tabs>
          <w:tab w:val="left" w:pos="0"/>
        </w:tabs>
        <w:ind w:firstLine="709"/>
        <w:jc w:val="center"/>
        <w:rPr>
          <w:b/>
          <w:bCs/>
          <w:sz w:val="27"/>
          <w:szCs w:val="27"/>
        </w:rPr>
      </w:pPr>
      <w:r w:rsidRPr="00AF2415">
        <w:rPr>
          <w:b/>
          <w:bCs/>
          <w:sz w:val="27"/>
          <w:szCs w:val="27"/>
        </w:rPr>
        <w:t>Требования к порядку и формам контроля за предоставлением</w:t>
      </w:r>
      <w:r w:rsidRPr="00AF2415">
        <w:rPr>
          <w:b/>
          <w:bCs/>
          <w:sz w:val="27"/>
          <w:szCs w:val="27"/>
        </w:rPr>
        <w:br/>
        <w:t>муниципальной услуги, в том числе со стороны граждан,</w:t>
      </w:r>
      <w:r w:rsidRPr="00AF2415">
        <w:rPr>
          <w:b/>
          <w:bCs/>
          <w:sz w:val="27"/>
          <w:szCs w:val="27"/>
        </w:rPr>
        <w:br/>
        <w:t>их объединений и организаций</w:t>
      </w:r>
    </w:p>
    <w:p w:rsidR="00F45066" w:rsidRDefault="00F45066">
      <w:pPr>
        <w:pStyle w:val="16"/>
        <w:tabs>
          <w:tab w:val="left" w:pos="0"/>
        </w:tabs>
        <w:ind w:firstLine="709"/>
        <w:jc w:val="center"/>
        <w:rPr>
          <w:b/>
          <w:bCs/>
          <w:sz w:val="27"/>
          <w:szCs w:val="27"/>
        </w:rPr>
      </w:pPr>
    </w:p>
    <w:p w:rsidR="00F45066" w:rsidRDefault="00192F17">
      <w:pPr>
        <w:pStyle w:val="16"/>
        <w:numPr>
          <w:ilvl w:val="1"/>
          <w:numId w:val="19"/>
        </w:numPr>
        <w:tabs>
          <w:tab w:val="left" w:pos="0"/>
          <w:tab w:val="left" w:pos="1276"/>
        </w:tabs>
        <w:ind w:left="0" w:firstLine="705"/>
        <w:jc w:val="both"/>
        <w:rPr>
          <w:sz w:val="27"/>
          <w:szCs w:val="27"/>
        </w:rPr>
      </w:pPr>
      <w:bookmarkStart w:id="155" w:name="bookmark1337"/>
      <w:bookmarkEnd w:id="155"/>
      <w:r>
        <w:rPr>
          <w:sz w:val="27"/>
          <w:szCs w:val="27"/>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45066" w:rsidRDefault="00192F17">
      <w:pPr>
        <w:pStyle w:val="16"/>
        <w:ind w:firstLine="709"/>
        <w:jc w:val="both"/>
        <w:rPr>
          <w:sz w:val="27"/>
          <w:szCs w:val="27"/>
        </w:rPr>
      </w:pPr>
      <w:r>
        <w:rPr>
          <w:sz w:val="27"/>
          <w:szCs w:val="27"/>
        </w:rPr>
        <w:t>Граждане, их объединения и организации также имеют право:</w:t>
      </w:r>
    </w:p>
    <w:p w:rsidR="00F45066" w:rsidRDefault="00192F17">
      <w:pPr>
        <w:pStyle w:val="16"/>
        <w:numPr>
          <w:ilvl w:val="0"/>
          <w:numId w:val="35"/>
        </w:numPr>
        <w:tabs>
          <w:tab w:val="left" w:pos="993"/>
        </w:tabs>
        <w:ind w:left="0" w:firstLine="709"/>
        <w:jc w:val="both"/>
        <w:rPr>
          <w:sz w:val="27"/>
          <w:szCs w:val="27"/>
        </w:rPr>
      </w:pPr>
      <w:r>
        <w:rPr>
          <w:sz w:val="27"/>
          <w:szCs w:val="27"/>
        </w:rPr>
        <w:t>направлять замечания и предложения по улучшению доступности                           и качества предоставления муниципальной услуги;</w:t>
      </w:r>
    </w:p>
    <w:p w:rsidR="00F45066" w:rsidRDefault="00192F17">
      <w:pPr>
        <w:pStyle w:val="16"/>
        <w:numPr>
          <w:ilvl w:val="0"/>
          <w:numId w:val="35"/>
        </w:numPr>
        <w:tabs>
          <w:tab w:val="left" w:pos="993"/>
        </w:tabs>
        <w:ind w:left="0" w:firstLine="709"/>
        <w:jc w:val="both"/>
        <w:rPr>
          <w:sz w:val="27"/>
          <w:szCs w:val="27"/>
        </w:rPr>
      </w:pPr>
      <w:r>
        <w:rPr>
          <w:sz w:val="27"/>
          <w:szCs w:val="27"/>
        </w:rPr>
        <w:t>вносить предложения о мерах по устранению нарушений настоящего Административного регламента.</w:t>
      </w:r>
    </w:p>
    <w:p w:rsidR="00F45066" w:rsidRDefault="00192F17">
      <w:pPr>
        <w:pStyle w:val="16"/>
        <w:numPr>
          <w:ilvl w:val="1"/>
          <w:numId w:val="19"/>
        </w:numPr>
        <w:tabs>
          <w:tab w:val="left" w:pos="0"/>
          <w:tab w:val="left" w:pos="1276"/>
        </w:tabs>
        <w:ind w:left="0" w:firstLine="709"/>
        <w:jc w:val="both"/>
        <w:rPr>
          <w:sz w:val="27"/>
          <w:szCs w:val="27"/>
        </w:rPr>
      </w:pPr>
      <w:bookmarkStart w:id="156" w:name="bookmark673"/>
      <w:bookmarkEnd w:id="156"/>
      <w:r>
        <w:rPr>
          <w:sz w:val="27"/>
          <w:szCs w:val="27"/>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45066" w:rsidRDefault="00192F17">
      <w:pPr>
        <w:pStyle w:val="16"/>
        <w:ind w:firstLine="708"/>
        <w:jc w:val="both"/>
        <w:rPr>
          <w:sz w:val="27"/>
          <w:szCs w:val="27"/>
        </w:rPr>
      </w:pPr>
      <w:r>
        <w:rPr>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45066" w:rsidRDefault="00F45066">
      <w:pPr>
        <w:pStyle w:val="16"/>
        <w:tabs>
          <w:tab w:val="left" w:pos="0"/>
        </w:tabs>
        <w:ind w:firstLine="709"/>
        <w:jc w:val="both"/>
        <w:rPr>
          <w:sz w:val="27"/>
          <w:szCs w:val="27"/>
        </w:rPr>
      </w:pPr>
    </w:p>
    <w:p w:rsidR="00F45066" w:rsidRDefault="00192F17">
      <w:pPr>
        <w:pStyle w:val="16"/>
        <w:numPr>
          <w:ilvl w:val="0"/>
          <w:numId w:val="29"/>
        </w:numPr>
        <w:tabs>
          <w:tab w:val="left" w:pos="0"/>
        </w:tabs>
        <w:ind w:left="0" w:firstLine="0"/>
        <w:jc w:val="center"/>
        <w:rPr>
          <w:sz w:val="27"/>
          <w:szCs w:val="27"/>
        </w:rPr>
      </w:pPr>
      <w:r>
        <w:rPr>
          <w:b/>
          <w:bCs/>
          <w:sz w:val="27"/>
          <w:szCs w:val="27"/>
        </w:rPr>
        <w:t xml:space="preserve">Досудебный (внесудебный) порядок обжалования решений </w:t>
      </w:r>
    </w:p>
    <w:p w:rsidR="00F45066" w:rsidRDefault="00192F17">
      <w:pPr>
        <w:pStyle w:val="16"/>
        <w:tabs>
          <w:tab w:val="left" w:pos="1145"/>
        </w:tabs>
        <w:ind w:left="360" w:firstLine="0"/>
        <w:jc w:val="center"/>
        <w:rPr>
          <w:sz w:val="27"/>
          <w:szCs w:val="27"/>
        </w:rPr>
      </w:pPr>
      <w:r>
        <w:rPr>
          <w:b/>
          <w:bCs/>
          <w:sz w:val="27"/>
          <w:szCs w:val="27"/>
        </w:rPr>
        <w:t>и действий (бездействия) органа, предоставляющего муниципальную услугу, а также их должностных лиц, муниципальных служащих</w:t>
      </w:r>
    </w:p>
    <w:p w:rsidR="00F45066" w:rsidRDefault="00F45066">
      <w:pPr>
        <w:pStyle w:val="16"/>
        <w:tabs>
          <w:tab w:val="left" w:pos="0"/>
        </w:tabs>
        <w:ind w:firstLine="709"/>
        <w:jc w:val="center"/>
        <w:rPr>
          <w:sz w:val="27"/>
          <w:szCs w:val="27"/>
        </w:rPr>
      </w:pPr>
    </w:p>
    <w:p w:rsidR="00F45066" w:rsidRDefault="00192F17">
      <w:pPr>
        <w:pStyle w:val="16"/>
        <w:ind w:firstLine="760"/>
        <w:jc w:val="both"/>
        <w:rPr>
          <w:sz w:val="27"/>
          <w:szCs w:val="27"/>
        </w:rPr>
      </w:pPr>
      <w:bookmarkStart w:id="157" w:name="bookmark1339"/>
      <w:bookmarkEnd w:id="157"/>
      <w:r>
        <w:rPr>
          <w:sz w:val="27"/>
          <w:szCs w:val="27"/>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45066" w:rsidRDefault="00192F17">
      <w:pPr>
        <w:tabs>
          <w:tab w:val="left" w:pos="993"/>
        </w:tabs>
        <w:ind w:firstLine="709"/>
        <w:jc w:val="both"/>
      </w:pPr>
      <w:r>
        <w:rPr>
          <w:rFonts w:ascii="Times New Roman" w:eastAsia="Times New Roman" w:hAnsi="Times New Roman" w:cs="Times New Roman"/>
          <w:sz w:val="27"/>
          <w:szCs w:val="27"/>
        </w:rPr>
        <w:t>Заявитель может обратиться с жалобой, в том числе в следующих случаях:</w:t>
      </w:r>
    </w:p>
    <w:p w:rsidR="00F45066" w:rsidRDefault="00192F17">
      <w:pPr>
        <w:tabs>
          <w:tab w:val="left" w:pos="993"/>
        </w:tabs>
        <w:ind w:firstLine="709"/>
        <w:jc w:val="both"/>
      </w:pPr>
      <w:r>
        <w:rPr>
          <w:rFonts w:ascii="Times New Roman" w:eastAsia="Times New Roman" w:hAnsi="Times New Roman" w:cs="Times New Roman"/>
          <w:sz w:val="27"/>
          <w:szCs w:val="27"/>
        </w:rPr>
        <w:t>1)</w:t>
      </w:r>
      <w:r>
        <w:rPr>
          <w:rFonts w:ascii="Times New Roman" w:eastAsia="Times New Roman" w:hAnsi="Times New Roman" w:cs="Times New Roman"/>
          <w:sz w:val="27"/>
          <w:szCs w:val="27"/>
        </w:rPr>
        <w:tab/>
        <w:t>нарушение срока регистрации заявления о предоставлении муниципальной услуги;</w:t>
      </w:r>
    </w:p>
    <w:p w:rsidR="00F45066" w:rsidRDefault="00192F17">
      <w:pPr>
        <w:tabs>
          <w:tab w:val="left" w:pos="993"/>
        </w:tabs>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lastRenderedPageBreak/>
        <w:t>2) нарушение срока предоставления государственной или муниципальной услуги;</w:t>
      </w:r>
    </w:p>
    <w:p w:rsidR="00F45066" w:rsidRDefault="00192F17">
      <w:pPr>
        <w:tabs>
          <w:tab w:val="left" w:pos="993"/>
        </w:tabs>
        <w:ind w:firstLine="709"/>
        <w:jc w:val="both"/>
      </w:pPr>
      <w:r>
        <w:rPr>
          <w:rFonts w:ascii="Times New Roman" w:eastAsia="Times New Roman" w:hAnsi="Times New Roman" w:cs="Times New Roman"/>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5066" w:rsidRDefault="00192F17">
      <w:pPr>
        <w:tabs>
          <w:tab w:val="left" w:pos="993"/>
        </w:tabs>
        <w:ind w:firstLine="709"/>
        <w:jc w:val="both"/>
      </w:pPr>
      <w:r>
        <w:rPr>
          <w:rFonts w:ascii="Times New Roman" w:eastAsia="Times New Roman" w:hAnsi="Times New Roman" w:cs="Times New Roman"/>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5066" w:rsidRDefault="00192F17">
      <w:pPr>
        <w:tabs>
          <w:tab w:val="left" w:pos="993"/>
        </w:tabs>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45066" w:rsidRDefault="00192F17">
      <w:pPr>
        <w:tabs>
          <w:tab w:val="left" w:pos="993"/>
        </w:tabs>
        <w:ind w:firstLine="709"/>
        <w:jc w:val="both"/>
      </w:pPr>
      <w:r>
        <w:rPr>
          <w:rFonts w:ascii="Times New Roman" w:eastAsia="Times New Roman" w:hAnsi="Times New Roman" w:cs="Times New Roman"/>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066" w:rsidRDefault="00192F17">
      <w:pPr>
        <w:tabs>
          <w:tab w:val="left" w:pos="993"/>
        </w:tabs>
        <w:ind w:firstLine="709"/>
        <w:jc w:val="both"/>
      </w:pPr>
      <w:r>
        <w:rPr>
          <w:rFonts w:ascii="Times New Roman" w:eastAsia="Times New Roman" w:hAnsi="Times New Roman" w:cs="Times New Roman"/>
          <w:sz w:val="27"/>
          <w:szCs w:val="27"/>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45066" w:rsidRDefault="00192F17">
      <w:pPr>
        <w:tabs>
          <w:tab w:val="left" w:pos="993"/>
        </w:tabs>
        <w:ind w:firstLine="709"/>
        <w:jc w:val="both"/>
      </w:pPr>
      <w:r>
        <w:rPr>
          <w:rFonts w:ascii="Times New Roman" w:eastAsia="Times New Roman" w:hAnsi="Times New Roman" w:cs="Times New Roman"/>
          <w:sz w:val="27"/>
          <w:szCs w:val="27"/>
        </w:rPr>
        <w:t>8)</w:t>
      </w:r>
      <w:r>
        <w:rPr>
          <w:rFonts w:ascii="Times New Roman" w:eastAsia="Times New Roman" w:hAnsi="Times New Roman" w:cs="Times New Roman"/>
          <w:sz w:val="27"/>
          <w:szCs w:val="27"/>
        </w:rPr>
        <w:tab/>
        <w:t xml:space="preserve"> нарушение срока или порядка выдачи документов по результатам предоставления муниципальной услуги;</w:t>
      </w:r>
    </w:p>
    <w:p w:rsidR="00F45066" w:rsidRDefault="00192F17">
      <w:pPr>
        <w:tabs>
          <w:tab w:val="left" w:pos="993"/>
        </w:tabs>
        <w:ind w:firstLine="709"/>
        <w:jc w:val="both"/>
      </w:pPr>
      <w:r>
        <w:rPr>
          <w:rFonts w:ascii="Times New Roman" w:eastAsia="Times New Roman" w:hAnsi="Times New Roman" w:cs="Times New Roman"/>
          <w:sz w:val="27"/>
          <w:szCs w:val="27"/>
        </w:rPr>
        <w:t>9)</w:t>
      </w:r>
      <w:r>
        <w:rPr>
          <w:rFonts w:ascii="Times New Roman" w:eastAsia="Times New Roman" w:hAnsi="Times New Roman" w:cs="Times New Roman"/>
          <w:sz w:val="27"/>
          <w:szCs w:val="27"/>
        </w:rPr>
        <w:tab/>
        <w:t xml:space="preserve"> приостановлен</w:t>
      </w:r>
      <w:r w:rsidR="001111F2">
        <w:rPr>
          <w:rFonts w:ascii="Times New Roman" w:eastAsia="Times New Roman" w:hAnsi="Times New Roman" w:cs="Times New Roman"/>
          <w:sz w:val="27"/>
          <w:szCs w:val="27"/>
        </w:rPr>
        <w:t xml:space="preserve">ие предоставления муниципальной </w:t>
      </w:r>
      <w:r>
        <w:rPr>
          <w:rFonts w:ascii="Times New Roman" w:eastAsia="Times New Roman" w:hAnsi="Times New Roman" w:cs="Times New Roman"/>
          <w:sz w:val="27"/>
          <w:szCs w:val="27"/>
        </w:rPr>
        <w:t xml:space="preserve">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F45066" w:rsidRPr="00557F02" w:rsidRDefault="00192F17">
      <w:pPr>
        <w:tabs>
          <w:tab w:val="left" w:pos="993"/>
        </w:tabs>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tooltip="consultantplus://offline/ref=F00F8C2789A82AF4B0928681C47F38EC3FE43D2FB20FE9F4B8ED50F5AAA3EB7778DB4F6518B2CFDCCDC88631E29BE5A5FE86D27C81H4p1D" w:history="1">
        <w:r>
          <w:rPr>
            <w:rStyle w:val="af4"/>
            <w:rFonts w:ascii="Times New Roman" w:eastAsia="Times New Roman" w:hAnsi="Times New Roman" w:cs="Times New Roman"/>
            <w:sz w:val="27"/>
            <w:szCs w:val="27"/>
          </w:rPr>
          <w:t>пунктом 4 части 1 статьи 7</w:t>
        </w:r>
      </w:hyperlink>
      <w:r>
        <w:rPr>
          <w:rFonts w:ascii="Times New Roman" w:eastAsia="Times New Roman" w:hAnsi="Times New Roman" w:cs="Times New Roman"/>
          <w:sz w:val="27"/>
          <w:szCs w:val="27"/>
        </w:rPr>
        <w:t xml:space="preserve"> Федерального закона № 210-ФЗ. </w:t>
      </w:r>
      <w:bookmarkStart w:id="158" w:name="bookmark675"/>
      <w:bookmarkEnd w:id="158"/>
    </w:p>
    <w:p w:rsidR="00F45066" w:rsidRPr="00557F02" w:rsidRDefault="00F45066">
      <w:pPr>
        <w:tabs>
          <w:tab w:val="left" w:pos="993"/>
        </w:tabs>
        <w:ind w:firstLine="709"/>
        <w:jc w:val="both"/>
        <w:rPr>
          <w:rFonts w:ascii="Times New Roman" w:eastAsia="Times New Roman" w:hAnsi="Times New Roman" w:cs="Times New Roman"/>
          <w:sz w:val="27"/>
          <w:szCs w:val="27"/>
        </w:rPr>
      </w:pPr>
    </w:p>
    <w:p w:rsidR="00F45066" w:rsidRDefault="00192F17">
      <w:pPr>
        <w:pStyle w:val="16"/>
        <w:tabs>
          <w:tab w:val="left" w:pos="0"/>
        </w:tabs>
        <w:ind w:firstLine="709"/>
        <w:jc w:val="center"/>
        <w:rPr>
          <w:b/>
          <w:bCs/>
          <w:sz w:val="27"/>
          <w:szCs w:val="27"/>
        </w:rPr>
      </w:pPr>
      <w:r>
        <w:rPr>
          <w:b/>
          <w:bCs/>
          <w:sz w:val="27"/>
          <w:szCs w:val="27"/>
        </w:rPr>
        <w:t xml:space="preserve">Органы местного самоуправления, организации и уполномоченные </w:t>
      </w:r>
    </w:p>
    <w:p w:rsidR="00F45066" w:rsidRDefault="00192F17">
      <w:pPr>
        <w:pStyle w:val="16"/>
        <w:tabs>
          <w:tab w:val="left" w:pos="0"/>
        </w:tabs>
        <w:ind w:firstLine="709"/>
        <w:jc w:val="center"/>
      </w:pPr>
      <w:r>
        <w:rPr>
          <w:b/>
          <w:bCs/>
          <w:sz w:val="27"/>
          <w:szCs w:val="27"/>
        </w:rPr>
        <w:t>на рассмотрение жалобы лица, которым может быть направлена жалоба Заявителя в досудебном (внесудебном) порядке</w:t>
      </w:r>
    </w:p>
    <w:p w:rsidR="00F45066" w:rsidRDefault="00F45066">
      <w:pPr>
        <w:pStyle w:val="16"/>
        <w:tabs>
          <w:tab w:val="left" w:pos="0"/>
        </w:tabs>
        <w:ind w:firstLine="709"/>
        <w:jc w:val="center"/>
        <w:rPr>
          <w:b/>
          <w:bCs/>
          <w:sz w:val="27"/>
          <w:szCs w:val="27"/>
        </w:rPr>
      </w:pPr>
    </w:p>
    <w:p w:rsidR="00F45066" w:rsidRDefault="00192F17">
      <w:pPr>
        <w:pStyle w:val="16"/>
        <w:numPr>
          <w:ilvl w:val="1"/>
          <w:numId w:val="4"/>
        </w:numPr>
        <w:tabs>
          <w:tab w:val="left" w:pos="0"/>
          <w:tab w:val="left" w:pos="1276"/>
        </w:tabs>
        <w:ind w:left="0" w:firstLine="709"/>
        <w:jc w:val="both"/>
        <w:rPr>
          <w:sz w:val="27"/>
          <w:szCs w:val="27"/>
        </w:rPr>
      </w:pPr>
      <w:bookmarkStart w:id="159" w:name="bookmark1340"/>
      <w:bookmarkEnd w:id="159"/>
      <w:r>
        <w:rPr>
          <w:sz w:val="27"/>
          <w:szCs w:val="27"/>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45066" w:rsidRDefault="00192F17">
      <w:pPr>
        <w:pStyle w:val="16"/>
        <w:numPr>
          <w:ilvl w:val="0"/>
          <w:numId w:val="11"/>
        </w:numPr>
        <w:tabs>
          <w:tab w:val="left" w:pos="0"/>
          <w:tab w:val="left" w:pos="993"/>
        </w:tabs>
        <w:ind w:left="0" w:firstLine="709"/>
        <w:jc w:val="both"/>
      </w:pPr>
      <w:r>
        <w:rPr>
          <w:sz w:val="27"/>
          <w:szCs w:val="27"/>
        </w:rPr>
        <w:lastRenderedPageBreak/>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45066" w:rsidRDefault="00192F17">
      <w:pPr>
        <w:pStyle w:val="16"/>
        <w:numPr>
          <w:ilvl w:val="0"/>
          <w:numId w:val="11"/>
        </w:numPr>
        <w:tabs>
          <w:tab w:val="left" w:pos="993"/>
        </w:tabs>
        <w:ind w:left="0" w:firstLine="720"/>
        <w:jc w:val="both"/>
      </w:pPr>
      <w:r>
        <w:rPr>
          <w:sz w:val="27"/>
          <w:szCs w:val="27"/>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45066" w:rsidRDefault="00192F17">
      <w:pPr>
        <w:pStyle w:val="16"/>
        <w:numPr>
          <w:ilvl w:val="0"/>
          <w:numId w:val="11"/>
        </w:numPr>
        <w:tabs>
          <w:tab w:val="left" w:pos="993"/>
        </w:tabs>
        <w:ind w:left="0" w:firstLine="720"/>
        <w:jc w:val="both"/>
      </w:pPr>
      <w:r>
        <w:rPr>
          <w:sz w:val="27"/>
          <w:szCs w:val="27"/>
        </w:rPr>
        <w:t xml:space="preserve"> к руководителю многофункционального центра – на решения                       и действия (бездействие) работника многофункционального центра;</w:t>
      </w:r>
    </w:p>
    <w:p w:rsidR="00F45066" w:rsidRDefault="00192F17">
      <w:pPr>
        <w:pStyle w:val="16"/>
        <w:numPr>
          <w:ilvl w:val="0"/>
          <w:numId w:val="11"/>
        </w:numPr>
        <w:tabs>
          <w:tab w:val="left" w:pos="993"/>
        </w:tabs>
        <w:ind w:left="0" w:firstLine="720"/>
        <w:jc w:val="both"/>
      </w:pPr>
      <w:r>
        <w:rPr>
          <w:sz w:val="27"/>
          <w:szCs w:val="27"/>
        </w:rPr>
        <w:t xml:space="preserve"> к учредителю многофункционального центра – на решение и действия (бездействие) многофункционального центра.</w:t>
      </w:r>
    </w:p>
    <w:p w:rsidR="00F45066" w:rsidRDefault="00192F17">
      <w:pPr>
        <w:pStyle w:val="16"/>
        <w:tabs>
          <w:tab w:val="left" w:pos="993"/>
        </w:tabs>
        <w:ind w:firstLine="720"/>
        <w:jc w:val="both"/>
      </w:pPr>
      <w:r>
        <w:rPr>
          <w:sz w:val="27"/>
          <w:szCs w:val="27"/>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45066" w:rsidRDefault="00192F17">
      <w:pPr>
        <w:pStyle w:val="16"/>
        <w:tabs>
          <w:tab w:val="left" w:pos="1418"/>
        </w:tabs>
        <w:ind w:firstLine="720"/>
        <w:jc w:val="both"/>
        <w:rPr>
          <w:sz w:val="27"/>
          <w:szCs w:val="27"/>
        </w:rPr>
      </w:pPr>
      <w:r>
        <w:rPr>
          <w:sz w:val="27"/>
          <w:szCs w:val="27"/>
        </w:rPr>
        <w:t>5.3.1. Жалоба должна содержать:</w:t>
      </w:r>
    </w:p>
    <w:p w:rsidR="00F45066" w:rsidRDefault="00192F17">
      <w:pPr>
        <w:pStyle w:val="16"/>
        <w:tabs>
          <w:tab w:val="left" w:pos="993"/>
        </w:tabs>
        <w:ind w:firstLine="720"/>
        <w:jc w:val="both"/>
      </w:pPr>
      <w:r>
        <w:rPr>
          <w:sz w:val="27"/>
          <w:szCs w:val="27"/>
        </w:rPr>
        <w:t>1)</w:t>
      </w:r>
      <w:r>
        <w:rPr>
          <w:sz w:val="27"/>
          <w:szCs w:val="27"/>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45066" w:rsidRDefault="00192F17">
      <w:pPr>
        <w:pStyle w:val="16"/>
        <w:tabs>
          <w:tab w:val="left" w:pos="1418"/>
        </w:tabs>
        <w:ind w:firstLine="720"/>
        <w:jc w:val="both"/>
      </w:pPr>
      <w:r>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5066" w:rsidRDefault="00192F17">
      <w:pPr>
        <w:pStyle w:val="16"/>
        <w:tabs>
          <w:tab w:val="left" w:pos="1418"/>
        </w:tabs>
        <w:ind w:firstLine="720"/>
        <w:jc w:val="both"/>
        <w:rPr>
          <w:sz w:val="27"/>
          <w:szCs w:val="27"/>
        </w:rPr>
      </w:pPr>
      <w:r>
        <w:rPr>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45066" w:rsidRDefault="00192F17">
      <w:pPr>
        <w:pStyle w:val="16"/>
        <w:tabs>
          <w:tab w:val="left" w:pos="993"/>
        </w:tabs>
        <w:ind w:firstLine="720"/>
        <w:jc w:val="both"/>
      </w:pPr>
      <w:r>
        <w:rPr>
          <w:sz w:val="27"/>
          <w:szCs w:val="27"/>
        </w:rPr>
        <w:t>4)</w:t>
      </w:r>
      <w:r>
        <w:rPr>
          <w:sz w:val="27"/>
          <w:szCs w:val="27"/>
        </w:rPr>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45066" w:rsidRDefault="00192F17">
      <w:pPr>
        <w:pStyle w:val="16"/>
        <w:tabs>
          <w:tab w:val="left" w:pos="1418"/>
        </w:tabs>
        <w:ind w:firstLine="720"/>
        <w:jc w:val="both"/>
      </w:pPr>
      <w:r>
        <w:rPr>
          <w:sz w:val="27"/>
          <w:szCs w:val="27"/>
        </w:rPr>
        <w:t>5.3.2.</w:t>
      </w:r>
      <w:r>
        <w:rPr>
          <w:sz w:val="27"/>
          <w:szCs w:val="27"/>
        </w:rPr>
        <w:tab/>
        <w:t>По результатам рассмотрения жалобы принимается одно                                                из следующих решений:</w:t>
      </w:r>
    </w:p>
    <w:p w:rsidR="00F45066" w:rsidRDefault="00192F17">
      <w:pPr>
        <w:pStyle w:val="16"/>
        <w:ind w:firstLine="720"/>
        <w:jc w:val="both"/>
      </w:pPr>
      <w:r>
        <w:rPr>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5066" w:rsidRDefault="00192F17">
      <w:pPr>
        <w:pStyle w:val="16"/>
        <w:ind w:firstLine="720"/>
        <w:jc w:val="both"/>
        <w:rPr>
          <w:sz w:val="27"/>
          <w:szCs w:val="27"/>
        </w:rPr>
      </w:pPr>
      <w:r>
        <w:rPr>
          <w:sz w:val="27"/>
          <w:szCs w:val="27"/>
        </w:rPr>
        <w:t>2) в удовлетворении жалобы отказывается.</w:t>
      </w:r>
    </w:p>
    <w:p w:rsidR="00F45066" w:rsidRDefault="00192F17">
      <w:pPr>
        <w:pStyle w:val="16"/>
        <w:ind w:firstLine="720"/>
        <w:jc w:val="both"/>
      </w:pPr>
      <w:bookmarkStart w:id="160" w:name="Par4"/>
      <w:bookmarkEnd w:id="160"/>
      <w:r>
        <w:rPr>
          <w:sz w:val="27"/>
          <w:szCs w:val="27"/>
        </w:rPr>
        <w:t xml:space="preserve">5.3.3. Не позднее дня, следующего за днем принятия решения, указанного                в пункте 5.3.2 настоящего Административного регламента, Заявителю в </w:t>
      </w:r>
      <w:r>
        <w:rPr>
          <w:sz w:val="27"/>
          <w:szCs w:val="27"/>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F45066" w:rsidRDefault="00192F17">
      <w:pPr>
        <w:pStyle w:val="16"/>
        <w:ind w:firstLine="720"/>
        <w:jc w:val="both"/>
      </w:pPr>
      <w:r>
        <w:rPr>
          <w:sz w:val="27"/>
          <w:szCs w:val="27"/>
        </w:rPr>
        <w:t xml:space="preserve">5.3.4. В случае признания жалобы подлежащей удовлетворению в ответе Заявителю, указанном в пункте 5.3.3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5" w:tooltip="consultantplus://offline/ref=3F5733B0F891DFEE37C13B8DC58255064F4E74703046550089D0715E47F310F08B586C0DC96F98913D774078BE30CCC2F8DBA6709FB06414SDL7E" w:history="1">
        <w:r>
          <w:rPr>
            <w:rStyle w:val="af4"/>
            <w:sz w:val="27"/>
            <w:szCs w:val="27"/>
          </w:rPr>
          <w:t>частью                   1.1 статьи 16</w:t>
        </w:r>
      </w:hyperlink>
      <w:r>
        <w:rPr>
          <w:sz w:val="27"/>
          <w:szCs w:val="27"/>
        </w:rPr>
        <w:t xml:space="preserve"> Федерального закона № 210-ФЗ, в целях незамедлительного устранения выявленных нарушени</w:t>
      </w:r>
      <w:r w:rsidR="00EC1154">
        <w:rPr>
          <w:sz w:val="27"/>
          <w:szCs w:val="27"/>
        </w:rPr>
        <w:t xml:space="preserve">й при оказании государственной </w:t>
      </w:r>
      <w:r>
        <w:rPr>
          <w:sz w:val="27"/>
          <w:szCs w:val="27"/>
        </w:rPr>
        <w:t>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45066" w:rsidRDefault="00192F17">
      <w:pPr>
        <w:pStyle w:val="16"/>
        <w:ind w:firstLine="720"/>
        <w:jc w:val="both"/>
      </w:pPr>
      <w:r>
        <w:rPr>
          <w:sz w:val="27"/>
          <w:szCs w:val="27"/>
        </w:rPr>
        <w:t>5.3.5. В случае признания жалобы не подлежащей удовлетворению                         в ответе Заявителю, указанном в пункте 5.3.3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45066" w:rsidRDefault="00192F17">
      <w:pPr>
        <w:pStyle w:val="16"/>
        <w:ind w:firstLine="720"/>
        <w:jc w:val="both"/>
      </w:pPr>
      <w:r>
        <w:rPr>
          <w:sz w:val="27"/>
          <w:szCs w:val="27"/>
        </w:rPr>
        <w:t>5.3.6.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F45066" w:rsidRDefault="00F45066">
      <w:pPr>
        <w:pStyle w:val="16"/>
        <w:tabs>
          <w:tab w:val="left" w:pos="0"/>
        </w:tabs>
        <w:ind w:firstLine="709"/>
        <w:jc w:val="both"/>
        <w:rPr>
          <w:sz w:val="27"/>
          <w:szCs w:val="27"/>
        </w:rPr>
      </w:pPr>
    </w:p>
    <w:p w:rsidR="00F45066" w:rsidRDefault="00192F17">
      <w:pPr>
        <w:pStyle w:val="16"/>
        <w:ind w:firstLine="0"/>
        <w:jc w:val="center"/>
      </w:pPr>
      <w:r>
        <w:rPr>
          <w:b/>
          <w:bCs/>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45066" w:rsidRDefault="00F45066">
      <w:pPr>
        <w:pStyle w:val="16"/>
        <w:ind w:firstLine="0"/>
        <w:jc w:val="center"/>
        <w:rPr>
          <w:b/>
          <w:bCs/>
          <w:sz w:val="27"/>
          <w:szCs w:val="27"/>
        </w:rPr>
      </w:pPr>
    </w:p>
    <w:p w:rsidR="00F45066" w:rsidRDefault="00192F17">
      <w:pPr>
        <w:pStyle w:val="16"/>
        <w:numPr>
          <w:ilvl w:val="1"/>
          <w:numId w:val="44"/>
        </w:numPr>
        <w:tabs>
          <w:tab w:val="left" w:pos="0"/>
          <w:tab w:val="left" w:pos="1276"/>
        </w:tabs>
        <w:ind w:left="0" w:firstLine="709"/>
        <w:jc w:val="both"/>
        <w:rPr>
          <w:sz w:val="27"/>
          <w:szCs w:val="27"/>
        </w:rPr>
      </w:pPr>
      <w:bookmarkStart w:id="161" w:name="bookmark677"/>
      <w:bookmarkEnd w:id="161"/>
      <w:r>
        <w:rPr>
          <w:sz w:val="27"/>
          <w:szCs w:val="27"/>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w:t>
      </w:r>
      <w:r w:rsidR="00EC1154">
        <w:rPr>
          <w:sz w:val="27"/>
          <w:szCs w:val="27"/>
        </w:rPr>
        <w:t xml:space="preserve"> региональном портале, </w:t>
      </w:r>
      <w:r>
        <w:rPr>
          <w:sz w:val="27"/>
          <w:szCs w:val="27"/>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45066" w:rsidRDefault="00F45066">
      <w:pPr>
        <w:pStyle w:val="16"/>
        <w:tabs>
          <w:tab w:val="left" w:pos="0"/>
        </w:tabs>
        <w:ind w:left="709" w:firstLine="0"/>
        <w:jc w:val="both"/>
        <w:rPr>
          <w:sz w:val="27"/>
          <w:szCs w:val="27"/>
        </w:rPr>
      </w:pPr>
    </w:p>
    <w:p w:rsidR="00F45066" w:rsidRDefault="00192F17">
      <w:pPr>
        <w:pStyle w:val="16"/>
        <w:ind w:firstLine="0"/>
        <w:jc w:val="center"/>
        <w:rPr>
          <w:b/>
          <w:bCs/>
          <w:sz w:val="27"/>
          <w:szCs w:val="27"/>
        </w:rPr>
      </w:pPr>
      <w:r>
        <w:rPr>
          <w:b/>
          <w:bCs/>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45066" w:rsidRDefault="00F45066">
      <w:pPr>
        <w:pStyle w:val="16"/>
        <w:ind w:firstLine="0"/>
        <w:jc w:val="center"/>
        <w:rPr>
          <w:b/>
          <w:bCs/>
          <w:sz w:val="27"/>
          <w:szCs w:val="27"/>
        </w:rPr>
      </w:pPr>
    </w:p>
    <w:p w:rsidR="00F45066" w:rsidRDefault="00192F17">
      <w:pPr>
        <w:pStyle w:val="16"/>
        <w:numPr>
          <w:ilvl w:val="1"/>
          <w:numId w:val="44"/>
        </w:numPr>
        <w:tabs>
          <w:tab w:val="left" w:pos="0"/>
          <w:tab w:val="left" w:pos="1134"/>
        </w:tabs>
        <w:ind w:left="0" w:firstLine="709"/>
        <w:jc w:val="both"/>
      </w:pPr>
      <w:bookmarkStart w:id="162" w:name="bookmark678"/>
      <w:bookmarkEnd w:id="162"/>
      <w:r>
        <w:rPr>
          <w:sz w:val="27"/>
          <w:szCs w:val="27"/>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45066" w:rsidRDefault="00192F17">
      <w:pPr>
        <w:pStyle w:val="16"/>
        <w:numPr>
          <w:ilvl w:val="0"/>
          <w:numId w:val="48"/>
        </w:numPr>
        <w:tabs>
          <w:tab w:val="left" w:pos="993"/>
        </w:tabs>
        <w:ind w:left="0" w:firstLine="709"/>
        <w:jc w:val="both"/>
      </w:pPr>
      <w:r>
        <w:rPr>
          <w:sz w:val="27"/>
          <w:szCs w:val="27"/>
        </w:rPr>
        <w:t xml:space="preserve"> Федеральным законом № 210-ФЗ;</w:t>
      </w:r>
    </w:p>
    <w:p w:rsidR="00F45066" w:rsidRDefault="00192F17">
      <w:pPr>
        <w:pStyle w:val="16"/>
        <w:numPr>
          <w:ilvl w:val="0"/>
          <w:numId w:val="48"/>
        </w:numPr>
        <w:tabs>
          <w:tab w:val="left" w:pos="667"/>
          <w:tab w:val="left" w:pos="993"/>
        </w:tabs>
        <w:ind w:left="0" w:firstLine="709"/>
        <w:jc w:val="both"/>
      </w:pPr>
      <w:r>
        <w:rPr>
          <w:sz w:val="27"/>
          <w:szCs w:val="27"/>
        </w:rPr>
        <w:t>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w:t>
      </w:r>
      <w:r w:rsidR="00E97ECA">
        <w:rPr>
          <w:sz w:val="27"/>
          <w:szCs w:val="27"/>
        </w:rPr>
        <w:t xml:space="preserve">судебного) обжалования решений </w:t>
      </w:r>
      <w:r>
        <w:rPr>
          <w:sz w:val="27"/>
          <w:szCs w:val="27"/>
        </w:rPr>
        <w:t xml:space="preserve">и действий (бездействия), совершенных при предоставлении государственных и </w:t>
      </w:r>
      <w:r>
        <w:rPr>
          <w:sz w:val="27"/>
          <w:szCs w:val="27"/>
        </w:rPr>
        <w:lastRenderedPageBreak/>
        <w:t>муниципальных услуг».</w:t>
      </w:r>
    </w:p>
    <w:p w:rsidR="00F45066" w:rsidRDefault="00F45066">
      <w:pPr>
        <w:pStyle w:val="16"/>
        <w:ind w:firstLine="0"/>
        <w:jc w:val="both"/>
        <w:rPr>
          <w:sz w:val="27"/>
          <w:szCs w:val="27"/>
        </w:rPr>
      </w:pPr>
    </w:p>
    <w:p w:rsidR="00F45066" w:rsidRDefault="00192F17">
      <w:pPr>
        <w:pStyle w:val="16"/>
        <w:numPr>
          <w:ilvl w:val="0"/>
          <w:numId w:val="36"/>
        </w:numPr>
        <w:tabs>
          <w:tab w:val="left" w:pos="0"/>
        </w:tabs>
        <w:ind w:left="0" w:firstLine="0"/>
        <w:jc w:val="center"/>
        <w:rPr>
          <w:sz w:val="27"/>
          <w:szCs w:val="27"/>
        </w:rPr>
      </w:pPr>
      <w:bookmarkStart w:id="163" w:name="bookmark679"/>
      <w:bookmarkEnd w:id="163"/>
      <w:r>
        <w:rPr>
          <w:b/>
          <w:bCs/>
          <w:sz w:val="27"/>
          <w:szCs w:val="27"/>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45066" w:rsidRDefault="00F45066">
      <w:pPr>
        <w:pStyle w:val="16"/>
        <w:tabs>
          <w:tab w:val="left" w:pos="0"/>
        </w:tabs>
        <w:ind w:firstLine="709"/>
        <w:jc w:val="center"/>
        <w:rPr>
          <w:sz w:val="27"/>
          <w:szCs w:val="27"/>
        </w:rPr>
      </w:pPr>
    </w:p>
    <w:p w:rsidR="00F45066" w:rsidRDefault="00192F17">
      <w:pPr>
        <w:pStyle w:val="16"/>
        <w:ind w:firstLine="0"/>
        <w:jc w:val="center"/>
        <w:rPr>
          <w:b/>
          <w:bCs/>
          <w:sz w:val="27"/>
          <w:szCs w:val="27"/>
        </w:rPr>
      </w:pPr>
      <w:r>
        <w:rPr>
          <w:b/>
          <w:bCs/>
          <w:sz w:val="27"/>
          <w:szCs w:val="27"/>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45066" w:rsidRDefault="00F45066">
      <w:pPr>
        <w:pStyle w:val="16"/>
        <w:ind w:firstLine="0"/>
        <w:jc w:val="center"/>
        <w:rPr>
          <w:b/>
          <w:bCs/>
          <w:sz w:val="27"/>
          <w:szCs w:val="27"/>
        </w:rPr>
      </w:pPr>
    </w:p>
    <w:p w:rsidR="00F45066" w:rsidRDefault="00192F17">
      <w:pPr>
        <w:pStyle w:val="16"/>
        <w:ind w:firstLine="720"/>
        <w:jc w:val="both"/>
      </w:pPr>
      <w:r>
        <w:rPr>
          <w:sz w:val="27"/>
          <w:szCs w:val="27"/>
        </w:rPr>
        <w:t>6.1. Многофункциональный центр осуществляет:</w:t>
      </w:r>
    </w:p>
    <w:p w:rsidR="00F45066" w:rsidRDefault="00192F17">
      <w:pPr>
        <w:pStyle w:val="16"/>
        <w:ind w:firstLine="720"/>
        <w:jc w:val="both"/>
      </w:pPr>
      <w:r>
        <w:rPr>
          <w:sz w:val="27"/>
          <w:szCs w:val="27"/>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45066" w:rsidRDefault="00192F17">
      <w:pPr>
        <w:pStyle w:val="16"/>
        <w:ind w:firstLine="720"/>
        <w:jc w:val="both"/>
      </w:pPr>
      <w:r>
        <w:rPr>
          <w:sz w:val="27"/>
          <w:szCs w:val="27"/>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F45066" w:rsidRDefault="00192F17">
      <w:pPr>
        <w:pStyle w:val="16"/>
        <w:ind w:firstLine="720"/>
        <w:jc w:val="both"/>
      </w:pPr>
      <w:r>
        <w:rPr>
          <w:sz w:val="27"/>
          <w:szCs w:val="27"/>
        </w:rPr>
        <w:t>3) иные процедуры и действия, предусмотренные Федеральным законом                        № 210-ФЗ.</w:t>
      </w:r>
    </w:p>
    <w:p w:rsidR="00F45066" w:rsidRDefault="00192F17">
      <w:pPr>
        <w:pStyle w:val="16"/>
        <w:ind w:firstLine="720"/>
        <w:jc w:val="both"/>
        <w:rPr>
          <w:sz w:val="27"/>
          <w:szCs w:val="27"/>
        </w:rPr>
      </w:pPr>
      <w:r>
        <w:rPr>
          <w:sz w:val="27"/>
          <w:szCs w:val="27"/>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45066" w:rsidRDefault="00F45066">
      <w:pPr>
        <w:pStyle w:val="16"/>
        <w:ind w:firstLine="720"/>
        <w:jc w:val="both"/>
        <w:rPr>
          <w:sz w:val="27"/>
          <w:szCs w:val="27"/>
        </w:rPr>
      </w:pPr>
    </w:p>
    <w:p w:rsidR="00F45066" w:rsidRDefault="00192F17">
      <w:pPr>
        <w:pStyle w:val="28"/>
        <w:keepNext/>
        <w:keepLines/>
        <w:spacing w:after="0"/>
        <w:rPr>
          <w:sz w:val="27"/>
          <w:szCs w:val="27"/>
          <w:lang w:val="en-US"/>
        </w:rPr>
      </w:pPr>
      <w:bookmarkStart w:id="164" w:name="bookmark682"/>
      <w:bookmarkStart w:id="165" w:name="bookmark681"/>
      <w:bookmarkStart w:id="166" w:name="bookmark680"/>
      <w:r>
        <w:rPr>
          <w:sz w:val="27"/>
          <w:szCs w:val="27"/>
        </w:rPr>
        <w:t>Информирование Заявителей</w:t>
      </w:r>
      <w:bookmarkEnd w:id="164"/>
      <w:bookmarkEnd w:id="165"/>
      <w:bookmarkEnd w:id="166"/>
    </w:p>
    <w:p w:rsidR="00F45066" w:rsidRDefault="00F45066">
      <w:pPr>
        <w:pStyle w:val="28"/>
        <w:keepNext/>
        <w:keepLines/>
        <w:spacing w:after="0"/>
        <w:rPr>
          <w:sz w:val="27"/>
          <w:szCs w:val="27"/>
          <w:lang w:val="en-US"/>
        </w:rPr>
      </w:pPr>
    </w:p>
    <w:p w:rsidR="00F45066" w:rsidRDefault="00192F17">
      <w:pPr>
        <w:pStyle w:val="16"/>
        <w:numPr>
          <w:ilvl w:val="0"/>
          <w:numId w:val="34"/>
        </w:numPr>
        <w:tabs>
          <w:tab w:val="clear" w:pos="708"/>
          <w:tab w:val="left" w:pos="1276"/>
        </w:tabs>
        <w:ind w:firstLine="720"/>
        <w:jc w:val="both"/>
      </w:pPr>
      <w:bookmarkStart w:id="167" w:name="bookmark683"/>
      <w:bookmarkEnd w:id="167"/>
      <w:r>
        <w:rPr>
          <w:sz w:val="27"/>
          <w:szCs w:val="27"/>
        </w:rPr>
        <w:t>Информирование Заявителя многофункциональными центрами осуществляется следующими способами:</w:t>
      </w:r>
    </w:p>
    <w:p w:rsidR="00F45066" w:rsidRDefault="00192F17">
      <w:pPr>
        <w:pStyle w:val="16"/>
        <w:ind w:firstLine="720"/>
        <w:jc w:val="both"/>
      </w:pPr>
      <w:r>
        <w:rPr>
          <w:sz w:val="27"/>
          <w:szCs w:val="27"/>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45066" w:rsidRDefault="00192F17">
      <w:pPr>
        <w:pStyle w:val="16"/>
        <w:ind w:firstLine="720"/>
        <w:jc w:val="both"/>
      </w:pPr>
      <w:r>
        <w:rPr>
          <w:sz w:val="27"/>
          <w:szCs w:val="27"/>
        </w:rPr>
        <w:t>2) при обращении Заявителя в многофункциональный центр лично,                            по телефону, посредством почтовых отправлений либо по электронной почте.</w:t>
      </w:r>
    </w:p>
    <w:p w:rsidR="00F45066" w:rsidRDefault="00192F17">
      <w:pPr>
        <w:pStyle w:val="16"/>
        <w:ind w:firstLine="720"/>
        <w:jc w:val="both"/>
      </w:pPr>
      <w:r>
        <w:rPr>
          <w:sz w:val="27"/>
          <w:szCs w:val="27"/>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45066" w:rsidRDefault="00192F17">
      <w:pPr>
        <w:pStyle w:val="16"/>
        <w:ind w:firstLine="720"/>
        <w:jc w:val="both"/>
        <w:rPr>
          <w:sz w:val="27"/>
          <w:szCs w:val="27"/>
        </w:rPr>
      </w:pPr>
      <w:r>
        <w:rPr>
          <w:sz w:val="27"/>
          <w:szCs w:val="27"/>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w:t>
      </w:r>
      <w:r>
        <w:rPr>
          <w:sz w:val="27"/>
          <w:szCs w:val="27"/>
        </w:rPr>
        <w:lastRenderedPageBreak/>
        <w:t>по телефону работник многофункционального центра осуществляет не более                      10 минут.</w:t>
      </w:r>
    </w:p>
    <w:p w:rsidR="00F45066" w:rsidRDefault="00192F17">
      <w:pPr>
        <w:pStyle w:val="16"/>
        <w:tabs>
          <w:tab w:val="left" w:pos="993"/>
        </w:tabs>
        <w:ind w:firstLine="709"/>
        <w:jc w:val="both"/>
      </w:pPr>
      <w:r>
        <w:rPr>
          <w:sz w:val="27"/>
          <w:szCs w:val="27"/>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45066" w:rsidRDefault="00192F17">
      <w:pPr>
        <w:pStyle w:val="16"/>
        <w:numPr>
          <w:ilvl w:val="0"/>
          <w:numId w:val="21"/>
        </w:numPr>
        <w:tabs>
          <w:tab w:val="left" w:pos="993"/>
        </w:tabs>
        <w:ind w:left="0" w:firstLine="709"/>
        <w:jc w:val="both"/>
      </w:pPr>
      <w:r>
        <w:rPr>
          <w:sz w:val="27"/>
          <w:szCs w:val="27"/>
        </w:rPr>
        <w:t xml:space="preserve"> изложить обращение в письменной форме (ответ направляется Заявителю в соответствии со способом, указанным в обращении);</w:t>
      </w:r>
    </w:p>
    <w:p w:rsidR="00F45066" w:rsidRDefault="00192F17">
      <w:pPr>
        <w:pStyle w:val="16"/>
        <w:numPr>
          <w:ilvl w:val="0"/>
          <w:numId w:val="21"/>
        </w:numPr>
        <w:tabs>
          <w:tab w:val="left" w:pos="0"/>
          <w:tab w:val="left" w:pos="993"/>
        </w:tabs>
        <w:ind w:left="0" w:firstLine="709"/>
        <w:jc w:val="both"/>
      </w:pPr>
      <w:r>
        <w:rPr>
          <w:sz w:val="27"/>
          <w:szCs w:val="27"/>
        </w:rPr>
        <w:t xml:space="preserve"> назначить другое время для консультаций.</w:t>
      </w:r>
    </w:p>
    <w:p w:rsidR="00F45066" w:rsidRDefault="00192F17">
      <w:pPr>
        <w:pStyle w:val="16"/>
        <w:tabs>
          <w:tab w:val="left" w:pos="993"/>
        </w:tabs>
        <w:ind w:firstLine="709"/>
        <w:jc w:val="both"/>
      </w:pPr>
      <w:r>
        <w:rPr>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F45066" w:rsidRDefault="00F45066">
      <w:pPr>
        <w:pStyle w:val="28"/>
        <w:keepNext/>
        <w:keepLines/>
        <w:spacing w:after="0"/>
        <w:jc w:val="left"/>
        <w:rPr>
          <w:b w:val="0"/>
          <w:bCs w:val="0"/>
          <w:sz w:val="27"/>
          <w:szCs w:val="27"/>
        </w:rPr>
      </w:pPr>
    </w:p>
    <w:p w:rsidR="00F45066" w:rsidRDefault="00192F17">
      <w:pPr>
        <w:pStyle w:val="28"/>
        <w:keepNext/>
        <w:keepLines/>
        <w:spacing w:after="0"/>
        <w:ind w:left="709"/>
        <w:rPr>
          <w:sz w:val="27"/>
          <w:szCs w:val="27"/>
        </w:rPr>
      </w:pPr>
      <w:bookmarkStart w:id="168" w:name="bookmark686"/>
      <w:bookmarkStart w:id="169" w:name="bookmark685"/>
      <w:bookmarkStart w:id="170" w:name="bookmark684"/>
      <w:r>
        <w:rPr>
          <w:sz w:val="27"/>
          <w:szCs w:val="27"/>
        </w:rPr>
        <w:t>Выдача Заявителю результата предоставления муниципальной услуги</w:t>
      </w:r>
      <w:bookmarkEnd w:id="168"/>
      <w:bookmarkEnd w:id="169"/>
      <w:bookmarkEnd w:id="170"/>
    </w:p>
    <w:p w:rsidR="00F45066" w:rsidRDefault="00F45066">
      <w:pPr>
        <w:pStyle w:val="16"/>
        <w:ind w:firstLine="0"/>
        <w:jc w:val="both"/>
        <w:rPr>
          <w:sz w:val="27"/>
          <w:szCs w:val="27"/>
        </w:rPr>
      </w:pPr>
      <w:bookmarkStart w:id="171" w:name="bookmark687"/>
      <w:bookmarkEnd w:id="171"/>
    </w:p>
    <w:p w:rsidR="00F45066" w:rsidRDefault="00192F17">
      <w:pPr>
        <w:pStyle w:val="16"/>
        <w:numPr>
          <w:ilvl w:val="1"/>
          <w:numId w:val="36"/>
        </w:numPr>
        <w:tabs>
          <w:tab w:val="left" w:pos="0"/>
          <w:tab w:val="left" w:pos="1276"/>
        </w:tabs>
        <w:ind w:left="0" w:firstLine="709"/>
        <w:jc w:val="both"/>
      </w:pPr>
      <w:r>
        <w:rPr>
          <w:sz w:val="27"/>
          <w:szCs w:val="27"/>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45066" w:rsidRDefault="00192F17">
      <w:pPr>
        <w:pStyle w:val="16"/>
        <w:ind w:firstLine="740"/>
        <w:jc w:val="both"/>
      </w:pPr>
      <w:r>
        <w:rPr>
          <w:sz w:val="27"/>
          <w:szCs w:val="27"/>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45066" w:rsidRDefault="00192F17">
      <w:pPr>
        <w:pStyle w:val="16"/>
        <w:numPr>
          <w:ilvl w:val="1"/>
          <w:numId w:val="36"/>
        </w:numPr>
        <w:tabs>
          <w:tab w:val="left" w:pos="1276"/>
        </w:tabs>
        <w:ind w:left="0" w:firstLine="709"/>
        <w:jc w:val="both"/>
      </w:pPr>
      <w:bookmarkStart w:id="172" w:name="bookmark1149"/>
      <w:bookmarkEnd w:id="172"/>
      <w:r>
        <w:rPr>
          <w:sz w:val="27"/>
          <w:szCs w:val="27"/>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45066" w:rsidRDefault="00192F17">
      <w:pPr>
        <w:pStyle w:val="16"/>
        <w:ind w:firstLine="740"/>
        <w:jc w:val="both"/>
        <w:rPr>
          <w:sz w:val="27"/>
          <w:szCs w:val="27"/>
        </w:rPr>
      </w:pPr>
      <w:r>
        <w:rPr>
          <w:sz w:val="27"/>
          <w:szCs w:val="27"/>
        </w:rPr>
        <w:t xml:space="preserve">Работник многофункционального центра осуществляет следующие действия: </w:t>
      </w:r>
    </w:p>
    <w:p w:rsidR="00F45066" w:rsidRDefault="00192F17">
      <w:pPr>
        <w:pStyle w:val="16"/>
        <w:numPr>
          <w:ilvl w:val="0"/>
          <w:numId w:val="7"/>
        </w:numPr>
        <w:tabs>
          <w:tab w:val="left" w:pos="993"/>
        </w:tabs>
        <w:ind w:left="0" w:firstLine="709"/>
        <w:jc w:val="both"/>
      </w:pPr>
      <w:r>
        <w:rPr>
          <w:sz w:val="27"/>
          <w:szCs w:val="27"/>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45066" w:rsidRDefault="00192F17">
      <w:pPr>
        <w:pStyle w:val="16"/>
        <w:numPr>
          <w:ilvl w:val="0"/>
          <w:numId w:val="7"/>
        </w:numPr>
        <w:tabs>
          <w:tab w:val="left" w:pos="993"/>
        </w:tabs>
        <w:ind w:left="0" w:firstLine="709"/>
        <w:jc w:val="both"/>
      </w:pPr>
      <w:r>
        <w:rPr>
          <w:sz w:val="27"/>
          <w:szCs w:val="27"/>
        </w:rPr>
        <w:t xml:space="preserve"> проверяет полномочия представителя Заявителя (в случае обращения представителя Заявителя);</w:t>
      </w:r>
    </w:p>
    <w:p w:rsidR="00F45066" w:rsidRDefault="00192F17">
      <w:pPr>
        <w:pStyle w:val="16"/>
        <w:numPr>
          <w:ilvl w:val="0"/>
          <w:numId w:val="7"/>
        </w:numPr>
        <w:tabs>
          <w:tab w:val="left" w:pos="993"/>
        </w:tabs>
        <w:ind w:left="0" w:firstLine="709"/>
        <w:jc w:val="both"/>
      </w:pPr>
      <w:r>
        <w:rPr>
          <w:sz w:val="27"/>
          <w:szCs w:val="27"/>
        </w:rPr>
        <w:t xml:space="preserve"> определяет статус исполнения заявления Заявителя в ГИС;</w:t>
      </w:r>
    </w:p>
    <w:p w:rsidR="00F45066" w:rsidRDefault="00192F17">
      <w:pPr>
        <w:pStyle w:val="16"/>
        <w:numPr>
          <w:ilvl w:val="0"/>
          <w:numId w:val="7"/>
        </w:numPr>
        <w:tabs>
          <w:tab w:val="left" w:pos="993"/>
        </w:tabs>
        <w:ind w:left="0" w:firstLine="709"/>
        <w:jc w:val="both"/>
      </w:pPr>
      <w:r>
        <w:rPr>
          <w:sz w:val="27"/>
          <w:szCs w:val="27"/>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w:t>
      </w:r>
      <w:r>
        <w:rPr>
          <w:sz w:val="27"/>
          <w:szCs w:val="27"/>
        </w:rPr>
        <w:lastRenderedPageBreak/>
        <w:t>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5066" w:rsidRDefault="00192F17">
      <w:pPr>
        <w:pStyle w:val="16"/>
        <w:numPr>
          <w:ilvl w:val="0"/>
          <w:numId w:val="7"/>
        </w:numPr>
        <w:tabs>
          <w:tab w:val="left" w:pos="993"/>
        </w:tabs>
        <w:ind w:left="0" w:firstLine="709"/>
        <w:jc w:val="both"/>
      </w:pPr>
      <w:r>
        <w:rPr>
          <w:sz w:val="27"/>
          <w:szCs w:val="27"/>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45066" w:rsidRDefault="00192F17">
      <w:pPr>
        <w:pStyle w:val="16"/>
        <w:numPr>
          <w:ilvl w:val="0"/>
          <w:numId w:val="7"/>
        </w:numPr>
        <w:tabs>
          <w:tab w:val="left" w:pos="993"/>
        </w:tabs>
        <w:ind w:left="0" w:firstLine="709"/>
        <w:jc w:val="both"/>
      </w:pPr>
      <w:r>
        <w:rPr>
          <w:sz w:val="27"/>
          <w:szCs w:val="27"/>
        </w:rPr>
        <w:t xml:space="preserve"> выдает документы Заявителю, при необходимости запрашивает                        у Заявителя подписи за каждый выданный документ;</w:t>
      </w:r>
    </w:p>
    <w:p w:rsidR="00F45066" w:rsidRDefault="00192F17">
      <w:pPr>
        <w:pStyle w:val="16"/>
        <w:ind w:firstLine="720"/>
        <w:jc w:val="both"/>
      </w:pPr>
      <w:r>
        <w:rPr>
          <w:sz w:val="27"/>
          <w:szCs w:val="27"/>
        </w:rPr>
        <w:t xml:space="preserve"> запрашивает согласие Заявителя на участие в смс-опросе для оценки качества предоставленных услуг многофункциональным центром.</w:t>
      </w: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F45066" w:rsidRDefault="00F45066">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846483" w:rsidRDefault="00846483">
      <w:pPr>
        <w:pStyle w:val="16"/>
        <w:ind w:firstLine="720"/>
        <w:jc w:val="both"/>
      </w:pPr>
    </w:p>
    <w:p w:rsidR="00F45066" w:rsidRDefault="00F45066">
      <w:pPr>
        <w:pStyle w:val="16"/>
        <w:ind w:firstLine="0"/>
        <w:jc w:val="both"/>
      </w:pPr>
    </w:p>
    <w:p w:rsidR="00F45066" w:rsidRDefault="00F45066">
      <w:pPr>
        <w:pStyle w:val="16"/>
        <w:ind w:firstLine="720"/>
        <w:jc w:val="both"/>
      </w:pP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1</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pStyle w:val="ConsPlusNormal"/>
        <w:jc w:val="right"/>
        <w:outlineLvl w:val="1"/>
      </w:pPr>
      <w:r>
        <w:rPr>
          <w:rFonts w:ascii="Times New Roman" w:hAnsi="Times New Roman" w:cs="Times New Roman"/>
        </w:rPr>
        <w:t>собственность на который не разграничена, на торгах»</w:t>
      </w:r>
    </w:p>
    <w:p w:rsidR="00F45066" w:rsidRDefault="00F45066">
      <w:pPr>
        <w:pStyle w:val="ConsPlusNormal"/>
        <w:outlineLvl w:val="1"/>
        <w:rPr>
          <w:rFonts w:ascii="Times New Roman" w:hAnsi="Times New Roman" w:cs="Times New Roman"/>
        </w:rPr>
      </w:pPr>
    </w:p>
    <w:p w:rsidR="00F45066" w:rsidRDefault="00F45066">
      <w:pPr>
        <w:pStyle w:val="16"/>
        <w:ind w:firstLine="720"/>
        <w:jc w:val="both"/>
      </w:pPr>
    </w:p>
    <w:p w:rsidR="00F45066" w:rsidRDefault="00192F17">
      <w:pPr>
        <w:pStyle w:val="28"/>
        <w:keepNext/>
        <w:keepLines/>
        <w:spacing w:after="0"/>
        <w:rPr>
          <w:b w:val="0"/>
          <w:i/>
        </w:rPr>
      </w:pPr>
      <w:r>
        <w:rPr>
          <w:b w:val="0"/>
          <w:i/>
        </w:rPr>
        <w:t>Рекомендуемая форма решения об утверждении схемы расположения земельного участка</w:t>
      </w:r>
    </w:p>
    <w:p w:rsidR="00F45066" w:rsidRDefault="00F45066">
      <w:pPr>
        <w:pStyle w:val="28"/>
        <w:keepNext/>
        <w:keepLines/>
        <w:spacing w:after="0"/>
        <w:rPr>
          <w:b w:val="0"/>
          <w:i/>
        </w:rPr>
      </w:pPr>
    </w:p>
    <w:p w:rsidR="00F45066" w:rsidRDefault="00192F17">
      <w:pPr>
        <w:pStyle w:val="34"/>
        <w:pBdr>
          <w:top w:val="single" w:sz="4" w:space="0" w:color="000000"/>
        </w:pBdr>
        <w:spacing w:line="240" w:lineRule="auto"/>
        <w:ind w:firstLine="0"/>
        <w:jc w:val="center"/>
        <w:rPr>
          <w:iCs w:val="0"/>
        </w:rPr>
      </w:pPr>
      <w:r>
        <w:rPr>
          <w:iCs w:val="0"/>
        </w:rPr>
        <w:t>(наименование уполномоченного органа местного самоуправления)</w:t>
      </w:r>
    </w:p>
    <w:p w:rsidR="00F45066" w:rsidRDefault="00F45066">
      <w:pPr>
        <w:pStyle w:val="2a"/>
        <w:spacing w:after="0"/>
        <w:ind w:left="0"/>
      </w:pPr>
    </w:p>
    <w:p w:rsidR="00F45066" w:rsidRDefault="00192F17">
      <w:pPr>
        <w:pStyle w:val="83"/>
        <w:tabs>
          <w:tab w:val="left" w:leader="underscore" w:pos="10348"/>
        </w:tabs>
        <w:spacing w:after="0"/>
        <w:ind w:left="5529"/>
        <w:jc w:val="both"/>
        <w:rPr>
          <w:sz w:val="22"/>
          <w:szCs w:val="22"/>
        </w:rPr>
      </w:pPr>
      <w:r>
        <w:rPr>
          <w:sz w:val="22"/>
          <w:szCs w:val="22"/>
        </w:rPr>
        <w:t>Кому:________________________________</w:t>
      </w:r>
    </w:p>
    <w:p w:rsidR="00F45066" w:rsidRDefault="00192F17">
      <w:pPr>
        <w:pStyle w:val="83"/>
        <w:tabs>
          <w:tab w:val="left" w:leader="underscore" w:pos="10348"/>
        </w:tabs>
        <w:spacing w:after="0"/>
        <w:ind w:left="5529"/>
        <w:jc w:val="both"/>
        <w:rPr>
          <w:sz w:val="22"/>
          <w:szCs w:val="22"/>
        </w:rPr>
      </w:pPr>
      <w:r>
        <w:rPr>
          <w:sz w:val="22"/>
          <w:szCs w:val="22"/>
        </w:rPr>
        <w:t>ИНН:________________________________</w:t>
      </w:r>
    </w:p>
    <w:p w:rsidR="00F45066" w:rsidRDefault="00192F17">
      <w:pPr>
        <w:pStyle w:val="83"/>
        <w:tabs>
          <w:tab w:val="left" w:leader="underscore" w:pos="10348"/>
        </w:tabs>
        <w:spacing w:after="0"/>
        <w:ind w:left="5529"/>
        <w:jc w:val="both"/>
        <w:rPr>
          <w:sz w:val="22"/>
          <w:szCs w:val="22"/>
        </w:rPr>
      </w:pPr>
      <w:r>
        <w:rPr>
          <w:sz w:val="22"/>
          <w:szCs w:val="22"/>
        </w:rPr>
        <w:t>Представитель:________________________</w:t>
      </w:r>
    </w:p>
    <w:p w:rsidR="00F45066" w:rsidRDefault="00192F17">
      <w:pPr>
        <w:pStyle w:val="83"/>
        <w:tabs>
          <w:tab w:val="left" w:leader="underscore" w:pos="10348"/>
        </w:tabs>
        <w:spacing w:after="0"/>
        <w:ind w:left="5529"/>
        <w:jc w:val="both"/>
        <w:rPr>
          <w:sz w:val="22"/>
          <w:szCs w:val="22"/>
        </w:rPr>
      </w:pPr>
      <w:r>
        <w:rPr>
          <w:sz w:val="22"/>
          <w:szCs w:val="22"/>
        </w:rPr>
        <w:t>Контактные данные заявителя (представителя):_______________________</w:t>
      </w:r>
    </w:p>
    <w:p w:rsidR="00F45066" w:rsidRDefault="00192F17">
      <w:pPr>
        <w:pStyle w:val="83"/>
        <w:tabs>
          <w:tab w:val="left" w:leader="underscore" w:pos="10348"/>
        </w:tabs>
        <w:spacing w:after="0"/>
        <w:ind w:left="5529"/>
        <w:jc w:val="both"/>
        <w:rPr>
          <w:sz w:val="22"/>
          <w:szCs w:val="22"/>
        </w:rPr>
      </w:pPr>
      <w:r>
        <w:rPr>
          <w:sz w:val="22"/>
          <w:szCs w:val="22"/>
        </w:rPr>
        <w:t>Тел.:_________________________________</w:t>
      </w:r>
    </w:p>
    <w:p w:rsidR="00F45066" w:rsidRDefault="00192F17">
      <w:pPr>
        <w:pStyle w:val="2a"/>
        <w:tabs>
          <w:tab w:val="left" w:leader="underscore" w:pos="10348"/>
        </w:tabs>
        <w:spacing w:after="0"/>
        <w:ind w:left="5529"/>
      </w:pPr>
      <w:r>
        <w:rPr>
          <w:sz w:val="22"/>
          <w:szCs w:val="22"/>
        </w:rPr>
        <w:t>Эл. почта: ____________________________</w:t>
      </w:r>
    </w:p>
    <w:p w:rsidR="00F45066" w:rsidRDefault="00F45066">
      <w:pPr>
        <w:pStyle w:val="83"/>
        <w:spacing w:after="0"/>
      </w:pPr>
    </w:p>
    <w:p w:rsidR="00F45066" w:rsidRDefault="00192F17">
      <w:pPr>
        <w:pStyle w:val="83"/>
        <w:spacing w:after="40"/>
        <w:jc w:val="center"/>
        <w:rPr>
          <w:sz w:val="26"/>
          <w:szCs w:val="26"/>
        </w:rPr>
      </w:pPr>
      <w:r>
        <w:rPr>
          <w:b/>
          <w:bCs/>
          <w:sz w:val="26"/>
          <w:szCs w:val="26"/>
        </w:rPr>
        <w:t>РЕШЕНИЕ</w:t>
      </w:r>
    </w:p>
    <w:p w:rsidR="00F45066" w:rsidRDefault="00192F17">
      <w:pPr>
        <w:pStyle w:val="83"/>
        <w:tabs>
          <w:tab w:val="left" w:pos="3470"/>
        </w:tabs>
        <w:spacing w:after="0"/>
        <w:jc w:val="center"/>
        <w:rPr>
          <w:sz w:val="27"/>
          <w:szCs w:val="27"/>
        </w:rPr>
      </w:pPr>
      <w:r>
        <w:rPr>
          <w:sz w:val="27"/>
          <w:szCs w:val="27"/>
        </w:rPr>
        <w:t xml:space="preserve">от __________ № ________ </w:t>
      </w:r>
    </w:p>
    <w:p w:rsidR="00F45066" w:rsidRDefault="00F45066">
      <w:pPr>
        <w:pStyle w:val="83"/>
        <w:tabs>
          <w:tab w:val="left" w:pos="3470"/>
        </w:tabs>
        <w:spacing w:after="0"/>
        <w:jc w:val="center"/>
        <w:rPr>
          <w:sz w:val="27"/>
          <w:szCs w:val="27"/>
        </w:rPr>
      </w:pPr>
    </w:p>
    <w:p w:rsidR="00F45066" w:rsidRDefault="00192F17">
      <w:pPr>
        <w:pStyle w:val="83"/>
        <w:spacing w:after="0"/>
        <w:jc w:val="center"/>
        <w:rPr>
          <w:b/>
          <w:bCs/>
        </w:rPr>
      </w:pPr>
      <w:r>
        <w:rPr>
          <w:b/>
          <w:bCs/>
        </w:rPr>
        <w:t>Об утверждении схемы расположения земельного участка (земельных участков)                              на кадастровом плане территории</w:t>
      </w:r>
    </w:p>
    <w:p w:rsidR="00F45066" w:rsidRDefault="00F45066">
      <w:pPr>
        <w:pStyle w:val="83"/>
        <w:spacing w:after="0"/>
        <w:jc w:val="center"/>
        <w:rPr>
          <w:b/>
          <w:bCs/>
        </w:rPr>
      </w:pPr>
    </w:p>
    <w:p w:rsidR="00F45066" w:rsidRDefault="00192F17">
      <w:pPr>
        <w:pStyle w:val="83"/>
        <w:tabs>
          <w:tab w:val="left" w:pos="993"/>
        </w:tabs>
        <w:spacing w:after="0"/>
        <w:ind w:firstLine="709"/>
        <w:jc w:val="both"/>
      </w:pPr>
      <w:r>
        <w:rPr>
          <w:sz w:val="26"/>
          <w:szCs w:val="26"/>
          <w:shd w:val="clear" w:color="auto" w:fill="FFFFFF"/>
        </w:rPr>
        <w:t xml:space="preserve">Рассмотрев заявление от___________ №_________ (Заявитель:__________)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статьей </w:t>
      </w:r>
      <w:r>
        <w:rPr>
          <w:sz w:val="26"/>
          <w:szCs w:val="26"/>
        </w:rPr>
        <w:t>11.10 Земельного кодекса Российской Федерации, принято РЕШЕНИЕ:</w:t>
      </w:r>
    </w:p>
    <w:p w:rsidR="00F45066" w:rsidRDefault="00192F17">
      <w:pPr>
        <w:pStyle w:val="83"/>
        <w:numPr>
          <w:ilvl w:val="0"/>
          <w:numId w:val="47"/>
        </w:numPr>
        <w:tabs>
          <w:tab w:val="clear" w:pos="708"/>
          <w:tab w:val="left" w:pos="993"/>
          <w:tab w:val="left" w:pos="1418"/>
        </w:tabs>
        <w:spacing w:after="0"/>
        <w:ind w:firstLine="709"/>
        <w:jc w:val="both"/>
      </w:pPr>
      <w:r>
        <w:rPr>
          <w:sz w:val="26"/>
          <w:szCs w:val="26"/>
        </w:rPr>
        <w:t>Утвердить схему расположения земельного участка (земельных участков)                на кадастровом плане территории, площадью______ в территориальной зоне_____________/с видом разрешенного использования________________________ из категории земель_________________, расположенных по адресу________________, образованных из земель/земельного участка с кадастровым номером (земельных участков с кадастровыми номерами) ________________путем__________________.</w:t>
      </w:r>
    </w:p>
    <w:p w:rsidR="00F45066" w:rsidRDefault="00192F17">
      <w:pPr>
        <w:pStyle w:val="83"/>
        <w:numPr>
          <w:ilvl w:val="0"/>
          <w:numId w:val="47"/>
        </w:numPr>
        <w:tabs>
          <w:tab w:val="clear" w:pos="708"/>
          <w:tab w:val="left" w:pos="993"/>
          <w:tab w:val="left" w:pos="1418"/>
        </w:tabs>
        <w:spacing w:after="0"/>
        <w:ind w:firstLine="709"/>
        <w:jc w:val="both"/>
      </w:pPr>
      <w:r>
        <w:rPr>
          <w:sz w:val="26"/>
          <w:szCs w:val="26"/>
        </w:rPr>
        <w:t xml:space="preserve">Заявитель </w:t>
      </w:r>
      <w:r>
        <w:rPr>
          <w:i/>
          <w:iCs/>
          <w:sz w:val="26"/>
          <w:szCs w:val="26"/>
        </w:rPr>
        <w:t>(указать ФИО, паспортные данные (для физического лица), наименование, ОГРН (для юридического лица))</w:t>
      </w:r>
      <w:r>
        <w:rPr>
          <w:sz w:val="26"/>
          <w:szCs w:val="26"/>
        </w:rPr>
        <w:t xml:space="preserve">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F45066" w:rsidRDefault="00192F17">
      <w:pPr>
        <w:pStyle w:val="83"/>
        <w:numPr>
          <w:ilvl w:val="0"/>
          <w:numId w:val="47"/>
        </w:numPr>
        <w:tabs>
          <w:tab w:val="clear" w:pos="708"/>
          <w:tab w:val="left" w:pos="993"/>
          <w:tab w:val="left" w:pos="1108"/>
        </w:tabs>
        <w:spacing w:after="0"/>
        <w:ind w:firstLine="709"/>
        <w:jc w:val="both"/>
        <w:rPr>
          <w:sz w:val="26"/>
          <w:szCs w:val="26"/>
        </w:rPr>
      </w:pPr>
      <w:r>
        <w:rPr>
          <w:sz w:val="26"/>
          <w:szCs w:val="26"/>
        </w:rPr>
        <w:t>Срок действия настоящего решения составляет два года.</w:t>
      </w:r>
    </w:p>
    <w:p w:rsidR="00F45066" w:rsidRDefault="00F45066">
      <w:pPr>
        <w:pStyle w:val="83"/>
        <w:spacing w:after="0"/>
        <w:rPr>
          <w:sz w:val="26"/>
          <w:szCs w:val="26"/>
        </w:rPr>
      </w:pPr>
    </w:p>
    <w:p w:rsidR="00F45066" w:rsidRDefault="00192F17">
      <w:pPr>
        <w:pStyle w:val="83"/>
        <w:tabs>
          <w:tab w:val="left" w:leader="underscore" w:pos="3490"/>
        </w:tabs>
        <w:spacing w:after="0" w:line="252" w:lineRule="auto"/>
      </w:pPr>
      <w:r>
        <w:t xml:space="preserve">Ф.И.О. уполномоченного должностного лица _______________,                                          </w:t>
      </w:r>
    </w:p>
    <w:p w:rsidR="00F45066" w:rsidRDefault="00192F17">
      <w:pPr>
        <w:pStyle w:val="83"/>
        <w:tabs>
          <w:tab w:val="left" w:leader="underscore" w:pos="3490"/>
        </w:tabs>
        <w:spacing w:after="0" w:line="252" w:lineRule="auto"/>
      </w:pPr>
      <w:r>
        <w:rPr>
          <w:noProof/>
          <w:lang w:eastAsia="ru-RU" w:bidi="ar-SA"/>
        </w:rPr>
        <mc:AlternateContent>
          <mc:Choice Requires="wps">
            <w:drawing>
              <wp:anchor distT="0" distB="0" distL="114300" distR="0" simplePos="0" relativeHeight="2" behindDoc="0" locked="0" layoutInCell="0" allowOverlap="1">
                <wp:simplePos x="0" y="0"/>
                <wp:positionH relativeFrom="margin">
                  <wp:align>right</wp:align>
                </wp:positionH>
                <wp:positionV relativeFrom="paragraph">
                  <wp:posOffset>45085</wp:posOffset>
                </wp:positionV>
                <wp:extent cx="1564005" cy="334010"/>
                <wp:effectExtent l="0" t="0" r="0" b="0"/>
                <wp:wrapSquare wrapText="bothSides"/>
                <wp:docPr id="1" name="Frame1"/>
                <wp:cNvGraphicFramePr/>
                <a:graphic xmlns:a="http://schemas.openxmlformats.org/drawingml/2006/main">
                  <a:graphicData uri="http://schemas.microsoft.com/office/word/2010/wordprocessingShape">
                    <wps:wsp>
                      <wps:cNvSpPr txBox="1"/>
                      <wps:spPr bwMode="auto">
                        <a:xfrm>
                          <a:off x="0" y="0"/>
                          <a:ext cx="1564005" cy="334010"/>
                        </a:xfrm>
                        <a:prstGeom prst="rect">
                          <a:avLst/>
                        </a:prstGeom>
                        <a:solidFill>
                          <a:srgbClr val="FFFFFF">
                            <a:alpha val="0"/>
                          </a:srgbClr>
                        </a:solidFill>
                      </wps:spPr>
                      <wps:txbx>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jc w:val="center"/>
                                    <w:rPr>
                                      <w:sz w:val="22"/>
                                      <w:szCs w:val="22"/>
                                    </w:rPr>
                                  </w:pPr>
                                  <w:r>
                                    <w:rPr>
                                      <w:sz w:val="22"/>
                                      <w:szCs w:val="22"/>
                                    </w:rPr>
                                    <w:t>Сведения об электронной подписи</w:t>
                                  </w:r>
                                </w:p>
                              </w:tc>
                            </w:tr>
                          </w:tbl>
                          <w:p w:rsidR="00192F17" w:rsidRDefault="00192F17"/>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71.95pt;margin-top:3.55pt;width:123.15pt;height:26.3pt;z-index:2;visibility:visible;mso-wrap-style:square;mso-wrap-distance-left:9pt;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" o:allowincell="f" stroked="f">
                <v:fill opacity="0"/>
                <v:textbox inset="0,0,0,0">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jc w:val="center"/>
                              <w:rPr>
                                <w:sz w:val="22"/>
                                <w:szCs w:val="22"/>
                              </w:rPr>
                            </w:pPr>
                            <w:r>
                              <w:rPr>
                                <w:sz w:val="22"/>
                                <w:szCs w:val="22"/>
                              </w:rPr>
                              <w:t>Сведения об электронной подписи</w:t>
                            </w:r>
                          </w:p>
                        </w:tc>
                      </w:tr>
                    </w:tbl>
                    <w:p w:rsidR="00192F17" w:rsidRDefault="00192F17"/>
                  </w:txbxContent>
                </v:textbox>
                <w10:wrap type="square" anchorx="margin"/>
              </v:shape>
            </w:pict>
          </mc:Fallback>
        </mc:AlternateContent>
      </w:r>
    </w:p>
    <w:p w:rsidR="00F45066" w:rsidRDefault="00192F17">
      <w:pPr>
        <w:pStyle w:val="83"/>
        <w:tabs>
          <w:tab w:val="left" w:leader="underscore" w:pos="3490"/>
        </w:tabs>
        <w:spacing w:after="0" w:line="252" w:lineRule="auto"/>
      </w:pPr>
      <w:r>
        <w:t xml:space="preserve">Должность уполномоченного </w:t>
      </w:r>
    </w:p>
    <w:p w:rsidR="00F45066" w:rsidRDefault="00192F17">
      <w:pPr>
        <w:pStyle w:val="83"/>
        <w:tabs>
          <w:tab w:val="left" w:leader="underscore" w:pos="3490"/>
        </w:tabs>
        <w:spacing w:after="0" w:line="252" w:lineRule="auto"/>
        <w:sectPr w:rsidR="00F45066">
          <w:headerReference w:type="default" r:id="rId26"/>
          <w:headerReference w:type="first" r:id="rId27"/>
          <w:pgSz w:w="11906" w:h="16838"/>
          <w:pgMar w:top="1134" w:right="567" w:bottom="1134" w:left="1701" w:header="709" w:footer="0" w:gutter="0"/>
          <w:cols w:space="1701"/>
          <w:titlePg/>
          <w:docGrid w:linePitch="360"/>
        </w:sectPr>
      </w:pPr>
      <w:r>
        <w:t>должностного лица___________________</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2</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собственность на который не разграничена, на торгах»</w:t>
      </w:r>
    </w:p>
    <w:p w:rsidR="00F45066" w:rsidRDefault="00F45066">
      <w:pPr>
        <w:rPr>
          <w:rFonts w:ascii="Times New Roman" w:hAnsi="Times New Roman" w:cs="Times New Roman"/>
        </w:rPr>
      </w:pPr>
    </w:p>
    <w:p w:rsidR="00F45066" w:rsidRDefault="00F45066"/>
    <w:p w:rsidR="00F45066" w:rsidRDefault="00192F17">
      <w:pPr>
        <w:pStyle w:val="28"/>
        <w:keepNext/>
        <w:keepLines/>
        <w:spacing w:after="0"/>
        <w:rPr>
          <w:b w:val="0"/>
          <w:i/>
        </w:rPr>
      </w:pPr>
      <w:r>
        <w:rPr>
          <w:b w:val="0"/>
          <w:i/>
        </w:rPr>
        <w:t>Рекомендуемая форма решения об отказе в утверждении схемы расположения земельного участка на кадастровом плане территории</w:t>
      </w:r>
    </w:p>
    <w:p w:rsidR="00F45066" w:rsidRDefault="00F45066">
      <w:pPr>
        <w:pStyle w:val="28"/>
        <w:keepNext/>
        <w:keepLines/>
        <w:spacing w:after="0"/>
        <w:rPr>
          <w:b w:val="0"/>
          <w:i/>
        </w:rPr>
      </w:pPr>
    </w:p>
    <w:p w:rsidR="00F45066" w:rsidRDefault="00192F17">
      <w:pPr>
        <w:pStyle w:val="34"/>
        <w:pBdr>
          <w:top w:val="single" w:sz="4" w:space="0" w:color="000000"/>
        </w:pBdr>
        <w:spacing w:line="240" w:lineRule="auto"/>
        <w:ind w:firstLine="0"/>
        <w:jc w:val="center"/>
        <w:rPr>
          <w:iCs w:val="0"/>
        </w:rPr>
      </w:pPr>
      <w:r>
        <w:rPr>
          <w:iCs w:val="0"/>
        </w:rPr>
        <w:t>(наименование уполномоченного органа местного самоуправления)</w:t>
      </w:r>
    </w:p>
    <w:p w:rsidR="00F45066" w:rsidRDefault="00F45066">
      <w:pPr>
        <w:pStyle w:val="2a"/>
        <w:spacing w:after="0"/>
        <w:ind w:left="0"/>
      </w:pPr>
    </w:p>
    <w:p w:rsidR="00F45066" w:rsidRDefault="00192F17">
      <w:pPr>
        <w:pStyle w:val="83"/>
        <w:tabs>
          <w:tab w:val="left" w:leader="underscore" w:pos="10348"/>
        </w:tabs>
        <w:spacing w:after="0"/>
        <w:ind w:left="5529"/>
        <w:jc w:val="both"/>
        <w:rPr>
          <w:sz w:val="22"/>
          <w:szCs w:val="22"/>
        </w:rPr>
      </w:pPr>
      <w:r>
        <w:rPr>
          <w:sz w:val="22"/>
          <w:szCs w:val="22"/>
        </w:rPr>
        <w:t>Кому:________________________________</w:t>
      </w:r>
    </w:p>
    <w:p w:rsidR="00F45066" w:rsidRDefault="00192F17">
      <w:pPr>
        <w:pStyle w:val="83"/>
        <w:tabs>
          <w:tab w:val="left" w:leader="underscore" w:pos="10348"/>
        </w:tabs>
        <w:spacing w:after="0"/>
        <w:ind w:left="5529"/>
        <w:jc w:val="both"/>
        <w:rPr>
          <w:sz w:val="22"/>
          <w:szCs w:val="22"/>
        </w:rPr>
      </w:pPr>
      <w:r>
        <w:rPr>
          <w:sz w:val="22"/>
          <w:szCs w:val="22"/>
        </w:rPr>
        <w:t>ИНН:________________________________</w:t>
      </w:r>
    </w:p>
    <w:p w:rsidR="00F45066" w:rsidRDefault="00192F17">
      <w:pPr>
        <w:pStyle w:val="83"/>
        <w:tabs>
          <w:tab w:val="left" w:leader="underscore" w:pos="10348"/>
        </w:tabs>
        <w:spacing w:after="0"/>
        <w:ind w:left="5529"/>
        <w:jc w:val="both"/>
        <w:rPr>
          <w:sz w:val="22"/>
          <w:szCs w:val="22"/>
        </w:rPr>
      </w:pPr>
      <w:r>
        <w:rPr>
          <w:sz w:val="22"/>
          <w:szCs w:val="22"/>
        </w:rPr>
        <w:t>Представитель:________________________</w:t>
      </w:r>
    </w:p>
    <w:p w:rsidR="00F45066" w:rsidRDefault="00192F17">
      <w:pPr>
        <w:pStyle w:val="83"/>
        <w:tabs>
          <w:tab w:val="left" w:leader="underscore" w:pos="10348"/>
        </w:tabs>
        <w:spacing w:after="0"/>
        <w:ind w:left="5529"/>
        <w:jc w:val="both"/>
        <w:rPr>
          <w:sz w:val="22"/>
          <w:szCs w:val="22"/>
        </w:rPr>
      </w:pPr>
      <w:r>
        <w:rPr>
          <w:sz w:val="22"/>
          <w:szCs w:val="22"/>
        </w:rPr>
        <w:t>Контактные данные заявителя (представителя):_______________________</w:t>
      </w:r>
    </w:p>
    <w:p w:rsidR="00F45066" w:rsidRDefault="00192F17">
      <w:pPr>
        <w:pStyle w:val="83"/>
        <w:tabs>
          <w:tab w:val="left" w:leader="underscore" w:pos="10348"/>
        </w:tabs>
        <w:spacing w:after="0"/>
        <w:ind w:left="5529"/>
        <w:jc w:val="both"/>
        <w:rPr>
          <w:sz w:val="22"/>
          <w:szCs w:val="22"/>
        </w:rPr>
      </w:pPr>
      <w:r>
        <w:rPr>
          <w:sz w:val="22"/>
          <w:szCs w:val="22"/>
        </w:rPr>
        <w:t>Тел.:_________________________________</w:t>
      </w:r>
    </w:p>
    <w:p w:rsidR="00F45066" w:rsidRDefault="00192F17">
      <w:pPr>
        <w:pStyle w:val="2a"/>
        <w:tabs>
          <w:tab w:val="left" w:leader="underscore" w:pos="10348"/>
        </w:tabs>
        <w:spacing w:after="0"/>
        <w:ind w:left="5529"/>
      </w:pPr>
      <w:r>
        <w:rPr>
          <w:sz w:val="22"/>
          <w:szCs w:val="22"/>
        </w:rPr>
        <w:t>Эл. почта: ____________________________</w:t>
      </w:r>
    </w:p>
    <w:p w:rsidR="00F45066" w:rsidRDefault="00F45066"/>
    <w:p w:rsidR="00F45066" w:rsidRDefault="00192F17">
      <w:pPr>
        <w:pStyle w:val="83"/>
        <w:spacing w:after="0"/>
        <w:jc w:val="center"/>
        <w:rPr>
          <w:b/>
          <w:bCs/>
          <w:sz w:val="26"/>
          <w:szCs w:val="26"/>
        </w:rPr>
      </w:pPr>
      <w:r>
        <w:rPr>
          <w:b/>
          <w:bCs/>
          <w:sz w:val="26"/>
          <w:szCs w:val="26"/>
        </w:rPr>
        <w:t>Решение об отказе</w:t>
      </w:r>
      <w:r>
        <w:rPr>
          <w:sz w:val="26"/>
          <w:szCs w:val="26"/>
        </w:rPr>
        <w:t xml:space="preserve"> </w:t>
      </w:r>
      <w:r>
        <w:rPr>
          <w:b/>
          <w:bCs/>
          <w:sz w:val="26"/>
          <w:szCs w:val="26"/>
        </w:rPr>
        <w:t>в утверждении схемы расположения земельного участка</w:t>
      </w:r>
    </w:p>
    <w:p w:rsidR="00F45066" w:rsidRDefault="00192F17">
      <w:pPr>
        <w:pStyle w:val="83"/>
        <w:spacing w:after="0"/>
        <w:jc w:val="center"/>
        <w:rPr>
          <w:sz w:val="26"/>
          <w:szCs w:val="26"/>
        </w:rPr>
      </w:pPr>
      <w:r>
        <w:rPr>
          <w:b/>
          <w:bCs/>
          <w:sz w:val="26"/>
          <w:szCs w:val="26"/>
        </w:rPr>
        <w:t xml:space="preserve"> на кадастровом плане территории</w:t>
      </w:r>
    </w:p>
    <w:p w:rsidR="00F45066" w:rsidRDefault="00192F17">
      <w:pPr>
        <w:pStyle w:val="83"/>
        <w:tabs>
          <w:tab w:val="left" w:pos="2760"/>
        </w:tabs>
        <w:spacing w:after="0"/>
        <w:jc w:val="center"/>
      </w:pPr>
      <w:r>
        <w:rPr>
          <w:sz w:val="26"/>
          <w:szCs w:val="26"/>
        </w:rPr>
        <w:t>от __________ № ________</w:t>
      </w:r>
    </w:p>
    <w:p w:rsidR="00F45066" w:rsidRDefault="00F45066">
      <w:pPr>
        <w:pStyle w:val="83"/>
        <w:tabs>
          <w:tab w:val="left" w:pos="2760"/>
        </w:tabs>
        <w:spacing w:after="0"/>
        <w:jc w:val="center"/>
        <w:rPr>
          <w:sz w:val="26"/>
          <w:szCs w:val="26"/>
        </w:rPr>
      </w:pPr>
    </w:p>
    <w:p w:rsidR="00F45066" w:rsidRDefault="00192F17">
      <w:pPr>
        <w:pStyle w:val="83"/>
        <w:tabs>
          <w:tab w:val="left" w:leader="underscore" w:pos="4570"/>
          <w:tab w:val="left" w:leader="underscore" w:pos="6605"/>
          <w:tab w:val="left" w:leader="underscore" w:pos="9653"/>
        </w:tabs>
        <w:spacing w:after="0"/>
        <w:ind w:firstLine="709"/>
        <w:jc w:val="both"/>
      </w:pPr>
      <w:r>
        <w:rPr>
          <w:sz w:val="26"/>
          <w:szCs w:val="26"/>
        </w:rPr>
        <w:t>Рассмотрев заявление от_________ №___________(Заявитель:_______________</w:t>
      </w:r>
      <w:r>
        <w:rPr>
          <w:sz w:val="26"/>
          <w:szCs w:val="26"/>
        </w:rPr>
        <w:tab/>
        <w:t xml:space="preserve">)  </w:t>
      </w:r>
    </w:p>
    <w:p w:rsidR="00F45066" w:rsidRDefault="00192F17">
      <w:pPr>
        <w:pStyle w:val="83"/>
        <w:tabs>
          <w:tab w:val="left" w:leader="underscore" w:pos="4570"/>
          <w:tab w:val="left" w:leader="underscore" w:pos="6605"/>
          <w:tab w:val="left" w:leader="underscore" w:pos="9653"/>
        </w:tabs>
        <w:spacing w:after="0"/>
        <w:jc w:val="both"/>
      </w:pPr>
      <w:r>
        <w:rPr>
          <w:sz w:val="26"/>
          <w:szCs w:val="26"/>
        </w:rPr>
        <w:t>и приложенные к нему документы, в соответствии со статьями 11.10, 39.11</w:t>
      </w:r>
      <w:r>
        <w:rPr>
          <w:rStyle w:val="afc"/>
          <w:sz w:val="26"/>
          <w:szCs w:val="26"/>
        </w:rPr>
        <w:footnoteReference w:id="2"/>
      </w:r>
      <w:r>
        <w:rPr>
          <w:sz w:val="26"/>
          <w:szCs w:val="26"/>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__________________________________________________________.</w:t>
      </w:r>
    </w:p>
    <w:p w:rsidR="00F45066" w:rsidRDefault="00192F17">
      <w:pPr>
        <w:pStyle w:val="83"/>
        <w:spacing w:after="0"/>
        <w:ind w:firstLine="709"/>
        <w:jc w:val="both"/>
        <w:rPr>
          <w:sz w:val="26"/>
          <w:szCs w:val="26"/>
        </w:rPr>
      </w:pPr>
      <w:r>
        <w:rPr>
          <w:sz w:val="26"/>
          <w:szCs w:val="26"/>
        </w:rPr>
        <w:t>Разъяснение причин отказа:____________________________________________.</w:t>
      </w:r>
    </w:p>
    <w:p w:rsidR="00F45066" w:rsidRDefault="00192F17">
      <w:pPr>
        <w:pStyle w:val="83"/>
        <w:spacing w:after="0"/>
        <w:ind w:firstLine="709"/>
      </w:pPr>
      <w:r>
        <w:rPr>
          <w:sz w:val="26"/>
          <w:szCs w:val="26"/>
        </w:rPr>
        <w:t>Дополнительно информируем:_________________________________________.</w:t>
      </w:r>
    </w:p>
    <w:p w:rsidR="00F45066" w:rsidRDefault="00F45066">
      <w:pPr>
        <w:rPr>
          <w:sz w:val="26"/>
          <w:szCs w:val="26"/>
        </w:rPr>
      </w:pPr>
    </w:p>
    <w:p w:rsidR="00F45066" w:rsidRDefault="00F45066"/>
    <w:p w:rsidR="00F45066" w:rsidRDefault="00F45066"/>
    <w:p w:rsidR="00F45066" w:rsidRDefault="00192F17">
      <w:pPr>
        <w:pStyle w:val="83"/>
        <w:tabs>
          <w:tab w:val="left" w:leader="underscore" w:pos="3490"/>
        </w:tabs>
        <w:spacing w:after="0" w:line="252" w:lineRule="auto"/>
      </w:pPr>
      <w:r>
        <w:t xml:space="preserve">Ф.И.О. уполномоченного должностного лица _______________,                                          </w:t>
      </w:r>
    </w:p>
    <w:p w:rsidR="00F45066" w:rsidRDefault="00192F17">
      <w:pPr>
        <w:pStyle w:val="83"/>
        <w:tabs>
          <w:tab w:val="left" w:leader="underscore" w:pos="3490"/>
        </w:tabs>
        <w:spacing w:after="0" w:line="252" w:lineRule="auto"/>
      </w:pPr>
      <w:r>
        <w:rPr>
          <w:noProof/>
          <w:lang w:eastAsia="ru-RU" w:bidi="ar-SA"/>
        </w:rPr>
        <mc:AlternateContent>
          <mc:Choice Requires="wps">
            <w:drawing>
              <wp:anchor distT="0" distB="0" distL="114300" distR="0" simplePos="0" relativeHeight="3" behindDoc="0" locked="0" layoutInCell="0" allowOverlap="1">
                <wp:simplePos x="0" y="0"/>
                <wp:positionH relativeFrom="margin">
                  <wp:align>right</wp:align>
                </wp:positionH>
                <wp:positionV relativeFrom="paragraph">
                  <wp:posOffset>45085</wp:posOffset>
                </wp:positionV>
                <wp:extent cx="1564005" cy="334010"/>
                <wp:effectExtent l="0" t="0" r="0" b="0"/>
                <wp:wrapSquare wrapText="bothSides"/>
                <wp:docPr id="2" name="Frame2"/>
                <wp:cNvGraphicFramePr/>
                <a:graphic xmlns:a="http://schemas.openxmlformats.org/drawingml/2006/main">
                  <a:graphicData uri="http://schemas.microsoft.com/office/word/2010/wordprocessingShape">
                    <wps:wsp>
                      <wps:cNvSpPr txBox="1"/>
                      <wps:spPr bwMode="auto">
                        <a:xfrm>
                          <a:off x="0" y="0"/>
                          <a:ext cx="1564005" cy="334010"/>
                        </a:xfrm>
                        <a:prstGeom prst="rect">
                          <a:avLst/>
                        </a:prstGeom>
                        <a:solidFill>
                          <a:srgbClr val="FFFFFF">
                            <a:alpha val="0"/>
                          </a:srgbClr>
                        </a:solidFill>
                      </wps:spPr>
                      <wps:txbx>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jc w:val="center"/>
                                    <w:rPr>
                                      <w:sz w:val="22"/>
                                      <w:szCs w:val="22"/>
                                    </w:rPr>
                                  </w:pPr>
                                  <w:r>
                                    <w:rPr>
                                      <w:sz w:val="22"/>
                                      <w:szCs w:val="22"/>
                                    </w:rPr>
                                    <w:t>Сведения об электронной подписи</w:t>
                                  </w:r>
                                </w:p>
                              </w:tc>
                            </w:tr>
                          </w:tbl>
                          <w:p w:rsidR="00192F17" w:rsidRDefault="00192F17"/>
                        </w:txbxContent>
                      </wps:txbx>
                      <wps:bodyPr lIns="0" tIns="0" rIns="0" bIns="0" anchor="t">
                        <a:noAutofit/>
                      </wps:bodyPr>
                    </wps:wsp>
                  </a:graphicData>
                </a:graphic>
              </wp:anchor>
            </w:drawing>
          </mc:Choice>
          <mc:Fallback>
            <w:pict>
              <v:shape id="Frame2" o:spid="_x0000_s1027" type="#_x0000_t202" style="position:absolute;margin-left:71.95pt;margin-top:3.55pt;width:123.15pt;height:26.3pt;z-index:3;visibility:visible;mso-wrap-style:square;mso-wrap-distance-left:9pt;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" o:allowincell="f" stroked="f">
                <v:fill opacity="0"/>
                <v:textbox inset="0,0,0,0">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jc w:val="center"/>
                              <w:rPr>
                                <w:sz w:val="22"/>
                                <w:szCs w:val="22"/>
                              </w:rPr>
                            </w:pPr>
                            <w:r>
                              <w:rPr>
                                <w:sz w:val="22"/>
                                <w:szCs w:val="22"/>
                              </w:rPr>
                              <w:t>Сведения об электронной подписи</w:t>
                            </w:r>
                          </w:p>
                        </w:tc>
                      </w:tr>
                    </w:tbl>
                    <w:p w:rsidR="00192F17" w:rsidRDefault="00192F17"/>
                  </w:txbxContent>
                </v:textbox>
                <w10:wrap type="square" anchorx="margin"/>
              </v:shape>
            </w:pict>
          </mc:Fallback>
        </mc:AlternateContent>
      </w:r>
    </w:p>
    <w:p w:rsidR="00F45066" w:rsidRDefault="00192F17">
      <w:pPr>
        <w:pStyle w:val="83"/>
        <w:tabs>
          <w:tab w:val="left" w:leader="underscore" w:pos="3490"/>
        </w:tabs>
        <w:spacing w:after="0" w:line="252" w:lineRule="auto"/>
      </w:pPr>
      <w:r>
        <w:t xml:space="preserve">Должность уполномоченного </w:t>
      </w:r>
    </w:p>
    <w:p w:rsidR="00F45066" w:rsidRDefault="00192F17">
      <w:pPr>
        <w:pStyle w:val="83"/>
        <w:tabs>
          <w:tab w:val="left" w:leader="underscore" w:pos="3490"/>
        </w:tabs>
        <w:spacing w:after="0" w:line="252" w:lineRule="auto"/>
        <w:sectPr w:rsidR="00F45066">
          <w:headerReference w:type="default" r:id="rId28"/>
          <w:footerReference w:type="default" r:id="rId29"/>
          <w:pgSz w:w="11906" w:h="16838"/>
          <w:pgMar w:top="1134" w:right="567" w:bottom="1134" w:left="1701" w:header="709" w:footer="709" w:gutter="0"/>
          <w:cols w:space="1701"/>
          <w:docGrid w:linePitch="360"/>
        </w:sectPr>
      </w:pPr>
      <w:r>
        <w:t>должностного лица__________________</w:t>
      </w:r>
    </w:p>
    <w:p w:rsidR="00F45066" w:rsidRDefault="00F45066"/>
    <w:p w:rsidR="00F45066" w:rsidRDefault="00192F17">
      <w:pPr>
        <w:pStyle w:val="ConsPlusNormal"/>
        <w:jc w:val="right"/>
        <w:outlineLvl w:val="1"/>
        <w:rPr>
          <w:rFonts w:ascii="Times New Roman" w:hAnsi="Times New Roman" w:cs="Times New Roman"/>
        </w:rPr>
      </w:pPr>
      <w:r>
        <w:rPr>
          <w:rFonts w:ascii="Times New Roman" w:hAnsi="Times New Roman" w:cs="Times New Roman"/>
        </w:rPr>
        <w:t>Приложение № 3</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jc w:val="right"/>
      </w:pPr>
      <w:r>
        <w:rPr>
          <w:rFonts w:ascii="Times New Roman" w:hAnsi="Times New Roman" w:cs="Times New Roman"/>
          <w:sz w:val="22"/>
          <w:szCs w:val="20"/>
        </w:rPr>
        <w:t>собственность на который не разграничена, на торгах</w:t>
      </w:r>
      <w:r>
        <w:rPr>
          <w:rFonts w:ascii="Times New Roman" w:hAnsi="Times New Roman" w:cs="Times New Roman"/>
        </w:rPr>
        <w:t>»</w:t>
      </w:r>
    </w:p>
    <w:p w:rsidR="00F45066" w:rsidRDefault="00F45066"/>
    <w:p w:rsidR="00F45066" w:rsidRDefault="00192F17">
      <w:pPr>
        <w:jc w:val="center"/>
        <w:rPr>
          <w:rFonts w:ascii="Times New Roman" w:hAnsi="Times New Roman" w:cs="Times New Roman"/>
          <w:sz w:val="26"/>
          <w:szCs w:val="26"/>
        </w:rPr>
      </w:pPr>
      <w:r>
        <w:rPr>
          <w:rFonts w:ascii="Times New Roman" w:hAnsi="Times New Roman" w:cs="Times New Roman"/>
          <w:i/>
          <w:sz w:val="26"/>
          <w:szCs w:val="26"/>
        </w:rPr>
        <w:t>Рекомендуемая форма решения о проведении аукциона</w:t>
      </w:r>
    </w:p>
    <w:p w:rsidR="00F45066" w:rsidRDefault="00F45066">
      <w:pPr>
        <w:rPr>
          <w:rFonts w:ascii="Times New Roman" w:hAnsi="Times New Roman" w:cs="Times New Roman"/>
          <w:sz w:val="26"/>
          <w:szCs w:val="26"/>
        </w:rPr>
      </w:pPr>
    </w:p>
    <w:p w:rsidR="00F45066" w:rsidRDefault="00192F17">
      <w:pPr>
        <w:pStyle w:val="28"/>
        <w:keepNext/>
        <w:keepLines/>
        <w:spacing w:after="0"/>
        <w:rPr>
          <w:sz w:val="26"/>
          <w:szCs w:val="26"/>
        </w:rPr>
      </w:pPr>
      <w:bookmarkStart w:id="173" w:name="bookmark701"/>
      <w:bookmarkStart w:id="174" w:name="bookmark700"/>
      <w:bookmarkStart w:id="175" w:name="bookmark699"/>
      <w:r>
        <w:rPr>
          <w:sz w:val="26"/>
          <w:szCs w:val="26"/>
        </w:rPr>
        <w:t>Решение о проведении аукциона</w:t>
      </w:r>
      <w:bookmarkEnd w:id="173"/>
      <w:bookmarkEnd w:id="174"/>
      <w:bookmarkEnd w:id="175"/>
    </w:p>
    <w:p w:rsidR="00F45066" w:rsidRDefault="00192F17">
      <w:pPr>
        <w:pStyle w:val="16"/>
        <w:ind w:firstLine="0"/>
        <w:jc w:val="center"/>
        <w:rPr>
          <w:sz w:val="26"/>
          <w:szCs w:val="26"/>
        </w:rPr>
      </w:pPr>
      <w:r>
        <w:rPr>
          <w:sz w:val="26"/>
          <w:szCs w:val="26"/>
        </w:rPr>
        <w:t>от_____________ №_______________</w:t>
      </w:r>
    </w:p>
    <w:p w:rsidR="00F45066" w:rsidRDefault="00F45066">
      <w:pPr>
        <w:pStyle w:val="16"/>
        <w:ind w:firstLine="0"/>
        <w:jc w:val="both"/>
        <w:rPr>
          <w:sz w:val="26"/>
          <w:szCs w:val="26"/>
        </w:rPr>
      </w:pPr>
    </w:p>
    <w:p w:rsidR="00F45066" w:rsidRDefault="00192F17">
      <w:pPr>
        <w:pStyle w:val="16"/>
        <w:tabs>
          <w:tab w:val="left" w:pos="5966"/>
          <w:tab w:val="left" w:pos="6494"/>
        </w:tabs>
        <w:ind w:firstLine="709"/>
        <w:jc w:val="both"/>
        <w:rPr>
          <w:sz w:val="26"/>
          <w:szCs w:val="26"/>
        </w:rPr>
      </w:pPr>
      <w:r>
        <w:rPr>
          <w:sz w:val="26"/>
          <w:szCs w:val="26"/>
        </w:rPr>
        <w:t xml:space="preserve">На Ваше обращение от______________ №________ администрация __________ сообщает. Испрашиваемый Вами земельный участок с кадастровым номером _______________, площадью_________ кв. метров, расположенный по адресу: _____________, категория земель______________, вид разрешенного использования ____________________, будет реализован на торгах, проводимых в форме аукциона по продаже (права аренды/права собственности). </w:t>
      </w:r>
    </w:p>
    <w:p w:rsidR="00F45066" w:rsidRDefault="00192F17">
      <w:pPr>
        <w:pStyle w:val="16"/>
        <w:tabs>
          <w:tab w:val="left" w:pos="5966"/>
          <w:tab w:val="left" w:pos="6494"/>
        </w:tabs>
        <w:ind w:firstLine="709"/>
        <w:jc w:val="both"/>
        <w:rPr>
          <w:sz w:val="26"/>
          <w:szCs w:val="26"/>
        </w:rPr>
      </w:pPr>
      <w:r>
        <w:rPr>
          <w:sz w:val="26"/>
          <w:szCs w:val="26"/>
        </w:rPr>
        <w:t xml:space="preserve">Дата окончания приема заявок _________________, ___________________,  дата аукциона_________________. </w:t>
      </w:r>
    </w:p>
    <w:p w:rsidR="00F45066" w:rsidRDefault="00192F17">
      <w:pPr>
        <w:pStyle w:val="16"/>
        <w:tabs>
          <w:tab w:val="left" w:pos="5966"/>
          <w:tab w:val="left" w:pos="6494"/>
        </w:tabs>
        <w:ind w:firstLine="709"/>
        <w:jc w:val="both"/>
        <w:rPr>
          <w:sz w:val="26"/>
          <w:szCs w:val="26"/>
        </w:rPr>
      </w:pPr>
      <w:r>
        <w:rPr>
          <w:sz w:val="26"/>
          <w:szCs w:val="26"/>
        </w:rPr>
        <w:t>Для участия в аукционе Вам необходимо подать соответствующую заявку. Место приема/подачи заявок________________________.</w:t>
      </w:r>
    </w:p>
    <w:p w:rsidR="00F45066" w:rsidRDefault="00192F17">
      <w:pPr>
        <w:pStyle w:val="16"/>
        <w:ind w:firstLine="709"/>
        <w:jc w:val="both"/>
      </w:pPr>
      <w:r>
        <w:rPr>
          <w:sz w:val="26"/>
          <w:szCs w:val="26"/>
        </w:rPr>
        <w:t>Организатор торгов _________________________, начальная цена ___________, шаг аукциона______________________, размер задатка_______________________, порядок внесения и возврата задатка_________________________, дополнительная информация______________.</w:t>
      </w:r>
    </w:p>
    <w:p w:rsidR="00F45066" w:rsidRDefault="00F45066">
      <w:pPr>
        <w:pStyle w:val="16"/>
        <w:ind w:firstLine="709"/>
        <w:jc w:val="both"/>
        <w:rPr>
          <w:sz w:val="26"/>
          <w:szCs w:val="26"/>
        </w:rPr>
      </w:pPr>
    </w:p>
    <w:p w:rsidR="00F45066" w:rsidRDefault="00192F17">
      <w:pPr>
        <w:pStyle w:val="83"/>
        <w:tabs>
          <w:tab w:val="left" w:leader="underscore" w:pos="3490"/>
        </w:tabs>
        <w:spacing w:after="0" w:line="252" w:lineRule="auto"/>
      </w:pPr>
      <w:r>
        <w:t xml:space="preserve">Ф.И.О. уполномоченного должностного лица _______________,                                          </w:t>
      </w:r>
    </w:p>
    <w:p w:rsidR="00F45066" w:rsidRDefault="00192F17">
      <w:pPr>
        <w:pStyle w:val="83"/>
        <w:tabs>
          <w:tab w:val="left" w:leader="underscore" w:pos="3490"/>
        </w:tabs>
        <w:spacing w:after="0" w:line="252" w:lineRule="auto"/>
      </w:pPr>
      <w:r>
        <w:rPr>
          <w:noProof/>
          <w:lang w:eastAsia="ru-RU" w:bidi="ar-SA"/>
        </w:rPr>
        <mc:AlternateContent>
          <mc:Choice Requires="wps">
            <w:drawing>
              <wp:anchor distT="0" distB="0" distL="114300" distR="0" simplePos="0" relativeHeight="4" behindDoc="0" locked="0" layoutInCell="0" allowOverlap="1">
                <wp:simplePos x="0" y="0"/>
                <wp:positionH relativeFrom="margin">
                  <wp:align>right</wp:align>
                </wp:positionH>
                <wp:positionV relativeFrom="paragraph">
                  <wp:posOffset>45085</wp:posOffset>
                </wp:positionV>
                <wp:extent cx="1564005" cy="538480"/>
                <wp:effectExtent l="0" t="0" r="0" b="0"/>
                <wp:wrapSquare wrapText="bothSides"/>
                <wp:docPr id="3" name="Frame3"/>
                <wp:cNvGraphicFramePr/>
                <a:graphic xmlns:a="http://schemas.openxmlformats.org/drawingml/2006/main">
                  <a:graphicData uri="http://schemas.microsoft.com/office/word/2010/wordprocessingShape">
                    <wps:wsp>
                      <wps:cNvSpPr txBox="1"/>
                      <wps:spPr bwMode="auto">
                        <a:xfrm>
                          <a:off x="0" y="0"/>
                          <a:ext cx="1564005" cy="538480"/>
                        </a:xfrm>
                        <a:prstGeom prst="rect">
                          <a:avLst/>
                        </a:prstGeom>
                        <a:solidFill>
                          <a:srgbClr val="FFFFFF">
                            <a:alpha val="0"/>
                          </a:srgbClr>
                        </a:solidFill>
                      </wps:spPr>
                      <wps:txbx>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wps:txbx>
                      <wps:bodyPr lIns="0" tIns="0" rIns="0" bIns="0" anchor="t">
                        <a:noAutofit/>
                      </wps:bodyPr>
                    </wps:wsp>
                  </a:graphicData>
                </a:graphic>
              </wp:anchor>
            </w:drawing>
          </mc:Choice>
          <mc:Fallback>
            <w:pict>
              <v:shape id="Frame3" o:spid="_x0000_s1028" type="#_x0000_t202" style="position:absolute;margin-left:71.95pt;margin-top:3.55pt;width:123.15pt;height:42.4pt;z-index:4;visibility:visible;mso-wrap-style:square;mso-wrap-distance-left:9pt;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" o:allowincell="f" stroked="f">
                <v:fill opacity="0"/>
                <v:textbox inset="0,0,0,0">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v:textbox>
                <w10:wrap type="square" anchorx="margin"/>
              </v:shape>
            </w:pict>
          </mc:Fallback>
        </mc:AlternateContent>
      </w:r>
    </w:p>
    <w:p w:rsidR="00F45066" w:rsidRDefault="00192F17">
      <w:pPr>
        <w:pStyle w:val="83"/>
        <w:tabs>
          <w:tab w:val="left" w:leader="underscore" w:pos="3490"/>
        </w:tabs>
        <w:spacing w:after="0" w:line="252" w:lineRule="auto"/>
      </w:pPr>
      <w:r>
        <w:t xml:space="preserve">Должность уполномоченного </w:t>
      </w:r>
    </w:p>
    <w:p w:rsidR="00F45066" w:rsidRDefault="00192F17">
      <w:pPr>
        <w:pStyle w:val="83"/>
        <w:tabs>
          <w:tab w:val="left" w:leader="underscore" w:pos="3490"/>
        </w:tabs>
        <w:spacing w:after="0" w:line="252" w:lineRule="auto"/>
        <w:sectPr w:rsidR="00F45066">
          <w:headerReference w:type="default" r:id="rId30"/>
          <w:footerReference w:type="default" r:id="rId31"/>
          <w:pgSz w:w="11906" w:h="16838"/>
          <w:pgMar w:top="1134" w:right="567" w:bottom="1134" w:left="1701" w:header="709" w:footer="709" w:gutter="0"/>
          <w:cols w:space="1701"/>
          <w:docGrid w:linePitch="360"/>
        </w:sectPr>
      </w:pPr>
      <w:r>
        <w:t xml:space="preserve">должностного лица________________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4</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tabs>
          <w:tab w:val="left" w:pos="3750"/>
        </w:tabs>
        <w:jc w:val="right"/>
      </w:pPr>
      <w:r>
        <w:rPr>
          <w:rFonts w:ascii="Times New Roman" w:hAnsi="Times New Roman" w:cs="Times New Roman"/>
          <w:sz w:val="22"/>
          <w:szCs w:val="20"/>
        </w:rPr>
        <w:t>собственность на который не разграничена, на торгах</w:t>
      </w:r>
      <w:r>
        <w:rPr>
          <w:rFonts w:ascii="Times New Roman" w:hAnsi="Times New Roman" w:cs="Times New Roman"/>
        </w:rPr>
        <w:t>»</w:t>
      </w:r>
    </w:p>
    <w:p w:rsidR="00F45066" w:rsidRDefault="00F45066"/>
    <w:p w:rsidR="00F45066" w:rsidRDefault="00F45066"/>
    <w:p w:rsidR="00F45066" w:rsidRDefault="00192F17">
      <w:pPr>
        <w:pStyle w:val="28"/>
        <w:keepNext/>
        <w:keepLines/>
        <w:spacing w:after="0"/>
      </w:pPr>
      <w:r>
        <w:rPr>
          <w:b w:val="0"/>
          <w:i/>
        </w:rPr>
        <w:t>Рекомендуемая форма решения об отказе в предоставлении услуги</w:t>
      </w:r>
    </w:p>
    <w:p w:rsidR="00F45066" w:rsidRDefault="00F45066">
      <w:pPr>
        <w:pStyle w:val="28"/>
        <w:keepNext/>
        <w:keepLines/>
        <w:spacing w:after="0"/>
        <w:rPr>
          <w:b w:val="0"/>
          <w:i/>
        </w:rPr>
      </w:pPr>
    </w:p>
    <w:p w:rsidR="00F45066" w:rsidRDefault="00192F17">
      <w:pPr>
        <w:pStyle w:val="34"/>
        <w:pBdr>
          <w:top w:val="single" w:sz="4" w:space="1" w:color="000000"/>
        </w:pBdr>
        <w:spacing w:line="240" w:lineRule="auto"/>
        <w:ind w:firstLine="0"/>
        <w:jc w:val="center"/>
        <w:rPr>
          <w:iCs w:val="0"/>
        </w:rPr>
      </w:pPr>
      <w:r>
        <w:rPr>
          <w:iCs w:val="0"/>
        </w:rPr>
        <w:t>(наименование уполномоченного органа местного самоуправления)</w:t>
      </w:r>
    </w:p>
    <w:p w:rsidR="00F45066" w:rsidRDefault="00F45066">
      <w:pPr>
        <w:pStyle w:val="2a"/>
        <w:spacing w:after="0"/>
        <w:ind w:left="0"/>
      </w:pPr>
    </w:p>
    <w:p w:rsidR="00F45066" w:rsidRDefault="00192F17">
      <w:pPr>
        <w:pStyle w:val="83"/>
        <w:tabs>
          <w:tab w:val="left" w:leader="underscore" w:pos="10348"/>
        </w:tabs>
        <w:spacing w:after="0"/>
        <w:ind w:left="5529"/>
        <w:jc w:val="both"/>
        <w:rPr>
          <w:sz w:val="22"/>
          <w:szCs w:val="22"/>
        </w:rPr>
      </w:pPr>
      <w:r>
        <w:rPr>
          <w:sz w:val="22"/>
          <w:szCs w:val="22"/>
        </w:rPr>
        <w:t>Кому:________________________________</w:t>
      </w:r>
    </w:p>
    <w:p w:rsidR="00F45066" w:rsidRDefault="00192F17">
      <w:pPr>
        <w:pStyle w:val="83"/>
        <w:tabs>
          <w:tab w:val="left" w:leader="underscore" w:pos="10348"/>
        </w:tabs>
        <w:spacing w:after="0"/>
        <w:ind w:left="5529"/>
        <w:jc w:val="both"/>
        <w:rPr>
          <w:sz w:val="22"/>
          <w:szCs w:val="22"/>
        </w:rPr>
      </w:pPr>
      <w:r>
        <w:rPr>
          <w:sz w:val="22"/>
          <w:szCs w:val="22"/>
        </w:rPr>
        <w:t>ИНН:________________________________</w:t>
      </w:r>
    </w:p>
    <w:p w:rsidR="00F45066" w:rsidRDefault="00192F17">
      <w:pPr>
        <w:pStyle w:val="83"/>
        <w:tabs>
          <w:tab w:val="left" w:leader="underscore" w:pos="10348"/>
        </w:tabs>
        <w:spacing w:after="0"/>
        <w:ind w:left="5529"/>
        <w:jc w:val="both"/>
        <w:rPr>
          <w:sz w:val="22"/>
          <w:szCs w:val="22"/>
        </w:rPr>
      </w:pPr>
      <w:r>
        <w:rPr>
          <w:sz w:val="22"/>
          <w:szCs w:val="22"/>
        </w:rPr>
        <w:t>Представитель:________________________</w:t>
      </w:r>
    </w:p>
    <w:p w:rsidR="00F45066" w:rsidRDefault="00192F17">
      <w:pPr>
        <w:pStyle w:val="83"/>
        <w:tabs>
          <w:tab w:val="left" w:leader="underscore" w:pos="10348"/>
        </w:tabs>
        <w:spacing w:after="0"/>
        <w:ind w:left="5529"/>
        <w:jc w:val="both"/>
        <w:rPr>
          <w:sz w:val="22"/>
          <w:szCs w:val="22"/>
        </w:rPr>
      </w:pPr>
      <w:r>
        <w:rPr>
          <w:sz w:val="22"/>
          <w:szCs w:val="22"/>
        </w:rPr>
        <w:t>Контактные данные заявителя (представителя):_______________________</w:t>
      </w:r>
    </w:p>
    <w:p w:rsidR="00F45066" w:rsidRDefault="00192F17">
      <w:pPr>
        <w:pStyle w:val="83"/>
        <w:tabs>
          <w:tab w:val="left" w:leader="underscore" w:pos="10348"/>
        </w:tabs>
        <w:spacing w:after="0"/>
        <w:ind w:left="5529"/>
        <w:jc w:val="both"/>
        <w:rPr>
          <w:sz w:val="22"/>
          <w:szCs w:val="22"/>
        </w:rPr>
      </w:pPr>
      <w:r>
        <w:rPr>
          <w:sz w:val="22"/>
          <w:szCs w:val="22"/>
        </w:rPr>
        <w:t>Тел.:_________________________________</w:t>
      </w:r>
    </w:p>
    <w:p w:rsidR="00F45066" w:rsidRDefault="00192F17">
      <w:pPr>
        <w:pStyle w:val="2a"/>
        <w:tabs>
          <w:tab w:val="left" w:leader="underscore" w:pos="10348"/>
        </w:tabs>
        <w:spacing w:after="0"/>
        <w:ind w:left="5529"/>
      </w:pPr>
      <w:r>
        <w:rPr>
          <w:sz w:val="22"/>
          <w:szCs w:val="22"/>
        </w:rPr>
        <w:t>Эл. почта: ____________________________</w:t>
      </w:r>
    </w:p>
    <w:p w:rsidR="00F45066" w:rsidRDefault="00F45066">
      <w:pPr>
        <w:pStyle w:val="2a"/>
        <w:spacing w:after="0"/>
        <w:ind w:left="0"/>
        <w:rPr>
          <w:b/>
          <w:bCs/>
        </w:rPr>
      </w:pPr>
    </w:p>
    <w:p w:rsidR="00F45066" w:rsidRDefault="00192F17">
      <w:pPr>
        <w:pStyle w:val="16"/>
        <w:ind w:firstLine="0"/>
        <w:jc w:val="center"/>
        <w:rPr>
          <w:sz w:val="26"/>
          <w:szCs w:val="26"/>
        </w:rPr>
      </w:pPr>
      <w:r>
        <w:rPr>
          <w:sz w:val="26"/>
          <w:szCs w:val="26"/>
        </w:rPr>
        <w:t>РЕШЕНИЕ</w:t>
      </w:r>
    </w:p>
    <w:p w:rsidR="00F45066" w:rsidRDefault="00192F17">
      <w:pPr>
        <w:pStyle w:val="16"/>
        <w:ind w:firstLine="0"/>
        <w:jc w:val="center"/>
        <w:rPr>
          <w:sz w:val="26"/>
          <w:szCs w:val="26"/>
        </w:rPr>
      </w:pPr>
      <w:r>
        <w:rPr>
          <w:sz w:val="26"/>
          <w:szCs w:val="26"/>
        </w:rPr>
        <w:t>об отказе в предоставлении муниципальной услуги</w:t>
      </w:r>
    </w:p>
    <w:p w:rsidR="00F45066" w:rsidRDefault="00192F17">
      <w:pPr>
        <w:pStyle w:val="16"/>
        <w:ind w:firstLine="0"/>
        <w:jc w:val="center"/>
      </w:pPr>
      <w:r>
        <w:t>№ ____________ от_____________</w:t>
      </w:r>
    </w:p>
    <w:p w:rsidR="00F45066" w:rsidRDefault="00F45066">
      <w:pPr>
        <w:pStyle w:val="16"/>
        <w:ind w:firstLine="0"/>
        <w:jc w:val="center"/>
      </w:pPr>
    </w:p>
    <w:p w:rsidR="00F45066" w:rsidRDefault="00192F17">
      <w:pPr>
        <w:pStyle w:val="16"/>
        <w:tabs>
          <w:tab w:val="left" w:leader="underscore" w:pos="8568"/>
        </w:tabs>
        <w:ind w:firstLine="720"/>
        <w:jc w:val="both"/>
        <w:rPr>
          <w:sz w:val="26"/>
          <w:szCs w:val="26"/>
        </w:rPr>
      </w:pPr>
      <w:r>
        <w:rPr>
          <w:sz w:val="26"/>
          <w:szCs w:val="26"/>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от__________ №____________ и приложенных к нему документов принято решение об отказе в предоставлении услуги, по следующим основаниям:_____________________________________________________________.</w:t>
      </w:r>
    </w:p>
    <w:p w:rsidR="00F45066" w:rsidRDefault="00192F17">
      <w:pPr>
        <w:pStyle w:val="16"/>
        <w:ind w:firstLine="720"/>
        <w:jc w:val="both"/>
        <w:rPr>
          <w:sz w:val="26"/>
          <w:szCs w:val="26"/>
        </w:rPr>
      </w:pPr>
      <w:r>
        <w:rPr>
          <w:sz w:val="26"/>
          <w:szCs w:val="26"/>
        </w:rPr>
        <w:t>Дополнительно информируем:________________________________________.</w:t>
      </w:r>
    </w:p>
    <w:p w:rsidR="00F45066" w:rsidRDefault="00192F17">
      <w:pPr>
        <w:pStyle w:val="16"/>
        <w:ind w:firstLine="720"/>
        <w:jc w:val="both"/>
        <w:rPr>
          <w:sz w:val="26"/>
          <w:szCs w:val="26"/>
        </w:rPr>
      </w:pPr>
      <w:r>
        <w:rPr>
          <w:sz w:val="26"/>
          <w:szCs w:val="26"/>
        </w:rPr>
        <w:t>Вы вправе повторно обратиться c заявлением о предоставлении услуги после устранения указанных нарушений.</w:t>
      </w:r>
    </w:p>
    <w:p w:rsidR="00F45066" w:rsidRDefault="00192F17">
      <w:pPr>
        <w:pStyle w:val="16"/>
        <w:ind w:firstLine="720"/>
        <w:jc w:val="both"/>
        <w:rPr>
          <w:sz w:val="26"/>
          <w:szCs w:val="26"/>
        </w:rPr>
      </w:pPr>
      <w:r>
        <w:rPr>
          <w:sz w:val="26"/>
          <w:szCs w:val="26"/>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45066" w:rsidRDefault="00192F17">
      <w:pPr>
        <w:pStyle w:val="16"/>
        <w:tabs>
          <w:tab w:val="left" w:pos="4458"/>
        </w:tabs>
        <w:ind w:firstLine="720"/>
        <w:jc w:val="both"/>
      </w:pPr>
      <w:r>
        <w:tab/>
      </w:r>
    </w:p>
    <w:p w:rsidR="00F45066" w:rsidRDefault="00192F17">
      <w:pPr>
        <w:pStyle w:val="83"/>
        <w:tabs>
          <w:tab w:val="left" w:leader="underscore" w:pos="3490"/>
        </w:tabs>
        <w:spacing w:after="0" w:line="252" w:lineRule="auto"/>
      </w:pPr>
      <w:r>
        <w:t xml:space="preserve">Ф.И.О. уполномоченного должностного лица _______________,                                          </w:t>
      </w:r>
    </w:p>
    <w:p w:rsidR="00F45066" w:rsidRDefault="00192F17">
      <w:pPr>
        <w:pStyle w:val="83"/>
        <w:tabs>
          <w:tab w:val="left" w:leader="underscore" w:pos="3490"/>
        </w:tabs>
        <w:spacing w:after="0" w:line="252" w:lineRule="auto"/>
      </w:pPr>
      <w:r>
        <w:rPr>
          <w:noProof/>
          <w:lang w:eastAsia="ru-RU" w:bidi="ar-SA"/>
        </w:rPr>
        <mc:AlternateContent>
          <mc:Choice Requires="wps">
            <w:drawing>
              <wp:anchor distT="0" distB="0" distL="114300" distR="0" simplePos="0" relativeHeight="5" behindDoc="0" locked="0" layoutInCell="0" allowOverlap="1">
                <wp:simplePos x="0" y="0"/>
                <wp:positionH relativeFrom="margin">
                  <wp:align>right</wp:align>
                </wp:positionH>
                <wp:positionV relativeFrom="paragraph">
                  <wp:posOffset>45085</wp:posOffset>
                </wp:positionV>
                <wp:extent cx="1564005" cy="538480"/>
                <wp:effectExtent l="0" t="0" r="0" b="0"/>
                <wp:wrapSquare wrapText="bothSides"/>
                <wp:docPr id="4" name="Frame4"/>
                <wp:cNvGraphicFramePr/>
                <a:graphic xmlns:a="http://schemas.openxmlformats.org/drawingml/2006/main">
                  <a:graphicData uri="http://schemas.microsoft.com/office/word/2010/wordprocessingShape">
                    <wps:wsp>
                      <wps:cNvSpPr txBox="1"/>
                      <wps:spPr bwMode="auto">
                        <a:xfrm>
                          <a:off x="0" y="0"/>
                          <a:ext cx="1564005" cy="538480"/>
                        </a:xfrm>
                        <a:prstGeom prst="rect">
                          <a:avLst/>
                        </a:prstGeom>
                        <a:solidFill>
                          <a:srgbClr val="FFFFFF">
                            <a:alpha val="0"/>
                          </a:srgbClr>
                        </a:solidFill>
                      </wps:spPr>
                      <wps:txbx>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wps:txbx>
                      <wps:bodyPr lIns="0" tIns="0" rIns="0" bIns="0" anchor="t">
                        <a:noAutofit/>
                      </wps:bodyPr>
                    </wps:wsp>
                  </a:graphicData>
                </a:graphic>
              </wp:anchor>
            </w:drawing>
          </mc:Choice>
          <mc:Fallback>
            <w:pict>
              <v:shape id="Frame4" o:spid="_x0000_s1029" type="#_x0000_t202" style="position:absolute;margin-left:71.95pt;margin-top:3.55pt;width:123.15pt;height:42.4pt;z-index:5;visibility:visible;mso-wrap-style:square;mso-wrap-distance-left:9pt;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" o:allowincell="f" stroked="f">
                <v:fill opacity="0"/>
                <v:textbox inset="0,0,0,0">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v:textbox>
                <w10:wrap type="square" anchorx="margin"/>
              </v:shape>
            </w:pict>
          </mc:Fallback>
        </mc:AlternateContent>
      </w:r>
    </w:p>
    <w:p w:rsidR="00F45066" w:rsidRDefault="00192F17">
      <w:pPr>
        <w:pStyle w:val="83"/>
        <w:tabs>
          <w:tab w:val="left" w:leader="underscore" w:pos="3490"/>
        </w:tabs>
        <w:spacing w:after="0" w:line="252" w:lineRule="auto"/>
      </w:pPr>
      <w:r>
        <w:t xml:space="preserve">Должность уполномоченного </w:t>
      </w:r>
    </w:p>
    <w:p w:rsidR="00F45066" w:rsidRDefault="00192F17">
      <w:pPr>
        <w:pStyle w:val="83"/>
        <w:tabs>
          <w:tab w:val="left" w:leader="underscore" w:pos="3490"/>
        </w:tabs>
        <w:spacing w:after="0" w:line="252" w:lineRule="auto"/>
        <w:sectPr w:rsidR="00F45066">
          <w:headerReference w:type="default" r:id="rId32"/>
          <w:footerReference w:type="default" r:id="rId33"/>
          <w:pgSz w:w="11906" w:h="16838"/>
          <w:pgMar w:top="1134" w:right="567" w:bottom="1134" w:left="1701" w:header="454" w:footer="680" w:gutter="0"/>
          <w:cols w:space="1701"/>
          <w:docGrid w:linePitch="360"/>
        </w:sectPr>
      </w:pPr>
      <w:r>
        <w:t xml:space="preserve">должностного лица______________   </w:t>
      </w:r>
    </w:p>
    <w:p w:rsidR="00F45066" w:rsidRDefault="00F45066">
      <w:pPr>
        <w:rPr>
          <w:rFonts w:ascii="Arial" w:hAnsi="Arial" w:cs="Arial"/>
          <w:sz w:val="28"/>
          <w:szCs w:val="28"/>
        </w:rPr>
      </w:pP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Приложение № 5</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jc w:val="right"/>
        <w:rPr>
          <w:rFonts w:ascii="Arial" w:hAnsi="Arial" w:cs="Arial"/>
          <w:sz w:val="28"/>
          <w:szCs w:val="28"/>
        </w:rPr>
      </w:pPr>
      <w:r>
        <w:rPr>
          <w:rFonts w:ascii="Times New Roman" w:hAnsi="Times New Roman" w:cs="Times New Roman"/>
          <w:sz w:val="22"/>
          <w:szCs w:val="20"/>
        </w:rPr>
        <w:t>собственность на который не разграничена, на торгах</w:t>
      </w:r>
      <w:r>
        <w:rPr>
          <w:rFonts w:ascii="Times New Roman" w:hAnsi="Times New Roman" w:cs="Times New Roman"/>
        </w:rPr>
        <w:t>»</w:t>
      </w:r>
    </w:p>
    <w:p w:rsidR="00F45066" w:rsidRDefault="00F45066">
      <w:pPr>
        <w:rPr>
          <w:rFonts w:ascii="Arial" w:hAnsi="Arial" w:cs="Arial"/>
          <w:sz w:val="28"/>
          <w:szCs w:val="28"/>
        </w:rPr>
      </w:pPr>
    </w:p>
    <w:p w:rsidR="00F45066" w:rsidRDefault="00F45066"/>
    <w:p w:rsidR="00F45066" w:rsidRDefault="00192F17">
      <w:pPr>
        <w:jc w:val="center"/>
      </w:pPr>
      <w:r>
        <w:rPr>
          <w:rFonts w:ascii="Times New Roman" w:hAnsi="Times New Roman" w:cs="Times New Roman"/>
          <w:bCs/>
          <w:i/>
          <w:sz w:val="26"/>
          <w:szCs w:val="26"/>
        </w:rPr>
        <w:t>Рекомендуемая форма заявления об утверждении схемы расположения земельного участка на кадастровом плане территории</w:t>
      </w:r>
    </w:p>
    <w:p w:rsidR="00F45066" w:rsidRDefault="00F45066"/>
    <w:p w:rsidR="00F45066" w:rsidRDefault="00192F17">
      <w:pPr>
        <w:pStyle w:val="83"/>
        <w:spacing w:after="0"/>
        <w:jc w:val="center"/>
        <w:rPr>
          <w:b/>
          <w:bCs/>
        </w:rPr>
      </w:pPr>
      <w:r>
        <w:rPr>
          <w:b/>
          <w:bCs/>
        </w:rPr>
        <w:t>Заявление</w:t>
      </w:r>
      <w:r>
        <w:rPr>
          <w:b/>
          <w:bCs/>
        </w:rPr>
        <w:br/>
        <w:t xml:space="preserve">об утверждении схемы расположения земельного участка </w:t>
      </w:r>
    </w:p>
    <w:p w:rsidR="00F45066" w:rsidRDefault="00192F17">
      <w:pPr>
        <w:pStyle w:val="83"/>
        <w:spacing w:after="0"/>
        <w:jc w:val="center"/>
      </w:pPr>
      <w:r>
        <w:rPr>
          <w:b/>
          <w:bCs/>
        </w:rPr>
        <w:t>на кадастровом плане территории</w:t>
      </w:r>
    </w:p>
    <w:p w:rsidR="00F45066" w:rsidRDefault="00192F17">
      <w:pPr>
        <w:pStyle w:val="83"/>
        <w:tabs>
          <w:tab w:val="left" w:leader="underscore" w:pos="600"/>
        </w:tabs>
        <w:spacing w:after="0"/>
        <w:jc w:val="right"/>
      </w:pPr>
      <w:r>
        <w:t>20</w:t>
      </w:r>
      <w:r>
        <w:tab/>
        <w:t>г.</w:t>
      </w:r>
    </w:p>
    <w:p w:rsidR="00F45066" w:rsidRDefault="00F45066">
      <w:pPr>
        <w:pStyle w:val="83"/>
        <w:tabs>
          <w:tab w:val="left" w:leader="underscore" w:pos="600"/>
        </w:tabs>
        <w:spacing w:after="0"/>
        <w:jc w:val="right"/>
      </w:pPr>
    </w:p>
    <w:p w:rsidR="00F45066" w:rsidRDefault="00192F17">
      <w:pPr>
        <w:pStyle w:val="34"/>
        <w:pBdr>
          <w:top w:val="single" w:sz="4" w:space="0" w:color="000000"/>
        </w:pBdr>
        <w:spacing w:line="240" w:lineRule="auto"/>
        <w:ind w:firstLine="680"/>
        <w:jc w:val="center"/>
      </w:pPr>
      <w:r>
        <w:rPr>
          <w:iCs w:val="0"/>
        </w:rPr>
        <w:t>(наименование уполномоченного органа местного самоуправления)</w:t>
      </w:r>
    </w:p>
    <w:p w:rsidR="00F45066" w:rsidRDefault="00F45066">
      <w:pPr>
        <w:pStyle w:val="34"/>
        <w:pBdr>
          <w:top w:val="single" w:sz="4" w:space="0" w:color="000000"/>
        </w:pBdr>
        <w:spacing w:line="240" w:lineRule="auto"/>
        <w:ind w:firstLine="680"/>
        <w:jc w:val="center"/>
        <w:rPr>
          <w:iCs w:val="0"/>
        </w:rPr>
      </w:pPr>
    </w:p>
    <w:p w:rsidR="00F45066" w:rsidRDefault="00192F17">
      <w:pPr>
        <w:pStyle w:val="83"/>
        <w:spacing w:after="0"/>
        <w:ind w:firstLine="709"/>
        <w:jc w:val="both"/>
      </w:pPr>
      <w: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45066" w:rsidRDefault="00F45066">
      <w:pPr>
        <w:pStyle w:val="83"/>
        <w:spacing w:after="0"/>
        <w:ind w:firstLine="600"/>
        <w:jc w:val="both"/>
      </w:pPr>
    </w:p>
    <w:p w:rsidR="00F45066" w:rsidRDefault="00192F17">
      <w:pPr>
        <w:pStyle w:val="83"/>
        <w:numPr>
          <w:ilvl w:val="0"/>
          <w:numId w:val="1"/>
        </w:numPr>
        <w:tabs>
          <w:tab w:val="clear" w:pos="708"/>
          <w:tab w:val="left" w:pos="950"/>
        </w:tabs>
        <w:spacing w:after="0"/>
        <w:ind w:firstLine="709"/>
        <w:jc w:val="both"/>
        <w:rPr>
          <w:b/>
          <w:bCs/>
        </w:rPr>
      </w:pPr>
      <w:bookmarkStart w:id="176" w:name="bookmark711"/>
      <w:bookmarkEnd w:id="176"/>
      <w:r>
        <w:rPr>
          <w:b/>
          <w:bCs/>
        </w:rPr>
        <w:t>Сведения о заявителе (в случае, если заявитель обращается через представителя)</w:t>
      </w:r>
    </w:p>
    <w:tbl>
      <w:tblPr>
        <w:tblW w:w="9913" w:type="dxa"/>
        <w:jc w:val="center"/>
        <w:tblLayout w:type="fixed"/>
        <w:tblCellMar>
          <w:left w:w="10" w:type="dxa"/>
          <w:right w:w="10" w:type="dxa"/>
        </w:tblCellMar>
        <w:tblLook w:val="04A0" w:firstRow="1" w:lastRow="0" w:firstColumn="1" w:lastColumn="0" w:noHBand="0" w:noVBand="1"/>
      </w:tblPr>
      <w:tblGrid>
        <w:gridCol w:w="606"/>
        <w:gridCol w:w="6946"/>
        <w:gridCol w:w="2361"/>
      </w:tblGrid>
      <w:tr w:rsidR="00F45066">
        <w:trPr>
          <w:trHeight w:hRule="exact" w:val="631"/>
          <w:jc w:val="center"/>
        </w:trPr>
        <w:tc>
          <w:tcPr>
            <w:tcW w:w="606" w:type="dxa"/>
            <w:tcBorders>
              <w:top w:val="single" w:sz="4" w:space="0" w:color="000000"/>
              <w:left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1.1</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Сведения о физическом лице, в случае если заявитель является физическое лицо:</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70"/>
          <w:jc w:val="center"/>
        </w:trPr>
        <w:tc>
          <w:tcPr>
            <w:tcW w:w="606" w:type="dxa"/>
            <w:tcBorders>
              <w:top w:val="single" w:sz="4" w:space="0" w:color="000000"/>
              <w:left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1.1.1</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Фамилия, имя, отчество (при наличии)</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91"/>
          <w:jc w:val="center"/>
        </w:trPr>
        <w:tc>
          <w:tcPr>
            <w:tcW w:w="606" w:type="dxa"/>
            <w:tcBorders>
              <w:top w:val="single" w:sz="4" w:space="0" w:color="000000"/>
              <w:left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1.1.2</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Реквизиты документа, удостоверяющего личность</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98"/>
          <w:jc w:val="center"/>
        </w:trPr>
        <w:tc>
          <w:tcPr>
            <w:tcW w:w="606" w:type="dxa"/>
            <w:tcBorders>
              <w:top w:val="single" w:sz="4" w:space="0" w:color="000000"/>
              <w:left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1.1.3</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Адрес регистрации</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18"/>
          <w:jc w:val="center"/>
        </w:trPr>
        <w:tc>
          <w:tcPr>
            <w:tcW w:w="606" w:type="dxa"/>
            <w:tcBorders>
              <w:top w:val="single" w:sz="4" w:space="0" w:color="000000"/>
              <w:left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1.1.4</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Адрес проживания</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24"/>
          <w:jc w:val="center"/>
        </w:trPr>
        <w:tc>
          <w:tcPr>
            <w:tcW w:w="606" w:type="dxa"/>
            <w:tcBorders>
              <w:top w:val="single" w:sz="4" w:space="0" w:color="000000"/>
              <w:left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1.1.5</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Номер телефона</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31"/>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1.1.6</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Адрес электронной почты</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564"/>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1.2</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20"/>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1.2.1</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ФИО индивидуального предпринимателя</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27"/>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1.2.2</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Идентификационный номер налогоплательщика</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698"/>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1.2.3</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Основной государственный</w:t>
            </w:r>
          </w:p>
          <w:p w:rsidR="00F45066" w:rsidRDefault="00192F17">
            <w:pPr>
              <w:pStyle w:val="aff3"/>
              <w:ind w:firstLine="0"/>
              <w:jc w:val="both"/>
              <w:rPr>
                <w:sz w:val="24"/>
                <w:szCs w:val="24"/>
              </w:rPr>
            </w:pPr>
            <w:r>
              <w:rPr>
                <w:sz w:val="24"/>
                <w:szCs w:val="24"/>
              </w:rPr>
              <w:t>регистрационный номер индивидуального предпринимателя</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78"/>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1.2.4</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Номер телефона</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03"/>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1.2.5</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Адрес электронной почты</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38"/>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1.3</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Сведения о юридическом лице:</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20"/>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1.3.1</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Полное наименование юридического лица</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33"/>
          <w:jc w:val="center"/>
        </w:trPr>
        <w:tc>
          <w:tcPr>
            <w:tcW w:w="606"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192F17">
            <w:pPr>
              <w:pStyle w:val="aff3"/>
              <w:tabs>
                <w:tab w:val="left" w:pos="29"/>
              </w:tabs>
              <w:ind w:firstLine="0"/>
              <w:jc w:val="both"/>
              <w:rPr>
                <w:sz w:val="24"/>
                <w:szCs w:val="24"/>
              </w:rPr>
            </w:pPr>
            <w:r>
              <w:rPr>
                <w:sz w:val="24"/>
                <w:szCs w:val="24"/>
              </w:rPr>
              <w:t>1.3.2</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192F17">
            <w:pPr>
              <w:pStyle w:val="aff3"/>
              <w:ind w:firstLine="0"/>
              <w:jc w:val="both"/>
              <w:rPr>
                <w:sz w:val="24"/>
                <w:szCs w:val="24"/>
              </w:rPr>
            </w:pPr>
            <w:r>
              <w:rPr>
                <w:sz w:val="24"/>
                <w:szCs w:val="24"/>
              </w:rPr>
              <w:t>Основной государственный регистрационный номер</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24"/>
          <w:jc w:val="center"/>
        </w:trPr>
        <w:tc>
          <w:tcPr>
            <w:tcW w:w="606" w:type="dxa"/>
            <w:tcBorders>
              <w:top w:val="single" w:sz="4" w:space="0" w:color="000000"/>
              <w:left w:val="single" w:sz="4" w:space="0" w:color="000000"/>
            </w:tcBorders>
            <w:shd w:val="clear" w:color="auto" w:fill="FFFFFF"/>
          </w:tcPr>
          <w:p w:rsidR="00F45066" w:rsidRDefault="00192F17">
            <w:pPr>
              <w:pStyle w:val="aff3"/>
              <w:ind w:firstLine="0"/>
              <w:rPr>
                <w:sz w:val="24"/>
                <w:szCs w:val="24"/>
              </w:rPr>
            </w:pPr>
            <w:r>
              <w:rPr>
                <w:sz w:val="24"/>
                <w:szCs w:val="24"/>
              </w:rPr>
              <w:t>1.3.3</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Идентификационный номер налогоплательщика</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rPr>
                <w:sz w:val="10"/>
                <w:szCs w:val="10"/>
              </w:rPr>
            </w:pPr>
          </w:p>
        </w:tc>
      </w:tr>
      <w:tr w:rsidR="00F45066">
        <w:trPr>
          <w:trHeight w:hRule="exact" w:val="379"/>
          <w:jc w:val="center"/>
        </w:trPr>
        <w:tc>
          <w:tcPr>
            <w:tcW w:w="606" w:type="dxa"/>
            <w:tcBorders>
              <w:top w:val="single" w:sz="4" w:space="0" w:color="000000"/>
              <w:left w:val="single" w:sz="4" w:space="0" w:color="000000"/>
            </w:tcBorders>
            <w:shd w:val="clear" w:color="auto" w:fill="FFFFFF"/>
          </w:tcPr>
          <w:p w:rsidR="00F45066" w:rsidRDefault="00192F17">
            <w:pPr>
              <w:pStyle w:val="aff3"/>
              <w:ind w:firstLine="0"/>
              <w:rPr>
                <w:sz w:val="24"/>
                <w:szCs w:val="24"/>
              </w:rPr>
            </w:pPr>
            <w:r>
              <w:rPr>
                <w:sz w:val="24"/>
                <w:szCs w:val="24"/>
              </w:rPr>
              <w:t>1.3.4</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Номер телефона</w:t>
            </w:r>
          </w:p>
        </w:tc>
        <w:tc>
          <w:tcPr>
            <w:tcW w:w="2361" w:type="dxa"/>
            <w:tcBorders>
              <w:top w:val="single" w:sz="4" w:space="0" w:color="000000"/>
              <w:left w:val="single" w:sz="4" w:space="0" w:color="000000"/>
              <w:right w:val="single" w:sz="4" w:space="0" w:color="000000"/>
            </w:tcBorders>
            <w:shd w:val="clear" w:color="auto" w:fill="FFFFFF"/>
          </w:tcPr>
          <w:p w:rsidR="00F45066" w:rsidRDefault="00F45066">
            <w:pPr>
              <w:rPr>
                <w:sz w:val="10"/>
                <w:szCs w:val="10"/>
              </w:rPr>
            </w:pPr>
          </w:p>
        </w:tc>
      </w:tr>
      <w:tr w:rsidR="00F45066">
        <w:trPr>
          <w:trHeight w:hRule="exact" w:val="462"/>
          <w:jc w:val="center"/>
        </w:trPr>
        <w:tc>
          <w:tcPr>
            <w:tcW w:w="60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rPr>
                <w:sz w:val="24"/>
                <w:szCs w:val="24"/>
              </w:rPr>
            </w:pPr>
            <w:r>
              <w:rPr>
                <w:sz w:val="24"/>
                <w:szCs w:val="24"/>
              </w:rPr>
              <w:t>1.3.5</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Адрес электронной почты</w:t>
            </w:r>
          </w:p>
        </w:tc>
        <w:tc>
          <w:tcPr>
            <w:tcW w:w="2361"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rPr>
                <w:sz w:val="10"/>
                <w:szCs w:val="10"/>
              </w:rPr>
            </w:pPr>
          </w:p>
        </w:tc>
      </w:tr>
    </w:tbl>
    <w:p w:rsidR="00F45066" w:rsidRDefault="00F45066">
      <w:pPr>
        <w:spacing w:line="1" w:lineRule="exact"/>
      </w:pPr>
    </w:p>
    <w:p w:rsidR="00F45066" w:rsidRDefault="00192F17">
      <w:pPr>
        <w:pStyle w:val="aff2"/>
        <w:jc w:val="center"/>
        <w:rPr>
          <w:b/>
          <w:bCs/>
          <w:sz w:val="24"/>
          <w:szCs w:val="24"/>
        </w:rPr>
      </w:pPr>
      <w:r>
        <w:rPr>
          <w:b/>
          <w:bCs/>
          <w:sz w:val="24"/>
          <w:szCs w:val="24"/>
        </w:rPr>
        <w:lastRenderedPageBreak/>
        <w:t>2. Сведения о заявителе</w:t>
      </w:r>
    </w:p>
    <w:tbl>
      <w:tblPr>
        <w:tblW w:w="9918" w:type="dxa"/>
        <w:jc w:val="center"/>
        <w:tblLayout w:type="fixed"/>
        <w:tblCellMar>
          <w:left w:w="10" w:type="dxa"/>
          <w:right w:w="10" w:type="dxa"/>
        </w:tblCellMar>
        <w:tblLook w:val="04A0" w:firstRow="1" w:lastRow="0" w:firstColumn="1" w:lastColumn="0" w:noHBand="0" w:noVBand="1"/>
      </w:tblPr>
      <w:tblGrid>
        <w:gridCol w:w="609"/>
        <w:gridCol w:w="6946"/>
        <w:gridCol w:w="2363"/>
      </w:tblGrid>
      <w:tr w:rsidR="00F45066">
        <w:trPr>
          <w:trHeight w:hRule="exact" w:val="656"/>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2.1</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Сведения о физическом лице, в случае если заявитель является физическое лицо:</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27"/>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2.1.1</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Фамилия, имя, отчество (при наличии)</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18"/>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2.1.2</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Реквизиты документа, удостоверяющего личность</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59"/>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2.1.3</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Адрес регистрации</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53"/>
          <w:jc w:val="center"/>
        </w:trPr>
        <w:tc>
          <w:tcPr>
            <w:tcW w:w="609"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2.1.4</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Адрес проживания</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62"/>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2.1.5</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Номер телефона</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00"/>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2.1.6</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Адрес электронной почты</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688"/>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2.2</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Сведения об индивидуальном предпринимателе, в случае если заявитель является индивидуальным предпринимателем:</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24"/>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2.2.1</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ФИО индивидуального предпринимателя</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62"/>
          <w:jc w:val="center"/>
        </w:trPr>
        <w:tc>
          <w:tcPr>
            <w:tcW w:w="609"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2.2.2</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Идентификационный номер налогоплательщика</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668"/>
          <w:jc w:val="center"/>
        </w:trPr>
        <w:tc>
          <w:tcPr>
            <w:tcW w:w="609"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192F17">
            <w:pPr>
              <w:pStyle w:val="aff3"/>
              <w:ind w:firstLine="0"/>
              <w:jc w:val="both"/>
              <w:rPr>
                <w:sz w:val="24"/>
                <w:szCs w:val="24"/>
              </w:rPr>
            </w:pPr>
            <w:r>
              <w:rPr>
                <w:sz w:val="24"/>
                <w:szCs w:val="24"/>
              </w:rPr>
              <w:t>2.2.3</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192F17">
            <w:pPr>
              <w:pStyle w:val="aff3"/>
              <w:ind w:firstLine="0"/>
              <w:jc w:val="both"/>
              <w:rPr>
                <w:sz w:val="24"/>
                <w:szCs w:val="24"/>
              </w:rPr>
            </w:pPr>
            <w:r>
              <w:rPr>
                <w:sz w:val="24"/>
                <w:szCs w:val="24"/>
              </w:rPr>
              <w:t>Основной государственный</w:t>
            </w:r>
          </w:p>
          <w:p w:rsidR="00F45066" w:rsidRDefault="00192F17">
            <w:pPr>
              <w:pStyle w:val="aff3"/>
              <w:ind w:firstLine="0"/>
              <w:jc w:val="both"/>
              <w:rPr>
                <w:sz w:val="24"/>
                <w:szCs w:val="24"/>
              </w:rPr>
            </w:pPr>
            <w:r>
              <w:rPr>
                <w:sz w:val="24"/>
                <w:szCs w:val="24"/>
              </w:rPr>
              <w:t>регистрационный номер индивидуального предпринимателя</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431"/>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2.2.4</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Номер телефона</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34"/>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2.2.5</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Адрес электронной почты</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57"/>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2.3</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Сведения о юридическом лице:</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95"/>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2.3.1</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Полное наименование юридического лица</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03"/>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1.2.2</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Основной государственный регистрационный номер</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73"/>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2.3.3</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Идентификационный номер налогоплательщика</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26"/>
          <w:jc w:val="center"/>
        </w:trPr>
        <w:tc>
          <w:tcPr>
            <w:tcW w:w="609"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2.3.4</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Номер телефона</w:t>
            </w:r>
          </w:p>
        </w:tc>
        <w:tc>
          <w:tcPr>
            <w:tcW w:w="2363" w:type="dxa"/>
            <w:tcBorders>
              <w:top w:val="single" w:sz="4" w:space="0" w:color="000000"/>
              <w:left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r w:rsidR="00F45066">
        <w:trPr>
          <w:trHeight w:hRule="exact" w:val="397"/>
          <w:jc w:val="center"/>
        </w:trPr>
        <w:tc>
          <w:tcPr>
            <w:tcW w:w="609"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2.3.5</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Адрес электронной почты</w:t>
            </w:r>
          </w:p>
        </w:tc>
        <w:tc>
          <w:tcPr>
            <w:tcW w:w="2363"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rFonts w:ascii="Times New Roman" w:hAnsi="Times New Roman" w:cs="Times New Roman"/>
              </w:rPr>
            </w:pPr>
          </w:p>
        </w:tc>
      </w:tr>
    </w:tbl>
    <w:p w:rsidR="00F45066" w:rsidRDefault="00192F17">
      <w:pPr>
        <w:pStyle w:val="aff2"/>
        <w:jc w:val="center"/>
        <w:rPr>
          <w:sz w:val="24"/>
          <w:szCs w:val="24"/>
        </w:rPr>
      </w:pPr>
      <w:r>
        <w:rPr>
          <w:b/>
          <w:bCs/>
          <w:sz w:val="24"/>
          <w:szCs w:val="24"/>
        </w:rPr>
        <w:t>3. Сведения по услуге</w:t>
      </w:r>
    </w:p>
    <w:tbl>
      <w:tblPr>
        <w:tblW w:w="9989" w:type="dxa"/>
        <w:jc w:val="center"/>
        <w:tblLayout w:type="fixed"/>
        <w:tblCellMar>
          <w:left w:w="10" w:type="dxa"/>
          <w:right w:w="10" w:type="dxa"/>
        </w:tblCellMar>
        <w:tblLook w:val="04A0" w:firstRow="1" w:lastRow="0" w:firstColumn="1" w:lastColumn="0" w:noHBand="0" w:noVBand="1"/>
      </w:tblPr>
      <w:tblGrid>
        <w:gridCol w:w="644"/>
        <w:gridCol w:w="6946"/>
        <w:gridCol w:w="2399"/>
      </w:tblGrid>
      <w:tr w:rsidR="00F45066">
        <w:trPr>
          <w:trHeight w:hRule="exact" w:val="678"/>
          <w:jc w:val="center"/>
        </w:trPr>
        <w:tc>
          <w:tcPr>
            <w:tcW w:w="644" w:type="dxa"/>
            <w:tcBorders>
              <w:top w:val="single" w:sz="4" w:space="0" w:color="000000"/>
              <w:left w:val="single" w:sz="4" w:space="0" w:color="000000"/>
              <w:right w:val="single" w:sz="4" w:space="0" w:color="000000"/>
            </w:tcBorders>
            <w:shd w:val="clear" w:color="auto" w:fill="FFFFFF"/>
          </w:tcPr>
          <w:p w:rsidR="00F45066" w:rsidRDefault="00192F17">
            <w:pPr>
              <w:pStyle w:val="aff3"/>
              <w:ind w:firstLine="0"/>
              <w:jc w:val="center"/>
              <w:rPr>
                <w:sz w:val="24"/>
                <w:szCs w:val="24"/>
              </w:rPr>
            </w:pPr>
            <w:r>
              <w:rPr>
                <w:sz w:val="24"/>
                <w:szCs w:val="24"/>
              </w:rPr>
              <w:t>3.1</w:t>
            </w:r>
          </w:p>
        </w:tc>
        <w:tc>
          <w:tcPr>
            <w:tcW w:w="6946" w:type="dxa"/>
            <w:tcBorders>
              <w:top w:val="single" w:sz="4" w:space="0" w:color="000000"/>
              <w:left w:val="single" w:sz="4" w:space="0" w:color="000000"/>
              <w:right w:val="single" w:sz="4" w:space="0" w:color="000000"/>
            </w:tcBorders>
            <w:shd w:val="clear" w:color="auto" w:fill="FFFFFF"/>
          </w:tcPr>
          <w:p w:rsidR="00F45066" w:rsidRDefault="00192F17">
            <w:pPr>
              <w:pStyle w:val="aff3"/>
              <w:spacing w:line="256" w:lineRule="auto"/>
              <w:ind w:firstLine="0"/>
              <w:jc w:val="center"/>
              <w:rPr>
                <w:sz w:val="24"/>
                <w:szCs w:val="24"/>
              </w:rPr>
            </w:pPr>
            <w:r>
              <w:rPr>
                <w:sz w:val="24"/>
                <w:szCs w:val="24"/>
              </w:rPr>
              <w:t>В результате чего образуется земельный участок?</w:t>
            </w:r>
          </w:p>
          <w:p w:rsidR="00F45066" w:rsidRDefault="00192F17">
            <w:pPr>
              <w:pStyle w:val="aff3"/>
              <w:spacing w:line="256" w:lineRule="auto"/>
              <w:ind w:firstLine="0"/>
              <w:jc w:val="center"/>
              <w:rPr>
                <w:sz w:val="24"/>
                <w:szCs w:val="24"/>
              </w:rPr>
            </w:pPr>
            <w:r>
              <w:rPr>
                <w:sz w:val="24"/>
                <w:szCs w:val="24"/>
              </w:rPr>
              <w:t>(Раздел/Объединение/образование из земель)</w:t>
            </w:r>
          </w:p>
        </w:tc>
        <w:tc>
          <w:tcPr>
            <w:tcW w:w="2399" w:type="dxa"/>
            <w:tcBorders>
              <w:top w:val="single" w:sz="4" w:space="0" w:color="000000"/>
              <w:left w:val="single" w:sz="4" w:space="0" w:color="000000"/>
              <w:right w:val="single" w:sz="4" w:space="0" w:color="000000"/>
            </w:tcBorders>
            <w:shd w:val="clear" w:color="auto" w:fill="FFFFFF"/>
          </w:tcPr>
          <w:p w:rsidR="00F45066" w:rsidRDefault="00F45066">
            <w:pPr>
              <w:jc w:val="center"/>
              <w:rPr>
                <w:sz w:val="10"/>
                <w:szCs w:val="10"/>
              </w:rPr>
            </w:pPr>
          </w:p>
        </w:tc>
      </w:tr>
    </w:tbl>
    <w:p w:rsidR="00F45066" w:rsidRDefault="00F45066">
      <w:pPr>
        <w:spacing w:line="1" w:lineRule="exact"/>
        <w:jc w:val="center"/>
      </w:pPr>
    </w:p>
    <w:tbl>
      <w:tblPr>
        <w:tblW w:w="9988" w:type="dxa"/>
        <w:jc w:val="center"/>
        <w:tblLayout w:type="fixed"/>
        <w:tblCellMar>
          <w:left w:w="10" w:type="dxa"/>
          <w:right w:w="10" w:type="dxa"/>
        </w:tblCellMar>
        <w:tblLook w:val="04A0" w:firstRow="1" w:lastRow="0" w:firstColumn="1" w:lastColumn="0" w:noHBand="0" w:noVBand="1"/>
      </w:tblPr>
      <w:tblGrid>
        <w:gridCol w:w="644"/>
        <w:gridCol w:w="6946"/>
        <w:gridCol w:w="2398"/>
      </w:tblGrid>
      <w:tr w:rsidR="00F45066">
        <w:trPr>
          <w:trHeight w:hRule="exact" w:val="336"/>
          <w:jc w:val="center"/>
        </w:trPr>
        <w:tc>
          <w:tcPr>
            <w:tcW w:w="644"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center"/>
              <w:rPr>
                <w:sz w:val="24"/>
                <w:szCs w:val="24"/>
              </w:rPr>
            </w:pPr>
            <w:r>
              <w:rPr>
                <w:sz w:val="24"/>
                <w:szCs w:val="24"/>
              </w:rPr>
              <w:t>3.2</w:t>
            </w:r>
          </w:p>
        </w:tc>
        <w:tc>
          <w:tcPr>
            <w:tcW w:w="6946" w:type="dxa"/>
            <w:tcBorders>
              <w:top w:val="single" w:sz="4" w:space="0" w:color="000000"/>
              <w:left w:val="single" w:sz="4" w:space="0" w:color="000000"/>
            </w:tcBorders>
            <w:shd w:val="clear" w:color="auto" w:fill="FFFFFF"/>
          </w:tcPr>
          <w:p w:rsidR="00F45066" w:rsidRDefault="00192F17">
            <w:pPr>
              <w:pStyle w:val="aff3"/>
              <w:spacing w:line="256" w:lineRule="auto"/>
              <w:ind w:firstLine="0"/>
              <w:jc w:val="center"/>
              <w:rPr>
                <w:sz w:val="24"/>
                <w:szCs w:val="24"/>
              </w:rPr>
            </w:pPr>
            <w:r>
              <w:rPr>
                <w:sz w:val="24"/>
                <w:szCs w:val="24"/>
              </w:rPr>
              <w:t>Право заявителя на земельный участок зарегистрировано в ЕГРН?</w:t>
            </w:r>
          </w:p>
        </w:tc>
        <w:tc>
          <w:tcPr>
            <w:tcW w:w="2398" w:type="dxa"/>
            <w:tcBorders>
              <w:top w:val="single" w:sz="4" w:space="0" w:color="000000"/>
              <w:left w:val="single" w:sz="4" w:space="0" w:color="000000"/>
              <w:right w:val="single" w:sz="4" w:space="0" w:color="000000"/>
            </w:tcBorders>
            <w:shd w:val="clear" w:color="auto" w:fill="FFFFFF"/>
          </w:tcPr>
          <w:p w:rsidR="00F45066" w:rsidRDefault="00F45066">
            <w:pPr>
              <w:jc w:val="center"/>
              <w:rPr>
                <w:sz w:val="10"/>
                <w:szCs w:val="10"/>
              </w:rPr>
            </w:pPr>
          </w:p>
        </w:tc>
      </w:tr>
      <w:tr w:rsidR="00F45066">
        <w:trPr>
          <w:trHeight w:hRule="exact" w:val="427"/>
          <w:jc w:val="center"/>
        </w:trPr>
        <w:tc>
          <w:tcPr>
            <w:tcW w:w="644"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center"/>
              <w:rPr>
                <w:sz w:val="24"/>
                <w:szCs w:val="24"/>
              </w:rPr>
            </w:pPr>
            <w:r>
              <w:rPr>
                <w:sz w:val="24"/>
                <w:szCs w:val="24"/>
              </w:rPr>
              <w:t>3.3</w:t>
            </w:r>
          </w:p>
        </w:tc>
        <w:tc>
          <w:tcPr>
            <w:tcW w:w="6946" w:type="dxa"/>
            <w:tcBorders>
              <w:top w:val="single" w:sz="4" w:space="0" w:color="000000"/>
              <w:left w:val="single" w:sz="4" w:space="0" w:color="000000"/>
            </w:tcBorders>
            <w:shd w:val="clear" w:color="auto" w:fill="FFFFFF"/>
          </w:tcPr>
          <w:p w:rsidR="00F45066" w:rsidRDefault="00192F17">
            <w:pPr>
              <w:pStyle w:val="aff3"/>
              <w:spacing w:line="256" w:lineRule="auto"/>
              <w:ind w:firstLine="0"/>
              <w:jc w:val="center"/>
              <w:rPr>
                <w:sz w:val="24"/>
                <w:szCs w:val="24"/>
              </w:rPr>
            </w:pPr>
            <w:r>
              <w:rPr>
                <w:sz w:val="24"/>
                <w:szCs w:val="24"/>
              </w:rPr>
              <w:t>Сколько землепользователей у исходного земельного участка?</w:t>
            </w:r>
          </w:p>
        </w:tc>
        <w:tc>
          <w:tcPr>
            <w:tcW w:w="2398" w:type="dxa"/>
            <w:tcBorders>
              <w:top w:val="single" w:sz="4" w:space="0" w:color="000000"/>
              <w:left w:val="single" w:sz="4" w:space="0" w:color="000000"/>
              <w:right w:val="single" w:sz="4" w:space="0" w:color="000000"/>
            </w:tcBorders>
            <w:shd w:val="clear" w:color="auto" w:fill="FFFFFF"/>
          </w:tcPr>
          <w:p w:rsidR="00F45066" w:rsidRDefault="00F45066">
            <w:pPr>
              <w:jc w:val="center"/>
              <w:rPr>
                <w:sz w:val="10"/>
                <w:szCs w:val="10"/>
              </w:rPr>
            </w:pPr>
          </w:p>
        </w:tc>
      </w:tr>
      <w:tr w:rsidR="00F45066">
        <w:trPr>
          <w:trHeight w:hRule="exact" w:val="474"/>
          <w:jc w:val="center"/>
        </w:trPr>
        <w:tc>
          <w:tcPr>
            <w:tcW w:w="644"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center"/>
              <w:rPr>
                <w:sz w:val="24"/>
                <w:szCs w:val="24"/>
              </w:rPr>
            </w:pPr>
            <w:r>
              <w:rPr>
                <w:sz w:val="24"/>
                <w:szCs w:val="24"/>
              </w:rPr>
              <w:t>3.4</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spacing w:line="256" w:lineRule="auto"/>
              <w:ind w:firstLine="0"/>
              <w:jc w:val="center"/>
              <w:rPr>
                <w:sz w:val="24"/>
                <w:szCs w:val="24"/>
              </w:rPr>
            </w:pPr>
            <w:r>
              <w:rPr>
                <w:sz w:val="24"/>
                <w:szCs w:val="24"/>
              </w:rPr>
              <w:t>Исходный земельный участок находится в залоге?</w:t>
            </w:r>
          </w:p>
        </w:tc>
        <w:tc>
          <w:tcPr>
            <w:tcW w:w="2398"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center"/>
              <w:rPr>
                <w:sz w:val="10"/>
                <w:szCs w:val="10"/>
              </w:rPr>
            </w:pPr>
          </w:p>
        </w:tc>
      </w:tr>
    </w:tbl>
    <w:p w:rsidR="00F45066" w:rsidRDefault="00192F17">
      <w:pPr>
        <w:pStyle w:val="aff2"/>
        <w:jc w:val="center"/>
        <w:rPr>
          <w:b/>
          <w:bCs/>
          <w:sz w:val="24"/>
          <w:szCs w:val="24"/>
        </w:rPr>
      </w:pPr>
      <w:r>
        <w:rPr>
          <w:b/>
          <w:bCs/>
          <w:sz w:val="24"/>
          <w:szCs w:val="24"/>
        </w:rPr>
        <w:t>4. Сведения о земельном участке (-ах)</w:t>
      </w:r>
    </w:p>
    <w:tbl>
      <w:tblPr>
        <w:tblW w:w="9928" w:type="dxa"/>
        <w:jc w:val="center"/>
        <w:tblLayout w:type="fixed"/>
        <w:tblCellMar>
          <w:left w:w="10" w:type="dxa"/>
          <w:right w:w="10" w:type="dxa"/>
        </w:tblCellMar>
        <w:tblLook w:val="04A0" w:firstRow="1" w:lastRow="0" w:firstColumn="1" w:lastColumn="0" w:noHBand="0" w:noVBand="1"/>
      </w:tblPr>
      <w:tblGrid>
        <w:gridCol w:w="614"/>
        <w:gridCol w:w="6946"/>
        <w:gridCol w:w="2368"/>
      </w:tblGrid>
      <w:tr w:rsidR="00F45066">
        <w:trPr>
          <w:trHeight w:hRule="exact" w:val="367"/>
          <w:jc w:val="center"/>
        </w:trPr>
        <w:tc>
          <w:tcPr>
            <w:tcW w:w="614"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192F17">
            <w:pPr>
              <w:pStyle w:val="aff3"/>
              <w:ind w:firstLine="0"/>
              <w:jc w:val="both"/>
              <w:rPr>
                <w:sz w:val="24"/>
                <w:szCs w:val="24"/>
              </w:rPr>
            </w:pPr>
            <w:r>
              <w:rPr>
                <w:sz w:val="24"/>
                <w:szCs w:val="24"/>
              </w:rPr>
              <w:t>4.1</w:t>
            </w:r>
          </w:p>
        </w:tc>
        <w:tc>
          <w:tcPr>
            <w:tcW w:w="6946"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192F17">
            <w:pPr>
              <w:pStyle w:val="aff3"/>
              <w:ind w:firstLine="0"/>
              <w:jc w:val="both"/>
              <w:rPr>
                <w:sz w:val="24"/>
                <w:szCs w:val="24"/>
              </w:rPr>
            </w:pPr>
            <w:r>
              <w:rPr>
                <w:sz w:val="24"/>
                <w:szCs w:val="24"/>
              </w:rPr>
              <w:t>Кадастровый номер земельного участка</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sz w:val="10"/>
                <w:szCs w:val="10"/>
              </w:rPr>
            </w:pPr>
          </w:p>
        </w:tc>
      </w:tr>
      <w:tr w:rsidR="00F45066">
        <w:trPr>
          <w:trHeight w:hRule="exact" w:val="576"/>
          <w:jc w:val="center"/>
        </w:trPr>
        <w:tc>
          <w:tcPr>
            <w:tcW w:w="614"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4.2</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Кадастровый номер земельного участка (возможность добавления сведений о земельных участках, при объединении)</w:t>
            </w:r>
          </w:p>
        </w:tc>
        <w:tc>
          <w:tcPr>
            <w:tcW w:w="2368"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sz w:val="10"/>
                <w:szCs w:val="10"/>
              </w:rPr>
            </w:pPr>
          </w:p>
        </w:tc>
      </w:tr>
    </w:tbl>
    <w:p w:rsidR="00F45066" w:rsidRDefault="00192F17">
      <w:pPr>
        <w:pStyle w:val="aff2"/>
        <w:jc w:val="center"/>
        <w:rPr>
          <w:b/>
          <w:bCs/>
          <w:sz w:val="24"/>
          <w:szCs w:val="24"/>
        </w:rPr>
      </w:pPr>
      <w:r>
        <w:rPr>
          <w:b/>
          <w:bCs/>
          <w:sz w:val="24"/>
          <w:szCs w:val="24"/>
        </w:rPr>
        <w:t>5. Прикладываемые документы</w:t>
      </w:r>
    </w:p>
    <w:tbl>
      <w:tblPr>
        <w:tblW w:w="9909" w:type="dxa"/>
        <w:jc w:val="center"/>
        <w:tblLayout w:type="fixed"/>
        <w:tblCellMar>
          <w:left w:w="10" w:type="dxa"/>
          <w:right w:w="10" w:type="dxa"/>
        </w:tblCellMar>
        <w:tblLook w:val="04A0" w:firstRow="1" w:lastRow="0" w:firstColumn="1" w:lastColumn="0" w:noHBand="0" w:noVBand="1"/>
      </w:tblPr>
      <w:tblGrid>
        <w:gridCol w:w="604"/>
        <w:gridCol w:w="6946"/>
        <w:gridCol w:w="2359"/>
      </w:tblGrid>
      <w:tr w:rsidR="00F45066">
        <w:trPr>
          <w:trHeight w:hRule="exact" w:val="571"/>
          <w:jc w:val="center"/>
        </w:trPr>
        <w:tc>
          <w:tcPr>
            <w:tcW w:w="604" w:type="dxa"/>
            <w:tcBorders>
              <w:top w:val="single" w:sz="4" w:space="0" w:color="000000"/>
              <w:left w:val="single" w:sz="4" w:space="0" w:color="000000"/>
            </w:tcBorders>
            <w:shd w:val="clear" w:color="auto" w:fill="FFFFFF"/>
          </w:tcPr>
          <w:p w:rsidR="00F45066" w:rsidRDefault="00192F17">
            <w:pPr>
              <w:pStyle w:val="aff3"/>
              <w:ind w:firstLine="0"/>
              <w:jc w:val="center"/>
              <w:rPr>
                <w:sz w:val="24"/>
                <w:szCs w:val="24"/>
              </w:rPr>
            </w:pPr>
            <w:r>
              <w:rPr>
                <w:sz w:val="24"/>
                <w:szCs w:val="24"/>
              </w:rPr>
              <w:t>№</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center"/>
              <w:rPr>
                <w:sz w:val="24"/>
                <w:szCs w:val="24"/>
              </w:rPr>
            </w:pPr>
            <w:r>
              <w:rPr>
                <w:sz w:val="24"/>
                <w:szCs w:val="24"/>
              </w:rPr>
              <w:t>Наименование документа</w:t>
            </w:r>
          </w:p>
        </w:tc>
        <w:tc>
          <w:tcPr>
            <w:tcW w:w="2359" w:type="dxa"/>
            <w:tcBorders>
              <w:top w:val="single" w:sz="4" w:space="0" w:color="000000"/>
              <w:left w:val="single" w:sz="4" w:space="0" w:color="000000"/>
              <w:right w:val="single" w:sz="4" w:space="0" w:color="000000"/>
            </w:tcBorders>
            <w:shd w:val="clear" w:color="auto" w:fill="FFFFFF"/>
            <w:vAlign w:val="bottom"/>
          </w:tcPr>
          <w:p w:rsidR="00F45066" w:rsidRDefault="00192F17">
            <w:pPr>
              <w:pStyle w:val="aff3"/>
              <w:ind w:firstLine="0"/>
              <w:jc w:val="center"/>
              <w:rPr>
                <w:sz w:val="24"/>
                <w:szCs w:val="24"/>
              </w:rPr>
            </w:pPr>
            <w:r>
              <w:rPr>
                <w:sz w:val="24"/>
                <w:szCs w:val="24"/>
              </w:rPr>
              <w:t>Наименование прикладываемого документа</w:t>
            </w:r>
          </w:p>
        </w:tc>
      </w:tr>
      <w:tr w:rsidR="00F45066">
        <w:trPr>
          <w:trHeight w:hRule="exact" w:val="430"/>
          <w:jc w:val="center"/>
        </w:trPr>
        <w:tc>
          <w:tcPr>
            <w:tcW w:w="604" w:type="dxa"/>
            <w:tcBorders>
              <w:top w:val="single" w:sz="4" w:space="0" w:color="000000"/>
              <w:left w:val="single" w:sz="4" w:space="0" w:color="000000"/>
            </w:tcBorders>
            <w:shd w:val="clear" w:color="auto" w:fill="FFFFFF"/>
          </w:tcPr>
          <w:p w:rsidR="00F45066" w:rsidRDefault="00192F17">
            <w:pPr>
              <w:pStyle w:val="aff3"/>
              <w:ind w:firstLine="0"/>
              <w:jc w:val="center"/>
              <w:rPr>
                <w:sz w:val="24"/>
                <w:szCs w:val="24"/>
              </w:rPr>
            </w:pPr>
            <w:r>
              <w:rPr>
                <w:sz w:val="24"/>
                <w:szCs w:val="24"/>
              </w:rPr>
              <w:t>1</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Документ, подтверждающий полномочия представителя</w:t>
            </w:r>
          </w:p>
        </w:tc>
        <w:tc>
          <w:tcPr>
            <w:tcW w:w="2359" w:type="dxa"/>
            <w:tcBorders>
              <w:top w:val="single" w:sz="4" w:space="0" w:color="000000"/>
              <w:left w:val="single" w:sz="4" w:space="0" w:color="000000"/>
              <w:right w:val="single" w:sz="4" w:space="0" w:color="000000"/>
            </w:tcBorders>
            <w:shd w:val="clear" w:color="auto" w:fill="FFFFFF"/>
          </w:tcPr>
          <w:p w:rsidR="00F45066" w:rsidRDefault="00F45066">
            <w:pPr>
              <w:jc w:val="both"/>
              <w:rPr>
                <w:sz w:val="10"/>
                <w:szCs w:val="10"/>
              </w:rPr>
            </w:pPr>
          </w:p>
        </w:tc>
      </w:tr>
      <w:tr w:rsidR="00F45066">
        <w:trPr>
          <w:trHeight w:hRule="exact" w:val="578"/>
          <w:jc w:val="center"/>
        </w:trPr>
        <w:tc>
          <w:tcPr>
            <w:tcW w:w="604" w:type="dxa"/>
            <w:tcBorders>
              <w:top w:val="single" w:sz="4" w:space="0" w:color="000000"/>
              <w:left w:val="single" w:sz="4" w:space="0" w:color="000000"/>
            </w:tcBorders>
            <w:shd w:val="clear" w:color="auto" w:fill="FFFFFF"/>
          </w:tcPr>
          <w:p w:rsidR="00F45066" w:rsidRDefault="00192F17">
            <w:pPr>
              <w:pStyle w:val="aff3"/>
              <w:ind w:firstLine="0"/>
              <w:jc w:val="center"/>
              <w:rPr>
                <w:sz w:val="24"/>
                <w:szCs w:val="24"/>
              </w:rPr>
            </w:pPr>
            <w:r>
              <w:rPr>
                <w:sz w:val="24"/>
                <w:szCs w:val="24"/>
              </w:rPr>
              <w:t>2</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Схема расположения земельного участка или земельных участков на кадастровом плане территории</w:t>
            </w:r>
          </w:p>
        </w:tc>
        <w:tc>
          <w:tcPr>
            <w:tcW w:w="2359" w:type="dxa"/>
            <w:tcBorders>
              <w:top w:val="single" w:sz="4" w:space="0" w:color="000000"/>
              <w:left w:val="single" w:sz="4" w:space="0" w:color="000000"/>
              <w:right w:val="single" w:sz="4" w:space="0" w:color="000000"/>
            </w:tcBorders>
            <w:shd w:val="clear" w:color="auto" w:fill="FFFFFF"/>
          </w:tcPr>
          <w:p w:rsidR="00F45066" w:rsidRDefault="00F45066">
            <w:pPr>
              <w:jc w:val="both"/>
              <w:rPr>
                <w:sz w:val="10"/>
                <w:szCs w:val="10"/>
              </w:rPr>
            </w:pPr>
          </w:p>
        </w:tc>
      </w:tr>
      <w:tr w:rsidR="00F45066">
        <w:trPr>
          <w:trHeight w:hRule="exact" w:val="416"/>
          <w:jc w:val="center"/>
        </w:trPr>
        <w:tc>
          <w:tcPr>
            <w:tcW w:w="604"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center"/>
              <w:rPr>
                <w:sz w:val="24"/>
                <w:szCs w:val="24"/>
              </w:rPr>
            </w:pPr>
            <w:r>
              <w:rPr>
                <w:sz w:val="24"/>
                <w:szCs w:val="24"/>
              </w:rPr>
              <w:t>3</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Правоустанавливающий документ на объект недвижимости</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sz w:val="10"/>
                <w:szCs w:val="10"/>
              </w:rPr>
            </w:pPr>
          </w:p>
        </w:tc>
      </w:tr>
      <w:tr w:rsidR="00F45066">
        <w:trPr>
          <w:trHeight w:hRule="exact" w:val="372"/>
          <w:jc w:val="center"/>
        </w:trPr>
        <w:tc>
          <w:tcPr>
            <w:tcW w:w="604" w:type="dxa"/>
            <w:tcBorders>
              <w:top w:val="single" w:sz="4" w:space="0" w:color="000000"/>
              <w:left w:val="single" w:sz="4" w:space="0" w:color="000000"/>
            </w:tcBorders>
            <w:shd w:val="clear" w:color="auto" w:fill="FFFFFF"/>
          </w:tcPr>
          <w:p w:rsidR="00F45066" w:rsidRDefault="00192F17">
            <w:pPr>
              <w:pStyle w:val="aff3"/>
              <w:ind w:firstLine="0"/>
              <w:jc w:val="center"/>
              <w:rPr>
                <w:sz w:val="24"/>
                <w:szCs w:val="24"/>
              </w:rPr>
            </w:pPr>
            <w:r>
              <w:rPr>
                <w:sz w:val="24"/>
                <w:szCs w:val="24"/>
              </w:rPr>
              <w:t>4</w:t>
            </w:r>
          </w:p>
        </w:tc>
        <w:tc>
          <w:tcPr>
            <w:tcW w:w="6946" w:type="dxa"/>
            <w:tcBorders>
              <w:top w:val="single" w:sz="4" w:space="0" w:color="000000"/>
              <w:left w:val="single" w:sz="4" w:space="0" w:color="000000"/>
            </w:tcBorders>
            <w:shd w:val="clear" w:color="auto" w:fill="FFFFFF"/>
          </w:tcPr>
          <w:p w:rsidR="00F45066" w:rsidRDefault="00192F17">
            <w:pPr>
              <w:pStyle w:val="aff3"/>
              <w:ind w:firstLine="0"/>
              <w:jc w:val="both"/>
              <w:rPr>
                <w:sz w:val="24"/>
                <w:szCs w:val="24"/>
              </w:rPr>
            </w:pPr>
            <w:r>
              <w:rPr>
                <w:sz w:val="24"/>
                <w:szCs w:val="24"/>
              </w:rPr>
              <w:t>Согласие залогодержателей</w:t>
            </w:r>
          </w:p>
        </w:tc>
        <w:tc>
          <w:tcPr>
            <w:tcW w:w="2359" w:type="dxa"/>
            <w:tcBorders>
              <w:top w:val="single" w:sz="4" w:space="0" w:color="000000"/>
              <w:left w:val="single" w:sz="4" w:space="0" w:color="000000"/>
              <w:right w:val="single" w:sz="4" w:space="0" w:color="000000"/>
            </w:tcBorders>
            <w:shd w:val="clear" w:color="auto" w:fill="FFFFFF"/>
          </w:tcPr>
          <w:p w:rsidR="00F45066" w:rsidRDefault="00F45066">
            <w:pPr>
              <w:jc w:val="both"/>
              <w:rPr>
                <w:sz w:val="10"/>
                <w:szCs w:val="10"/>
              </w:rPr>
            </w:pPr>
          </w:p>
        </w:tc>
      </w:tr>
      <w:tr w:rsidR="00F45066">
        <w:trPr>
          <w:trHeight w:hRule="exact" w:val="434"/>
          <w:jc w:val="center"/>
        </w:trPr>
        <w:tc>
          <w:tcPr>
            <w:tcW w:w="604"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center"/>
              <w:rPr>
                <w:sz w:val="24"/>
                <w:szCs w:val="24"/>
              </w:rPr>
            </w:pPr>
            <w:r>
              <w:rPr>
                <w:sz w:val="24"/>
                <w:szCs w:val="24"/>
              </w:rPr>
              <w:t>5</w:t>
            </w:r>
          </w:p>
        </w:tc>
        <w:tc>
          <w:tcPr>
            <w:tcW w:w="6946" w:type="dxa"/>
            <w:tcBorders>
              <w:top w:val="single" w:sz="4" w:space="0" w:color="000000"/>
              <w:left w:val="single" w:sz="4" w:space="0" w:color="000000"/>
              <w:bottom w:val="single" w:sz="4" w:space="0" w:color="000000"/>
            </w:tcBorders>
            <w:shd w:val="clear" w:color="auto" w:fill="FFFFFF"/>
          </w:tcPr>
          <w:p w:rsidR="00F45066" w:rsidRDefault="00192F17">
            <w:pPr>
              <w:pStyle w:val="aff3"/>
              <w:ind w:firstLine="0"/>
              <w:jc w:val="both"/>
              <w:rPr>
                <w:sz w:val="24"/>
                <w:szCs w:val="24"/>
              </w:rPr>
            </w:pPr>
            <w:r>
              <w:rPr>
                <w:sz w:val="24"/>
                <w:szCs w:val="24"/>
              </w:rPr>
              <w:t>Согласие землепользователей</w:t>
            </w:r>
          </w:p>
        </w:tc>
        <w:tc>
          <w:tcPr>
            <w:tcW w:w="2359" w:type="dxa"/>
            <w:tcBorders>
              <w:top w:val="single" w:sz="4" w:space="0" w:color="000000"/>
              <w:left w:val="single" w:sz="4" w:space="0" w:color="000000"/>
              <w:bottom w:val="single" w:sz="4" w:space="0" w:color="000000"/>
              <w:right w:val="single" w:sz="4" w:space="0" w:color="000000"/>
            </w:tcBorders>
            <w:shd w:val="clear" w:color="auto" w:fill="FFFFFF"/>
          </w:tcPr>
          <w:p w:rsidR="00F45066" w:rsidRDefault="00F45066">
            <w:pPr>
              <w:jc w:val="both"/>
              <w:rPr>
                <w:sz w:val="10"/>
                <w:szCs w:val="10"/>
              </w:rPr>
            </w:pPr>
          </w:p>
        </w:tc>
      </w:tr>
    </w:tbl>
    <w:p w:rsidR="00F45066" w:rsidRDefault="00F45066">
      <w:pPr>
        <w:spacing w:line="1" w:lineRule="exact"/>
      </w:pPr>
    </w:p>
    <w:p w:rsidR="00F45066" w:rsidRDefault="00F45066">
      <w:pPr>
        <w:pStyle w:val="aff2"/>
        <w:jc w:val="left"/>
        <w:rPr>
          <w:sz w:val="24"/>
          <w:szCs w:val="24"/>
        </w:rPr>
      </w:pPr>
    </w:p>
    <w:p w:rsidR="00F45066" w:rsidRDefault="00192F17">
      <w:pPr>
        <w:pStyle w:val="aff2"/>
        <w:ind w:firstLine="709"/>
        <w:jc w:val="left"/>
        <w:rPr>
          <w:sz w:val="24"/>
          <w:szCs w:val="24"/>
        </w:rPr>
      </w:pPr>
      <w:r>
        <w:rPr>
          <w:sz w:val="24"/>
          <w:szCs w:val="24"/>
        </w:rPr>
        <w:t>Результат предоставления услуги прошу:</w:t>
      </w:r>
    </w:p>
    <w:tbl>
      <w:tblPr>
        <w:tblW w:w="9954" w:type="dxa"/>
        <w:jc w:val="center"/>
        <w:tblLayout w:type="fixed"/>
        <w:tblCellMar>
          <w:left w:w="10" w:type="dxa"/>
          <w:right w:w="10" w:type="dxa"/>
        </w:tblCellMar>
        <w:tblLook w:val="04A0" w:firstRow="1" w:lastRow="0" w:firstColumn="1" w:lastColumn="0" w:noHBand="0" w:noVBand="1"/>
      </w:tblPr>
      <w:tblGrid>
        <w:gridCol w:w="8794"/>
        <w:gridCol w:w="1160"/>
      </w:tblGrid>
      <w:tr w:rsidR="00F45066">
        <w:trPr>
          <w:trHeight w:hRule="exact" w:val="528"/>
          <w:jc w:val="center"/>
        </w:trPr>
        <w:tc>
          <w:tcPr>
            <w:tcW w:w="8794" w:type="dxa"/>
            <w:tcBorders>
              <w:top w:val="single" w:sz="4" w:space="0" w:color="000000"/>
              <w:left w:val="single" w:sz="4" w:space="0" w:color="000000"/>
            </w:tcBorders>
            <w:shd w:val="clear" w:color="auto" w:fill="FFFFFF"/>
            <w:vAlign w:val="center"/>
          </w:tcPr>
          <w:p w:rsidR="00F45066" w:rsidRDefault="00192F17">
            <w:pPr>
              <w:pStyle w:val="aff3"/>
              <w:ind w:firstLine="0"/>
              <w:jc w:val="both"/>
            </w:pPr>
            <w:r>
              <w:rPr>
                <w:sz w:val="24"/>
                <w:szCs w:val="24"/>
              </w:rPr>
              <w:t>направить в форме электронного документа в личный кабинет на ЕПГУ/РПГУ</w:t>
            </w:r>
          </w:p>
        </w:tc>
        <w:tc>
          <w:tcPr>
            <w:tcW w:w="1160" w:type="dxa"/>
            <w:tcBorders>
              <w:top w:val="single" w:sz="4" w:space="0" w:color="000000"/>
              <w:left w:val="single" w:sz="4" w:space="0" w:color="000000"/>
              <w:right w:val="single" w:sz="4" w:space="0" w:color="000000"/>
            </w:tcBorders>
            <w:shd w:val="clear" w:color="auto" w:fill="FFFFFF"/>
          </w:tcPr>
          <w:p w:rsidR="00F45066" w:rsidRDefault="00F45066">
            <w:pPr>
              <w:rPr>
                <w:sz w:val="10"/>
                <w:szCs w:val="10"/>
              </w:rPr>
            </w:pPr>
          </w:p>
        </w:tc>
      </w:tr>
      <w:tr w:rsidR="00F45066">
        <w:trPr>
          <w:trHeight w:hRule="exact" w:val="1080"/>
          <w:jc w:val="center"/>
        </w:trPr>
        <w:tc>
          <w:tcPr>
            <w:tcW w:w="8794" w:type="dxa"/>
            <w:tcBorders>
              <w:top w:val="single" w:sz="4" w:space="0" w:color="000000"/>
              <w:left w:val="single" w:sz="4" w:space="0" w:color="000000"/>
            </w:tcBorders>
            <w:shd w:val="clear" w:color="auto" w:fill="FFFFFF"/>
            <w:vAlign w:val="center"/>
          </w:tcPr>
          <w:p w:rsidR="00F45066" w:rsidRDefault="00192F17">
            <w:pPr>
              <w:pStyle w:val="aff3"/>
              <w:tabs>
                <w:tab w:val="left" w:leader="underscore" w:pos="8477"/>
              </w:tabs>
              <w:ind w:firstLine="0"/>
              <w:rPr>
                <w:sz w:val="24"/>
                <w:szCs w:val="24"/>
              </w:rPr>
            </w:pPr>
            <w:r>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4"/>
                <w:szCs w:val="24"/>
              </w:rPr>
              <w:tab/>
            </w:r>
          </w:p>
        </w:tc>
        <w:tc>
          <w:tcPr>
            <w:tcW w:w="1160" w:type="dxa"/>
            <w:tcBorders>
              <w:top w:val="single" w:sz="4" w:space="0" w:color="000000"/>
              <w:left w:val="single" w:sz="4" w:space="0" w:color="000000"/>
              <w:right w:val="single" w:sz="4" w:space="0" w:color="000000"/>
            </w:tcBorders>
            <w:shd w:val="clear" w:color="auto" w:fill="FFFFFF"/>
          </w:tcPr>
          <w:p w:rsidR="00F45066" w:rsidRDefault="00F45066">
            <w:pPr>
              <w:rPr>
                <w:sz w:val="10"/>
                <w:szCs w:val="10"/>
              </w:rPr>
            </w:pPr>
          </w:p>
        </w:tc>
      </w:tr>
      <w:tr w:rsidR="00F45066">
        <w:trPr>
          <w:trHeight w:hRule="exact" w:val="523"/>
          <w:jc w:val="center"/>
        </w:trPr>
        <w:tc>
          <w:tcPr>
            <w:tcW w:w="8794" w:type="dxa"/>
            <w:tcBorders>
              <w:top w:val="single" w:sz="4" w:space="0" w:color="000000"/>
              <w:left w:val="single" w:sz="4" w:space="0" w:color="000000"/>
            </w:tcBorders>
            <w:shd w:val="clear" w:color="auto" w:fill="FFFFFF"/>
            <w:vAlign w:val="center"/>
          </w:tcPr>
          <w:p w:rsidR="00F45066" w:rsidRDefault="00192F17">
            <w:pPr>
              <w:pStyle w:val="aff3"/>
              <w:tabs>
                <w:tab w:val="left" w:leader="underscore" w:pos="8568"/>
              </w:tabs>
              <w:ind w:firstLine="0"/>
              <w:rPr>
                <w:sz w:val="24"/>
                <w:szCs w:val="24"/>
              </w:rPr>
            </w:pPr>
            <w:r>
              <w:rPr>
                <w:sz w:val="24"/>
                <w:szCs w:val="24"/>
              </w:rPr>
              <w:t>направить на бумажном носителе на почтовый адрес:</w:t>
            </w:r>
            <w:r>
              <w:rPr>
                <w:sz w:val="24"/>
                <w:szCs w:val="24"/>
              </w:rPr>
              <w:tab/>
            </w:r>
          </w:p>
        </w:tc>
        <w:tc>
          <w:tcPr>
            <w:tcW w:w="1160" w:type="dxa"/>
            <w:tcBorders>
              <w:top w:val="single" w:sz="4" w:space="0" w:color="000000"/>
              <w:left w:val="single" w:sz="4" w:space="0" w:color="000000"/>
              <w:right w:val="single" w:sz="4" w:space="0" w:color="000000"/>
            </w:tcBorders>
            <w:shd w:val="clear" w:color="auto" w:fill="FFFFFF"/>
          </w:tcPr>
          <w:p w:rsidR="00F45066" w:rsidRDefault="00F45066">
            <w:pPr>
              <w:rPr>
                <w:sz w:val="10"/>
                <w:szCs w:val="10"/>
              </w:rPr>
            </w:pPr>
          </w:p>
        </w:tc>
      </w:tr>
      <w:tr w:rsidR="00F45066">
        <w:trPr>
          <w:trHeight w:hRule="exact" w:val="490"/>
          <w:jc w:val="center"/>
        </w:trPr>
        <w:tc>
          <w:tcPr>
            <w:tcW w:w="995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5066" w:rsidRDefault="00192F17">
            <w:pPr>
              <w:pStyle w:val="aff3"/>
              <w:ind w:firstLine="0"/>
              <w:jc w:val="center"/>
              <w:rPr>
                <w:sz w:val="20"/>
                <w:szCs w:val="20"/>
              </w:rPr>
            </w:pPr>
            <w:r>
              <w:rPr>
                <w:i/>
                <w:iCs/>
                <w:sz w:val="20"/>
                <w:szCs w:val="20"/>
              </w:rPr>
              <w:t>Указывается один из перечисленных способов</w:t>
            </w:r>
          </w:p>
        </w:tc>
      </w:tr>
    </w:tbl>
    <w:p w:rsidR="00F45066" w:rsidRDefault="00F45066">
      <w:pPr>
        <w:rPr>
          <w:rFonts w:ascii="Times New Roman" w:hAnsi="Times New Roman" w:cs="Times New Roman"/>
        </w:rPr>
      </w:pPr>
    </w:p>
    <w:p w:rsidR="00F45066" w:rsidRDefault="00F45066">
      <w:pPr>
        <w:rPr>
          <w:rFonts w:ascii="Times New Roman" w:hAnsi="Times New Roman" w:cs="Times New Roman"/>
        </w:rPr>
      </w:pPr>
    </w:p>
    <w:p w:rsidR="00F45066" w:rsidRDefault="00192F17">
      <w:pPr>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_________                _________________________________________            ________</w:t>
      </w:r>
    </w:p>
    <w:p w:rsidR="00F45066" w:rsidRDefault="00192F17">
      <w:pPr>
        <w:rPr>
          <w:rFonts w:ascii="Times New Roman" w:hAnsi="Times New Roman" w:cs="Times New Roman"/>
          <w:sz w:val="18"/>
          <w:szCs w:val="18"/>
        </w:rPr>
      </w:pPr>
      <w:r>
        <w:rPr>
          <w:rFonts w:ascii="Times New Roman" w:eastAsia="Times New Roman" w:hAnsi="Times New Roman" w:cs="Times New Roman"/>
        </w:rPr>
        <w:t xml:space="preserve">                     </w:t>
      </w:r>
      <w:r>
        <w:rPr>
          <w:rFonts w:ascii="Times New Roman" w:eastAsia="Times New Roman" w:hAnsi="Times New Roman" w:cs="Times New Roman"/>
          <w:sz w:val="20"/>
          <w:szCs w:val="20"/>
        </w:rPr>
        <w:t xml:space="preserve"> </w:t>
      </w:r>
      <w:r>
        <w:rPr>
          <w:rFonts w:ascii="Times New Roman" w:hAnsi="Times New Roman" w:cs="Times New Roman"/>
          <w:sz w:val="18"/>
          <w:szCs w:val="18"/>
        </w:rPr>
        <w:t>(подпись)                                 (фамилия, имя, отчество (последнее – при наличии)                                    (дата)</w:t>
      </w:r>
    </w:p>
    <w:p w:rsidR="00F45066" w:rsidRDefault="00F45066">
      <w:pPr>
        <w:pStyle w:val="83"/>
        <w:spacing w:after="0"/>
        <w:rPr>
          <w:sz w:val="18"/>
          <w:szCs w:val="18"/>
        </w:rPr>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6</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pStyle w:val="83"/>
        <w:spacing w:after="0"/>
        <w:jc w:val="right"/>
      </w:pPr>
      <w:r>
        <w:rPr>
          <w:sz w:val="22"/>
          <w:szCs w:val="20"/>
        </w:rPr>
        <w:t>собственность на который не разграничена, на торгах</w:t>
      </w:r>
      <w:r>
        <w:t>»</w:t>
      </w:r>
    </w:p>
    <w:p w:rsidR="00F45066" w:rsidRDefault="00F45066">
      <w:pPr>
        <w:pStyle w:val="83"/>
        <w:spacing w:after="0"/>
      </w:pPr>
    </w:p>
    <w:p w:rsidR="00F45066" w:rsidRDefault="00F45066">
      <w:pPr>
        <w:pStyle w:val="83"/>
        <w:spacing w:after="0"/>
      </w:pPr>
    </w:p>
    <w:p w:rsidR="00F45066" w:rsidRDefault="00192F17">
      <w:pPr>
        <w:pStyle w:val="83"/>
        <w:spacing w:after="0"/>
        <w:jc w:val="center"/>
      </w:pPr>
      <w:r>
        <w:rPr>
          <w:bCs/>
          <w:i/>
          <w:sz w:val="26"/>
          <w:szCs w:val="26"/>
        </w:rPr>
        <w:t>Рекомендуемая форма заявления о проведении аукциона</w:t>
      </w:r>
    </w:p>
    <w:p w:rsidR="00F45066" w:rsidRDefault="00F45066">
      <w:pPr>
        <w:pStyle w:val="83"/>
        <w:spacing w:after="0"/>
      </w:pPr>
    </w:p>
    <w:p w:rsidR="00F45066" w:rsidRDefault="00192F17">
      <w:pPr>
        <w:pStyle w:val="ConsPlusNormal"/>
        <w:ind w:left="4820"/>
        <w:jc w:val="center"/>
        <w:outlineLvl w:val="1"/>
      </w:pPr>
      <w:r>
        <w:rPr>
          <w:rFonts w:ascii="Times New Roman" w:hAnsi="Times New Roman" w:cs="Times New Roman"/>
          <w:sz w:val="20"/>
        </w:rPr>
        <w:t xml:space="preserve">Кому______________________________________________                                                      </w:t>
      </w:r>
      <w:r>
        <w:rPr>
          <w:rFonts w:ascii="Times New Roman" w:hAnsi="Times New Roman" w:cs="Times New Roman"/>
          <w:i/>
          <w:sz w:val="18"/>
          <w:szCs w:val="18"/>
        </w:rPr>
        <w:t>(наименование уполномоченного органа)</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от ________________________________________________</w:t>
      </w:r>
    </w:p>
    <w:p w:rsidR="00F45066" w:rsidRDefault="00192F17">
      <w:pPr>
        <w:pStyle w:val="ConsPlusNormal"/>
        <w:ind w:left="4820"/>
        <w:jc w:val="center"/>
        <w:outlineLvl w:val="1"/>
        <w:rPr>
          <w:rFonts w:ascii="Times New Roman" w:hAnsi="Times New Roman" w:cs="Times New Roman"/>
          <w:i/>
          <w:sz w:val="18"/>
          <w:szCs w:val="18"/>
        </w:rPr>
      </w:pPr>
      <w:r>
        <w:rPr>
          <w:rFonts w:ascii="Times New Roman" w:hAnsi="Times New Roman" w:cs="Times New Roman"/>
          <w:i/>
          <w:sz w:val="18"/>
          <w:szCs w:val="18"/>
        </w:rPr>
        <w:t>(ФИО гражданина, ИП – Заявителя наименование</w:t>
      </w:r>
    </w:p>
    <w:p w:rsidR="00F45066" w:rsidRDefault="00192F17">
      <w:pPr>
        <w:pStyle w:val="ConsPlusNormal"/>
        <w:ind w:left="4820"/>
        <w:jc w:val="center"/>
        <w:outlineLvl w:val="1"/>
        <w:rPr>
          <w:rFonts w:ascii="Times New Roman" w:hAnsi="Times New Roman" w:cs="Times New Roman"/>
          <w:i/>
          <w:sz w:val="18"/>
          <w:szCs w:val="18"/>
        </w:rPr>
      </w:pPr>
      <w:r>
        <w:rPr>
          <w:rFonts w:ascii="Times New Roman" w:hAnsi="Times New Roman" w:cs="Times New Roman"/>
          <w:i/>
          <w:sz w:val="18"/>
          <w:szCs w:val="18"/>
        </w:rPr>
        <w:t>и организационно-правовая форма юридического лица – Заявителя)</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Место нахождения ________________________________</w:t>
      </w:r>
    </w:p>
    <w:p w:rsidR="00F45066" w:rsidRDefault="00192F17">
      <w:pPr>
        <w:pStyle w:val="ConsPlusNormal"/>
        <w:ind w:left="4820"/>
        <w:jc w:val="both"/>
        <w:outlineLvl w:val="1"/>
      </w:pPr>
      <w:r>
        <w:rPr>
          <w:rFonts w:ascii="Times New Roman" w:hAnsi="Times New Roman" w:cs="Times New Roman"/>
          <w:i/>
          <w:sz w:val="20"/>
        </w:rPr>
        <w:t xml:space="preserve">                                   </w:t>
      </w:r>
      <w:r>
        <w:rPr>
          <w:rFonts w:ascii="Times New Roman" w:hAnsi="Times New Roman" w:cs="Times New Roman"/>
          <w:i/>
          <w:sz w:val="18"/>
          <w:szCs w:val="18"/>
        </w:rPr>
        <w:t>(для заявителей - юридических лиц)</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ФИО лица, действующего от имени заявителя ___________</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 xml:space="preserve">                                                                                            __________________________________________________</w:t>
      </w:r>
    </w:p>
    <w:p w:rsidR="00F45066" w:rsidRDefault="00192F17">
      <w:pPr>
        <w:pStyle w:val="ConsPlusNormal"/>
        <w:ind w:left="4820"/>
        <w:jc w:val="center"/>
        <w:outlineLvl w:val="1"/>
        <w:rPr>
          <w:rFonts w:ascii="Times New Roman" w:hAnsi="Times New Roman" w:cs="Times New Roman"/>
          <w:i/>
          <w:sz w:val="18"/>
          <w:szCs w:val="18"/>
        </w:rPr>
      </w:pPr>
      <w:r>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документ, подтверждающий полномочия представителя__</w:t>
      </w:r>
    </w:p>
    <w:p w:rsidR="00F45066" w:rsidRDefault="00192F17">
      <w:pPr>
        <w:pStyle w:val="ConsPlusNormal"/>
        <w:ind w:left="4820"/>
        <w:jc w:val="both"/>
        <w:outlineLvl w:val="1"/>
      </w:pPr>
      <w:r>
        <w:rPr>
          <w:rFonts w:ascii="Times New Roman" w:hAnsi="Times New Roman" w:cs="Times New Roman"/>
          <w:sz w:val="20"/>
        </w:rPr>
        <w:t xml:space="preserve">___________________________________________________                 </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ИНН ________ ОГРН __________ КПП ________________</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Почтовый адрес: ____________________________________</w:t>
      </w:r>
    </w:p>
    <w:p w:rsidR="00F45066" w:rsidRDefault="00192F17">
      <w:pPr>
        <w:pStyle w:val="ConsPlusNormal"/>
        <w:ind w:left="4820"/>
        <w:jc w:val="center"/>
        <w:outlineLvl w:val="1"/>
      </w:pPr>
      <w:r>
        <w:rPr>
          <w:rFonts w:ascii="Times New Roman" w:hAnsi="Times New Roman" w:cs="Times New Roman"/>
          <w:i/>
          <w:sz w:val="18"/>
          <w:szCs w:val="18"/>
        </w:rPr>
        <w:t xml:space="preserve">                 (для направления письменных уведомлений по почте)</w:t>
      </w:r>
    </w:p>
    <w:p w:rsidR="00F45066" w:rsidRDefault="00192F17">
      <w:pPr>
        <w:pStyle w:val="ConsPlusNormal"/>
        <w:ind w:left="4820"/>
        <w:jc w:val="both"/>
        <w:outlineLvl w:val="1"/>
        <w:rPr>
          <w:rFonts w:ascii="Times New Roman" w:hAnsi="Times New Roman" w:cs="Times New Roman"/>
          <w:sz w:val="20"/>
        </w:rPr>
      </w:pPr>
      <w:r>
        <w:rPr>
          <w:rFonts w:ascii="Times New Roman" w:hAnsi="Times New Roman" w:cs="Times New Roman"/>
          <w:sz w:val="20"/>
        </w:rPr>
        <w:t>Контактный телефон ________________________________</w:t>
      </w:r>
    </w:p>
    <w:p w:rsidR="00F45066" w:rsidRDefault="00192F17">
      <w:pPr>
        <w:widowControl/>
        <w:ind w:left="4820"/>
        <w:jc w:val="both"/>
        <w:rPr>
          <w:rFonts w:ascii="Times New Roman" w:hAnsi="Times New Roman" w:cs="Times New Roman"/>
          <w:sz w:val="20"/>
        </w:rPr>
      </w:pPr>
      <w:r>
        <w:rPr>
          <w:rFonts w:ascii="Times New Roman" w:hAnsi="Times New Roman" w:cs="Times New Roman"/>
          <w:sz w:val="20"/>
        </w:rPr>
        <w:t>Адрес электронной почты для связи с Заявителем ________</w:t>
      </w:r>
    </w:p>
    <w:p w:rsidR="00F45066" w:rsidRDefault="00F45066">
      <w:pPr>
        <w:widowControl/>
        <w:jc w:val="right"/>
        <w:rPr>
          <w:rFonts w:ascii="Times New Roman" w:hAnsi="Times New Roman" w:cs="Times New Roman"/>
          <w:sz w:val="20"/>
        </w:rPr>
      </w:pPr>
    </w:p>
    <w:p w:rsidR="00F45066" w:rsidRDefault="00F45066">
      <w:pPr>
        <w:widowControl/>
        <w:jc w:val="right"/>
        <w:rPr>
          <w:rFonts w:ascii="Times New Roman" w:hAnsi="Times New Roman" w:cs="Times New Roman"/>
          <w:b/>
          <w:bCs/>
          <w:sz w:val="20"/>
          <w:lang w:bidi="ar-SA"/>
        </w:rPr>
      </w:pPr>
    </w:p>
    <w:p w:rsidR="00F45066" w:rsidRDefault="00192F17">
      <w:pPr>
        <w:widowControl/>
        <w:jc w:val="center"/>
        <w:rPr>
          <w:rFonts w:ascii="Times New Roman" w:hAnsi="Times New Roman" w:cs="Times New Roman"/>
          <w:b/>
          <w:bCs/>
          <w:lang w:bidi="ar-SA"/>
        </w:rPr>
      </w:pPr>
      <w:r>
        <w:rPr>
          <w:rFonts w:ascii="Times New Roman" w:hAnsi="Times New Roman" w:cs="Times New Roman"/>
          <w:b/>
          <w:bCs/>
          <w:lang w:bidi="ar-SA"/>
        </w:rPr>
        <w:t>Заявление</w:t>
      </w:r>
    </w:p>
    <w:p w:rsidR="00F45066" w:rsidRDefault="00192F17">
      <w:pPr>
        <w:widowControl/>
        <w:jc w:val="center"/>
        <w:rPr>
          <w:rFonts w:ascii="Times New Roman" w:hAnsi="Times New Roman" w:cs="Times New Roman"/>
          <w:b/>
          <w:bCs/>
          <w:lang w:bidi="ar-SA"/>
        </w:rPr>
      </w:pPr>
      <w:r>
        <w:rPr>
          <w:rFonts w:ascii="Times New Roman" w:hAnsi="Times New Roman" w:cs="Times New Roman"/>
          <w:b/>
          <w:bCs/>
          <w:lang w:bidi="ar-SA"/>
        </w:rPr>
        <w:t xml:space="preserve">об организации аукциона на право заключения договора аренды </w:t>
      </w:r>
    </w:p>
    <w:p w:rsidR="00F45066" w:rsidRDefault="00192F17">
      <w:pPr>
        <w:widowControl/>
        <w:jc w:val="center"/>
        <w:rPr>
          <w:rFonts w:ascii="Times New Roman" w:hAnsi="Times New Roman" w:cs="Times New Roman"/>
          <w:b/>
          <w:bCs/>
          <w:lang w:bidi="ar-SA"/>
        </w:rPr>
      </w:pPr>
      <w:r>
        <w:rPr>
          <w:rFonts w:ascii="Times New Roman" w:hAnsi="Times New Roman" w:cs="Times New Roman"/>
          <w:b/>
          <w:bCs/>
          <w:lang w:bidi="ar-SA"/>
        </w:rPr>
        <w:t>или купли-продажи земельного участка</w:t>
      </w:r>
    </w:p>
    <w:p w:rsidR="00F45066" w:rsidRDefault="00F45066">
      <w:pPr>
        <w:widowControl/>
        <w:jc w:val="center"/>
        <w:rPr>
          <w:rFonts w:ascii="Times New Roman" w:hAnsi="Times New Roman" w:cs="Times New Roman"/>
          <w:b/>
          <w:bCs/>
          <w:lang w:bidi="ar-SA"/>
        </w:rPr>
      </w:pPr>
    </w:p>
    <w:p w:rsidR="00F45066" w:rsidRDefault="00192F17">
      <w:pPr>
        <w:widowControl/>
        <w:ind w:firstLine="709"/>
        <w:jc w:val="both"/>
        <w:rPr>
          <w:rFonts w:ascii="Times New Roman" w:hAnsi="Times New Roman" w:cs="Times New Roman"/>
          <w:lang w:bidi="ar-SA"/>
        </w:rPr>
      </w:pPr>
      <w:r>
        <w:rPr>
          <w:rFonts w:ascii="Times New Roman" w:hAnsi="Times New Roman" w:cs="Times New Roman"/>
          <w:lang w:bidi="ar-SA"/>
        </w:rPr>
        <w:t>Прошу организовать аукцион на право заключения договора аренды/купли-продажи</w:t>
      </w:r>
    </w:p>
    <w:p w:rsidR="00F45066" w:rsidRDefault="00192F17">
      <w:pPr>
        <w:widowControl/>
        <w:jc w:val="both"/>
        <w:rPr>
          <w:rFonts w:ascii="Times New Roman" w:hAnsi="Times New Roman" w:cs="Times New Roman"/>
          <w:lang w:bidi="ar-SA"/>
        </w:rPr>
      </w:pPr>
      <w:r>
        <w:rPr>
          <w:rFonts w:ascii="Times New Roman" w:hAnsi="Times New Roman" w:cs="Times New Roman"/>
          <w:lang w:bidi="ar-SA"/>
        </w:rPr>
        <w:t>земельного участка с целью использования земельного</w:t>
      </w:r>
    </w:p>
    <w:p w:rsidR="00F45066" w:rsidRDefault="00192F17">
      <w:pPr>
        <w:widowControl/>
        <w:jc w:val="both"/>
        <w:rPr>
          <w:rFonts w:ascii="Times New Roman" w:hAnsi="Times New Roman" w:cs="Times New Roman"/>
          <w:lang w:bidi="ar-SA"/>
        </w:rPr>
      </w:pPr>
      <w:r>
        <w:rPr>
          <w:rFonts w:ascii="Times New Roman" w:hAnsi="Times New Roman" w:cs="Times New Roman"/>
          <w:lang w:bidi="ar-SA"/>
        </w:rPr>
        <w:t>участка_____________________________________________________________________________</w:t>
      </w:r>
    </w:p>
    <w:p w:rsidR="00F45066" w:rsidRDefault="00192F17">
      <w:pPr>
        <w:widowControl/>
        <w:jc w:val="center"/>
      </w:pPr>
      <w:r>
        <w:rPr>
          <w:rFonts w:ascii="Times New Roman" w:hAnsi="Times New Roman" w:cs="Times New Roman"/>
          <w:i/>
          <w:iCs/>
          <w:sz w:val="16"/>
          <w:szCs w:val="16"/>
          <w:lang w:bidi="ar-SA"/>
        </w:rPr>
        <w:t>(цель использования земельного участка)</w:t>
      </w:r>
      <w:r>
        <w:rPr>
          <w:rFonts w:ascii="Times New Roman" w:hAnsi="Times New Roman" w:cs="Times New Roman"/>
          <w:i/>
          <w:iCs/>
          <w:sz w:val="10"/>
          <w:szCs w:val="10"/>
          <w:lang w:bidi="ar-SA"/>
        </w:rPr>
        <w:t>3</w:t>
      </w:r>
    </w:p>
    <w:p w:rsidR="00F45066" w:rsidRDefault="00F45066">
      <w:pPr>
        <w:widowControl/>
        <w:jc w:val="both"/>
        <w:rPr>
          <w:rFonts w:ascii="Times New Roman" w:hAnsi="Times New Roman" w:cs="Times New Roman"/>
          <w:i/>
          <w:iCs/>
          <w:sz w:val="10"/>
          <w:szCs w:val="10"/>
          <w:lang w:bidi="ar-SA"/>
        </w:rPr>
      </w:pPr>
    </w:p>
    <w:p w:rsidR="00F45066" w:rsidRDefault="00192F17">
      <w:pPr>
        <w:widowControl/>
        <w:jc w:val="both"/>
        <w:rPr>
          <w:rFonts w:ascii="Times New Roman" w:hAnsi="Times New Roman" w:cs="Times New Roman"/>
          <w:lang w:bidi="ar-SA"/>
        </w:rPr>
      </w:pPr>
      <w:r>
        <w:rPr>
          <w:rFonts w:ascii="Times New Roman" w:hAnsi="Times New Roman" w:cs="Times New Roman"/>
          <w:lang w:bidi="ar-SA"/>
        </w:rPr>
        <w:t>Кадастровый номер земельного участка: _______________________________________________</w:t>
      </w:r>
    </w:p>
    <w:p w:rsidR="00F45066" w:rsidRDefault="00F45066">
      <w:pPr>
        <w:widowControl/>
        <w:jc w:val="both"/>
        <w:rPr>
          <w:rFonts w:ascii="Times New Roman" w:hAnsi="Times New Roman" w:cs="Times New Roman"/>
          <w:lang w:bidi="ar-SA"/>
        </w:rPr>
      </w:pPr>
    </w:p>
    <w:p w:rsidR="00F45066" w:rsidRDefault="00F45066">
      <w:pPr>
        <w:widowControl/>
        <w:rPr>
          <w:rFonts w:ascii="Times New Roman" w:hAnsi="Times New Roman" w:cs="Times New Roman"/>
          <w:lang w:bidi="ar-SA"/>
        </w:rPr>
      </w:pPr>
    </w:p>
    <w:p w:rsidR="00F45066" w:rsidRDefault="00F45066">
      <w:pPr>
        <w:widowControl/>
        <w:rPr>
          <w:rFonts w:ascii="Times New Roman" w:hAnsi="Times New Roman" w:cs="Times New Roman"/>
          <w:lang w:bidi="ar-SA"/>
        </w:rPr>
      </w:pPr>
    </w:p>
    <w:p w:rsidR="00F45066" w:rsidRDefault="00192F17">
      <w:pPr>
        <w:widowControl/>
        <w:rPr>
          <w:rFonts w:ascii="Times New Roman" w:hAnsi="Times New Roman" w:cs="Times New Roman"/>
        </w:rPr>
      </w:pPr>
      <w:r>
        <w:rPr>
          <w:rFonts w:ascii="Times New Roman" w:hAnsi="Times New Roman" w:cs="Times New Roman"/>
        </w:rPr>
        <w:t>«__» __________ 20__ г.</w:t>
      </w:r>
    </w:p>
    <w:p w:rsidR="00F45066" w:rsidRDefault="00F45066">
      <w:pPr>
        <w:widowControl/>
        <w:rPr>
          <w:rFonts w:ascii="Times New Roman" w:hAnsi="Times New Roman" w:cs="Times New Roman"/>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13"/>
          <w:szCs w:val="13"/>
          <w:lang w:bidi="ar-SA"/>
        </w:rPr>
      </w:pPr>
    </w:p>
    <w:p w:rsidR="00F45066" w:rsidRDefault="00F45066">
      <w:pPr>
        <w:widowControl/>
        <w:rPr>
          <w:rFonts w:ascii="Times New Roman" w:hAnsi="Times New Roman" w:cs="Times New Roman"/>
          <w:sz w:val="20"/>
          <w:szCs w:val="20"/>
          <w:lang w:bidi="ar-SA"/>
        </w:rPr>
      </w:pPr>
    </w:p>
    <w:p w:rsidR="00F45066" w:rsidRDefault="00192F17">
      <w:pPr>
        <w:widowControl/>
      </w:pPr>
      <w:r>
        <w:rPr>
          <w:rFonts w:ascii="Times New Roman" w:hAnsi="Times New Roman" w:cs="Times New Roman"/>
          <w:sz w:val="20"/>
          <w:szCs w:val="20"/>
          <w:lang w:bidi="ar-SA"/>
        </w:rPr>
        <w:t>1. Проведение инженерных изысканий либо капитального или текущего ремонта линейного объекта</w:t>
      </w:r>
    </w:p>
    <w:p w:rsidR="00F45066" w:rsidRDefault="00192F17">
      <w:pPr>
        <w:pStyle w:val="83"/>
        <w:spacing w:after="0"/>
        <w:rPr>
          <w:sz w:val="20"/>
          <w:szCs w:val="20"/>
          <w:lang w:bidi="ar-SA"/>
        </w:rPr>
      </w:pPr>
      <w:r>
        <w:rPr>
          <w:sz w:val="20"/>
          <w:szCs w:val="20"/>
          <w:lang w:bidi="ar-SA"/>
        </w:rPr>
        <w:t>2. Осуществление геологического изучения недр</w:t>
      </w: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56415D" w:rsidRDefault="0056415D">
      <w:pPr>
        <w:pStyle w:val="83"/>
        <w:spacing w:after="0"/>
        <w:rPr>
          <w:sz w:val="20"/>
          <w:szCs w:val="20"/>
          <w:lang w:bidi="ar-SA"/>
        </w:rPr>
      </w:pP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lastRenderedPageBreak/>
        <w:t>Приложение № 7</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pStyle w:val="83"/>
        <w:spacing w:after="0"/>
        <w:jc w:val="right"/>
        <w:rPr>
          <w:sz w:val="20"/>
          <w:szCs w:val="20"/>
          <w:lang w:bidi="ar-SA"/>
        </w:rPr>
      </w:pPr>
      <w:r>
        <w:rPr>
          <w:sz w:val="22"/>
          <w:szCs w:val="20"/>
        </w:rPr>
        <w:t>собственность на который не разграничена, на торгах</w:t>
      </w:r>
      <w:r>
        <w:t>»</w:t>
      </w:r>
    </w:p>
    <w:p w:rsidR="00F45066" w:rsidRDefault="00F45066">
      <w:pPr>
        <w:pStyle w:val="83"/>
        <w:spacing w:after="0"/>
        <w:rPr>
          <w:sz w:val="20"/>
          <w:szCs w:val="20"/>
          <w:lang w:bidi="ar-SA"/>
        </w:rPr>
      </w:pP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Рекомендуемый образец</w:t>
      </w:r>
    </w:p>
    <w:p w:rsidR="00F45066" w:rsidRDefault="00F45066">
      <w:pPr>
        <w:pStyle w:val="ConsPlusNormal"/>
        <w:jc w:val="both"/>
        <w:rPr>
          <w:rFonts w:ascii="Times New Roman" w:hAnsi="Times New Roman" w:cs="Times New Roman"/>
        </w:rPr>
      </w:pPr>
    </w:p>
    <w:p w:rsidR="00F45066" w:rsidRDefault="00F45066">
      <w:pPr>
        <w:pStyle w:val="ConsPlusNormal"/>
        <w:jc w:val="both"/>
        <w:rPr>
          <w:rFonts w:ascii="Times New Roman" w:hAnsi="Times New Roman" w:cs="Times New Roman"/>
        </w:rPr>
      </w:pPr>
    </w:p>
    <w:p w:rsidR="00F45066" w:rsidRDefault="00F45066">
      <w:pPr>
        <w:pStyle w:val="ConsPlusNormal"/>
        <w:jc w:val="both"/>
        <w:rPr>
          <w:rFonts w:ascii="Times New Roman" w:hAnsi="Times New Roman" w:cs="Times New Roman"/>
        </w:rPr>
      </w:pPr>
    </w:p>
    <w:p w:rsidR="00F45066" w:rsidRDefault="00F45066">
      <w:pPr>
        <w:pStyle w:val="ConsPlusNormal"/>
        <w:jc w:val="both"/>
        <w:rPr>
          <w:rFonts w:ascii="Times New Roman" w:hAnsi="Times New Roman" w:cs="Times New Roman"/>
        </w:rPr>
      </w:pPr>
    </w:p>
    <w:p w:rsidR="00F45066" w:rsidRDefault="00192F17">
      <w:pPr>
        <w:pStyle w:val="ConsPlusNonformat"/>
        <w:jc w:val="center"/>
        <w:rPr>
          <w:rFonts w:ascii="Times New Roman" w:hAnsi="Times New Roman" w:cs="Times New Roman"/>
        </w:rPr>
      </w:pPr>
      <w:bookmarkStart w:id="177" w:name="P793"/>
      <w:bookmarkEnd w:id="177"/>
      <w:r>
        <w:rPr>
          <w:rFonts w:ascii="Times New Roman" w:hAnsi="Times New Roman" w:cs="Times New Roman"/>
        </w:rPr>
        <w:t>ЗАЯВЛЕНИЕ</w:t>
      </w:r>
    </w:p>
    <w:p w:rsidR="00F45066" w:rsidRDefault="00192F17">
      <w:pPr>
        <w:pStyle w:val="ConsPlusNonformat"/>
        <w:jc w:val="center"/>
        <w:rPr>
          <w:rFonts w:ascii="Times New Roman" w:hAnsi="Times New Roman" w:cs="Times New Roman"/>
        </w:rPr>
      </w:pPr>
      <w:r>
        <w:rPr>
          <w:rFonts w:ascii="Times New Roman" w:hAnsi="Times New Roman" w:cs="Times New Roman"/>
        </w:rPr>
        <w:t>об оставлении запроса без рассмотрения</w:t>
      </w:r>
    </w:p>
    <w:p w:rsidR="00F45066" w:rsidRDefault="00F45066">
      <w:pPr>
        <w:pStyle w:val="ConsPlusNonformat"/>
        <w:jc w:val="both"/>
        <w:rPr>
          <w:rFonts w:ascii="Times New Roman" w:hAnsi="Times New Roman" w:cs="Times New Roman"/>
        </w:rPr>
      </w:pPr>
    </w:p>
    <w:p w:rsidR="00F45066" w:rsidRDefault="00192F17">
      <w:pPr>
        <w:pStyle w:val="ConsPlusNonformat"/>
        <w:ind w:left="4962"/>
        <w:jc w:val="both"/>
        <w:rPr>
          <w:rFonts w:ascii="Times New Roman" w:hAnsi="Times New Roman" w:cs="Times New Roman"/>
        </w:rPr>
      </w:pPr>
      <w:r>
        <w:rPr>
          <w:rFonts w:ascii="Times New Roman" w:hAnsi="Times New Roman" w:cs="Times New Roman"/>
        </w:rPr>
        <w:t xml:space="preserve">                    В_________________________________________________</w:t>
      </w:r>
    </w:p>
    <w:p w:rsidR="00F45066" w:rsidRDefault="00192F17">
      <w:pPr>
        <w:pStyle w:val="ConsPlusNonformat"/>
        <w:ind w:left="4962"/>
        <w:jc w:val="both"/>
        <w:rPr>
          <w:rFonts w:ascii="Times New Roman" w:hAnsi="Times New Roman" w:cs="Times New Roman"/>
          <w:i/>
        </w:rPr>
      </w:pPr>
      <w:r>
        <w:rPr>
          <w:rFonts w:ascii="Times New Roman" w:hAnsi="Times New Roman" w:cs="Times New Roman"/>
          <w:i/>
        </w:rPr>
        <w:t xml:space="preserve">                      (орган местного самоуправления)</w:t>
      </w:r>
    </w:p>
    <w:p w:rsidR="00F45066" w:rsidRDefault="00192F17">
      <w:pPr>
        <w:pStyle w:val="ConsPlusNonformat"/>
        <w:ind w:left="4962"/>
        <w:jc w:val="both"/>
        <w:rPr>
          <w:rFonts w:ascii="Times New Roman" w:hAnsi="Times New Roman" w:cs="Times New Roman"/>
        </w:rPr>
      </w:pPr>
      <w:r>
        <w:rPr>
          <w:rFonts w:ascii="Times New Roman" w:hAnsi="Times New Roman" w:cs="Times New Roman"/>
        </w:rPr>
        <w:t>от ________________________________________________</w:t>
      </w:r>
    </w:p>
    <w:p w:rsidR="00F45066" w:rsidRDefault="00192F17">
      <w:pPr>
        <w:pStyle w:val="ConsPlusNonformat"/>
        <w:ind w:left="4962"/>
        <w:jc w:val="both"/>
      </w:pPr>
      <w:r>
        <w:rPr>
          <w:rFonts w:ascii="Times New Roman" w:hAnsi="Times New Roman" w:cs="Times New Roman"/>
          <w:i/>
        </w:rPr>
        <w:t>(для юридических лиц – наименование, государственный</w:t>
      </w:r>
    </w:p>
    <w:p w:rsidR="00F45066" w:rsidRDefault="00192F17">
      <w:pPr>
        <w:pStyle w:val="ConsPlusNonformat"/>
        <w:ind w:left="4962"/>
        <w:jc w:val="both"/>
        <w:rPr>
          <w:rFonts w:ascii="Times New Roman" w:hAnsi="Times New Roman" w:cs="Times New Roman"/>
          <w:i/>
        </w:rPr>
      </w:pPr>
      <w:r>
        <w:rPr>
          <w:rFonts w:ascii="Times New Roman" w:hAnsi="Times New Roman" w:cs="Times New Roman"/>
          <w:i/>
        </w:rPr>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F45066" w:rsidRDefault="00192F17">
      <w:pPr>
        <w:pStyle w:val="ConsPlusNonformat"/>
        <w:ind w:left="4962"/>
        <w:jc w:val="both"/>
        <w:rPr>
          <w:rFonts w:ascii="Times New Roman" w:hAnsi="Times New Roman" w:cs="Times New Roman"/>
        </w:rPr>
      </w:pPr>
      <w:r>
        <w:rPr>
          <w:rFonts w:ascii="Times New Roman" w:hAnsi="Times New Roman" w:cs="Times New Roman"/>
        </w:rPr>
        <w:t>Адрес Заявителя:____________________________________</w:t>
      </w:r>
    </w:p>
    <w:p w:rsidR="00F45066" w:rsidRDefault="00192F17">
      <w:pPr>
        <w:pStyle w:val="ConsPlusNonformat"/>
        <w:ind w:left="4962"/>
        <w:jc w:val="both"/>
      </w:pPr>
      <w:r>
        <w:rPr>
          <w:rFonts w:ascii="Times New Roman" w:hAnsi="Times New Roman" w:cs="Times New Roman"/>
          <w:i/>
        </w:rPr>
        <w:t xml:space="preserve">                         (местонахождение юридического лица;</w:t>
      </w:r>
    </w:p>
    <w:p w:rsidR="00F45066" w:rsidRDefault="00192F17">
      <w:pPr>
        <w:pStyle w:val="ConsPlusNonformat"/>
        <w:ind w:left="4962"/>
        <w:jc w:val="both"/>
        <w:rPr>
          <w:rFonts w:ascii="Times New Roman" w:hAnsi="Times New Roman" w:cs="Times New Roman"/>
          <w:i/>
        </w:rPr>
      </w:pPr>
      <w:r>
        <w:rPr>
          <w:rFonts w:ascii="Times New Roman" w:hAnsi="Times New Roman" w:cs="Times New Roman"/>
          <w:i/>
        </w:rPr>
        <w:t xml:space="preserve">                          место регистрации физического лица)</w:t>
      </w:r>
    </w:p>
    <w:p w:rsidR="00F45066" w:rsidRDefault="00192F17">
      <w:pPr>
        <w:pStyle w:val="ConsPlusNonformat"/>
        <w:ind w:left="4962"/>
        <w:jc w:val="both"/>
        <w:rPr>
          <w:rFonts w:ascii="Times New Roman" w:hAnsi="Times New Roman" w:cs="Times New Roman"/>
        </w:rPr>
      </w:pPr>
      <w:r>
        <w:rPr>
          <w:rFonts w:ascii="Times New Roman" w:hAnsi="Times New Roman" w:cs="Times New Roman"/>
        </w:rPr>
        <w:t xml:space="preserve">Почтовый  адрес  и  (или)  адрес  электронной почты </w:t>
      </w:r>
    </w:p>
    <w:p w:rsidR="00F45066" w:rsidRDefault="00192F17">
      <w:pPr>
        <w:pStyle w:val="ConsPlusNonformat"/>
        <w:ind w:left="4962"/>
        <w:jc w:val="both"/>
        <w:rPr>
          <w:rFonts w:ascii="Times New Roman" w:hAnsi="Times New Roman" w:cs="Times New Roman"/>
        </w:rPr>
      </w:pPr>
      <w:r>
        <w:rPr>
          <w:rFonts w:ascii="Times New Roman" w:hAnsi="Times New Roman" w:cs="Times New Roman"/>
        </w:rPr>
        <w:t>для связи с Заявителем:______________________________</w:t>
      </w:r>
    </w:p>
    <w:p w:rsidR="00F45066" w:rsidRDefault="00F45066">
      <w:pPr>
        <w:pStyle w:val="ConsPlusNonformat"/>
        <w:ind w:left="4536"/>
        <w:jc w:val="both"/>
        <w:rPr>
          <w:rFonts w:ascii="Times New Roman" w:hAnsi="Times New Roman" w:cs="Times New Roman"/>
        </w:rPr>
      </w:pPr>
    </w:p>
    <w:p w:rsidR="00F45066" w:rsidRDefault="00F45066">
      <w:pPr>
        <w:pStyle w:val="ConsPlusNonformat"/>
        <w:ind w:firstLine="708"/>
        <w:jc w:val="both"/>
        <w:rPr>
          <w:rFonts w:ascii="Times New Roman" w:hAnsi="Times New Roman" w:cs="Times New Roman"/>
        </w:rPr>
      </w:pPr>
    </w:p>
    <w:p w:rsidR="00F45066" w:rsidRDefault="00F45066">
      <w:pPr>
        <w:pStyle w:val="ConsPlusNonformat"/>
        <w:ind w:firstLine="708"/>
        <w:jc w:val="both"/>
        <w:rPr>
          <w:rFonts w:ascii="Times New Roman" w:hAnsi="Times New Roman" w:cs="Times New Roman"/>
        </w:rPr>
      </w:pPr>
    </w:p>
    <w:p w:rsidR="00F45066" w:rsidRDefault="00F45066">
      <w:pPr>
        <w:pStyle w:val="ConsPlusNonformat"/>
        <w:ind w:firstLine="708"/>
        <w:jc w:val="both"/>
        <w:rPr>
          <w:rFonts w:ascii="Times New Roman" w:hAnsi="Times New Roman" w:cs="Times New Roman"/>
        </w:rPr>
      </w:pPr>
    </w:p>
    <w:p w:rsidR="00F45066" w:rsidRDefault="00192F17">
      <w:pPr>
        <w:pStyle w:val="ConsPlusNonformat"/>
        <w:ind w:firstLine="708"/>
        <w:jc w:val="both"/>
      </w:pPr>
      <w:r>
        <w:rPr>
          <w:rFonts w:ascii="Times New Roman" w:hAnsi="Times New Roman" w:cs="Times New Roman"/>
        </w:rPr>
        <w:t>Прошу(сим)  оставить без рассмотрения заявление от_________ №_______ по причине _____________.</w:t>
      </w: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192F17">
      <w:pPr>
        <w:pStyle w:val="ConsPlusNonformat"/>
        <w:jc w:val="both"/>
      </w:pPr>
      <w:r>
        <w:rPr>
          <w:rFonts w:ascii="Times New Roman" w:hAnsi="Times New Roman" w:cs="Times New Roman"/>
        </w:rPr>
        <w:t>Заявитель: ___________________________________________________                                        ____________</w:t>
      </w:r>
    </w:p>
    <w:p w:rsidR="00F45066" w:rsidRDefault="00192F17">
      <w:pPr>
        <w:pStyle w:val="ConsPlusNonformat"/>
        <w:jc w:val="both"/>
      </w:pPr>
      <w:r>
        <w:rPr>
          <w:rFonts w:ascii="Times New Roman" w:hAnsi="Times New Roman" w:cs="Times New Roman"/>
        </w:rPr>
        <w:t xml:space="preserve">                   </w:t>
      </w:r>
      <w:r>
        <w:rPr>
          <w:rFonts w:ascii="Times New Roman" w:hAnsi="Times New Roman" w:cs="Times New Roman"/>
          <w:i/>
        </w:rPr>
        <w:t>(Ф.И.О., должность представителя юридического лица,                                                (подпись)</w:t>
      </w:r>
    </w:p>
    <w:p w:rsidR="00F45066" w:rsidRDefault="00192F17">
      <w:pPr>
        <w:pStyle w:val="ConsPlusNonformat"/>
        <w:jc w:val="both"/>
      </w:pPr>
      <w:r>
        <w:rPr>
          <w:rFonts w:ascii="Times New Roman" w:hAnsi="Times New Roman" w:cs="Times New Roman"/>
          <w:i/>
        </w:rPr>
        <w:t xml:space="preserve">                          Ф.И.О. физического лица или его представителя)</w:t>
      </w:r>
    </w:p>
    <w:p w:rsidR="00F45066" w:rsidRDefault="00F45066">
      <w:pPr>
        <w:pStyle w:val="ConsPlusNonformat"/>
        <w:jc w:val="both"/>
        <w:rPr>
          <w:rFonts w:ascii="Times New Roman" w:hAnsi="Times New Roman" w:cs="Times New Roman"/>
          <w:i/>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F45066">
      <w:pPr>
        <w:pStyle w:val="ConsPlusNonformat"/>
        <w:jc w:val="both"/>
        <w:rPr>
          <w:rFonts w:ascii="Times New Roman" w:hAnsi="Times New Roman" w:cs="Times New Roman"/>
        </w:rPr>
      </w:pPr>
    </w:p>
    <w:p w:rsidR="00F45066" w:rsidRDefault="00192F17">
      <w:pPr>
        <w:pStyle w:val="ConsPlusNonformat"/>
        <w:jc w:val="both"/>
      </w:pPr>
      <w:r>
        <w:rPr>
          <w:rFonts w:ascii="Times New Roman" w:hAnsi="Times New Roman" w:cs="Times New Roman"/>
        </w:rPr>
        <w:t>«__» __________ 20__ г.</w:t>
      </w:r>
    </w:p>
    <w:p w:rsidR="00F45066" w:rsidRDefault="00F45066">
      <w:pPr>
        <w:pStyle w:val="ConsPlusNormal"/>
        <w:jc w:val="both"/>
        <w:rPr>
          <w:rFonts w:ascii="Times New Roman" w:hAnsi="Times New Roman" w:cs="Times New Roman"/>
        </w:rPr>
      </w:pPr>
    </w:p>
    <w:p w:rsidR="00F45066" w:rsidRDefault="00F45066">
      <w:pPr>
        <w:pStyle w:val="ConsPlusNormal"/>
        <w:jc w:val="both"/>
        <w:rPr>
          <w:rFonts w:ascii="Times New Roman" w:hAnsi="Times New Roman" w:cs="Times New Roman"/>
        </w:rPr>
      </w:pPr>
    </w:p>
    <w:p w:rsidR="00F45066" w:rsidRDefault="00F45066">
      <w:pPr>
        <w:pStyle w:val="ConsPlusNormal"/>
        <w:jc w:val="both"/>
        <w:rPr>
          <w:rFonts w:ascii="Times New Roman" w:hAnsi="Times New Roman" w:cs="Times New Roman"/>
        </w:rPr>
      </w:pPr>
    </w:p>
    <w:p w:rsidR="00F45066" w:rsidRDefault="00F45066">
      <w:pPr>
        <w:pStyle w:val="83"/>
        <w:spacing w:after="0"/>
        <w:rPr>
          <w:sz w:val="20"/>
          <w:szCs w:val="20"/>
          <w:lang w:bidi="ar-SA"/>
        </w:rPr>
      </w:pPr>
    </w:p>
    <w:p w:rsidR="00846483" w:rsidRDefault="00846483">
      <w:pPr>
        <w:pStyle w:val="83"/>
        <w:spacing w:after="0"/>
        <w:rPr>
          <w:sz w:val="20"/>
          <w:szCs w:val="20"/>
          <w:lang w:bidi="ar-SA"/>
        </w:rPr>
      </w:pPr>
    </w:p>
    <w:p w:rsidR="00846483" w:rsidRDefault="00846483">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Приложение № 8</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pStyle w:val="83"/>
        <w:spacing w:after="0"/>
        <w:jc w:val="right"/>
        <w:rPr>
          <w:sz w:val="20"/>
          <w:szCs w:val="20"/>
          <w:lang w:bidi="ar-SA"/>
        </w:rPr>
      </w:pPr>
      <w:r>
        <w:rPr>
          <w:sz w:val="22"/>
          <w:szCs w:val="20"/>
        </w:rPr>
        <w:t>собственность на который не разграничена, на торгах</w:t>
      </w:r>
      <w:r>
        <w:t>»</w:t>
      </w:r>
    </w:p>
    <w:p w:rsidR="00F45066" w:rsidRDefault="00F45066">
      <w:pPr>
        <w:pStyle w:val="83"/>
        <w:spacing w:after="0"/>
        <w:rPr>
          <w:sz w:val="20"/>
          <w:szCs w:val="20"/>
          <w:lang w:bidi="ar-SA"/>
        </w:rPr>
      </w:pPr>
    </w:p>
    <w:p w:rsidR="00F45066" w:rsidRDefault="00192F17">
      <w:pPr>
        <w:pStyle w:val="83"/>
        <w:spacing w:after="0"/>
        <w:jc w:val="right"/>
      </w:pPr>
      <w:r>
        <w:t>Рекомендуемый образец</w:t>
      </w:r>
    </w:p>
    <w:p w:rsidR="00F45066" w:rsidRDefault="00F45066">
      <w:pPr>
        <w:pStyle w:val="83"/>
        <w:spacing w:after="0"/>
      </w:pPr>
    </w:p>
    <w:p w:rsidR="00F45066" w:rsidRDefault="00192F17">
      <w:pPr>
        <w:pStyle w:val="83"/>
        <w:tabs>
          <w:tab w:val="left" w:leader="underscore" w:pos="9928"/>
        </w:tabs>
        <w:spacing w:after="0"/>
        <w:ind w:left="5954"/>
        <w:jc w:val="both"/>
        <w:rPr>
          <w:sz w:val="22"/>
          <w:szCs w:val="22"/>
        </w:rPr>
      </w:pPr>
      <w:r>
        <w:rPr>
          <w:sz w:val="22"/>
          <w:szCs w:val="22"/>
        </w:rPr>
        <w:t>Кому:________________________________</w:t>
      </w:r>
    </w:p>
    <w:p w:rsidR="00F45066" w:rsidRDefault="00192F17">
      <w:pPr>
        <w:pStyle w:val="83"/>
        <w:tabs>
          <w:tab w:val="left" w:leader="underscore" w:pos="9928"/>
        </w:tabs>
        <w:spacing w:after="0"/>
        <w:ind w:left="5954"/>
        <w:jc w:val="both"/>
        <w:rPr>
          <w:sz w:val="22"/>
          <w:szCs w:val="22"/>
        </w:rPr>
      </w:pPr>
      <w:r>
        <w:rPr>
          <w:sz w:val="22"/>
          <w:szCs w:val="22"/>
        </w:rPr>
        <w:t>ИНН:________________________________</w:t>
      </w:r>
    </w:p>
    <w:p w:rsidR="00F45066" w:rsidRDefault="00192F17">
      <w:pPr>
        <w:pStyle w:val="83"/>
        <w:spacing w:after="0"/>
        <w:ind w:left="5954"/>
        <w:jc w:val="both"/>
        <w:rPr>
          <w:sz w:val="22"/>
          <w:szCs w:val="22"/>
        </w:rPr>
      </w:pPr>
      <w:r>
        <w:rPr>
          <w:sz w:val="22"/>
          <w:szCs w:val="22"/>
        </w:rPr>
        <w:t>Представитель:________________________</w:t>
      </w:r>
    </w:p>
    <w:p w:rsidR="00F45066" w:rsidRDefault="00192F17">
      <w:pPr>
        <w:pStyle w:val="83"/>
        <w:spacing w:after="0"/>
        <w:ind w:left="5954"/>
        <w:jc w:val="both"/>
        <w:rPr>
          <w:sz w:val="22"/>
          <w:szCs w:val="22"/>
        </w:rPr>
      </w:pPr>
      <w:r>
        <w:rPr>
          <w:sz w:val="22"/>
          <w:szCs w:val="22"/>
        </w:rPr>
        <w:t>Контактные данные заявителя (представителя):_______________________</w:t>
      </w:r>
    </w:p>
    <w:p w:rsidR="00F45066" w:rsidRDefault="00192F17">
      <w:pPr>
        <w:pStyle w:val="83"/>
        <w:tabs>
          <w:tab w:val="left" w:leader="underscore" w:pos="9928"/>
        </w:tabs>
        <w:spacing w:after="0"/>
        <w:ind w:left="5954"/>
        <w:jc w:val="both"/>
        <w:rPr>
          <w:sz w:val="22"/>
          <w:szCs w:val="22"/>
        </w:rPr>
      </w:pPr>
      <w:r>
        <w:rPr>
          <w:sz w:val="22"/>
          <w:szCs w:val="22"/>
        </w:rPr>
        <w:t>Тел.:_________________________________</w:t>
      </w:r>
    </w:p>
    <w:p w:rsidR="00F45066" w:rsidRDefault="00192F17">
      <w:pPr>
        <w:pStyle w:val="83"/>
        <w:tabs>
          <w:tab w:val="left" w:leader="underscore" w:pos="9928"/>
        </w:tabs>
        <w:spacing w:after="0"/>
        <w:ind w:left="5954"/>
        <w:jc w:val="both"/>
        <w:rPr>
          <w:sz w:val="22"/>
          <w:szCs w:val="22"/>
        </w:rPr>
      </w:pPr>
      <w:r>
        <w:rPr>
          <w:sz w:val="22"/>
          <w:szCs w:val="22"/>
        </w:rPr>
        <w:t>Эл. почта: ____________________________</w:t>
      </w:r>
    </w:p>
    <w:p w:rsidR="00F45066" w:rsidRDefault="00F45066">
      <w:pPr>
        <w:pStyle w:val="2a"/>
        <w:spacing w:after="0"/>
        <w:ind w:left="0"/>
        <w:rPr>
          <w:b/>
          <w:bCs/>
          <w:sz w:val="22"/>
          <w:szCs w:val="22"/>
        </w:rPr>
      </w:pPr>
    </w:p>
    <w:p w:rsidR="00F45066" w:rsidRDefault="00192F17">
      <w:pPr>
        <w:pStyle w:val="2a"/>
        <w:spacing w:after="0"/>
        <w:ind w:left="0"/>
        <w:jc w:val="center"/>
        <w:rPr>
          <w:b/>
          <w:bCs/>
        </w:rPr>
      </w:pPr>
      <w:r>
        <w:rPr>
          <w:b/>
          <w:bCs/>
        </w:rPr>
        <w:t>РЕШЕНИЕ</w:t>
      </w:r>
    </w:p>
    <w:p w:rsidR="00F45066" w:rsidRDefault="00192F17">
      <w:pPr>
        <w:pStyle w:val="2a"/>
        <w:spacing w:after="0"/>
        <w:ind w:left="0"/>
        <w:jc w:val="center"/>
        <w:rPr>
          <w:b/>
          <w:bCs/>
        </w:rPr>
      </w:pPr>
      <w:r>
        <w:rPr>
          <w:b/>
          <w:bCs/>
        </w:rPr>
        <w:t>об отказе в приеме документов, необходимых</w:t>
      </w:r>
      <w:r>
        <w:rPr>
          <w:b/>
          <w:bCs/>
        </w:rPr>
        <w:br/>
        <w:t>для предоставления услуги</w:t>
      </w:r>
    </w:p>
    <w:p w:rsidR="00F45066" w:rsidRDefault="00F45066">
      <w:pPr>
        <w:pStyle w:val="2a"/>
        <w:spacing w:after="0"/>
        <w:ind w:left="0"/>
        <w:jc w:val="center"/>
        <w:rPr>
          <w:b/>
          <w:bCs/>
        </w:rPr>
      </w:pPr>
    </w:p>
    <w:p w:rsidR="00F45066" w:rsidRDefault="00192F17">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№_____________  от__________ и приложенных к нему документов принято решение о возврате документов, по следующим основаниям:</w:t>
      </w:r>
    </w:p>
    <w:p w:rsidR="00F45066" w:rsidRDefault="00F45066">
      <w:pPr>
        <w:pStyle w:val="ConsPlusNormal"/>
        <w:ind w:firstLine="709"/>
        <w:jc w:val="both"/>
        <w:outlineLvl w:val="1"/>
        <w:rPr>
          <w:rFonts w:ascii="Times New Roman" w:hAnsi="Times New Roman" w:cs="Times New Roman"/>
          <w:sz w:val="24"/>
          <w:szCs w:val="24"/>
        </w:rPr>
      </w:pPr>
    </w:p>
    <w:tbl>
      <w:tblPr>
        <w:tblW w:w="10314" w:type="dxa"/>
        <w:tblInd w:w="-113" w:type="dxa"/>
        <w:tblLayout w:type="fixed"/>
        <w:tblLook w:val="04A0" w:firstRow="1" w:lastRow="0" w:firstColumn="1" w:lastColumn="0" w:noHBand="0" w:noVBand="1"/>
      </w:tblPr>
      <w:tblGrid>
        <w:gridCol w:w="1951"/>
        <w:gridCol w:w="5812"/>
        <w:gridCol w:w="2551"/>
      </w:tblGrid>
      <w:tr w:rsidR="00F45066">
        <w:trPr>
          <w:trHeight w:val="748"/>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pStyle w:val="83"/>
              <w:spacing w:after="0"/>
              <w:jc w:val="center"/>
              <w:rPr>
                <w:sz w:val="20"/>
                <w:szCs w:val="20"/>
              </w:rPr>
            </w:pPr>
            <w:r>
              <w:rPr>
                <w:sz w:val="20"/>
                <w:szCs w:val="20"/>
              </w:rPr>
              <w:t>№ пункта административного регламента</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pStyle w:val="83"/>
              <w:spacing w:after="0"/>
              <w:jc w:val="center"/>
              <w:rPr>
                <w:sz w:val="20"/>
                <w:szCs w:val="20"/>
              </w:rPr>
            </w:pPr>
            <w:r>
              <w:rPr>
                <w:sz w:val="20"/>
                <w:szCs w:val="20"/>
              </w:rPr>
              <w:t>Наименование основания для отказа в соответствии с единым стандартом</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pStyle w:val="83"/>
              <w:spacing w:after="0"/>
              <w:jc w:val="center"/>
              <w:rPr>
                <w:sz w:val="20"/>
                <w:szCs w:val="20"/>
              </w:rPr>
            </w:pPr>
            <w:r>
              <w:rPr>
                <w:sz w:val="20"/>
                <w:szCs w:val="20"/>
              </w:rPr>
              <w:t>Разъяснение причин отказа в предоставлении услуги</w:t>
            </w:r>
          </w:p>
        </w:tc>
      </w:tr>
      <w:tr w:rsidR="00F45066">
        <w:trPr>
          <w:trHeight w:val="490"/>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pStyle w:val="83"/>
              <w:spacing w:after="0"/>
              <w:jc w:val="center"/>
              <w:rPr>
                <w:sz w:val="20"/>
                <w:szCs w:val="20"/>
              </w:rPr>
            </w:pPr>
            <w:r>
              <w:rPr>
                <w:sz w:val="20"/>
                <w:szCs w:val="20"/>
              </w:rPr>
              <w:t>подпункт 1</w:t>
            </w:r>
          </w:p>
          <w:p w:rsidR="00F45066" w:rsidRDefault="00192F17">
            <w:pPr>
              <w:pStyle w:val="83"/>
              <w:spacing w:after="0"/>
              <w:jc w:val="center"/>
              <w:rPr>
                <w:sz w:val="20"/>
                <w:szCs w:val="20"/>
              </w:rPr>
            </w:pPr>
            <w:r>
              <w:rPr>
                <w:sz w:val="20"/>
                <w:szCs w:val="20"/>
              </w:rPr>
              <w:t xml:space="preserve"> 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tabs>
                <w:tab w:val="left" w:pos="0"/>
                <w:tab w:val="left" w:pos="34"/>
              </w:tabs>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заявление подано в орган местного самоуправления, в полномочия которого не входит предоставление услуги</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jc w:val="both"/>
              <w:rPr>
                <w:rFonts w:ascii="Times New Roman" w:hAnsi="Times New Roman" w:cs="Times New Roman"/>
              </w:rPr>
            </w:pPr>
            <w:r>
              <w:rPr>
                <w:rFonts w:ascii="Times New Roman" w:hAnsi="Times New Roman" w:cs="Times New Roman"/>
                <w:sz w:val="20"/>
                <w:szCs w:val="20"/>
              </w:rPr>
              <w:t>Указываются основания такого вывода</w:t>
            </w:r>
          </w:p>
        </w:tc>
      </w:tr>
      <w:tr w:rsidR="00F45066">
        <w:trPr>
          <w:trHeight w:val="748"/>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jc w:val="center"/>
              <w:rPr>
                <w:rFonts w:ascii="Times New Roman" w:hAnsi="Times New Roman" w:cs="Times New Roman"/>
                <w:sz w:val="20"/>
                <w:szCs w:val="20"/>
              </w:rPr>
            </w:pPr>
            <w:r>
              <w:rPr>
                <w:rFonts w:ascii="Times New Roman" w:hAnsi="Times New Roman" w:cs="Times New Roman"/>
                <w:sz w:val="20"/>
                <w:szCs w:val="20"/>
              </w:rPr>
              <w:t xml:space="preserve">подпункт 2 </w:t>
            </w:r>
          </w:p>
          <w:p w:rsidR="00F45066" w:rsidRDefault="00192F17">
            <w:pPr>
              <w:jc w:val="center"/>
              <w:rPr>
                <w:rFonts w:ascii="Times New Roman" w:hAnsi="Times New Roman" w:cs="Times New Roman"/>
              </w:rPr>
            </w:pPr>
            <w:r>
              <w:rPr>
                <w:rFonts w:ascii="Times New Roman" w:hAnsi="Times New Roman" w:cs="Times New Roman"/>
                <w:sz w:val="20"/>
                <w:szCs w:val="20"/>
              </w:rPr>
              <w:t>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tabs>
                <w:tab w:val="left" w:pos="0"/>
                <w:tab w:val="left" w:pos="34"/>
              </w:tabs>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jc w:val="both"/>
              <w:rPr>
                <w:rFonts w:ascii="Times New Roman" w:hAnsi="Times New Roman" w:cs="Times New Roman"/>
              </w:rPr>
            </w:pPr>
            <w:r>
              <w:rPr>
                <w:rFonts w:ascii="Times New Roman" w:hAnsi="Times New Roman" w:cs="Times New Roman"/>
                <w:sz w:val="20"/>
                <w:szCs w:val="20"/>
              </w:rPr>
              <w:t>Указываются основания такого вывода</w:t>
            </w:r>
          </w:p>
        </w:tc>
      </w:tr>
      <w:tr w:rsidR="00F45066">
        <w:trPr>
          <w:trHeight w:val="748"/>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jc w:val="center"/>
              <w:rPr>
                <w:rFonts w:ascii="Times New Roman" w:hAnsi="Times New Roman" w:cs="Times New Roman"/>
                <w:sz w:val="20"/>
                <w:szCs w:val="20"/>
              </w:rPr>
            </w:pPr>
            <w:r>
              <w:rPr>
                <w:rFonts w:ascii="Times New Roman" w:hAnsi="Times New Roman" w:cs="Times New Roman"/>
                <w:sz w:val="20"/>
                <w:szCs w:val="20"/>
              </w:rPr>
              <w:t xml:space="preserve">подпункт 3 </w:t>
            </w:r>
          </w:p>
          <w:p w:rsidR="00F45066" w:rsidRDefault="00192F17">
            <w:pPr>
              <w:jc w:val="center"/>
              <w:rPr>
                <w:rFonts w:ascii="Times New Roman" w:hAnsi="Times New Roman" w:cs="Times New Roman"/>
              </w:rPr>
            </w:pPr>
            <w:r>
              <w:rPr>
                <w:rFonts w:ascii="Times New Roman" w:hAnsi="Times New Roman" w:cs="Times New Roman"/>
                <w:sz w:val="20"/>
                <w:szCs w:val="20"/>
              </w:rPr>
              <w:t>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tabs>
                <w:tab w:val="left" w:pos="0"/>
                <w:tab w:val="left" w:pos="34"/>
              </w:tabs>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jc w:val="both"/>
              <w:rPr>
                <w:rFonts w:ascii="Times New Roman" w:hAnsi="Times New Roman" w:cs="Times New Roman"/>
              </w:rPr>
            </w:pPr>
            <w:r>
              <w:rPr>
                <w:rFonts w:ascii="Times New Roman" w:hAnsi="Times New Roman" w:cs="Times New Roman"/>
                <w:sz w:val="20"/>
                <w:szCs w:val="20"/>
              </w:rPr>
              <w:t>Указываются основания такого вывода</w:t>
            </w:r>
          </w:p>
        </w:tc>
      </w:tr>
      <w:tr w:rsidR="00F45066">
        <w:trPr>
          <w:trHeight w:val="748"/>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jc w:val="center"/>
              <w:rPr>
                <w:rFonts w:ascii="Times New Roman" w:hAnsi="Times New Roman" w:cs="Times New Roman"/>
                <w:sz w:val="20"/>
                <w:szCs w:val="20"/>
              </w:rPr>
            </w:pPr>
            <w:r>
              <w:rPr>
                <w:rFonts w:ascii="Times New Roman" w:hAnsi="Times New Roman" w:cs="Times New Roman"/>
                <w:sz w:val="20"/>
                <w:szCs w:val="20"/>
              </w:rPr>
              <w:t xml:space="preserve">подпункт 4 </w:t>
            </w:r>
          </w:p>
          <w:p w:rsidR="00F45066" w:rsidRDefault="00192F17">
            <w:pPr>
              <w:jc w:val="center"/>
              <w:rPr>
                <w:rFonts w:ascii="Times New Roman" w:hAnsi="Times New Roman" w:cs="Times New Roman"/>
              </w:rPr>
            </w:pPr>
            <w:r>
              <w:rPr>
                <w:rFonts w:ascii="Times New Roman" w:hAnsi="Times New Roman" w:cs="Times New Roman"/>
                <w:sz w:val="20"/>
                <w:szCs w:val="20"/>
              </w:rPr>
              <w:t>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tabs>
                <w:tab w:val="left" w:pos="0"/>
                <w:tab w:val="left" w:pos="34"/>
              </w:tabs>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предоставлен неполный</w:t>
            </w:r>
            <w:r>
              <w:rPr>
                <w:rFonts w:ascii="Times New Roman" w:hAnsi="Times New Roman" w:cs="Times New Roman"/>
                <w:sz w:val="20"/>
                <w:szCs w:val="20"/>
              </w:rPr>
              <w:t xml:space="preserve"> комплект документов, предусмотренных Административным регламентом, являющихся обязательными для предоставления услуги</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jc w:val="both"/>
              <w:rPr>
                <w:rFonts w:ascii="Times New Roman" w:hAnsi="Times New Roman" w:cs="Times New Roman"/>
              </w:rPr>
            </w:pPr>
            <w:r>
              <w:rPr>
                <w:rFonts w:ascii="Times New Roman" w:hAnsi="Times New Roman" w:cs="Times New Roman"/>
                <w:sz w:val="20"/>
                <w:szCs w:val="20"/>
              </w:rPr>
              <w:t>Указываются основания такого вывода</w:t>
            </w:r>
          </w:p>
        </w:tc>
      </w:tr>
      <w:tr w:rsidR="00F45066">
        <w:trPr>
          <w:trHeight w:val="748"/>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jc w:val="center"/>
              <w:rPr>
                <w:rFonts w:ascii="Times New Roman" w:hAnsi="Times New Roman" w:cs="Times New Roman"/>
                <w:sz w:val="20"/>
                <w:szCs w:val="20"/>
              </w:rPr>
            </w:pPr>
            <w:r>
              <w:rPr>
                <w:rFonts w:ascii="Times New Roman" w:hAnsi="Times New Roman" w:cs="Times New Roman"/>
                <w:sz w:val="20"/>
                <w:szCs w:val="20"/>
              </w:rPr>
              <w:t xml:space="preserve">подпункт 5 </w:t>
            </w:r>
          </w:p>
          <w:p w:rsidR="00F45066" w:rsidRDefault="00192F17">
            <w:pPr>
              <w:jc w:val="center"/>
              <w:rPr>
                <w:rFonts w:ascii="Times New Roman" w:hAnsi="Times New Roman" w:cs="Times New Roman"/>
              </w:rPr>
            </w:pPr>
            <w:r>
              <w:rPr>
                <w:rFonts w:ascii="Times New Roman" w:hAnsi="Times New Roman" w:cs="Times New Roman"/>
                <w:sz w:val="20"/>
                <w:szCs w:val="20"/>
              </w:rPr>
              <w:t>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tabs>
                <w:tab w:val="left" w:pos="0"/>
                <w:tab w:val="left" w:pos="34"/>
              </w:tabs>
              <w:ind w:left="3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jc w:val="both"/>
              <w:rPr>
                <w:rFonts w:ascii="Times New Roman" w:hAnsi="Times New Roman" w:cs="Times New Roman"/>
              </w:rPr>
            </w:pPr>
            <w:r>
              <w:rPr>
                <w:rFonts w:ascii="Times New Roman" w:hAnsi="Times New Roman" w:cs="Times New Roman"/>
                <w:sz w:val="20"/>
                <w:szCs w:val="20"/>
              </w:rPr>
              <w:t>Указываются основания такого вывода</w:t>
            </w:r>
          </w:p>
        </w:tc>
      </w:tr>
      <w:tr w:rsidR="00F45066">
        <w:trPr>
          <w:trHeight w:val="748"/>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jc w:val="center"/>
              <w:rPr>
                <w:rFonts w:ascii="Times New Roman" w:hAnsi="Times New Roman" w:cs="Times New Roman"/>
                <w:sz w:val="20"/>
                <w:szCs w:val="20"/>
              </w:rPr>
            </w:pPr>
            <w:r>
              <w:rPr>
                <w:rFonts w:ascii="Times New Roman" w:hAnsi="Times New Roman" w:cs="Times New Roman"/>
                <w:sz w:val="20"/>
                <w:szCs w:val="20"/>
              </w:rPr>
              <w:t xml:space="preserve">подпункт 6 </w:t>
            </w:r>
          </w:p>
          <w:p w:rsidR="00F45066" w:rsidRDefault="00192F17">
            <w:pPr>
              <w:jc w:val="center"/>
              <w:rPr>
                <w:rFonts w:ascii="Times New Roman" w:hAnsi="Times New Roman" w:cs="Times New Roman"/>
              </w:rPr>
            </w:pPr>
            <w:r>
              <w:rPr>
                <w:rFonts w:ascii="Times New Roman" w:hAnsi="Times New Roman" w:cs="Times New Roman"/>
                <w:sz w:val="20"/>
                <w:szCs w:val="20"/>
              </w:rPr>
              <w:t>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pStyle w:val="ConsPlusNormal"/>
              <w:tabs>
                <w:tab w:val="left" w:pos="0"/>
                <w:tab w:val="left" w:pos="34"/>
              </w:tabs>
              <w:ind w:left="34"/>
              <w:jc w:val="both"/>
              <w:rPr>
                <w:rFonts w:ascii="Times New Roman" w:hAnsi="Times New Roman" w:cs="Courier New"/>
                <w:color w:val="000000"/>
                <w:sz w:val="20"/>
                <w:lang w:bidi="ru-RU"/>
              </w:rPr>
            </w:pPr>
            <w:r>
              <w:rPr>
                <w:rFonts w:ascii="Times New Roman" w:hAnsi="Times New Roman" w:cs="Courier New"/>
                <w:color w:val="000000"/>
                <w:sz w:val="20"/>
                <w:lang w:bidi="ru-RU"/>
              </w:rPr>
              <w:t>заявление и документы, необходимые для предоставления услуги, поданы в электронной форме с нарушением установленных требований</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jc w:val="both"/>
              <w:rPr>
                <w:rFonts w:ascii="Times New Roman" w:hAnsi="Times New Roman" w:cs="Times New Roman"/>
              </w:rPr>
            </w:pPr>
            <w:r>
              <w:rPr>
                <w:rFonts w:ascii="Times New Roman" w:hAnsi="Times New Roman" w:cs="Times New Roman"/>
                <w:sz w:val="20"/>
                <w:szCs w:val="20"/>
              </w:rPr>
              <w:t>Указываются основания такого вывода</w:t>
            </w:r>
          </w:p>
        </w:tc>
      </w:tr>
      <w:tr w:rsidR="00F45066">
        <w:trPr>
          <w:trHeight w:val="558"/>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jc w:val="center"/>
              <w:rPr>
                <w:rFonts w:ascii="Times New Roman" w:hAnsi="Times New Roman" w:cs="Times New Roman"/>
                <w:sz w:val="20"/>
                <w:szCs w:val="20"/>
              </w:rPr>
            </w:pPr>
            <w:r>
              <w:rPr>
                <w:rFonts w:ascii="Times New Roman" w:hAnsi="Times New Roman" w:cs="Times New Roman"/>
                <w:sz w:val="20"/>
                <w:szCs w:val="20"/>
              </w:rPr>
              <w:t xml:space="preserve">подпункт 7 </w:t>
            </w:r>
          </w:p>
          <w:p w:rsidR="00F45066" w:rsidRDefault="00192F17">
            <w:pPr>
              <w:jc w:val="center"/>
              <w:rPr>
                <w:rFonts w:ascii="Times New Roman" w:hAnsi="Times New Roman" w:cs="Times New Roman"/>
              </w:rPr>
            </w:pPr>
            <w:r>
              <w:rPr>
                <w:rFonts w:ascii="Times New Roman" w:hAnsi="Times New Roman" w:cs="Times New Roman"/>
                <w:sz w:val="20"/>
                <w:szCs w:val="20"/>
              </w:rPr>
              <w:t>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pStyle w:val="ConsPlusNormal"/>
              <w:tabs>
                <w:tab w:val="left" w:pos="0"/>
                <w:tab w:val="left" w:pos="34"/>
              </w:tabs>
              <w:ind w:left="34"/>
              <w:jc w:val="both"/>
              <w:rPr>
                <w:rFonts w:ascii="Times New Roman" w:hAnsi="Times New Roman" w:cs="Courier New"/>
                <w:color w:val="000000"/>
                <w:sz w:val="20"/>
                <w:lang w:bidi="ru-RU"/>
              </w:rPr>
            </w:pPr>
            <w:r>
              <w:rPr>
                <w:rFonts w:ascii="Times New Roman" w:hAnsi="Times New Roman" w:cs="Courier New"/>
                <w:color w:val="000000"/>
                <w:sz w:val="20"/>
                <w:lang w:bidi="ru-RU"/>
              </w:rPr>
              <w:t>документы содержат подчистки и исправления текста, не заверенные в порядке, установленном законодательством Российской Федерации</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rPr>
                <w:rFonts w:ascii="Times New Roman" w:hAnsi="Times New Roman" w:cs="Times New Roman"/>
                <w:sz w:val="20"/>
                <w:szCs w:val="20"/>
              </w:rPr>
            </w:pPr>
            <w:r>
              <w:rPr>
                <w:rFonts w:ascii="Times New Roman" w:hAnsi="Times New Roman" w:cs="Times New Roman"/>
                <w:sz w:val="20"/>
                <w:szCs w:val="20"/>
              </w:rPr>
              <w:t>Указываются основания такого вывода</w:t>
            </w:r>
          </w:p>
        </w:tc>
      </w:tr>
      <w:tr w:rsidR="00F45066">
        <w:trPr>
          <w:trHeight w:val="270"/>
        </w:trPr>
        <w:tc>
          <w:tcPr>
            <w:tcW w:w="1951" w:type="dxa"/>
            <w:tcBorders>
              <w:top w:val="single" w:sz="4" w:space="0" w:color="000000"/>
              <w:left w:val="single" w:sz="4" w:space="0" w:color="000000"/>
              <w:bottom w:val="single" w:sz="4" w:space="0" w:color="000000"/>
              <w:right w:val="single" w:sz="4" w:space="0" w:color="000000"/>
            </w:tcBorders>
          </w:tcPr>
          <w:p w:rsidR="00F45066" w:rsidRDefault="00192F17">
            <w:pPr>
              <w:jc w:val="center"/>
              <w:rPr>
                <w:rFonts w:ascii="Times New Roman" w:hAnsi="Times New Roman" w:cs="Times New Roman"/>
                <w:sz w:val="20"/>
                <w:szCs w:val="20"/>
              </w:rPr>
            </w:pPr>
            <w:r>
              <w:rPr>
                <w:rFonts w:ascii="Times New Roman" w:hAnsi="Times New Roman" w:cs="Times New Roman"/>
                <w:sz w:val="20"/>
                <w:szCs w:val="20"/>
              </w:rPr>
              <w:t xml:space="preserve">подпункт 8 </w:t>
            </w:r>
          </w:p>
          <w:p w:rsidR="00F45066" w:rsidRDefault="00192F17">
            <w:pPr>
              <w:jc w:val="center"/>
              <w:rPr>
                <w:rFonts w:ascii="Times New Roman" w:hAnsi="Times New Roman" w:cs="Times New Roman"/>
              </w:rPr>
            </w:pPr>
            <w:r>
              <w:rPr>
                <w:rFonts w:ascii="Times New Roman" w:hAnsi="Times New Roman" w:cs="Times New Roman"/>
                <w:sz w:val="20"/>
                <w:szCs w:val="20"/>
              </w:rPr>
              <w:t>пункта 2.16.</w:t>
            </w:r>
          </w:p>
        </w:tc>
        <w:tc>
          <w:tcPr>
            <w:tcW w:w="5812" w:type="dxa"/>
            <w:tcBorders>
              <w:top w:val="single" w:sz="4" w:space="0" w:color="000000"/>
              <w:left w:val="single" w:sz="4" w:space="0" w:color="000000"/>
              <w:bottom w:val="single" w:sz="4" w:space="0" w:color="000000"/>
              <w:right w:val="single" w:sz="4" w:space="0" w:color="000000"/>
            </w:tcBorders>
          </w:tcPr>
          <w:p w:rsidR="00F45066" w:rsidRDefault="00192F17">
            <w:pPr>
              <w:pStyle w:val="ConsPlusNormal"/>
              <w:tabs>
                <w:tab w:val="left" w:pos="0"/>
                <w:tab w:val="left" w:pos="34"/>
              </w:tabs>
              <w:ind w:left="34"/>
              <w:jc w:val="both"/>
              <w:rPr>
                <w:rFonts w:ascii="Times New Roman" w:hAnsi="Times New Roman" w:cs="Times New Roman"/>
                <w:sz w:val="20"/>
              </w:rPr>
            </w:pPr>
            <w:r>
              <w:rPr>
                <w:rFonts w:ascii="Times New Roman" w:hAnsi="Times New Roman" w:cs="Courier New"/>
                <w:color w:val="000000"/>
                <w:sz w:val="20"/>
                <w:lang w:bidi="ru-RU"/>
              </w:rPr>
              <w:t>представленные Заявителем документы утратили силу на момент обращения за получением услуги (документы,</w:t>
            </w:r>
            <w:r>
              <w:rPr>
                <w:rFonts w:ascii="Times New Roman" w:hAnsi="Times New Roman" w:cs="Times New Roman"/>
                <w:sz w:val="20"/>
              </w:rPr>
              <w:t xml:space="preserve"> удостоверяющие личность, документы, подтверждающие полномочия представителя)</w:t>
            </w:r>
          </w:p>
        </w:tc>
        <w:tc>
          <w:tcPr>
            <w:tcW w:w="2551" w:type="dxa"/>
            <w:tcBorders>
              <w:top w:val="single" w:sz="4" w:space="0" w:color="000000"/>
              <w:left w:val="single" w:sz="4" w:space="0" w:color="000000"/>
              <w:bottom w:val="single" w:sz="4" w:space="0" w:color="000000"/>
              <w:right w:val="single" w:sz="4" w:space="0" w:color="000000"/>
            </w:tcBorders>
          </w:tcPr>
          <w:p w:rsidR="00F45066" w:rsidRDefault="00192F17">
            <w:pPr>
              <w:rPr>
                <w:rFonts w:ascii="Times New Roman" w:hAnsi="Times New Roman" w:cs="Times New Roman"/>
                <w:sz w:val="20"/>
                <w:szCs w:val="20"/>
              </w:rPr>
            </w:pPr>
            <w:r>
              <w:rPr>
                <w:rFonts w:ascii="Times New Roman" w:hAnsi="Times New Roman" w:cs="Times New Roman"/>
                <w:sz w:val="20"/>
                <w:szCs w:val="20"/>
              </w:rPr>
              <w:t>Указываются основания такого вывода</w:t>
            </w:r>
          </w:p>
        </w:tc>
      </w:tr>
    </w:tbl>
    <w:p w:rsidR="00F45066" w:rsidRDefault="00F45066">
      <w:pPr>
        <w:pStyle w:val="44"/>
        <w:jc w:val="left"/>
        <w:rPr>
          <w:sz w:val="24"/>
          <w:szCs w:val="24"/>
        </w:rPr>
      </w:pPr>
    </w:p>
    <w:p w:rsidR="00F45066" w:rsidRDefault="00F45066">
      <w:pPr>
        <w:pStyle w:val="44"/>
        <w:jc w:val="left"/>
        <w:rPr>
          <w:sz w:val="24"/>
          <w:szCs w:val="24"/>
        </w:rPr>
      </w:pPr>
    </w:p>
    <w:p w:rsidR="00F45066" w:rsidRDefault="00192F17">
      <w:pPr>
        <w:pStyle w:val="44"/>
        <w:jc w:val="left"/>
        <w:rPr>
          <w:i/>
        </w:rPr>
      </w:pPr>
      <w:r>
        <w:rPr>
          <w:sz w:val="24"/>
          <w:szCs w:val="24"/>
        </w:rPr>
        <w:t>Дополнительно информируем:_____________________________________________________.</w:t>
      </w:r>
      <w:r>
        <w:rPr>
          <w:sz w:val="24"/>
          <w:szCs w:val="24"/>
        </w:rPr>
        <w:br/>
      </w:r>
      <w:r>
        <w:rPr>
          <w:i/>
        </w:rPr>
        <w:t xml:space="preserve">                         (указывается информация, необходимая для устранения причин отказа в предоставлении услуги, </w:t>
      </w:r>
    </w:p>
    <w:p w:rsidR="00F45066" w:rsidRDefault="00192F17">
      <w:pPr>
        <w:pStyle w:val="44"/>
        <w:rPr>
          <w:i/>
        </w:rPr>
      </w:pPr>
      <w:r>
        <w:rPr>
          <w:i/>
        </w:rPr>
        <w:t xml:space="preserve">                                                                а также иная дополнительная информация при наличии)</w:t>
      </w:r>
    </w:p>
    <w:p w:rsidR="00F45066" w:rsidRDefault="00192F17">
      <w:pPr>
        <w:pStyle w:val="83"/>
        <w:spacing w:after="0"/>
        <w:ind w:firstLine="709"/>
        <w:jc w:val="both"/>
      </w:pPr>
      <w: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45066" w:rsidRDefault="00192F17">
      <w:pPr>
        <w:pStyle w:val="16"/>
        <w:ind w:firstLine="709"/>
        <w:jc w:val="both"/>
      </w:pPr>
      <w:r>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45066" w:rsidRDefault="00F45066">
      <w:pPr>
        <w:pStyle w:val="16"/>
        <w:ind w:firstLine="709"/>
        <w:jc w:val="both"/>
        <w:rPr>
          <w:sz w:val="24"/>
          <w:szCs w:val="24"/>
        </w:rPr>
      </w:pPr>
    </w:p>
    <w:p w:rsidR="00F45066" w:rsidRDefault="00F45066">
      <w:pPr>
        <w:pStyle w:val="83"/>
        <w:tabs>
          <w:tab w:val="left" w:leader="underscore" w:pos="3490"/>
        </w:tabs>
        <w:spacing w:after="0" w:line="252" w:lineRule="auto"/>
      </w:pPr>
    </w:p>
    <w:p w:rsidR="00F45066" w:rsidRDefault="00192F17">
      <w:pPr>
        <w:pStyle w:val="83"/>
        <w:tabs>
          <w:tab w:val="left" w:leader="underscore" w:pos="3490"/>
        </w:tabs>
        <w:spacing w:after="0" w:line="252" w:lineRule="auto"/>
      </w:pPr>
      <w:r>
        <w:t xml:space="preserve">Ф.И.О. уполномоченного должностного лица _______________,                                          </w:t>
      </w:r>
    </w:p>
    <w:p w:rsidR="00F45066" w:rsidRDefault="00192F17">
      <w:pPr>
        <w:pStyle w:val="83"/>
        <w:tabs>
          <w:tab w:val="left" w:leader="underscore" w:pos="3490"/>
        </w:tabs>
        <w:spacing w:after="0" w:line="252" w:lineRule="auto"/>
      </w:pPr>
      <w:r>
        <w:rPr>
          <w:noProof/>
          <w:lang w:eastAsia="ru-RU" w:bidi="ar-SA"/>
        </w:rPr>
        <mc:AlternateContent>
          <mc:Choice Requires="wps">
            <w:drawing>
              <wp:anchor distT="0" distB="0" distL="114300" distR="0" simplePos="0" relativeHeight="6" behindDoc="0" locked="0" layoutInCell="0" allowOverlap="1">
                <wp:simplePos x="0" y="0"/>
                <wp:positionH relativeFrom="margin">
                  <wp:align>right</wp:align>
                </wp:positionH>
                <wp:positionV relativeFrom="paragraph">
                  <wp:posOffset>45085</wp:posOffset>
                </wp:positionV>
                <wp:extent cx="1564005" cy="538480"/>
                <wp:effectExtent l="0" t="0" r="0" b="0"/>
                <wp:wrapSquare wrapText="bothSides"/>
                <wp:docPr id="5" name="Frame5"/>
                <wp:cNvGraphicFramePr/>
                <a:graphic xmlns:a="http://schemas.openxmlformats.org/drawingml/2006/main">
                  <a:graphicData uri="http://schemas.microsoft.com/office/word/2010/wordprocessingShape">
                    <wps:wsp>
                      <wps:cNvSpPr txBox="1"/>
                      <wps:spPr bwMode="auto">
                        <a:xfrm>
                          <a:off x="0" y="0"/>
                          <a:ext cx="1564005" cy="538480"/>
                        </a:xfrm>
                        <a:prstGeom prst="rect">
                          <a:avLst/>
                        </a:prstGeom>
                        <a:solidFill>
                          <a:srgbClr val="FFFFFF">
                            <a:alpha val="0"/>
                          </a:srgbClr>
                        </a:solidFill>
                      </wps:spPr>
                      <wps:txbx>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wps:txbx>
                      <wps:bodyPr lIns="0" tIns="0" rIns="0" bIns="0" anchor="t">
                        <a:noAutofit/>
                      </wps:bodyPr>
                    </wps:wsp>
                  </a:graphicData>
                </a:graphic>
              </wp:anchor>
            </w:drawing>
          </mc:Choice>
          <mc:Fallback>
            <w:pict>
              <v:shape id="Frame5" o:spid="_x0000_s1030" type="#_x0000_t202" style="position:absolute;margin-left:71.95pt;margin-top:3.55pt;width:123.15pt;height:42.4pt;z-index:6;visibility:visible;mso-wrap-style:square;mso-wrap-distance-left:9pt;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" o:allowincell="f" stroked="f">
                <v:fill opacity="0"/>
                <v:textbox inset="0,0,0,0">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v:textbox>
                <w10:wrap type="square" anchorx="margin"/>
              </v:shape>
            </w:pict>
          </mc:Fallback>
        </mc:AlternateContent>
      </w:r>
    </w:p>
    <w:p w:rsidR="00F45066" w:rsidRDefault="00192F17">
      <w:pPr>
        <w:pStyle w:val="83"/>
        <w:tabs>
          <w:tab w:val="left" w:leader="underscore" w:pos="3490"/>
        </w:tabs>
        <w:spacing w:after="0" w:line="252" w:lineRule="auto"/>
      </w:pPr>
      <w:r>
        <w:t xml:space="preserve">Должность уполномоченного </w:t>
      </w:r>
    </w:p>
    <w:p w:rsidR="00F45066" w:rsidRDefault="00192F17">
      <w:pPr>
        <w:pStyle w:val="83"/>
        <w:tabs>
          <w:tab w:val="left" w:leader="underscore" w:pos="3490"/>
        </w:tabs>
        <w:spacing w:after="0" w:line="252" w:lineRule="auto"/>
      </w:pPr>
      <w:r>
        <w:t>должностного лица______________</w:t>
      </w:r>
    </w:p>
    <w:p w:rsidR="00F45066" w:rsidRDefault="00F45066">
      <w:pPr>
        <w:pStyle w:val="16"/>
        <w:ind w:firstLine="720"/>
        <w:jc w:val="both"/>
        <w:rPr>
          <w:i/>
          <w:sz w:val="20"/>
          <w:szCs w:val="20"/>
        </w:rPr>
      </w:pPr>
    </w:p>
    <w:p w:rsidR="00F45066" w:rsidRDefault="00F45066">
      <w:pPr>
        <w:pStyle w:val="83"/>
        <w:spacing w:after="0"/>
        <w:rPr>
          <w:i/>
          <w:sz w:val="20"/>
          <w:szCs w:val="20"/>
        </w:rPr>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Приложение № 9</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к Административному регламенту</w:t>
      </w:r>
    </w:p>
    <w:p w:rsidR="00F45066" w:rsidRDefault="00192F17">
      <w:pPr>
        <w:pStyle w:val="ConsPlusNormal"/>
        <w:jc w:val="right"/>
        <w:outlineLvl w:val="1"/>
      </w:pPr>
      <w:r>
        <w:rPr>
          <w:rFonts w:ascii="Times New Roman" w:hAnsi="Times New Roman" w:cs="Times New Roman"/>
        </w:rPr>
        <w:t>предоставления муниципальной услуги</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rPr>
      </w:pPr>
      <w:r>
        <w:rPr>
          <w:rFonts w:ascii="Times New Roman" w:hAnsi="Times New Roman" w:cs="Times New Roman"/>
        </w:rPr>
        <w:t xml:space="preserve">в муниципальной собственности или государственная </w:t>
      </w:r>
    </w:p>
    <w:p w:rsidR="00F45066" w:rsidRDefault="00192F17">
      <w:pPr>
        <w:pStyle w:val="83"/>
        <w:spacing w:after="0"/>
        <w:jc w:val="right"/>
        <w:rPr>
          <w:sz w:val="20"/>
          <w:szCs w:val="20"/>
          <w:lang w:bidi="ar-SA"/>
        </w:rPr>
      </w:pPr>
      <w:r>
        <w:rPr>
          <w:sz w:val="22"/>
          <w:szCs w:val="20"/>
        </w:rPr>
        <w:t>собственность на который не разграничена, на торгах</w:t>
      </w:r>
      <w:r>
        <w:t>»</w:t>
      </w:r>
    </w:p>
    <w:p w:rsidR="00F45066" w:rsidRDefault="00F45066">
      <w:pPr>
        <w:pStyle w:val="83"/>
        <w:spacing w:after="0"/>
        <w:rPr>
          <w:sz w:val="20"/>
          <w:szCs w:val="20"/>
          <w:lang w:bidi="ar-SA"/>
        </w:rPr>
      </w:pPr>
    </w:p>
    <w:p w:rsidR="00F45066" w:rsidRDefault="00F45066">
      <w:pPr>
        <w:pStyle w:val="83"/>
        <w:spacing w:after="0"/>
        <w:rPr>
          <w:sz w:val="20"/>
          <w:szCs w:val="20"/>
          <w:lang w:bidi="ar-SA"/>
        </w:rPr>
      </w:pPr>
    </w:p>
    <w:p w:rsidR="00F45066" w:rsidRDefault="00192F17">
      <w:pPr>
        <w:pStyle w:val="28"/>
        <w:keepNext/>
        <w:keepLines/>
        <w:spacing w:after="0"/>
        <w:rPr>
          <w:b w:val="0"/>
          <w:i/>
        </w:rPr>
      </w:pPr>
      <w:r>
        <w:rPr>
          <w:b w:val="0"/>
          <w:i/>
        </w:rPr>
        <w:t xml:space="preserve">Рекомендуемая форма решения о приостановлении рассмотрения заявления </w:t>
      </w:r>
    </w:p>
    <w:p w:rsidR="00F45066" w:rsidRDefault="00192F17">
      <w:pPr>
        <w:pStyle w:val="28"/>
        <w:keepNext/>
        <w:keepLines/>
        <w:spacing w:after="0"/>
        <w:rPr>
          <w:b w:val="0"/>
          <w:i/>
        </w:rPr>
      </w:pPr>
      <w:r>
        <w:rPr>
          <w:b w:val="0"/>
          <w:i/>
        </w:rPr>
        <w:t xml:space="preserve">об утверждении схемы расположения земельного участка </w:t>
      </w:r>
    </w:p>
    <w:p w:rsidR="00F45066" w:rsidRDefault="00192F17">
      <w:pPr>
        <w:pStyle w:val="28"/>
        <w:keepNext/>
        <w:keepLines/>
        <w:spacing w:after="0"/>
        <w:rPr>
          <w:b w:val="0"/>
          <w:i/>
        </w:rPr>
      </w:pPr>
      <w:r>
        <w:rPr>
          <w:b w:val="0"/>
          <w:i/>
        </w:rPr>
        <w:t>на кадастровом плане территории</w:t>
      </w:r>
    </w:p>
    <w:p w:rsidR="00F45066" w:rsidRDefault="00F45066">
      <w:pPr>
        <w:pStyle w:val="28"/>
        <w:keepNext/>
        <w:keepLines/>
        <w:spacing w:after="0"/>
        <w:rPr>
          <w:b w:val="0"/>
          <w:i/>
        </w:rPr>
      </w:pPr>
    </w:p>
    <w:p w:rsidR="00F45066" w:rsidRDefault="00192F17">
      <w:pPr>
        <w:pStyle w:val="34"/>
        <w:pBdr>
          <w:top w:val="single" w:sz="4" w:space="1" w:color="000000"/>
        </w:pBdr>
        <w:spacing w:line="240" w:lineRule="auto"/>
        <w:ind w:firstLine="0"/>
        <w:jc w:val="center"/>
        <w:rPr>
          <w:iCs w:val="0"/>
        </w:rPr>
      </w:pPr>
      <w:r>
        <w:rPr>
          <w:iCs w:val="0"/>
        </w:rPr>
        <w:t>(наименование уполномоченного органа местного самоуправления)</w:t>
      </w:r>
    </w:p>
    <w:p w:rsidR="00F45066" w:rsidRDefault="00F45066">
      <w:pPr>
        <w:pStyle w:val="2a"/>
        <w:spacing w:after="0"/>
        <w:ind w:left="0"/>
      </w:pPr>
    </w:p>
    <w:p w:rsidR="00F45066" w:rsidRDefault="00192F17">
      <w:pPr>
        <w:pStyle w:val="83"/>
        <w:tabs>
          <w:tab w:val="left" w:leader="underscore" w:pos="10348"/>
        </w:tabs>
        <w:spacing w:after="0"/>
        <w:ind w:left="5529"/>
        <w:jc w:val="both"/>
        <w:rPr>
          <w:sz w:val="22"/>
          <w:szCs w:val="22"/>
        </w:rPr>
      </w:pPr>
      <w:r>
        <w:rPr>
          <w:sz w:val="22"/>
          <w:szCs w:val="22"/>
        </w:rPr>
        <w:t>Кому:________________________________</w:t>
      </w:r>
    </w:p>
    <w:p w:rsidR="00F45066" w:rsidRDefault="00192F17">
      <w:pPr>
        <w:pStyle w:val="83"/>
        <w:tabs>
          <w:tab w:val="left" w:leader="underscore" w:pos="10348"/>
        </w:tabs>
        <w:spacing w:after="0"/>
        <w:ind w:left="5529"/>
        <w:jc w:val="both"/>
        <w:rPr>
          <w:sz w:val="22"/>
          <w:szCs w:val="22"/>
        </w:rPr>
      </w:pPr>
      <w:r>
        <w:rPr>
          <w:sz w:val="22"/>
          <w:szCs w:val="22"/>
        </w:rPr>
        <w:t>ИНН:________________________________</w:t>
      </w:r>
    </w:p>
    <w:p w:rsidR="00F45066" w:rsidRDefault="00192F17">
      <w:pPr>
        <w:pStyle w:val="83"/>
        <w:tabs>
          <w:tab w:val="left" w:leader="underscore" w:pos="10348"/>
        </w:tabs>
        <w:spacing w:after="0"/>
        <w:ind w:left="5529"/>
        <w:jc w:val="both"/>
        <w:rPr>
          <w:sz w:val="22"/>
          <w:szCs w:val="22"/>
        </w:rPr>
      </w:pPr>
      <w:r>
        <w:rPr>
          <w:sz w:val="22"/>
          <w:szCs w:val="22"/>
        </w:rPr>
        <w:t>Представитель:________________________</w:t>
      </w:r>
    </w:p>
    <w:p w:rsidR="00F45066" w:rsidRDefault="00192F17">
      <w:pPr>
        <w:pStyle w:val="83"/>
        <w:tabs>
          <w:tab w:val="left" w:leader="underscore" w:pos="10348"/>
        </w:tabs>
        <w:spacing w:after="0"/>
        <w:ind w:left="5529"/>
        <w:jc w:val="both"/>
        <w:rPr>
          <w:sz w:val="22"/>
          <w:szCs w:val="22"/>
        </w:rPr>
      </w:pPr>
      <w:r>
        <w:rPr>
          <w:sz w:val="22"/>
          <w:szCs w:val="22"/>
        </w:rPr>
        <w:t>Контактные данные заявителя (представителя):_______________________</w:t>
      </w:r>
    </w:p>
    <w:p w:rsidR="00F45066" w:rsidRDefault="00192F17">
      <w:pPr>
        <w:pStyle w:val="83"/>
        <w:tabs>
          <w:tab w:val="left" w:leader="underscore" w:pos="10348"/>
        </w:tabs>
        <w:spacing w:after="0"/>
        <w:ind w:left="5529"/>
        <w:jc w:val="both"/>
        <w:rPr>
          <w:sz w:val="22"/>
          <w:szCs w:val="22"/>
        </w:rPr>
      </w:pPr>
      <w:r>
        <w:rPr>
          <w:sz w:val="22"/>
          <w:szCs w:val="22"/>
        </w:rPr>
        <w:t>Тел.:_________________________________</w:t>
      </w:r>
    </w:p>
    <w:p w:rsidR="00F45066" w:rsidRDefault="00192F17">
      <w:pPr>
        <w:pStyle w:val="2a"/>
        <w:tabs>
          <w:tab w:val="left" w:leader="underscore" w:pos="10348"/>
        </w:tabs>
        <w:spacing w:after="0"/>
        <w:ind w:left="5529"/>
      </w:pPr>
      <w:r>
        <w:rPr>
          <w:sz w:val="22"/>
          <w:szCs w:val="22"/>
        </w:rPr>
        <w:t>Эл. почта: ____________________________</w:t>
      </w:r>
    </w:p>
    <w:p w:rsidR="00F45066" w:rsidRDefault="00F45066">
      <w:pPr>
        <w:pStyle w:val="2a"/>
        <w:spacing w:after="0"/>
        <w:ind w:left="0"/>
        <w:rPr>
          <w:b/>
          <w:bCs/>
        </w:rPr>
      </w:pPr>
    </w:p>
    <w:p w:rsidR="00F45066" w:rsidRDefault="00F45066">
      <w:pPr>
        <w:pStyle w:val="16"/>
        <w:ind w:firstLine="0"/>
        <w:jc w:val="center"/>
        <w:rPr>
          <w:b/>
          <w:bCs/>
        </w:rPr>
      </w:pPr>
    </w:p>
    <w:p w:rsidR="00F45066" w:rsidRDefault="00192F17">
      <w:pPr>
        <w:pStyle w:val="16"/>
        <w:ind w:firstLine="0"/>
        <w:jc w:val="center"/>
        <w:rPr>
          <w:sz w:val="27"/>
          <w:szCs w:val="27"/>
        </w:rPr>
      </w:pPr>
      <w:r>
        <w:rPr>
          <w:b/>
          <w:bCs/>
          <w:sz w:val="27"/>
          <w:szCs w:val="27"/>
        </w:rPr>
        <w:t>РЕШЕНИЕ</w:t>
      </w:r>
    </w:p>
    <w:p w:rsidR="00F45066" w:rsidRDefault="00192F17">
      <w:pPr>
        <w:pStyle w:val="16"/>
        <w:ind w:firstLine="0"/>
        <w:jc w:val="center"/>
        <w:rPr>
          <w:b/>
          <w:bCs/>
          <w:sz w:val="27"/>
          <w:szCs w:val="27"/>
        </w:rPr>
      </w:pPr>
      <w:r>
        <w:rPr>
          <w:b/>
          <w:bCs/>
          <w:sz w:val="27"/>
          <w:szCs w:val="27"/>
        </w:rPr>
        <w:t>о приостановлении рассмотрения заявления об утверждении схемы</w:t>
      </w:r>
      <w:r>
        <w:rPr>
          <w:b/>
          <w:bCs/>
          <w:sz w:val="27"/>
          <w:szCs w:val="27"/>
        </w:rPr>
        <w:br/>
        <w:t>расположения земельного участка на кадастровом плане территории</w:t>
      </w:r>
    </w:p>
    <w:p w:rsidR="00F45066" w:rsidRDefault="00F45066">
      <w:pPr>
        <w:pStyle w:val="16"/>
        <w:ind w:firstLine="0"/>
        <w:jc w:val="center"/>
        <w:rPr>
          <w:b/>
          <w:bCs/>
          <w:sz w:val="27"/>
          <w:szCs w:val="27"/>
        </w:rPr>
      </w:pPr>
    </w:p>
    <w:p w:rsidR="00F45066" w:rsidRDefault="00192F17">
      <w:pPr>
        <w:pStyle w:val="16"/>
        <w:tabs>
          <w:tab w:val="left" w:pos="6288"/>
          <w:tab w:val="left" w:pos="6859"/>
        </w:tabs>
        <w:ind w:firstLine="720"/>
        <w:jc w:val="both"/>
      </w:pPr>
      <w:r>
        <w:rPr>
          <w:sz w:val="27"/>
          <w:szCs w:val="27"/>
        </w:rPr>
        <w:t>Рассмотрев заявление от ____________№__________ (Заявитель:__________)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F45066" w:rsidRDefault="00192F17">
      <w:pPr>
        <w:pStyle w:val="16"/>
        <w:ind w:firstLine="720"/>
        <w:jc w:val="both"/>
        <w:rPr>
          <w:sz w:val="27"/>
          <w:szCs w:val="27"/>
        </w:rPr>
      </w:pPr>
      <w:r>
        <w:rPr>
          <w:sz w:val="27"/>
          <w:szCs w:val="27"/>
        </w:rPr>
        <w:t>В связи с изложенным рассмотрение заявления от____________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F45066" w:rsidRDefault="00192F17">
      <w:pPr>
        <w:pStyle w:val="83"/>
        <w:spacing w:after="0"/>
        <w:ind w:firstLine="708"/>
      </w:pPr>
      <w:r>
        <w:rPr>
          <w:sz w:val="27"/>
          <w:szCs w:val="27"/>
        </w:rPr>
        <w:t>Дополнительно информируем:_________________________________________.</w:t>
      </w:r>
    </w:p>
    <w:p w:rsidR="00F45066" w:rsidRDefault="00F45066">
      <w:pPr>
        <w:pStyle w:val="16"/>
        <w:ind w:firstLine="720"/>
        <w:jc w:val="both"/>
        <w:rPr>
          <w:sz w:val="27"/>
          <w:szCs w:val="27"/>
        </w:rPr>
      </w:pPr>
    </w:p>
    <w:p w:rsidR="00F45066" w:rsidRDefault="00F45066">
      <w:pPr>
        <w:pStyle w:val="83"/>
        <w:tabs>
          <w:tab w:val="left" w:leader="underscore" w:pos="3490"/>
        </w:tabs>
        <w:spacing w:after="0" w:line="252" w:lineRule="auto"/>
        <w:rPr>
          <w:sz w:val="27"/>
          <w:szCs w:val="27"/>
        </w:rPr>
      </w:pPr>
    </w:p>
    <w:p w:rsidR="00F45066" w:rsidRDefault="00F45066">
      <w:pPr>
        <w:pStyle w:val="83"/>
        <w:tabs>
          <w:tab w:val="left" w:leader="underscore" w:pos="3490"/>
        </w:tabs>
        <w:spacing w:after="0" w:line="252" w:lineRule="auto"/>
      </w:pPr>
    </w:p>
    <w:p w:rsidR="00F45066" w:rsidRDefault="00F45066">
      <w:pPr>
        <w:pStyle w:val="83"/>
        <w:tabs>
          <w:tab w:val="left" w:leader="underscore" w:pos="3490"/>
        </w:tabs>
        <w:spacing w:after="0" w:line="252" w:lineRule="auto"/>
      </w:pPr>
    </w:p>
    <w:p w:rsidR="00F45066" w:rsidRDefault="00192F17">
      <w:pPr>
        <w:pStyle w:val="83"/>
        <w:tabs>
          <w:tab w:val="left" w:leader="underscore" w:pos="3490"/>
        </w:tabs>
        <w:spacing w:after="0" w:line="252" w:lineRule="auto"/>
      </w:pPr>
      <w:r>
        <w:t xml:space="preserve">Ф.И.О. уполномоченного должностного лица _______________,                                          </w:t>
      </w:r>
    </w:p>
    <w:p w:rsidR="00F45066" w:rsidRDefault="00192F17">
      <w:pPr>
        <w:pStyle w:val="83"/>
        <w:tabs>
          <w:tab w:val="left" w:leader="underscore" w:pos="3490"/>
        </w:tabs>
        <w:spacing w:after="0" w:line="252" w:lineRule="auto"/>
      </w:pPr>
      <w:r>
        <w:rPr>
          <w:noProof/>
          <w:lang w:eastAsia="ru-RU" w:bidi="ar-SA"/>
        </w:rPr>
        <mc:AlternateContent>
          <mc:Choice Requires="wps">
            <w:drawing>
              <wp:anchor distT="0" distB="0" distL="114300" distR="0" simplePos="0" relativeHeight="7" behindDoc="0" locked="0" layoutInCell="0" allowOverlap="1">
                <wp:simplePos x="0" y="0"/>
                <wp:positionH relativeFrom="margin">
                  <wp:align>right</wp:align>
                </wp:positionH>
                <wp:positionV relativeFrom="paragraph">
                  <wp:posOffset>45085</wp:posOffset>
                </wp:positionV>
                <wp:extent cx="1564005" cy="538480"/>
                <wp:effectExtent l="0" t="0" r="0" b="0"/>
                <wp:wrapSquare wrapText="bothSides"/>
                <wp:docPr id="6" name="Frame6"/>
                <wp:cNvGraphicFramePr/>
                <a:graphic xmlns:a="http://schemas.openxmlformats.org/drawingml/2006/main">
                  <a:graphicData uri="http://schemas.microsoft.com/office/word/2010/wordprocessingShape">
                    <wps:wsp>
                      <wps:cNvSpPr txBox="1"/>
                      <wps:spPr bwMode="auto">
                        <a:xfrm>
                          <a:off x="0" y="0"/>
                          <a:ext cx="1564005" cy="538480"/>
                        </a:xfrm>
                        <a:prstGeom prst="rect">
                          <a:avLst/>
                        </a:prstGeom>
                        <a:solidFill>
                          <a:srgbClr val="FFFFFF">
                            <a:alpha val="0"/>
                          </a:srgbClr>
                        </a:solidFill>
                      </wps:spPr>
                      <wps:txbx>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wps:txbx>
                      <wps:bodyPr lIns="0" tIns="0" rIns="0" bIns="0" anchor="t">
                        <a:noAutofit/>
                      </wps:bodyPr>
                    </wps:wsp>
                  </a:graphicData>
                </a:graphic>
              </wp:anchor>
            </w:drawing>
          </mc:Choice>
          <mc:Fallback>
            <w:pict>
              <v:shape id="Frame6" o:spid="_x0000_s1031" type="#_x0000_t202" style="position:absolute;margin-left:71.95pt;margin-top:3.55pt;width:123.15pt;height:42.4pt;z-index:7;visibility:visible;mso-wrap-style:square;mso-wrap-distance-left:9pt;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" o:allowincell="f" stroked="f">
                <v:fill opacity="0"/>
                <v:textbox inset="0,0,0,0">
                  <w:txbxContent>
                    <w:tbl>
                      <w:tblPr>
                        <w:tblW w:w="2463" w:type="dxa"/>
                        <w:tblInd w:w="-5" w:type="dxa"/>
                        <w:tblLayout w:type="fixed"/>
                        <w:tblLook w:val="04A0" w:firstRow="1" w:lastRow="0" w:firstColumn="1" w:lastColumn="0" w:noHBand="0" w:noVBand="1"/>
                      </w:tblPr>
                      <w:tblGrid>
                        <w:gridCol w:w="2463"/>
                      </w:tblGrid>
                      <w:tr w:rsidR="00192F17">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192F17" w:rsidRDefault="00192F17">
                            <w:pPr>
                              <w:pStyle w:val="16"/>
                              <w:ind w:firstLine="0"/>
                              <w:jc w:val="center"/>
                            </w:pPr>
                            <w:r>
                              <w:rPr>
                                <w:sz w:val="24"/>
                                <w:szCs w:val="24"/>
                              </w:rPr>
                              <w:t>Сведения                             о сертификате электронной подписи</w:t>
                            </w:r>
                          </w:p>
                        </w:tc>
                      </w:tr>
                    </w:tbl>
                    <w:p w:rsidR="00192F17" w:rsidRDefault="00192F17"/>
                  </w:txbxContent>
                </v:textbox>
                <w10:wrap type="square" anchorx="margin"/>
              </v:shape>
            </w:pict>
          </mc:Fallback>
        </mc:AlternateContent>
      </w:r>
    </w:p>
    <w:p w:rsidR="00F45066" w:rsidRDefault="00192F17">
      <w:pPr>
        <w:pStyle w:val="83"/>
        <w:tabs>
          <w:tab w:val="left" w:leader="underscore" w:pos="3490"/>
        </w:tabs>
        <w:spacing w:after="0" w:line="252" w:lineRule="auto"/>
      </w:pPr>
      <w:r>
        <w:t xml:space="preserve">Должность уполномоченного </w:t>
      </w:r>
    </w:p>
    <w:p w:rsidR="00F45066" w:rsidRDefault="00192F17">
      <w:pPr>
        <w:pStyle w:val="83"/>
        <w:tabs>
          <w:tab w:val="left" w:leader="underscore" w:pos="3490"/>
        </w:tabs>
        <w:spacing w:after="0" w:line="252" w:lineRule="auto"/>
      </w:pPr>
      <w:r>
        <w:t>должностного лица______________</w:t>
      </w:r>
    </w:p>
    <w:p w:rsidR="00F45066" w:rsidRDefault="00F45066">
      <w:pPr>
        <w:pStyle w:val="16"/>
        <w:ind w:firstLine="0"/>
        <w:jc w:val="both"/>
        <w:sectPr w:rsidR="00F45066">
          <w:headerReference w:type="default" r:id="rId34"/>
          <w:footerReference w:type="default" r:id="rId35"/>
          <w:pgSz w:w="11906" w:h="16838"/>
          <w:pgMar w:top="1109" w:right="642" w:bottom="851" w:left="1139" w:header="454" w:footer="11" w:gutter="0"/>
          <w:cols w:space="1701"/>
          <w:docGrid w:linePitch="360"/>
        </w:sectPr>
      </w:pPr>
    </w:p>
    <w:p w:rsidR="00F45066" w:rsidRDefault="00F45066">
      <w:pPr>
        <w:pStyle w:val="83"/>
        <w:spacing w:after="0"/>
        <w:rPr>
          <w:sz w:val="20"/>
          <w:szCs w:val="20"/>
          <w:lang w:bidi="ar-SA"/>
        </w:rPr>
      </w:pPr>
    </w:p>
    <w:p w:rsidR="00F45066" w:rsidRDefault="00192F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 10</w:t>
      </w:r>
    </w:p>
    <w:p w:rsidR="00F45066" w:rsidRDefault="00192F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45066" w:rsidRDefault="00192F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F45066" w:rsidRDefault="00192F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«Предоставление земельного участка, находящегося </w:t>
      </w:r>
    </w:p>
    <w:p w:rsidR="00F45066" w:rsidRDefault="00192F1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в муниципальной собственности или государственная </w:t>
      </w:r>
    </w:p>
    <w:p w:rsidR="00F45066" w:rsidRDefault="00192F17">
      <w:pPr>
        <w:pStyle w:val="16"/>
        <w:ind w:firstLine="0"/>
        <w:jc w:val="right"/>
        <w:rPr>
          <w:sz w:val="24"/>
          <w:szCs w:val="24"/>
        </w:rPr>
      </w:pPr>
      <w:r>
        <w:rPr>
          <w:sz w:val="24"/>
          <w:szCs w:val="24"/>
        </w:rPr>
        <w:t>собственность на который не разграничена, на торгах»</w:t>
      </w:r>
    </w:p>
    <w:p w:rsidR="00F45066" w:rsidRDefault="00F45066">
      <w:pPr>
        <w:pStyle w:val="16"/>
        <w:ind w:firstLine="0"/>
        <w:rPr>
          <w:sz w:val="24"/>
          <w:szCs w:val="24"/>
        </w:rPr>
      </w:pPr>
    </w:p>
    <w:p w:rsidR="00F45066" w:rsidRDefault="00192F17">
      <w:pPr>
        <w:pStyle w:val="16"/>
        <w:ind w:firstLine="0"/>
        <w:jc w:val="center"/>
        <w:rPr>
          <w:b/>
          <w:bCs/>
        </w:rPr>
      </w:pPr>
      <w:r>
        <w:rPr>
          <w:b/>
          <w:bCs/>
        </w:rPr>
        <w:t xml:space="preserve">Описание административных процедур и административных действий </w:t>
      </w:r>
    </w:p>
    <w:p w:rsidR="00F45066" w:rsidRDefault="00192F17">
      <w:pPr>
        <w:pStyle w:val="16"/>
        <w:ind w:firstLine="0"/>
        <w:jc w:val="center"/>
        <w:rPr>
          <w:b/>
          <w:bCs/>
        </w:rPr>
      </w:pPr>
      <w:r>
        <w:rPr>
          <w:b/>
          <w:bCs/>
        </w:rPr>
        <w:t>по предоставлению муниципальной услуги</w:t>
      </w:r>
    </w:p>
    <w:p w:rsidR="00F45066" w:rsidRDefault="00F45066">
      <w:pPr>
        <w:pStyle w:val="16"/>
        <w:ind w:firstLine="0"/>
        <w:jc w:val="center"/>
        <w:rPr>
          <w:b/>
          <w:bCs/>
        </w:rPr>
      </w:pPr>
    </w:p>
    <w:tbl>
      <w:tblPr>
        <w:tblW w:w="14709" w:type="dxa"/>
        <w:tblInd w:w="-113" w:type="dxa"/>
        <w:tblLayout w:type="fixed"/>
        <w:tblLook w:val="04A0" w:firstRow="1" w:lastRow="0" w:firstColumn="1" w:lastColumn="0" w:noHBand="0" w:noVBand="1"/>
      </w:tblPr>
      <w:tblGrid>
        <w:gridCol w:w="2093"/>
        <w:gridCol w:w="2835"/>
        <w:gridCol w:w="1735"/>
        <w:gridCol w:w="2222"/>
        <w:gridCol w:w="1886"/>
        <w:gridCol w:w="1701"/>
        <w:gridCol w:w="2237"/>
      </w:tblGrid>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Основание для начала административной процедуры</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Содержание административных действий</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Срок выполнения административных действий</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Должностное лицо, ответственное за выполнение административно го действия</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Место выполнения административного действия/ используемая 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Критерии принятия решения</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Результат административного действия, способ фиксации</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3</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4</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6</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7</w:t>
            </w:r>
          </w:p>
        </w:tc>
      </w:tr>
      <w:tr w:rsidR="00F45066">
        <w:tc>
          <w:tcPr>
            <w:tcW w:w="14709" w:type="dxa"/>
            <w:gridSpan w:val="7"/>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1. Проверка документов и регистрация заявления</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Поступление заявления                           и документов                 для предоставления муниципальной услуги                                  в Уполномоченный орган</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Прием и проверка комплектности документов                                на наличие/отсутствие оснований для отказа                 в приеме документов, предусмотренных пунктами 2.15, 2.16 Административного регламента</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ответственный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886"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 xml:space="preserve">В случае непредставления                </w:t>
            </w:r>
            <w:r>
              <w:rPr>
                <w:sz w:val="20"/>
                <w:szCs w:val="20"/>
              </w:rPr>
              <w:lastRenderedPageBreak/>
              <w:t>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35"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222"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886"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В случае отсутствия оснований для отказа                       в приеме документов, предусмотренных пунктами 2.15, 2.16 Административного регламента, регистрация заявления в электронной базе данных по учету документов</w:t>
            </w:r>
          </w:p>
        </w:tc>
        <w:tc>
          <w:tcPr>
            <w:tcW w:w="1735"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должностное лицо Уполномоченного органа, ответственное                   за регистрацию корреспонденции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Проверка заявления                   и документов, представленных                       для получения муниципальной услуги</w:t>
            </w:r>
          </w:p>
        </w:tc>
        <w:tc>
          <w:tcPr>
            <w:tcW w:w="1735"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both"/>
              <w:rPr>
                <w:sz w:val="20"/>
                <w:szCs w:val="20"/>
              </w:rPr>
            </w:pPr>
            <w:r>
              <w:rPr>
                <w:sz w:val="20"/>
                <w:szCs w:val="20"/>
              </w:rPr>
              <w:t>должностное лицо</w:t>
            </w:r>
          </w:p>
          <w:p w:rsidR="00F45066" w:rsidRDefault="00192F17">
            <w:pPr>
              <w:pStyle w:val="16"/>
              <w:ind w:firstLine="0"/>
              <w:jc w:val="center"/>
              <w:rPr>
                <w:b/>
                <w:bCs/>
                <w:sz w:val="20"/>
                <w:szCs w:val="20"/>
              </w:rPr>
            </w:pPr>
            <w:r>
              <w:rPr>
                <w:sz w:val="20"/>
                <w:szCs w:val="20"/>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8                                          к Административному регламенту</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35"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222"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886"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наличие/отсутствие оснований для отказа в приеме документов, предусмотренных пунктами 2.15, 2.16 Административного регламента</w:t>
            </w:r>
          </w:p>
        </w:tc>
        <w:tc>
          <w:tcPr>
            <w:tcW w:w="2237"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r>
      <w:tr w:rsidR="00F45066">
        <w:tc>
          <w:tcPr>
            <w:tcW w:w="14709" w:type="dxa"/>
            <w:gridSpan w:val="7"/>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2. Получение сведений посредством СМЭВ</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3</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4</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6</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7</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 xml:space="preserve">Пакет зарегистрированных </w:t>
            </w:r>
            <w:r>
              <w:rPr>
                <w:sz w:val="20"/>
                <w:szCs w:val="20"/>
              </w:rPr>
              <w:lastRenderedPageBreak/>
              <w:t>документов, поступивших должностному лицу, ответственному              за предоставление муниципальной услуги</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lastRenderedPageBreak/>
              <w:t xml:space="preserve">направление межведомственных запросов </w:t>
            </w:r>
            <w:r>
              <w:rPr>
                <w:sz w:val="20"/>
                <w:szCs w:val="20"/>
              </w:rPr>
              <w:lastRenderedPageBreak/>
              <w:t>в органы и организации, указанные в пункте 2.3 Административного регламента</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lastRenderedPageBreak/>
              <w:t xml:space="preserve">в день регистрации </w:t>
            </w:r>
            <w:r>
              <w:rPr>
                <w:sz w:val="20"/>
                <w:szCs w:val="20"/>
              </w:rPr>
              <w:lastRenderedPageBreak/>
              <w:t>заявления                и документов</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lastRenderedPageBreak/>
              <w:t xml:space="preserve">должностное лицо Уполномоченного </w:t>
            </w:r>
            <w:r>
              <w:rPr>
                <w:sz w:val="20"/>
                <w:szCs w:val="20"/>
              </w:rPr>
              <w:lastRenderedPageBreak/>
              <w:t>органа, ответственное                    за предоставление</w:t>
            </w:r>
          </w:p>
          <w:p w:rsidR="00F45066" w:rsidRDefault="00192F17">
            <w:pPr>
              <w:pStyle w:val="16"/>
              <w:ind w:firstLine="0"/>
              <w:jc w:val="center"/>
              <w:rPr>
                <w:b/>
                <w:bCs/>
                <w:sz w:val="20"/>
                <w:szCs w:val="20"/>
              </w:rPr>
            </w:pPr>
            <w:r>
              <w:rPr>
                <w:sz w:val="20"/>
                <w:szCs w:val="20"/>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lastRenderedPageBreak/>
              <w:t xml:space="preserve">Уполномоченный орган / ГИС / </w:t>
            </w:r>
            <w:r>
              <w:rPr>
                <w:sz w:val="20"/>
                <w:szCs w:val="20"/>
              </w:rPr>
              <w:lastRenderedPageBreak/>
              <w:t>СМЭВ</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lastRenderedPageBreak/>
              <w:t xml:space="preserve">отсутствие документов, </w:t>
            </w:r>
            <w:r>
              <w:rPr>
                <w:sz w:val="20"/>
                <w:szCs w:val="20"/>
              </w:rPr>
              <w:lastRenderedPageBreak/>
              <w:t>необходимых для</w:t>
            </w:r>
          </w:p>
          <w:p w:rsidR="00F45066" w:rsidRDefault="00192F17">
            <w:pPr>
              <w:pStyle w:val="aff3"/>
              <w:ind w:firstLine="0"/>
              <w:jc w:val="center"/>
              <w:rPr>
                <w:sz w:val="20"/>
                <w:szCs w:val="20"/>
              </w:rPr>
            </w:pPr>
            <w:r>
              <w:rPr>
                <w:sz w:val="20"/>
                <w:szCs w:val="20"/>
              </w:rPr>
              <w:t>предоставления</w:t>
            </w:r>
          </w:p>
          <w:p w:rsidR="00F45066" w:rsidRDefault="00192F17">
            <w:pPr>
              <w:pStyle w:val="16"/>
              <w:ind w:firstLine="0"/>
              <w:jc w:val="center"/>
              <w:rPr>
                <w:b/>
                <w:bCs/>
                <w:sz w:val="20"/>
                <w:szCs w:val="20"/>
              </w:rPr>
            </w:pPr>
            <w:r>
              <w:rPr>
                <w:sz w:val="20"/>
                <w:szCs w:val="20"/>
              </w:rPr>
              <w:t>муниципальной услуги, находящихся                   в распоряжении государственных органов (организаций)</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lastRenderedPageBreak/>
              <w:t xml:space="preserve">направление межведомственного </w:t>
            </w:r>
            <w:r>
              <w:rPr>
                <w:sz w:val="20"/>
                <w:szCs w:val="20"/>
              </w:rPr>
              <w:lastRenderedPageBreak/>
              <w:t>запроса в органы (организации), предоставляющие документы (сведения), предусмотренные пунктом 2.13 Административного регламента, в том числе                                      с использованием СМЭВ</w:t>
            </w:r>
          </w:p>
        </w:tc>
      </w:tr>
      <w:tr w:rsidR="00F45066">
        <w:trPr>
          <w:trHeight w:val="552"/>
        </w:trPr>
        <w:tc>
          <w:tcPr>
            <w:tcW w:w="2093" w:type="dxa"/>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получение ответов                    на межведомственные запросы, формирование полного комплекта документов</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 xml:space="preserve"> 3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должностное лицо Уполномоченного органа, ответственное                  за предоставление</w:t>
            </w:r>
          </w:p>
          <w:p w:rsidR="00F45066" w:rsidRDefault="00192F17">
            <w:pPr>
              <w:pStyle w:val="16"/>
              <w:ind w:firstLine="0"/>
              <w:jc w:val="center"/>
              <w:rPr>
                <w:b/>
                <w:bCs/>
                <w:sz w:val="20"/>
                <w:szCs w:val="20"/>
              </w:rPr>
            </w:pPr>
            <w:r>
              <w:rPr>
                <w:sz w:val="20"/>
                <w:szCs w:val="20"/>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 ГИС / СМЭВ</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получение</w:t>
            </w:r>
          </w:p>
          <w:p w:rsidR="00F45066" w:rsidRDefault="00192F17">
            <w:pPr>
              <w:pStyle w:val="aff3"/>
              <w:ind w:firstLine="0"/>
              <w:jc w:val="center"/>
              <w:rPr>
                <w:sz w:val="20"/>
                <w:szCs w:val="20"/>
              </w:rPr>
            </w:pPr>
            <w:r>
              <w:rPr>
                <w:sz w:val="20"/>
                <w:szCs w:val="20"/>
              </w:rPr>
              <w:t>документов</w:t>
            </w:r>
          </w:p>
          <w:p w:rsidR="00F45066" w:rsidRDefault="00192F17">
            <w:pPr>
              <w:pStyle w:val="aff3"/>
              <w:ind w:firstLine="0"/>
              <w:jc w:val="center"/>
              <w:rPr>
                <w:sz w:val="20"/>
                <w:szCs w:val="20"/>
              </w:rPr>
            </w:pPr>
            <w:r>
              <w:rPr>
                <w:sz w:val="20"/>
                <w:szCs w:val="20"/>
              </w:rPr>
              <w:t>(сведений),</w:t>
            </w:r>
          </w:p>
          <w:p w:rsidR="00F45066" w:rsidRDefault="00192F17">
            <w:pPr>
              <w:pStyle w:val="aff3"/>
              <w:ind w:firstLine="0"/>
              <w:jc w:val="center"/>
              <w:rPr>
                <w:sz w:val="20"/>
                <w:szCs w:val="20"/>
              </w:rPr>
            </w:pPr>
            <w:r>
              <w:rPr>
                <w:sz w:val="20"/>
                <w:szCs w:val="20"/>
              </w:rPr>
              <w:t>необходимых для</w:t>
            </w:r>
          </w:p>
          <w:p w:rsidR="00F45066" w:rsidRDefault="00192F17">
            <w:pPr>
              <w:pStyle w:val="aff3"/>
              <w:ind w:firstLine="0"/>
              <w:jc w:val="center"/>
              <w:rPr>
                <w:sz w:val="20"/>
                <w:szCs w:val="20"/>
              </w:rPr>
            </w:pPr>
            <w:r>
              <w:rPr>
                <w:sz w:val="20"/>
                <w:szCs w:val="20"/>
              </w:rPr>
              <w:t>предоставления</w:t>
            </w:r>
          </w:p>
          <w:p w:rsidR="00F45066" w:rsidRDefault="00192F17">
            <w:pPr>
              <w:pStyle w:val="aff3"/>
              <w:ind w:firstLine="0"/>
              <w:jc w:val="center"/>
              <w:rPr>
                <w:sz w:val="20"/>
                <w:szCs w:val="20"/>
              </w:rPr>
            </w:pPr>
            <w:r>
              <w:rPr>
                <w:sz w:val="20"/>
                <w:szCs w:val="20"/>
              </w:rPr>
              <w:t>муниципальной</w:t>
            </w:r>
          </w:p>
          <w:p w:rsidR="00F45066" w:rsidRDefault="00192F17">
            <w:pPr>
              <w:pStyle w:val="16"/>
              <w:ind w:firstLine="0"/>
              <w:jc w:val="center"/>
              <w:rPr>
                <w:b/>
                <w:bCs/>
                <w:sz w:val="20"/>
                <w:szCs w:val="20"/>
              </w:rPr>
            </w:pPr>
            <w:r>
              <w:rPr>
                <w:sz w:val="20"/>
                <w:szCs w:val="20"/>
              </w:rPr>
              <w:t>услуги</w:t>
            </w:r>
          </w:p>
        </w:tc>
      </w:tr>
      <w:tr w:rsidR="00F45066">
        <w:tc>
          <w:tcPr>
            <w:tcW w:w="14709" w:type="dxa"/>
            <w:gridSpan w:val="7"/>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3. Рассмотрение документов и сведений</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3</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4</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6</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7</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В день получения межведомственных запросов</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должностное лицо</w:t>
            </w:r>
          </w:p>
          <w:p w:rsidR="00F45066" w:rsidRDefault="00192F17">
            <w:pPr>
              <w:pStyle w:val="16"/>
              <w:ind w:firstLine="0"/>
              <w:jc w:val="center"/>
              <w:rPr>
                <w:b/>
                <w:bCs/>
                <w:sz w:val="20"/>
                <w:szCs w:val="20"/>
              </w:rPr>
            </w:pPr>
            <w:r>
              <w:rPr>
                <w:sz w:val="20"/>
                <w:szCs w:val="20"/>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основания отказа в предоставлении муниципальной услуги, предусмотренные пунктами 2.20, 2.22</w:t>
            </w:r>
          </w:p>
          <w:p w:rsidR="00F45066" w:rsidRDefault="00192F17">
            <w:pPr>
              <w:pStyle w:val="16"/>
              <w:ind w:firstLine="0"/>
              <w:jc w:val="center"/>
              <w:rPr>
                <w:b/>
                <w:bCs/>
                <w:sz w:val="20"/>
                <w:szCs w:val="20"/>
              </w:rPr>
            </w:pPr>
            <w:r>
              <w:rPr>
                <w:sz w:val="20"/>
                <w:szCs w:val="20"/>
              </w:rPr>
              <w:t>Административного регламента</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Проект результата предоставления услуги</w:t>
            </w:r>
          </w:p>
        </w:tc>
      </w:tr>
      <w:tr w:rsidR="00F45066">
        <w:tc>
          <w:tcPr>
            <w:tcW w:w="14709" w:type="dxa"/>
            <w:gridSpan w:val="7"/>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4. Принятие решения</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3</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4</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6</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7</w:t>
            </w:r>
          </w:p>
        </w:tc>
      </w:tr>
      <w:tr w:rsidR="00F45066">
        <w:tc>
          <w:tcPr>
            <w:tcW w:w="2093"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lastRenderedPageBreak/>
              <w:t>Проект результата предоставления услуги</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Принятие решения                     о предоставлении муниципальной услуги  или об отказе в предоставлении услуги</w:t>
            </w:r>
          </w:p>
        </w:tc>
        <w:tc>
          <w:tcPr>
            <w:tcW w:w="1735"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от 10 до 12 рабочих дней</w:t>
            </w:r>
          </w:p>
        </w:tc>
        <w:tc>
          <w:tcPr>
            <w:tcW w:w="2222"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Уполномоченного органа, ответственное                   за предоставление муниципальной услуги;</w:t>
            </w:r>
          </w:p>
          <w:p w:rsidR="00F45066" w:rsidRDefault="00192F17">
            <w:pPr>
              <w:pStyle w:val="16"/>
              <w:ind w:firstLine="0"/>
              <w:jc w:val="center"/>
              <w:rPr>
                <w:b/>
                <w:bCs/>
                <w:sz w:val="20"/>
                <w:szCs w:val="20"/>
              </w:rPr>
            </w:pPr>
            <w:r>
              <w:rPr>
                <w:sz w:val="20"/>
                <w:szCs w:val="20"/>
              </w:rPr>
              <w:t>Руководитель Уполномоченного органа или иное уполномоченное                им лицо</w:t>
            </w:r>
          </w:p>
        </w:tc>
        <w:tc>
          <w:tcPr>
            <w:tcW w:w="1886"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aff3"/>
              <w:tabs>
                <w:tab w:val="left" w:pos="1046"/>
                <w:tab w:val="left" w:pos="1646"/>
              </w:tabs>
              <w:ind w:firstLine="0"/>
              <w:jc w:val="center"/>
            </w:pPr>
            <w:r>
              <w:rPr>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F45066">
        <w:tc>
          <w:tcPr>
            <w:tcW w:w="2093"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Формирование решения                     о предоставлении муниципальной услуги               или об отказе                              в предоставлении муниципальной услуги</w:t>
            </w:r>
          </w:p>
        </w:tc>
        <w:tc>
          <w:tcPr>
            <w:tcW w:w="1735"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222"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886"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r>
      <w:tr w:rsidR="00F45066">
        <w:tc>
          <w:tcPr>
            <w:tcW w:w="14709" w:type="dxa"/>
            <w:gridSpan w:val="7"/>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sz w:val="20"/>
                <w:szCs w:val="20"/>
              </w:rPr>
              <w:t>5. Выдача результата</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3</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4</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6</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7</w:t>
            </w:r>
          </w:p>
        </w:tc>
      </w:tr>
      <w:tr w:rsidR="00F45066">
        <w:tc>
          <w:tcPr>
            <w:tcW w:w="2093" w:type="dxa"/>
            <w:vMerge w:val="restart"/>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pPr>
            <w:r>
              <w:rPr>
                <w:sz w:val="20"/>
                <w:szCs w:val="20"/>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Регистрация результата предоставления муниципальной услуги</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после окончания процедуры принятия решения                    (в общий срок предоставления</w:t>
            </w:r>
          </w:p>
          <w:p w:rsidR="00F45066" w:rsidRDefault="00192F17">
            <w:pPr>
              <w:pStyle w:val="16"/>
              <w:ind w:firstLine="0"/>
              <w:jc w:val="center"/>
              <w:rPr>
                <w:b/>
                <w:bCs/>
                <w:sz w:val="20"/>
                <w:szCs w:val="20"/>
              </w:rPr>
            </w:pPr>
            <w:r>
              <w:rPr>
                <w:sz w:val="20"/>
                <w:szCs w:val="20"/>
              </w:rPr>
              <w:t>муниципальной услуги                       не включается)</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должностное лицо Уполномоченного органа, ответственное                   за предоставление</w:t>
            </w:r>
          </w:p>
          <w:p w:rsidR="00F45066" w:rsidRDefault="00192F17">
            <w:pPr>
              <w:pStyle w:val="16"/>
              <w:ind w:firstLine="0"/>
              <w:jc w:val="center"/>
              <w:rPr>
                <w:b/>
                <w:bCs/>
                <w:sz w:val="20"/>
                <w:szCs w:val="20"/>
              </w:rPr>
            </w:pPr>
            <w:r>
              <w:rPr>
                <w:sz w:val="20"/>
                <w:szCs w:val="20"/>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Внесение сведений                о конечном результате предоставления муниципальной услуги</w:t>
            </w:r>
          </w:p>
        </w:tc>
      </w:tr>
      <w:tr w:rsidR="00F45066">
        <w:tc>
          <w:tcPr>
            <w:tcW w:w="2093"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pPr>
            <w:r>
              <w:rPr>
                <w:sz w:val="20"/>
                <w:szCs w:val="20"/>
              </w:rPr>
              <w:t>Направление в МФЦ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в сроки, установленные соглашением               о взаимодействии между Уполномоченным органом                  и МФЦ</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должностное лицо Уполномоченного органа, ответственное                    за предоставление</w:t>
            </w:r>
          </w:p>
          <w:p w:rsidR="00F45066" w:rsidRDefault="00192F17">
            <w:pPr>
              <w:pStyle w:val="16"/>
              <w:ind w:firstLine="0"/>
              <w:jc w:val="center"/>
              <w:rPr>
                <w:b/>
                <w:bCs/>
                <w:sz w:val="20"/>
                <w:szCs w:val="20"/>
              </w:rPr>
            </w:pPr>
            <w:r>
              <w:rPr>
                <w:sz w:val="20"/>
                <w:szCs w:val="20"/>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Уполномоченный орган / АИС</w:t>
            </w:r>
          </w:p>
          <w:p w:rsidR="00F45066" w:rsidRDefault="00192F17">
            <w:pPr>
              <w:pStyle w:val="16"/>
              <w:ind w:firstLine="0"/>
              <w:jc w:val="center"/>
              <w:rPr>
                <w:b/>
                <w:bCs/>
                <w:sz w:val="20"/>
                <w:szCs w:val="20"/>
              </w:rPr>
            </w:pPr>
            <w:r>
              <w:rPr>
                <w:sz w:val="20"/>
                <w:szCs w:val="20"/>
              </w:rPr>
              <w:t>МФЦ</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Указание заявителем                       в Запросе способа выдачи результата муниципальной услуги                      в МФЦ,                       а также подача Запроса через МФЦ</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
                <w:bCs/>
                <w:sz w:val="20"/>
                <w:szCs w:val="20"/>
              </w:rPr>
            </w:pPr>
            <w:r>
              <w:rPr>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F45066">
        <w:trPr>
          <w:trHeight w:val="1407"/>
        </w:trPr>
        <w:tc>
          <w:tcPr>
            <w:tcW w:w="2093" w:type="dxa"/>
            <w:vMerge/>
            <w:tcBorders>
              <w:top w:val="single" w:sz="4" w:space="0" w:color="000000"/>
              <w:left w:val="single" w:sz="4" w:space="0" w:color="000000"/>
              <w:bottom w:val="single" w:sz="4" w:space="0" w:color="000000"/>
              <w:right w:val="single" w:sz="4" w:space="0" w:color="000000"/>
            </w:tcBorders>
          </w:tcPr>
          <w:p w:rsidR="00F45066" w:rsidRDefault="00F45066">
            <w:pPr>
              <w:pStyle w:val="16"/>
              <w:ind w:firstLine="0"/>
              <w:jc w:val="center"/>
              <w:rPr>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Направление заявителю результата предоставления муниципальной услуги                 в личный кабинет на ЕПГУ</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В день регистрации результата предоставления муниципальной услуги</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должностное лицо</w:t>
            </w:r>
          </w:p>
          <w:p w:rsidR="00F45066" w:rsidRDefault="00192F17">
            <w:pPr>
              <w:pStyle w:val="aff3"/>
              <w:ind w:firstLine="0"/>
              <w:jc w:val="center"/>
              <w:rPr>
                <w:sz w:val="20"/>
                <w:szCs w:val="20"/>
              </w:rPr>
            </w:pPr>
            <w:r>
              <w:rPr>
                <w:sz w:val="20"/>
                <w:szCs w:val="20"/>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Результат муниципальной услуги, направленный заявителю на личный кабинет на ЕПГУ</w:t>
            </w:r>
          </w:p>
        </w:tc>
      </w:tr>
      <w:tr w:rsidR="00F45066">
        <w:tc>
          <w:tcPr>
            <w:tcW w:w="14709" w:type="dxa"/>
            <w:gridSpan w:val="7"/>
            <w:tcBorders>
              <w:top w:val="single" w:sz="4" w:space="0" w:color="000000"/>
              <w:left w:val="single" w:sz="4" w:space="0" w:color="000000"/>
              <w:bottom w:val="single" w:sz="4" w:space="0" w:color="000000"/>
              <w:right w:val="single" w:sz="4" w:space="0" w:color="000000"/>
            </w:tcBorders>
          </w:tcPr>
          <w:p w:rsidR="00F45066" w:rsidRDefault="00192F17">
            <w:pPr>
              <w:pStyle w:val="aff3"/>
              <w:ind w:left="-142" w:firstLine="0"/>
              <w:jc w:val="center"/>
              <w:rPr>
                <w:sz w:val="20"/>
                <w:szCs w:val="20"/>
              </w:rPr>
            </w:pPr>
            <w:r>
              <w:rPr>
                <w:sz w:val="20"/>
                <w:szCs w:val="20"/>
              </w:rPr>
              <w:t>6. Внесение результата муниципальной услуги в реестр решений</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1</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2</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3</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4</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5</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6</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bCs/>
                <w:sz w:val="20"/>
                <w:szCs w:val="20"/>
              </w:rPr>
            </w:pPr>
            <w:r>
              <w:rPr>
                <w:bCs/>
                <w:sz w:val="20"/>
                <w:szCs w:val="20"/>
              </w:rPr>
              <w:t>7</w:t>
            </w:r>
          </w:p>
        </w:tc>
      </w:tr>
      <w:tr w:rsidR="00F45066">
        <w:tc>
          <w:tcPr>
            <w:tcW w:w="2093"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pPr>
            <w:r>
              <w:rPr>
                <w:sz w:val="20"/>
                <w:szCs w:val="20"/>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28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735"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должностное лицо</w:t>
            </w:r>
          </w:p>
          <w:p w:rsidR="00F45066" w:rsidRDefault="00192F17">
            <w:pPr>
              <w:pStyle w:val="aff3"/>
              <w:ind w:firstLine="0"/>
              <w:jc w:val="center"/>
              <w:rPr>
                <w:sz w:val="20"/>
                <w:szCs w:val="20"/>
              </w:rPr>
            </w:pPr>
            <w:r>
              <w:rPr>
                <w:sz w:val="20"/>
                <w:szCs w:val="20"/>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F45066" w:rsidRDefault="00192F17">
            <w:pPr>
              <w:pStyle w:val="aff3"/>
              <w:ind w:firstLine="0"/>
              <w:jc w:val="center"/>
              <w:rPr>
                <w:sz w:val="20"/>
                <w:szCs w:val="20"/>
              </w:rPr>
            </w:pPr>
            <w:r>
              <w:rPr>
                <w:sz w:val="20"/>
                <w:szCs w:val="20"/>
              </w:rPr>
              <w:t>ГИС</w:t>
            </w:r>
          </w:p>
        </w:tc>
        <w:tc>
          <w:tcPr>
            <w:tcW w:w="1701"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rPr>
                <w:sz w:val="20"/>
                <w:szCs w:val="20"/>
              </w:rPr>
            </w:pPr>
            <w:r>
              <w:rPr>
                <w:sz w:val="20"/>
                <w:szCs w:val="20"/>
              </w:rPr>
              <w:t>—</w:t>
            </w:r>
          </w:p>
        </w:tc>
        <w:tc>
          <w:tcPr>
            <w:tcW w:w="2237" w:type="dxa"/>
            <w:tcBorders>
              <w:top w:val="single" w:sz="4" w:space="0" w:color="000000"/>
              <w:left w:val="single" w:sz="4" w:space="0" w:color="000000"/>
              <w:bottom w:val="single" w:sz="4" w:space="0" w:color="000000"/>
              <w:right w:val="single" w:sz="4" w:space="0" w:color="000000"/>
            </w:tcBorders>
          </w:tcPr>
          <w:p w:rsidR="00F45066" w:rsidRDefault="00192F17">
            <w:pPr>
              <w:pStyle w:val="16"/>
              <w:ind w:firstLine="0"/>
              <w:jc w:val="center"/>
            </w:pPr>
            <w:r>
              <w:rPr>
                <w:sz w:val="20"/>
                <w:szCs w:val="20"/>
              </w:rPr>
              <w:t>Результат предоставления муниципальной услуги, указанный                  в пунктах 2.5, 2.6 Административного регламента внесен                     в реестр</w:t>
            </w:r>
          </w:p>
        </w:tc>
      </w:tr>
    </w:tbl>
    <w:p w:rsidR="00F45066" w:rsidRDefault="00F45066">
      <w:pPr>
        <w:pStyle w:val="16"/>
        <w:ind w:firstLine="0"/>
        <w:jc w:val="center"/>
      </w:pPr>
    </w:p>
    <w:p w:rsidR="00F45066" w:rsidRDefault="00F45066">
      <w:pPr>
        <w:pStyle w:val="16"/>
        <w:ind w:firstLine="0"/>
        <w:jc w:val="center"/>
      </w:pPr>
    </w:p>
    <w:p w:rsidR="00F45066" w:rsidRDefault="00F45066">
      <w:pPr>
        <w:pStyle w:val="16"/>
        <w:ind w:firstLine="0"/>
        <w:jc w:val="center"/>
      </w:pPr>
    </w:p>
    <w:p w:rsidR="00F45066" w:rsidRDefault="00F45066">
      <w:pPr>
        <w:pStyle w:val="16"/>
        <w:ind w:firstLine="0"/>
        <w:jc w:val="center"/>
      </w:pPr>
    </w:p>
    <w:p w:rsidR="00F45066" w:rsidRDefault="00F45066">
      <w:pPr>
        <w:pStyle w:val="16"/>
        <w:spacing w:after="440"/>
        <w:ind w:firstLine="0"/>
      </w:pPr>
    </w:p>
    <w:sectPr w:rsidR="00F45066">
      <w:headerReference w:type="default" r:id="rId36"/>
      <w:footerReference w:type="default" r:id="rId37"/>
      <w:pgSz w:w="16838" w:h="11906" w:orient="landscape"/>
      <w:pgMar w:top="1134" w:right="567" w:bottom="1134" w:left="1701" w:header="454" w:footer="11"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56" w:rsidRDefault="00AD3E56">
      <w:r>
        <w:separator/>
      </w:r>
    </w:p>
  </w:endnote>
  <w:endnote w:type="continuationSeparator" w:id="0">
    <w:p w:rsidR="00AD3E56" w:rsidRDefault="00AD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56" w:rsidRDefault="00AD3E56">
      <w:pPr>
        <w:rPr>
          <w:sz w:val="12"/>
        </w:rPr>
      </w:pPr>
      <w:r>
        <w:separator/>
      </w:r>
    </w:p>
  </w:footnote>
  <w:footnote w:type="continuationSeparator" w:id="0">
    <w:p w:rsidR="00AD3E56" w:rsidRDefault="00AD3E56">
      <w:pPr>
        <w:rPr>
          <w:sz w:val="12"/>
        </w:rPr>
      </w:pPr>
      <w:r>
        <w:continuationSeparator/>
      </w:r>
    </w:p>
  </w:footnote>
  <w:footnote w:id="1">
    <w:p w:rsidR="00192F17" w:rsidRDefault="00192F17">
      <w:pPr>
        <w:pStyle w:val="aff1"/>
      </w:pPr>
      <w:r>
        <w:rPr>
          <w:rStyle w:val="FootnoteCharacters"/>
        </w:rPr>
        <w:footnoteRef/>
      </w:r>
      <w:r>
        <w:t xml:space="preserve"> В случае если Уполномоченный орган подключен к указанной системе.</w:t>
      </w:r>
    </w:p>
  </w:footnote>
  <w:footnote w:id="2">
    <w:p w:rsidR="00192F17" w:rsidRDefault="00192F17">
      <w:pPr>
        <w:pStyle w:val="aff1"/>
      </w:pPr>
      <w:r>
        <w:rPr>
          <w:rStyle w:val="FootnoteCharacters"/>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pPr>
      <w:pStyle w:val="ab"/>
      <w:jc w:val="center"/>
      <w:rPr>
        <w:rFonts w:ascii="Times New Roman" w:hAnsi="Times New Roman" w:cs="Times New Roman"/>
        <w:sz w:val="27"/>
        <w:szCs w:val="27"/>
      </w:rPr>
    </w:pPr>
    <w:r>
      <w:rPr>
        <w:rFonts w:ascii="Times New Roman" w:hAnsi="Times New Roman" w:cs="Times New Roman"/>
        <w:sz w:val="27"/>
        <w:szCs w:val="27"/>
      </w:rPr>
      <w:fldChar w:fldCharType="begin"/>
    </w:r>
    <w:r>
      <w:rPr>
        <w:rFonts w:ascii="Times New Roman" w:hAnsi="Times New Roman" w:cs="Times New Roman"/>
        <w:sz w:val="27"/>
        <w:szCs w:val="27"/>
      </w:rPr>
      <w:instrText xml:space="preserve"> PAGE </w:instrText>
    </w:r>
    <w:r>
      <w:rPr>
        <w:rFonts w:ascii="Times New Roman" w:hAnsi="Times New Roman" w:cs="Times New Roman"/>
        <w:sz w:val="27"/>
        <w:szCs w:val="27"/>
      </w:rPr>
      <w:fldChar w:fldCharType="separate"/>
    </w:r>
    <w:r w:rsidR="00774D5A">
      <w:rPr>
        <w:rFonts w:ascii="Times New Roman" w:hAnsi="Times New Roman" w:cs="Times New Roman"/>
        <w:noProof/>
        <w:sz w:val="27"/>
        <w:szCs w:val="27"/>
      </w:rPr>
      <w:t>11</w:t>
    </w:r>
    <w:r>
      <w:rPr>
        <w:rFonts w:ascii="Times New Roman" w:hAnsi="Times New Roman" w:cs="Times New Roman"/>
        <w:sz w:val="27"/>
        <w:szCs w:val="27"/>
      </w:rPr>
      <w:fldChar w:fldCharType="end"/>
    </w:r>
  </w:p>
  <w:p w:rsidR="00192F17" w:rsidRDefault="00192F17">
    <w:pPr>
      <w:spacing w:line="1" w:lineRule="exact"/>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pPr>
      <w:pStyle w:val="ab"/>
      <w:jc w:val="center"/>
      <w:rPr>
        <w:rFonts w:ascii="Times New Roman" w:hAnsi="Times New Roman" w:cs="Times New Roman"/>
        <w:sz w:val="27"/>
        <w:szCs w:val="27"/>
      </w:rPr>
    </w:pPr>
    <w:r>
      <w:rPr>
        <w:rFonts w:ascii="Times New Roman" w:hAnsi="Times New Roman" w:cs="Times New Roman"/>
        <w:sz w:val="27"/>
        <w:szCs w:val="27"/>
      </w:rPr>
      <w:fldChar w:fldCharType="begin"/>
    </w:r>
    <w:r>
      <w:rPr>
        <w:rFonts w:ascii="Times New Roman" w:hAnsi="Times New Roman" w:cs="Times New Roman"/>
        <w:sz w:val="27"/>
        <w:szCs w:val="27"/>
      </w:rPr>
      <w:instrText xml:space="preserve"> PAGE </w:instrText>
    </w:r>
    <w:r>
      <w:rPr>
        <w:rFonts w:ascii="Times New Roman" w:hAnsi="Times New Roman" w:cs="Times New Roman"/>
        <w:sz w:val="27"/>
        <w:szCs w:val="27"/>
      </w:rPr>
      <w:fldChar w:fldCharType="separate"/>
    </w:r>
    <w:r w:rsidR="00EF26C2">
      <w:rPr>
        <w:rFonts w:ascii="Times New Roman" w:hAnsi="Times New Roman" w:cs="Times New Roman"/>
        <w:noProof/>
        <w:sz w:val="27"/>
        <w:szCs w:val="27"/>
      </w:rPr>
      <w:t>38</w:t>
    </w:r>
    <w:r>
      <w:rPr>
        <w:rFonts w:ascii="Times New Roman" w:hAnsi="Times New Roman" w:cs="Times New Roman"/>
        <w:sz w:val="27"/>
        <w:szCs w:val="27"/>
      </w:rPr>
      <w:fldChar w:fldCharType="end"/>
    </w:r>
  </w:p>
  <w:p w:rsidR="00192F17" w:rsidRDefault="00192F17">
    <w:pPr>
      <w:spacing w:line="1" w:lineRule="exact"/>
      <w:jc w:val="center"/>
      <w:rPr>
        <w:rFonts w:ascii="Times New Roman" w:hAnsi="Times New Roman" w:cs="Times New Roman"/>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pPr>
      <w:pStyle w:val="ab"/>
      <w:jc w:val="center"/>
      <w:rPr>
        <w:rFonts w:ascii="Times New Roman" w:hAnsi="Times New Roman" w:cs="Times New Roman"/>
        <w:sz w:val="27"/>
        <w:szCs w:val="27"/>
      </w:rPr>
    </w:pPr>
    <w:r>
      <w:rPr>
        <w:rFonts w:ascii="Times New Roman" w:hAnsi="Times New Roman" w:cs="Times New Roman"/>
        <w:sz w:val="27"/>
        <w:szCs w:val="27"/>
      </w:rPr>
      <w:fldChar w:fldCharType="begin"/>
    </w:r>
    <w:r>
      <w:rPr>
        <w:rFonts w:ascii="Times New Roman" w:hAnsi="Times New Roman" w:cs="Times New Roman"/>
        <w:sz w:val="27"/>
        <w:szCs w:val="27"/>
      </w:rPr>
      <w:instrText xml:space="preserve"> PAGE </w:instrText>
    </w:r>
    <w:r>
      <w:rPr>
        <w:rFonts w:ascii="Times New Roman" w:hAnsi="Times New Roman" w:cs="Times New Roman"/>
        <w:sz w:val="27"/>
        <w:szCs w:val="27"/>
      </w:rPr>
      <w:fldChar w:fldCharType="separate"/>
    </w:r>
    <w:r w:rsidR="00EF26C2">
      <w:rPr>
        <w:rFonts w:ascii="Times New Roman" w:hAnsi="Times New Roman" w:cs="Times New Roman"/>
        <w:noProof/>
        <w:sz w:val="27"/>
        <w:szCs w:val="27"/>
      </w:rPr>
      <w:t>39</w:t>
    </w:r>
    <w:r>
      <w:rPr>
        <w:rFonts w:ascii="Times New Roman" w:hAnsi="Times New Roman" w:cs="Times New Roman"/>
        <w:sz w:val="27"/>
        <w:szCs w:val="27"/>
      </w:rPr>
      <w:fldChar w:fldCharType="end"/>
    </w:r>
  </w:p>
  <w:p w:rsidR="00192F17" w:rsidRDefault="00192F17">
    <w:pPr>
      <w:spacing w:line="1" w:lineRule="exact"/>
      <w:jc w:val="center"/>
      <w:rPr>
        <w:rFonts w:ascii="Times New Roman" w:hAnsi="Times New Roman" w:cs="Times New Roman"/>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pPr>
      <w:pStyle w:val="ab"/>
      <w:jc w:val="center"/>
      <w:rPr>
        <w:rFonts w:ascii="Times New Roman" w:hAnsi="Times New Roman" w:cs="Times New Roman"/>
        <w:sz w:val="27"/>
        <w:szCs w:val="27"/>
      </w:rPr>
    </w:pPr>
    <w:r>
      <w:rPr>
        <w:rFonts w:ascii="Times New Roman" w:hAnsi="Times New Roman" w:cs="Times New Roman"/>
        <w:sz w:val="27"/>
        <w:szCs w:val="27"/>
      </w:rPr>
      <w:fldChar w:fldCharType="begin"/>
    </w:r>
    <w:r>
      <w:rPr>
        <w:rFonts w:ascii="Times New Roman" w:hAnsi="Times New Roman" w:cs="Times New Roman"/>
        <w:sz w:val="27"/>
        <w:szCs w:val="27"/>
      </w:rPr>
      <w:instrText xml:space="preserve"> PAGE </w:instrText>
    </w:r>
    <w:r>
      <w:rPr>
        <w:rFonts w:ascii="Times New Roman" w:hAnsi="Times New Roman" w:cs="Times New Roman"/>
        <w:sz w:val="27"/>
        <w:szCs w:val="27"/>
      </w:rPr>
      <w:fldChar w:fldCharType="separate"/>
    </w:r>
    <w:r w:rsidR="00EF26C2">
      <w:rPr>
        <w:rFonts w:ascii="Times New Roman" w:hAnsi="Times New Roman" w:cs="Times New Roman"/>
        <w:noProof/>
        <w:sz w:val="27"/>
        <w:szCs w:val="27"/>
      </w:rPr>
      <w:t>40</w:t>
    </w:r>
    <w:r>
      <w:rPr>
        <w:rFonts w:ascii="Times New Roman" w:hAnsi="Times New Roman" w:cs="Times New Roman"/>
        <w:sz w:val="27"/>
        <w:szCs w:val="27"/>
      </w:rPr>
      <w:fldChar w:fldCharType="end"/>
    </w:r>
  </w:p>
  <w:p w:rsidR="00192F17" w:rsidRDefault="00192F17">
    <w:pPr>
      <w:spacing w:line="1" w:lineRule="exact"/>
      <w:rPr>
        <w:rFonts w:ascii="Times New Roman" w:hAnsi="Times New Roman" w:cs="Times New Roman"/>
        <w:sz w:val="27"/>
        <w:szCs w:val="2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pPr>
      <w:pStyle w:val="ab"/>
      <w:jc w:val="center"/>
      <w:rPr>
        <w:rFonts w:ascii="Times New Roman" w:hAnsi="Times New Roman" w:cs="Times New Roman"/>
        <w:sz w:val="27"/>
        <w:szCs w:val="27"/>
      </w:rPr>
    </w:pPr>
    <w:r>
      <w:rPr>
        <w:rFonts w:ascii="Times New Roman" w:hAnsi="Times New Roman" w:cs="Times New Roman"/>
        <w:sz w:val="27"/>
        <w:szCs w:val="27"/>
      </w:rPr>
      <w:fldChar w:fldCharType="begin"/>
    </w:r>
    <w:r>
      <w:rPr>
        <w:rFonts w:ascii="Times New Roman" w:hAnsi="Times New Roman" w:cs="Times New Roman"/>
        <w:sz w:val="27"/>
        <w:szCs w:val="27"/>
      </w:rPr>
      <w:instrText xml:space="preserve"> PAGE </w:instrText>
    </w:r>
    <w:r>
      <w:rPr>
        <w:rFonts w:ascii="Times New Roman" w:hAnsi="Times New Roman" w:cs="Times New Roman"/>
        <w:sz w:val="27"/>
        <w:szCs w:val="27"/>
      </w:rPr>
      <w:fldChar w:fldCharType="separate"/>
    </w:r>
    <w:r w:rsidR="00DD6C2F">
      <w:rPr>
        <w:rFonts w:ascii="Times New Roman" w:hAnsi="Times New Roman" w:cs="Times New Roman"/>
        <w:noProof/>
        <w:sz w:val="27"/>
        <w:szCs w:val="27"/>
      </w:rPr>
      <w:t>46</w:t>
    </w:r>
    <w:r>
      <w:rPr>
        <w:rFonts w:ascii="Times New Roman" w:hAnsi="Times New Roman" w:cs="Times New Roman"/>
        <w:sz w:val="27"/>
        <w:szCs w:val="27"/>
      </w:rPr>
      <w:fldChar w:fldCharType="end"/>
    </w:r>
  </w:p>
  <w:p w:rsidR="00192F17" w:rsidRDefault="00192F17">
    <w:pPr>
      <w:spacing w:line="1" w:lineRule="exact"/>
      <w:rPr>
        <w:rFonts w:ascii="Times New Roman" w:hAnsi="Times New Roman" w:cs="Times New Roman"/>
        <w:sz w:val="27"/>
        <w:szCs w:val="27"/>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F17" w:rsidRDefault="00192F17">
    <w:pPr>
      <w:pStyle w:val="ab"/>
      <w:tabs>
        <w:tab w:val="clear" w:pos="4677"/>
      </w:tabs>
      <w:jc w:val="center"/>
      <w:rPr>
        <w:rFonts w:ascii="Times New Roman" w:hAnsi="Times New Roman" w:cs="Times New Roman"/>
        <w:sz w:val="27"/>
        <w:szCs w:val="27"/>
      </w:rPr>
    </w:pPr>
    <w:r>
      <w:rPr>
        <w:rFonts w:ascii="Times New Roman" w:hAnsi="Times New Roman" w:cs="Times New Roman"/>
        <w:sz w:val="27"/>
        <w:szCs w:val="27"/>
      </w:rPr>
      <w:fldChar w:fldCharType="begin"/>
    </w:r>
    <w:r>
      <w:rPr>
        <w:rFonts w:ascii="Times New Roman" w:hAnsi="Times New Roman" w:cs="Times New Roman"/>
        <w:sz w:val="27"/>
        <w:szCs w:val="27"/>
      </w:rPr>
      <w:instrText xml:space="preserve"> PAGE </w:instrText>
    </w:r>
    <w:r>
      <w:rPr>
        <w:rFonts w:ascii="Times New Roman" w:hAnsi="Times New Roman" w:cs="Times New Roman"/>
        <w:sz w:val="27"/>
        <w:szCs w:val="27"/>
      </w:rPr>
      <w:fldChar w:fldCharType="separate"/>
    </w:r>
    <w:r w:rsidR="00EF26C2">
      <w:rPr>
        <w:rFonts w:ascii="Times New Roman" w:hAnsi="Times New Roman" w:cs="Times New Roman"/>
        <w:noProof/>
        <w:sz w:val="27"/>
        <w:szCs w:val="27"/>
      </w:rPr>
      <w:t>49</w:t>
    </w:r>
    <w:r>
      <w:rPr>
        <w:rFonts w:ascii="Times New Roman" w:hAnsi="Times New Roman" w:cs="Times New Roman"/>
        <w:sz w:val="27"/>
        <w:szCs w:val="27"/>
      </w:rPr>
      <w:fldChar w:fldCharType="end"/>
    </w:r>
  </w:p>
  <w:p w:rsidR="00192F17" w:rsidRDefault="00192F17">
    <w:pPr>
      <w:spacing w:line="1" w:lineRule="exact"/>
      <w:rPr>
        <w:rFonts w:ascii="Times New Roman" w:hAnsi="Times New Roman" w:cs="Times New Roman"/>
        <w:sz w:val="27"/>
        <w:szCs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E4B"/>
    <w:multiLevelType w:val="hybridMultilevel"/>
    <w:tmpl w:val="277AD5F4"/>
    <w:lvl w:ilvl="0" w:tplc="71F2E876">
      <w:start w:val="3"/>
      <w:numFmt w:val="upperRoman"/>
      <w:lvlText w:val="%1."/>
      <w:lvlJc w:val="left"/>
      <w:pPr>
        <w:tabs>
          <w:tab w:val="num" w:pos="0"/>
        </w:tabs>
        <w:ind w:left="1080" w:hanging="720"/>
      </w:pPr>
    </w:lvl>
    <w:lvl w:ilvl="1" w:tplc="7CF69086">
      <w:start w:val="1"/>
      <w:numFmt w:val="bullet"/>
      <w:lvlText w:val="o"/>
      <w:lvlJc w:val="left"/>
      <w:pPr>
        <w:ind w:left="1440" w:hanging="360"/>
      </w:pPr>
      <w:rPr>
        <w:rFonts w:ascii="Courier New" w:eastAsia="Courier New" w:hAnsi="Courier New" w:cs="Courier New" w:hint="default"/>
      </w:rPr>
    </w:lvl>
    <w:lvl w:ilvl="2" w:tplc="F912B310">
      <w:start w:val="1"/>
      <w:numFmt w:val="bullet"/>
      <w:lvlText w:val="§"/>
      <w:lvlJc w:val="left"/>
      <w:pPr>
        <w:ind w:left="2160" w:hanging="360"/>
      </w:pPr>
      <w:rPr>
        <w:rFonts w:ascii="Wingdings" w:eastAsia="Wingdings" w:hAnsi="Wingdings" w:cs="Wingdings" w:hint="default"/>
      </w:rPr>
    </w:lvl>
    <w:lvl w:ilvl="3" w:tplc="DEA62E72">
      <w:start w:val="1"/>
      <w:numFmt w:val="bullet"/>
      <w:lvlText w:val="·"/>
      <w:lvlJc w:val="left"/>
      <w:pPr>
        <w:ind w:left="2880" w:hanging="360"/>
      </w:pPr>
      <w:rPr>
        <w:rFonts w:ascii="Symbol" w:eastAsia="Symbol" w:hAnsi="Symbol" w:cs="Symbol" w:hint="default"/>
      </w:rPr>
    </w:lvl>
    <w:lvl w:ilvl="4" w:tplc="41BEA75C">
      <w:start w:val="1"/>
      <w:numFmt w:val="bullet"/>
      <w:lvlText w:val="o"/>
      <w:lvlJc w:val="left"/>
      <w:pPr>
        <w:ind w:left="3600" w:hanging="360"/>
      </w:pPr>
      <w:rPr>
        <w:rFonts w:ascii="Courier New" w:eastAsia="Courier New" w:hAnsi="Courier New" w:cs="Courier New" w:hint="default"/>
      </w:rPr>
    </w:lvl>
    <w:lvl w:ilvl="5" w:tplc="2954E83C">
      <w:start w:val="1"/>
      <w:numFmt w:val="bullet"/>
      <w:lvlText w:val="§"/>
      <w:lvlJc w:val="left"/>
      <w:pPr>
        <w:ind w:left="4320" w:hanging="360"/>
      </w:pPr>
      <w:rPr>
        <w:rFonts w:ascii="Wingdings" w:eastAsia="Wingdings" w:hAnsi="Wingdings" w:cs="Wingdings" w:hint="default"/>
      </w:rPr>
    </w:lvl>
    <w:lvl w:ilvl="6" w:tplc="C8EEEDF4">
      <w:start w:val="1"/>
      <w:numFmt w:val="bullet"/>
      <w:lvlText w:val="·"/>
      <w:lvlJc w:val="left"/>
      <w:pPr>
        <w:ind w:left="5040" w:hanging="360"/>
      </w:pPr>
      <w:rPr>
        <w:rFonts w:ascii="Symbol" w:eastAsia="Symbol" w:hAnsi="Symbol" w:cs="Symbol" w:hint="default"/>
      </w:rPr>
    </w:lvl>
    <w:lvl w:ilvl="7" w:tplc="2DE03E3E">
      <w:start w:val="1"/>
      <w:numFmt w:val="bullet"/>
      <w:lvlText w:val="o"/>
      <w:lvlJc w:val="left"/>
      <w:pPr>
        <w:ind w:left="5760" w:hanging="360"/>
      </w:pPr>
      <w:rPr>
        <w:rFonts w:ascii="Courier New" w:eastAsia="Courier New" w:hAnsi="Courier New" w:cs="Courier New" w:hint="default"/>
      </w:rPr>
    </w:lvl>
    <w:lvl w:ilvl="8" w:tplc="248456F6">
      <w:start w:val="1"/>
      <w:numFmt w:val="bullet"/>
      <w:lvlText w:val="§"/>
      <w:lvlJc w:val="left"/>
      <w:pPr>
        <w:ind w:left="6480" w:hanging="360"/>
      </w:pPr>
      <w:rPr>
        <w:rFonts w:ascii="Wingdings" w:eastAsia="Wingdings" w:hAnsi="Wingdings" w:cs="Wingdings" w:hint="default"/>
      </w:rPr>
    </w:lvl>
  </w:abstractNum>
  <w:abstractNum w:abstractNumId="1">
    <w:nsid w:val="055B25D6"/>
    <w:multiLevelType w:val="hybridMultilevel"/>
    <w:tmpl w:val="700E5FFA"/>
    <w:lvl w:ilvl="0" w:tplc="58DE9AE0">
      <w:start w:val="1"/>
      <w:numFmt w:val="decimal"/>
      <w:lvlText w:val="%1)"/>
      <w:lvlJc w:val="left"/>
      <w:pPr>
        <w:tabs>
          <w:tab w:val="num" w:pos="0"/>
        </w:tabs>
        <w:ind w:left="1068" w:hanging="360"/>
      </w:pPr>
    </w:lvl>
    <w:lvl w:ilvl="1" w:tplc="2466A5FE">
      <w:start w:val="1"/>
      <w:numFmt w:val="bullet"/>
      <w:lvlText w:val="o"/>
      <w:lvlJc w:val="left"/>
      <w:pPr>
        <w:ind w:left="1440" w:hanging="360"/>
      </w:pPr>
      <w:rPr>
        <w:rFonts w:ascii="Courier New" w:eastAsia="Courier New" w:hAnsi="Courier New" w:cs="Courier New" w:hint="default"/>
      </w:rPr>
    </w:lvl>
    <w:lvl w:ilvl="2" w:tplc="B184970A">
      <w:start w:val="1"/>
      <w:numFmt w:val="bullet"/>
      <w:lvlText w:val="§"/>
      <w:lvlJc w:val="left"/>
      <w:pPr>
        <w:ind w:left="2160" w:hanging="360"/>
      </w:pPr>
      <w:rPr>
        <w:rFonts w:ascii="Wingdings" w:eastAsia="Wingdings" w:hAnsi="Wingdings" w:cs="Wingdings" w:hint="default"/>
      </w:rPr>
    </w:lvl>
    <w:lvl w:ilvl="3" w:tplc="CF768500">
      <w:start w:val="1"/>
      <w:numFmt w:val="bullet"/>
      <w:lvlText w:val="·"/>
      <w:lvlJc w:val="left"/>
      <w:pPr>
        <w:ind w:left="2880" w:hanging="360"/>
      </w:pPr>
      <w:rPr>
        <w:rFonts w:ascii="Symbol" w:eastAsia="Symbol" w:hAnsi="Symbol" w:cs="Symbol" w:hint="default"/>
      </w:rPr>
    </w:lvl>
    <w:lvl w:ilvl="4" w:tplc="D54070A6">
      <w:start w:val="1"/>
      <w:numFmt w:val="bullet"/>
      <w:lvlText w:val="o"/>
      <w:lvlJc w:val="left"/>
      <w:pPr>
        <w:ind w:left="3600" w:hanging="360"/>
      </w:pPr>
      <w:rPr>
        <w:rFonts w:ascii="Courier New" w:eastAsia="Courier New" w:hAnsi="Courier New" w:cs="Courier New" w:hint="default"/>
      </w:rPr>
    </w:lvl>
    <w:lvl w:ilvl="5" w:tplc="F59ABE7C">
      <w:start w:val="1"/>
      <w:numFmt w:val="bullet"/>
      <w:lvlText w:val="§"/>
      <w:lvlJc w:val="left"/>
      <w:pPr>
        <w:ind w:left="4320" w:hanging="360"/>
      </w:pPr>
      <w:rPr>
        <w:rFonts w:ascii="Wingdings" w:eastAsia="Wingdings" w:hAnsi="Wingdings" w:cs="Wingdings" w:hint="default"/>
      </w:rPr>
    </w:lvl>
    <w:lvl w:ilvl="6" w:tplc="4FFAA90C">
      <w:start w:val="1"/>
      <w:numFmt w:val="bullet"/>
      <w:lvlText w:val="·"/>
      <w:lvlJc w:val="left"/>
      <w:pPr>
        <w:ind w:left="5040" w:hanging="360"/>
      </w:pPr>
      <w:rPr>
        <w:rFonts w:ascii="Symbol" w:eastAsia="Symbol" w:hAnsi="Symbol" w:cs="Symbol" w:hint="default"/>
      </w:rPr>
    </w:lvl>
    <w:lvl w:ilvl="7" w:tplc="C0700560">
      <w:start w:val="1"/>
      <w:numFmt w:val="bullet"/>
      <w:lvlText w:val="o"/>
      <w:lvlJc w:val="left"/>
      <w:pPr>
        <w:ind w:left="5760" w:hanging="360"/>
      </w:pPr>
      <w:rPr>
        <w:rFonts w:ascii="Courier New" w:eastAsia="Courier New" w:hAnsi="Courier New" w:cs="Courier New" w:hint="default"/>
      </w:rPr>
    </w:lvl>
    <w:lvl w:ilvl="8" w:tplc="89C25304">
      <w:start w:val="1"/>
      <w:numFmt w:val="bullet"/>
      <w:lvlText w:val="§"/>
      <w:lvlJc w:val="left"/>
      <w:pPr>
        <w:ind w:left="6480" w:hanging="360"/>
      </w:pPr>
      <w:rPr>
        <w:rFonts w:ascii="Wingdings" w:eastAsia="Wingdings" w:hAnsi="Wingdings" w:cs="Wingdings" w:hint="default"/>
      </w:rPr>
    </w:lvl>
  </w:abstractNum>
  <w:abstractNum w:abstractNumId="2">
    <w:nsid w:val="072A7772"/>
    <w:multiLevelType w:val="hybridMultilevel"/>
    <w:tmpl w:val="34AC0DE2"/>
    <w:lvl w:ilvl="0" w:tplc="D6E48480">
      <w:start w:val="1"/>
      <w:numFmt w:val="decimal"/>
      <w:lvlText w:val="%1)"/>
      <w:lvlJc w:val="left"/>
      <w:pPr>
        <w:tabs>
          <w:tab w:val="num" w:pos="0"/>
        </w:tabs>
        <w:ind w:left="1069" w:hanging="360"/>
      </w:pPr>
    </w:lvl>
    <w:lvl w:ilvl="1" w:tplc="A2EA8304">
      <w:start w:val="1"/>
      <w:numFmt w:val="bullet"/>
      <w:lvlText w:val="o"/>
      <w:lvlJc w:val="left"/>
      <w:pPr>
        <w:ind w:left="1440" w:hanging="360"/>
      </w:pPr>
      <w:rPr>
        <w:rFonts w:ascii="Courier New" w:eastAsia="Courier New" w:hAnsi="Courier New" w:cs="Courier New" w:hint="default"/>
      </w:rPr>
    </w:lvl>
    <w:lvl w:ilvl="2" w:tplc="C5E6AB90">
      <w:start w:val="1"/>
      <w:numFmt w:val="bullet"/>
      <w:lvlText w:val="§"/>
      <w:lvlJc w:val="left"/>
      <w:pPr>
        <w:ind w:left="2160" w:hanging="360"/>
      </w:pPr>
      <w:rPr>
        <w:rFonts w:ascii="Wingdings" w:eastAsia="Wingdings" w:hAnsi="Wingdings" w:cs="Wingdings" w:hint="default"/>
      </w:rPr>
    </w:lvl>
    <w:lvl w:ilvl="3" w:tplc="523651B0">
      <w:start w:val="1"/>
      <w:numFmt w:val="bullet"/>
      <w:lvlText w:val="·"/>
      <w:lvlJc w:val="left"/>
      <w:pPr>
        <w:ind w:left="2880" w:hanging="360"/>
      </w:pPr>
      <w:rPr>
        <w:rFonts w:ascii="Symbol" w:eastAsia="Symbol" w:hAnsi="Symbol" w:cs="Symbol" w:hint="default"/>
      </w:rPr>
    </w:lvl>
    <w:lvl w:ilvl="4" w:tplc="40FECFEE">
      <w:start w:val="1"/>
      <w:numFmt w:val="bullet"/>
      <w:lvlText w:val="o"/>
      <w:lvlJc w:val="left"/>
      <w:pPr>
        <w:ind w:left="3600" w:hanging="360"/>
      </w:pPr>
      <w:rPr>
        <w:rFonts w:ascii="Courier New" w:eastAsia="Courier New" w:hAnsi="Courier New" w:cs="Courier New" w:hint="default"/>
      </w:rPr>
    </w:lvl>
    <w:lvl w:ilvl="5" w:tplc="8BA49884">
      <w:start w:val="1"/>
      <w:numFmt w:val="bullet"/>
      <w:lvlText w:val="§"/>
      <w:lvlJc w:val="left"/>
      <w:pPr>
        <w:ind w:left="4320" w:hanging="360"/>
      </w:pPr>
      <w:rPr>
        <w:rFonts w:ascii="Wingdings" w:eastAsia="Wingdings" w:hAnsi="Wingdings" w:cs="Wingdings" w:hint="default"/>
      </w:rPr>
    </w:lvl>
    <w:lvl w:ilvl="6" w:tplc="710AE662">
      <w:start w:val="1"/>
      <w:numFmt w:val="bullet"/>
      <w:lvlText w:val="·"/>
      <w:lvlJc w:val="left"/>
      <w:pPr>
        <w:ind w:left="5040" w:hanging="360"/>
      </w:pPr>
      <w:rPr>
        <w:rFonts w:ascii="Symbol" w:eastAsia="Symbol" w:hAnsi="Symbol" w:cs="Symbol" w:hint="default"/>
      </w:rPr>
    </w:lvl>
    <w:lvl w:ilvl="7" w:tplc="FD7E811A">
      <w:start w:val="1"/>
      <w:numFmt w:val="bullet"/>
      <w:lvlText w:val="o"/>
      <w:lvlJc w:val="left"/>
      <w:pPr>
        <w:ind w:left="5760" w:hanging="360"/>
      </w:pPr>
      <w:rPr>
        <w:rFonts w:ascii="Courier New" w:eastAsia="Courier New" w:hAnsi="Courier New" w:cs="Courier New" w:hint="default"/>
      </w:rPr>
    </w:lvl>
    <w:lvl w:ilvl="8" w:tplc="600C30FE">
      <w:start w:val="1"/>
      <w:numFmt w:val="bullet"/>
      <w:lvlText w:val="§"/>
      <w:lvlJc w:val="left"/>
      <w:pPr>
        <w:ind w:left="6480" w:hanging="360"/>
      </w:pPr>
      <w:rPr>
        <w:rFonts w:ascii="Wingdings" w:eastAsia="Wingdings" w:hAnsi="Wingdings" w:cs="Wingdings" w:hint="default"/>
      </w:rPr>
    </w:lvl>
  </w:abstractNum>
  <w:abstractNum w:abstractNumId="3">
    <w:nsid w:val="079F0B5B"/>
    <w:multiLevelType w:val="hybridMultilevel"/>
    <w:tmpl w:val="8D9AD7F4"/>
    <w:lvl w:ilvl="0" w:tplc="2F1A7218">
      <w:start w:val="1"/>
      <w:numFmt w:val="decimal"/>
      <w:lvlText w:val="%1)"/>
      <w:lvlJc w:val="left"/>
      <w:pPr>
        <w:tabs>
          <w:tab w:val="num" w:pos="0"/>
        </w:tabs>
        <w:ind w:left="1068" w:hanging="360"/>
      </w:pPr>
      <w:rPr>
        <w:rFonts w:eastAsia="Calibri"/>
      </w:rPr>
    </w:lvl>
    <w:lvl w:ilvl="1" w:tplc="62188D8E">
      <w:start w:val="1"/>
      <w:numFmt w:val="bullet"/>
      <w:lvlText w:val="o"/>
      <w:lvlJc w:val="left"/>
      <w:pPr>
        <w:ind w:left="1440" w:hanging="360"/>
      </w:pPr>
      <w:rPr>
        <w:rFonts w:ascii="Courier New" w:eastAsia="Courier New" w:hAnsi="Courier New" w:cs="Courier New" w:hint="default"/>
      </w:rPr>
    </w:lvl>
    <w:lvl w:ilvl="2" w:tplc="EE8C0508">
      <w:start w:val="1"/>
      <w:numFmt w:val="bullet"/>
      <w:lvlText w:val="§"/>
      <w:lvlJc w:val="left"/>
      <w:pPr>
        <w:ind w:left="2160" w:hanging="360"/>
      </w:pPr>
      <w:rPr>
        <w:rFonts w:ascii="Wingdings" w:eastAsia="Wingdings" w:hAnsi="Wingdings" w:cs="Wingdings" w:hint="default"/>
      </w:rPr>
    </w:lvl>
    <w:lvl w:ilvl="3" w:tplc="73F03586">
      <w:start w:val="1"/>
      <w:numFmt w:val="bullet"/>
      <w:lvlText w:val="·"/>
      <w:lvlJc w:val="left"/>
      <w:pPr>
        <w:ind w:left="2880" w:hanging="360"/>
      </w:pPr>
      <w:rPr>
        <w:rFonts w:ascii="Symbol" w:eastAsia="Symbol" w:hAnsi="Symbol" w:cs="Symbol" w:hint="default"/>
      </w:rPr>
    </w:lvl>
    <w:lvl w:ilvl="4" w:tplc="BCE2A62E">
      <w:start w:val="1"/>
      <w:numFmt w:val="bullet"/>
      <w:lvlText w:val="o"/>
      <w:lvlJc w:val="left"/>
      <w:pPr>
        <w:ind w:left="3600" w:hanging="360"/>
      </w:pPr>
      <w:rPr>
        <w:rFonts w:ascii="Courier New" w:eastAsia="Courier New" w:hAnsi="Courier New" w:cs="Courier New" w:hint="default"/>
      </w:rPr>
    </w:lvl>
    <w:lvl w:ilvl="5" w:tplc="CB3E8552">
      <w:start w:val="1"/>
      <w:numFmt w:val="bullet"/>
      <w:lvlText w:val="§"/>
      <w:lvlJc w:val="left"/>
      <w:pPr>
        <w:ind w:left="4320" w:hanging="360"/>
      </w:pPr>
      <w:rPr>
        <w:rFonts w:ascii="Wingdings" w:eastAsia="Wingdings" w:hAnsi="Wingdings" w:cs="Wingdings" w:hint="default"/>
      </w:rPr>
    </w:lvl>
    <w:lvl w:ilvl="6" w:tplc="25A828A8">
      <w:start w:val="1"/>
      <w:numFmt w:val="bullet"/>
      <w:lvlText w:val="·"/>
      <w:lvlJc w:val="left"/>
      <w:pPr>
        <w:ind w:left="5040" w:hanging="360"/>
      </w:pPr>
      <w:rPr>
        <w:rFonts w:ascii="Symbol" w:eastAsia="Symbol" w:hAnsi="Symbol" w:cs="Symbol" w:hint="default"/>
      </w:rPr>
    </w:lvl>
    <w:lvl w:ilvl="7" w:tplc="012C43EC">
      <w:start w:val="1"/>
      <w:numFmt w:val="bullet"/>
      <w:lvlText w:val="o"/>
      <w:lvlJc w:val="left"/>
      <w:pPr>
        <w:ind w:left="5760" w:hanging="360"/>
      </w:pPr>
      <w:rPr>
        <w:rFonts w:ascii="Courier New" w:eastAsia="Courier New" w:hAnsi="Courier New" w:cs="Courier New" w:hint="default"/>
      </w:rPr>
    </w:lvl>
    <w:lvl w:ilvl="8" w:tplc="093EEB30">
      <w:start w:val="1"/>
      <w:numFmt w:val="bullet"/>
      <w:lvlText w:val="§"/>
      <w:lvlJc w:val="left"/>
      <w:pPr>
        <w:ind w:left="6480" w:hanging="360"/>
      </w:pPr>
      <w:rPr>
        <w:rFonts w:ascii="Wingdings" w:eastAsia="Wingdings" w:hAnsi="Wingdings" w:cs="Wingdings" w:hint="default"/>
      </w:rPr>
    </w:lvl>
  </w:abstractNum>
  <w:abstractNum w:abstractNumId="4">
    <w:nsid w:val="0EDB2D04"/>
    <w:multiLevelType w:val="hybridMultilevel"/>
    <w:tmpl w:val="79D2EC40"/>
    <w:lvl w:ilvl="0" w:tplc="ECAAD510">
      <w:start w:val="1"/>
      <w:numFmt w:val="decimal"/>
      <w:lvlText w:val="%1)"/>
      <w:lvlJc w:val="left"/>
      <w:pPr>
        <w:tabs>
          <w:tab w:val="num" w:pos="0"/>
        </w:tabs>
        <w:ind w:left="1069" w:hanging="360"/>
      </w:pPr>
    </w:lvl>
    <w:lvl w:ilvl="1" w:tplc="54AEFE16">
      <w:start w:val="1"/>
      <w:numFmt w:val="bullet"/>
      <w:lvlText w:val="o"/>
      <w:lvlJc w:val="left"/>
      <w:pPr>
        <w:ind w:left="1440" w:hanging="360"/>
      </w:pPr>
      <w:rPr>
        <w:rFonts w:ascii="Courier New" w:eastAsia="Courier New" w:hAnsi="Courier New" w:cs="Courier New" w:hint="default"/>
      </w:rPr>
    </w:lvl>
    <w:lvl w:ilvl="2" w:tplc="361EA93A">
      <w:start w:val="1"/>
      <w:numFmt w:val="bullet"/>
      <w:lvlText w:val="§"/>
      <w:lvlJc w:val="left"/>
      <w:pPr>
        <w:ind w:left="2160" w:hanging="360"/>
      </w:pPr>
      <w:rPr>
        <w:rFonts w:ascii="Wingdings" w:eastAsia="Wingdings" w:hAnsi="Wingdings" w:cs="Wingdings" w:hint="default"/>
      </w:rPr>
    </w:lvl>
    <w:lvl w:ilvl="3" w:tplc="9774C850">
      <w:start w:val="1"/>
      <w:numFmt w:val="bullet"/>
      <w:lvlText w:val="·"/>
      <w:lvlJc w:val="left"/>
      <w:pPr>
        <w:ind w:left="2880" w:hanging="360"/>
      </w:pPr>
      <w:rPr>
        <w:rFonts w:ascii="Symbol" w:eastAsia="Symbol" w:hAnsi="Symbol" w:cs="Symbol" w:hint="default"/>
      </w:rPr>
    </w:lvl>
    <w:lvl w:ilvl="4" w:tplc="5874EADE">
      <w:start w:val="1"/>
      <w:numFmt w:val="bullet"/>
      <w:lvlText w:val="o"/>
      <w:lvlJc w:val="left"/>
      <w:pPr>
        <w:ind w:left="3600" w:hanging="360"/>
      </w:pPr>
      <w:rPr>
        <w:rFonts w:ascii="Courier New" w:eastAsia="Courier New" w:hAnsi="Courier New" w:cs="Courier New" w:hint="default"/>
      </w:rPr>
    </w:lvl>
    <w:lvl w:ilvl="5" w:tplc="D5E8D32C">
      <w:start w:val="1"/>
      <w:numFmt w:val="bullet"/>
      <w:lvlText w:val="§"/>
      <w:lvlJc w:val="left"/>
      <w:pPr>
        <w:ind w:left="4320" w:hanging="360"/>
      </w:pPr>
      <w:rPr>
        <w:rFonts w:ascii="Wingdings" w:eastAsia="Wingdings" w:hAnsi="Wingdings" w:cs="Wingdings" w:hint="default"/>
      </w:rPr>
    </w:lvl>
    <w:lvl w:ilvl="6" w:tplc="C0A88140">
      <w:start w:val="1"/>
      <w:numFmt w:val="bullet"/>
      <w:lvlText w:val="·"/>
      <w:lvlJc w:val="left"/>
      <w:pPr>
        <w:ind w:left="5040" w:hanging="360"/>
      </w:pPr>
      <w:rPr>
        <w:rFonts w:ascii="Symbol" w:eastAsia="Symbol" w:hAnsi="Symbol" w:cs="Symbol" w:hint="default"/>
      </w:rPr>
    </w:lvl>
    <w:lvl w:ilvl="7" w:tplc="190C256E">
      <w:start w:val="1"/>
      <w:numFmt w:val="bullet"/>
      <w:lvlText w:val="o"/>
      <w:lvlJc w:val="left"/>
      <w:pPr>
        <w:ind w:left="5760" w:hanging="360"/>
      </w:pPr>
      <w:rPr>
        <w:rFonts w:ascii="Courier New" w:eastAsia="Courier New" w:hAnsi="Courier New" w:cs="Courier New" w:hint="default"/>
      </w:rPr>
    </w:lvl>
    <w:lvl w:ilvl="8" w:tplc="69B6E00A">
      <w:start w:val="1"/>
      <w:numFmt w:val="bullet"/>
      <w:lvlText w:val="§"/>
      <w:lvlJc w:val="left"/>
      <w:pPr>
        <w:ind w:left="6480" w:hanging="360"/>
      </w:pPr>
      <w:rPr>
        <w:rFonts w:ascii="Wingdings" w:eastAsia="Wingdings" w:hAnsi="Wingdings" w:cs="Wingdings" w:hint="default"/>
      </w:rPr>
    </w:lvl>
  </w:abstractNum>
  <w:abstractNum w:abstractNumId="5">
    <w:nsid w:val="100E2E1D"/>
    <w:multiLevelType w:val="hybridMultilevel"/>
    <w:tmpl w:val="ACA48CFC"/>
    <w:lvl w:ilvl="0" w:tplc="1B7E0DCE">
      <w:start w:val="1"/>
      <w:numFmt w:val="decimal"/>
      <w:lvlText w:val="%1)"/>
      <w:lvlJc w:val="left"/>
      <w:pPr>
        <w:tabs>
          <w:tab w:val="num" w:pos="0"/>
        </w:tabs>
        <w:ind w:left="1100" w:hanging="360"/>
      </w:pPr>
    </w:lvl>
    <w:lvl w:ilvl="1" w:tplc="D4C2A89C">
      <w:start w:val="1"/>
      <w:numFmt w:val="bullet"/>
      <w:lvlText w:val="o"/>
      <w:lvlJc w:val="left"/>
      <w:pPr>
        <w:ind w:left="1440" w:hanging="360"/>
      </w:pPr>
      <w:rPr>
        <w:rFonts w:ascii="Courier New" w:eastAsia="Courier New" w:hAnsi="Courier New" w:cs="Courier New" w:hint="default"/>
      </w:rPr>
    </w:lvl>
    <w:lvl w:ilvl="2" w:tplc="FE8E2BE4">
      <w:start w:val="1"/>
      <w:numFmt w:val="bullet"/>
      <w:lvlText w:val="§"/>
      <w:lvlJc w:val="left"/>
      <w:pPr>
        <w:ind w:left="2160" w:hanging="360"/>
      </w:pPr>
      <w:rPr>
        <w:rFonts w:ascii="Wingdings" w:eastAsia="Wingdings" w:hAnsi="Wingdings" w:cs="Wingdings" w:hint="default"/>
      </w:rPr>
    </w:lvl>
    <w:lvl w:ilvl="3" w:tplc="3E8AA410">
      <w:start w:val="1"/>
      <w:numFmt w:val="bullet"/>
      <w:lvlText w:val="·"/>
      <w:lvlJc w:val="left"/>
      <w:pPr>
        <w:ind w:left="2880" w:hanging="360"/>
      </w:pPr>
      <w:rPr>
        <w:rFonts w:ascii="Symbol" w:eastAsia="Symbol" w:hAnsi="Symbol" w:cs="Symbol" w:hint="default"/>
      </w:rPr>
    </w:lvl>
    <w:lvl w:ilvl="4" w:tplc="8ADA6CC2">
      <w:start w:val="1"/>
      <w:numFmt w:val="bullet"/>
      <w:lvlText w:val="o"/>
      <w:lvlJc w:val="left"/>
      <w:pPr>
        <w:ind w:left="3600" w:hanging="360"/>
      </w:pPr>
      <w:rPr>
        <w:rFonts w:ascii="Courier New" w:eastAsia="Courier New" w:hAnsi="Courier New" w:cs="Courier New" w:hint="default"/>
      </w:rPr>
    </w:lvl>
    <w:lvl w:ilvl="5" w:tplc="F05A4A90">
      <w:start w:val="1"/>
      <w:numFmt w:val="bullet"/>
      <w:lvlText w:val="§"/>
      <w:lvlJc w:val="left"/>
      <w:pPr>
        <w:ind w:left="4320" w:hanging="360"/>
      </w:pPr>
      <w:rPr>
        <w:rFonts w:ascii="Wingdings" w:eastAsia="Wingdings" w:hAnsi="Wingdings" w:cs="Wingdings" w:hint="default"/>
      </w:rPr>
    </w:lvl>
    <w:lvl w:ilvl="6" w:tplc="E00EF4C2">
      <w:start w:val="1"/>
      <w:numFmt w:val="bullet"/>
      <w:lvlText w:val="·"/>
      <w:lvlJc w:val="left"/>
      <w:pPr>
        <w:ind w:left="5040" w:hanging="360"/>
      </w:pPr>
      <w:rPr>
        <w:rFonts w:ascii="Symbol" w:eastAsia="Symbol" w:hAnsi="Symbol" w:cs="Symbol" w:hint="default"/>
      </w:rPr>
    </w:lvl>
    <w:lvl w:ilvl="7" w:tplc="4A1222A2">
      <w:start w:val="1"/>
      <w:numFmt w:val="bullet"/>
      <w:lvlText w:val="o"/>
      <w:lvlJc w:val="left"/>
      <w:pPr>
        <w:ind w:left="5760" w:hanging="360"/>
      </w:pPr>
      <w:rPr>
        <w:rFonts w:ascii="Courier New" w:eastAsia="Courier New" w:hAnsi="Courier New" w:cs="Courier New" w:hint="default"/>
      </w:rPr>
    </w:lvl>
    <w:lvl w:ilvl="8" w:tplc="E2488B3C">
      <w:start w:val="1"/>
      <w:numFmt w:val="bullet"/>
      <w:lvlText w:val="§"/>
      <w:lvlJc w:val="left"/>
      <w:pPr>
        <w:ind w:left="6480" w:hanging="360"/>
      </w:pPr>
      <w:rPr>
        <w:rFonts w:ascii="Wingdings" w:eastAsia="Wingdings" w:hAnsi="Wingdings" w:cs="Wingdings" w:hint="default"/>
      </w:rPr>
    </w:lvl>
  </w:abstractNum>
  <w:abstractNum w:abstractNumId="6">
    <w:nsid w:val="11523121"/>
    <w:multiLevelType w:val="hybridMultilevel"/>
    <w:tmpl w:val="FF90EF3A"/>
    <w:lvl w:ilvl="0" w:tplc="407C677A">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lvl>
    <w:lvl w:ilvl="1" w:tplc="0DD638EC">
      <w:numFmt w:val="decimal"/>
      <w:lvlText w:val=""/>
      <w:lvlJc w:val="left"/>
      <w:pPr>
        <w:tabs>
          <w:tab w:val="num" w:pos="0"/>
        </w:tabs>
        <w:ind w:left="0" w:firstLine="0"/>
      </w:pPr>
    </w:lvl>
    <w:lvl w:ilvl="2" w:tplc="2DFA26F4">
      <w:numFmt w:val="decimal"/>
      <w:lvlText w:val=""/>
      <w:lvlJc w:val="left"/>
      <w:pPr>
        <w:tabs>
          <w:tab w:val="num" w:pos="0"/>
        </w:tabs>
        <w:ind w:left="0" w:firstLine="0"/>
      </w:pPr>
    </w:lvl>
    <w:lvl w:ilvl="3" w:tplc="CBDAF5D2">
      <w:numFmt w:val="decimal"/>
      <w:lvlText w:val=""/>
      <w:lvlJc w:val="left"/>
      <w:pPr>
        <w:tabs>
          <w:tab w:val="num" w:pos="0"/>
        </w:tabs>
        <w:ind w:left="0" w:firstLine="0"/>
      </w:pPr>
    </w:lvl>
    <w:lvl w:ilvl="4" w:tplc="1A4077FC">
      <w:numFmt w:val="decimal"/>
      <w:lvlText w:val=""/>
      <w:lvlJc w:val="left"/>
      <w:pPr>
        <w:tabs>
          <w:tab w:val="num" w:pos="0"/>
        </w:tabs>
        <w:ind w:left="0" w:firstLine="0"/>
      </w:pPr>
    </w:lvl>
    <w:lvl w:ilvl="5" w:tplc="720E053E">
      <w:numFmt w:val="decimal"/>
      <w:lvlText w:val=""/>
      <w:lvlJc w:val="left"/>
      <w:pPr>
        <w:tabs>
          <w:tab w:val="num" w:pos="0"/>
        </w:tabs>
        <w:ind w:left="0" w:firstLine="0"/>
      </w:pPr>
    </w:lvl>
    <w:lvl w:ilvl="6" w:tplc="879CF4EE">
      <w:numFmt w:val="decimal"/>
      <w:lvlText w:val=""/>
      <w:lvlJc w:val="left"/>
      <w:pPr>
        <w:tabs>
          <w:tab w:val="num" w:pos="0"/>
        </w:tabs>
        <w:ind w:left="0" w:firstLine="0"/>
      </w:pPr>
    </w:lvl>
    <w:lvl w:ilvl="7" w:tplc="D07834D8">
      <w:numFmt w:val="decimal"/>
      <w:lvlText w:val=""/>
      <w:lvlJc w:val="left"/>
      <w:pPr>
        <w:tabs>
          <w:tab w:val="num" w:pos="0"/>
        </w:tabs>
        <w:ind w:left="0" w:firstLine="0"/>
      </w:pPr>
    </w:lvl>
    <w:lvl w:ilvl="8" w:tplc="9F1A2F2E">
      <w:numFmt w:val="decimal"/>
      <w:lvlText w:val=""/>
      <w:lvlJc w:val="left"/>
      <w:pPr>
        <w:tabs>
          <w:tab w:val="num" w:pos="0"/>
        </w:tabs>
        <w:ind w:left="0" w:firstLine="0"/>
      </w:pPr>
    </w:lvl>
  </w:abstractNum>
  <w:abstractNum w:abstractNumId="7">
    <w:nsid w:val="12D35071"/>
    <w:multiLevelType w:val="hybridMultilevel"/>
    <w:tmpl w:val="B022932A"/>
    <w:lvl w:ilvl="0" w:tplc="17CEC2A8">
      <w:start w:val="1"/>
      <w:numFmt w:val="decimal"/>
      <w:lvlText w:val="%1)"/>
      <w:lvlJc w:val="left"/>
      <w:pPr>
        <w:tabs>
          <w:tab w:val="num" w:pos="0"/>
        </w:tabs>
        <w:ind w:left="1080" w:hanging="360"/>
      </w:pPr>
    </w:lvl>
    <w:lvl w:ilvl="1" w:tplc="22C07902">
      <w:start w:val="1"/>
      <w:numFmt w:val="bullet"/>
      <w:lvlText w:val="o"/>
      <w:lvlJc w:val="left"/>
      <w:pPr>
        <w:ind w:left="1440" w:hanging="360"/>
      </w:pPr>
      <w:rPr>
        <w:rFonts w:ascii="Courier New" w:eastAsia="Courier New" w:hAnsi="Courier New" w:cs="Courier New" w:hint="default"/>
      </w:rPr>
    </w:lvl>
    <w:lvl w:ilvl="2" w:tplc="DF986404">
      <w:start w:val="1"/>
      <w:numFmt w:val="bullet"/>
      <w:lvlText w:val="§"/>
      <w:lvlJc w:val="left"/>
      <w:pPr>
        <w:ind w:left="2160" w:hanging="360"/>
      </w:pPr>
      <w:rPr>
        <w:rFonts w:ascii="Wingdings" w:eastAsia="Wingdings" w:hAnsi="Wingdings" w:cs="Wingdings" w:hint="default"/>
      </w:rPr>
    </w:lvl>
    <w:lvl w:ilvl="3" w:tplc="893ADE02">
      <w:start w:val="1"/>
      <w:numFmt w:val="bullet"/>
      <w:lvlText w:val="·"/>
      <w:lvlJc w:val="left"/>
      <w:pPr>
        <w:ind w:left="2880" w:hanging="360"/>
      </w:pPr>
      <w:rPr>
        <w:rFonts w:ascii="Symbol" w:eastAsia="Symbol" w:hAnsi="Symbol" w:cs="Symbol" w:hint="default"/>
      </w:rPr>
    </w:lvl>
    <w:lvl w:ilvl="4" w:tplc="A6885B56">
      <w:start w:val="1"/>
      <w:numFmt w:val="bullet"/>
      <w:lvlText w:val="o"/>
      <w:lvlJc w:val="left"/>
      <w:pPr>
        <w:ind w:left="3600" w:hanging="360"/>
      </w:pPr>
      <w:rPr>
        <w:rFonts w:ascii="Courier New" w:eastAsia="Courier New" w:hAnsi="Courier New" w:cs="Courier New" w:hint="default"/>
      </w:rPr>
    </w:lvl>
    <w:lvl w:ilvl="5" w:tplc="5DE2FF7E">
      <w:start w:val="1"/>
      <w:numFmt w:val="bullet"/>
      <w:lvlText w:val="§"/>
      <w:lvlJc w:val="left"/>
      <w:pPr>
        <w:ind w:left="4320" w:hanging="360"/>
      </w:pPr>
      <w:rPr>
        <w:rFonts w:ascii="Wingdings" w:eastAsia="Wingdings" w:hAnsi="Wingdings" w:cs="Wingdings" w:hint="default"/>
      </w:rPr>
    </w:lvl>
    <w:lvl w:ilvl="6" w:tplc="3EDE271E">
      <w:start w:val="1"/>
      <w:numFmt w:val="bullet"/>
      <w:lvlText w:val="·"/>
      <w:lvlJc w:val="left"/>
      <w:pPr>
        <w:ind w:left="5040" w:hanging="360"/>
      </w:pPr>
      <w:rPr>
        <w:rFonts w:ascii="Symbol" w:eastAsia="Symbol" w:hAnsi="Symbol" w:cs="Symbol" w:hint="default"/>
      </w:rPr>
    </w:lvl>
    <w:lvl w:ilvl="7" w:tplc="27A425A4">
      <w:start w:val="1"/>
      <w:numFmt w:val="bullet"/>
      <w:lvlText w:val="o"/>
      <w:lvlJc w:val="left"/>
      <w:pPr>
        <w:ind w:left="5760" w:hanging="360"/>
      </w:pPr>
      <w:rPr>
        <w:rFonts w:ascii="Courier New" w:eastAsia="Courier New" w:hAnsi="Courier New" w:cs="Courier New" w:hint="default"/>
      </w:rPr>
    </w:lvl>
    <w:lvl w:ilvl="8" w:tplc="74EE63AC">
      <w:start w:val="1"/>
      <w:numFmt w:val="bullet"/>
      <w:lvlText w:val="§"/>
      <w:lvlJc w:val="left"/>
      <w:pPr>
        <w:ind w:left="6480" w:hanging="360"/>
      </w:pPr>
      <w:rPr>
        <w:rFonts w:ascii="Wingdings" w:eastAsia="Wingdings" w:hAnsi="Wingdings" w:cs="Wingdings" w:hint="default"/>
      </w:rPr>
    </w:lvl>
  </w:abstractNum>
  <w:abstractNum w:abstractNumId="8">
    <w:nsid w:val="13AE292C"/>
    <w:multiLevelType w:val="multilevel"/>
    <w:tmpl w:val="36387ACC"/>
    <w:lvl w:ilvl="0">
      <w:start w:val="2"/>
      <w:numFmt w:val="decimal"/>
      <w:lvlText w:val="%1."/>
      <w:lvlJc w:val="left"/>
      <w:pPr>
        <w:tabs>
          <w:tab w:val="num" w:pos="0"/>
        </w:tabs>
        <w:ind w:left="630" w:hanging="630"/>
      </w:pPr>
    </w:lvl>
    <w:lvl w:ilvl="1">
      <w:start w:val="9"/>
      <w:numFmt w:val="decimal"/>
      <w:lvlText w:val="%1.%2."/>
      <w:lvlJc w:val="left"/>
      <w:pPr>
        <w:tabs>
          <w:tab w:val="num" w:pos="0"/>
        </w:tabs>
        <w:ind w:left="1074" w:hanging="720"/>
      </w:pPr>
      <w:rPr>
        <w:rFonts w:ascii="Times New Roman" w:hAnsi="Times New Roman" w:cs="Times New Roman"/>
        <w:i w:val="0"/>
      </w:rPr>
    </w:lvl>
    <w:lvl w:ilvl="2">
      <w:start w:val="3"/>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9">
    <w:nsid w:val="1678309F"/>
    <w:multiLevelType w:val="multilevel"/>
    <w:tmpl w:val="7122A0D2"/>
    <w:lvl w:ilvl="0">
      <w:start w:val="2"/>
      <w:numFmt w:val="decimal"/>
      <w:lvlText w:val="%1."/>
      <w:lvlJc w:val="left"/>
      <w:pPr>
        <w:tabs>
          <w:tab w:val="num" w:pos="0"/>
        </w:tabs>
        <w:ind w:left="765" w:hanging="765"/>
      </w:pPr>
    </w:lvl>
    <w:lvl w:ilvl="1">
      <w:start w:val="22"/>
      <w:numFmt w:val="decimal"/>
      <w:lvlText w:val="%1.%2."/>
      <w:lvlJc w:val="left"/>
      <w:pPr>
        <w:tabs>
          <w:tab w:val="num" w:pos="0"/>
        </w:tabs>
        <w:ind w:left="765" w:hanging="765"/>
      </w:pPr>
    </w:lvl>
    <w:lvl w:ilvl="2">
      <w:start w:val="1"/>
      <w:numFmt w:val="decimal"/>
      <w:lvlText w:val="%1.%2.%3."/>
      <w:lvlJc w:val="left"/>
      <w:pPr>
        <w:tabs>
          <w:tab w:val="num" w:pos="0"/>
        </w:tabs>
        <w:ind w:left="765" w:hanging="76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0">
    <w:nsid w:val="17971FF4"/>
    <w:multiLevelType w:val="hybridMultilevel"/>
    <w:tmpl w:val="368AA4EA"/>
    <w:lvl w:ilvl="0" w:tplc="0CE893B4">
      <w:start w:val="1"/>
      <w:numFmt w:val="decimal"/>
      <w:lvlText w:val="%1)"/>
      <w:lvlJc w:val="left"/>
      <w:pPr>
        <w:tabs>
          <w:tab w:val="num" w:pos="0"/>
        </w:tabs>
        <w:ind w:left="1080" w:hanging="360"/>
      </w:pPr>
    </w:lvl>
    <w:lvl w:ilvl="1" w:tplc="FF24BE66">
      <w:start w:val="1"/>
      <w:numFmt w:val="bullet"/>
      <w:lvlText w:val="o"/>
      <w:lvlJc w:val="left"/>
      <w:pPr>
        <w:ind w:left="1440" w:hanging="360"/>
      </w:pPr>
      <w:rPr>
        <w:rFonts w:ascii="Courier New" w:eastAsia="Courier New" w:hAnsi="Courier New" w:cs="Courier New" w:hint="default"/>
      </w:rPr>
    </w:lvl>
    <w:lvl w:ilvl="2" w:tplc="F042CA16">
      <w:start w:val="1"/>
      <w:numFmt w:val="bullet"/>
      <w:lvlText w:val="§"/>
      <w:lvlJc w:val="left"/>
      <w:pPr>
        <w:ind w:left="2160" w:hanging="360"/>
      </w:pPr>
      <w:rPr>
        <w:rFonts w:ascii="Wingdings" w:eastAsia="Wingdings" w:hAnsi="Wingdings" w:cs="Wingdings" w:hint="default"/>
      </w:rPr>
    </w:lvl>
    <w:lvl w:ilvl="3" w:tplc="35AC8800">
      <w:start w:val="1"/>
      <w:numFmt w:val="bullet"/>
      <w:lvlText w:val="·"/>
      <w:lvlJc w:val="left"/>
      <w:pPr>
        <w:ind w:left="2880" w:hanging="360"/>
      </w:pPr>
      <w:rPr>
        <w:rFonts w:ascii="Symbol" w:eastAsia="Symbol" w:hAnsi="Symbol" w:cs="Symbol" w:hint="default"/>
      </w:rPr>
    </w:lvl>
    <w:lvl w:ilvl="4" w:tplc="CBCC024C">
      <w:start w:val="1"/>
      <w:numFmt w:val="bullet"/>
      <w:lvlText w:val="o"/>
      <w:lvlJc w:val="left"/>
      <w:pPr>
        <w:ind w:left="3600" w:hanging="360"/>
      </w:pPr>
      <w:rPr>
        <w:rFonts w:ascii="Courier New" w:eastAsia="Courier New" w:hAnsi="Courier New" w:cs="Courier New" w:hint="default"/>
      </w:rPr>
    </w:lvl>
    <w:lvl w:ilvl="5" w:tplc="8D0A4658">
      <w:start w:val="1"/>
      <w:numFmt w:val="bullet"/>
      <w:lvlText w:val="§"/>
      <w:lvlJc w:val="left"/>
      <w:pPr>
        <w:ind w:left="4320" w:hanging="360"/>
      </w:pPr>
      <w:rPr>
        <w:rFonts w:ascii="Wingdings" w:eastAsia="Wingdings" w:hAnsi="Wingdings" w:cs="Wingdings" w:hint="default"/>
      </w:rPr>
    </w:lvl>
    <w:lvl w:ilvl="6" w:tplc="EA30DA94">
      <w:start w:val="1"/>
      <w:numFmt w:val="bullet"/>
      <w:lvlText w:val="·"/>
      <w:lvlJc w:val="left"/>
      <w:pPr>
        <w:ind w:left="5040" w:hanging="360"/>
      </w:pPr>
      <w:rPr>
        <w:rFonts w:ascii="Symbol" w:eastAsia="Symbol" w:hAnsi="Symbol" w:cs="Symbol" w:hint="default"/>
      </w:rPr>
    </w:lvl>
    <w:lvl w:ilvl="7" w:tplc="01708374">
      <w:start w:val="1"/>
      <w:numFmt w:val="bullet"/>
      <w:lvlText w:val="o"/>
      <w:lvlJc w:val="left"/>
      <w:pPr>
        <w:ind w:left="5760" w:hanging="360"/>
      </w:pPr>
      <w:rPr>
        <w:rFonts w:ascii="Courier New" w:eastAsia="Courier New" w:hAnsi="Courier New" w:cs="Courier New" w:hint="default"/>
      </w:rPr>
    </w:lvl>
    <w:lvl w:ilvl="8" w:tplc="681C8CBC">
      <w:start w:val="1"/>
      <w:numFmt w:val="bullet"/>
      <w:lvlText w:val="§"/>
      <w:lvlJc w:val="left"/>
      <w:pPr>
        <w:ind w:left="6480" w:hanging="360"/>
      </w:pPr>
      <w:rPr>
        <w:rFonts w:ascii="Wingdings" w:eastAsia="Wingdings" w:hAnsi="Wingdings" w:cs="Wingdings" w:hint="default"/>
      </w:rPr>
    </w:lvl>
  </w:abstractNum>
  <w:abstractNum w:abstractNumId="11">
    <w:nsid w:val="193E08C4"/>
    <w:multiLevelType w:val="hybridMultilevel"/>
    <w:tmpl w:val="00D09888"/>
    <w:lvl w:ilvl="0" w:tplc="1FBA9D30">
      <w:start w:val="1"/>
      <w:numFmt w:val="decimal"/>
      <w:lvlText w:val="%1)"/>
      <w:lvlJc w:val="left"/>
      <w:pPr>
        <w:tabs>
          <w:tab w:val="num" w:pos="0"/>
        </w:tabs>
        <w:ind w:left="1069" w:hanging="360"/>
      </w:pPr>
    </w:lvl>
    <w:lvl w:ilvl="1" w:tplc="BBEE3DE0">
      <w:start w:val="1"/>
      <w:numFmt w:val="bullet"/>
      <w:lvlText w:val="o"/>
      <w:lvlJc w:val="left"/>
      <w:pPr>
        <w:ind w:left="1440" w:hanging="360"/>
      </w:pPr>
      <w:rPr>
        <w:rFonts w:ascii="Courier New" w:eastAsia="Courier New" w:hAnsi="Courier New" w:cs="Courier New" w:hint="default"/>
      </w:rPr>
    </w:lvl>
    <w:lvl w:ilvl="2" w:tplc="0F487C28">
      <w:start w:val="1"/>
      <w:numFmt w:val="bullet"/>
      <w:lvlText w:val="§"/>
      <w:lvlJc w:val="left"/>
      <w:pPr>
        <w:ind w:left="2160" w:hanging="360"/>
      </w:pPr>
      <w:rPr>
        <w:rFonts w:ascii="Wingdings" w:eastAsia="Wingdings" w:hAnsi="Wingdings" w:cs="Wingdings" w:hint="default"/>
      </w:rPr>
    </w:lvl>
    <w:lvl w:ilvl="3" w:tplc="756C0DF8">
      <w:start w:val="1"/>
      <w:numFmt w:val="bullet"/>
      <w:lvlText w:val="·"/>
      <w:lvlJc w:val="left"/>
      <w:pPr>
        <w:ind w:left="2880" w:hanging="360"/>
      </w:pPr>
      <w:rPr>
        <w:rFonts w:ascii="Symbol" w:eastAsia="Symbol" w:hAnsi="Symbol" w:cs="Symbol" w:hint="default"/>
      </w:rPr>
    </w:lvl>
    <w:lvl w:ilvl="4" w:tplc="5640593A">
      <w:start w:val="1"/>
      <w:numFmt w:val="bullet"/>
      <w:lvlText w:val="o"/>
      <w:lvlJc w:val="left"/>
      <w:pPr>
        <w:ind w:left="3600" w:hanging="360"/>
      </w:pPr>
      <w:rPr>
        <w:rFonts w:ascii="Courier New" w:eastAsia="Courier New" w:hAnsi="Courier New" w:cs="Courier New" w:hint="default"/>
      </w:rPr>
    </w:lvl>
    <w:lvl w:ilvl="5" w:tplc="68DC605E">
      <w:start w:val="1"/>
      <w:numFmt w:val="bullet"/>
      <w:lvlText w:val="§"/>
      <w:lvlJc w:val="left"/>
      <w:pPr>
        <w:ind w:left="4320" w:hanging="360"/>
      </w:pPr>
      <w:rPr>
        <w:rFonts w:ascii="Wingdings" w:eastAsia="Wingdings" w:hAnsi="Wingdings" w:cs="Wingdings" w:hint="default"/>
      </w:rPr>
    </w:lvl>
    <w:lvl w:ilvl="6" w:tplc="5E4CE534">
      <w:start w:val="1"/>
      <w:numFmt w:val="bullet"/>
      <w:lvlText w:val="·"/>
      <w:lvlJc w:val="left"/>
      <w:pPr>
        <w:ind w:left="5040" w:hanging="360"/>
      </w:pPr>
      <w:rPr>
        <w:rFonts w:ascii="Symbol" w:eastAsia="Symbol" w:hAnsi="Symbol" w:cs="Symbol" w:hint="default"/>
      </w:rPr>
    </w:lvl>
    <w:lvl w:ilvl="7" w:tplc="78722E6C">
      <w:start w:val="1"/>
      <w:numFmt w:val="bullet"/>
      <w:lvlText w:val="o"/>
      <w:lvlJc w:val="left"/>
      <w:pPr>
        <w:ind w:left="5760" w:hanging="360"/>
      </w:pPr>
      <w:rPr>
        <w:rFonts w:ascii="Courier New" w:eastAsia="Courier New" w:hAnsi="Courier New" w:cs="Courier New" w:hint="default"/>
      </w:rPr>
    </w:lvl>
    <w:lvl w:ilvl="8" w:tplc="43D0D436">
      <w:start w:val="1"/>
      <w:numFmt w:val="bullet"/>
      <w:lvlText w:val="§"/>
      <w:lvlJc w:val="left"/>
      <w:pPr>
        <w:ind w:left="6480" w:hanging="360"/>
      </w:pPr>
      <w:rPr>
        <w:rFonts w:ascii="Wingdings" w:eastAsia="Wingdings" w:hAnsi="Wingdings" w:cs="Wingdings" w:hint="default"/>
      </w:rPr>
    </w:lvl>
  </w:abstractNum>
  <w:abstractNum w:abstractNumId="12">
    <w:nsid w:val="198654C6"/>
    <w:multiLevelType w:val="hybridMultilevel"/>
    <w:tmpl w:val="CFF68B26"/>
    <w:lvl w:ilvl="0" w:tplc="BF664D5A">
      <w:start w:val="1"/>
      <w:numFmt w:val="decimal"/>
      <w:lvlText w:val="2.9.%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lvl>
    <w:lvl w:ilvl="1" w:tplc="D06C4E1C">
      <w:numFmt w:val="decimal"/>
      <w:lvlText w:val=""/>
      <w:lvlJc w:val="left"/>
      <w:pPr>
        <w:tabs>
          <w:tab w:val="num" w:pos="0"/>
        </w:tabs>
        <w:ind w:left="0" w:firstLine="0"/>
      </w:pPr>
    </w:lvl>
    <w:lvl w:ilvl="2" w:tplc="E6865CEE">
      <w:numFmt w:val="decimal"/>
      <w:lvlText w:val=""/>
      <w:lvlJc w:val="left"/>
      <w:pPr>
        <w:tabs>
          <w:tab w:val="num" w:pos="0"/>
        </w:tabs>
        <w:ind w:left="0" w:firstLine="0"/>
      </w:pPr>
    </w:lvl>
    <w:lvl w:ilvl="3" w:tplc="6E1A566C">
      <w:numFmt w:val="decimal"/>
      <w:lvlText w:val=""/>
      <w:lvlJc w:val="left"/>
      <w:pPr>
        <w:tabs>
          <w:tab w:val="num" w:pos="0"/>
        </w:tabs>
        <w:ind w:left="0" w:firstLine="0"/>
      </w:pPr>
    </w:lvl>
    <w:lvl w:ilvl="4" w:tplc="F8E893E2">
      <w:numFmt w:val="decimal"/>
      <w:lvlText w:val=""/>
      <w:lvlJc w:val="left"/>
      <w:pPr>
        <w:tabs>
          <w:tab w:val="num" w:pos="0"/>
        </w:tabs>
        <w:ind w:left="0" w:firstLine="0"/>
      </w:pPr>
    </w:lvl>
    <w:lvl w:ilvl="5" w:tplc="E4868044">
      <w:numFmt w:val="decimal"/>
      <w:lvlText w:val=""/>
      <w:lvlJc w:val="left"/>
      <w:pPr>
        <w:tabs>
          <w:tab w:val="num" w:pos="0"/>
        </w:tabs>
        <w:ind w:left="0" w:firstLine="0"/>
      </w:pPr>
    </w:lvl>
    <w:lvl w:ilvl="6" w:tplc="48C40F04">
      <w:numFmt w:val="decimal"/>
      <w:lvlText w:val=""/>
      <w:lvlJc w:val="left"/>
      <w:pPr>
        <w:tabs>
          <w:tab w:val="num" w:pos="0"/>
        </w:tabs>
        <w:ind w:left="0" w:firstLine="0"/>
      </w:pPr>
    </w:lvl>
    <w:lvl w:ilvl="7" w:tplc="90C2D574">
      <w:numFmt w:val="decimal"/>
      <w:lvlText w:val=""/>
      <w:lvlJc w:val="left"/>
      <w:pPr>
        <w:tabs>
          <w:tab w:val="num" w:pos="0"/>
        </w:tabs>
        <w:ind w:left="0" w:firstLine="0"/>
      </w:pPr>
    </w:lvl>
    <w:lvl w:ilvl="8" w:tplc="5B740CBC">
      <w:numFmt w:val="decimal"/>
      <w:lvlText w:val=""/>
      <w:lvlJc w:val="left"/>
      <w:pPr>
        <w:tabs>
          <w:tab w:val="num" w:pos="0"/>
        </w:tabs>
        <w:ind w:left="0" w:firstLine="0"/>
      </w:pPr>
    </w:lvl>
  </w:abstractNum>
  <w:abstractNum w:abstractNumId="13">
    <w:nsid w:val="1CF04B64"/>
    <w:multiLevelType w:val="multilevel"/>
    <w:tmpl w:val="11C89DB0"/>
    <w:lvl w:ilvl="0">
      <w:start w:val="5"/>
      <w:numFmt w:val="decimal"/>
      <w:lvlText w:val="%1."/>
      <w:lvlJc w:val="left"/>
      <w:pPr>
        <w:tabs>
          <w:tab w:val="num" w:pos="0"/>
        </w:tabs>
        <w:ind w:left="420" w:hanging="420"/>
      </w:pPr>
    </w:lvl>
    <w:lvl w:ilvl="1">
      <w:start w:val="4"/>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4">
    <w:nsid w:val="1ECB11A6"/>
    <w:multiLevelType w:val="hybridMultilevel"/>
    <w:tmpl w:val="72DCE8F0"/>
    <w:lvl w:ilvl="0" w:tplc="DC3EC5DE">
      <w:start w:val="1"/>
      <w:numFmt w:val="decimal"/>
      <w:lvlText w:val="%1)"/>
      <w:lvlJc w:val="left"/>
      <w:pPr>
        <w:tabs>
          <w:tab w:val="num" w:pos="0"/>
        </w:tabs>
        <w:ind w:left="940" w:hanging="360"/>
      </w:pPr>
    </w:lvl>
    <w:lvl w:ilvl="1" w:tplc="5D6A4016">
      <w:start w:val="1"/>
      <w:numFmt w:val="bullet"/>
      <w:lvlText w:val="o"/>
      <w:lvlJc w:val="left"/>
      <w:pPr>
        <w:ind w:left="1440" w:hanging="360"/>
      </w:pPr>
      <w:rPr>
        <w:rFonts w:ascii="Courier New" w:eastAsia="Courier New" w:hAnsi="Courier New" w:cs="Courier New" w:hint="default"/>
      </w:rPr>
    </w:lvl>
    <w:lvl w:ilvl="2" w:tplc="F49A6BE0">
      <w:start w:val="1"/>
      <w:numFmt w:val="bullet"/>
      <w:lvlText w:val="§"/>
      <w:lvlJc w:val="left"/>
      <w:pPr>
        <w:ind w:left="2160" w:hanging="360"/>
      </w:pPr>
      <w:rPr>
        <w:rFonts w:ascii="Wingdings" w:eastAsia="Wingdings" w:hAnsi="Wingdings" w:cs="Wingdings" w:hint="default"/>
      </w:rPr>
    </w:lvl>
    <w:lvl w:ilvl="3" w:tplc="F1142FFE">
      <w:start w:val="1"/>
      <w:numFmt w:val="bullet"/>
      <w:lvlText w:val="·"/>
      <w:lvlJc w:val="left"/>
      <w:pPr>
        <w:ind w:left="2880" w:hanging="360"/>
      </w:pPr>
      <w:rPr>
        <w:rFonts w:ascii="Symbol" w:eastAsia="Symbol" w:hAnsi="Symbol" w:cs="Symbol" w:hint="default"/>
      </w:rPr>
    </w:lvl>
    <w:lvl w:ilvl="4" w:tplc="AF18DFEC">
      <w:start w:val="1"/>
      <w:numFmt w:val="bullet"/>
      <w:lvlText w:val="o"/>
      <w:lvlJc w:val="left"/>
      <w:pPr>
        <w:ind w:left="3600" w:hanging="360"/>
      </w:pPr>
      <w:rPr>
        <w:rFonts w:ascii="Courier New" w:eastAsia="Courier New" w:hAnsi="Courier New" w:cs="Courier New" w:hint="default"/>
      </w:rPr>
    </w:lvl>
    <w:lvl w:ilvl="5" w:tplc="EF7A9A8E">
      <w:start w:val="1"/>
      <w:numFmt w:val="bullet"/>
      <w:lvlText w:val="§"/>
      <w:lvlJc w:val="left"/>
      <w:pPr>
        <w:ind w:left="4320" w:hanging="360"/>
      </w:pPr>
      <w:rPr>
        <w:rFonts w:ascii="Wingdings" w:eastAsia="Wingdings" w:hAnsi="Wingdings" w:cs="Wingdings" w:hint="default"/>
      </w:rPr>
    </w:lvl>
    <w:lvl w:ilvl="6" w:tplc="E8849AA8">
      <w:start w:val="1"/>
      <w:numFmt w:val="bullet"/>
      <w:lvlText w:val="·"/>
      <w:lvlJc w:val="left"/>
      <w:pPr>
        <w:ind w:left="5040" w:hanging="360"/>
      </w:pPr>
      <w:rPr>
        <w:rFonts w:ascii="Symbol" w:eastAsia="Symbol" w:hAnsi="Symbol" w:cs="Symbol" w:hint="default"/>
      </w:rPr>
    </w:lvl>
    <w:lvl w:ilvl="7" w:tplc="B26C62A4">
      <w:start w:val="1"/>
      <w:numFmt w:val="bullet"/>
      <w:lvlText w:val="o"/>
      <w:lvlJc w:val="left"/>
      <w:pPr>
        <w:ind w:left="5760" w:hanging="360"/>
      </w:pPr>
      <w:rPr>
        <w:rFonts w:ascii="Courier New" w:eastAsia="Courier New" w:hAnsi="Courier New" w:cs="Courier New" w:hint="default"/>
      </w:rPr>
    </w:lvl>
    <w:lvl w:ilvl="8" w:tplc="BA446C06">
      <w:start w:val="1"/>
      <w:numFmt w:val="bullet"/>
      <w:lvlText w:val="§"/>
      <w:lvlJc w:val="left"/>
      <w:pPr>
        <w:ind w:left="6480" w:hanging="360"/>
      </w:pPr>
      <w:rPr>
        <w:rFonts w:ascii="Wingdings" w:eastAsia="Wingdings" w:hAnsi="Wingdings" w:cs="Wingdings" w:hint="default"/>
      </w:rPr>
    </w:lvl>
  </w:abstractNum>
  <w:abstractNum w:abstractNumId="15">
    <w:nsid w:val="22F3026F"/>
    <w:multiLevelType w:val="hybridMultilevel"/>
    <w:tmpl w:val="299CC9EE"/>
    <w:lvl w:ilvl="0" w:tplc="387C6E58">
      <w:start w:val="1"/>
      <w:numFmt w:val="decimal"/>
      <w:lvlText w:val="%1)"/>
      <w:lvlJc w:val="left"/>
      <w:pPr>
        <w:tabs>
          <w:tab w:val="num" w:pos="0"/>
        </w:tabs>
        <w:ind w:left="1125" w:hanging="360"/>
      </w:pPr>
    </w:lvl>
    <w:lvl w:ilvl="1" w:tplc="7F207100">
      <w:start w:val="1"/>
      <w:numFmt w:val="bullet"/>
      <w:lvlText w:val="o"/>
      <w:lvlJc w:val="left"/>
      <w:pPr>
        <w:ind w:left="1440" w:hanging="360"/>
      </w:pPr>
      <w:rPr>
        <w:rFonts w:ascii="Courier New" w:eastAsia="Courier New" w:hAnsi="Courier New" w:cs="Courier New" w:hint="default"/>
      </w:rPr>
    </w:lvl>
    <w:lvl w:ilvl="2" w:tplc="AB206DDC">
      <w:start w:val="1"/>
      <w:numFmt w:val="bullet"/>
      <w:lvlText w:val="§"/>
      <w:lvlJc w:val="left"/>
      <w:pPr>
        <w:ind w:left="2160" w:hanging="360"/>
      </w:pPr>
      <w:rPr>
        <w:rFonts w:ascii="Wingdings" w:eastAsia="Wingdings" w:hAnsi="Wingdings" w:cs="Wingdings" w:hint="default"/>
      </w:rPr>
    </w:lvl>
    <w:lvl w:ilvl="3" w:tplc="13BEBD44">
      <w:start w:val="1"/>
      <w:numFmt w:val="bullet"/>
      <w:lvlText w:val="·"/>
      <w:lvlJc w:val="left"/>
      <w:pPr>
        <w:ind w:left="2880" w:hanging="360"/>
      </w:pPr>
      <w:rPr>
        <w:rFonts w:ascii="Symbol" w:eastAsia="Symbol" w:hAnsi="Symbol" w:cs="Symbol" w:hint="default"/>
      </w:rPr>
    </w:lvl>
    <w:lvl w:ilvl="4" w:tplc="595215E8">
      <w:start w:val="1"/>
      <w:numFmt w:val="bullet"/>
      <w:lvlText w:val="o"/>
      <w:lvlJc w:val="left"/>
      <w:pPr>
        <w:ind w:left="3600" w:hanging="360"/>
      </w:pPr>
      <w:rPr>
        <w:rFonts w:ascii="Courier New" w:eastAsia="Courier New" w:hAnsi="Courier New" w:cs="Courier New" w:hint="default"/>
      </w:rPr>
    </w:lvl>
    <w:lvl w:ilvl="5" w:tplc="D78CB776">
      <w:start w:val="1"/>
      <w:numFmt w:val="bullet"/>
      <w:lvlText w:val="§"/>
      <w:lvlJc w:val="left"/>
      <w:pPr>
        <w:ind w:left="4320" w:hanging="360"/>
      </w:pPr>
      <w:rPr>
        <w:rFonts w:ascii="Wingdings" w:eastAsia="Wingdings" w:hAnsi="Wingdings" w:cs="Wingdings" w:hint="default"/>
      </w:rPr>
    </w:lvl>
    <w:lvl w:ilvl="6" w:tplc="C40C998A">
      <w:start w:val="1"/>
      <w:numFmt w:val="bullet"/>
      <w:lvlText w:val="·"/>
      <w:lvlJc w:val="left"/>
      <w:pPr>
        <w:ind w:left="5040" w:hanging="360"/>
      </w:pPr>
      <w:rPr>
        <w:rFonts w:ascii="Symbol" w:eastAsia="Symbol" w:hAnsi="Symbol" w:cs="Symbol" w:hint="default"/>
      </w:rPr>
    </w:lvl>
    <w:lvl w:ilvl="7" w:tplc="BD0C02E6">
      <w:start w:val="1"/>
      <w:numFmt w:val="bullet"/>
      <w:lvlText w:val="o"/>
      <w:lvlJc w:val="left"/>
      <w:pPr>
        <w:ind w:left="5760" w:hanging="360"/>
      </w:pPr>
      <w:rPr>
        <w:rFonts w:ascii="Courier New" w:eastAsia="Courier New" w:hAnsi="Courier New" w:cs="Courier New" w:hint="default"/>
      </w:rPr>
    </w:lvl>
    <w:lvl w:ilvl="8" w:tplc="7B56FE76">
      <w:start w:val="1"/>
      <w:numFmt w:val="bullet"/>
      <w:lvlText w:val="§"/>
      <w:lvlJc w:val="left"/>
      <w:pPr>
        <w:ind w:left="6480" w:hanging="360"/>
      </w:pPr>
      <w:rPr>
        <w:rFonts w:ascii="Wingdings" w:eastAsia="Wingdings" w:hAnsi="Wingdings" w:cs="Wingdings" w:hint="default"/>
      </w:rPr>
    </w:lvl>
  </w:abstractNum>
  <w:abstractNum w:abstractNumId="16">
    <w:nsid w:val="248A0449"/>
    <w:multiLevelType w:val="multilevel"/>
    <w:tmpl w:val="D4486D04"/>
    <w:lvl w:ilvl="0">
      <w:start w:val="2"/>
      <w:numFmt w:val="decimal"/>
      <w:lvlText w:val="%1."/>
      <w:lvlJc w:val="left"/>
      <w:pPr>
        <w:tabs>
          <w:tab w:val="num" w:pos="0"/>
        </w:tabs>
        <w:ind w:left="555" w:hanging="555"/>
      </w:pPr>
    </w:lvl>
    <w:lvl w:ilvl="1">
      <w:start w:val="13"/>
      <w:numFmt w:val="decimal"/>
      <w:lvlText w:val="%1.%2."/>
      <w:lvlJc w:val="left"/>
      <w:pPr>
        <w:tabs>
          <w:tab w:val="num" w:pos="0"/>
        </w:tabs>
        <w:ind w:left="1713" w:hanging="720"/>
      </w:pPr>
    </w:lvl>
    <w:lvl w:ilvl="2">
      <w:start w:val="1"/>
      <w:numFmt w:val="decimal"/>
      <w:lvlText w:val="%3)"/>
      <w:lvlJc w:val="left"/>
      <w:pPr>
        <w:tabs>
          <w:tab w:val="num" w:pos="0"/>
        </w:tabs>
        <w:ind w:left="2138" w:hanging="720"/>
      </w:pPr>
      <w:rPr>
        <w:rFonts w:ascii="Times New Roman" w:eastAsia="Times New Roman" w:hAnsi="Times New Roman" w:cs="Times New Roman"/>
      </w:r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7">
    <w:nsid w:val="269269CC"/>
    <w:multiLevelType w:val="hybridMultilevel"/>
    <w:tmpl w:val="1F20708E"/>
    <w:lvl w:ilvl="0" w:tplc="50B6A850">
      <w:start w:val="1"/>
      <w:numFmt w:val="decimal"/>
      <w:lvlText w:val="%1)"/>
      <w:lvlJc w:val="left"/>
      <w:pPr>
        <w:tabs>
          <w:tab w:val="num" w:pos="0"/>
        </w:tabs>
        <w:ind w:left="1069" w:hanging="360"/>
      </w:pPr>
    </w:lvl>
    <w:lvl w:ilvl="1" w:tplc="7BE68ADE">
      <w:start w:val="1"/>
      <w:numFmt w:val="bullet"/>
      <w:lvlText w:val="o"/>
      <w:lvlJc w:val="left"/>
      <w:pPr>
        <w:ind w:left="1440" w:hanging="360"/>
      </w:pPr>
      <w:rPr>
        <w:rFonts w:ascii="Courier New" w:eastAsia="Courier New" w:hAnsi="Courier New" w:cs="Courier New" w:hint="default"/>
      </w:rPr>
    </w:lvl>
    <w:lvl w:ilvl="2" w:tplc="FACE3C12">
      <w:start w:val="1"/>
      <w:numFmt w:val="bullet"/>
      <w:lvlText w:val="§"/>
      <w:lvlJc w:val="left"/>
      <w:pPr>
        <w:ind w:left="2160" w:hanging="360"/>
      </w:pPr>
      <w:rPr>
        <w:rFonts w:ascii="Wingdings" w:eastAsia="Wingdings" w:hAnsi="Wingdings" w:cs="Wingdings" w:hint="default"/>
      </w:rPr>
    </w:lvl>
    <w:lvl w:ilvl="3" w:tplc="D666A180">
      <w:start w:val="1"/>
      <w:numFmt w:val="bullet"/>
      <w:lvlText w:val="·"/>
      <w:lvlJc w:val="left"/>
      <w:pPr>
        <w:ind w:left="2880" w:hanging="360"/>
      </w:pPr>
      <w:rPr>
        <w:rFonts w:ascii="Symbol" w:eastAsia="Symbol" w:hAnsi="Symbol" w:cs="Symbol" w:hint="default"/>
      </w:rPr>
    </w:lvl>
    <w:lvl w:ilvl="4" w:tplc="214246D6">
      <w:start w:val="1"/>
      <w:numFmt w:val="bullet"/>
      <w:lvlText w:val="o"/>
      <w:lvlJc w:val="left"/>
      <w:pPr>
        <w:ind w:left="3600" w:hanging="360"/>
      </w:pPr>
      <w:rPr>
        <w:rFonts w:ascii="Courier New" w:eastAsia="Courier New" w:hAnsi="Courier New" w:cs="Courier New" w:hint="default"/>
      </w:rPr>
    </w:lvl>
    <w:lvl w:ilvl="5" w:tplc="0C6E2398">
      <w:start w:val="1"/>
      <w:numFmt w:val="bullet"/>
      <w:lvlText w:val="§"/>
      <w:lvlJc w:val="left"/>
      <w:pPr>
        <w:ind w:left="4320" w:hanging="360"/>
      </w:pPr>
      <w:rPr>
        <w:rFonts w:ascii="Wingdings" w:eastAsia="Wingdings" w:hAnsi="Wingdings" w:cs="Wingdings" w:hint="default"/>
      </w:rPr>
    </w:lvl>
    <w:lvl w:ilvl="6" w:tplc="E7E6E42C">
      <w:start w:val="1"/>
      <w:numFmt w:val="bullet"/>
      <w:lvlText w:val="·"/>
      <w:lvlJc w:val="left"/>
      <w:pPr>
        <w:ind w:left="5040" w:hanging="360"/>
      </w:pPr>
      <w:rPr>
        <w:rFonts w:ascii="Symbol" w:eastAsia="Symbol" w:hAnsi="Symbol" w:cs="Symbol" w:hint="default"/>
      </w:rPr>
    </w:lvl>
    <w:lvl w:ilvl="7" w:tplc="0CF21848">
      <w:start w:val="1"/>
      <w:numFmt w:val="bullet"/>
      <w:lvlText w:val="o"/>
      <w:lvlJc w:val="left"/>
      <w:pPr>
        <w:ind w:left="5760" w:hanging="360"/>
      </w:pPr>
      <w:rPr>
        <w:rFonts w:ascii="Courier New" w:eastAsia="Courier New" w:hAnsi="Courier New" w:cs="Courier New" w:hint="default"/>
      </w:rPr>
    </w:lvl>
    <w:lvl w:ilvl="8" w:tplc="01CA03F0">
      <w:start w:val="1"/>
      <w:numFmt w:val="bullet"/>
      <w:lvlText w:val="§"/>
      <w:lvlJc w:val="left"/>
      <w:pPr>
        <w:ind w:left="6480" w:hanging="360"/>
      </w:pPr>
      <w:rPr>
        <w:rFonts w:ascii="Wingdings" w:eastAsia="Wingdings" w:hAnsi="Wingdings" w:cs="Wingdings" w:hint="default"/>
      </w:rPr>
    </w:lvl>
  </w:abstractNum>
  <w:abstractNum w:abstractNumId="18">
    <w:nsid w:val="29600D67"/>
    <w:multiLevelType w:val="hybridMultilevel"/>
    <w:tmpl w:val="8F12250A"/>
    <w:lvl w:ilvl="0" w:tplc="661006E8">
      <w:start w:val="1"/>
      <w:numFmt w:val="decimal"/>
      <w:lvlText w:val="3.%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lvl>
    <w:lvl w:ilvl="1" w:tplc="73668B6E">
      <w:numFmt w:val="decimal"/>
      <w:lvlText w:val=""/>
      <w:lvlJc w:val="left"/>
      <w:pPr>
        <w:tabs>
          <w:tab w:val="num" w:pos="0"/>
        </w:tabs>
        <w:ind w:left="0" w:firstLine="0"/>
      </w:pPr>
    </w:lvl>
    <w:lvl w:ilvl="2" w:tplc="8B002382">
      <w:numFmt w:val="decimal"/>
      <w:lvlText w:val=""/>
      <w:lvlJc w:val="left"/>
      <w:pPr>
        <w:tabs>
          <w:tab w:val="num" w:pos="0"/>
        </w:tabs>
        <w:ind w:left="0" w:firstLine="0"/>
      </w:pPr>
    </w:lvl>
    <w:lvl w:ilvl="3" w:tplc="82E0615A">
      <w:numFmt w:val="decimal"/>
      <w:lvlText w:val=""/>
      <w:lvlJc w:val="left"/>
      <w:pPr>
        <w:tabs>
          <w:tab w:val="num" w:pos="0"/>
        </w:tabs>
        <w:ind w:left="0" w:firstLine="0"/>
      </w:pPr>
    </w:lvl>
    <w:lvl w:ilvl="4" w:tplc="47F0425C">
      <w:numFmt w:val="decimal"/>
      <w:lvlText w:val=""/>
      <w:lvlJc w:val="left"/>
      <w:pPr>
        <w:tabs>
          <w:tab w:val="num" w:pos="0"/>
        </w:tabs>
        <w:ind w:left="0" w:firstLine="0"/>
      </w:pPr>
    </w:lvl>
    <w:lvl w:ilvl="5" w:tplc="2ACE9794">
      <w:numFmt w:val="decimal"/>
      <w:lvlText w:val=""/>
      <w:lvlJc w:val="left"/>
      <w:pPr>
        <w:tabs>
          <w:tab w:val="num" w:pos="0"/>
        </w:tabs>
        <w:ind w:left="0" w:firstLine="0"/>
      </w:pPr>
    </w:lvl>
    <w:lvl w:ilvl="6" w:tplc="74F8BE88">
      <w:numFmt w:val="decimal"/>
      <w:lvlText w:val=""/>
      <w:lvlJc w:val="left"/>
      <w:pPr>
        <w:tabs>
          <w:tab w:val="num" w:pos="0"/>
        </w:tabs>
        <w:ind w:left="0" w:firstLine="0"/>
      </w:pPr>
    </w:lvl>
    <w:lvl w:ilvl="7" w:tplc="1CB247E4">
      <w:numFmt w:val="decimal"/>
      <w:lvlText w:val=""/>
      <w:lvlJc w:val="left"/>
      <w:pPr>
        <w:tabs>
          <w:tab w:val="num" w:pos="0"/>
        </w:tabs>
        <w:ind w:left="0" w:firstLine="0"/>
      </w:pPr>
    </w:lvl>
    <w:lvl w:ilvl="8" w:tplc="656410E2">
      <w:numFmt w:val="decimal"/>
      <w:lvlText w:val=""/>
      <w:lvlJc w:val="left"/>
      <w:pPr>
        <w:tabs>
          <w:tab w:val="num" w:pos="0"/>
        </w:tabs>
        <w:ind w:left="0" w:firstLine="0"/>
      </w:pPr>
    </w:lvl>
  </w:abstractNum>
  <w:abstractNum w:abstractNumId="19">
    <w:nsid w:val="2C94708C"/>
    <w:multiLevelType w:val="multilevel"/>
    <w:tmpl w:val="CFF81C88"/>
    <w:lvl w:ilvl="0">
      <w:start w:val="5"/>
      <w:numFmt w:val="decimal"/>
      <w:lvlText w:val="%1."/>
      <w:lvlJc w:val="left"/>
      <w:pPr>
        <w:tabs>
          <w:tab w:val="num" w:pos="0"/>
        </w:tabs>
        <w:ind w:left="420" w:hanging="42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0">
    <w:nsid w:val="2F6607C1"/>
    <w:multiLevelType w:val="hybridMultilevel"/>
    <w:tmpl w:val="4EB28C96"/>
    <w:lvl w:ilvl="0" w:tplc="F858E668">
      <w:start w:val="1"/>
      <w:numFmt w:val="decimal"/>
      <w:lvlText w:val="%1)"/>
      <w:lvlJc w:val="left"/>
      <w:pPr>
        <w:tabs>
          <w:tab w:val="num" w:pos="0"/>
        </w:tabs>
        <w:ind w:left="1080" w:hanging="360"/>
      </w:pPr>
    </w:lvl>
    <w:lvl w:ilvl="1" w:tplc="E6E6CD50">
      <w:start w:val="1"/>
      <w:numFmt w:val="bullet"/>
      <w:lvlText w:val="o"/>
      <w:lvlJc w:val="left"/>
      <w:pPr>
        <w:ind w:left="1440" w:hanging="360"/>
      </w:pPr>
      <w:rPr>
        <w:rFonts w:ascii="Courier New" w:eastAsia="Courier New" w:hAnsi="Courier New" w:cs="Courier New" w:hint="default"/>
      </w:rPr>
    </w:lvl>
    <w:lvl w:ilvl="2" w:tplc="022A72BC">
      <w:start w:val="1"/>
      <w:numFmt w:val="bullet"/>
      <w:lvlText w:val="§"/>
      <w:lvlJc w:val="left"/>
      <w:pPr>
        <w:ind w:left="2160" w:hanging="360"/>
      </w:pPr>
      <w:rPr>
        <w:rFonts w:ascii="Wingdings" w:eastAsia="Wingdings" w:hAnsi="Wingdings" w:cs="Wingdings" w:hint="default"/>
      </w:rPr>
    </w:lvl>
    <w:lvl w:ilvl="3" w:tplc="FB3E1598">
      <w:start w:val="1"/>
      <w:numFmt w:val="bullet"/>
      <w:lvlText w:val="·"/>
      <w:lvlJc w:val="left"/>
      <w:pPr>
        <w:ind w:left="2880" w:hanging="360"/>
      </w:pPr>
      <w:rPr>
        <w:rFonts w:ascii="Symbol" w:eastAsia="Symbol" w:hAnsi="Symbol" w:cs="Symbol" w:hint="default"/>
      </w:rPr>
    </w:lvl>
    <w:lvl w:ilvl="4" w:tplc="EE8C0FDE">
      <w:start w:val="1"/>
      <w:numFmt w:val="bullet"/>
      <w:lvlText w:val="o"/>
      <w:lvlJc w:val="left"/>
      <w:pPr>
        <w:ind w:left="3600" w:hanging="360"/>
      </w:pPr>
      <w:rPr>
        <w:rFonts w:ascii="Courier New" w:eastAsia="Courier New" w:hAnsi="Courier New" w:cs="Courier New" w:hint="default"/>
      </w:rPr>
    </w:lvl>
    <w:lvl w:ilvl="5" w:tplc="27D2275C">
      <w:start w:val="1"/>
      <w:numFmt w:val="bullet"/>
      <w:lvlText w:val="§"/>
      <w:lvlJc w:val="left"/>
      <w:pPr>
        <w:ind w:left="4320" w:hanging="360"/>
      </w:pPr>
      <w:rPr>
        <w:rFonts w:ascii="Wingdings" w:eastAsia="Wingdings" w:hAnsi="Wingdings" w:cs="Wingdings" w:hint="default"/>
      </w:rPr>
    </w:lvl>
    <w:lvl w:ilvl="6" w:tplc="79FAC998">
      <w:start w:val="1"/>
      <w:numFmt w:val="bullet"/>
      <w:lvlText w:val="·"/>
      <w:lvlJc w:val="left"/>
      <w:pPr>
        <w:ind w:left="5040" w:hanging="360"/>
      </w:pPr>
      <w:rPr>
        <w:rFonts w:ascii="Symbol" w:eastAsia="Symbol" w:hAnsi="Symbol" w:cs="Symbol" w:hint="default"/>
      </w:rPr>
    </w:lvl>
    <w:lvl w:ilvl="7" w:tplc="7CE85CC2">
      <w:start w:val="1"/>
      <w:numFmt w:val="bullet"/>
      <w:lvlText w:val="o"/>
      <w:lvlJc w:val="left"/>
      <w:pPr>
        <w:ind w:left="5760" w:hanging="360"/>
      </w:pPr>
      <w:rPr>
        <w:rFonts w:ascii="Courier New" w:eastAsia="Courier New" w:hAnsi="Courier New" w:cs="Courier New" w:hint="default"/>
      </w:rPr>
    </w:lvl>
    <w:lvl w:ilvl="8" w:tplc="073860DE">
      <w:start w:val="1"/>
      <w:numFmt w:val="bullet"/>
      <w:lvlText w:val="§"/>
      <w:lvlJc w:val="left"/>
      <w:pPr>
        <w:ind w:left="6480" w:hanging="360"/>
      </w:pPr>
      <w:rPr>
        <w:rFonts w:ascii="Wingdings" w:eastAsia="Wingdings" w:hAnsi="Wingdings" w:cs="Wingdings" w:hint="default"/>
      </w:rPr>
    </w:lvl>
  </w:abstractNum>
  <w:abstractNum w:abstractNumId="21">
    <w:nsid w:val="32256CF7"/>
    <w:multiLevelType w:val="hybridMultilevel"/>
    <w:tmpl w:val="118EF870"/>
    <w:lvl w:ilvl="0" w:tplc="6E8C4FDE">
      <w:start w:val="1"/>
      <w:numFmt w:val="decimal"/>
      <w:lvlText w:val="2.%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FFFFFF"/>
        <w:vertAlign w:val="baseline"/>
      </w:rPr>
    </w:lvl>
    <w:lvl w:ilvl="1" w:tplc="8ACAD3D2">
      <w:numFmt w:val="decimal"/>
      <w:lvlText w:val=""/>
      <w:lvlJc w:val="left"/>
      <w:pPr>
        <w:tabs>
          <w:tab w:val="num" w:pos="0"/>
        </w:tabs>
        <w:ind w:left="0" w:firstLine="0"/>
      </w:pPr>
    </w:lvl>
    <w:lvl w:ilvl="2" w:tplc="D2FCC922">
      <w:numFmt w:val="decimal"/>
      <w:lvlText w:val=""/>
      <w:lvlJc w:val="left"/>
      <w:pPr>
        <w:tabs>
          <w:tab w:val="num" w:pos="0"/>
        </w:tabs>
        <w:ind w:left="0" w:firstLine="0"/>
      </w:pPr>
    </w:lvl>
    <w:lvl w:ilvl="3" w:tplc="BDA601FE">
      <w:numFmt w:val="decimal"/>
      <w:lvlText w:val=""/>
      <w:lvlJc w:val="left"/>
      <w:pPr>
        <w:tabs>
          <w:tab w:val="num" w:pos="0"/>
        </w:tabs>
        <w:ind w:left="0" w:firstLine="0"/>
      </w:pPr>
    </w:lvl>
    <w:lvl w:ilvl="4" w:tplc="B948923A">
      <w:numFmt w:val="decimal"/>
      <w:lvlText w:val=""/>
      <w:lvlJc w:val="left"/>
      <w:pPr>
        <w:tabs>
          <w:tab w:val="num" w:pos="0"/>
        </w:tabs>
        <w:ind w:left="0" w:firstLine="0"/>
      </w:pPr>
    </w:lvl>
    <w:lvl w:ilvl="5" w:tplc="4DA8945A">
      <w:numFmt w:val="decimal"/>
      <w:lvlText w:val=""/>
      <w:lvlJc w:val="left"/>
      <w:pPr>
        <w:tabs>
          <w:tab w:val="num" w:pos="0"/>
        </w:tabs>
        <w:ind w:left="0" w:firstLine="0"/>
      </w:pPr>
    </w:lvl>
    <w:lvl w:ilvl="6" w:tplc="C4B4C14E">
      <w:numFmt w:val="decimal"/>
      <w:lvlText w:val=""/>
      <w:lvlJc w:val="left"/>
      <w:pPr>
        <w:tabs>
          <w:tab w:val="num" w:pos="0"/>
        </w:tabs>
        <w:ind w:left="0" w:firstLine="0"/>
      </w:pPr>
    </w:lvl>
    <w:lvl w:ilvl="7" w:tplc="804207A4">
      <w:numFmt w:val="decimal"/>
      <w:lvlText w:val=""/>
      <w:lvlJc w:val="left"/>
      <w:pPr>
        <w:tabs>
          <w:tab w:val="num" w:pos="0"/>
        </w:tabs>
        <w:ind w:left="0" w:firstLine="0"/>
      </w:pPr>
    </w:lvl>
    <w:lvl w:ilvl="8" w:tplc="74FA0304">
      <w:numFmt w:val="decimal"/>
      <w:lvlText w:val=""/>
      <w:lvlJc w:val="left"/>
      <w:pPr>
        <w:tabs>
          <w:tab w:val="num" w:pos="0"/>
        </w:tabs>
        <w:ind w:left="0" w:firstLine="0"/>
      </w:pPr>
    </w:lvl>
  </w:abstractNum>
  <w:abstractNum w:abstractNumId="22">
    <w:nsid w:val="32274588"/>
    <w:multiLevelType w:val="multilevel"/>
    <w:tmpl w:val="12048F42"/>
    <w:lvl w:ilvl="0">
      <w:start w:val="4"/>
      <w:numFmt w:val="decimal"/>
      <w:lvlText w:val="%1."/>
      <w:lvlJc w:val="left"/>
      <w:pPr>
        <w:tabs>
          <w:tab w:val="num" w:pos="0"/>
        </w:tabs>
        <w:ind w:left="450" w:hanging="450"/>
      </w:pPr>
    </w:lvl>
    <w:lvl w:ilvl="1">
      <w:start w:val="5"/>
      <w:numFmt w:val="decimal"/>
      <w:lvlText w:val="%1.%2."/>
      <w:lvlJc w:val="left"/>
      <w:pPr>
        <w:tabs>
          <w:tab w:val="num" w:pos="0"/>
        </w:tabs>
        <w:ind w:left="1425" w:hanging="720"/>
      </w:pPr>
    </w:lvl>
    <w:lvl w:ilvl="2">
      <w:start w:val="1"/>
      <w:numFmt w:val="decimal"/>
      <w:lvlText w:val="%1.%2.%3."/>
      <w:lvlJc w:val="left"/>
      <w:pPr>
        <w:tabs>
          <w:tab w:val="num" w:pos="0"/>
        </w:tabs>
        <w:ind w:left="2130" w:hanging="720"/>
      </w:pPr>
    </w:lvl>
    <w:lvl w:ilvl="3">
      <w:start w:val="1"/>
      <w:numFmt w:val="decimal"/>
      <w:lvlText w:val="%1.%2.%3.%4."/>
      <w:lvlJc w:val="left"/>
      <w:pPr>
        <w:tabs>
          <w:tab w:val="num" w:pos="0"/>
        </w:tabs>
        <w:ind w:left="3195" w:hanging="1080"/>
      </w:pPr>
    </w:lvl>
    <w:lvl w:ilvl="4">
      <w:start w:val="1"/>
      <w:numFmt w:val="decimal"/>
      <w:lvlText w:val="%1.%2.%3.%4.%5."/>
      <w:lvlJc w:val="left"/>
      <w:pPr>
        <w:tabs>
          <w:tab w:val="num" w:pos="0"/>
        </w:tabs>
        <w:ind w:left="3900" w:hanging="1080"/>
      </w:pPr>
    </w:lvl>
    <w:lvl w:ilvl="5">
      <w:start w:val="1"/>
      <w:numFmt w:val="decimal"/>
      <w:lvlText w:val="%1.%2.%3.%4.%5.%6."/>
      <w:lvlJc w:val="left"/>
      <w:pPr>
        <w:tabs>
          <w:tab w:val="num" w:pos="0"/>
        </w:tabs>
        <w:ind w:left="4965" w:hanging="1440"/>
      </w:pPr>
    </w:lvl>
    <w:lvl w:ilvl="6">
      <w:start w:val="1"/>
      <w:numFmt w:val="decimal"/>
      <w:lvlText w:val="%1.%2.%3.%4.%5.%6.%7."/>
      <w:lvlJc w:val="left"/>
      <w:pPr>
        <w:tabs>
          <w:tab w:val="num" w:pos="0"/>
        </w:tabs>
        <w:ind w:left="6030" w:hanging="1800"/>
      </w:pPr>
    </w:lvl>
    <w:lvl w:ilvl="7">
      <w:start w:val="1"/>
      <w:numFmt w:val="decimal"/>
      <w:lvlText w:val="%1.%2.%3.%4.%5.%6.%7.%8."/>
      <w:lvlJc w:val="left"/>
      <w:pPr>
        <w:tabs>
          <w:tab w:val="num" w:pos="0"/>
        </w:tabs>
        <w:ind w:left="6735" w:hanging="1800"/>
      </w:pPr>
    </w:lvl>
    <w:lvl w:ilvl="8">
      <w:start w:val="1"/>
      <w:numFmt w:val="decimal"/>
      <w:lvlText w:val="%1.%2.%3.%4.%5.%6.%7.%8.%9."/>
      <w:lvlJc w:val="left"/>
      <w:pPr>
        <w:tabs>
          <w:tab w:val="num" w:pos="0"/>
        </w:tabs>
        <w:ind w:left="7800" w:hanging="2160"/>
      </w:pPr>
    </w:lvl>
  </w:abstractNum>
  <w:abstractNum w:abstractNumId="23">
    <w:nsid w:val="332F4D93"/>
    <w:multiLevelType w:val="multilevel"/>
    <w:tmpl w:val="639844DA"/>
    <w:lvl w:ilvl="0">
      <w:start w:val="2"/>
      <w:numFmt w:val="decimal"/>
      <w:lvlText w:val="%1."/>
      <w:lvlJc w:val="left"/>
      <w:pPr>
        <w:tabs>
          <w:tab w:val="num" w:pos="0"/>
        </w:tabs>
        <w:ind w:left="420" w:hanging="420"/>
      </w:pPr>
    </w:lvl>
    <w:lvl w:ilvl="1">
      <w:start w:val="8"/>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4">
    <w:nsid w:val="34EF68DF"/>
    <w:multiLevelType w:val="hybridMultilevel"/>
    <w:tmpl w:val="F3A210B0"/>
    <w:lvl w:ilvl="0" w:tplc="96FCED7A">
      <w:start w:val="1"/>
      <w:numFmt w:val="bullet"/>
      <w:lvlText w:val="–"/>
      <w:lvlJc w:val="left"/>
      <w:pPr>
        <w:tabs>
          <w:tab w:val="num" w:pos="0"/>
        </w:tabs>
        <w:ind w:left="1069" w:hanging="360"/>
      </w:pPr>
      <w:rPr>
        <w:rFonts w:ascii="Times New Roman" w:hAnsi="Times New Roman" w:cs="Times New Roman" w:hint="default"/>
      </w:rPr>
    </w:lvl>
    <w:lvl w:ilvl="1" w:tplc="257695BC">
      <w:start w:val="1"/>
      <w:numFmt w:val="bullet"/>
      <w:lvlText w:val="o"/>
      <w:lvlJc w:val="left"/>
      <w:pPr>
        <w:ind w:left="1440" w:hanging="360"/>
      </w:pPr>
      <w:rPr>
        <w:rFonts w:ascii="Courier New" w:eastAsia="Courier New" w:hAnsi="Courier New" w:cs="Courier New" w:hint="default"/>
      </w:rPr>
    </w:lvl>
    <w:lvl w:ilvl="2" w:tplc="C534E334">
      <w:start w:val="1"/>
      <w:numFmt w:val="bullet"/>
      <w:lvlText w:val="§"/>
      <w:lvlJc w:val="left"/>
      <w:pPr>
        <w:ind w:left="2160" w:hanging="360"/>
      </w:pPr>
      <w:rPr>
        <w:rFonts w:ascii="Wingdings" w:eastAsia="Wingdings" w:hAnsi="Wingdings" w:cs="Wingdings" w:hint="default"/>
      </w:rPr>
    </w:lvl>
    <w:lvl w:ilvl="3" w:tplc="0618454E">
      <w:start w:val="1"/>
      <w:numFmt w:val="bullet"/>
      <w:lvlText w:val="·"/>
      <w:lvlJc w:val="left"/>
      <w:pPr>
        <w:ind w:left="2880" w:hanging="360"/>
      </w:pPr>
      <w:rPr>
        <w:rFonts w:ascii="Symbol" w:eastAsia="Symbol" w:hAnsi="Symbol" w:cs="Symbol" w:hint="default"/>
      </w:rPr>
    </w:lvl>
    <w:lvl w:ilvl="4" w:tplc="2F52BEB4">
      <w:start w:val="1"/>
      <w:numFmt w:val="bullet"/>
      <w:lvlText w:val="o"/>
      <w:lvlJc w:val="left"/>
      <w:pPr>
        <w:ind w:left="3600" w:hanging="360"/>
      </w:pPr>
      <w:rPr>
        <w:rFonts w:ascii="Courier New" w:eastAsia="Courier New" w:hAnsi="Courier New" w:cs="Courier New" w:hint="default"/>
      </w:rPr>
    </w:lvl>
    <w:lvl w:ilvl="5" w:tplc="990866DE">
      <w:start w:val="1"/>
      <w:numFmt w:val="bullet"/>
      <w:lvlText w:val="§"/>
      <w:lvlJc w:val="left"/>
      <w:pPr>
        <w:ind w:left="4320" w:hanging="360"/>
      </w:pPr>
      <w:rPr>
        <w:rFonts w:ascii="Wingdings" w:eastAsia="Wingdings" w:hAnsi="Wingdings" w:cs="Wingdings" w:hint="default"/>
      </w:rPr>
    </w:lvl>
    <w:lvl w:ilvl="6" w:tplc="C9C63122">
      <w:start w:val="1"/>
      <w:numFmt w:val="bullet"/>
      <w:lvlText w:val="·"/>
      <w:lvlJc w:val="left"/>
      <w:pPr>
        <w:ind w:left="5040" w:hanging="360"/>
      </w:pPr>
      <w:rPr>
        <w:rFonts w:ascii="Symbol" w:eastAsia="Symbol" w:hAnsi="Symbol" w:cs="Symbol" w:hint="default"/>
      </w:rPr>
    </w:lvl>
    <w:lvl w:ilvl="7" w:tplc="53FA2C32">
      <w:start w:val="1"/>
      <w:numFmt w:val="bullet"/>
      <w:lvlText w:val="o"/>
      <w:lvlJc w:val="left"/>
      <w:pPr>
        <w:ind w:left="5760" w:hanging="360"/>
      </w:pPr>
      <w:rPr>
        <w:rFonts w:ascii="Courier New" w:eastAsia="Courier New" w:hAnsi="Courier New" w:cs="Courier New" w:hint="default"/>
      </w:rPr>
    </w:lvl>
    <w:lvl w:ilvl="8" w:tplc="00E47FD8">
      <w:start w:val="1"/>
      <w:numFmt w:val="bullet"/>
      <w:lvlText w:val="§"/>
      <w:lvlJc w:val="left"/>
      <w:pPr>
        <w:ind w:left="6480" w:hanging="360"/>
      </w:pPr>
      <w:rPr>
        <w:rFonts w:ascii="Wingdings" w:eastAsia="Wingdings" w:hAnsi="Wingdings" w:cs="Wingdings" w:hint="default"/>
      </w:rPr>
    </w:lvl>
  </w:abstractNum>
  <w:abstractNum w:abstractNumId="25">
    <w:nsid w:val="39095F17"/>
    <w:multiLevelType w:val="multilevel"/>
    <w:tmpl w:val="EBE8DE14"/>
    <w:lvl w:ilvl="0">
      <w:start w:val="2"/>
      <w:numFmt w:val="decimal"/>
      <w:lvlText w:val="%1."/>
      <w:lvlJc w:val="left"/>
      <w:pPr>
        <w:tabs>
          <w:tab w:val="num" w:pos="0"/>
        </w:tabs>
        <w:ind w:left="420" w:hanging="42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6">
    <w:nsid w:val="3B2B316D"/>
    <w:multiLevelType w:val="hybridMultilevel"/>
    <w:tmpl w:val="CE2E69C6"/>
    <w:lvl w:ilvl="0" w:tplc="3B6295E2">
      <w:start w:val="2"/>
      <w:numFmt w:val="decimal"/>
      <w:lvlText w:val="1.%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lvl>
    <w:lvl w:ilvl="1" w:tplc="787A5934">
      <w:numFmt w:val="decimal"/>
      <w:lvlText w:val=""/>
      <w:lvlJc w:val="left"/>
      <w:pPr>
        <w:tabs>
          <w:tab w:val="num" w:pos="0"/>
        </w:tabs>
        <w:ind w:left="0" w:firstLine="0"/>
      </w:pPr>
    </w:lvl>
    <w:lvl w:ilvl="2" w:tplc="9E186934">
      <w:numFmt w:val="decimal"/>
      <w:lvlText w:val=""/>
      <w:lvlJc w:val="left"/>
      <w:pPr>
        <w:tabs>
          <w:tab w:val="num" w:pos="0"/>
        </w:tabs>
        <w:ind w:left="0" w:firstLine="0"/>
      </w:pPr>
    </w:lvl>
    <w:lvl w:ilvl="3" w:tplc="8D7409C4">
      <w:numFmt w:val="decimal"/>
      <w:lvlText w:val=""/>
      <w:lvlJc w:val="left"/>
      <w:pPr>
        <w:tabs>
          <w:tab w:val="num" w:pos="0"/>
        </w:tabs>
        <w:ind w:left="0" w:firstLine="0"/>
      </w:pPr>
    </w:lvl>
    <w:lvl w:ilvl="4" w:tplc="1C4E3CC8">
      <w:numFmt w:val="decimal"/>
      <w:lvlText w:val=""/>
      <w:lvlJc w:val="left"/>
      <w:pPr>
        <w:tabs>
          <w:tab w:val="num" w:pos="0"/>
        </w:tabs>
        <w:ind w:left="0" w:firstLine="0"/>
      </w:pPr>
    </w:lvl>
    <w:lvl w:ilvl="5" w:tplc="4D5E7408">
      <w:numFmt w:val="decimal"/>
      <w:lvlText w:val=""/>
      <w:lvlJc w:val="left"/>
      <w:pPr>
        <w:tabs>
          <w:tab w:val="num" w:pos="0"/>
        </w:tabs>
        <w:ind w:left="0" w:firstLine="0"/>
      </w:pPr>
    </w:lvl>
    <w:lvl w:ilvl="6" w:tplc="EDBCFC0A">
      <w:numFmt w:val="decimal"/>
      <w:lvlText w:val=""/>
      <w:lvlJc w:val="left"/>
      <w:pPr>
        <w:tabs>
          <w:tab w:val="num" w:pos="0"/>
        </w:tabs>
        <w:ind w:left="0" w:firstLine="0"/>
      </w:pPr>
    </w:lvl>
    <w:lvl w:ilvl="7" w:tplc="A5264360">
      <w:numFmt w:val="decimal"/>
      <w:lvlText w:val=""/>
      <w:lvlJc w:val="left"/>
      <w:pPr>
        <w:tabs>
          <w:tab w:val="num" w:pos="0"/>
        </w:tabs>
        <w:ind w:left="0" w:firstLine="0"/>
      </w:pPr>
    </w:lvl>
    <w:lvl w:ilvl="8" w:tplc="23F60A16">
      <w:numFmt w:val="decimal"/>
      <w:lvlText w:val=""/>
      <w:lvlJc w:val="left"/>
      <w:pPr>
        <w:tabs>
          <w:tab w:val="num" w:pos="0"/>
        </w:tabs>
        <w:ind w:left="0" w:firstLine="0"/>
      </w:pPr>
    </w:lvl>
  </w:abstractNum>
  <w:abstractNum w:abstractNumId="27">
    <w:nsid w:val="3C1063AC"/>
    <w:multiLevelType w:val="hybridMultilevel"/>
    <w:tmpl w:val="33A24DEA"/>
    <w:lvl w:ilvl="0" w:tplc="6F50BA32">
      <w:start w:val="2"/>
      <w:numFmt w:val="decimal"/>
      <w:lvlText w:val="6.%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FFFFFF"/>
        <w:vertAlign w:val="baseline"/>
      </w:rPr>
    </w:lvl>
    <w:lvl w:ilvl="1" w:tplc="A484F116">
      <w:numFmt w:val="decimal"/>
      <w:lvlText w:val=""/>
      <w:lvlJc w:val="left"/>
      <w:pPr>
        <w:tabs>
          <w:tab w:val="num" w:pos="0"/>
        </w:tabs>
        <w:ind w:left="0" w:firstLine="0"/>
      </w:pPr>
    </w:lvl>
    <w:lvl w:ilvl="2" w:tplc="60FE442C">
      <w:numFmt w:val="decimal"/>
      <w:lvlText w:val=""/>
      <w:lvlJc w:val="left"/>
      <w:pPr>
        <w:tabs>
          <w:tab w:val="num" w:pos="0"/>
        </w:tabs>
        <w:ind w:left="0" w:firstLine="0"/>
      </w:pPr>
    </w:lvl>
    <w:lvl w:ilvl="3" w:tplc="D53CE528">
      <w:numFmt w:val="decimal"/>
      <w:lvlText w:val=""/>
      <w:lvlJc w:val="left"/>
      <w:pPr>
        <w:tabs>
          <w:tab w:val="num" w:pos="0"/>
        </w:tabs>
        <w:ind w:left="0" w:firstLine="0"/>
      </w:pPr>
    </w:lvl>
    <w:lvl w:ilvl="4" w:tplc="ABC4F836">
      <w:numFmt w:val="decimal"/>
      <w:lvlText w:val=""/>
      <w:lvlJc w:val="left"/>
      <w:pPr>
        <w:tabs>
          <w:tab w:val="num" w:pos="0"/>
        </w:tabs>
        <w:ind w:left="0" w:firstLine="0"/>
      </w:pPr>
    </w:lvl>
    <w:lvl w:ilvl="5" w:tplc="D504910C">
      <w:numFmt w:val="decimal"/>
      <w:lvlText w:val=""/>
      <w:lvlJc w:val="left"/>
      <w:pPr>
        <w:tabs>
          <w:tab w:val="num" w:pos="0"/>
        </w:tabs>
        <w:ind w:left="0" w:firstLine="0"/>
      </w:pPr>
    </w:lvl>
    <w:lvl w:ilvl="6" w:tplc="FF20F578">
      <w:numFmt w:val="decimal"/>
      <w:lvlText w:val=""/>
      <w:lvlJc w:val="left"/>
      <w:pPr>
        <w:tabs>
          <w:tab w:val="num" w:pos="0"/>
        </w:tabs>
        <w:ind w:left="0" w:firstLine="0"/>
      </w:pPr>
    </w:lvl>
    <w:lvl w:ilvl="7" w:tplc="A1B87BF4">
      <w:numFmt w:val="decimal"/>
      <w:lvlText w:val=""/>
      <w:lvlJc w:val="left"/>
      <w:pPr>
        <w:tabs>
          <w:tab w:val="num" w:pos="0"/>
        </w:tabs>
        <w:ind w:left="0" w:firstLine="0"/>
      </w:pPr>
    </w:lvl>
    <w:lvl w:ilvl="8" w:tplc="9E4E7DE6">
      <w:numFmt w:val="decimal"/>
      <w:lvlText w:val=""/>
      <w:lvlJc w:val="left"/>
      <w:pPr>
        <w:tabs>
          <w:tab w:val="num" w:pos="0"/>
        </w:tabs>
        <w:ind w:left="0" w:firstLine="0"/>
      </w:pPr>
    </w:lvl>
  </w:abstractNum>
  <w:abstractNum w:abstractNumId="28">
    <w:nsid w:val="3DC44047"/>
    <w:multiLevelType w:val="hybridMultilevel"/>
    <w:tmpl w:val="4E4898F6"/>
    <w:lvl w:ilvl="0" w:tplc="7B00317A">
      <w:start w:val="1"/>
      <w:numFmt w:val="decimal"/>
      <w:lvlText w:val="%1)"/>
      <w:lvlJc w:val="left"/>
      <w:pPr>
        <w:tabs>
          <w:tab w:val="num" w:pos="0"/>
        </w:tabs>
        <w:ind w:left="1080" w:hanging="360"/>
      </w:pPr>
    </w:lvl>
    <w:lvl w:ilvl="1" w:tplc="76B45EBA">
      <w:start w:val="1"/>
      <w:numFmt w:val="bullet"/>
      <w:lvlText w:val="o"/>
      <w:lvlJc w:val="left"/>
      <w:pPr>
        <w:ind w:left="1440" w:hanging="360"/>
      </w:pPr>
      <w:rPr>
        <w:rFonts w:ascii="Courier New" w:eastAsia="Courier New" w:hAnsi="Courier New" w:cs="Courier New" w:hint="default"/>
      </w:rPr>
    </w:lvl>
    <w:lvl w:ilvl="2" w:tplc="939C5C8A">
      <w:start w:val="1"/>
      <w:numFmt w:val="bullet"/>
      <w:lvlText w:val="§"/>
      <w:lvlJc w:val="left"/>
      <w:pPr>
        <w:ind w:left="2160" w:hanging="360"/>
      </w:pPr>
      <w:rPr>
        <w:rFonts w:ascii="Wingdings" w:eastAsia="Wingdings" w:hAnsi="Wingdings" w:cs="Wingdings" w:hint="default"/>
      </w:rPr>
    </w:lvl>
    <w:lvl w:ilvl="3" w:tplc="8DD0F338">
      <w:start w:val="1"/>
      <w:numFmt w:val="bullet"/>
      <w:lvlText w:val="·"/>
      <w:lvlJc w:val="left"/>
      <w:pPr>
        <w:ind w:left="2880" w:hanging="360"/>
      </w:pPr>
      <w:rPr>
        <w:rFonts w:ascii="Symbol" w:eastAsia="Symbol" w:hAnsi="Symbol" w:cs="Symbol" w:hint="default"/>
      </w:rPr>
    </w:lvl>
    <w:lvl w:ilvl="4" w:tplc="3D8EC422">
      <w:start w:val="1"/>
      <w:numFmt w:val="bullet"/>
      <w:lvlText w:val="o"/>
      <w:lvlJc w:val="left"/>
      <w:pPr>
        <w:ind w:left="3600" w:hanging="360"/>
      </w:pPr>
      <w:rPr>
        <w:rFonts w:ascii="Courier New" w:eastAsia="Courier New" w:hAnsi="Courier New" w:cs="Courier New" w:hint="default"/>
      </w:rPr>
    </w:lvl>
    <w:lvl w:ilvl="5" w:tplc="D62A887E">
      <w:start w:val="1"/>
      <w:numFmt w:val="bullet"/>
      <w:lvlText w:val="§"/>
      <w:lvlJc w:val="left"/>
      <w:pPr>
        <w:ind w:left="4320" w:hanging="360"/>
      </w:pPr>
      <w:rPr>
        <w:rFonts w:ascii="Wingdings" w:eastAsia="Wingdings" w:hAnsi="Wingdings" w:cs="Wingdings" w:hint="default"/>
      </w:rPr>
    </w:lvl>
    <w:lvl w:ilvl="6" w:tplc="D0A4A6B4">
      <w:start w:val="1"/>
      <w:numFmt w:val="bullet"/>
      <w:lvlText w:val="·"/>
      <w:lvlJc w:val="left"/>
      <w:pPr>
        <w:ind w:left="5040" w:hanging="360"/>
      </w:pPr>
      <w:rPr>
        <w:rFonts w:ascii="Symbol" w:eastAsia="Symbol" w:hAnsi="Symbol" w:cs="Symbol" w:hint="default"/>
      </w:rPr>
    </w:lvl>
    <w:lvl w:ilvl="7" w:tplc="E07ED1DA">
      <w:start w:val="1"/>
      <w:numFmt w:val="bullet"/>
      <w:lvlText w:val="o"/>
      <w:lvlJc w:val="left"/>
      <w:pPr>
        <w:ind w:left="5760" w:hanging="360"/>
      </w:pPr>
      <w:rPr>
        <w:rFonts w:ascii="Courier New" w:eastAsia="Courier New" w:hAnsi="Courier New" w:cs="Courier New" w:hint="default"/>
      </w:rPr>
    </w:lvl>
    <w:lvl w:ilvl="8" w:tplc="3032374C">
      <w:start w:val="1"/>
      <w:numFmt w:val="bullet"/>
      <w:lvlText w:val="§"/>
      <w:lvlJc w:val="left"/>
      <w:pPr>
        <w:ind w:left="6480" w:hanging="360"/>
      </w:pPr>
      <w:rPr>
        <w:rFonts w:ascii="Wingdings" w:eastAsia="Wingdings" w:hAnsi="Wingdings" w:cs="Wingdings" w:hint="default"/>
      </w:rPr>
    </w:lvl>
  </w:abstractNum>
  <w:abstractNum w:abstractNumId="29">
    <w:nsid w:val="3E8B2738"/>
    <w:multiLevelType w:val="multilevel"/>
    <w:tmpl w:val="279A87A4"/>
    <w:lvl w:ilvl="0">
      <w:start w:val="5"/>
      <w:numFmt w:val="upperRoman"/>
      <w:lvlText w:val="%1."/>
      <w:lvlJc w:val="left"/>
      <w:pPr>
        <w:tabs>
          <w:tab w:val="num" w:pos="0"/>
        </w:tabs>
        <w:ind w:left="1430" w:hanging="720"/>
      </w:pPr>
      <w:rPr>
        <w:b/>
      </w:rPr>
    </w:lvl>
    <w:lvl w:ilvl="1">
      <w:start w:val="1"/>
      <w:numFmt w:val="decimal"/>
      <w:lvlText w:val="%1.%2."/>
      <w:lvlJc w:val="left"/>
      <w:pPr>
        <w:tabs>
          <w:tab w:val="num" w:pos="0"/>
        </w:tabs>
        <w:ind w:left="1480" w:hanging="720"/>
      </w:pPr>
    </w:lvl>
    <w:lvl w:ilvl="2">
      <w:start w:val="1"/>
      <w:numFmt w:val="decimal"/>
      <w:lvlText w:val="%1.%2.%3."/>
      <w:lvlJc w:val="left"/>
      <w:pPr>
        <w:tabs>
          <w:tab w:val="num" w:pos="0"/>
        </w:tabs>
        <w:ind w:left="1530" w:hanging="720"/>
      </w:pPr>
    </w:lvl>
    <w:lvl w:ilvl="3">
      <w:start w:val="1"/>
      <w:numFmt w:val="decimal"/>
      <w:lvlText w:val="%1.%2.%3.%4."/>
      <w:lvlJc w:val="left"/>
      <w:pPr>
        <w:tabs>
          <w:tab w:val="num" w:pos="0"/>
        </w:tabs>
        <w:ind w:left="1940" w:hanging="1080"/>
      </w:pPr>
    </w:lvl>
    <w:lvl w:ilvl="4">
      <w:start w:val="1"/>
      <w:numFmt w:val="decimal"/>
      <w:lvlText w:val="%1.%2.%3.%4.%5."/>
      <w:lvlJc w:val="left"/>
      <w:pPr>
        <w:tabs>
          <w:tab w:val="num" w:pos="0"/>
        </w:tabs>
        <w:ind w:left="1990" w:hanging="1080"/>
      </w:pPr>
    </w:lvl>
    <w:lvl w:ilvl="5">
      <w:start w:val="1"/>
      <w:numFmt w:val="decimal"/>
      <w:lvlText w:val="%1.%2.%3.%4.%5.%6."/>
      <w:lvlJc w:val="left"/>
      <w:pPr>
        <w:tabs>
          <w:tab w:val="num" w:pos="0"/>
        </w:tabs>
        <w:ind w:left="2400" w:hanging="1440"/>
      </w:pPr>
    </w:lvl>
    <w:lvl w:ilvl="6">
      <w:start w:val="1"/>
      <w:numFmt w:val="decimal"/>
      <w:lvlText w:val="%1.%2.%3.%4.%5.%6.%7."/>
      <w:lvlJc w:val="left"/>
      <w:pPr>
        <w:tabs>
          <w:tab w:val="num" w:pos="0"/>
        </w:tabs>
        <w:ind w:left="2450" w:hanging="1440"/>
      </w:pPr>
    </w:lvl>
    <w:lvl w:ilvl="7">
      <w:start w:val="1"/>
      <w:numFmt w:val="decimal"/>
      <w:lvlText w:val="%1.%2.%3.%4.%5.%6.%7.%8."/>
      <w:lvlJc w:val="left"/>
      <w:pPr>
        <w:tabs>
          <w:tab w:val="num" w:pos="0"/>
        </w:tabs>
        <w:ind w:left="2860" w:hanging="1800"/>
      </w:pPr>
    </w:lvl>
    <w:lvl w:ilvl="8">
      <w:start w:val="1"/>
      <w:numFmt w:val="decimal"/>
      <w:lvlText w:val="%1.%2.%3.%4.%5.%6.%7.%8.%9."/>
      <w:lvlJc w:val="left"/>
      <w:pPr>
        <w:tabs>
          <w:tab w:val="num" w:pos="0"/>
        </w:tabs>
        <w:ind w:left="3270" w:hanging="2160"/>
      </w:pPr>
    </w:lvl>
  </w:abstractNum>
  <w:abstractNum w:abstractNumId="30">
    <w:nsid w:val="3EDF27A8"/>
    <w:multiLevelType w:val="multilevel"/>
    <w:tmpl w:val="429472B6"/>
    <w:lvl w:ilvl="0">
      <w:start w:val="3"/>
      <w:numFmt w:val="decimal"/>
      <w:lvlText w:val="%1."/>
      <w:lvlJc w:val="left"/>
      <w:pPr>
        <w:tabs>
          <w:tab w:val="num" w:pos="0"/>
        </w:tabs>
        <w:ind w:left="825" w:hanging="825"/>
      </w:pPr>
    </w:lvl>
    <w:lvl w:ilvl="1">
      <w:start w:val="12"/>
      <w:numFmt w:val="decimal"/>
      <w:lvlText w:val="%1.%2."/>
      <w:lvlJc w:val="left"/>
      <w:pPr>
        <w:tabs>
          <w:tab w:val="num" w:pos="0"/>
        </w:tabs>
        <w:ind w:left="825" w:hanging="825"/>
      </w:pPr>
    </w:lvl>
    <w:lvl w:ilvl="2">
      <w:start w:val="3"/>
      <w:numFmt w:val="decimal"/>
      <w:lvlText w:val="%1.%2.%3."/>
      <w:lvlJc w:val="left"/>
      <w:pPr>
        <w:tabs>
          <w:tab w:val="num" w:pos="0"/>
        </w:tabs>
        <w:ind w:left="825" w:hanging="825"/>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1">
    <w:nsid w:val="40B17E55"/>
    <w:multiLevelType w:val="hybridMultilevel"/>
    <w:tmpl w:val="C7D23726"/>
    <w:lvl w:ilvl="0" w:tplc="3A9840FA">
      <w:start w:val="1"/>
      <w:numFmt w:val="upperRoman"/>
      <w:lvlText w:val="%1."/>
      <w:lvlJc w:val="left"/>
      <w:pPr>
        <w:tabs>
          <w:tab w:val="num" w:pos="0"/>
        </w:tabs>
        <w:ind w:left="0" w:firstLine="0"/>
      </w:pPr>
      <w:rPr>
        <w:rFonts w:ascii="Times New Roman" w:eastAsia="Times New Roman" w:hAnsi="Times New Roman" w:cs="Times New Roman"/>
        <w:b/>
        <w:bCs/>
        <w:i w:val="0"/>
        <w:iCs w:val="0"/>
        <w:caps w:val="0"/>
        <w:smallCaps w:val="0"/>
        <w:strike w:val="0"/>
        <w:color w:val="000000"/>
        <w:spacing w:val="0"/>
        <w:position w:val="0"/>
        <w:sz w:val="28"/>
        <w:szCs w:val="28"/>
        <w:u w:val="none"/>
        <w:shd w:val="clear" w:color="auto" w:fill="FFFFFF"/>
        <w:vertAlign w:val="baseline"/>
      </w:rPr>
    </w:lvl>
    <w:lvl w:ilvl="1" w:tplc="171042C2">
      <w:numFmt w:val="decimal"/>
      <w:lvlText w:val=""/>
      <w:lvlJc w:val="left"/>
      <w:pPr>
        <w:tabs>
          <w:tab w:val="num" w:pos="0"/>
        </w:tabs>
        <w:ind w:left="0" w:firstLine="0"/>
      </w:pPr>
    </w:lvl>
    <w:lvl w:ilvl="2" w:tplc="56C06F48">
      <w:numFmt w:val="decimal"/>
      <w:lvlText w:val=""/>
      <w:lvlJc w:val="left"/>
      <w:pPr>
        <w:tabs>
          <w:tab w:val="num" w:pos="0"/>
        </w:tabs>
        <w:ind w:left="0" w:firstLine="0"/>
      </w:pPr>
    </w:lvl>
    <w:lvl w:ilvl="3" w:tplc="A1328018">
      <w:numFmt w:val="decimal"/>
      <w:lvlText w:val=""/>
      <w:lvlJc w:val="left"/>
      <w:pPr>
        <w:tabs>
          <w:tab w:val="num" w:pos="0"/>
        </w:tabs>
        <w:ind w:left="0" w:firstLine="0"/>
      </w:pPr>
    </w:lvl>
    <w:lvl w:ilvl="4" w:tplc="A9BE75EA">
      <w:numFmt w:val="decimal"/>
      <w:lvlText w:val=""/>
      <w:lvlJc w:val="left"/>
      <w:pPr>
        <w:tabs>
          <w:tab w:val="num" w:pos="0"/>
        </w:tabs>
        <w:ind w:left="0" w:firstLine="0"/>
      </w:pPr>
    </w:lvl>
    <w:lvl w:ilvl="5" w:tplc="0D804560">
      <w:numFmt w:val="decimal"/>
      <w:lvlText w:val=""/>
      <w:lvlJc w:val="left"/>
      <w:pPr>
        <w:tabs>
          <w:tab w:val="num" w:pos="0"/>
        </w:tabs>
        <w:ind w:left="0" w:firstLine="0"/>
      </w:pPr>
    </w:lvl>
    <w:lvl w:ilvl="6" w:tplc="E78C9D44">
      <w:numFmt w:val="decimal"/>
      <w:lvlText w:val=""/>
      <w:lvlJc w:val="left"/>
      <w:pPr>
        <w:tabs>
          <w:tab w:val="num" w:pos="0"/>
        </w:tabs>
        <w:ind w:left="0" w:firstLine="0"/>
      </w:pPr>
    </w:lvl>
    <w:lvl w:ilvl="7" w:tplc="D074ADC2">
      <w:numFmt w:val="decimal"/>
      <w:lvlText w:val=""/>
      <w:lvlJc w:val="left"/>
      <w:pPr>
        <w:tabs>
          <w:tab w:val="num" w:pos="0"/>
        </w:tabs>
        <w:ind w:left="0" w:firstLine="0"/>
      </w:pPr>
    </w:lvl>
    <w:lvl w:ilvl="8" w:tplc="73C25306">
      <w:numFmt w:val="decimal"/>
      <w:lvlText w:val=""/>
      <w:lvlJc w:val="left"/>
      <w:pPr>
        <w:tabs>
          <w:tab w:val="num" w:pos="0"/>
        </w:tabs>
        <w:ind w:left="0" w:firstLine="0"/>
      </w:pPr>
    </w:lvl>
  </w:abstractNum>
  <w:abstractNum w:abstractNumId="32">
    <w:nsid w:val="424755AF"/>
    <w:multiLevelType w:val="multilevel"/>
    <w:tmpl w:val="41BACD6E"/>
    <w:lvl w:ilvl="0">
      <w:start w:val="3"/>
      <w:numFmt w:val="decimal"/>
      <w:lvlText w:val="%1."/>
      <w:lvlJc w:val="left"/>
      <w:pPr>
        <w:tabs>
          <w:tab w:val="num" w:pos="0"/>
        </w:tabs>
        <w:ind w:left="810" w:hanging="810"/>
      </w:pPr>
    </w:lvl>
    <w:lvl w:ilvl="1">
      <w:start w:val="12"/>
      <w:numFmt w:val="decimal"/>
      <w:lvlText w:val="%1.%2."/>
      <w:lvlJc w:val="left"/>
      <w:pPr>
        <w:tabs>
          <w:tab w:val="num" w:pos="0"/>
        </w:tabs>
        <w:ind w:left="810" w:hanging="810"/>
      </w:pPr>
    </w:lvl>
    <w:lvl w:ilvl="2">
      <w:start w:val="1"/>
      <w:numFmt w:val="decimal"/>
      <w:lvlText w:val="%1.%2.%3."/>
      <w:lvlJc w:val="left"/>
      <w:pPr>
        <w:tabs>
          <w:tab w:val="num" w:pos="0"/>
        </w:tabs>
        <w:ind w:left="810" w:hanging="81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3">
    <w:nsid w:val="42A86E5A"/>
    <w:multiLevelType w:val="hybridMultilevel"/>
    <w:tmpl w:val="8D7AEE8E"/>
    <w:lvl w:ilvl="0" w:tplc="6E866730">
      <w:start w:val="1"/>
      <w:numFmt w:val="decimal"/>
      <w:lvlText w:val="%1)"/>
      <w:lvlJc w:val="left"/>
      <w:pPr>
        <w:tabs>
          <w:tab w:val="num" w:pos="0"/>
        </w:tabs>
        <w:ind w:left="1068" w:hanging="360"/>
      </w:pPr>
    </w:lvl>
    <w:lvl w:ilvl="1" w:tplc="FCBC4834">
      <w:start w:val="1"/>
      <w:numFmt w:val="bullet"/>
      <w:lvlText w:val="o"/>
      <w:lvlJc w:val="left"/>
      <w:pPr>
        <w:ind w:left="1440" w:hanging="360"/>
      </w:pPr>
      <w:rPr>
        <w:rFonts w:ascii="Courier New" w:eastAsia="Courier New" w:hAnsi="Courier New" w:cs="Courier New" w:hint="default"/>
      </w:rPr>
    </w:lvl>
    <w:lvl w:ilvl="2" w:tplc="58529CE2">
      <w:start w:val="1"/>
      <w:numFmt w:val="bullet"/>
      <w:lvlText w:val="§"/>
      <w:lvlJc w:val="left"/>
      <w:pPr>
        <w:ind w:left="2160" w:hanging="360"/>
      </w:pPr>
      <w:rPr>
        <w:rFonts w:ascii="Wingdings" w:eastAsia="Wingdings" w:hAnsi="Wingdings" w:cs="Wingdings" w:hint="default"/>
      </w:rPr>
    </w:lvl>
    <w:lvl w:ilvl="3" w:tplc="2F8455CA">
      <w:start w:val="1"/>
      <w:numFmt w:val="bullet"/>
      <w:lvlText w:val="·"/>
      <w:lvlJc w:val="left"/>
      <w:pPr>
        <w:ind w:left="2880" w:hanging="360"/>
      </w:pPr>
      <w:rPr>
        <w:rFonts w:ascii="Symbol" w:eastAsia="Symbol" w:hAnsi="Symbol" w:cs="Symbol" w:hint="default"/>
      </w:rPr>
    </w:lvl>
    <w:lvl w:ilvl="4" w:tplc="896217B8">
      <w:start w:val="1"/>
      <w:numFmt w:val="bullet"/>
      <w:lvlText w:val="o"/>
      <w:lvlJc w:val="left"/>
      <w:pPr>
        <w:ind w:left="3600" w:hanging="360"/>
      </w:pPr>
      <w:rPr>
        <w:rFonts w:ascii="Courier New" w:eastAsia="Courier New" w:hAnsi="Courier New" w:cs="Courier New" w:hint="default"/>
      </w:rPr>
    </w:lvl>
    <w:lvl w:ilvl="5" w:tplc="2CCCFDBE">
      <w:start w:val="1"/>
      <w:numFmt w:val="bullet"/>
      <w:lvlText w:val="§"/>
      <w:lvlJc w:val="left"/>
      <w:pPr>
        <w:ind w:left="4320" w:hanging="360"/>
      </w:pPr>
      <w:rPr>
        <w:rFonts w:ascii="Wingdings" w:eastAsia="Wingdings" w:hAnsi="Wingdings" w:cs="Wingdings" w:hint="default"/>
      </w:rPr>
    </w:lvl>
    <w:lvl w:ilvl="6" w:tplc="1F988A08">
      <w:start w:val="1"/>
      <w:numFmt w:val="bullet"/>
      <w:lvlText w:val="·"/>
      <w:lvlJc w:val="left"/>
      <w:pPr>
        <w:ind w:left="5040" w:hanging="360"/>
      </w:pPr>
      <w:rPr>
        <w:rFonts w:ascii="Symbol" w:eastAsia="Symbol" w:hAnsi="Symbol" w:cs="Symbol" w:hint="default"/>
      </w:rPr>
    </w:lvl>
    <w:lvl w:ilvl="7" w:tplc="D396C7EC">
      <w:start w:val="1"/>
      <w:numFmt w:val="bullet"/>
      <w:lvlText w:val="o"/>
      <w:lvlJc w:val="left"/>
      <w:pPr>
        <w:ind w:left="5760" w:hanging="360"/>
      </w:pPr>
      <w:rPr>
        <w:rFonts w:ascii="Courier New" w:eastAsia="Courier New" w:hAnsi="Courier New" w:cs="Courier New" w:hint="default"/>
      </w:rPr>
    </w:lvl>
    <w:lvl w:ilvl="8" w:tplc="4F2E056E">
      <w:start w:val="1"/>
      <w:numFmt w:val="bullet"/>
      <w:lvlText w:val="§"/>
      <w:lvlJc w:val="left"/>
      <w:pPr>
        <w:ind w:left="6480" w:hanging="360"/>
      </w:pPr>
      <w:rPr>
        <w:rFonts w:ascii="Wingdings" w:eastAsia="Wingdings" w:hAnsi="Wingdings" w:cs="Wingdings" w:hint="default"/>
      </w:rPr>
    </w:lvl>
  </w:abstractNum>
  <w:abstractNum w:abstractNumId="34">
    <w:nsid w:val="43A41A7B"/>
    <w:multiLevelType w:val="hybridMultilevel"/>
    <w:tmpl w:val="1F4E4492"/>
    <w:lvl w:ilvl="0" w:tplc="06C6411A">
      <w:start w:val="1"/>
      <w:numFmt w:val="decimal"/>
      <w:lvlText w:val="%1)"/>
      <w:lvlJc w:val="left"/>
      <w:pPr>
        <w:tabs>
          <w:tab w:val="num" w:pos="0"/>
        </w:tabs>
        <w:ind w:left="1080" w:hanging="360"/>
      </w:pPr>
    </w:lvl>
    <w:lvl w:ilvl="1" w:tplc="D44AC4FC">
      <w:start w:val="1"/>
      <w:numFmt w:val="bullet"/>
      <w:lvlText w:val="o"/>
      <w:lvlJc w:val="left"/>
      <w:pPr>
        <w:ind w:left="1440" w:hanging="360"/>
      </w:pPr>
      <w:rPr>
        <w:rFonts w:ascii="Courier New" w:eastAsia="Courier New" w:hAnsi="Courier New" w:cs="Courier New" w:hint="default"/>
      </w:rPr>
    </w:lvl>
    <w:lvl w:ilvl="2" w:tplc="837CC9F8">
      <w:start w:val="1"/>
      <w:numFmt w:val="bullet"/>
      <w:lvlText w:val="§"/>
      <w:lvlJc w:val="left"/>
      <w:pPr>
        <w:ind w:left="2160" w:hanging="360"/>
      </w:pPr>
      <w:rPr>
        <w:rFonts w:ascii="Wingdings" w:eastAsia="Wingdings" w:hAnsi="Wingdings" w:cs="Wingdings" w:hint="default"/>
      </w:rPr>
    </w:lvl>
    <w:lvl w:ilvl="3" w:tplc="E3246108">
      <w:start w:val="1"/>
      <w:numFmt w:val="bullet"/>
      <w:lvlText w:val="·"/>
      <w:lvlJc w:val="left"/>
      <w:pPr>
        <w:ind w:left="2880" w:hanging="360"/>
      </w:pPr>
      <w:rPr>
        <w:rFonts w:ascii="Symbol" w:eastAsia="Symbol" w:hAnsi="Symbol" w:cs="Symbol" w:hint="default"/>
      </w:rPr>
    </w:lvl>
    <w:lvl w:ilvl="4" w:tplc="DB341214">
      <w:start w:val="1"/>
      <w:numFmt w:val="bullet"/>
      <w:lvlText w:val="o"/>
      <w:lvlJc w:val="left"/>
      <w:pPr>
        <w:ind w:left="3600" w:hanging="360"/>
      </w:pPr>
      <w:rPr>
        <w:rFonts w:ascii="Courier New" w:eastAsia="Courier New" w:hAnsi="Courier New" w:cs="Courier New" w:hint="default"/>
      </w:rPr>
    </w:lvl>
    <w:lvl w:ilvl="5" w:tplc="F006D9D6">
      <w:start w:val="1"/>
      <w:numFmt w:val="bullet"/>
      <w:lvlText w:val="§"/>
      <w:lvlJc w:val="left"/>
      <w:pPr>
        <w:ind w:left="4320" w:hanging="360"/>
      </w:pPr>
      <w:rPr>
        <w:rFonts w:ascii="Wingdings" w:eastAsia="Wingdings" w:hAnsi="Wingdings" w:cs="Wingdings" w:hint="default"/>
      </w:rPr>
    </w:lvl>
    <w:lvl w:ilvl="6" w:tplc="6428EE48">
      <w:start w:val="1"/>
      <w:numFmt w:val="bullet"/>
      <w:lvlText w:val="·"/>
      <w:lvlJc w:val="left"/>
      <w:pPr>
        <w:ind w:left="5040" w:hanging="360"/>
      </w:pPr>
      <w:rPr>
        <w:rFonts w:ascii="Symbol" w:eastAsia="Symbol" w:hAnsi="Symbol" w:cs="Symbol" w:hint="default"/>
      </w:rPr>
    </w:lvl>
    <w:lvl w:ilvl="7" w:tplc="BE763C8E">
      <w:start w:val="1"/>
      <w:numFmt w:val="bullet"/>
      <w:lvlText w:val="o"/>
      <w:lvlJc w:val="left"/>
      <w:pPr>
        <w:ind w:left="5760" w:hanging="360"/>
      </w:pPr>
      <w:rPr>
        <w:rFonts w:ascii="Courier New" w:eastAsia="Courier New" w:hAnsi="Courier New" w:cs="Courier New" w:hint="default"/>
      </w:rPr>
    </w:lvl>
    <w:lvl w:ilvl="8" w:tplc="838E73F6">
      <w:start w:val="1"/>
      <w:numFmt w:val="bullet"/>
      <w:lvlText w:val="§"/>
      <w:lvlJc w:val="left"/>
      <w:pPr>
        <w:ind w:left="6480" w:hanging="360"/>
      </w:pPr>
      <w:rPr>
        <w:rFonts w:ascii="Wingdings" w:eastAsia="Wingdings" w:hAnsi="Wingdings" w:cs="Wingdings" w:hint="default"/>
      </w:rPr>
    </w:lvl>
  </w:abstractNum>
  <w:abstractNum w:abstractNumId="35">
    <w:nsid w:val="4442601E"/>
    <w:multiLevelType w:val="hybridMultilevel"/>
    <w:tmpl w:val="64603374"/>
    <w:lvl w:ilvl="0" w:tplc="457026CA">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lvl>
    <w:lvl w:ilvl="1" w:tplc="9C48F2D6">
      <w:numFmt w:val="decimal"/>
      <w:lvlText w:val=""/>
      <w:lvlJc w:val="left"/>
      <w:pPr>
        <w:tabs>
          <w:tab w:val="num" w:pos="0"/>
        </w:tabs>
        <w:ind w:left="0" w:firstLine="0"/>
      </w:pPr>
    </w:lvl>
    <w:lvl w:ilvl="2" w:tplc="8286F0A6">
      <w:numFmt w:val="decimal"/>
      <w:lvlText w:val=""/>
      <w:lvlJc w:val="left"/>
      <w:pPr>
        <w:tabs>
          <w:tab w:val="num" w:pos="0"/>
        </w:tabs>
        <w:ind w:left="0" w:firstLine="0"/>
      </w:pPr>
    </w:lvl>
    <w:lvl w:ilvl="3" w:tplc="C96811FC">
      <w:numFmt w:val="decimal"/>
      <w:lvlText w:val=""/>
      <w:lvlJc w:val="left"/>
      <w:pPr>
        <w:tabs>
          <w:tab w:val="num" w:pos="0"/>
        </w:tabs>
        <w:ind w:left="0" w:firstLine="0"/>
      </w:pPr>
    </w:lvl>
    <w:lvl w:ilvl="4" w:tplc="3C7842F8">
      <w:numFmt w:val="decimal"/>
      <w:lvlText w:val=""/>
      <w:lvlJc w:val="left"/>
      <w:pPr>
        <w:tabs>
          <w:tab w:val="num" w:pos="0"/>
        </w:tabs>
        <w:ind w:left="0" w:firstLine="0"/>
      </w:pPr>
    </w:lvl>
    <w:lvl w:ilvl="5" w:tplc="7E9A4166">
      <w:numFmt w:val="decimal"/>
      <w:lvlText w:val=""/>
      <w:lvlJc w:val="left"/>
      <w:pPr>
        <w:tabs>
          <w:tab w:val="num" w:pos="0"/>
        </w:tabs>
        <w:ind w:left="0" w:firstLine="0"/>
      </w:pPr>
    </w:lvl>
    <w:lvl w:ilvl="6" w:tplc="7B3C4B5A">
      <w:numFmt w:val="decimal"/>
      <w:lvlText w:val=""/>
      <w:lvlJc w:val="left"/>
      <w:pPr>
        <w:tabs>
          <w:tab w:val="num" w:pos="0"/>
        </w:tabs>
        <w:ind w:left="0" w:firstLine="0"/>
      </w:pPr>
    </w:lvl>
    <w:lvl w:ilvl="7" w:tplc="1A14EC5A">
      <w:numFmt w:val="decimal"/>
      <w:lvlText w:val=""/>
      <w:lvlJc w:val="left"/>
      <w:pPr>
        <w:tabs>
          <w:tab w:val="num" w:pos="0"/>
        </w:tabs>
        <w:ind w:left="0" w:firstLine="0"/>
      </w:pPr>
    </w:lvl>
    <w:lvl w:ilvl="8" w:tplc="CB2AB326">
      <w:numFmt w:val="decimal"/>
      <w:lvlText w:val=""/>
      <w:lvlJc w:val="left"/>
      <w:pPr>
        <w:tabs>
          <w:tab w:val="num" w:pos="0"/>
        </w:tabs>
        <w:ind w:left="0" w:firstLine="0"/>
      </w:pPr>
    </w:lvl>
  </w:abstractNum>
  <w:abstractNum w:abstractNumId="36">
    <w:nsid w:val="48354F39"/>
    <w:multiLevelType w:val="hybridMultilevel"/>
    <w:tmpl w:val="0220E658"/>
    <w:lvl w:ilvl="0" w:tplc="6D9EC54E">
      <w:start w:val="1"/>
      <w:numFmt w:val="decimal"/>
      <w:lvlText w:val="%1)"/>
      <w:lvlJc w:val="left"/>
      <w:pPr>
        <w:tabs>
          <w:tab w:val="num" w:pos="0"/>
        </w:tabs>
        <w:ind w:left="1429" w:hanging="360"/>
      </w:pPr>
    </w:lvl>
    <w:lvl w:ilvl="1" w:tplc="E9609DD2">
      <w:start w:val="1"/>
      <w:numFmt w:val="lowerLetter"/>
      <w:lvlText w:val="%2."/>
      <w:lvlJc w:val="left"/>
      <w:pPr>
        <w:tabs>
          <w:tab w:val="num" w:pos="0"/>
        </w:tabs>
        <w:ind w:left="2149" w:hanging="360"/>
      </w:pPr>
    </w:lvl>
    <w:lvl w:ilvl="2" w:tplc="FDAAE73C">
      <w:start w:val="1"/>
      <w:numFmt w:val="lowerRoman"/>
      <w:lvlText w:val="%3."/>
      <w:lvlJc w:val="right"/>
      <w:pPr>
        <w:tabs>
          <w:tab w:val="num" w:pos="0"/>
        </w:tabs>
        <w:ind w:left="2869" w:hanging="180"/>
      </w:pPr>
    </w:lvl>
    <w:lvl w:ilvl="3" w:tplc="93A49E2A">
      <w:start w:val="1"/>
      <w:numFmt w:val="decimal"/>
      <w:lvlText w:val="%4."/>
      <w:lvlJc w:val="left"/>
      <w:pPr>
        <w:tabs>
          <w:tab w:val="num" w:pos="0"/>
        </w:tabs>
        <w:ind w:left="3589" w:hanging="360"/>
      </w:pPr>
    </w:lvl>
    <w:lvl w:ilvl="4" w:tplc="3BEAE514">
      <w:start w:val="1"/>
      <w:numFmt w:val="lowerLetter"/>
      <w:lvlText w:val="%5."/>
      <w:lvlJc w:val="left"/>
      <w:pPr>
        <w:tabs>
          <w:tab w:val="num" w:pos="0"/>
        </w:tabs>
        <w:ind w:left="4309" w:hanging="360"/>
      </w:pPr>
    </w:lvl>
    <w:lvl w:ilvl="5" w:tplc="EB607962">
      <w:start w:val="1"/>
      <w:numFmt w:val="lowerRoman"/>
      <w:lvlText w:val="%6."/>
      <w:lvlJc w:val="right"/>
      <w:pPr>
        <w:tabs>
          <w:tab w:val="num" w:pos="0"/>
        </w:tabs>
        <w:ind w:left="5029" w:hanging="180"/>
      </w:pPr>
    </w:lvl>
    <w:lvl w:ilvl="6" w:tplc="27EABE0A">
      <w:start w:val="1"/>
      <w:numFmt w:val="decimal"/>
      <w:lvlText w:val="%7."/>
      <w:lvlJc w:val="left"/>
      <w:pPr>
        <w:tabs>
          <w:tab w:val="num" w:pos="0"/>
        </w:tabs>
        <w:ind w:left="5749" w:hanging="360"/>
      </w:pPr>
    </w:lvl>
    <w:lvl w:ilvl="7" w:tplc="003EBA06">
      <w:start w:val="1"/>
      <w:numFmt w:val="lowerLetter"/>
      <w:lvlText w:val="%8."/>
      <w:lvlJc w:val="left"/>
      <w:pPr>
        <w:tabs>
          <w:tab w:val="num" w:pos="0"/>
        </w:tabs>
        <w:ind w:left="6469" w:hanging="360"/>
      </w:pPr>
    </w:lvl>
    <w:lvl w:ilvl="8" w:tplc="ED14CFD2">
      <w:start w:val="1"/>
      <w:numFmt w:val="lowerRoman"/>
      <w:lvlText w:val="%9."/>
      <w:lvlJc w:val="right"/>
      <w:pPr>
        <w:tabs>
          <w:tab w:val="num" w:pos="0"/>
        </w:tabs>
        <w:ind w:left="7189" w:hanging="180"/>
      </w:pPr>
    </w:lvl>
  </w:abstractNum>
  <w:abstractNum w:abstractNumId="37">
    <w:nsid w:val="4CD557F3"/>
    <w:multiLevelType w:val="multilevel"/>
    <w:tmpl w:val="79FAE126"/>
    <w:lvl w:ilvl="0">
      <w:start w:val="2"/>
      <w:numFmt w:val="decimal"/>
      <w:lvlText w:val="%1."/>
      <w:lvlJc w:val="left"/>
      <w:pPr>
        <w:tabs>
          <w:tab w:val="num" w:pos="0"/>
        </w:tabs>
        <w:ind w:left="765" w:hanging="765"/>
      </w:pPr>
    </w:lvl>
    <w:lvl w:ilvl="1">
      <w:start w:val="13"/>
      <w:numFmt w:val="decimal"/>
      <w:lvlText w:val="%1.%2."/>
      <w:lvlJc w:val="left"/>
      <w:pPr>
        <w:tabs>
          <w:tab w:val="num" w:pos="0"/>
        </w:tabs>
        <w:ind w:left="2325" w:hanging="765"/>
      </w:pPr>
    </w:lvl>
    <w:lvl w:ilvl="2">
      <w:start w:val="1"/>
      <w:numFmt w:val="decimal"/>
      <w:lvlText w:val="%1.%2.%3."/>
      <w:lvlJc w:val="left"/>
      <w:pPr>
        <w:tabs>
          <w:tab w:val="num" w:pos="-1559"/>
        </w:tabs>
        <w:ind w:left="1333" w:hanging="765"/>
      </w:pPr>
      <w:rPr>
        <w:rFonts w:ascii="Times New Roman" w:hAnsi="Times New Roman" w:cs="Times New Roman" w:hint="default"/>
        <w:sz w:val="27"/>
        <w:szCs w:val="27"/>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38">
    <w:nsid w:val="503A0E44"/>
    <w:multiLevelType w:val="hybridMultilevel"/>
    <w:tmpl w:val="0A04B880"/>
    <w:lvl w:ilvl="0" w:tplc="8BEEC46C">
      <w:start w:val="1"/>
      <w:numFmt w:val="decimal"/>
      <w:lvlText w:val="%1)"/>
      <w:lvlJc w:val="left"/>
      <w:pPr>
        <w:tabs>
          <w:tab w:val="num" w:pos="0"/>
        </w:tabs>
        <w:ind w:left="1069" w:hanging="360"/>
      </w:pPr>
    </w:lvl>
    <w:lvl w:ilvl="1" w:tplc="0988020E">
      <w:start w:val="1"/>
      <w:numFmt w:val="bullet"/>
      <w:lvlText w:val="o"/>
      <w:lvlJc w:val="left"/>
      <w:pPr>
        <w:ind w:left="1440" w:hanging="360"/>
      </w:pPr>
      <w:rPr>
        <w:rFonts w:ascii="Courier New" w:eastAsia="Courier New" w:hAnsi="Courier New" w:cs="Courier New" w:hint="default"/>
      </w:rPr>
    </w:lvl>
    <w:lvl w:ilvl="2" w:tplc="25EAE4D6">
      <w:start w:val="1"/>
      <w:numFmt w:val="bullet"/>
      <w:lvlText w:val="§"/>
      <w:lvlJc w:val="left"/>
      <w:pPr>
        <w:ind w:left="2160" w:hanging="360"/>
      </w:pPr>
      <w:rPr>
        <w:rFonts w:ascii="Wingdings" w:eastAsia="Wingdings" w:hAnsi="Wingdings" w:cs="Wingdings" w:hint="default"/>
      </w:rPr>
    </w:lvl>
    <w:lvl w:ilvl="3" w:tplc="8EACF296">
      <w:start w:val="1"/>
      <w:numFmt w:val="bullet"/>
      <w:lvlText w:val="·"/>
      <w:lvlJc w:val="left"/>
      <w:pPr>
        <w:ind w:left="2880" w:hanging="360"/>
      </w:pPr>
      <w:rPr>
        <w:rFonts w:ascii="Symbol" w:eastAsia="Symbol" w:hAnsi="Symbol" w:cs="Symbol" w:hint="default"/>
      </w:rPr>
    </w:lvl>
    <w:lvl w:ilvl="4" w:tplc="F78C4B30">
      <w:start w:val="1"/>
      <w:numFmt w:val="bullet"/>
      <w:lvlText w:val="o"/>
      <w:lvlJc w:val="left"/>
      <w:pPr>
        <w:ind w:left="3600" w:hanging="360"/>
      </w:pPr>
      <w:rPr>
        <w:rFonts w:ascii="Courier New" w:eastAsia="Courier New" w:hAnsi="Courier New" w:cs="Courier New" w:hint="default"/>
      </w:rPr>
    </w:lvl>
    <w:lvl w:ilvl="5" w:tplc="EFAC342A">
      <w:start w:val="1"/>
      <w:numFmt w:val="bullet"/>
      <w:lvlText w:val="§"/>
      <w:lvlJc w:val="left"/>
      <w:pPr>
        <w:ind w:left="4320" w:hanging="360"/>
      </w:pPr>
      <w:rPr>
        <w:rFonts w:ascii="Wingdings" w:eastAsia="Wingdings" w:hAnsi="Wingdings" w:cs="Wingdings" w:hint="default"/>
      </w:rPr>
    </w:lvl>
    <w:lvl w:ilvl="6" w:tplc="7CFEB1BC">
      <w:start w:val="1"/>
      <w:numFmt w:val="bullet"/>
      <w:lvlText w:val="·"/>
      <w:lvlJc w:val="left"/>
      <w:pPr>
        <w:ind w:left="5040" w:hanging="360"/>
      </w:pPr>
      <w:rPr>
        <w:rFonts w:ascii="Symbol" w:eastAsia="Symbol" w:hAnsi="Symbol" w:cs="Symbol" w:hint="default"/>
      </w:rPr>
    </w:lvl>
    <w:lvl w:ilvl="7" w:tplc="EF345E5C">
      <w:start w:val="1"/>
      <w:numFmt w:val="bullet"/>
      <w:lvlText w:val="o"/>
      <w:lvlJc w:val="left"/>
      <w:pPr>
        <w:ind w:left="5760" w:hanging="360"/>
      </w:pPr>
      <w:rPr>
        <w:rFonts w:ascii="Courier New" w:eastAsia="Courier New" w:hAnsi="Courier New" w:cs="Courier New" w:hint="default"/>
      </w:rPr>
    </w:lvl>
    <w:lvl w:ilvl="8" w:tplc="4F722068">
      <w:start w:val="1"/>
      <w:numFmt w:val="bullet"/>
      <w:lvlText w:val="§"/>
      <w:lvlJc w:val="left"/>
      <w:pPr>
        <w:ind w:left="6480" w:hanging="360"/>
      </w:pPr>
      <w:rPr>
        <w:rFonts w:ascii="Wingdings" w:eastAsia="Wingdings" w:hAnsi="Wingdings" w:cs="Wingdings" w:hint="default"/>
      </w:rPr>
    </w:lvl>
  </w:abstractNum>
  <w:abstractNum w:abstractNumId="39">
    <w:nsid w:val="516311B8"/>
    <w:multiLevelType w:val="hybridMultilevel"/>
    <w:tmpl w:val="DA9E895C"/>
    <w:lvl w:ilvl="0" w:tplc="2774F358">
      <w:start w:val="1"/>
      <w:numFmt w:val="decimal"/>
      <w:lvlText w:val="%1)"/>
      <w:lvlJc w:val="left"/>
      <w:pPr>
        <w:tabs>
          <w:tab w:val="num" w:pos="0"/>
        </w:tabs>
        <w:ind w:left="1080" w:hanging="360"/>
      </w:pPr>
    </w:lvl>
    <w:lvl w:ilvl="1" w:tplc="204C8204">
      <w:start w:val="1"/>
      <w:numFmt w:val="bullet"/>
      <w:lvlText w:val="o"/>
      <w:lvlJc w:val="left"/>
      <w:pPr>
        <w:ind w:left="1440" w:hanging="360"/>
      </w:pPr>
      <w:rPr>
        <w:rFonts w:ascii="Courier New" w:eastAsia="Courier New" w:hAnsi="Courier New" w:cs="Courier New" w:hint="default"/>
      </w:rPr>
    </w:lvl>
    <w:lvl w:ilvl="2" w:tplc="6BE0E4F2">
      <w:start w:val="1"/>
      <w:numFmt w:val="bullet"/>
      <w:lvlText w:val="§"/>
      <w:lvlJc w:val="left"/>
      <w:pPr>
        <w:ind w:left="2160" w:hanging="360"/>
      </w:pPr>
      <w:rPr>
        <w:rFonts w:ascii="Wingdings" w:eastAsia="Wingdings" w:hAnsi="Wingdings" w:cs="Wingdings" w:hint="default"/>
      </w:rPr>
    </w:lvl>
    <w:lvl w:ilvl="3" w:tplc="CF02FB10">
      <w:start w:val="1"/>
      <w:numFmt w:val="bullet"/>
      <w:lvlText w:val="·"/>
      <w:lvlJc w:val="left"/>
      <w:pPr>
        <w:ind w:left="2880" w:hanging="360"/>
      </w:pPr>
      <w:rPr>
        <w:rFonts w:ascii="Symbol" w:eastAsia="Symbol" w:hAnsi="Symbol" w:cs="Symbol" w:hint="default"/>
      </w:rPr>
    </w:lvl>
    <w:lvl w:ilvl="4" w:tplc="194AB4C6">
      <w:start w:val="1"/>
      <w:numFmt w:val="bullet"/>
      <w:lvlText w:val="o"/>
      <w:lvlJc w:val="left"/>
      <w:pPr>
        <w:ind w:left="3600" w:hanging="360"/>
      </w:pPr>
      <w:rPr>
        <w:rFonts w:ascii="Courier New" w:eastAsia="Courier New" w:hAnsi="Courier New" w:cs="Courier New" w:hint="default"/>
      </w:rPr>
    </w:lvl>
    <w:lvl w:ilvl="5" w:tplc="A16630B6">
      <w:start w:val="1"/>
      <w:numFmt w:val="bullet"/>
      <w:lvlText w:val="§"/>
      <w:lvlJc w:val="left"/>
      <w:pPr>
        <w:ind w:left="4320" w:hanging="360"/>
      </w:pPr>
      <w:rPr>
        <w:rFonts w:ascii="Wingdings" w:eastAsia="Wingdings" w:hAnsi="Wingdings" w:cs="Wingdings" w:hint="default"/>
      </w:rPr>
    </w:lvl>
    <w:lvl w:ilvl="6" w:tplc="3C084BC8">
      <w:start w:val="1"/>
      <w:numFmt w:val="bullet"/>
      <w:lvlText w:val="·"/>
      <w:lvlJc w:val="left"/>
      <w:pPr>
        <w:ind w:left="5040" w:hanging="360"/>
      </w:pPr>
      <w:rPr>
        <w:rFonts w:ascii="Symbol" w:eastAsia="Symbol" w:hAnsi="Symbol" w:cs="Symbol" w:hint="default"/>
      </w:rPr>
    </w:lvl>
    <w:lvl w:ilvl="7" w:tplc="CA605B1A">
      <w:start w:val="1"/>
      <w:numFmt w:val="bullet"/>
      <w:lvlText w:val="o"/>
      <w:lvlJc w:val="left"/>
      <w:pPr>
        <w:ind w:left="5760" w:hanging="360"/>
      </w:pPr>
      <w:rPr>
        <w:rFonts w:ascii="Courier New" w:eastAsia="Courier New" w:hAnsi="Courier New" w:cs="Courier New" w:hint="default"/>
      </w:rPr>
    </w:lvl>
    <w:lvl w:ilvl="8" w:tplc="494EBA08">
      <w:start w:val="1"/>
      <w:numFmt w:val="bullet"/>
      <w:lvlText w:val="§"/>
      <w:lvlJc w:val="left"/>
      <w:pPr>
        <w:ind w:left="6480" w:hanging="360"/>
      </w:pPr>
      <w:rPr>
        <w:rFonts w:ascii="Wingdings" w:eastAsia="Wingdings" w:hAnsi="Wingdings" w:cs="Wingdings" w:hint="default"/>
      </w:rPr>
    </w:lvl>
  </w:abstractNum>
  <w:abstractNum w:abstractNumId="40">
    <w:nsid w:val="535C4621"/>
    <w:multiLevelType w:val="hybridMultilevel"/>
    <w:tmpl w:val="360610DE"/>
    <w:lvl w:ilvl="0" w:tplc="7284A286">
      <w:start w:val="1"/>
      <w:numFmt w:val="decimal"/>
      <w:lvlText w:val="%1)"/>
      <w:lvlJc w:val="left"/>
      <w:pPr>
        <w:tabs>
          <w:tab w:val="num" w:pos="0"/>
        </w:tabs>
        <w:ind w:left="1069" w:hanging="360"/>
      </w:pPr>
    </w:lvl>
    <w:lvl w:ilvl="1" w:tplc="667AC8B8">
      <w:start w:val="1"/>
      <w:numFmt w:val="bullet"/>
      <w:lvlText w:val="o"/>
      <w:lvlJc w:val="left"/>
      <w:pPr>
        <w:ind w:left="1440" w:hanging="360"/>
      </w:pPr>
      <w:rPr>
        <w:rFonts w:ascii="Courier New" w:eastAsia="Courier New" w:hAnsi="Courier New" w:cs="Courier New" w:hint="default"/>
      </w:rPr>
    </w:lvl>
    <w:lvl w:ilvl="2" w:tplc="BCA4833C">
      <w:start w:val="1"/>
      <w:numFmt w:val="bullet"/>
      <w:lvlText w:val="§"/>
      <w:lvlJc w:val="left"/>
      <w:pPr>
        <w:ind w:left="2160" w:hanging="360"/>
      </w:pPr>
      <w:rPr>
        <w:rFonts w:ascii="Wingdings" w:eastAsia="Wingdings" w:hAnsi="Wingdings" w:cs="Wingdings" w:hint="default"/>
      </w:rPr>
    </w:lvl>
    <w:lvl w:ilvl="3" w:tplc="32D2300E">
      <w:start w:val="1"/>
      <w:numFmt w:val="bullet"/>
      <w:lvlText w:val="·"/>
      <w:lvlJc w:val="left"/>
      <w:pPr>
        <w:ind w:left="2880" w:hanging="360"/>
      </w:pPr>
      <w:rPr>
        <w:rFonts w:ascii="Symbol" w:eastAsia="Symbol" w:hAnsi="Symbol" w:cs="Symbol" w:hint="default"/>
      </w:rPr>
    </w:lvl>
    <w:lvl w:ilvl="4" w:tplc="EB606928">
      <w:start w:val="1"/>
      <w:numFmt w:val="bullet"/>
      <w:lvlText w:val="o"/>
      <w:lvlJc w:val="left"/>
      <w:pPr>
        <w:ind w:left="3600" w:hanging="360"/>
      </w:pPr>
      <w:rPr>
        <w:rFonts w:ascii="Courier New" w:eastAsia="Courier New" w:hAnsi="Courier New" w:cs="Courier New" w:hint="default"/>
      </w:rPr>
    </w:lvl>
    <w:lvl w:ilvl="5" w:tplc="904647CA">
      <w:start w:val="1"/>
      <w:numFmt w:val="bullet"/>
      <w:lvlText w:val="§"/>
      <w:lvlJc w:val="left"/>
      <w:pPr>
        <w:ind w:left="4320" w:hanging="360"/>
      </w:pPr>
      <w:rPr>
        <w:rFonts w:ascii="Wingdings" w:eastAsia="Wingdings" w:hAnsi="Wingdings" w:cs="Wingdings" w:hint="default"/>
      </w:rPr>
    </w:lvl>
    <w:lvl w:ilvl="6" w:tplc="90989DD6">
      <w:start w:val="1"/>
      <w:numFmt w:val="bullet"/>
      <w:lvlText w:val="·"/>
      <w:lvlJc w:val="left"/>
      <w:pPr>
        <w:ind w:left="5040" w:hanging="360"/>
      </w:pPr>
      <w:rPr>
        <w:rFonts w:ascii="Symbol" w:eastAsia="Symbol" w:hAnsi="Symbol" w:cs="Symbol" w:hint="default"/>
      </w:rPr>
    </w:lvl>
    <w:lvl w:ilvl="7" w:tplc="B1800E1A">
      <w:start w:val="1"/>
      <w:numFmt w:val="bullet"/>
      <w:lvlText w:val="o"/>
      <w:lvlJc w:val="left"/>
      <w:pPr>
        <w:ind w:left="5760" w:hanging="360"/>
      </w:pPr>
      <w:rPr>
        <w:rFonts w:ascii="Courier New" w:eastAsia="Courier New" w:hAnsi="Courier New" w:cs="Courier New" w:hint="default"/>
      </w:rPr>
    </w:lvl>
    <w:lvl w:ilvl="8" w:tplc="5948802C">
      <w:start w:val="1"/>
      <w:numFmt w:val="bullet"/>
      <w:lvlText w:val="§"/>
      <w:lvlJc w:val="left"/>
      <w:pPr>
        <w:ind w:left="6480" w:hanging="360"/>
      </w:pPr>
      <w:rPr>
        <w:rFonts w:ascii="Wingdings" w:eastAsia="Wingdings" w:hAnsi="Wingdings" w:cs="Wingdings" w:hint="default"/>
      </w:rPr>
    </w:lvl>
  </w:abstractNum>
  <w:abstractNum w:abstractNumId="41">
    <w:nsid w:val="54FC7C58"/>
    <w:multiLevelType w:val="multilevel"/>
    <w:tmpl w:val="03B81E2A"/>
    <w:lvl w:ilvl="0">
      <w:start w:val="6"/>
      <w:numFmt w:val="upperRoman"/>
      <w:lvlText w:val="%1."/>
      <w:lvlJc w:val="left"/>
      <w:pPr>
        <w:tabs>
          <w:tab w:val="num" w:pos="0"/>
        </w:tabs>
        <w:ind w:left="1120" w:hanging="720"/>
      </w:pPr>
      <w:rPr>
        <w:b/>
      </w:rPr>
    </w:lvl>
    <w:lvl w:ilvl="1">
      <w:start w:val="3"/>
      <w:numFmt w:val="decimal"/>
      <w:lvlText w:val="%1.%2."/>
      <w:lvlJc w:val="left"/>
      <w:pPr>
        <w:tabs>
          <w:tab w:val="num" w:pos="0"/>
        </w:tabs>
        <w:ind w:left="1120" w:hanging="720"/>
      </w:pPr>
    </w:lvl>
    <w:lvl w:ilvl="2">
      <w:start w:val="1"/>
      <w:numFmt w:val="decimal"/>
      <w:lvlText w:val="%1.%2.%3."/>
      <w:lvlJc w:val="left"/>
      <w:pPr>
        <w:tabs>
          <w:tab w:val="num" w:pos="0"/>
        </w:tabs>
        <w:ind w:left="1120" w:hanging="720"/>
      </w:pPr>
    </w:lvl>
    <w:lvl w:ilvl="3">
      <w:start w:val="1"/>
      <w:numFmt w:val="decimal"/>
      <w:lvlText w:val="%1.%2.%3.%4."/>
      <w:lvlJc w:val="left"/>
      <w:pPr>
        <w:tabs>
          <w:tab w:val="num" w:pos="0"/>
        </w:tabs>
        <w:ind w:left="1480" w:hanging="1080"/>
      </w:pPr>
    </w:lvl>
    <w:lvl w:ilvl="4">
      <w:start w:val="1"/>
      <w:numFmt w:val="decimal"/>
      <w:lvlText w:val="%1.%2.%3.%4.%5."/>
      <w:lvlJc w:val="left"/>
      <w:pPr>
        <w:tabs>
          <w:tab w:val="num" w:pos="0"/>
        </w:tabs>
        <w:ind w:left="1480" w:hanging="1080"/>
      </w:pPr>
    </w:lvl>
    <w:lvl w:ilvl="5">
      <w:start w:val="1"/>
      <w:numFmt w:val="decimal"/>
      <w:lvlText w:val="%1.%2.%3.%4.%5.%6."/>
      <w:lvlJc w:val="left"/>
      <w:pPr>
        <w:tabs>
          <w:tab w:val="num" w:pos="0"/>
        </w:tabs>
        <w:ind w:left="1840" w:hanging="1440"/>
      </w:pPr>
    </w:lvl>
    <w:lvl w:ilvl="6">
      <w:start w:val="1"/>
      <w:numFmt w:val="decimal"/>
      <w:lvlText w:val="%1.%2.%3.%4.%5.%6.%7."/>
      <w:lvlJc w:val="left"/>
      <w:pPr>
        <w:tabs>
          <w:tab w:val="num" w:pos="0"/>
        </w:tabs>
        <w:ind w:left="1840" w:hanging="1440"/>
      </w:pPr>
    </w:lvl>
    <w:lvl w:ilvl="7">
      <w:start w:val="1"/>
      <w:numFmt w:val="decimal"/>
      <w:lvlText w:val="%1.%2.%3.%4.%5.%6.%7.%8."/>
      <w:lvlJc w:val="left"/>
      <w:pPr>
        <w:tabs>
          <w:tab w:val="num" w:pos="0"/>
        </w:tabs>
        <w:ind w:left="2200" w:hanging="1800"/>
      </w:pPr>
    </w:lvl>
    <w:lvl w:ilvl="8">
      <w:start w:val="1"/>
      <w:numFmt w:val="decimal"/>
      <w:lvlText w:val="%1.%2.%3.%4.%5.%6.%7.%8.%9."/>
      <w:lvlJc w:val="left"/>
      <w:pPr>
        <w:tabs>
          <w:tab w:val="num" w:pos="0"/>
        </w:tabs>
        <w:ind w:left="2560" w:hanging="2160"/>
      </w:pPr>
    </w:lvl>
  </w:abstractNum>
  <w:abstractNum w:abstractNumId="42">
    <w:nsid w:val="55A564EF"/>
    <w:multiLevelType w:val="hybridMultilevel"/>
    <w:tmpl w:val="DBD29DBC"/>
    <w:lvl w:ilvl="0" w:tplc="C8A86E2A">
      <w:start w:val="1"/>
      <w:numFmt w:val="decimal"/>
      <w:lvlText w:val="%1."/>
      <w:lvlJc w:val="left"/>
      <w:pPr>
        <w:tabs>
          <w:tab w:val="num" w:pos="708"/>
        </w:tabs>
        <w:ind w:left="0" w:firstLine="0"/>
      </w:pPr>
      <w:rPr>
        <w:rFonts w:ascii="Times New Roman" w:eastAsia="Times New Roman" w:hAnsi="Times New Roman" w:cs="Times New Roman"/>
        <w:b/>
        <w:bCs/>
        <w:i w:val="0"/>
        <w:iCs w:val="0"/>
        <w:caps w:val="0"/>
        <w:smallCaps w:val="0"/>
        <w:strike w:val="0"/>
        <w:color w:val="000000"/>
        <w:spacing w:val="0"/>
        <w:position w:val="0"/>
        <w:sz w:val="24"/>
        <w:szCs w:val="24"/>
        <w:u w:val="none"/>
        <w:shd w:val="clear" w:color="auto" w:fill="FFFFFF"/>
        <w:vertAlign w:val="baseline"/>
      </w:rPr>
    </w:lvl>
    <w:lvl w:ilvl="1" w:tplc="E4FAE50E">
      <w:numFmt w:val="decimal"/>
      <w:lvlText w:val=""/>
      <w:lvlJc w:val="left"/>
      <w:pPr>
        <w:tabs>
          <w:tab w:val="num" w:pos="0"/>
        </w:tabs>
        <w:ind w:left="0" w:firstLine="0"/>
      </w:pPr>
    </w:lvl>
    <w:lvl w:ilvl="2" w:tplc="C6C2AEEE">
      <w:numFmt w:val="decimal"/>
      <w:lvlText w:val=""/>
      <w:lvlJc w:val="left"/>
      <w:pPr>
        <w:tabs>
          <w:tab w:val="num" w:pos="0"/>
        </w:tabs>
        <w:ind w:left="0" w:firstLine="0"/>
      </w:pPr>
    </w:lvl>
    <w:lvl w:ilvl="3" w:tplc="88DE35E2">
      <w:numFmt w:val="decimal"/>
      <w:lvlText w:val=""/>
      <w:lvlJc w:val="left"/>
      <w:pPr>
        <w:tabs>
          <w:tab w:val="num" w:pos="0"/>
        </w:tabs>
        <w:ind w:left="0" w:firstLine="0"/>
      </w:pPr>
    </w:lvl>
    <w:lvl w:ilvl="4" w:tplc="6E8AFECC">
      <w:numFmt w:val="decimal"/>
      <w:lvlText w:val=""/>
      <w:lvlJc w:val="left"/>
      <w:pPr>
        <w:tabs>
          <w:tab w:val="num" w:pos="0"/>
        </w:tabs>
        <w:ind w:left="0" w:firstLine="0"/>
      </w:pPr>
    </w:lvl>
    <w:lvl w:ilvl="5" w:tplc="956AA606">
      <w:numFmt w:val="decimal"/>
      <w:lvlText w:val=""/>
      <w:lvlJc w:val="left"/>
      <w:pPr>
        <w:tabs>
          <w:tab w:val="num" w:pos="0"/>
        </w:tabs>
        <w:ind w:left="0" w:firstLine="0"/>
      </w:pPr>
    </w:lvl>
    <w:lvl w:ilvl="6" w:tplc="C83AD154">
      <w:numFmt w:val="decimal"/>
      <w:lvlText w:val=""/>
      <w:lvlJc w:val="left"/>
      <w:pPr>
        <w:tabs>
          <w:tab w:val="num" w:pos="0"/>
        </w:tabs>
        <w:ind w:left="0" w:firstLine="0"/>
      </w:pPr>
    </w:lvl>
    <w:lvl w:ilvl="7" w:tplc="38A6AA00">
      <w:numFmt w:val="decimal"/>
      <w:lvlText w:val=""/>
      <w:lvlJc w:val="left"/>
      <w:pPr>
        <w:tabs>
          <w:tab w:val="num" w:pos="0"/>
        </w:tabs>
        <w:ind w:left="0" w:firstLine="0"/>
      </w:pPr>
    </w:lvl>
    <w:lvl w:ilvl="8" w:tplc="4202A7A2">
      <w:numFmt w:val="decimal"/>
      <w:lvlText w:val=""/>
      <w:lvlJc w:val="left"/>
      <w:pPr>
        <w:tabs>
          <w:tab w:val="num" w:pos="0"/>
        </w:tabs>
        <w:ind w:left="0" w:firstLine="0"/>
      </w:pPr>
    </w:lvl>
  </w:abstractNum>
  <w:abstractNum w:abstractNumId="43">
    <w:nsid w:val="5627656A"/>
    <w:multiLevelType w:val="multilevel"/>
    <w:tmpl w:val="B994E0B6"/>
    <w:lvl w:ilvl="0">
      <w:start w:val="1"/>
      <w:numFmt w:val="decimal"/>
      <w:lvlText w:val="%1."/>
      <w:lvlJc w:val="left"/>
      <w:pPr>
        <w:tabs>
          <w:tab w:val="num" w:pos="0"/>
        </w:tabs>
        <w:ind w:left="420" w:hanging="420"/>
      </w:pPr>
    </w:lvl>
    <w:lvl w:ilvl="1">
      <w:start w:val="3"/>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4">
    <w:nsid w:val="589341C6"/>
    <w:multiLevelType w:val="hybridMultilevel"/>
    <w:tmpl w:val="07D6072C"/>
    <w:lvl w:ilvl="0" w:tplc="6846AFA8">
      <w:start w:val="1"/>
      <w:numFmt w:val="decimal"/>
      <w:lvlText w:val="%1)"/>
      <w:lvlJc w:val="left"/>
      <w:pPr>
        <w:tabs>
          <w:tab w:val="num" w:pos="0"/>
        </w:tabs>
        <w:ind w:left="940" w:hanging="360"/>
      </w:pPr>
    </w:lvl>
    <w:lvl w:ilvl="1" w:tplc="5E1AA5E8">
      <w:start w:val="1"/>
      <w:numFmt w:val="bullet"/>
      <w:lvlText w:val="o"/>
      <w:lvlJc w:val="left"/>
      <w:pPr>
        <w:ind w:left="1440" w:hanging="360"/>
      </w:pPr>
      <w:rPr>
        <w:rFonts w:ascii="Courier New" w:eastAsia="Courier New" w:hAnsi="Courier New" w:cs="Courier New" w:hint="default"/>
      </w:rPr>
    </w:lvl>
    <w:lvl w:ilvl="2" w:tplc="297CE63A">
      <w:start w:val="1"/>
      <w:numFmt w:val="bullet"/>
      <w:lvlText w:val="§"/>
      <w:lvlJc w:val="left"/>
      <w:pPr>
        <w:ind w:left="2160" w:hanging="360"/>
      </w:pPr>
      <w:rPr>
        <w:rFonts w:ascii="Wingdings" w:eastAsia="Wingdings" w:hAnsi="Wingdings" w:cs="Wingdings" w:hint="default"/>
      </w:rPr>
    </w:lvl>
    <w:lvl w:ilvl="3" w:tplc="D1F42B80">
      <w:start w:val="1"/>
      <w:numFmt w:val="bullet"/>
      <w:lvlText w:val="·"/>
      <w:lvlJc w:val="left"/>
      <w:pPr>
        <w:ind w:left="2880" w:hanging="360"/>
      </w:pPr>
      <w:rPr>
        <w:rFonts w:ascii="Symbol" w:eastAsia="Symbol" w:hAnsi="Symbol" w:cs="Symbol" w:hint="default"/>
      </w:rPr>
    </w:lvl>
    <w:lvl w:ilvl="4" w:tplc="29DC5D6E">
      <w:start w:val="1"/>
      <w:numFmt w:val="bullet"/>
      <w:lvlText w:val="o"/>
      <w:lvlJc w:val="left"/>
      <w:pPr>
        <w:ind w:left="3600" w:hanging="360"/>
      </w:pPr>
      <w:rPr>
        <w:rFonts w:ascii="Courier New" w:eastAsia="Courier New" w:hAnsi="Courier New" w:cs="Courier New" w:hint="default"/>
      </w:rPr>
    </w:lvl>
    <w:lvl w:ilvl="5" w:tplc="E3C48932">
      <w:start w:val="1"/>
      <w:numFmt w:val="bullet"/>
      <w:lvlText w:val="§"/>
      <w:lvlJc w:val="left"/>
      <w:pPr>
        <w:ind w:left="4320" w:hanging="360"/>
      </w:pPr>
      <w:rPr>
        <w:rFonts w:ascii="Wingdings" w:eastAsia="Wingdings" w:hAnsi="Wingdings" w:cs="Wingdings" w:hint="default"/>
      </w:rPr>
    </w:lvl>
    <w:lvl w:ilvl="6" w:tplc="E3D4BB5C">
      <w:start w:val="1"/>
      <w:numFmt w:val="bullet"/>
      <w:lvlText w:val="·"/>
      <w:lvlJc w:val="left"/>
      <w:pPr>
        <w:ind w:left="5040" w:hanging="360"/>
      </w:pPr>
      <w:rPr>
        <w:rFonts w:ascii="Symbol" w:eastAsia="Symbol" w:hAnsi="Symbol" w:cs="Symbol" w:hint="default"/>
      </w:rPr>
    </w:lvl>
    <w:lvl w:ilvl="7" w:tplc="591607D2">
      <w:start w:val="1"/>
      <w:numFmt w:val="bullet"/>
      <w:lvlText w:val="o"/>
      <w:lvlJc w:val="left"/>
      <w:pPr>
        <w:ind w:left="5760" w:hanging="360"/>
      </w:pPr>
      <w:rPr>
        <w:rFonts w:ascii="Courier New" w:eastAsia="Courier New" w:hAnsi="Courier New" w:cs="Courier New" w:hint="default"/>
      </w:rPr>
    </w:lvl>
    <w:lvl w:ilvl="8" w:tplc="5B30BF02">
      <w:start w:val="1"/>
      <w:numFmt w:val="bullet"/>
      <w:lvlText w:val="§"/>
      <w:lvlJc w:val="left"/>
      <w:pPr>
        <w:ind w:left="6480" w:hanging="360"/>
      </w:pPr>
      <w:rPr>
        <w:rFonts w:ascii="Wingdings" w:eastAsia="Wingdings" w:hAnsi="Wingdings" w:cs="Wingdings" w:hint="default"/>
      </w:rPr>
    </w:lvl>
  </w:abstractNum>
  <w:abstractNum w:abstractNumId="45">
    <w:nsid w:val="5DA003C4"/>
    <w:multiLevelType w:val="hybridMultilevel"/>
    <w:tmpl w:val="6068D954"/>
    <w:lvl w:ilvl="0" w:tplc="03C878C2">
      <w:start w:val="1"/>
      <w:numFmt w:val="decimal"/>
      <w:lvlText w:val="%1)"/>
      <w:lvlJc w:val="left"/>
      <w:pPr>
        <w:tabs>
          <w:tab w:val="num" w:pos="0"/>
        </w:tabs>
        <w:ind w:left="1069" w:hanging="360"/>
      </w:pPr>
    </w:lvl>
    <w:lvl w:ilvl="1" w:tplc="209C79E6">
      <w:start w:val="1"/>
      <w:numFmt w:val="bullet"/>
      <w:lvlText w:val="o"/>
      <w:lvlJc w:val="left"/>
      <w:pPr>
        <w:ind w:left="1440" w:hanging="360"/>
      </w:pPr>
      <w:rPr>
        <w:rFonts w:ascii="Courier New" w:eastAsia="Courier New" w:hAnsi="Courier New" w:cs="Courier New" w:hint="default"/>
      </w:rPr>
    </w:lvl>
    <w:lvl w:ilvl="2" w:tplc="CD9EBDE4">
      <w:start w:val="1"/>
      <w:numFmt w:val="bullet"/>
      <w:lvlText w:val="§"/>
      <w:lvlJc w:val="left"/>
      <w:pPr>
        <w:ind w:left="2160" w:hanging="360"/>
      </w:pPr>
      <w:rPr>
        <w:rFonts w:ascii="Wingdings" w:eastAsia="Wingdings" w:hAnsi="Wingdings" w:cs="Wingdings" w:hint="default"/>
      </w:rPr>
    </w:lvl>
    <w:lvl w:ilvl="3" w:tplc="8A541C04">
      <w:start w:val="1"/>
      <w:numFmt w:val="bullet"/>
      <w:lvlText w:val="·"/>
      <w:lvlJc w:val="left"/>
      <w:pPr>
        <w:ind w:left="2880" w:hanging="360"/>
      </w:pPr>
      <w:rPr>
        <w:rFonts w:ascii="Symbol" w:eastAsia="Symbol" w:hAnsi="Symbol" w:cs="Symbol" w:hint="default"/>
      </w:rPr>
    </w:lvl>
    <w:lvl w:ilvl="4" w:tplc="50984BEC">
      <w:start w:val="1"/>
      <w:numFmt w:val="bullet"/>
      <w:lvlText w:val="o"/>
      <w:lvlJc w:val="left"/>
      <w:pPr>
        <w:ind w:left="3600" w:hanging="360"/>
      </w:pPr>
      <w:rPr>
        <w:rFonts w:ascii="Courier New" w:eastAsia="Courier New" w:hAnsi="Courier New" w:cs="Courier New" w:hint="default"/>
      </w:rPr>
    </w:lvl>
    <w:lvl w:ilvl="5" w:tplc="0C08EF40">
      <w:start w:val="1"/>
      <w:numFmt w:val="bullet"/>
      <w:lvlText w:val="§"/>
      <w:lvlJc w:val="left"/>
      <w:pPr>
        <w:ind w:left="4320" w:hanging="360"/>
      </w:pPr>
      <w:rPr>
        <w:rFonts w:ascii="Wingdings" w:eastAsia="Wingdings" w:hAnsi="Wingdings" w:cs="Wingdings" w:hint="default"/>
      </w:rPr>
    </w:lvl>
    <w:lvl w:ilvl="6" w:tplc="0BD2B61A">
      <w:start w:val="1"/>
      <w:numFmt w:val="bullet"/>
      <w:lvlText w:val="·"/>
      <w:lvlJc w:val="left"/>
      <w:pPr>
        <w:ind w:left="5040" w:hanging="360"/>
      </w:pPr>
      <w:rPr>
        <w:rFonts w:ascii="Symbol" w:eastAsia="Symbol" w:hAnsi="Symbol" w:cs="Symbol" w:hint="default"/>
      </w:rPr>
    </w:lvl>
    <w:lvl w:ilvl="7" w:tplc="8FE4AEE2">
      <w:start w:val="1"/>
      <w:numFmt w:val="bullet"/>
      <w:lvlText w:val="o"/>
      <w:lvlJc w:val="left"/>
      <w:pPr>
        <w:ind w:left="5760" w:hanging="360"/>
      </w:pPr>
      <w:rPr>
        <w:rFonts w:ascii="Courier New" w:eastAsia="Courier New" w:hAnsi="Courier New" w:cs="Courier New" w:hint="default"/>
      </w:rPr>
    </w:lvl>
    <w:lvl w:ilvl="8" w:tplc="BCA0B5DE">
      <w:start w:val="1"/>
      <w:numFmt w:val="bullet"/>
      <w:lvlText w:val="§"/>
      <w:lvlJc w:val="left"/>
      <w:pPr>
        <w:ind w:left="6480" w:hanging="360"/>
      </w:pPr>
      <w:rPr>
        <w:rFonts w:ascii="Wingdings" w:eastAsia="Wingdings" w:hAnsi="Wingdings" w:cs="Wingdings" w:hint="default"/>
      </w:rPr>
    </w:lvl>
  </w:abstractNum>
  <w:abstractNum w:abstractNumId="46">
    <w:nsid w:val="5F674121"/>
    <w:multiLevelType w:val="hybridMultilevel"/>
    <w:tmpl w:val="92F40CFE"/>
    <w:lvl w:ilvl="0" w:tplc="C4ACAA96">
      <w:start w:val="1"/>
      <w:numFmt w:val="decimal"/>
      <w:lvlText w:val="%1)"/>
      <w:lvlJc w:val="left"/>
      <w:pPr>
        <w:tabs>
          <w:tab w:val="num" w:pos="0"/>
        </w:tabs>
        <w:ind w:left="1069" w:hanging="360"/>
      </w:pPr>
    </w:lvl>
    <w:lvl w:ilvl="1" w:tplc="E594F564">
      <w:start w:val="1"/>
      <w:numFmt w:val="bullet"/>
      <w:lvlText w:val="o"/>
      <w:lvlJc w:val="left"/>
      <w:pPr>
        <w:ind w:left="1440" w:hanging="360"/>
      </w:pPr>
      <w:rPr>
        <w:rFonts w:ascii="Courier New" w:eastAsia="Courier New" w:hAnsi="Courier New" w:cs="Courier New" w:hint="default"/>
      </w:rPr>
    </w:lvl>
    <w:lvl w:ilvl="2" w:tplc="B9185518">
      <w:start w:val="1"/>
      <w:numFmt w:val="bullet"/>
      <w:lvlText w:val="§"/>
      <w:lvlJc w:val="left"/>
      <w:pPr>
        <w:ind w:left="2160" w:hanging="360"/>
      </w:pPr>
      <w:rPr>
        <w:rFonts w:ascii="Wingdings" w:eastAsia="Wingdings" w:hAnsi="Wingdings" w:cs="Wingdings" w:hint="default"/>
      </w:rPr>
    </w:lvl>
    <w:lvl w:ilvl="3" w:tplc="E7E4B15C">
      <w:start w:val="1"/>
      <w:numFmt w:val="bullet"/>
      <w:lvlText w:val="·"/>
      <w:lvlJc w:val="left"/>
      <w:pPr>
        <w:ind w:left="2880" w:hanging="360"/>
      </w:pPr>
      <w:rPr>
        <w:rFonts w:ascii="Symbol" w:eastAsia="Symbol" w:hAnsi="Symbol" w:cs="Symbol" w:hint="default"/>
      </w:rPr>
    </w:lvl>
    <w:lvl w:ilvl="4" w:tplc="984AFCC4">
      <w:start w:val="1"/>
      <w:numFmt w:val="bullet"/>
      <w:lvlText w:val="o"/>
      <w:lvlJc w:val="left"/>
      <w:pPr>
        <w:ind w:left="3600" w:hanging="360"/>
      </w:pPr>
      <w:rPr>
        <w:rFonts w:ascii="Courier New" w:eastAsia="Courier New" w:hAnsi="Courier New" w:cs="Courier New" w:hint="default"/>
      </w:rPr>
    </w:lvl>
    <w:lvl w:ilvl="5" w:tplc="B818244A">
      <w:start w:val="1"/>
      <w:numFmt w:val="bullet"/>
      <w:lvlText w:val="§"/>
      <w:lvlJc w:val="left"/>
      <w:pPr>
        <w:ind w:left="4320" w:hanging="360"/>
      </w:pPr>
      <w:rPr>
        <w:rFonts w:ascii="Wingdings" w:eastAsia="Wingdings" w:hAnsi="Wingdings" w:cs="Wingdings" w:hint="default"/>
      </w:rPr>
    </w:lvl>
    <w:lvl w:ilvl="6" w:tplc="A2946FEC">
      <w:start w:val="1"/>
      <w:numFmt w:val="bullet"/>
      <w:lvlText w:val="·"/>
      <w:lvlJc w:val="left"/>
      <w:pPr>
        <w:ind w:left="5040" w:hanging="360"/>
      </w:pPr>
      <w:rPr>
        <w:rFonts w:ascii="Symbol" w:eastAsia="Symbol" w:hAnsi="Symbol" w:cs="Symbol" w:hint="default"/>
      </w:rPr>
    </w:lvl>
    <w:lvl w:ilvl="7" w:tplc="19181FAE">
      <w:start w:val="1"/>
      <w:numFmt w:val="bullet"/>
      <w:lvlText w:val="o"/>
      <w:lvlJc w:val="left"/>
      <w:pPr>
        <w:ind w:left="5760" w:hanging="360"/>
      </w:pPr>
      <w:rPr>
        <w:rFonts w:ascii="Courier New" w:eastAsia="Courier New" w:hAnsi="Courier New" w:cs="Courier New" w:hint="default"/>
      </w:rPr>
    </w:lvl>
    <w:lvl w:ilvl="8" w:tplc="A45A9332">
      <w:start w:val="1"/>
      <w:numFmt w:val="bullet"/>
      <w:lvlText w:val="§"/>
      <w:lvlJc w:val="left"/>
      <w:pPr>
        <w:ind w:left="6480" w:hanging="360"/>
      </w:pPr>
      <w:rPr>
        <w:rFonts w:ascii="Wingdings" w:eastAsia="Wingdings" w:hAnsi="Wingdings" w:cs="Wingdings" w:hint="default"/>
      </w:rPr>
    </w:lvl>
  </w:abstractNum>
  <w:abstractNum w:abstractNumId="47">
    <w:nsid w:val="605B4B30"/>
    <w:multiLevelType w:val="hybridMultilevel"/>
    <w:tmpl w:val="75883EDA"/>
    <w:lvl w:ilvl="0" w:tplc="9976CA76">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lvl>
    <w:lvl w:ilvl="1" w:tplc="BEBA8DE6">
      <w:numFmt w:val="decimal"/>
      <w:lvlText w:val=""/>
      <w:lvlJc w:val="left"/>
      <w:pPr>
        <w:tabs>
          <w:tab w:val="num" w:pos="0"/>
        </w:tabs>
        <w:ind w:left="0" w:firstLine="0"/>
      </w:pPr>
    </w:lvl>
    <w:lvl w:ilvl="2" w:tplc="50FC3ED8">
      <w:numFmt w:val="decimal"/>
      <w:lvlText w:val=""/>
      <w:lvlJc w:val="left"/>
      <w:pPr>
        <w:tabs>
          <w:tab w:val="num" w:pos="0"/>
        </w:tabs>
        <w:ind w:left="0" w:firstLine="0"/>
      </w:pPr>
    </w:lvl>
    <w:lvl w:ilvl="3" w:tplc="408A4742">
      <w:numFmt w:val="decimal"/>
      <w:lvlText w:val=""/>
      <w:lvlJc w:val="left"/>
      <w:pPr>
        <w:tabs>
          <w:tab w:val="num" w:pos="0"/>
        </w:tabs>
        <w:ind w:left="0" w:firstLine="0"/>
      </w:pPr>
    </w:lvl>
    <w:lvl w:ilvl="4" w:tplc="3A704E98">
      <w:numFmt w:val="decimal"/>
      <w:lvlText w:val=""/>
      <w:lvlJc w:val="left"/>
      <w:pPr>
        <w:tabs>
          <w:tab w:val="num" w:pos="0"/>
        </w:tabs>
        <w:ind w:left="0" w:firstLine="0"/>
      </w:pPr>
    </w:lvl>
    <w:lvl w:ilvl="5" w:tplc="6FE8A35C">
      <w:numFmt w:val="decimal"/>
      <w:lvlText w:val=""/>
      <w:lvlJc w:val="left"/>
      <w:pPr>
        <w:tabs>
          <w:tab w:val="num" w:pos="0"/>
        </w:tabs>
        <w:ind w:left="0" w:firstLine="0"/>
      </w:pPr>
    </w:lvl>
    <w:lvl w:ilvl="6" w:tplc="A0EAAB76">
      <w:numFmt w:val="decimal"/>
      <w:lvlText w:val=""/>
      <w:lvlJc w:val="left"/>
      <w:pPr>
        <w:tabs>
          <w:tab w:val="num" w:pos="0"/>
        </w:tabs>
        <w:ind w:left="0" w:firstLine="0"/>
      </w:pPr>
    </w:lvl>
    <w:lvl w:ilvl="7" w:tplc="6B3AF0E4">
      <w:numFmt w:val="decimal"/>
      <w:lvlText w:val=""/>
      <w:lvlJc w:val="left"/>
      <w:pPr>
        <w:tabs>
          <w:tab w:val="num" w:pos="0"/>
        </w:tabs>
        <w:ind w:left="0" w:firstLine="0"/>
      </w:pPr>
    </w:lvl>
    <w:lvl w:ilvl="8" w:tplc="1AC42F2E">
      <w:numFmt w:val="decimal"/>
      <w:lvlText w:val=""/>
      <w:lvlJc w:val="left"/>
      <w:pPr>
        <w:tabs>
          <w:tab w:val="num" w:pos="0"/>
        </w:tabs>
        <w:ind w:left="0" w:firstLine="0"/>
      </w:pPr>
    </w:lvl>
  </w:abstractNum>
  <w:abstractNum w:abstractNumId="48">
    <w:nsid w:val="66A34D88"/>
    <w:multiLevelType w:val="hybridMultilevel"/>
    <w:tmpl w:val="1E5621D0"/>
    <w:lvl w:ilvl="0" w:tplc="9ED023FC">
      <w:start w:val="1"/>
      <w:numFmt w:val="decimal"/>
      <w:lvlText w:val="%1)"/>
      <w:lvlJc w:val="left"/>
      <w:pPr>
        <w:tabs>
          <w:tab w:val="num" w:pos="0"/>
        </w:tabs>
        <w:ind w:left="644" w:hanging="360"/>
      </w:pPr>
    </w:lvl>
    <w:lvl w:ilvl="1" w:tplc="E1A050E8">
      <w:start w:val="1"/>
      <w:numFmt w:val="bullet"/>
      <w:lvlText w:val="o"/>
      <w:lvlJc w:val="left"/>
      <w:pPr>
        <w:ind w:left="1440" w:hanging="360"/>
      </w:pPr>
      <w:rPr>
        <w:rFonts w:ascii="Courier New" w:eastAsia="Courier New" w:hAnsi="Courier New" w:cs="Courier New" w:hint="default"/>
      </w:rPr>
    </w:lvl>
    <w:lvl w:ilvl="2" w:tplc="5F3638BC">
      <w:start w:val="1"/>
      <w:numFmt w:val="bullet"/>
      <w:lvlText w:val="§"/>
      <w:lvlJc w:val="left"/>
      <w:pPr>
        <w:ind w:left="2160" w:hanging="360"/>
      </w:pPr>
      <w:rPr>
        <w:rFonts w:ascii="Wingdings" w:eastAsia="Wingdings" w:hAnsi="Wingdings" w:cs="Wingdings" w:hint="default"/>
      </w:rPr>
    </w:lvl>
    <w:lvl w:ilvl="3" w:tplc="00A876C0">
      <w:start w:val="1"/>
      <w:numFmt w:val="bullet"/>
      <w:lvlText w:val="·"/>
      <w:lvlJc w:val="left"/>
      <w:pPr>
        <w:ind w:left="2880" w:hanging="360"/>
      </w:pPr>
      <w:rPr>
        <w:rFonts w:ascii="Symbol" w:eastAsia="Symbol" w:hAnsi="Symbol" w:cs="Symbol" w:hint="default"/>
      </w:rPr>
    </w:lvl>
    <w:lvl w:ilvl="4" w:tplc="03B6BF18">
      <w:start w:val="1"/>
      <w:numFmt w:val="bullet"/>
      <w:lvlText w:val="o"/>
      <w:lvlJc w:val="left"/>
      <w:pPr>
        <w:ind w:left="3600" w:hanging="360"/>
      </w:pPr>
      <w:rPr>
        <w:rFonts w:ascii="Courier New" w:eastAsia="Courier New" w:hAnsi="Courier New" w:cs="Courier New" w:hint="default"/>
      </w:rPr>
    </w:lvl>
    <w:lvl w:ilvl="5" w:tplc="6F20880C">
      <w:start w:val="1"/>
      <w:numFmt w:val="bullet"/>
      <w:lvlText w:val="§"/>
      <w:lvlJc w:val="left"/>
      <w:pPr>
        <w:ind w:left="4320" w:hanging="360"/>
      </w:pPr>
      <w:rPr>
        <w:rFonts w:ascii="Wingdings" w:eastAsia="Wingdings" w:hAnsi="Wingdings" w:cs="Wingdings" w:hint="default"/>
      </w:rPr>
    </w:lvl>
    <w:lvl w:ilvl="6" w:tplc="D6DAF48A">
      <w:start w:val="1"/>
      <w:numFmt w:val="bullet"/>
      <w:lvlText w:val="·"/>
      <w:lvlJc w:val="left"/>
      <w:pPr>
        <w:ind w:left="5040" w:hanging="360"/>
      </w:pPr>
      <w:rPr>
        <w:rFonts w:ascii="Symbol" w:eastAsia="Symbol" w:hAnsi="Symbol" w:cs="Symbol" w:hint="default"/>
      </w:rPr>
    </w:lvl>
    <w:lvl w:ilvl="7" w:tplc="1704692C">
      <w:start w:val="1"/>
      <w:numFmt w:val="bullet"/>
      <w:lvlText w:val="o"/>
      <w:lvlJc w:val="left"/>
      <w:pPr>
        <w:ind w:left="5760" w:hanging="360"/>
      </w:pPr>
      <w:rPr>
        <w:rFonts w:ascii="Courier New" w:eastAsia="Courier New" w:hAnsi="Courier New" w:cs="Courier New" w:hint="default"/>
      </w:rPr>
    </w:lvl>
    <w:lvl w:ilvl="8" w:tplc="4C64F4E4">
      <w:start w:val="1"/>
      <w:numFmt w:val="bullet"/>
      <w:lvlText w:val="§"/>
      <w:lvlJc w:val="left"/>
      <w:pPr>
        <w:ind w:left="6480" w:hanging="360"/>
      </w:pPr>
      <w:rPr>
        <w:rFonts w:ascii="Wingdings" w:eastAsia="Wingdings" w:hAnsi="Wingdings" w:cs="Wingdings" w:hint="default"/>
      </w:rPr>
    </w:lvl>
  </w:abstractNum>
  <w:abstractNum w:abstractNumId="49">
    <w:nsid w:val="693D1B99"/>
    <w:multiLevelType w:val="multilevel"/>
    <w:tmpl w:val="42C6FCDA"/>
    <w:lvl w:ilvl="0">
      <w:start w:val="2"/>
      <w:numFmt w:val="decimal"/>
      <w:lvlText w:val="%1."/>
      <w:lvlJc w:val="left"/>
      <w:pPr>
        <w:tabs>
          <w:tab w:val="num" w:pos="0"/>
        </w:tabs>
        <w:ind w:left="600" w:hanging="600"/>
      </w:pPr>
    </w:lvl>
    <w:lvl w:ilvl="1">
      <w:start w:val="19"/>
      <w:numFmt w:val="decimal"/>
      <w:lvlText w:val="%1.%2."/>
      <w:lvlJc w:val="left"/>
      <w:pPr>
        <w:tabs>
          <w:tab w:val="num" w:pos="0"/>
        </w:tabs>
        <w:ind w:left="1288" w:hanging="720"/>
      </w:pPr>
    </w:lvl>
    <w:lvl w:ilvl="2">
      <w:start w:val="1"/>
      <w:numFmt w:val="decimal"/>
      <w:lvlText w:val="%1.%2.%3."/>
      <w:lvlJc w:val="left"/>
      <w:pPr>
        <w:tabs>
          <w:tab w:val="num" w:pos="0"/>
        </w:tabs>
        <w:ind w:left="1856" w:hanging="720"/>
      </w:pPr>
    </w:lvl>
    <w:lvl w:ilvl="3">
      <w:start w:val="1"/>
      <w:numFmt w:val="decimal"/>
      <w:lvlText w:val="%1.%2.%3.%4."/>
      <w:lvlJc w:val="left"/>
      <w:pPr>
        <w:tabs>
          <w:tab w:val="num" w:pos="0"/>
        </w:tabs>
        <w:ind w:left="2784" w:hanging="1080"/>
      </w:pPr>
    </w:lvl>
    <w:lvl w:ilvl="4">
      <w:start w:val="1"/>
      <w:numFmt w:val="decimal"/>
      <w:lvlText w:val="%1.%2.%3.%4.%5."/>
      <w:lvlJc w:val="left"/>
      <w:pPr>
        <w:tabs>
          <w:tab w:val="num" w:pos="0"/>
        </w:tabs>
        <w:ind w:left="3352" w:hanging="1080"/>
      </w:pPr>
    </w:lvl>
    <w:lvl w:ilvl="5">
      <w:start w:val="1"/>
      <w:numFmt w:val="decimal"/>
      <w:lvlText w:val="%1.%2.%3.%4.%5.%6."/>
      <w:lvlJc w:val="left"/>
      <w:pPr>
        <w:tabs>
          <w:tab w:val="num" w:pos="0"/>
        </w:tabs>
        <w:ind w:left="4280" w:hanging="1440"/>
      </w:pPr>
    </w:lvl>
    <w:lvl w:ilvl="6">
      <w:start w:val="1"/>
      <w:numFmt w:val="decimal"/>
      <w:lvlText w:val="%1.%2.%3.%4.%5.%6.%7."/>
      <w:lvlJc w:val="left"/>
      <w:pPr>
        <w:tabs>
          <w:tab w:val="num" w:pos="0"/>
        </w:tabs>
        <w:ind w:left="5208" w:hanging="1800"/>
      </w:pPr>
    </w:lvl>
    <w:lvl w:ilvl="7">
      <w:start w:val="1"/>
      <w:numFmt w:val="decimal"/>
      <w:lvlText w:val="%1.%2.%3.%4.%5.%6.%7.%8."/>
      <w:lvlJc w:val="left"/>
      <w:pPr>
        <w:tabs>
          <w:tab w:val="num" w:pos="0"/>
        </w:tabs>
        <w:ind w:left="5776" w:hanging="1800"/>
      </w:pPr>
    </w:lvl>
    <w:lvl w:ilvl="8">
      <w:start w:val="1"/>
      <w:numFmt w:val="decimal"/>
      <w:lvlText w:val="%1.%2.%3.%4.%5.%6.%7.%8.%9."/>
      <w:lvlJc w:val="left"/>
      <w:pPr>
        <w:tabs>
          <w:tab w:val="num" w:pos="0"/>
        </w:tabs>
        <w:ind w:left="6704" w:hanging="2160"/>
      </w:pPr>
    </w:lvl>
  </w:abstractNum>
  <w:abstractNum w:abstractNumId="50">
    <w:nsid w:val="69F65020"/>
    <w:multiLevelType w:val="hybridMultilevel"/>
    <w:tmpl w:val="2E9EDC94"/>
    <w:lvl w:ilvl="0" w:tplc="A73E6EDC">
      <w:start w:val="1"/>
      <w:numFmt w:val="decimal"/>
      <w:lvlText w:val="%1)"/>
      <w:lvlJc w:val="left"/>
      <w:pPr>
        <w:tabs>
          <w:tab w:val="num" w:pos="0"/>
        </w:tabs>
        <w:ind w:left="1353" w:hanging="360"/>
      </w:pPr>
    </w:lvl>
    <w:lvl w:ilvl="1" w:tplc="8936462E">
      <w:start w:val="1"/>
      <w:numFmt w:val="bullet"/>
      <w:lvlText w:val="o"/>
      <w:lvlJc w:val="left"/>
      <w:pPr>
        <w:ind w:left="1440" w:hanging="360"/>
      </w:pPr>
      <w:rPr>
        <w:rFonts w:ascii="Courier New" w:eastAsia="Courier New" w:hAnsi="Courier New" w:cs="Courier New" w:hint="default"/>
      </w:rPr>
    </w:lvl>
    <w:lvl w:ilvl="2" w:tplc="E7D8E6AA">
      <w:start w:val="1"/>
      <w:numFmt w:val="bullet"/>
      <w:lvlText w:val="§"/>
      <w:lvlJc w:val="left"/>
      <w:pPr>
        <w:ind w:left="2160" w:hanging="360"/>
      </w:pPr>
      <w:rPr>
        <w:rFonts w:ascii="Wingdings" w:eastAsia="Wingdings" w:hAnsi="Wingdings" w:cs="Wingdings" w:hint="default"/>
      </w:rPr>
    </w:lvl>
    <w:lvl w:ilvl="3" w:tplc="83CC89D6">
      <w:start w:val="1"/>
      <w:numFmt w:val="bullet"/>
      <w:lvlText w:val="·"/>
      <w:lvlJc w:val="left"/>
      <w:pPr>
        <w:ind w:left="2880" w:hanging="360"/>
      </w:pPr>
      <w:rPr>
        <w:rFonts w:ascii="Symbol" w:eastAsia="Symbol" w:hAnsi="Symbol" w:cs="Symbol" w:hint="default"/>
      </w:rPr>
    </w:lvl>
    <w:lvl w:ilvl="4" w:tplc="49C46418">
      <w:start w:val="1"/>
      <w:numFmt w:val="bullet"/>
      <w:lvlText w:val="o"/>
      <w:lvlJc w:val="left"/>
      <w:pPr>
        <w:ind w:left="3600" w:hanging="360"/>
      </w:pPr>
      <w:rPr>
        <w:rFonts w:ascii="Courier New" w:eastAsia="Courier New" w:hAnsi="Courier New" w:cs="Courier New" w:hint="default"/>
      </w:rPr>
    </w:lvl>
    <w:lvl w:ilvl="5" w:tplc="70CA91C0">
      <w:start w:val="1"/>
      <w:numFmt w:val="bullet"/>
      <w:lvlText w:val="§"/>
      <w:lvlJc w:val="left"/>
      <w:pPr>
        <w:ind w:left="4320" w:hanging="360"/>
      </w:pPr>
      <w:rPr>
        <w:rFonts w:ascii="Wingdings" w:eastAsia="Wingdings" w:hAnsi="Wingdings" w:cs="Wingdings" w:hint="default"/>
      </w:rPr>
    </w:lvl>
    <w:lvl w:ilvl="6" w:tplc="F5DE09CC">
      <w:start w:val="1"/>
      <w:numFmt w:val="bullet"/>
      <w:lvlText w:val="·"/>
      <w:lvlJc w:val="left"/>
      <w:pPr>
        <w:ind w:left="5040" w:hanging="360"/>
      </w:pPr>
      <w:rPr>
        <w:rFonts w:ascii="Symbol" w:eastAsia="Symbol" w:hAnsi="Symbol" w:cs="Symbol" w:hint="default"/>
      </w:rPr>
    </w:lvl>
    <w:lvl w:ilvl="7" w:tplc="2E3E75C6">
      <w:start w:val="1"/>
      <w:numFmt w:val="bullet"/>
      <w:lvlText w:val="o"/>
      <w:lvlJc w:val="left"/>
      <w:pPr>
        <w:ind w:left="5760" w:hanging="360"/>
      </w:pPr>
      <w:rPr>
        <w:rFonts w:ascii="Courier New" w:eastAsia="Courier New" w:hAnsi="Courier New" w:cs="Courier New" w:hint="default"/>
      </w:rPr>
    </w:lvl>
    <w:lvl w:ilvl="8" w:tplc="BDDC4822">
      <w:start w:val="1"/>
      <w:numFmt w:val="bullet"/>
      <w:lvlText w:val="§"/>
      <w:lvlJc w:val="left"/>
      <w:pPr>
        <w:ind w:left="6480" w:hanging="360"/>
      </w:pPr>
      <w:rPr>
        <w:rFonts w:ascii="Wingdings" w:eastAsia="Wingdings" w:hAnsi="Wingdings" w:cs="Wingdings" w:hint="default"/>
      </w:rPr>
    </w:lvl>
  </w:abstractNum>
  <w:abstractNum w:abstractNumId="51">
    <w:nsid w:val="6B764F89"/>
    <w:multiLevelType w:val="hybridMultilevel"/>
    <w:tmpl w:val="2108A20C"/>
    <w:lvl w:ilvl="0" w:tplc="25D843F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6"/>
        <w:szCs w:val="26"/>
        <w:u w:val="none"/>
        <w:shd w:val="clear" w:color="auto" w:fill="FFFFFF"/>
        <w:vertAlign w:val="baseline"/>
      </w:rPr>
    </w:lvl>
    <w:lvl w:ilvl="1" w:tplc="DF405C0C">
      <w:numFmt w:val="decimal"/>
      <w:lvlText w:val=""/>
      <w:lvlJc w:val="left"/>
      <w:pPr>
        <w:tabs>
          <w:tab w:val="num" w:pos="0"/>
        </w:tabs>
        <w:ind w:left="0" w:firstLine="0"/>
      </w:pPr>
    </w:lvl>
    <w:lvl w:ilvl="2" w:tplc="A4AE501C">
      <w:numFmt w:val="decimal"/>
      <w:lvlText w:val=""/>
      <w:lvlJc w:val="left"/>
      <w:pPr>
        <w:tabs>
          <w:tab w:val="num" w:pos="0"/>
        </w:tabs>
        <w:ind w:left="0" w:firstLine="0"/>
      </w:pPr>
    </w:lvl>
    <w:lvl w:ilvl="3" w:tplc="CE6A3D3C">
      <w:numFmt w:val="decimal"/>
      <w:lvlText w:val=""/>
      <w:lvlJc w:val="left"/>
      <w:pPr>
        <w:tabs>
          <w:tab w:val="num" w:pos="0"/>
        </w:tabs>
        <w:ind w:left="0" w:firstLine="0"/>
      </w:pPr>
    </w:lvl>
    <w:lvl w:ilvl="4" w:tplc="719838C4">
      <w:numFmt w:val="decimal"/>
      <w:lvlText w:val=""/>
      <w:lvlJc w:val="left"/>
      <w:pPr>
        <w:tabs>
          <w:tab w:val="num" w:pos="0"/>
        </w:tabs>
        <w:ind w:left="0" w:firstLine="0"/>
      </w:pPr>
    </w:lvl>
    <w:lvl w:ilvl="5" w:tplc="0C7C4D10">
      <w:numFmt w:val="decimal"/>
      <w:lvlText w:val=""/>
      <w:lvlJc w:val="left"/>
      <w:pPr>
        <w:tabs>
          <w:tab w:val="num" w:pos="0"/>
        </w:tabs>
        <w:ind w:left="0" w:firstLine="0"/>
      </w:pPr>
    </w:lvl>
    <w:lvl w:ilvl="6" w:tplc="E66C8504">
      <w:numFmt w:val="decimal"/>
      <w:lvlText w:val=""/>
      <w:lvlJc w:val="left"/>
      <w:pPr>
        <w:tabs>
          <w:tab w:val="num" w:pos="0"/>
        </w:tabs>
        <w:ind w:left="0" w:firstLine="0"/>
      </w:pPr>
    </w:lvl>
    <w:lvl w:ilvl="7" w:tplc="48F2FDB2">
      <w:numFmt w:val="decimal"/>
      <w:lvlText w:val=""/>
      <w:lvlJc w:val="left"/>
      <w:pPr>
        <w:tabs>
          <w:tab w:val="num" w:pos="0"/>
        </w:tabs>
        <w:ind w:left="0" w:firstLine="0"/>
      </w:pPr>
    </w:lvl>
    <w:lvl w:ilvl="8" w:tplc="2458AF04">
      <w:numFmt w:val="decimal"/>
      <w:lvlText w:val=""/>
      <w:lvlJc w:val="left"/>
      <w:pPr>
        <w:tabs>
          <w:tab w:val="num" w:pos="0"/>
        </w:tabs>
        <w:ind w:left="0" w:firstLine="0"/>
      </w:pPr>
    </w:lvl>
  </w:abstractNum>
  <w:abstractNum w:abstractNumId="52">
    <w:nsid w:val="6E9A5026"/>
    <w:multiLevelType w:val="hybridMultilevel"/>
    <w:tmpl w:val="219CA38C"/>
    <w:lvl w:ilvl="0" w:tplc="A136FDC2">
      <w:start w:val="12"/>
      <w:numFmt w:val="decimal"/>
      <w:lvlText w:val="3.%1."/>
      <w:lvlJc w:val="left"/>
      <w:pPr>
        <w:tabs>
          <w:tab w:val="num" w:pos="708"/>
        </w:tabs>
        <w:ind w:left="0" w:firstLine="0"/>
      </w:pPr>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lvl>
    <w:lvl w:ilvl="1" w:tplc="ADEEF418">
      <w:numFmt w:val="decimal"/>
      <w:lvlText w:val=""/>
      <w:lvlJc w:val="left"/>
      <w:pPr>
        <w:tabs>
          <w:tab w:val="num" w:pos="0"/>
        </w:tabs>
        <w:ind w:left="0" w:firstLine="0"/>
      </w:pPr>
    </w:lvl>
    <w:lvl w:ilvl="2" w:tplc="EFC85996">
      <w:numFmt w:val="decimal"/>
      <w:lvlText w:val=""/>
      <w:lvlJc w:val="left"/>
      <w:pPr>
        <w:tabs>
          <w:tab w:val="num" w:pos="0"/>
        </w:tabs>
        <w:ind w:left="0" w:firstLine="0"/>
      </w:pPr>
    </w:lvl>
    <w:lvl w:ilvl="3" w:tplc="2978237C">
      <w:numFmt w:val="decimal"/>
      <w:lvlText w:val=""/>
      <w:lvlJc w:val="left"/>
      <w:pPr>
        <w:tabs>
          <w:tab w:val="num" w:pos="0"/>
        </w:tabs>
        <w:ind w:left="0" w:firstLine="0"/>
      </w:pPr>
    </w:lvl>
    <w:lvl w:ilvl="4" w:tplc="D30C19BE">
      <w:numFmt w:val="decimal"/>
      <w:lvlText w:val=""/>
      <w:lvlJc w:val="left"/>
      <w:pPr>
        <w:tabs>
          <w:tab w:val="num" w:pos="0"/>
        </w:tabs>
        <w:ind w:left="0" w:firstLine="0"/>
      </w:pPr>
    </w:lvl>
    <w:lvl w:ilvl="5" w:tplc="F668919A">
      <w:numFmt w:val="decimal"/>
      <w:lvlText w:val=""/>
      <w:lvlJc w:val="left"/>
      <w:pPr>
        <w:tabs>
          <w:tab w:val="num" w:pos="0"/>
        </w:tabs>
        <w:ind w:left="0" w:firstLine="0"/>
      </w:pPr>
    </w:lvl>
    <w:lvl w:ilvl="6" w:tplc="32682316">
      <w:numFmt w:val="decimal"/>
      <w:lvlText w:val=""/>
      <w:lvlJc w:val="left"/>
      <w:pPr>
        <w:tabs>
          <w:tab w:val="num" w:pos="0"/>
        </w:tabs>
        <w:ind w:left="0" w:firstLine="0"/>
      </w:pPr>
    </w:lvl>
    <w:lvl w:ilvl="7" w:tplc="848A4612">
      <w:numFmt w:val="decimal"/>
      <w:lvlText w:val=""/>
      <w:lvlJc w:val="left"/>
      <w:pPr>
        <w:tabs>
          <w:tab w:val="num" w:pos="0"/>
        </w:tabs>
        <w:ind w:left="0" w:firstLine="0"/>
      </w:pPr>
    </w:lvl>
    <w:lvl w:ilvl="8" w:tplc="79900712">
      <w:numFmt w:val="decimal"/>
      <w:lvlText w:val=""/>
      <w:lvlJc w:val="left"/>
      <w:pPr>
        <w:tabs>
          <w:tab w:val="num" w:pos="0"/>
        </w:tabs>
        <w:ind w:left="0" w:firstLine="0"/>
      </w:pPr>
    </w:lvl>
  </w:abstractNum>
  <w:abstractNum w:abstractNumId="53">
    <w:nsid w:val="746056AB"/>
    <w:multiLevelType w:val="multilevel"/>
    <w:tmpl w:val="CBFAE4DE"/>
    <w:lvl w:ilvl="0">
      <w:start w:val="2"/>
      <w:numFmt w:val="decimal"/>
      <w:lvlText w:val="%1."/>
      <w:lvlJc w:val="left"/>
      <w:pPr>
        <w:tabs>
          <w:tab w:val="num" w:pos="0"/>
        </w:tabs>
        <w:ind w:left="765" w:hanging="765"/>
      </w:pPr>
    </w:lvl>
    <w:lvl w:ilvl="1">
      <w:start w:val="20"/>
      <w:numFmt w:val="decimal"/>
      <w:lvlText w:val="%1.%2."/>
      <w:lvlJc w:val="left"/>
      <w:pPr>
        <w:tabs>
          <w:tab w:val="num" w:pos="0"/>
        </w:tabs>
        <w:ind w:left="1119" w:hanging="765"/>
      </w:pPr>
    </w:lvl>
    <w:lvl w:ilvl="2">
      <w:start w:val="3"/>
      <w:numFmt w:val="decimal"/>
      <w:lvlText w:val="%1.%2.%3."/>
      <w:lvlJc w:val="left"/>
      <w:pPr>
        <w:tabs>
          <w:tab w:val="num" w:pos="0"/>
        </w:tabs>
        <w:ind w:left="1473" w:hanging="765"/>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54">
    <w:nsid w:val="78F774BE"/>
    <w:multiLevelType w:val="hybridMultilevel"/>
    <w:tmpl w:val="BA7E0FC6"/>
    <w:lvl w:ilvl="0" w:tplc="8E86139C">
      <w:start w:val="1"/>
      <w:numFmt w:val="decimal"/>
      <w:lvlText w:val="%1)"/>
      <w:lvlJc w:val="left"/>
      <w:pPr>
        <w:tabs>
          <w:tab w:val="num" w:pos="0"/>
        </w:tabs>
        <w:ind w:left="1068" w:hanging="360"/>
      </w:pPr>
      <w:rPr>
        <w:rFonts w:eastAsia="Calibri"/>
      </w:rPr>
    </w:lvl>
    <w:lvl w:ilvl="1" w:tplc="CA186FC2">
      <w:start w:val="1"/>
      <w:numFmt w:val="bullet"/>
      <w:lvlText w:val="o"/>
      <w:lvlJc w:val="left"/>
      <w:pPr>
        <w:ind w:left="1440" w:hanging="360"/>
      </w:pPr>
      <w:rPr>
        <w:rFonts w:ascii="Courier New" w:eastAsia="Courier New" w:hAnsi="Courier New" w:cs="Courier New" w:hint="default"/>
      </w:rPr>
    </w:lvl>
    <w:lvl w:ilvl="2" w:tplc="DAC43FFC">
      <w:start w:val="1"/>
      <w:numFmt w:val="bullet"/>
      <w:lvlText w:val="§"/>
      <w:lvlJc w:val="left"/>
      <w:pPr>
        <w:ind w:left="2160" w:hanging="360"/>
      </w:pPr>
      <w:rPr>
        <w:rFonts w:ascii="Wingdings" w:eastAsia="Wingdings" w:hAnsi="Wingdings" w:cs="Wingdings" w:hint="default"/>
      </w:rPr>
    </w:lvl>
    <w:lvl w:ilvl="3" w:tplc="1046BD3A">
      <w:start w:val="1"/>
      <w:numFmt w:val="bullet"/>
      <w:lvlText w:val="·"/>
      <w:lvlJc w:val="left"/>
      <w:pPr>
        <w:ind w:left="2880" w:hanging="360"/>
      </w:pPr>
      <w:rPr>
        <w:rFonts w:ascii="Symbol" w:eastAsia="Symbol" w:hAnsi="Symbol" w:cs="Symbol" w:hint="default"/>
      </w:rPr>
    </w:lvl>
    <w:lvl w:ilvl="4" w:tplc="EB4C428C">
      <w:start w:val="1"/>
      <w:numFmt w:val="bullet"/>
      <w:lvlText w:val="o"/>
      <w:lvlJc w:val="left"/>
      <w:pPr>
        <w:ind w:left="3600" w:hanging="360"/>
      </w:pPr>
      <w:rPr>
        <w:rFonts w:ascii="Courier New" w:eastAsia="Courier New" w:hAnsi="Courier New" w:cs="Courier New" w:hint="default"/>
      </w:rPr>
    </w:lvl>
    <w:lvl w:ilvl="5" w:tplc="73423F76">
      <w:start w:val="1"/>
      <w:numFmt w:val="bullet"/>
      <w:lvlText w:val="§"/>
      <w:lvlJc w:val="left"/>
      <w:pPr>
        <w:ind w:left="4320" w:hanging="360"/>
      </w:pPr>
      <w:rPr>
        <w:rFonts w:ascii="Wingdings" w:eastAsia="Wingdings" w:hAnsi="Wingdings" w:cs="Wingdings" w:hint="default"/>
      </w:rPr>
    </w:lvl>
    <w:lvl w:ilvl="6" w:tplc="F836F7B6">
      <w:start w:val="1"/>
      <w:numFmt w:val="bullet"/>
      <w:lvlText w:val="·"/>
      <w:lvlJc w:val="left"/>
      <w:pPr>
        <w:ind w:left="5040" w:hanging="360"/>
      </w:pPr>
      <w:rPr>
        <w:rFonts w:ascii="Symbol" w:eastAsia="Symbol" w:hAnsi="Symbol" w:cs="Symbol" w:hint="default"/>
      </w:rPr>
    </w:lvl>
    <w:lvl w:ilvl="7" w:tplc="AEB4BBD4">
      <w:start w:val="1"/>
      <w:numFmt w:val="bullet"/>
      <w:lvlText w:val="o"/>
      <w:lvlJc w:val="left"/>
      <w:pPr>
        <w:ind w:left="5760" w:hanging="360"/>
      </w:pPr>
      <w:rPr>
        <w:rFonts w:ascii="Courier New" w:eastAsia="Courier New" w:hAnsi="Courier New" w:cs="Courier New" w:hint="default"/>
      </w:rPr>
    </w:lvl>
    <w:lvl w:ilvl="8" w:tplc="4DBCA042">
      <w:start w:val="1"/>
      <w:numFmt w:val="bullet"/>
      <w:lvlText w:val="§"/>
      <w:lvlJc w:val="left"/>
      <w:pPr>
        <w:ind w:left="6480" w:hanging="360"/>
      </w:pPr>
      <w:rPr>
        <w:rFonts w:ascii="Wingdings" w:eastAsia="Wingdings" w:hAnsi="Wingdings" w:cs="Wingdings" w:hint="default"/>
      </w:rPr>
    </w:lvl>
  </w:abstractNum>
  <w:abstractNum w:abstractNumId="55">
    <w:nsid w:val="7C2F5A56"/>
    <w:multiLevelType w:val="multilevel"/>
    <w:tmpl w:val="A94E93B8"/>
    <w:lvl w:ilvl="0">
      <w:start w:val="3"/>
      <w:numFmt w:val="decimal"/>
      <w:lvlText w:val="%1."/>
      <w:lvlJc w:val="left"/>
      <w:pPr>
        <w:tabs>
          <w:tab w:val="num" w:pos="0"/>
        </w:tabs>
        <w:ind w:left="420" w:hanging="420"/>
      </w:pPr>
    </w:lvl>
    <w:lvl w:ilvl="1">
      <w:start w:val="6"/>
      <w:numFmt w:val="decimal"/>
      <w:lvlText w:val="%1.%2."/>
      <w:lvlJc w:val="left"/>
      <w:pPr>
        <w:tabs>
          <w:tab w:val="num" w:pos="0"/>
        </w:tabs>
        <w:ind w:left="1120" w:hanging="720"/>
      </w:pPr>
    </w:lvl>
    <w:lvl w:ilvl="2">
      <w:start w:val="1"/>
      <w:numFmt w:val="decimal"/>
      <w:lvlText w:val="%1.%2.%3."/>
      <w:lvlJc w:val="left"/>
      <w:pPr>
        <w:tabs>
          <w:tab w:val="num" w:pos="0"/>
        </w:tabs>
        <w:ind w:left="1520" w:hanging="720"/>
      </w:pPr>
    </w:lvl>
    <w:lvl w:ilvl="3">
      <w:start w:val="1"/>
      <w:numFmt w:val="decimal"/>
      <w:lvlText w:val="%1.%2.%3.%4."/>
      <w:lvlJc w:val="left"/>
      <w:pPr>
        <w:tabs>
          <w:tab w:val="num" w:pos="0"/>
        </w:tabs>
        <w:ind w:left="2280" w:hanging="1080"/>
      </w:pPr>
    </w:lvl>
    <w:lvl w:ilvl="4">
      <w:start w:val="1"/>
      <w:numFmt w:val="decimal"/>
      <w:lvlText w:val="%1.%2.%3.%4.%5."/>
      <w:lvlJc w:val="left"/>
      <w:pPr>
        <w:tabs>
          <w:tab w:val="num" w:pos="0"/>
        </w:tabs>
        <w:ind w:left="2680" w:hanging="1080"/>
      </w:pPr>
    </w:lvl>
    <w:lvl w:ilvl="5">
      <w:start w:val="1"/>
      <w:numFmt w:val="decimal"/>
      <w:lvlText w:val="%1.%2.%3.%4.%5.%6."/>
      <w:lvlJc w:val="left"/>
      <w:pPr>
        <w:tabs>
          <w:tab w:val="num" w:pos="0"/>
        </w:tabs>
        <w:ind w:left="3440" w:hanging="1440"/>
      </w:pPr>
    </w:lvl>
    <w:lvl w:ilvl="6">
      <w:start w:val="1"/>
      <w:numFmt w:val="decimal"/>
      <w:lvlText w:val="%1.%2.%3.%4.%5.%6.%7."/>
      <w:lvlJc w:val="left"/>
      <w:pPr>
        <w:tabs>
          <w:tab w:val="num" w:pos="0"/>
        </w:tabs>
        <w:ind w:left="3840" w:hanging="1440"/>
      </w:pPr>
    </w:lvl>
    <w:lvl w:ilvl="7">
      <w:start w:val="1"/>
      <w:numFmt w:val="decimal"/>
      <w:lvlText w:val="%1.%2.%3.%4.%5.%6.%7.%8."/>
      <w:lvlJc w:val="left"/>
      <w:pPr>
        <w:tabs>
          <w:tab w:val="num" w:pos="0"/>
        </w:tabs>
        <w:ind w:left="4600" w:hanging="1800"/>
      </w:pPr>
    </w:lvl>
    <w:lvl w:ilvl="8">
      <w:start w:val="1"/>
      <w:numFmt w:val="decimal"/>
      <w:lvlText w:val="%1.%2.%3.%4.%5.%6.%7.%8.%9."/>
      <w:lvlJc w:val="left"/>
      <w:pPr>
        <w:tabs>
          <w:tab w:val="num" w:pos="0"/>
        </w:tabs>
        <w:ind w:left="5360" w:hanging="2160"/>
      </w:pPr>
    </w:lvl>
  </w:abstractNum>
  <w:abstractNum w:abstractNumId="56">
    <w:nsid w:val="7C7201C4"/>
    <w:multiLevelType w:val="hybridMultilevel"/>
    <w:tmpl w:val="BCA49532"/>
    <w:lvl w:ilvl="0" w:tplc="2EEEB292">
      <w:start w:val="1"/>
      <w:numFmt w:val="decimal"/>
      <w:lvlText w:val="%1)"/>
      <w:lvlJc w:val="left"/>
      <w:pPr>
        <w:tabs>
          <w:tab w:val="num" w:pos="0"/>
        </w:tabs>
        <w:ind w:left="1080" w:hanging="360"/>
      </w:pPr>
    </w:lvl>
    <w:lvl w:ilvl="1" w:tplc="03148104">
      <w:start w:val="1"/>
      <w:numFmt w:val="bullet"/>
      <w:lvlText w:val="o"/>
      <w:lvlJc w:val="left"/>
      <w:pPr>
        <w:ind w:left="1440" w:hanging="360"/>
      </w:pPr>
      <w:rPr>
        <w:rFonts w:ascii="Courier New" w:eastAsia="Courier New" w:hAnsi="Courier New" w:cs="Courier New" w:hint="default"/>
      </w:rPr>
    </w:lvl>
    <w:lvl w:ilvl="2" w:tplc="F1D2B400">
      <w:start w:val="1"/>
      <w:numFmt w:val="bullet"/>
      <w:lvlText w:val="§"/>
      <w:lvlJc w:val="left"/>
      <w:pPr>
        <w:ind w:left="2160" w:hanging="360"/>
      </w:pPr>
      <w:rPr>
        <w:rFonts w:ascii="Wingdings" w:eastAsia="Wingdings" w:hAnsi="Wingdings" w:cs="Wingdings" w:hint="default"/>
      </w:rPr>
    </w:lvl>
    <w:lvl w:ilvl="3" w:tplc="DEC02A48">
      <w:start w:val="1"/>
      <w:numFmt w:val="bullet"/>
      <w:lvlText w:val="·"/>
      <w:lvlJc w:val="left"/>
      <w:pPr>
        <w:ind w:left="2880" w:hanging="360"/>
      </w:pPr>
      <w:rPr>
        <w:rFonts w:ascii="Symbol" w:eastAsia="Symbol" w:hAnsi="Symbol" w:cs="Symbol" w:hint="default"/>
      </w:rPr>
    </w:lvl>
    <w:lvl w:ilvl="4" w:tplc="79B6DF48">
      <w:start w:val="1"/>
      <w:numFmt w:val="bullet"/>
      <w:lvlText w:val="o"/>
      <w:lvlJc w:val="left"/>
      <w:pPr>
        <w:ind w:left="3600" w:hanging="360"/>
      </w:pPr>
      <w:rPr>
        <w:rFonts w:ascii="Courier New" w:eastAsia="Courier New" w:hAnsi="Courier New" w:cs="Courier New" w:hint="default"/>
      </w:rPr>
    </w:lvl>
    <w:lvl w:ilvl="5" w:tplc="51AC9B96">
      <w:start w:val="1"/>
      <w:numFmt w:val="bullet"/>
      <w:lvlText w:val="§"/>
      <w:lvlJc w:val="left"/>
      <w:pPr>
        <w:ind w:left="4320" w:hanging="360"/>
      </w:pPr>
      <w:rPr>
        <w:rFonts w:ascii="Wingdings" w:eastAsia="Wingdings" w:hAnsi="Wingdings" w:cs="Wingdings" w:hint="default"/>
      </w:rPr>
    </w:lvl>
    <w:lvl w:ilvl="6" w:tplc="6CC8BA46">
      <w:start w:val="1"/>
      <w:numFmt w:val="bullet"/>
      <w:lvlText w:val="·"/>
      <w:lvlJc w:val="left"/>
      <w:pPr>
        <w:ind w:left="5040" w:hanging="360"/>
      </w:pPr>
      <w:rPr>
        <w:rFonts w:ascii="Symbol" w:eastAsia="Symbol" w:hAnsi="Symbol" w:cs="Symbol" w:hint="default"/>
      </w:rPr>
    </w:lvl>
    <w:lvl w:ilvl="7" w:tplc="A0B4B978">
      <w:start w:val="1"/>
      <w:numFmt w:val="bullet"/>
      <w:lvlText w:val="o"/>
      <w:lvlJc w:val="left"/>
      <w:pPr>
        <w:ind w:left="5760" w:hanging="360"/>
      </w:pPr>
      <w:rPr>
        <w:rFonts w:ascii="Courier New" w:eastAsia="Courier New" w:hAnsi="Courier New" w:cs="Courier New" w:hint="default"/>
      </w:rPr>
    </w:lvl>
    <w:lvl w:ilvl="8" w:tplc="D8E0BF6A">
      <w:start w:val="1"/>
      <w:numFmt w:val="bullet"/>
      <w:lvlText w:val="§"/>
      <w:lvlJc w:val="left"/>
      <w:pPr>
        <w:ind w:left="6480" w:hanging="360"/>
      </w:pPr>
      <w:rPr>
        <w:rFonts w:ascii="Wingdings" w:eastAsia="Wingdings" w:hAnsi="Wingdings" w:cs="Wingdings" w:hint="default"/>
      </w:rPr>
    </w:lvl>
  </w:abstractNum>
  <w:abstractNum w:abstractNumId="57">
    <w:nsid w:val="7E8F00E2"/>
    <w:multiLevelType w:val="multilevel"/>
    <w:tmpl w:val="84621770"/>
    <w:lvl w:ilvl="0">
      <w:start w:val="1"/>
      <w:numFmt w:val="decimal"/>
      <w:lvlText w:val="%1."/>
      <w:lvlJc w:val="left"/>
      <w:pPr>
        <w:tabs>
          <w:tab w:val="num" w:pos="0"/>
        </w:tabs>
        <w:ind w:left="420" w:hanging="420"/>
      </w:pPr>
    </w:lvl>
    <w:lvl w:ilvl="1">
      <w:start w:val="2"/>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58">
    <w:nsid w:val="7F843AE3"/>
    <w:multiLevelType w:val="multilevel"/>
    <w:tmpl w:val="702A817C"/>
    <w:lvl w:ilvl="0">
      <w:start w:val="2"/>
      <w:numFmt w:val="decimal"/>
      <w:lvlText w:val="%1"/>
      <w:lvlJc w:val="left"/>
      <w:pPr>
        <w:tabs>
          <w:tab w:val="num" w:pos="0"/>
        </w:tabs>
        <w:ind w:left="690" w:hanging="690"/>
      </w:pPr>
    </w:lvl>
    <w:lvl w:ilvl="1">
      <w:start w:val="20"/>
      <w:numFmt w:val="decimal"/>
      <w:lvlText w:val="%1.%2"/>
      <w:lvlJc w:val="left"/>
      <w:pPr>
        <w:tabs>
          <w:tab w:val="num" w:pos="0"/>
        </w:tabs>
        <w:ind w:left="1044" w:hanging="69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632" w:hanging="1800"/>
      </w:pPr>
    </w:lvl>
  </w:abstractNum>
  <w:abstractNum w:abstractNumId="59">
    <w:nsid w:val="7FED6908"/>
    <w:multiLevelType w:val="multilevel"/>
    <w:tmpl w:val="EFDA3616"/>
    <w:lvl w:ilvl="0">
      <w:start w:val="2"/>
      <w:numFmt w:val="decimal"/>
      <w:lvlText w:val="%1."/>
      <w:lvlJc w:val="left"/>
      <w:pPr>
        <w:tabs>
          <w:tab w:val="num" w:pos="0"/>
        </w:tabs>
        <w:ind w:left="555" w:hanging="555"/>
      </w:pPr>
    </w:lvl>
    <w:lvl w:ilvl="1">
      <w:start w:val="28"/>
      <w:numFmt w:val="decimal"/>
      <w:lvlText w:val="%1.%2."/>
      <w:lvlJc w:val="left"/>
      <w:pPr>
        <w:tabs>
          <w:tab w:val="num" w:pos="0"/>
        </w:tabs>
        <w:ind w:left="1855" w:hanging="720"/>
      </w:pPr>
    </w:lvl>
    <w:lvl w:ilvl="2">
      <w:start w:val="1"/>
      <w:numFmt w:val="decimal"/>
      <w:lvlText w:val="%1.%2.%3."/>
      <w:lvlJc w:val="left"/>
      <w:pPr>
        <w:tabs>
          <w:tab w:val="num" w:pos="0"/>
        </w:tabs>
        <w:ind w:left="2990" w:hanging="720"/>
      </w:pPr>
    </w:lvl>
    <w:lvl w:ilvl="3">
      <w:start w:val="1"/>
      <w:numFmt w:val="decimal"/>
      <w:lvlText w:val="%1.%2.%3.%4."/>
      <w:lvlJc w:val="left"/>
      <w:pPr>
        <w:tabs>
          <w:tab w:val="num" w:pos="0"/>
        </w:tabs>
        <w:ind w:left="4485" w:hanging="1080"/>
      </w:pPr>
    </w:lvl>
    <w:lvl w:ilvl="4">
      <w:start w:val="1"/>
      <w:numFmt w:val="decimal"/>
      <w:lvlText w:val="%1.%2.%3.%4.%5."/>
      <w:lvlJc w:val="left"/>
      <w:pPr>
        <w:tabs>
          <w:tab w:val="num" w:pos="0"/>
        </w:tabs>
        <w:ind w:left="5620" w:hanging="1080"/>
      </w:pPr>
    </w:lvl>
    <w:lvl w:ilvl="5">
      <w:start w:val="1"/>
      <w:numFmt w:val="decimal"/>
      <w:lvlText w:val="%1.%2.%3.%4.%5.%6."/>
      <w:lvlJc w:val="left"/>
      <w:pPr>
        <w:tabs>
          <w:tab w:val="num" w:pos="0"/>
        </w:tabs>
        <w:ind w:left="7115" w:hanging="1440"/>
      </w:pPr>
    </w:lvl>
    <w:lvl w:ilvl="6">
      <w:start w:val="1"/>
      <w:numFmt w:val="decimal"/>
      <w:lvlText w:val="%1.%2.%3.%4.%5.%6.%7."/>
      <w:lvlJc w:val="left"/>
      <w:pPr>
        <w:tabs>
          <w:tab w:val="num" w:pos="0"/>
        </w:tabs>
        <w:ind w:left="8250" w:hanging="1440"/>
      </w:pPr>
    </w:lvl>
    <w:lvl w:ilvl="7">
      <w:start w:val="1"/>
      <w:numFmt w:val="decimal"/>
      <w:lvlText w:val="%1.%2.%3.%4.%5.%6.%7.%8."/>
      <w:lvlJc w:val="left"/>
      <w:pPr>
        <w:tabs>
          <w:tab w:val="num" w:pos="0"/>
        </w:tabs>
        <w:ind w:left="9745" w:hanging="1800"/>
      </w:pPr>
    </w:lvl>
    <w:lvl w:ilvl="8">
      <w:start w:val="1"/>
      <w:numFmt w:val="decimal"/>
      <w:lvlText w:val="%1.%2.%3.%4.%5.%6.%7.%8.%9."/>
      <w:lvlJc w:val="left"/>
      <w:pPr>
        <w:tabs>
          <w:tab w:val="num" w:pos="0"/>
        </w:tabs>
        <w:ind w:left="11240" w:hanging="2160"/>
      </w:pPr>
    </w:lvl>
  </w:abstractNum>
  <w:num w:numId="1">
    <w:abstractNumId w:val="42"/>
  </w:num>
  <w:num w:numId="2">
    <w:abstractNumId w:val="24"/>
  </w:num>
  <w:num w:numId="3">
    <w:abstractNumId w:val="6"/>
  </w:num>
  <w:num w:numId="4">
    <w:abstractNumId w:val="19"/>
  </w:num>
  <w:num w:numId="5">
    <w:abstractNumId w:val="31"/>
  </w:num>
  <w:num w:numId="6">
    <w:abstractNumId w:val="32"/>
  </w:num>
  <w:num w:numId="7">
    <w:abstractNumId w:val="5"/>
  </w:num>
  <w:num w:numId="8">
    <w:abstractNumId w:val="59"/>
  </w:num>
  <w:num w:numId="9">
    <w:abstractNumId w:val="54"/>
  </w:num>
  <w:num w:numId="10">
    <w:abstractNumId w:val="35"/>
  </w:num>
  <w:num w:numId="11">
    <w:abstractNumId w:val="7"/>
  </w:num>
  <w:num w:numId="12">
    <w:abstractNumId w:val="12"/>
  </w:num>
  <w:num w:numId="13">
    <w:abstractNumId w:val="58"/>
  </w:num>
  <w:num w:numId="14">
    <w:abstractNumId w:val="47"/>
  </w:num>
  <w:num w:numId="15">
    <w:abstractNumId w:val="16"/>
  </w:num>
  <w:num w:numId="16">
    <w:abstractNumId w:val="30"/>
  </w:num>
  <w:num w:numId="17">
    <w:abstractNumId w:val="33"/>
  </w:num>
  <w:num w:numId="18">
    <w:abstractNumId w:val="36"/>
  </w:num>
  <w:num w:numId="19">
    <w:abstractNumId w:val="22"/>
  </w:num>
  <w:num w:numId="20">
    <w:abstractNumId w:val="3"/>
  </w:num>
  <w:num w:numId="21">
    <w:abstractNumId w:val="10"/>
  </w:num>
  <w:num w:numId="22">
    <w:abstractNumId w:val="43"/>
  </w:num>
  <w:num w:numId="23">
    <w:abstractNumId w:val="28"/>
  </w:num>
  <w:num w:numId="24">
    <w:abstractNumId w:val="48"/>
  </w:num>
  <w:num w:numId="25">
    <w:abstractNumId w:val="23"/>
  </w:num>
  <w:num w:numId="26">
    <w:abstractNumId w:val="52"/>
  </w:num>
  <w:num w:numId="27">
    <w:abstractNumId w:val="44"/>
  </w:num>
  <w:num w:numId="28">
    <w:abstractNumId w:val="20"/>
  </w:num>
  <w:num w:numId="29">
    <w:abstractNumId w:val="29"/>
  </w:num>
  <w:num w:numId="30">
    <w:abstractNumId w:val="49"/>
  </w:num>
  <w:num w:numId="31">
    <w:abstractNumId w:val="53"/>
  </w:num>
  <w:num w:numId="32">
    <w:abstractNumId w:val="0"/>
  </w:num>
  <w:num w:numId="33">
    <w:abstractNumId w:val="38"/>
  </w:num>
  <w:num w:numId="34">
    <w:abstractNumId w:val="27"/>
  </w:num>
  <w:num w:numId="35">
    <w:abstractNumId w:val="14"/>
  </w:num>
  <w:num w:numId="36">
    <w:abstractNumId w:val="41"/>
  </w:num>
  <w:num w:numId="37">
    <w:abstractNumId w:val="8"/>
  </w:num>
  <w:num w:numId="38">
    <w:abstractNumId w:val="46"/>
  </w:num>
  <w:num w:numId="39">
    <w:abstractNumId w:val="25"/>
  </w:num>
  <w:num w:numId="40">
    <w:abstractNumId w:val="9"/>
  </w:num>
  <w:num w:numId="41">
    <w:abstractNumId w:val="50"/>
  </w:num>
  <w:num w:numId="42">
    <w:abstractNumId w:val="45"/>
  </w:num>
  <w:num w:numId="43">
    <w:abstractNumId w:val="26"/>
  </w:num>
  <w:num w:numId="44">
    <w:abstractNumId w:val="13"/>
  </w:num>
  <w:num w:numId="45">
    <w:abstractNumId w:val="34"/>
  </w:num>
  <w:num w:numId="46">
    <w:abstractNumId w:val="11"/>
  </w:num>
  <w:num w:numId="47">
    <w:abstractNumId w:val="51"/>
  </w:num>
  <w:num w:numId="48">
    <w:abstractNumId w:val="39"/>
  </w:num>
  <w:num w:numId="49">
    <w:abstractNumId w:val="15"/>
  </w:num>
  <w:num w:numId="50">
    <w:abstractNumId w:val="40"/>
  </w:num>
  <w:num w:numId="51">
    <w:abstractNumId w:val="37"/>
  </w:num>
  <w:num w:numId="52">
    <w:abstractNumId w:val="2"/>
  </w:num>
  <w:num w:numId="53">
    <w:abstractNumId w:val="55"/>
  </w:num>
  <w:num w:numId="54">
    <w:abstractNumId w:val="4"/>
  </w:num>
  <w:num w:numId="55">
    <w:abstractNumId w:val="21"/>
  </w:num>
  <w:num w:numId="56">
    <w:abstractNumId w:val="1"/>
  </w:num>
  <w:num w:numId="57">
    <w:abstractNumId w:val="18"/>
  </w:num>
  <w:num w:numId="58">
    <w:abstractNumId w:val="56"/>
  </w:num>
  <w:num w:numId="59">
    <w:abstractNumId w:val="57"/>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066"/>
    <w:rsid w:val="000130BC"/>
    <w:rsid w:val="00053AAB"/>
    <w:rsid w:val="000E1E8C"/>
    <w:rsid w:val="001111F2"/>
    <w:rsid w:val="00192F17"/>
    <w:rsid w:val="001A087D"/>
    <w:rsid w:val="001B2620"/>
    <w:rsid w:val="001D691A"/>
    <w:rsid w:val="00212E80"/>
    <w:rsid w:val="00261994"/>
    <w:rsid w:val="003453A3"/>
    <w:rsid w:val="004627FC"/>
    <w:rsid w:val="004F7310"/>
    <w:rsid w:val="0053644B"/>
    <w:rsid w:val="00557F02"/>
    <w:rsid w:val="0056415D"/>
    <w:rsid w:val="00696D3B"/>
    <w:rsid w:val="006C17A3"/>
    <w:rsid w:val="0076604F"/>
    <w:rsid w:val="00774D5A"/>
    <w:rsid w:val="008315EB"/>
    <w:rsid w:val="00846483"/>
    <w:rsid w:val="0099074A"/>
    <w:rsid w:val="00997FD2"/>
    <w:rsid w:val="009F6D36"/>
    <w:rsid w:val="00AA2357"/>
    <w:rsid w:val="00AD3E56"/>
    <w:rsid w:val="00AF2415"/>
    <w:rsid w:val="00B1268D"/>
    <w:rsid w:val="00BB10D9"/>
    <w:rsid w:val="00BD18C5"/>
    <w:rsid w:val="00C463B9"/>
    <w:rsid w:val="00C87401"/>
    <w:rsid w:val="00D3569B"/>
    <w:rsid w:val="00DD6C2F"/>
    <w:rsid w:val="00E97ECA"/>
    <w:rsid w:val="00EC1154"/>
    <w:rsid w:val="00EC55F0"/>
    <w:rsid w:val="00EF26C2"/>
    <w:rsid w:val="00F45066"/>
    <w:rsid w:val="00F52B0D"/>
    <w:rsid w:val="00FD7792"/>
    <w:rsid w:val="00FE54C7"/>
    <w:rsid w:val="00FE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785FD-0CCF-4C47-B9AA-ECA41055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Courier New" w:eastAsia="Courier New" w:hAnsi="Courier New" w:cs="Courier New"/>
      <w:color w:val="000000"/>
      <w:lang w:val="ru-RU" w:bidi="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1">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e">
    <w:name w:val="Текст сноски Знак"/>
    <w:link w:val="af"/>
    <w:uiPriority w:val="99"/>
    <w:rPr>
      <w:sz w:val="18"/>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style>
  <w:style w:type="character" w:customStyle="1" w:styleId="WW8Num1z0">
    <w:name w:val="WW8Num1z0"/>
    <w:qFormat/>
    <w:rPr>
      <w:rFonts w:ascii="Times New Roman" w:eastAsia="Times New Roman" w:hAnsi="Times New Roman" w:cs="Times New Roman"/>
      <w:b/>
      <w:bCs/>
      <w:i w:val="0"/>
      <w:iCs w:val="0"/>
      <w:caps w:val="0"/>
      <w:smallCaps w:val="0"/>
      <w:strike w:val="0"/>
      <w:color w:val="000000"/>
      <w:spacing w:val="0"/>
      <w:position w:val="0"/>
      <w:sz w:val="24"/>
      <w:szCs w:val="24"/>
      <w:u w:val="none"/>
      <w:shd w:val="clear" w:color="auto" w:fill="FFFFFF"/>
      <w:vertAlign w:val="baseline"/>
    </w:rPr>
  </w:style>
  <w:style w:type="character" w:customStyle="1" w:styleId="WW8Num2z0">
    <w:name w:val="WW8Num2z0"/>
    <w:qFormat/>
    <w:rPr>
      <w:rFonts w:ascii="Times New Roman" w:eastAsia="Times New Roman" w:hAnsi="Times New Roman" w:cs="Times New Roman"/>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style>
  <w:style w:type="character" w:customStyle="1" w:styleId="WW8Num4z0">
    <w:name w:val="WW8Num4z0"/>
    <w:qFormat/>
  </w:style>
  <w:style w:type="character" w:customStyle="1" w:styleId="WW8Num5z0">
    <w:name w:val="WW8Num5z0"/>
    <w:qFormat/>
    <w:rPr>
      <w:rFonts w:ascii="Times New Roman" w:eastAsia="Times New Roman" w:hAnsi="Times New Roman" w:cs="Times New Roman"/>
      <w:b/>
      <w:bCs/>
      <w:i w:val="0"/>
      <w:iCs w:val="0"/>
      <w:caps w:val="0"/>
      <w:smallCaps w:val="0"/>
      <w:strike w:val="0"/>
      <w:color w:val="000000"/>
      <w:spacing w:val="0"/>
      <w:position w:val="0"/>
      <w:sz w:val="28"/>
      <w:szCs w:val="28"/>
      <w:u w:val="none"/>
      <w:shd w:val="clear" w:color="auto" w:fill="FFFFFF"/>
      <w:vertAlign w:val="baseline"/>
    </w:rPr>
  </w:style>
  <w:style w:type="character" w:customStyle="1" w:styleId="WW8Num6z0">
    <w:name w:val="WW8Num6z0"/>
    <w:qFormat/>
  </w:style>
  <w:style w:type="character" w:customStyle="1" w:styleId="WW8Num7z0">
    <w:name w:val="WW8Num7z0"/>
    <w:qFormat/>
  </w:style>
  <w:style w:type="character" w:customStyle="1" w:styleId="WW8Num8z0">
    <w:name w:val="WW8Num8z0"/>
    <w:qFormat/>
  </w:style>
  <w:style w:type="character" w:customStyle="1" w:styleId="WW8Num9z0">
    <w:name w:val="WW8Num9z0"/>
    <w:qFormat/>
    <w:rPr>
      <w:rFonts w:eastAsia="Calibri"/>
    </w:rPr>
  </w:style>
  <w:style w:type="character" w:customStyle="1" w:styleId="WW8Num10z0">
    <w:name w:val="WW8Num10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style>
  <w:style w:type="character" w:customStyle="1" w:styleId="WW8Num11z0">
    <w:name w:val="WW8Num11z0"/>
    <w:qFormat/>
  </w:style>
  <w:style w:type="character" w:customStyle="1" w:styleId="WW8Num12z0">
    <w:name w:val="WW8Num12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style>
  <w:style w:type="character" w:customStyle="1" w:styleId="WW8Num13z0">
    <w:name w:val="WW8Num13z0"/>
    <w:qFormat/>
  </w:style>
  <w:style w:type="character" w:customStyle="1" w:styleId="WW8Num14z0">
    <w:name w:val="WW8Num14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style>
  <w:style w:type="character" w:customStyle="1" w:styleId="WW8Num15z0">
    <w:name w:val="WW8Num15z0"/>
    <w:qFormat/>
  </w:style>
  <w:style w:type="character" w:customStyle="1" w:styleId="WW8Num15z2">
    <w:name w:val="WW8Num15z2"/>
    <w:qFormat/>
    <w:rPr>
      <w:rFonts w:ascii="Times New Roman" w:eastAsia="Times New Roman" w:hAnsi="Times New Roman" w:cs="Times New Roman"/>
    </w:rPr>
  </w:style>
  <w:style w:type="character" w:customStyle="1" w:styleId="WW8Num16z0">
    <w:name w:val="WW8Num16z0"/>
    <w:qFormat/>
  </w:style>
  <w:style w:type="character" w:customStyle="1" w:styleId="WW8Num17z0">
    <w:name w:val="WW8Num17z0"/>
    <w:qFormat/>
  </w:style>
  <w:style w:type="character" w:customStyle="1" w:styleId="WW8Num19z0">
    <w:name w:val="WW8Num19z0"/>
    <w:qFormat/>
  </w:style>
  <w:style w:type="character" w:customStyle="1" w:styleId="WW8Num20z0">
    <w:name w:val="WW8Num20z0"/>
    <w:qFormat/>
    <w:rPr>
      <w:rFonts w:eastAsia="Calibri"/>
    </w:rPr>
  </w:style>
  <w:style w:type="character" w:customStyle="1" w:styleId="WW8Num21z0">
    <w:name w:val="WW8Num21z0"/>
    <w:qFormat/>
  </w:style>
  <w:style w:type="character" w:customStyle="1" w:styleId="WW8Num22z0">
    <w:name w:val="WW8Num22z0"/>
    <w:qFormat/>
  </w:style>
  <w:style w:type="character" w:customStyle="1" w:styleId="WW8Num23z0">
    <w:name w:val="WW8Num23z0"/>
    <w:qFormat/>
  </w:style>
  <w:style w:type="character" w:customStyle="1" w:styleId="WW8Num24z0">
    <w:name w:val="WW8Num24z0"/>
    <w:qFormat/>
  </w:style>
  <w:style w:type="character" w:customStyle="1" w:styleId="WW8Num25z0">
    <w:name w:val="WW8Num25z0"/>
    <w:qFormat/>
  </w:style>
  <w:style w:type="character" w:customStyle="1" w:styleId="WW8Num26z0">
    <w:name w:val="WW8Num26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style>
  <w:style w:type="character" w:customStyle="1" w:styleId="WW8Num27z0">
    <w:name w:val="WW8Num27z0"/>
    <w:qFormat/>
  </w:style>
  <w:style w:type="character" w:customStyle="1" w:styleId="WW8Num28z0">
    <w:name w:val="WW8Num28z0"/>
    <w:qFormat/>
  </w:style>
  <w:style w:type="character" w:customStyle="1" w:styleId="WW8Num29z0">
    <w:name w:val="WW8Num29z0"/>
    <w:qFormat/>
    <w:rPr>
      <w:b/>
    </w:rPr>
  </w:style>
  <w:style w:type="character" w:customStyle="1" w:styleId="WW8Num29z1">
    <w:name w:val="WW8Num29z1"/>
    <w:qFormat/>
  </w:style>
  <w:style w:type="character" w:customStyle="1" w:styleId="WW8Num30z0">
    <w:name w:val="WW8Num30z0"/>
    <w:qFormat/>
  </w:style>
  <w:style w:type="character" w:customStyle="1" w:styleId="WW8Num31z0">
    <w:name w:val="WW8Num31z0"/>
    <w:qFormat/>
  </w:style>
  <w:style w:type="character" w:customStyle="1" w:styleId="WW8Num32z0">
    <w:name w:val="WW8Num32z0"/>
    <w:qFormat/>
  </w:style>
  <w:style w:type="character" w:customStyle="1" w:styleId="WW8Num33z0">
    <w:name w:val="WW8Num33z0"/>
    <w:qFormat/>
  </w:style>
  <w:style w:type="character" w:customStyle="1" w:styleId="WW8Num34z0">
    <w:name w:val="WW8Num34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FFFFFF"/>
      <w:vertAlign w:val="baseline"/>
    </w:rPr>
  </w:style>
  <w:style w:type="character" w:customStyle="1" w:styleId="WW8Num35z0">
    <w:name w:val="WW8Num35z0"/>
    <w:qFormat/>
  </w:style>
  <w:style w:type="character" w:customStyle="1" w:styleId="WW8Num36z0">
    <w:name w:val="WW8Num36z0"/>
    <w:qFormat/>
    <w:rPr>
      <w:b/>
    </w:rPr>
  </w:style>
  <w:style w:type="character" w:customStyle="1" w:styleId="WW8Num36z1">
    <w:name w:val="WW8Num36z1"/>
    <w:qFormat/>
  </w:style>
  <w:style w:type="character" w:customStyle="1" w:styleId="WW8Num37z0">
    <w:name w:val="WW8Num37z0"/>
    <w:qFormat/>
  </w:style>
  <w:style w:type="character" w:customStyle="1" w:styleId="WW8Num37z1">
    <w:name w:val="WW8Num37z1"/>
    <w:qFormat/>
    <w:rPr>
      <w:rFonts w:ascii="Times New Roman" w:hAnsi="Times New Roman" w:cs="Times New Roman"/>
      <w:i w:val="0"/>
    </w:rPr>
  </w:style>
  <w:style w:type="character" w:customStyle="1" w:styleId="WW8Num38z0">
    <w:name w:val="WW8Num38z0"/>
    <w:qFormat/>
  </w:style>
  <w:style w:type="character" w:customStyle="1" w:styleId="WW8Num39z0">
    <w:name w:val="WW8Num39z0"/>
    <w:qFormat/>
  </w:style>
  <w:style w:type="character" w:customStyle="1" w:styleId="WW8Num40z0">
    <w:name w:val="WW8Num40z0"/>
    <w:qFormat/>
  </w:style>
  <w:style w:type="character" w:customStyle="1" w:styleId="WW8Num41z0">
    <w:name w:val="WW8Num41z0"/>
    <w:qFormat/>
  </w:style>
  <w:style w:type="character" w:customStyle="1" w:styleId="WW8Num42z0">
    <w:name w:val="WW8Num42z0"/>
    <w:qFormat/>
  </w:style>
  <w:style w:type="character" w:customStyle="1" w:styleId="WW8Num43z0">
    <w:name w:val="WW8Num43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style>
  <w:style w:type="character" w:customStyle="1" w:styleId="WW8Num44z0">
    <w:name w:val="WW8Num44z0"/>
    <w:qFormat/>
  </w:style>
  <w:style w:type="character" w:customStyle="1" w:styleId="WW8Num45z0">
    <w:name w:val="WW8Num45z0"/>
    <w:qFormat/>
  </w:style>
  <w:style w:type="character" w:customStyle="1" w:styleId="WW8Num46z0">
    <w:name w:val="WW8Num46z0"/>
    <w:qFormat/>
  </w:style>
  <w:style w:type="character" w:customStyle="1" w:styleId="WW8Num47z0">
    <w:name w:val="WW8Num47z0"/>
    <w:qFormat/>
    <w:rPr>
      <w:rFonts w:ascii="Times New Roman" w:eastAsia="Times New Roman" w:hAnsi="Times New Roman" w:cs="Times New Roman"/>
      <w:b w:val="0"/>
      <w:bCs w:val="0"/>
      <w:i w:val="0"/>
      <w:iCs w:val="0"/>
      <w:caps w:val="0"/>
      <w:smallCaps w:val="0"/>
      <w:strike w:val="0"/>
      <w:color w:val="000000"/>
      <w:spacing w:val="0"/>
      <w:position w:val="0"/>
      <w:sz w:val="26"/>
      <w:szCs w:val="26"/>
      <w:u w:val="none"/>
      <w:shd w:val="clear" w:color="auto" w:fill="FFFFFF"/>
      <w:vertAlign w:val="baseline"/>
    </w:rPr>
  </w:style>
  <w:style w:type="character" w:customStyle="1" w:styleId="WW8Num48z0">
    <w:name w:val="WW8Num48z0"/>
    <w:qFormat/>
  </w:style>
  <w:style w:type="character" w:customStyle="1" w:styleId="WW8Num49z0">
    <w:name w:val="WW8Num49z0"/>
    <w:qFormat/>
  </w:style>
  <w:style w:type="character" w:customStyle="1" w:styleId="WW8Num50z0">
    <w:name w:val="WW8Num50z0"/>
    <w:qFormat/>
  </w:style>
  <w:style w:type="character" w:customStyle="1" w:styleId="WW8Num51z0">
    <w:name w:val="WW8Num51z0"/>
    <w:qFormat/>
  </w:style>
  <w:style w:type="character" w:customStyle="1" w:styleId="WW8Num52z0">
    <w:name w:val="WW8Num52z0"/>
    <w:qFormat/>
  </w:style>
  <w:style w:type="character" w:customStyle="1" w:styleId="WW8Num53z0">
    <w:name w:val="WW8Num53z0"/>
    <w:qFormat/>
  </w:style>
  <w:style w:type="character" w:customStyle="1" w:styleId="WW8Num54z0">
    <w:name w:val="WW8Num54z0"/>
    <w:qFormat/>
  </w:style>
  <w:style w:type="character" w:customStyle="1" w:styleId="WW8Num55z0">
    <w:name w:val="WW8Num55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FFFFFF"/>
      <w:vertAlign w:val="baseline"/>
    </w:rPr>
  </w:style>
  <w:style w:type="character" w:customStyle="1" w:styleId="WW8Num56z0">
    <w:name w:val="WW8Num56z0"/>
    <w:qFormat/>
  </w:style>
  <w:style w:type="character" w:customStyle="1" w:styleId="WW8Num57z0">
    <w:name w:val="WW8Num57z0"/>
    <w:qFormat/>
    <w:rPr>
      <w:rFonts w:ascii="Times New Roman" w:eastAsia="Times New Roman" w:hAnsi="Times New Roman" w:cs="Times New Roman"/>
      <w:b w:val="0"/>
      <w:bCs w:val="0"/>
      <w:i w:val="0"/>
      <w:iCs w:val="0"/>
      <w:caps w:val="0"/>
      <w:smallCaps w:val="0"/>
      <w:strike w:val="0"/>
      <w:color w:val="000000"/>
      <w:spacing w:val="0"/>
      <w:position w:val="0"/>
      <w:sz w:val="28"/>
      <w:szCs w:val="28"/>
      <w:u w:val="none"/>
      <w:shd w:val="clear" w:color="auto" w:fill="auto"/>
      <w:vertAlign w:val="baseline"/>
    </w:rPr>
  </w:style>
  <w:style w:type="character" w:customStyle="1" w:styleId="WW8Num58z0">
    <w:name w:val="WW8Num58z0"/>
    <w:qFormat/>
  </w:style>
  <w:style w:type="character" w:customStyle="1" w:styleId="WW8Num59z0">
    <w:name w:val="WW8Num59z0"/>
    <w:qFormat/>
  </w:style>
  <w:style w:type="character" w:customStyle="1" w:styleId="WW8Num60z0">
    <w:name w:val="WW8Num60z0"/>
    <w:qFormat/>
  </w:style>
  <w:style w:type="character" w:styleId="af4">
    <w:name w:val="Hyperlink"/>
    <w:basedOn w:val="a0"/>
    <w:rPr>
      <w:color w:val="0066CC"/>
      <w:u w:val="single"/>
    </w:rPr>
  </w:style>
  <w:style w:type="character" w:customStyle="1" w:styleId="af5">
    <w:name w:val="Сноска_"/>
    <w:basedOn w:val="a0"/>
    <w:qFormat/>
    <w:rPr>
      <w:rFonts w:ascii="Times New Roman" w:eastAsia="Times New Roman" w:hAnsi="Times New Roman" w:cs="Times New Roman"/>
      <w:b w:val="0"/>
      <w:bCs w:val="0"/>
      <w:i w:val="0"/>
      <w:iCs w:val="0"/>
      <w:caps w:val="0"/>
      <w:smallCaps w:val="0"/>
      <w:strike w:val="0"/>
      <w:sz w:val="20"/>
      <w:szCs w:val="20"/>
      <w:u w:val="none"/>
      <w:shd w:val="clear" w:color="auto" w:fill="auto"/>
    </w:rPr>
  </w:style>
  <w:style w:type="character" w:customStyle="1" w:styleId="af6">
    <w:name w:val="Основной текст_"/>
    <w:basedOn w:val="a0"/>
    <w:qFormat/>
    <w:rPr>
      <w:rFonts w:ascii="Times New Roman" w:eastAsia="Times New Roman" w:hAnsi="Times New Roman" w:cs="Times New Roman"/>
      <w:b w:val="0"/>
      <w:bCs w:val="0"/>
      <w:i w:val="0"/>
      <w:iCs w:val="0"/>
      <w:caps w:val="0"/>
      <w:smallCaps w:val="0"/>
      <w:strike w:val="0"/>
      <w:sz w:val="28"/>
      <w:szCs w:val="28"/>
      <w:u w:val="none"/>
      <w:shd w:val="clear" w:color="auto" w:fill="auto"/>
    </w:rPr>
  </w:style>
  <w:style w:type="character" w:customStyle="1" w:styleId="53">
    <w:name w:val="Основной текст (5)_"/>
    <w:basedOn w:val="a0"/>
    <w:qFormat/>
    <w:rPr>
      <w:rFonts w:ascii="Times New Roman" w:eastAsia="Times New Roman" w:hAnsi="Times New Roman" w:cs="Times New Roman"/>
      <w:b w:val="0"/>
      <w:bCs w:val="0"/>
      <w:i/>
      <w:iCs/>
      <w:caps w:val="0"/>
      <w:smallCaps w:val="0"/>
      <w:strike w:val="0"/>
      <w:sz w:val="16"/>
      <w:szCs w:val="16"/>
      <w:u w:val="none"/>
      <w:shd w:val="clear" w:color="auto" w:fill="auto"/>
    </w:rPr>
  </w:style>
  <w:style w:type="character" w:customStyle="1" w:styleId="25">
    <w:name w:val="Заголовок №2_"/>
    <w:basedOn w:val="a0"/>
    <w:qFormat/>
    <w:rPr>
      <w:rFonts w:ascii="Times New Roman" w:eastAsia="Times New Roman" w:hAnsi="Times New Roman" w:cs="Times New Roman"/>
      <w:b/>
      <w:bCs/>
      <w:i w:val="0"/>
      <w:iCs w:val="0"/>
      <w:caps w:val="0"/>
      <w:smallCaps w:val="0"/>
      <w:strike w:val="0"/>
      <w:sz w:val="28"/>
      <w:szCs w:val="28"/>
      <w:u w:val="none"/>
      <w:shd w:val="clear" w:color="auto" w:fill="auto"/>
    </w:rPr>
  </w:style>
  <w:style w:type="character" w:customStyle="1" w:styleId="43">
    <w:name w:val="Основной текст (4)_"/>
    <w:basedOn w:val="a0"/>
    <w:qFormat/>
    <w:rPr>
      <w:rFonts w:ascii="Times New Roman" w:eastAsia="Times New Roman" w:hAnsi="Times New Roman" w:cs="Times New Roman"/>
      <w:b w:val="0"/>
      <w:bCs w:val="0"/>
      <w:i w:val="0"/>
      <w:iCs w:val="0"/>
      <w:caps w:val="0"/>
      <w:smallCaps w:val="0"/>
      <w:strike w:val="0"/>
      <w:sz w:val="20"/>
      <w:szCs w:val="20"/>
      <w:u w:val="none"/>
      <w:shd w:val="clear" w:color="auto" w:fill="auto"/>
    </w:rPr>
  </w:style>
  <w:style w:type="character" w:customStyle="1" w:styleId="26">
    <w:name w:val="Колонтитул (2)_"/>
    <w:basedOn w:val="a0"/>
    <w:qFormat/>
    <w:rPr>
      <w:rFonts w:ascii="Times New Roman" w:eastAsia="Times New Roman" w:hAnsi="Times New Roman" w:cs="Times New Roman"/>
      <w:b w:val="0"/>
      <w:bCs w:val="0"/>
      <w:i w:val="0"/>
      <w:iCs w:val="0"/>
      <w:caps w:val="0"/>
      <w:smallCaps w:val="0"/>
      <w:strike w:val="0"/>
      <w:sz w:val="20"/>
      <w:szCs w:val="20"/>
      <w:u w:val="none"/>
      <w:shd w:val="clear" w:color="auto" w:fill="auto"/>
    </w:rPr>
  </w:style>
  <w:style w:type="character" w:customStyle="1" w:styleId="33">
    <w:name w:val="Основной текст (3)_"/>
    <w:basedOn w:val="a0"/>
    <w:qFormat/>
    <w:rPr>
      <w:rFonts w:ascii="Times New Roman" w:eastAsia="Times New Roman" w:hAnsi="Times New Roman" w:cs="Times New Roman"/>
      <w:b w:val="0"/>
      <w:bCs w:val="0"/>
      <w:i/>
      <w:iCs/>
      <w:caps w:val="0"/>
      <w:smallCaps w:val="0"/>
      <w:strike w:val="0"/>
      <w:sz w:val="18"/>
      <w:szCs w:val="18"/>
      <w:u w:val="none"/>
      <w:shd w:val="clear" w:color="auto" w:fill="auto"/>
    </w:rPr>
  </w:style>
  <w:style w:type="character" w:customStyle="1" w:styleId="af7">
    <w:name w:val="Подпись к таблице_"/>
    <w:basedOn w:val="a0"/>
    <w:qFormat/>
    <w:rPr>
      <w:rFonts w:ascii="Times New Roman" w:eastAsia="Times New Roman" w:hAnsi="Times New Roman" w:cs="Times New Roman"/>
      <w:b w:val="0"/>
      <w:bCs w:val="0"/>
      <w:i w:val="0"/>
      <w:iCs w:val="0"/>
      <w:caps w:val="0"/>
      <w:smallCaps w:val="0"/>
      <w:strike w:val="0"/>
      <w:sz w:val="28"/>
      <w:szCs w:val="28"/>
      <w:u w:val="none"/>
      <w:shd w:val="clear" w:color="auto" w:fill="auto"/>
    </w:rPr>
  </w:style>
  <w:style w:type="character" w:customStyle="1" w:styleId="af8">
    <w:name w:val="Другое_"/>
    <w:basedOn w:val="a0"/>
    <w:qFormat/>
    <w:rPr>
      <w:rFonts w:ascii="Times New Roman" w:eastAsia="Times New Roman" w:hAnsi="Times New Roman" w:cs="Times New Roman"/>
      <w:b w:val="0"/>
      <w:bCs w:val="0"/>
      <w:i w:val="0"/>
      <w:iCs w:val="0"/>
      <w:caps w:val="0"/>
      <w:smallCaps w:val="0"/>
      <w:strike w:val="0"/>
      <w:sz w:val="28"/>
      <w:szCs w:val="28"/>
      <w:u w:val="none"/>
      <w:shd w:val="clear" w:color="auto" w:fill="auto"/>
    </w:rPr>
  </w:style>
  <w:style w:type="character" w:customStyle="1" w:styleId="27">
    <w:name w:val="Основной текст (2)_"/>
    <w:basedOn w:val="a0"/>
    <w:qFormat/>
    <w:rPr>
      <w:rFonts w:ascii="Times New Roman" w:eastAsia="Times New Roman" w:hAnsi="Times New Roman" w:cs="Times New Roman"/>
      <w:b w:val="0"/>
      <w:bCs w:val="0"/>
      <w:i w:val="0"/>
      <w:iCs w:val="0"/>
      <w:caps w:val="0"/>
      <w:smallCaps w:val="0"/>
      <w:strike w:val="0"/>
      <w:u w:val="none"/>
      <w:shd w:val="clear" w:color="auto" w:fill="auto"/>
    </w:rPr>
  </w:style>
  <w:style w:type="character" w:customStyle="1" w:styleId="15">
    <w:name w:val="Заголовок №1_"/>
    <w:basedOn w:val="a0"/>
    <w:qFormat/>
    <w:rPr>
      <w:rFonts w:ascii="Arial" w:eastAsia="Arial" w:hAnsi="Arial" w:cs="Arial"/>
      <w:b w:val="0"/>
      <w:bCs w:val="0"/>
      <w:i w:val="0"/>
      <w:iCs w:val="0"/>
      <w:caps w:val="0"/>
      <w:smallCaps w:val="0"/>
      <w:strike w:val="0"/>
      <w:sz w:val="28"/>
      <w:szCs w:val="28"/>
      <w:u w:val="none"/>
      <w:shd w:val="clear" w:color="auto" w:fill="auto"/>
    </w:rPr>
  </w:style>
  <w:style w:type="character" w:customStyle="1" w:styleId="af9">
    <w:name w:val="Колонтитул_"/>
    <w:basedOn w:val="a0"/>
    <w:qFormat/>
    <w:rPr>
      <w:rFonts w:ascii="Times New Roman" w:eastAsia="Times New Roman" w:hAnsi="Times New Roman" w:cs="Times New Roman"/>
      <w:b w:val="0"/>
      <w:bCs w:val="0"/>
      <w:i w:val="0"/>
      <w:iCs w:val="0"/>
      <w:caps w:val="0"/>
      <w:smallCaps w:val="0"/>
      <w:strike w:val="0"/>
      <w:u w:val="none"/>
      <w:shd w:val="clear" w:color="auto" w:fill="auto"/>
    </w:rPr>
  </w:style>
  <w:style w:type="character" w:customStyle="1" w:styleId="82">
    <w:name w:val="Основной текст (8)_"/>
    <w:basedOn w:val="a0"/>
    <w:qFormat/>
    <w:rPr>
      <w:rFonts w:ascii="Times New Roman" w:eastAsia="Times New Roman" w:hAnsi="Times New Roman" w:cs="Times New Roman"/>
      <w:b w:val="0"/>
      <w:bCs w:val="0"/>
      <w:i w:val="0"/>
      <w:iCs w:val="0"/>
      <w:caps w:val="0"/>
      <w:smallCaps w:val="0"/>
      <w:strike w:val="0"/>
      <w:u w:val="none"/>
      <w:shd w:val="clear" w:color="auto" w:fill="auto"/>
    </w:rPr>
  </w:style>
  <w:style w:type="character" w:customStyle="1" w:styleId="92">
    <w:name w:val="Основной текст (9)_"/>
    <w:basedOn w:val="a0"/>
    <w:qFormat/>
    <w:rPr>
      <w:rFonts w:ascii="Calibri" w:eastAsia="Calibri" w:hAnsi="Calibri" w:cs="Calibri"/>
      <w:b w:val="0"/>
      <w:bCs w:val="0"/>
      <w:i w:val="0"/>
      <w:iCs w:val="0"/>
      <w:caps w:val="0"/>
      <w:smallCaps w:val="0"/>
      <w:strike w:val="0"/>
      <w:sz w:val="28"/>
      <w:szCs w:val="28"/>
      <w:u w:val="none"/>
      <w:shd w:val="clear" w:color="auto" w:fill="auto"/>
    </w:rPr>
  </w:style>
  <w:style w:type="character" w:customStyle="1" w:styleId="afa">
    <w:name w:val="Верхний колонтитул Знак"/>
    <w:basedOn w:val="a0"/>
    <w:qFormat/>
    <w:rPr>
      <w:color w:val="000000"/>
      <w:sz w:val="24"/>
      <w:szCs w:val="24"/>
      <w:lang w:bidi="ru-RU"/>
    </w:rPr>
  </w:style>
  <w:style w:type="character" w:customStyle="1" w:styleId="afb">
    <w:name w:val="Нижний колонтитул Знак"/>
    <w:basedOn w:val="a0"/>
    <w:qFormat/>
    <w:rPr>
      <w:color w:val="000000"/>
      <w:sz w:val="24"/>
      <w:szCs w:val="24"/>
      <w:lang w:bidi="ru-RU"/>
    </w:rPr>
  </w:style>
  <w:style w:type="character" w:customStyle="1" w:styleId="FootnoteCharacters">
    <w:name w:val="Footnote Characters"/>
    <w:qFormat/>
  </w:style>
  <w:style w:type="character" w:styleId="afc">
    <w:name w:val="footnote reference"/>
    <w:rPr>
      <w:vertAlign w:val="superscript"/>
    </w:rPr>
  </w:style>
  <w:style w:type="character" w:styleId="afd">
    <w:name w:val="endnote reference"/>
    <w:rPr>
      <w:vertAlign w:val="superscript"/>
    </w:rPr>
  </w:style>
  <w:style w:type="character" w:customStyle="1" w:styleId="EndnoteCharacters">
    <w:name w:val="Endnote Characters"/>
    <w:qFormat/>
  </w:style>
  <w:style w:type="paragraph" w:customStyle="1" w:styleId="Heading">
    <w:name w:val="Heading"/>
    <w:basedOn w:val="a"/>
    <w:next w:val="afe"/>
    <w:qFormat/>
    <w:pPr>
      <w:keepNext/>
      <w:spacing w:before="240" w:after="120"/>
    </w:pPr>
    <w:rPr>
      <w:rFonts w:ascii="Arial" w:eastAsia="DejaVu Sans" w:hAnsi="Arial" w:cs="DejaVu Sans"/>
      <w:sz w:val="28"/>
      <w:szCs w:val="28"/>
    </w:rPr>
  </w:style>
  <w:style w:type="paragraph" w:styleId="afe">
    <w:name w:val="Body Text"/>
    <w:basedOn w:val="a"/>
    <w:pPr>
      <w:spacing w:after="140" w:line="276" w:lineRule="auto"/>
    </w:pPr>
  </w:style>
  <w:style w:type="paragraph" w:styleId="aff">
    <w:name w:val="List"/>
    <w:basedOn w:val="afe"/>
  </w:style>
  <w:style w:type="paragraph" w:styleId="aff0">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aff1">
    <w:name w:val="Сноска"/>
    <w:basedOn w:val="a"/>
    <w:qFormat/>
    <w:rPr>
      <w:rFonts w:ascii="Times New Roman" w:eastAsia="Times New Roman" w:hAnsi="Times New Roman" w:cs="Times New Roman"/>
      <w:sz w:val="20"/>
      <w:szCs w:val="20"/>
    </w:rPr>
  </w:style>
  <w:style w:type="paragraph" w:customStyle="1" w:styleId="16">
    <w:name w:val="Основной текст1"/>
    <w:basedOn w:val="a"/>
    <w:qFormat/>
    <w:pPr>
      <w:ind w:firstLine="400"/>
    </w:pPr>
    <w:rPr>
      <w:rFonts w:ascii="Times New Roman" w:eastAsia="Times New Roman" w:hAnsi="Times New Roman" w:cs="Times New Roman"/>
      <w:sz w:val="28"/>
      <w:szCs w:val="28"/>
    </w:rPr>
  </w:style>
  <w:style w:type="paragraph" w:customStyle="1" w:styleId="54">
    <w:name w:val="Основной текст (5)"/>
    <w:basedOn w:val="a"/>
    <w:qFormat/>
    <w:pPr>
      <w:spacing w:after="300"/>
      <w:ind w:left="2160"/>
    </w:pPr>
    <w:rPr>
      <w:rFonts w:ascii="Times New Roman" w:eastAsia="Times New Roman" w:hAnsi="Times New Roman" w:cs="Times New Roman"/>
      <w:i/>
      <w:iCs/>
      <w:sz w:val="16"/>
      <w:szCs w:val="16"/>
    </w:rPr>
  </w:style>
  <w:style w:type="paragraph" w:customStyle="1" w:styleId="28">
    <w:name w:val="Заголовок №2"/>
    <w:basedOn w:val="a"/>
    <w:qFormat/>
    <w:pPr>
      <w:spacing w:after="300"/>
      <w:jc w:val="center"/>
      <w:outlineLvl w:val="1"/>
    </w:pPr>
    <w:rPr>
      <w:rFonts w:ascii="Times New Roman" w:eastAsia="Times New Roman" w:hAnsi="Times New Roman" w:cs="Times New Roman"/>
      <w:b/>
      <w:bCs/>
      <w:sz w:val="28"/>
      <w:szCs w:val="28"/>
    </w:rPr>
  </w:style>
  <w:style w:type="paragraph" w:customStyle="1" w:styleId="44">
    <w:name w:val="Основной текст (4)"/>
    <w:basedOn w:val="a"/>
    <w:qFormat/>
    <w:pPr>
      <w:spacing w:line="232" w:lineRule="auto"/>
      <w:jc w:val="center"/>
    </w:pPr>
    <w:rPr>
      <w:rFonts w:ascii="Times New Roman" w:eastAsia="Times New Roman" w:hAnsi="Times New Roman" w:cs="Times New Roman"/>
      <w:sz w:val="20"/>
      <w:szCs w:val="20"/>
    </w:rPr>
  </w:style>
  <w:style w:type="paragraph" w:customStyle="1" w:styleId="29">
    <w:name w:val="Колонтитул (2)"/>
    <w:basedOn w:val="a"/>
    <w:qFormat/>
    <w:rPr>
      <w:rFonts w:ascii="Times New Roman" w:eastAsia="Times New Roman" w:hAnsi="Times New Roman" w:cs="Times New Roman"/>
      <w:sz w:val="20"/>
      <w:szCs w:val="20"/>
    </w:rPr>
  </w:style>
  <w:style w:type="paragraph" w:customStyle="1" w:styleId="34">
    <w:name w:val="Основной текст (3)"/>
    <w:basedOn w:val="a"/>
    <w:qFormat/>
    <w:pPr>
      <w:spacing w:line="312" w:lineRule="auto"/>
      <w:ind w:firstLine="720"/>
    </w:pPr>
    <w:rPr>
      <w:rFonts w:ascii="Times New Roman" w:eastAsia="Times New Roman" w:hAnsi="Times New Roman" w:cs="Times New Roman"/>
      <w:i/>
      <w:iCs/>
      <w:sz w:val="18"/>
      <w:szCs w:val="18"/>
    </w:rPr>
  </w:style>
  <w:style w:type="paragraph" w:customStyle="1" w:styleId="aff2">
    <w:name w:val="Подпись к таблице"/>
    <w:basedOn w:val="a"/>
    <w:qFormat/>
    <w:pPr>
      <w:jc w:val="right"/>
    </w:pPr>
    <w:rPr>
      <w:rFonts w:ascii="Times New Roman" w:eastAsia="Times New Roman" w:hAnsi="Times New Roman" w:cs="Times New Roman"/>
      <w:sz w:val="28"/>
      <w:szCs w:val="28"/>
    </w:rPr>
  </w:style>
  <w:style w:type="paragraph" w:customStyle="1" w:styleId="aff3">
    <w:name w:val="Другое"/>
    <w:basedOn w:val="a"/>
    <w:qFormat/>
    <w:pPr>
      <w:ind w:firstLine="400"/>
    </w:pPr>
    <w:rPr>
      <w:rFonts w:ascii="Times New Roman" w:eastAsia="Times New Roman" w:hAnsi="Times New Roman" w:cs="Times New Roman"/>
      <w:sz w:val="28"/>
      <w:szCs w:val="28"/>
    </w:rPr>
  </w:style>
  <w:style w:type="paragraph" w:customStyle="1" w:styleId="2a">
    <w:name w:val="Основной текст (2)"/>
    <w:basedOn w:val="a"/>
    <w:qFormat/>
    <w:pPr>
      <w:spacing w:after="300"/>
      <w:ind w:left="1710"/>
    </w:pPr>
    <w:rPr>
      <w:rFonts w:ascii="Times New Roman" w:eastAsia="Times New Roman" w:hAnsi="Times New Roman" w:cs="Times New Roman"/>
    </w:rPr>
  </w:style>
  <w:style w:type="paragraph" w:customStyle="1" w:styleId="17">
    <w:name w:val="Заголовок №1"/>
    <w:basedOn w:val="a"/>
    <w:qFormat/>
    <w:pPr>
      <w:jc w:val="center"/>
      <w:outlineLvl w:val="0"/>
    </w:pPr>
    <w:rPr>
      <w:rFonts w:ascii="Arial" w:eastAsia="Arial" w:hAnsi="Arial" w:cs="Arial"/>
      <w:sz w:val="28"/>
      <w:szCs w:val="28"/>
    </w:rPr>
  </w:style>
  <w:style w:type="paragraph" w:customStyle="1" w:styleId="aff4">
    <w:name w:val="Колонтитул"/>
    <w:basedOn w:val="a"/>
    <w:qFormat/>
    <w:rPr>
      <w:rFonts w:ascii="Times New Roman" w:eastAsia="Times New Roman" w:hAnsi="Times New Roman" w:cs="Times New Roman"/>
    </w:rPr>
  </w:style>
  <w:style w:type="paragraph" w:customStyle="1" w:styleId="83">
    <w:name w:val="Основной текст (8)"/>
    <w:basedOn w:val="a"/>
    <w:qFormat/>
    <w:pPr>
      <w:spacing w:after="350"/>
    </w:pPr>
    <w:rPr>
      <w:rFonts w:ascii="Times New Roman" w:eastAsia="Times New Roman" w:hAnsi="Times New Roman" w:cs="Times New Roman"/>
    </w:rPr>
  </w:style>
  <w:style w:type="paragraph" w:customStyle="1" w:styleId="93">
    <w:name w:val="Основной текст (9)"/>
    <w:basedOn w:val="a"/>
    <w:qFormat/>
    <w:rPr>
      <w:rFonts w:ascii="Calibri" w:eastAsia="Calibri" w:hAnsi="Calibri" w:cs="Calibri"/>
      <w:sz w:val="28"/>
      <w:szCs w:val="28"/>
    </w:r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1"/>
    <w:pPr>
      <w:tabs>
        <w:tab w:val="center" w:pos="4677"/>
        <w:tab w:val="right" w:pos="9355"/>
      </w:tabs>
    </w:pPr>
  </w:style>
  <w:style w:type="paragraph" w:styleId="ac">
    <w:name w:val="footer"/>
    <w:basedOn w:val="a"/>
    <w:link w:val="12"/>
    <w:pPr>
      <w:tabs>
        <w:tab w:val="center" w:pos="4677"/>
        <w:tab w:val="right" w:pos="9355"/>
      </w:tabs>
    </w:pPr>
  </w:style>
  <w:style w:type="paragraph" w:customStyle="1" w:styleId="ConsPlusNormal">
    <w:name w:val="ConsPlusNormal"/>
    <w:qFormat/>
    <w:pPr>
      <w:widowControl w:val="0"/>
    </w:pPr>
    <w:rPr>
      <w:rFonts w:ascii="Calibri" w:eastAsia="Times New Roman" w:hAnsi="Calibri" w:cs="Calibri"/>
      <w:sz w:val="22"/>
      <w:szCs w:val="20"/>
      <w:lang w:val="ru-RU" w:bidi="ar-SA"/>
    </w:rPr>
  </w:style>
  <w:style w:type="paragraph" w:customStyle="1" w:styleId="ConsPlusTitle">
    <w:name w:val="ConsPlusTitle"/>
    <w:qFormat/>
    <w:pPr>
      <w:widowControl w:val="0"/>
    </w:pPr>
    <w:rPr>
      <w:rFonts w:ascii="Calibri" w:eastAsia="Times New Roman" w:hAnsi="Calibri" w:cs="Calibri"/>
      <w:b/>
      <w:sz w:val="22"/>
      <w:szCs w:val="20"/>
      <w:lang w:val="ru-RU" w:bidi="ar-SA"/>
    </w:rPr>
  </w:style>
  <w:style w:type="paragraph" w:customStyle="1" w:styleId="ConsPlusNonformat">
    <w:name w:val="ConsPlusNonformat"/>
    <w:qFormat/>
    <w:pPr>
      <w:widowControl w:val="0"/>
    </w:pPr>
    <w:rPr>
      <w:rFonts w:ascii="Courier New" w:eastAsia="Times New Roman" w:hAnsi="Courier New" w:cs="Courier New"/>
      <w:sz w:val="20"/>
      <w:szCs w:val="20"/>
      <w:lang w:val="ru-RU" w:bidi="ar-SA"/>
    </w:rPr>
  </w:style>
  <w:style w:type="paragraph" w:styleId="af">
    <w:name w:val="footnote text"/>
    <w:basedOn w:val="a"/>
    <w:link w:val="ae"/>
    <w:pPr>
      <w:suppressLineNumbers/>
      <w:ind w:left="340" w:hanging="340"/>
    </w:pPr>
    <w:rPr>
      <w:sz w:val="20"/>
      <w:szCs w:val="20"/>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numbering" w:customStyle="1" w:styleId="WW8Num56">
    <w:name w:val="WW8Num56"/>
    <w:qFormat/>
  </w:style>
  <w:style w:type="numbering" w:customStyle="1" w:styleId="WW8Num57">
    <w:name w:val="WW8Num57"/>
    <w:qFormat/>
  </w:style>
  <w:style w:type="numbering" w:customStyle="1" w:styleId="WW8Num58">
    <w:name w:val="WW8Num58"/>
    <w:qFormat/>
  </w:style>
  <w:style w:type="numbering" w:customStyle="1" w:styleId="WW8Num59">
    <w:name w:val="WW8Num59"/>
    <w:qFormat/>
  </w:style>
  <w:style w:type="numbering" w:customStyle="1" w:styleId="WW8Num60">
    <w:name w:val="WW8Num60"/>
    <w:qFormat/>
  </w:style>
  <w:style w:type="paragraph" w:styleId="aff5">
    <w:name w:val="Normal (Web)"/>
    <w:basedOn w:val="a"/>
    <w:uiPriority w:val="99"/>
    <w:unhideWhenUsed/>
    <w:rsid w:val="00BB10D9"/>
    <w:pPr>
      <w:widowControl/>
      <w:spacing w:before="100" w:beforeAutospacing="1" w:after="100" w:afterAutospacing="1"/>
    </w:pPr>
    <w:rPr>
      <w:rFonts w:ascii="Times New Roman" w:eastAsia="Times New Roman" w:hAnsi="Times New Roman" w:cs="Times New Roman"/>
      <w:color w:val="auto"/>
      <w:lang w:eastAsia="ru-RU" w:bidi="ar-SA"/>
    </w:rPr>
  </w:style>
  <w:style w:type="character" w:customStyle="1" w:styleId="docdata">
    <w:name w:val="docdata"/>
    <w:aliases w:val="docy,v5,1729,bqiaagaaeyqcaaagiaiaaapwawaabeqdaaaaaaaaaaaaaaaaaaaaaaaaaaaaaaaaaaaaaaaaaaaaaaaaaaaaaaaaaaaaaaaaaaaaaaaaaaaaaaaaaaaaaaaaaaaaaaaaaaaaaaaaaaaaaaaaaaaaaaaaaaaaaaaaaaaaaaaaaaaaaaaaaaaaaaaaaaaaaaaaaaaaaaaaaaaaaaaaaaaaaaaaaaaaaaaaaaaaaaaa"/>
    <w:basedOn w:val="a0"/>
    <w:rsid w:val="00BB10D9"/>
  </w:style>
  <w:style w:type="paragraph" w:customStyle="1" w:styleId="5143">
    <w:name w:val="5143"/>
    <w:aliases w:val="bqiaagaaeyqcaaagiaiaaamiewaabtataaaaaaaaaaaaaaaaaaaaaaaaaaaaaaaaaaaaaaaaaaaaaaaaaaaaaaaaaaaaaaaaaaaaaaaaaaaaaaaaaaaaaaaaaaaaaaaaaaaaaaaaaaaaaaaaaaaaaaaaaaaaaaaaaaaaaaaaaaaaaaaaaaaaaaaaaaaaaaaaaaaaaaaaaaaaaaaaaaaaaaaaaaaaaaaaaaaaaaaa"/>
    <w:basedOn w:val="a"/>
    <w:rsid w:val="00B1268D"/>
    <w:pPr>
      <w:widowControl/>
      <w:spacing w:before="100" w:beforeAutospacing="1" w:after="100" w:afterAutospacing="1"/>
    </w:pPr>
    <w:rPr>
      <w:rFonts w:ascii="Times New Roman" w:eastAsia="Times New Roman" w:hAnsi="Times New Roman" w:cs="Times New Roman"/>
      <w:color w:val="auto"/>
      <w:lang w:eastAsia="ru-RU" w:bidi="ar-SA"/>
    </w:rPr>
  </w:style>
  <w:style w:type="paragraph" w:customStyle="1" w:styleId="4454">
    <w:name w:val="4454"/>
    <w:aliases w:val="bqiaagaaeyqcaaagiaiaaan7dgaabykoaaaaaaaaaaaaaaaaaaaaaaaaaaaaaaaaaaaaaaaaaaaaaaaaaaaaaaaaaaaaaaaaaaaaaaaaaaaaaaaaaaaaaaaaaaaaaaaaaaaaaaaaaaaaaaaaaaaaaaaaaaaaaaaaaaaaaaaaaaaaaaaaaaaaaaaaaaaaaaaaaaaaaaaaaaaaaaaaaaaaaaaaaaaaaaaaaaaaaaaa"/>
    <w:basedOn w:val="a"/>
    <w:rsid w:val="001D691A"/>
    <w:pPr>
      <w:widowControl/>
      <w:spacing w:before="100" w:beforeAutospacing="1" w:after="100" w:afterAutospacing="1"/>
    </w:pPr>
    <w:rPr>
      <w:rFonts w:ascii="Times New Roman" w:eastAsia="Times New Roman" w:hAnsi="Times New Roman" w:cs="Times New Roman"/>
      <w:color w:val="auto"/>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35322">
      <w:bodyDiv w:val="1"/>
      <w:marLeft w:val="0"/>
      <w:marRight w:val="0"/>
      <w:marTop w:val="0"/>
      <w:marBottom w:val="0"/>
      <w:divBdr>
        <w:top w:val="none" w:sz="0" w:space="0" w:color="auto"/>
        <w:left w:val="none" w:sz="0" w:space="0" w:color="auto"/>
        <w:bottom w:val="none" w:sz="0" w:space="0" w:color="auto"/>
        <w:right w:val="none" w:sz="0" w:space="0" w:color="auto"/>
      </w:divBdr>
    </w:div>
    <w:div w:id="199776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B20D04D05EBF21EAB5D960AADEFC6FCAB10B7B3BF3091E118A078E82501CAF8A455B58B0698E88F3AB1ECD7324o1RFL" TargetMode="External"/><Relationship Id="rId18" Type="http://schemas.openxmlformats.org/officeDocument/2006/relationships/hyperlink" Target="consultantplus://offline/ref=EF0873E31E2A8AF04DC50D7CEFDC0600714703D2994F05FD4CC847D49A534FA8D11C58F423EF452BBBD0463FEDj5l2I" TargetMode="External"/><Relationship Id="rId26" Type="http://schemas.openxmlformats.org/officeDocument/2006/relationships/header" Target="header1.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5F6B98881F2AA5C29AF3C91FECF11496E4C10E1CCF8CDBFBA4E288464B21C0D77A3DC7EF9DC18C257C2D432774LCO9E"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89E9AE55E34635CBD2CD1BB4C88EB79EBA301AE4C9D6CC4BE54ECE40DCD47B8213E6F21D3BC518B5DB84A9D5784Bw4K" TargetMode="External"/><Relationship Id="rId17" Type="http://schemas.openxmlformats.org/officeDocument/2006/relationships/hyperlink" Target="consultantplus://offline/ref=89E9AE55E34635CBD2CD1BB4C88EB79EBD3812ECC2D3CC4BE54ECE40DCD47B8213E6F21D3BC518B5DB84A9D5784Bw4K" TargetMode="External"/><Relationship Id="rId25" Type="http://schemas.openxmlformats.org/officeDocument/2006/relationships/hyperlink" Target="consultantplus://offline/ref=3F5733B0F891DFEE37C13B8DC58255064F4E74703046550089D0715E47F310F08B586C0DC96F98913D774078BE30CCC2F8DBA6709FB06414SDL7E" TargetMode="External"/><Relationship Id="rId33" Type="http://schemas.openxmlformats.org/officeDocument/2006/relationships/footer" Target="footer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7B073B641812DB47E0E4AB7E2462C84AC1851F90658B6417D360E910B90265769C183EBDC3A3F6F46D175C1686c1Z6J" TargetMode="External"/><Relationship Id="rId20" Type="http://schemas.openxmlformats.org/officeDocument/2006/relationships/hyperlink" Target="consultantplus://offline/ref=031363E94149243ADA0E2E433618909BFA8A53CA1BD9CE4B0C43F9662DF7737EE2594C939D2578090FC8B9D138B87DD00300C2AFCC0880BCAF9FD538xFS6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9AE55E34635CBD2CD1BB4C88EB79EBD3816EDC3D7CC4BE54ECE40DCD47B8213E6F21D3BC518B5DB84A9D5784Bw4K" TargetMode="External"/><Relationship Id="rId24" Type="http://schemas.openxmlformats.org/officeDocument/2006/relationships/hyperlink" Target="consultantplus://offline/ref=F00F8C2789A82AF4B0928681C47F38EC3FE43D2FB20FE9F4B8ED50F5AAA3EB7778DB4F6518B2CFDCCDC88631E29BE5A5FE86D27C81H4p1D" TargetMode="External"/><Relationship Id="rId32" Type="http://schemas.openxmlformats.org/officeDocument/2006/relationships/header" Target="header5.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consultantplus://offline/ref=89E9AE55E34635CBD2CD1BB4C88EB79EBA301BE2C0DDCC4BE54ECE40DCD47B8213E6F21D3BC518B5DB84A9D5784Bw4K" TargetMode="External"/><Relationship Id="rId23" Type="http://schemas.openxmlformats.org/officeDocument/2006/relationships/hyperlink" Target="consultantplus://offline/ref=1599664EC7835DE0AC0B4233847B0E7901163BF4709874191DF0D5012019FBD123DD971EA59632BB6AC7505E2760AC212C2127A7B971A320d0o6E" TargetMode="Externa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hyperlink" Target="consultantplus://offline/ref=EF0873E31E2A8AF04DC50D7CEFDC0600734801D4904E05FD4CC847D49A534FA8C31C00F822ED5B2DB6C5106EAB0693C392D8B8C66FB24557j6lDI" TargetMode="External"/><Relationship Id="rId19" Type="http://schemas.openxmlformats.org/officeDocument/2006/relationships/hyperlink" Target="consultantplus://offline/ref=89E9AE55E34635CBD2CD05B9DEE2E895B0334DE8C1DCC61CBB13C81783847DD741A6AC446A8453B8DF9FB5D57EA8F5BA4B40wB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F0873E31E2A8AF04DC50D7CEFDC0600734705D6994205FD4CC847D49A534FA8D11C58F423EF452BBBD0463FEDj5l2I" TargetMode="External"/><Relationship Id="rId14" Type="http://schemas.openxmlformats.org/officeDocument/2006/relationships/hyperlink" Target="consultantplus://offline/ref=EF0873E31E2A8AF04DC50D7CEFDC060073480FD6924F05FD4CC847D49A534FA8D11C58F423EF452BBBD0463FEDj5l2I" TargetMode="External"/><Relationship Id="rId22" Type="http://schemas.openxmlformats.org/officeDocument/2006/relationships/hyperlink" Target="consultantplus://offline/ref=1599664EC7835DE0AC0B4233847B0E7901163BF4709874191DF0D5012019FBD123DD971EA59632B960C7505E2760AC212C2127A7B971A320d0o6E"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footer" Target="foot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7C4B1-E1E4-49BF-A6B8-20F68CA7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19762</Words>
  <Characters>112650</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user</cp:lastModifiedBy>
  <cp:revision>2</cp:revision>
  <dcterms:created xsi:type="dcterms:W3CDTF">2024-10-23T10:42:00Z</dcterms:created>
  <dcterms:modified xsi:type="dcterms:W3CDTF">2024-10-23T10:42:00Z</dcterms:modified>
  <dc:language>en-US</dc:language>
</cp:coreProperties>
</file>