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3921" w:rsidRDefault="00563921" w:rsidP="00563921">
      <w:pPr>
        <w:pStyle w:val="ConsPlusNormal"/>
        <w:ind w:left="4536"/>
        <w:jc w:val="center"/>
        <w:outlineLvl w:val="1"/>
      </w:pPr>
      <w:r>
        <w:t>ПРИЛОЖЕНИЕ № 2.1</w:t>
      </w:r>
    </w:p>
    <w:p w:rsidR="00563921" w:rsidRDefault="00563921" w:rsidP="00563921">
      <w:pPr>
        <w:pStyle w:val="ConsPlusNormal"/>
        <w:ind w:left="4536"/>
        <w:jc w:val="center"/>
      </w:pPr>
      <w:r>
        <w:t>к Типовой форме соглашения</w:t>
      </w:r>
    </w:p>
    <w:p w:rsidR="00563921" w:rsidRDefault="00A92CAA" w:rsidP="00563921">
      <w:pPr>
        <w:pStyle w:val="ConsPlusNormal"/>
        <w:ind w:left="4536"/>
        <w:jc w:val="center"/>
      </w:pPr>
      <w:r>
        <w:t xml:space="preserve">о предоставлении из </w:t>
      </w:r>
      <w:r w:rsidR="006D4E27">
        <w:t>местного</w:t>
      </w:r>
      <w:r>
        <w:t xml:space="preserve"> бюджета муниципаль</w:t>
      </w:r>
      <w:r w:rsidR="00563921">
        <w:t>ному</w:t>
      </w:r>
    </w:p>
    <w:p w:rsidR="00563921" w:rsidRDefault="00563921" w:rsidP="00563921">
      <w:pPr>
        <w:pStyle w:val="ConsPlusNormal"/>
        <w:ind w:left="4536"/>
        <w:jc w:val="center"/>
      </w:pPr>
      <w:r>
        <w:t xml:space="preserve">бюджетному </w:t>
      </w:r>
      <w:bookmarkStart w:id="0" w:name="_GoBack"/>
      <w:bookmarkEnd w:id="0"/>
      <w:r>
        <w:t>учреждению</w:t>
      </w:r>
      <w:r w:rsidR="00A92CAA">
        <w:t xml:space="preserve"> </w:t>
      </w:r>
      <w:r>
        <w:t>субсидии</w:t>
      </w:r>
      <w:r w:rsidR="0026651E">
        <w:t xml:space="preserve"> </w:t>
      </w:r>
      <w:r>
        <w:t>в соответствии с абзацем вторым пункта 1 статьи 78.1 Бюджетного кодекса Российской Федерации</w:t>
      </w:r>
    </w:p>
    <w:p w:rsidR="00563921" w:rsidRDefault="00563921" w:rsidP="00563921">
      <w:pPr>
        <w:pStyle w:val="ConsPlusNormal"/>
        <w:ind w:left="4536"/>
        <w:jc w:val="center"/>
      </w:pPr>
    </w:p>
    <w:p w:rsidR="00563921" w:rsidRDefault="00563921" w:rsidP="00563921">
      <w:pPr>
        <w:pStyle w:val="ConsPlusNormal"/>
        <w:ind w:left="4536"/>
        <w:jc w:val="center"/>
      </w:pPr>
      <w:r>
        <w:t>Приложение № __</w:t>
      </w:r>
    </w:p>
    <w:p w:rsidR="00563921" w:rsidRDefault="00563921" w:rsidP="00563921">
      <w:pPr>
        <w:pStyle w:val="ConsPlusNormal"/>
        <w:ind w:left="4536"/>
        <w:jc w:val="center"/>
      </w:pPr>
      <w:r>
        <w:t>к Соглашению от ______ № __</w:t>
      </w:r>
    </w:p>
    <w:p w:rsidR="00563921" w:rsidRDefault="00563921" w:rsidP="00563921">
      <w:pPr>
        <w:pStyle w:val="ConsPlusNormal"/>
        <w:ind w:left="4536"/>
        <w:jc w:val="center"/>
      </w:pPr>
      <w:r>
        <w:t>(Приложение № ___</w:t>
      </w:r>
    </w:p>
    <w:p w:rsidR="00563921" w:rsidRDefault="00563921" w:rsidP="00563921">
      <w:pPr>
        <w:pStyle w:val="ConsPlusNormal"/>
        <w:ind w:left="4536"/>
        <w:jc w:val="center"/>
      </w:pPr>
      <w:r>
        <w:t>к Дополнительному соглашению</w:t>
      </w:r>
    </w:p>
    <w:p w:rsidR="00563921" w:rsidRDefault="00563921" w:rsidP="00563921">
      <w:pPr>
        <w:pStyle w:val="ConsPlusNormal"/>
        <w:ind w:left="4536"/>
        <w:jc w:val="center"/>
      </w:pPr>
      <w:r>
        <w:t>от _________ № ____)</w:t>
      </w:r>
    </w:p>
    <w:p w:rsidR="00985896" w:rsidRDefault="00985896">
      <w:pPr>
        <w:pStyle w:val="ConsPlusNormal"/>
        <w:jc w:val="both"/>
      </w:pPr>
    </w:p>
    <w:p w:rsidR="00985896" w:rsidRDefault="00985896">
      <w:pPr>
        <w:pStyle w:val="ConsPlusNormal"/>
        <w:jc w:val="center"/>
      </w:pPr>
      <w:bookmarkStart w:id="1" w:name="P715"/>
      <w:bookmarkEnd w:id="1"/>
      <w:r>
        <w:t>Значения результатов предоставления Субсидии</w:t>
      </w:r>
    </w:p>
    <w:p w:rsidR="00985896" w:rsidRDefault="0098589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75"/>
        <w:gridCol w:w="340"/>
        <w:gridCol w:w="2608"/>
        <w:gridCol w:w="340"/>
        <w:gridCol w:w="1531"/>
        <w:gridCol w:w="1077"/>
      </w:tblGrid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  <w:jc w:val="center"/>
            </w:pPr>
            <w:r>
              <w:t>КОДЫ</w:t>
            </w: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985896">
            <w:pPr>
              <w:pStyle w:val="ConsPlusNormal"/>
            </w:pPr>
            <w:r>
              <w:t>Наименование Учреждения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Default="0098589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985896">
            <w:pPr>
              <w:pStyle w:val="ConsPlusNormal"/>
            </w:pPr>
            <w:r>
              <w:t>Наименование Учредителя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Default="00985896">
            <w:pPr>
              <w:pStyle w:val="ConsPlusNormal"/>
              <w:jc w:val="right"/>
            </w:pPr>
            <w:r>
              <w:t>по Сводному реестру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85896" w:rsidRDefault="00563921" w:rsidP="00563921">
            <w:pPr>
              <w:pStyle w:val="ConsPlusNormal"/>
            </w:pPr>
            <w:r>
              <w:t>Наименование регионального проекта</w:t>
            </w:r>
            <w:r>
              <w:rPr>
                <w:rStyle w:val="a8"/>
              </w:rPr>
              <w:footnoteReference w:id="1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985896" w:rsidRPr="00563921" w:rsidRDefault="00985896" w:rsidP="00563921">
            <w:pPr>
              <w:pStyle w:val="ConsPlusNormal"/>
              <w:jc w:val="right"/>
              <w:rPr>
                <w:vertAlign w:val="superscript"/>
              </w:rPr>
            </w:pPr>
            <w:r>
              <w:t>по БК</w:t>
            </w:r>
            <w:r w:rsidR="00563921">
              <w:rPr>
                <w:vertAlign w:val="superscript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  <w: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</w:tr>
      <w:tr w:rsidR="00985896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85896" w:rsidRDefault="00985896" w:rsidP="00563921">
            <w:pPr>
              <w:pStyle w:val="ConsPlusNormal"/>
              <w:jc w:val="center"/>
            </w:pPr>
            <w:r>
              <w:t>(первичный - "0", уточненный - "1", "2", "3", "...")</w:t>
            </w:r>
            <w:r w:rsidR="00563921">
              <w:rPr>
                <w:rStyle w:val="a8"/>
              </w:rPr>
              <w:footnoteReference w:id="2"/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85896" w:rsidRDefault="00985896">
            <w:pPr>
              <w:pStyle w:val="ConsPlusNormal"/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896" w:rsidRDefault="00985896"/>
        </w:tc>
      </w:tr>
    </w:tbl>
    <w:p w:rsidR="00985896" w:rsidRDefault="00985896">
      <w:pPr>
        <w:pStyle w:val="ConsPlusNormal"/>
        <w:jc w:val="both"/>
      </w:pPr>
    </w:p>
    <w:p w:rsidR="00985896" w:rsidRDefault="00985896">
      <w:pPr>
        <w:sectPr w:rsidR="00985896" w:rsidSect="0064281B">
          <w:headerReference w:type="default" r:id="rId7"/>
          <w:pgSz w:w="11905" w:h="16838"/>
          <w:pgMar w:top="1134" w:right="850" w:bottom="1134" w:left="1701" w:header="0" w:footer="0" w:gutter="0"/>
          <w:cols w:space="720"/>
          <w:titlePg/>
          <w:docGrid w:linePitch="299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0"/>
        <w:gridCol w:w="680"/>
        <w:gridCol w:w="2041"/>
        <w:gridCol w:w="1027"/>
        <w:gridCol w:w="794"/>
        <w:gridCol w:w="874"/>
        <w:gridCol w:w="794"/>
        <w:gridCol w:w="1247"/>
        <w:gridCol w:w="850"/>
        <w:gridCol w:w="1247"/>
        <w:gridCol w:w="850"/>
        <w:gridCol w:w="1247"/>
        <w:gridCol w:w="850"/>
        <w:gridCol w:w="1247"/>
      </w:tblGrid>
      <w:tr w:rsidR="00985896" w:rsidTr="00563921">
        <w:tc>
          <w:tcPr>
            <w:tcW w:w="1530" w:type="dxa"/>
            <w:gridSpan w:val="2"/>
            <w:vMerge w:val="restart"/>
          </w:tcPr>
          <w:p w:rsidR="00985896" w:rsidRPr="00563921" w:rsidRDefault="00985896" w:rsidP="00563921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lastRenderedPageBreak/>
              <w:t>Направление расходов</w:t>
            </w:r>
            <w:r w:rsidR="00563921" w:rsidRPr="00563921">
              <w:rPr>
                <w:rStyle w:val="a8"/>
                <w:sz w:val="22"/>
                <w:szCs w:val="22"/>
              </w:rPr>
              <w:footnoteReference w:id="3"/>
            </w:r>
          </w:p>
        </w:tc>
        <w:tc>
          <w:tcPr>
            <w:tcW w:w="2041" w:type="dxa"/>
            <w:vMerge w:val="restart"/>
          </w:tcPr>
          <w:p w:rsidR="00985896" w:rsidRPr="00563921" w:rsidRDefault="00985896" w:rsidP="00563921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Результат предоставления Субсидии</w:t>
            </w:r>
            <w:r w:rsidR="00563921" w:rsidRPr="00563921">
              <w:rPr>
                <w:rStyle w:val="a8"/>
                <w:sz w:val="22"/>
                <w:szCs w:val="22"/>
              </w:rPr>
              <w:footnoteReference w:id="4"/>
            </w:r>
          </w:p>
        </w:tc>
        <w:tc>
          <w:tcPr>
            <w:tcW w:w="1821" w:type="dxa"/>
            <w:gridSpan w:val="2"/>
            <w:vMerge w:val="restart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874" w:type="dxa"/>
            <w:vMerge w:val="restart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Код строки</w:t>
            </w:r>
          </w:p>
        </w:tc>
        <w:tc>
          <w:tcPr>
            <w:tcW w:w="8332" w:type="dxa"/>
            <w:gridSpan w:val="8"/>
          </w:tcPr>
          <w:p w:rsidR="00985896" w:rsidRPr="00563921" w:rsidRDefault="00985896" w:rsidP="00563921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Плановые значения результатов предоставления Субсидии по годам (срокам) реализации Соглашения</w:t>
            </w:r>
            <w:r w:rsidR="00563921">
              <w:rPr>
                <w:rStyle w:val="a8"/>
                <w:sz w:val="22"/>
                <w:szCs w:val="22"/>
              </w:rPr>
              <w:footnoteReference w:id="5"/>
            </w:r>
          </w:p>
        </w:tc>
      </w:tr>
      <w:tr w:rsidR="00985896" w:rsidTr="00563921">
        <w:tc>
          <w:tcPr>
            <w:tcW w:w="1530" w:type="dxa"/>
            <w:gridSpan w:val="2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1" w:type="dxa"/>
            <w:gridSpan w:val="2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4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  <w:gridSpan w:val="2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 __.__.20__</w:t>
            </w:r>
          </w:p>
        </w:tc>
        <w:tc>
          <w:tcPr>
            <w:tcW w:w="2097" w:type="dxa"/>
            <w:gridSpan w:val="2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 __.__.20__</w:t>
            </w:r>
          </w:p>
        </w:tc>
      </w:tr>
      <w:tr w:rsidR="00985896" w:rsidTr="00563921">
        <w:tc>
          <w:tcPr>
            <w:tcW w:w="85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68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код по БК</w:t>
            </w:r>
          </w:p>
        </w:tc>
        <w:tc>
          <w:tcPr>
            <w:tcW w:w="2041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код по ОКЕИ</w:t>
            </w:r>
          </w:p>
        </w:tc>
        <w:tc>
          <w:tcPr>
            <w:tcW w:w="874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с даты заключения Соглашения</w:t>
            </w: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из них с начала текущего финансового года</w:t>
            </w:r>
          </w:p>
        </w:tc>
      </w:tr>
      <w:tr w:rsidR="00985896" w:rsidTr="00563921">
        <w:tc>
          <w:tcPr>
            <w:tcW w:w="85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</w:t>
            </w:r>
          </w:p>
        </w:tc>
        <w:tc>
          <w:tcPr>
            <w:tcW w:w="68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2</w:t>
            </w:r>
          </w:p>
        </w:tc>
        <w:tc>
          <w:tcPr>
            <w:tcW w:w="2041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bookmarkStart w:id="2" w:name="P776"/>
            <w:bookmarkEnd w:id="2"/>
            <w:r w:rsidRPr="00563921">
              <w:rPr>
                <w:sz w:val="22"/>
                <w:szCs w:val="22"/>
              </w:rPr>
              <w:t>3</w:t>
            </w:r>
          </w:p>
        </w:tc>
        <w:tc>
          <w:tcPr>
            <w:tcW w:w="102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4</w:t>
            </w: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5</w:t>
            </w:r>
          </w:p>
        </w:tc>
        <w:tc>
          <w:tcPr>
            <w:tcW w:w="874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6</w:t>
            </w: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9</w:t>
            </w: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11</w:t>
            </w: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13</w:t>
            </w: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14</w:t>
            </w:r>
          </w:p>
        </w:tc>
      </w:tr>
      <w:tr w:rsidR="00985896" w:rsidTr="00563921">
        <w:tc>
          <w:tcPr>
            <w:tcW w:w="850" w:type="dxa"/>
            <w:vMerge w:val="restart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0100</w:t>
            </w: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563921">
        <w:tc>
          <w:tcPr>
            <w:tcW w:w="850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85896" w:rsidRPr="00563921" w:rsidRDefault="00985896">
            <w:pPr>
              <w:pStyle w:val="ConsPlusNormal"/>
              <w:ind w:firstLine="283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в том числе:</w:t>
            </w:r>
          </w:p>
        </w:tc>
        <w:tc>
          <w:tcPr>
            <w:tcW w:w="102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563921">
        <w:tc>
          <w:tcPr>
            <w:tcW w:w="850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563921">
        <w:tc>
          <w:tcPr>
            <w:tcW w:w="850" w:type="dxa"/>
            <w:vMerge w:val="restart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680" w:type="dxa"/>
            <w:vMerge w:val="restart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41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 w:rsidRDefault="00985896">
            <w:pPr>
              <w:pStyle w:val="ConsPlusNormal"/>
              <w:jc w:val="center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0200</w:t>
            </w: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563921">
        <w:tc>
          <w:tcPr>
            <w:tcW w:w="850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85896" w:rsidRPr="00563921" w:rsidRDefault="00985896">
            <w:pPr>
              <w:pStyle w:val="ConsPlusNormal"/>
              <w:ind w:firstLine="283"/>
              <w:rPr>
                <w:sz w:val="22"/>
                <w:szCs w:val="22"/>
              </w:rPr>
            </w:pPr>
            <w:r w:rsidRPr="00563921">
              <w:rPr>
                <w:sz w:val="22"/>
                <w:szCs w:val="22"/>
              </w:rPr>
              <w:t>в том числе:</w:t>
            </w:r>
          </w:p>
        </w:tc>
        <w:tc>
          <w:tcPr>
            <w:tcW w:w="102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  <w:tr w:rsidR="00985896" w:rsidTr="00563921">
        <w:tc>
          <w:tcPr>
            <w:tcW w:w="850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/>
          </w:tcPr>
          <w:p w:rsidR="00985896" w:rsidRPr="00563921" w:rsidRDefault="009858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41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02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7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794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47" w:type="dxa"/>
          </w:tcPr>
          <w:p w:rsidR="00985896" w:rsidRPr="00563921" w:rsidRDefault="00985896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85896" w:rsidRDefault="00985896"/>
    <w:p w:rsidR="0064281B" w:rsidRDefault="0064281B" w:rsidP="007D4EDF">
      <w:pPr>
        <w:jc w:val="center"/>
      </w:pPr>
      <w:r>
        <w:t>______________________</w:t>
      </w:r>
    </w:p>
    <w:sectPr w:rsidR="0064281B" w:rsidSect="007D4EDF">
      <w:pgSz w:w="16838" w:h="11905" w:orient="landscape"/>
      <w:pgMar w:top="1701" w:right="1134" w:bottom="850" w:left="1134" w:header="68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614" w:rsidRDefault="00842614" w:rsidP="00E663DD">
      <w:pPr>
        <w:spacing w:after="0" w:line="240" w:lineRule="auto"/>
      </w:pPr>
      <w:r>
        <w:separator/>
      </w:r>
    </w:p>
  </w:endnote>
  <w:endnote w:type="continuationSeparator" w:id="0">
    <w:p w:rsidR="00842614" w:rsidRDefault="00842614" w:rsidP="00E66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614" w:rsidRDefault="00842614" w:rsidP="00E663DD">
      <w:pPr>
        <w:spacing w:after="0" w:line="240" w:lineRule="auto"/>
      </w:pPr>
      <w:r>
        <w:separator/>
      </w:r>
    </w:p>
  </w:footnote>
  <w:footnote w:type="continuationSeparator" w:id="0">
    <w:p w:rsidR="00842614" w:rsidRDefault="00842614" w:rsidP="00E663DD">
      <w:pPr>
        <w:spacing w:after="0" w:line="240" w:lineRule="auto"/>
      </w:pPr>
      <w:r>
        <w:continuationSeparator/>
      </w:r>
    </w:p>
  </w:footnote>
  <w:footnote w:id="1">
    <w:p w:rsidR="00563921" w:rsidRPr="00563921" w:rsidRDefault="00563921" w:rsidP="00563921">
      <w:pPr>
        <w:pStyle w:val="a6"/>
        <w:jc w:val="both"/>
        <w:rPr>
          <w:rFonts w:ascii="Times New Roman" w:hAnsi="Times New Roman" w:cs="Times New Roman"/>
        </w:rPr>
      </w:pPr>
      <w:r w:rsidRPr="00563921">
        <w:rPr>
          <w:rStyle w:val="a8"/>
          <w:rFonts w:ascii="Times New Roman" w:hAnsi="Times New Roman" w:cs="Times New Roman"/>
        </w:rPr>
        <w:footnoteRef/>
      </w:r>
      <w:r w:rsidRPr="00563921">
        <w:rPr>
          <w:rFonts w:ascii="Times New Roman" w:hAnsi="Times New Roman" w:cs="Times New Roman"/>
        </w:rPr>
        <w:t xml:space="preserve"> Указывается в случае, если Субсидия предоставляется в целях достижения результатов регионального проекта. В кодовой зоне указываются 4 и 5 разряд</w:t>
      </w:r>
      <w:r w:rsidR="00FB7F0E">
        <w:rPr>
          <w:rFonts w:ascii="Times New Roman" w:hAnsi="Times New Roman" w:cs="Times New Roman"/>
        </w:rPr>
        <w:t xml:space="preserve">ы целевой статьи расходов </w:t>
      </w:r>
      <w:r w:rsidR="006D4E27">
        <w:rPr>
          <w:rFonts w:ascii="Times New Roman" w:hAnsi="Times New Roman" w:cs="Times New Roman"/>
        </w:rPr>
        <w:t>местного</w:t>
      </w:r>
      <w:r w:rsidRPr="00563921">
        <w:rPr>
          <w:rFonts w:ascii="Times New Roman" w:hAnsi="Times New Roman" w:cs="Times New Roman"/>
        </w:rPr>
        <w:t xml:space="preserve"> бюджета.</w:t>
      </w:r>
    </w:p>
  </w:footnote>
  <w:footnote w:id="2">
    <w:p w:rsidR="00563921" w:rsidRPr="00563921" w:rsidRDefault="00563921" w:rsidP="00563921">
      <w:pPr>
        <w:pStyle w:val="a6"/>
        <w:jc w:val="both"/>
        <w:rPr>
          <w:rFonts w:ascii="Times New Roman" w:hAnsi="Times New Roman" w:cs="Times New Roman"/>
        </w:rPr>
      </w:pPr>
      <w:r w:rsidRPr="00563921">
        <w:rPr>
          <w:rStyle w:val="a8"/>
          <w:rFonts w:ascii="Times New Roman" w:hAnsi="Times New Roman" w:cs="Times New Roman"/>
        </w:rPr>
        <w:footnoteRef/>
      </w:r>
      <w:r w:rsidRPr="00563921">
        <w:rPr>
          <w:rFonts w:ascii="Times New Roman" w:hAnsi="Times New Roman" w:cs="Times New Roman"/>
        </w:rPr>
        <w:t xml:space="preserve"> При представлении уточненных значений указывается номер очередного внесения изменения в приложение.</w:t>
      </w:r>
    </w:p>
  </w:footnote>
  <w:footnote w:id="3">
    <w:p w:rsidR="00563921" w:rsidRPr="00563921" w:rsidRDefault="00563921" w:rsidP="00563921">
      <w:pPr>
        <w:pStyle w:val="a6"/>
        <w:jc w:val="both"/>
        <w:rPr>
          <w:rFonts w:ascii="Times New Roman" w:hAnsi="Times New Roman" w:cs="Times New Roman"/>
        </w:rPr>
      </w:pPr>
      <w:r w:rsidRPr="00563921">
        <w:rPr>
          <w:rStyle w:val="a8"/>
          <w:rFonts w:ascii="Times New Roman" w:hAnsi="Times New Roman" w:cs="Times New Roman"/>
        </w:rPr>
        <w:footnoteRef/>
      </w:r>
      <w:r w:rsidRPr="00563921">
        <w:rPr>
          <w:rFonts w:ascii="Times New Roman" w:hAnsi="Times New Roman" w:cs="Times New Roman"/>
        </w:rPr>
        <w:t xml:space="preserve"> Указывается наименование направления расходо</w:t>
      </w:r>
      <w:r w:rsidR="00FB7F0E">
        <w:rPr>
          <w:rFonts w:ascii="Times New Roman" w:hAnsi="Times New Roman" w:cs="Times New Roman"/>
        </w:rPr>
        <w:t xml:space="preserve">в целевой статьи расходов </w:t>
      </w:r>
      <w:r w:rsidR="006D4E27">
        <w:rPr>
          <w:rFonts w:ascii="Times New Roman" w:hAnsi="Times New Roman" w:cs="Times New Roman"/>
        </w:rPr>
        <w:t>местного</w:t>
      </w:r>
      <w:r w:rsidRPr="00563921">
        <w:rPr>
          <w:rFonts w:ascii="Times New Roman" w:hAnsi="Times New Roman" w:cs="Times New Roman"/>
        </w:rPr>
        <w:t xml:space="preserve"> бюджета и соответствующий ему код (13 - 17 разряды ко</w:t>
      </w:r>
      <w:r w:rsidR="00FB7F0E">
        <w:rPr>
          <w:rFonts w:ascii="Times New Roman" w:hAnsi="Times New Roman" w:cs="Times New Roman"/>
        </w:rPr>
        <w:t xml:space="preserve">да классификации расходов </w:t>
      </w:r>
      <w:r w:rsidR="006D4E27">
        <w:rPr>
          <w:rFonts w:ascii="Times New Roman" w:hAnsi="Times New Roman" w:cs="Times New Roman"/>
        </w:rPr>
        <w:t>местного</w:t>
      </w:r>
      <w:r w:rsidRPr="00563921">
        <w:rPr>
          <w:rFonts w:ascii="Times New Roman" w:hAnsi="Times New Roman" w:cs="Times New Roman"/>
        </w:rPr>
        <w:t xml:space="preserve"> бюджета).</w:t>
      </w:r>
    </w:p>
  </w:footnote>
  <w:footnote w:id="4">
    <w:p w:rsidR="00563921" w:rsidRPr="0026651E" w:rsidRDefault="00563921" w:rsidP="00563921">
      <w:pPr>
        <w:pStyle w:val="a6"/>
        <w:jc w:val="both"/>
        <w:rPr>
          <w:rFonts w:ascii="Times New Roman" w:hAnsi="Times New Roman" w:cs="Times New Roman"/>
        </w:rPr>
      </w:pPr>
      <w:r w:rsidRPr="0026651E">
        <w:rPr>
          <w:rStyle w:val="a8"/>
          <w:rFonts w:ascii="Times New Roman" w:hAnsi="Times New Roman" w:cs="Times New Roman"/>
        </w:rPr>
        <w:footnoteRef/>
      </w:r>
      <w:r w:rsidRPr="0026651E">
        <w:rPr>
          <w:rFonts w:ascii="Times New Roman" w:hAnsi="Times New Roman" w:cs="Times New Roman"/>
        </w:rPr>
        <w:t xml:space="preserve"> Указывается наименование результатов предоставления Субсидии в соответствии с </w:t>
      </w:r>
      <w:r w:rsidR="0026651E" w:rsidRPr="0026651E">
        <w:rPr>
          <w:rFonts w:ascii="Times New Roman" w:hAnsi="Times New Roman" w:cs="Times New Roman"/>
        </w:rPr>
        <w:t>Порядком</w:t>
      </w:r>
      <w:r w:rsidRPr="0026651E">
        <w:rPr>
          <w:rFonts w:ascii="Times New Roman" w:hAnsi="Times New Roman" w:cs="Times New Roman"/>
        </w:rPr>
        <w:t xml:space="preserve"> предоставления субсидии, а также наименование показателя, необходимого для достижения результатов предоставления Субсидии, если это предусмотрено </w:t>
      </w:r>
      <w:r w:rsidR="0026651E" w:rsidRPr="0026651E">
        <w:rPr>
          <w:rFonts w:ascii="Times New Roman" w:hAnsi="Times New Roman" w:cs="Times New Roman"/>
        </w:rPr>
        <w:t>Порядком</w:t>
      </w:r>
      <w:r w:rsidRPr="0026651E">
        <w:rPr>
          <w:rFonts w:ascii="Times New Roman" w:hAnsi="Times New Roman" w:cs="Times New Roman"/>
        </w:rPr>
        <w:t xml:space="preserve"> предоставления субсидии. В случае, если Субсидия предоставляется в целях достижения результата регионального проекта,</w:t>
      </w:r>
      <w:r w:rsidR="0026651E" w:rsidRPr="0026651E">
        <w:rPr>
          <w:rFonts w:ascii="Times New Roman" w:hAnsi="Times New Roman" w:cs="Times New Roman"/>
        </w:rPr>
        <w:t xml:space="preserve"> у</w:t>
      </w:r>
      <w:r w:rsidRPr="0026651E">
        <w:rPr>
          <w:rFonts w:ascii="Times New Roman" w:hAnsi="Times New Roman" w:cs="Times New Roman"/>
        </w:rPr>
        <w:t xml:space="preserve">казывается наименование результата регионального проекта, а также наименования материальных и нематериальных объектов и (или) услуг, планируемых к получению в рамках достижения результата (при наличии в </w:t>
      </w:r>
      <w:r w:rsidR="0026651E" w:rsidRPr="0026651E">
        <w:rPr>
          <w:rFonts w:ascii="Times New Roman" w:hAnsi="Times New Roman" w:cs="Times New Roman"/>
        </w:rPr>
        <w:t>Порядке</w:t>
      </w:r>
      <w:r w:rsidRPr="0026651E">
        <w:rPr>
          <w:rFonts w:ascii="Times New Roman" w:hAnsi="Times New Roman" w:cs="Times New Roman"/>
        </w:rPr>
        <w:t xml:space="preserve"> предоставления субсидии положений о данных объектах и (или) услугах).</w:t>
      </w:r>
    </w:p>
  </w:footnote>
  <w:footnote w:id="5">
    <w:p w:rsidR="00563921" w:rsidRPr="00563921" w:rsidRDefault="00563921" w:rsidP="00563921">
      <w:pPr>
        <w:pStyle w:val="a6"/>
        <w:jc w:val="both"/>
        <w:rPr>
          <w:rFonts w:ascii="Times New Roman" w:hAnsi="Times New Roman" w:cs="Times New Roman"/>
        </w:rPr>
      </w:pPr>
      <w:r w:rsidRPr="00563921">
        <w:rPr>
          <w:rStyle w:val="a8"/>
          <w:rFonts w:ascii="Times New Roman" w:hAnsi="Times New Roman" w:cs="Times New Roman"/>
        </w:rPr>
        <w:footnoteRef/>
      </w:r>
      <w:r w:rsidRPr="00563921">
        <w:rPr>
          <w:rFonts w:ascii="Times New Roman" w:hAnsi="Times New Roman" w:cs="Times New Roman"/>
        </w:rPr>
        <w:t xml:space="preserve"> Указываются плановые значения результатов предоставления Субсидии, отраженных в графе 3,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0889"/>
      <w:docPartObj>
        <w:docPartGallery w:val="Page Numbers (Top of Page)"/>
        <w:docPartUnique/>
      </w:docPartObj>
    </w:sdtPr>
    <w:sdtEndPr/>
    <w:sdtContent>
      <w:p w:rsidR="0064281B" w:rsidRDefault="007D4EDF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3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281B" w:rsidRDefault="0064281B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5896"/>
    <w:rsid w:val="00002100"/>
    <w:rsid w:val="00044912"/>
    <w:rsid w:val="00173A23"/>
    <w:rsid w:val="00186157"/>
    <w:rsid w:val="001A5209"/>
    <w:rsid w:val="0026651E"/>
    <w:rsid w:val="002A36E7"/>
    <w:rsid w:val="00414006"/>
    <w:rsid w:val="00563921"/>
    <w:rsid w:val="0057371A"/>
    <w:rsid w:val="00575A4C"/>
    <w:rsid w:val="005B7E63"/>
    <w:rsid w:val="00632353"/>
    <w:rsid w:val="0064281B"/>
    <w:rsid w:val="006D4E27"/>
    <w:rsid w:val="007D4EDF"/>
    <w:rsid w:val="007E402E"/>
    <w:rsid w:val="00842614"/>
    <w:rsid w:val="00985896"/>
    <w:rsid w:val="00A05165"/>
    <w:rsid w:val="00A760B2"/>
    <w:rsid w:val="00A92CAA"/>
    <w:rsid w:val="00AD70E6"/>
    <w:rsid w:val="00AE56A4"/>
    <w:rsid w:val="00B53CC3"/>
    <w:rsid w:val="00C63BA4"/>
    <w:rsid w:val="00C968B2"/>
    <w:rsid w:val="00D01C18"/>
    <w:rsid w:val="00D75426"/>
    <w:rsid w:val="00DC1F30"/>
    <w:rsid w:val="00E663DD"/>
    <w:rsid w:val="00E92696"/>
    <w:rsid w:val="00E93536"/>
    <w:rsid w:val="00EA3A3A"/>
    <w:rsid w:val="00F05621"/>
    <w:rsid w:val="00F14B08"/>
    <w:rsid w:val="00F16DF9"/>
    <w:rsid w:val="00FB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2649A-B613-46CA-87D3-BE38357B9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CC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9858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85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Page">
    <w:name w:val="ConsPlusTitlePage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858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9858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Стиль"/>
    <w:basedOn w:val="a"/>
    <w:next w:val="a4"/>
    <w:rsid w:val="00B53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styleId="a5">
    <w:name w:val="Strong"/>
    <w:qFormat/>
    <w:rsid w:val="00B53CC3"/>
    <w:rPr>
      <w:b/>
      <w:bCs/>
    </w:rPr>
  </w:style>
  <w:style w:type="paragraph" w:styleId="a4">
    <w:name w:val="Normal (Web)"/>
    <w:basedOn w:val="a"/>
    <w:uiPriority w:val="99"/>
    <w:rsid w:val="00B53CC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E663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663DD"/>
    <w:rPr>
      <w:rFonts w:eastAsiaTheme="minorEastAsia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663DD"/>
    <w:rPr>
      <w:vertAlign w:val="superscript"/>
    </w:rPr>
  </w:style>
  <w:style w:type="table" w:styleId="a9">
    <w:name w:val="Table Grid"/>
    <w:basedOn w:val="a1"/>
    <w:rsid w:val="006428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64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4281B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428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4281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CD22B5-8352-4F42-9C1C-6DD228F8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205</Words>
  <Characters>1172</Characters>
  <Application>Microsoft Office Word</Application>
  <DocSecurity>0</DocSecurity>
  <Lines>9</Lines>
  <Paragraphs>2</Paragraphs>
  <ScaleCrop>false</ScaleCrop>
  <Company>minfin AO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Согрин Александр Викторович</dc:creator>
  <cp:lastModifiedBy>OEM</cp:lastModifiedBy>
  <cp:revision>7</cp:revision>
  <cp:lastPrinted>2020-07-09T06:37:00Z</cp:lastPrinted>
  <dcterms:created xsi:type="dcterms:W3CDTF">2020-07-09T06:38:00Z</dcterms:created>
  <dcterms:modified xsi:type="dcterms:W3CDTF">2021-03-09T07:37:00Z</dcterms:modified>
</cp:coreProperties>
</file>