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3E38E" w14:textId="51D26397" w:rsidR="00402CE9" w:rsidRPr="004D11B9" w:rsidRDefault="00D13EE6" w:rsidP="00D13EE6">
      <w:pPr>
        <w:spacing w:before="0" w:after="0"/>
        <w:ind w:left="5245"/>
        <w:jc w:val="center"/>
        <w:rPr>
          <w:szCs w:val="28"/>
        </w:rPr>
      </w:pPr>
      <w:bookmarkStart w:id="0" w:name="_Hlk124766042"/>
      <w:bookmarkStart w:id="1" w:name="_Hlk109725139"/>
      <w:bookmarkStart w:id="2" w:name="_Hlk114499157"/>
      <w:r w:rsidRPr="004D11B9">
        <w:rPr>
          <w:szCs w:val="28"/>
        </w:rPr>
        <w:t>УТВЕРЖДЕНЫ</w:t>
      </w:r>
    </w:p>
    <w:p w14:paraId="15CD6002" w14:textId="77777777" w:rsidR="00402CE9" w:rsidRPr="004D11B9" w:rsidRDefault="00402CE9" w:rsidP="00D13EE6">
      <w:pPr>
        <w:spacing w:before="0" w:after="0"/>
        <w:ind w:left="5245"/>
        <w:jc w:val="center"/>
        <w:rPr>
          <w:szCs w:val="28"/>
        </w:rPr>
      </w:pPr>
      <w:r w:rsidRPr="004D11B9">
        <w:rPr>
          <w:szCs w:val="28"/>
        </w:rPr>
        <w:t>постановлением министерства</w:t>
      </w:r>
    </w:p>
    <w:p w14:paraId="02E8E0A9" w14:textId="77777777" w:rsidR="00402CE9" w:rsidRPr="004D11B9" w:rsidRDefault="00402CE9" w:rsidP="00D13EE6">
      <w:pPr>
        <w:spacing w:before="0" w:after="0"/>
        <w:ind w:left="5245"/>
        <w:jc w:val="center"/>
        <w:rPr>
          <w:szCs w:val="28"/>
        </w:rPr>
      </w:pPr>
      <w:r w:rsidRPr="004D11B9">
        <w:rPr>
          <w:szCs w:val="28"/>
        </w:rPr>
        <w:t>строительства и архитектуры</w:t>
      </w:r>
    </w:p>
    <w:p w14:paraId="3AFF52CA" w14:textId="77777777" w:rsidR="00402CE9" w:rsidRPr="004D11B9" w:rsidRDefault="00402CE9" w:rsidP="00D13EE6">
      <w:pPr>
        <w:spacing w:before="0" w:after="0"/>
        <w:ind w:left="5245"/>
        <w:jc w:val="center"/>
        <w:rPr>
          <w:szCs w:val="28"/>
        </w:rPr>
      </w:pPr>
      <w:r w:rsidRPr="004D11B9">
        <w:rPr>
          <w:szCs w:val="28"/>
        </w:rPr>
        <w:t>Архангельской области</w:t>
      </w:r>
    </w:p>
    <w:p w14:paraId="7017ED58" w14:textId="47910597" w:rsidR="00402CE9" w:rsidRPr="004D11B9" w:rsidRDefault="00D13EE6" w:rsidP="00D13EE6">
      <w:pPr>
        <w:spacing w:before="0" w:after="0"/>
        <w:ind w:left="5245"/>
        <w:jc w:val="center"/>
        <w:rPr>
          <w:szCs w:val="28"/>
        </w:rPr>
      </w:pPr>
      <w:r w:rsidRPr="004D11B9">
        <w:rPr>
          <w:szCs w:val="28"/>
        </w:rPr>
        <w:t>о</w:t>
      </w:r>
      <w:r w:rsidR="00402CE9" w:rsidRPr="004D11B9">
        <w:rPr>
          <w:szCs w:val="28"/>
        </w:rPr>
        <w:t>т</w:t>
      </w:r>
      <w:r w:rsidRPr="004D11B9">
        <w:rPr>
          <w:szCs w:val="28"/>
        </w:rPr>
        <w:t xml:space="preserve"> </w:t>
      </w:r>
      <w:r w:rsidR="00A41878">
        <w:rPr>
          <w:szCs w:val="28"/>
        </w:rPr>
        <w:t>13 мая</w:t>
      </w:r>
      <w:r w:rsidR="00F03BAE" w:rsidRPr="004D11B9">
        <w:rPr>
          <w:szCs w:val="28"/>
        </w:rPr>
        <w:t xml:space="preserve"> 2024 г</w:t>
      </w:r>
      <w:r w:rsidR="00EA2B5F" w:rsidRPr="004D11B9">
        <w:rPr>
          <w:szCs w:val="28"/>
        </w:rPr>
        <w:t>.</w:t>
      </w:r>
      <w:r w:rsidR="00402CE9" w:rsidRPr="004D11B9">
        <w:rPr>
          <w:szCs w:val="28"/>
        </w:rPr>
        <w:t xml:space="preserve"> № </w:t>
      </w:r>
      <w:r w:rsidR="00A41878">
        <w:rPr>
          <w:szCs w:val="28"/>
        </w:rPr>
        <w:t>26</w:t>
      </w:r>
      <w:r w:rsidR="00402CE9" w:rsidRPr="004D11B9">
        <w:rPr>
          <w:szCs w:val="28"/>
        </w:rPr>
        <w:t>-п</w:t>
      </w:r>
    </w:p>
    <w:bookmarkEnd w:id="0"/>
    <w:p w14:paraId="60F93144" w14:textId="77777777" w:rsidR="00402CE9" w:rsidRPr="004D11B9" w:rsidRDefault="00402CE9" w:rsidP="00402CE9">
      <w:pPr>
        <w:ind w:left="7788" w:firstLine="709"/>
        <w:rPr>
          <w:szCs w:val="28"/>
        </w:rPr>
      </w:pPr>
    </w:p>
    <w:p w14:paraId="52E3F7E9" w14:textId="77777777" w:rsidR="00402CE9" w:rsidRPr="004D11B9" w:rsidRDefault="00402CE9" w:rsidP="00402CE9">
      <w:pPr>
        <w:ind w:left="7788" w:firstLine="709"/>
        <w:rPr>
          <w:sz w:val="24"/>
          <w:szCs w:val="24"/>
        </w:rPr>
      </w:pPr>
    </w:p>
    <w:p w14:paraId="0EAA894D" w14:textId="77777777" w:rsidR="00402CE9" w:rsidRPr="004D11B9" w:rsidRDefault="00402CE9" w:rsidP="00402CE9">
      <w:pPr>
        <w:ind w:left="7788" w:firstLine="709"/>
        <w:rPr>
          <w:sz w:val="24"/>
          <w:szCs w:val="24"/>
        </w:rPr>
      </w:pPr>
    </w:p>
    <w:p w14:paraId="3F6218C7" w14:textId="77777777" w:rsidR="00402CE9" w:rsidRPr="004D11B9" w:rsidRDefault="00402CE9" w:rsidP="00402CE9">
      <w:pPr>
        <w:ind w:left="7788" w:firstLine="709"/>
        <w:rPr>
          <w:sz w:val="24"/>
          <w:szCs w:val="24"/>
        </w:rPr>
      </w:pPr>
    </w:p>
    <w:p w14:paraId="315D60E9" w14:textId="77777777" w:rsidR="00402CE9" w:rsidRPr="004D11B9" w:rsidRDefault="00402CE9" w:rsidP="00402CE9">
      <w:pPr>
        <w:ind w:left="7788" w:firstLine="709"/>
        <w:rPr>
          <w:sz w:val="24"/>
          <w:szCs w:val="24"/>
        </w:rPr>
      </w:pPr>
    </w:p>
    <w:p w14:paraId="665BA395" w14:textId="77777777" w:rsidR="00402CE9" w:rsidRPr="004D11B9" w:rsidRDefault="00402CE9" w:rsidP="00402CE9">
      <w:pPr>
        <w:ind w:left="7788" w:firstLine="709"/>
        <w:rPr>
          <w:sz w:val="24"/>
          <w:szCs w:val="24"/>
        </w:rPr>
      </w:pPr>
    </w:p>
    <w:p w14:paraId="649F7C45" w14:textId="77777777" w:rsidR="00402CE9" w:rsidRPr="004D11B9" w:rsidRDefault="00402CE9" w:rsidP="00402CE9">
      <w:pPr>
        <w:ind w:firstLine="709"/>
        <w:rPr>
          <w:sz w:val="24"/>
          <w:szCs w:val="24"/>
        </w:rPr>
      </w:pPr>
    </w:p>
    <w:p w14:paraId="556F478B" w14:textId="77777777" w:rsidR="00402CE9" w:rsidRPr="004D11B9" w:rsidRDefault="00402CE9" w:rsidP="00402CE9">
      <w:pPr>
        <w:rPr>
          <w:sz w:val="48"/>
          <w:szCs w:val="48"/>
        </w:rPr>
      </w:pPr>
    </w:p>
    <w:bookmarkEnd w:id="1"/>
    <w:bookmarkEnd w:id="2"/>
    <w:p w14:paraId="29188F97" w14:textId="386727EA" w:rsidR="001753CC" w:rsidRPr="004D11B9" w:rsidRDefault="005D2C4D" w:rsidP="005D2C4D">
      <w:pPr>
        <w:suppressAutoHyphens w:val="0"/>
        <w:snapToGrid/>
        <w:spacing w:line="276" w:lineRule="auto"/>
        <w:jc w:val="center"/>
        <w:rPr>
          <w:szCs w:val="28"/>
          <w:lang w:eastAsia="ru-RU"/>
        </w:rPr>
      </w:pPr>
      <w:r w:rsidRPr="004D11B9">
        <w:rPr>
          <w:b/>
          <w:bCs/>
          <w:szCs w:val="28"/>
          <w:lang w:eastAsia="ru-RU"/>
        </w:rPr>
        <w:t>П</w:t>
      </w:r>
      <w:r w:rsidRPr="004D11B9">
        <w:rPr>
          <w:b/>
          <w:szCs w:val="28"/>
          <w:lang w:eastAsia="ru-RU"/>
        </w:rPr>
        <w:t xml:space="preserve">РАВИЛА ЗЕМЛЕПОЛЬЗОВАНИЯ И ЗАСТРОЙКИ </w:t>
      </w:r>
      <w:r w:rsidRPr="004D11B9">
        <w:rPr>
          <w:b/>
          <w:szCs w:val="28"/>
          <w:lang w:eastAsia="ru-RU"/>
        </w:rPr>
        <w:br/>
        <w:t xml:space="preserve">ГОРОДСКОГО ПОСЕЛЕНИЯ </w:t>
      </w:r>
      <w:r w:rsidR="0057760A" w:rsidRPr="004D11B9">
        <w:rPr>
          <w:b/>
          <w:szCs w:val="28"/>
          <w:lang w:eastAsia="ru-RU"/>
        </w:rPr>
        <w:t>«</w:t>
      </w:r>
      <w:r w:rsidRPr="004D11B9">
        <w:rPr>
          <w:b/>
          <w:szCs w:val="28"/>
          <w:lang w:eastAsia="ru-RU"/>
        </w:rPr>
        <w:t>КОНОШСКОЕ</w:t>
      </w:r>
      <w:r w:rsidR="0057760A" w:rsidRPr="004D11B9">
        <w:rPr>
          <w:b/>
          <w:szCs w:val="28"/>
          <w:lang w:eastAsia="ru-RU"/>
        </w:rPr>
        <w:t>»</w:t>
      </w:r>
      <w:r w:rsidRPr="004D11B9">
        <w:rPr>
          <w:b/>
          <w:szCs w:val="28"/>
          <w:lang w:eastAsia="ru-RU"/>
        </w:rPr>
        <w:t xml:space="preserve"> </w:t>
      </w:r>
      <w:r w:rsidR="00B6136A">
        <w:rPr>
          <w:b/>
          <w:szCs w:val="28"/>
          <w:lang w:eastAsia="ru-RU"/>
        </w:rPr>
        <w:br/>
      </w:r>
      <w:r w:rsidRPr="004D11B9">
        <w:rPr>
          <w:b/>
          <w:szCs w:val="28"/>
          <w:lang w:eastAsia="ru-RU"/>
        </w:rPr>
        <w:t xml:space="preserve">КОНОШСКОГО МУНИЦИПАЛЬНОГО РАЙОНА </w:t>
      </w:r>
      <w:r w:rsidR="00B6136A">
        <w:rPr>
          <w:b/>
          <w:szCs w:val="28"/>
          <w:lang w:eastAsia="ru-RU"/>
        </w:rPr>
        <w:br/>
      </w:r>
      <w:r w:rsidRPr="004D11B9">
        <w:rPr>
          <w:b/>
          <w:szCs w:val="28"/>
          <w:lang w:eastAsia="ru-RU"/>
        </w:rPr>
        <w:t>АРХАНГЕЛЬСКОЙ ОБЛАСТИ</w:t>
      </w:r>
    </w:p>
    <w:p w14:paraId="2E496381" w14:textId="77777777" w:rsidR="001753CC" w:rsidRPr="004D11B9" w:rsidRDefault="001753CC" w:rsidP="001753CC">
      <w:pPr>
        <w:suppressAutoHyphens w:val="0"/>
        <w:snapToGrid/>
        <w:spacing w:line="276" w:lineRule="auto"/>
        <w:jc w:val="center"/>
        <w:rPr>
          <w:sz w:val="24"/>
          <w:szCs w:val="28"/>
          <w:lang w:eastAsia="ru-RU"/>
        </w:rPr>
      </w:pPr>
    </w:p>
    <w:p w14:paraId="507B28EC" w14:textId="77777777" w:rsidR="001753CC" w:rsidRPr="004D11B9" w:rsidRDefault="001753CC" w:rsidP="001753CC">
      <w:pPr>
        <w:suppressAutoHyphens w:val="0"/>
        <w:snapToGrid/>
        <w:spacing w:line="276" w:lineRule="auto"/>
        <w:jc w:val="center"/>
        <w:rPr>
          <w:szCs w:val="28"/>
          <w:lang w:eastAsia="ru-RU"/>
        </w:rPr>
      </w:pPr>
      <w:r w:rsidRPr="004D11B9">
        <w:rPr>
          <w:b/>
          <w:szCs w:val="28"/>
          <w:lang w:eastAsia="en-US"/>
        </w:rPr>
        <w:t xml:space="preserve">РАЗДЕЛ 2. </w:t>
      </w:r>
      <w:r w:rsidRPr="004D11B9">
        <w:rPr>
          <w:b/>
          <w:szCs w:val="28"/>
          <w:lang w:eastAsia="en-US"/>
        </w:rPr>
        <w:br/>
        <w:t>ГРАДОСТРОИТЕЛЬНЫЕ РЕГЛАМЕНТЫ</w:t>
      </w:r>
    </w:p>
    <w:p w14:paraId="1FDDD681" w14:textId="77777777" w:rsidR="001753CC" w:rsidRPr="004D11B9" w:rsidRDefault="001753CC" w:rsidP="001753CC">
      <w:pPr>
        <w:suppressAutoHyphens w:val="0"/>
        <w:snapToGrid/>
        <w:spacing w:line="276" w:lineRule="auto"/>
        <w:jc w:val="left"/>
        <w:rPr>
          <w:szCs w:val="28"/>
          <w:lang w:eastAsia="ru-RU"/>
        </w:rPr>
      </w:pPr>
    </w:p>
    <w:p w14:paraId="1C7AD481" w14:textId="77777777" w:rsidR="001753CC" w:rsidRPr="004D11B9" w:rsidRDefault="001753CC" w:rsidP="001753CC">
      <w:pPr>
        <w:suppressAutoHyphens w:val="0"/>
        <w:snapToGrid/>
        <w:spacing w:line="276" w:lineRule="auto"/>
        <w:jc w:val="left"/>
        <w:rPr>
          <w:sz w:val="24"/>
          <w:szCs w:val="24"/>
          <w:lang w:eastAsia="ru-RU"/>
        </w:rPr>
      </w:pPr>
    </w:p>
    <w:p w14:paraId="2F3710D6" w14:textId="77777777" w:rsidR="001753CC" w:rsidRPr="004D11B9" w:rsidRDefault="001753CC" w:rsidP="001753CC">
      <w:pPr>
        <w:suppressAutoHyphens w:val="0"/>
        <w:snapToGrid/>
        <w:spacing w:line="276" w:lineRule="auto"/>
        <w:jc w:val="left"/>
        <w:rPr>
          <w:sz w:val="24"/>
          <w:szCs w:val="24"/>
          <w:lang w:eastAsia="ru-RU"/>
        </w:rPr>
      </w:pPr>
    </w:p>
    <w:p w14:paraId="6E8DAF84" w14:textId="77777777" w:rsidR="001753CC" w:rsidRPr="004D11B9" w:rsidRDefault="001753CC" w:rsidP="001753CC">
      <w:pPr>
        <w:suppressAutoHyphens w:val="0"/>
        <w:snapToGrid/>
        <w:spacing w:line="276" w:lineRule="auto"/>
        <w:jc w:val="left"/>
        <w:rPr>
          <w:sz w:val="24"/>
          <w:szCs w:val="24"/>
          <w:lang w:eastAsia="ru-RU"/>
        </w:rPr>
      </w:pPr>
    </w:p>
    <w:p w14:paraId="4C93499F" w14:textId="77777777" w:rsidR="001753CC" w:rsidRPr="004D11B9" w:rsidRDefault="001753CC" w:rsidP="001753CC">
      <w:pPr>
        <w:suppressAutoHyphens w:val="0"/>
        <w:snapToGrid/>
        <w:spacing w:line="276" w:lineRule="auto"/>
        <w:jc w:val="left"/>
        <w:rPr>
          <w:sz w:val="24"/>
          <w:szCs w:val="24"/>
          <w:lang w:eastAsia="ru-RU"/>
        </w:rPr>
      </w:pPr>
    </w:p>
    <w:p w14:paraId="497C3D8A" w14:textId="77777777" w:rsidR="00EB37AD" w:rsidRPr="004D11B9" w:rsidRDefault="00EB37AD" w:rsidP="001753CC">
      <w:pPr>
        <w:suppressAutoHyphens w:val="0"/>
        <w:snapToGrid/>
        <w:spacing w:line="276" w:lineRule="auto"/>
        <w:jc w:val="left"/>
        <w:rPr>
          <w:sz w:val="24"/>
          <w:szCs w:val="24"/>
          <w:lang w:eastAsia="ru-RU"/>
        </w:rPr>
      </w:pPr>
    </w:p>
    <w:p w14:paraId="3E51BCBC" w14:textId="77777777" w:rsidR="00EB37AD" w:rsidRPr="004D11B9" w:rsidRDefault="00EB37AD" w:rsidP="001753CC">
      <w:pPr>
        <w:suppressAutoHyphens w:val="0"/>
        <w:snapToGrid/>
        <w:spacing w:line="276" w:lineRule="auto"/>
        <w:jc w:val="left"/>
        <w:rPr>
          <w:sz w:val="24"/>
          <w:szCs w:val="24"/>
          <w:lang w:eastAsia="ru-RU"/>
        </w:rPr>
      </w:pPr>
    </w:p>
    <w:p w14:paraId="60C25DD3" w14:textId="77777777" w:rsidR="00EB37AD" w:rsidRPr="004D11B9" w:rsidRDefault="00EB37AD" w:rsidP="001753CC">
      <w:pPr>
        <w:suppressAutoHyphens w:val="0"/>
        <w:snapToGrid/>
        <w:spacing w:line="276" w:lineRule="auto"/>
        <w:jc w:val="left"/>
        <w:rPr>
          <w:sz w:val="24"/>
          <w:szCs w:val="24"/>
          <w:lang w:eastAsia="ru-RU"/>
        </w:rPr>
      </w:pPr>
    </w:p>
    <w:p w14:paraId="1B964637" w14:textId="77777777" w:rsidR="001753CC" w:rsidRPr="004D11B9" w:rsidRDefault="001753CC" w:rsidP="001753CC">
      <w:pPr>
        <w:suppressAutoHyphens w:val="0"/>
        <w:snapToGrid/>
        <w:spacing w:line="276" w:lineRule="auto"/>
        <w:jc w:val="left"/>
        <w:rPr>
          <w:sz w:val="24"/>
          <w:szCs w:val="24"/>
          <w:lang w:eastAsia="ru-RU"/>
        </w:rPr>
      </w:pPr>
    </w:p>
    <w:p w14:paraId="6F10684C" w14:textId="77777777" w:rsidR="001753CC" w:rsidRPr="004D11B9" w:rsidRDefault="001753CC" w:rsidP="001753CC">
      <w:pPr>
        <w:suppressAutoHyphens w:val="0"/>
        <w:snapToGrid/>
        <w:spacing w:line="276" w:lineRule="auto"/>
        <w:jc w:val="left"/>
        <w:rPr>
          <w:sz w:val="24"/>
          <w:szCs w:val="24"/>
          <w:lang w:eastAsia="ru-RU"/>
        </w:rPr>
      </w:pPr>
    </w:p>
    <w:p w14:paraId="131DB2AA" w14:textId="77777777" w:rsidR="00EA2B5F" w:rsidRPr="004D11B9" w:rsidRDefault="00EA2B5F" w:rsidP="001753CC">
      <w:pPr>
        <w:suppressAutoHyphens w:val="0"/>
        <w:snapToGrid/>
        <w:spacing w:line="276" w:lineRule="auto"/>
        <w:jc w:val="center"/>
        <w:rPr>
          <w:sz w:val="24"/>
          <w:szCs w:val="24"/>
          <w:lang w:eastAsia="ru-RU"/>
        </w:rPr>
      </w:pPr>
    </w:p>
    <w:p w14:paraId="60B5DAF3" w14:textId="77777777" w:rsidR="00EA2B5F" w:rsidRPr="004D11B9" w:rsidRDefault="00EA2B5F" w:rsidP="001753CC">
      <w:pPr>
        <w:suppressAutoHyphens w:val="0"/>
        <w:snapToGrid/>
        <w:spacing w:line="276" w:lineRule="auto"/>
        <w:jc w:val="center"/>
        <w:rPr>
          <w:sz w:val="24"/>
          <w:szCs w:val="24"/>
          <w:lang w:eastAsia="ru-RU"/>
        </w:rPr>
      </w:pPr>
    </w:p>
    <w:p w14:paraId="4A1AACC7" w14:textId="26D5CDCD" w:rsidR="00A240EA" w:rsidRPr="004D11B9" w:rsidRDefault="001753CC" w:rsidP="001753CC">
      <w:pPr>
        <w:suppressAutoHyphens w:val="0"/>
        <w:snapToGrid/>
        <w:spacing w:line="276" w:lineRule="auto"/>
        <w:jc w:val="center"/>
        <w:rPr>
          <w:sz w:val="24"/>
          <w:szCs w:val="24"/>
          <w:lang w:eastAsia="ru-RU"/>
        </w:rPr>
        <w:sectPr w:rsidR="00A240EA" w:rsidRPr="004D11B9" w:rsidSect="00BF1954">
          <w:headerReference w:type="default" r:id="rId8"/>
          <w:footerReference w:type="default" r:id="rId9"/>
          <w:pgSz w:w="11906" w:h="16838" w:code="9"/>
          <w:pgMar w:top="1134" w:right="850" w:bottom="1134" w:left="1701" w:header="708" w:footer="708" w:gutter="0"/>
          <w:pgNumType w:start="1"/>
          <w:cols w:space="720"/>
          <w:docGrid w:linePitch="381"/>
        </w:sectPr>
      </w:pPr>
      <w:r w:rsidRPr="004D11B9">
        <w:rPr>
          <w:sz w:val="24"/>
          <w:szCs w:val="24"/>
          <w:lang w:eastAsia="ru-RU"/>
        </w:rPr>
        <w:br/>
      </w:r>
    </w:p>
    <w:sdt>
      <w:sdtPr>
        <w:rPr>
          <w:szCs w:val="28"/>
        </w:rPr>
        <w:id w:val="1549648951"/>
        <w:docPartObj>
          <w:docPartGallery w:val="Table of Contents"/>
          <w:docPartUnique/>
        </w:docPartObj>
      </w:sdtPr>
      <w:sdtContent>
        <w:p w14:paraId="7AAE78CF" w14:textId="77777777" w:rsidR="00EB37AD" w:rsidRPr="004D11B9" w:rsidRDefault="00EB37AD" w:rsidP="0017363A">
          <w:pPr>
            <w:suppressAutoHyphens w:val="0"/>
            <w:snapToGrid/>
            <w:spacing w:before="0" w:after="200" w:line="276" w:lineRule="auto"/>
            <w:jc w:val="center"/>
            <w:rPr>
              <w:b/>
              <w:bCs/>
              <w:szCs w:val="28"/>
              <w:lang w:eastAsia="ru-RU"/>
            </w:rPr>
          </w:pPr>
          <w:r w:rsidRPr="004D11B9">
            <w:rPr>
              <w:b/>
              <w:bCs/>
              <w:szCs w:val="28"/>
              <w:lang w:eastAsia="ru-RU"/>
            </w:rPr>
            <w:t>ОГЛАВЛЕНИЕ</w:t>
          </w:r>
        </w:p>
        <w:p w14:paraId="3D54F7E4" w14:textId="7A31A3F4" w:rsidR="00A240EA" w:rsidRPr="004D11B9" w:rsidRDefault="002D3D3E" w:rsidP="0057760A">
          <w:pPr>
            <w:pStyle w:val="14"/>
            <w:rPr>
              <w:rFonts w:asciiTheme="minorHAnsi" w:eastAsiaTheme="minorEastAsia" w:hAnsiTheme="minorHAnsi" w:cstheme="minorBidi"/>
              <w:noProof/>
              <w:kern w:val="2"/>
              <w:sz w:val="22"/>
              <w:lang w:eastAsia="ru-RU"/>
              <w14:ligatures w14:val="standardContextual"/>
            </w:rPr>
          </w:pPr>
          <w:r w:rsidRPr="004D11B9">
            <w:rPr>
              <w:szCs w:val="28"/>
            </w:rPr>
            <w:fldChar w:fldCharType="begin"/>
          </w:r>
          <w:r w:rsidR="00EB37AD" w:rsidRPr="004D11B9">
            <w:rPr>
              <w:szCs w:val="28"/>
            </w:rPr>
            <w:instrText xml:space="preserve"> TOC \o "1-3" \h \z \u </w:instrText>
          </w:r>
          <w:r w:rsidRPr="004D11B9">
            <w:rPr>
              <w:szCs w:val="28"/>
            </w:rPr>
            <w:fldChar w:fldCharType="separate"/>
          </w:r>
          <w:hyperlink w:anchor="_Toc157612882" w:history="1">
            <w:r w:rsidR="00A240EA" w:rsidRPr="004D11B9">
              <w:rPr>
                <w:rStyle w:val="ae"/>
                <w:noProof/>
                <w:lang w:eastAsia="en-US"/>
              </w:rPr>
              <w:t xml:space="preserve">ГЛАВА 8. </w:t>
            </w:r>
            <w:r w:rsidR="00A240EA" w:rsidRPr="004D11B9">
              <w:rPr>
                <w:rStyle w:val="ae"/>
                <w:noProof/>
                <w:kern w:val="32"/>
                <w:lang w:val="en-US" w:eastAsia="ru-RU"/>
              </w:rPr>
              <w:t>ГРАДОСТРОИТЕЛЬНЫЕ РЕГЛАМЕНТЫ</w:t>
            </w:r>
            <w:r w:rsidR="00A240EA" w:rsidRPr="004D11B9">
              <w:rPr>
                <w:noProof/>
                <w:webHidden/>
              </w:rPr>
              <w:tab/>
            </w:r>
            <w:r w:rsidR="00A240EA" w:rsidRPr="004D11B9">
              <w:rPr>
                <w:noProof/>
                <w:webHidden/>
              </w:rPr>
              <w:fldChar w:fldCharType="begin"/>
            </w:r>
            <w:r w:rsidR="00A240EA" w:rsidRPr="004D11B9">
              <w:rPr>
                <w:noProof/>
                <w:webHidden/>
              </w:rPr>
              <w:instrText xml:space="preserve"> PAGEREF _Toc157612882 \h </w:instrText>
            </w:r>
            <w:r w:rsidR="00A240EA" w:rsidRPr="004D11B9">
              <w:rPr>
                <w:noProof/>
                <w:webHidden/>
              </w:rPr>
            </w:r>
            <w:r w:rsidR="00A240EA" w:rsidRPr="004D11B9">
              <w:rPr>
                <w:noProof/>
                <w:webHidden/>
              </w:rPr>
              <w:fldChar w:fldCharType="separate"/>
            </w:r>
            <w:r w:rsidR="00F415C2">
              <w:rPr>
                <w:noProof/>
                <w:webHidden/>
              </w:rPr>
              <w:t>4</w:t>
            </w:r>
            <w:r w:rsidR="00A240EA" w:rsidRPr="004D11B9">
              <w:rPr>
                <w:noProof/>
                <w:webHidden/>
              </w:rPr>
              <w:fldChar w:fldCharType="end"/>
            </w:r>
          </w:hyperlink>
        </w:p>
        <w:p w14:paraId="7FB6CC2D" w14:textId="32696D27" w:rsidR="00A240EA" w:rsidRPr="004D11B9" w:rsidRDefault="00000000" w:rsidP="0057760A">
          <w:pPr>
            <w:pStyle w:val="31"/>
            <w:rPr>
              <w:rFonts w:asciiTheme="minorHAnsi" w:eastAsiaTheme="minorEastAsia" w:hAnsiTheme="minorHAnsi" w:cstheme="minorBidi"/>
              <w:b w:val="0"/>
              <w:bCs w:val="0"/>
              <w:kern w:val="2"/>
              <w:sz w:val="22"/>
              <w:lang w:eastAsia="ru-RU"/>
              <w14:ligatures w14:val="standardContextual"/>
            </w:rPr>
          </w:pPr>
          <w:hyperlink w:anchor="_Toc157612883" w:history="1">
            <w:r w:rsidR="00A240EA" w:rsidRPr="004D11B9">
              <w:rPr>
                <w:rStyle w:val="ae"/>
                <w:b w:val="0"/>
                <w:bCs w:val="0"/>
              </w:rPr>
              <w:t>Статья</w:t>
            </w:r>
            <w:r w:rsidR="00A240EA" w:rsidRPr="004D11B9">
              <w:rPr>
                <w:rStyle w:val="ae"/>
                <w:b w:val="0"/>
                <w:bCs w:val="0"/>
                <w:lang w:val="en-US"/>
              </w:rPr>
              <w:t xml:space="preserve"> </w:t>
            </w:r>
            <w:r w:rsidR="00A240EA" w:rsidRPr="004D11B9">
              <w:rPr>
                <w:rStyle w:val="ae"/>
                <w:b w:val="0"/>
                <w:bCs w:val="0"/>
              </w:rPr>
              <w:t>26.</w:t>
            </w:r>
            <w:r w:rsidR="00A240EA" w:rsidRPr="004D11B9">
              <w:rPr>
                <w:rStyle w:val="ae"/>
                <w:b w:val="0"/>
                <w:bCs w:val="0"/>
                <w:lang w:val="en-US"/>
              </w:rPr>
              <w:t xml:space="preserve"> </w:t>
            </w:r>
            <w:r w:rsidR="00A240EA" w:rsidRPr="004D11B9">
              <w:rPr>
                <w:rStyle w:val="ae"/>
                <w:b w:val="0"/>
                <w:bCs w:val="0"/>
              </w:rPr>
              <w:t>Действие градостроительных регламентов</w:t>
            </w:r>
            <w:r w:rsidR="00A240EA" w:rsidRPr="004D11B9">
              <w:rPr>
                <w:b w:val="0"/>
                <w:bCs w:val="0"/>
                <w:webHidden/>
              </w:rPr>
              <w:tab/>
            </w:r>
            <w:r w:rsidR="00A240EA" w:rsidRPr="004D11B9">
              <w:rPr>
                <w:b w:val="0"/>
                <w:bCs w:val="0"/>
                <w:webHidden/>
              </w:rPr>
              <w:fldChar w:fldCharType="begin"/>
            </w:r>
            <w:r w:rsidR="00A240EA" w:rsidRPr="004D11B9">
              <w:rPr>
                <w:b w:val="0"/>
                <w:bCs w:val="0"/>
                <w:webHidden/>
              </w:rPr>
              <w:instrText xml:space="preserve"> PAGEREF _Toc157612883 \h </w:instrText>
            </w:r>
            <w:r w:rsidR="00A240EA" w:rsidRPr="004D11B9">
              <w:rPr>
                <w:b w:val="0"/>
                <w:bCs w:val="0"/>
                <w:webHidden/>
              </w:rPr>
            </w:r>
            <w:r w:rsidR="00A240EA" w:rsidRPr="004D11B9">
              <w:rPr>
                <w:b w:val="0"/>
                <w:bCs w:val="0"/>
                <w:webHidden/>
              </w:rPr>
              <w:fldChar w:fldCharType="separate"/>
            </w:r>
            <w:r w:rsidR="00F415C2">
              <w:rPr>
                <w:b w:val="0"/>
                <w:bCs w:val="0"/>
                <w:webHidden/>
              </w:rPr>
              <w:t>4</w:t>
            </w:r>
            <w:r w:rsidR="00A240EA" w:rsidRPr="004D11B9">
              <w:rPr>
                <w:b w:val="0"/>
                <w:bCs w:val="0"/>
                <w:webHidden/>
              </w:rPr>
              <w:fldChar w:fldCharType="end"/>
            </w:r>
          </w:hyperlink>
        </w:p>
        <w:p w14:paraId="22C3DF33" w14:textId="64237922" w:rsidR="00A240EA" w:rsidRPr="004D11B9" w:rsidRDefault="00000000" w:rsidP="0057760A">
          <w:pPr>
            <w:pStyle w:val="31"/>
            <w:rPr>
              <w:rFonts w:asciiTheme="minorHAnsi" w:eastAsiaTheme="minorEastAsia" w:hAnsiTheme="minorHAnsi" w:cstheme="minorBidi"/>
              <w:b w:val="0"/>
              <w:bCs w:val="0"/>
              <w:kern w:val="2"/>
              <w:sz w:val="22"/>
              <w:lang w:eastAsia="ru-RU"/>
              <w14:ligatures w14:val="standardContextual"/>
            </w:rPr>
          </w:pPr>
          <w:hyperlink w:anchor="_Toc157612884" w:history="1">
            <w:r w:rsidR="00A240EA" w:rsidRPr="004D11B9">
              <w:rPr>
                <w:rStyle w:val="ae"/>
                <w:b w:val="0"/>
                <w:bCs w:val="0"/>
              </w:rPr>
              <w:t>Статья 27. Зона застройки индивидуальными жилыми домами  (Ж-1)</w:t>
            </w:r>
            <w:r w:rsidR="00A240EA" w:rsidRPr="004D11B9">
              <w:rPr>
                <w:b w:val="0"/>
                <w:bCs w:val="0"/>
                <w:webHidden/>
              </w:rPr>
              <w:tab/>
            </w:r>
            <w:r w:rsidR="00A240EA" w:rsidRPr="004D11B9">
              <w:rPr>
                <w:b w:val="0"/>
                <w:bCs w:val="0"/>
                <w:webHidden/>
              </w:rPr>
              <w:fldChar w:fldCharType="begin"/>
            </w:r>
            <w:r w:rsidR="00A240EA" w:rsidRPr="004D11B9">
              <w:rPr>
                <w:b w:val="0"/>
                <w:bCs w:val="0"/>
                <w:webHidden/>
              </w:rPr>
              <w:instrText xml:space="preserve"> PAGEREF _Toc157612884 \h </w:instrText>
            </w:r>
            <w:r w:rsidR="00A240EA" w:rsidRPr="004D11B9">
              <w:rPr>
                <w:b w:val="0"/>
                <w:bCs w:val="0"/>
                <w:webHidden/>
              </w:rPr>
            </w:r>
            <w:r w:rsidR="00A240EA" w:rsidRPr="004D11B9">
              <w:rPr>
                <w:b w:val="0"/>
                <w:bCs w:val="0"/>
                <w:webHidden/>
              </w:rPr>
              <w:fldChar w:fldCharType="separate"/>
            </w:r>
            <w:r w:rsidR="00F415C2">
              <w:rPr>
                <w:b w:val="0"/>
                <w:bCs w:val="0"/>
                <w:webHidden/>
              </w:rPr>
              <w:t>5</w:t>
            </w:r>
            <w:r w:rsidR="00A240EA" w:rsidRPr="004D11B9">
              <w:rPr>
                <w:b w:val="0"/>
                <w:bCs w:val="0"/>
                <w:webHidden/>
              </w:rPr>
              <w:fldChar w:fldCharType="end"/>
            </w:r>
          </w:hyperlink>
        </w:p>
        <w:p w14:paraId="4F565CF3" w14:textId="561635BB" w:rsidR="00A240EA" w:rsidRPr="004D11B9" w:rsidRDefault="00000000" w:rsidP="0057760A">
          <w:pPr>
            <w:pStyle w:val="31"/>
            <w:rPr>
              <w:rFonts w:asciiTheme="minorHAnsi" w:eastAsiaTheme="minorEastAsia" w:hAnsiTheme="minorHAnsi" w:cstheme="minorBidi"/>
              <w:b w:val="0"/>
              <w:bCs w:val="0"/>
              <w:kern w:val="2"/>
              <w:sz w:val="22"/>
              <w:lang w:eastAsia="ru-RU"/>
              <w14:ligatures w14:val="standardContextual"/>
            </w:rPr>
          </w:pPr>
          <w:hyperlink w:anchor="_Toc157612885" w:history="1">
            <w:r w:rsidR="00A240EA" w:rsidRPr="004D11B9">
              <w:rPr>
                <w:rStyle w:val="ae"/>
                <w:b w:val="0"/>
                <w:bCs w:val="0"/>
              </w:rPr>
              <w:t>Статья 28. Зона застройки индивидуальными жилыми домами и малоэтажными жилыми домами блокированной застройки (Ж-2)</w:t>
            </w:r>
            <w:r w:rsidR="00A240EA" w:rsidRPr="004D11B9">
              <w:rPr>
                <w:b w:val="0"/>
                <w:bCs w:val="0"/>
                <w:webHidden/>
              </w:rPr>
              <w:tab/>
            </w:r>
            <w:r w:rsidR="00A240EA" w:rsidRPr="004D11B9">
              <w:rPr>
                <w:b w:val="0"/>
                <w:bCs w:val="0"/>
                <w:webHidden/>
              </w:rPr>
              <w:fldChar w:fldCharType="begin"/>
            </w:r>
            <w:r w:rsidR="00A240EA" w:rsidRPr="004D11B9">
              <w:rPr>
                <w:b w:val="0"/>
                <w:bCs w:val="0"/>
                <w:webHidden/>
              </w:rPr>
              <w:instrText xml:space="preserve"> PAGEREF _Toc157612885 \h </w:instrText>
            </w:r>
            <w:r w:rsidR="00A240EA" w:rsidRPr="004D11B9">
              <w:rPr>
                <w:b w:val="0"/>
                <w:bCs w:val="0"/>
                <w:webHidden/>
              </w:rPr>
            </w:r>
            <w:r w:rsidR="00A240EA" w:rsidRPr="004D11B9">
              <w:rPr>
                <w:b w:val="0"/>
                <w:bCs w:val="0"/>
                <w:webHidden/>
              </w:rPr>
              <w:fldChar w:fldCharType="separate"/>
            </w:r>
            <w:r w:rsidR="00F415C2">
              <w:rPr>
                <w:b w:val="0"/>
                <w:bCs w:val="0"/>
                <w:webHidden/>
              </w:rPr>
              <w:t>11</w:t>
            </w:r>
            <w:r w:rsidR="00A240EA" w:rsidRPr="004D11B9">
              <w:rPr>
                <w:b w:val="0"/>
                <w:bCs w:val="0"/>
                <w:webHidden/>
              </w:rPr>
              <w:fldChar w:fldCharType="end"/>
            </w:r>
          </w:hyperlink>
        </w:p>
        <w:p w14:paraId="3F38C3AC" w14:textId="63802F1E" w:rsidR="00A240EA" w:rsidRPr="004D11B9" w:rsidRDefault="00000000" w:rsidP="0057760A">
          <w:pPr>
            <w:pStyle w:val="31"/>
            <w:rPr>
              <w:rFonts w:asciiTheme="minorHAnsi" w:eastAsiaTheme="minorEastAsia" w:hAnsiTheme="minorHAnsi" w:cstheme="minorBidi"/>
              <w:b w:val="0"/>
              <w:bCs w:val="0"/>
              <w:kern w:val="2"/>
              <w:sz w:val="22"/>
              <w:lang w:eastAsia="ru-RU"/>
              <w14:ligatures w14:val="standardContextual"/>
            </w:rPr>
          </w:pPr>
          <w:hyperlink w:anchor="_Toc157612886" w:history="1">
            <w:r w:rsidR="00A240EA" w:rsidRPr="004D11B9">
              <w:rPr>
                <w:rStyle w:val="ae"/>
                <w:b w:val="0"/>
                <w:bCs w:val="0"/>
              </w:rPr>
              <w:t>Статья 29. Зона застройки среднеэтажными жилыми домами блокированной застройки и многоквартирными домами (Ж-3)</w:t>
            </w:r>
            <w:r w:rsidR="00A240EA" w:rsidRPr="004D11B9">
              <w:rPr>
                <w:b w:val="0"/>
                <w:bCs w:val="0"/>
                <w:webHidden/>
              </w:rPr>
              <w:tab/>
            </w:r>
            <w:r w:rsidR="00A240EA" w:rsidRPr="004D11B9">
              <w:rPr>
                <w:b w:val="0"/>
                <w:bCs w:val="0"/>
                <w:webHidden/>
              </w:rPr>
              <w:fldChar w:fldCharType="begin"/>
            </w:r>
            <w:r w:rsidR="00A240EA" w:rsidRPr="004D11B9">
              <w:rPr>
                <w:b w:val="0"/>
                <w:bCs w:val="0"/>
                <w:webHidden/>
              </w:rPr>
              <w:instrText xml:space="preserve"> PAGEREF _Toc157612886 \h </w:instrText>
            </w:r>
            <w:r w:rsidR="00A240EA" w:rsidRPr="004D11B9">
              <w:rPr>
                <w:b w:val="0"/>
                <w:bCs w:val="0"/>
                <w:webHidden/>
              </w:rPr>
            </w:r>
            <w:r w:rsidR="00A240EA" w:rsidRPr="004D11B9">
              <w:rPr>
                <w:b w:val="0"/>
                <w:bCs w:val="0"/>
                <w:webHidden/>
              </w:rPr>
              <w:fldChar w:fldCharType="separate"/>
            </w:r>
            <w:r w:rsidR="00F415C2">
              <w:rPr>
                <w:b w:val="0"/>
                <w:bCs w:val="0"/>
                <w:webHidden/>
              </w:rPr>
              <w:t>19</w:t>
            </w:r>
            <w:r w:rsidR="00A240EA" w:rsidRPr="004D11B9">
              <w:rPr>
                <w:b w:val="0"/>
                <w:bCs w:val="0"/>
                <w:webHidden/>
              </w:rPr>
              <w:fldChar w:fldCharType="end"/>
            </w:r>
          </w:hyperlink>
        </w:p>
        <w:p w14:paraId="7FB77ED0" w14:textId="7F6BB493" w:rsidR="00A240EA" w:rsidRPr="004D11B9" w:rsidRDefault="00000000" w:rsidP="0057760A">
          <w:pPr>
            <w:pStyle w:val="31"/>
            <w:rPr>
              <w:rFonts w:asciiTheme="minorHAnsi" w:eastAsiaTheme="minorEastAsia" w:hAnsiTheme="minorHAnsi" w:cstheme="minorBidi"/>
              <w:b w:val="0"/>
              <w:bCs w:val="0"/>
              <w:kern w:val="2"/>
              <w:sz w:val="22"/>
              <w:lang w:eastAsia="ru-RU"/>
              <w14:ligatures w14:val="standardContextual"/>
            </w:rPr>
          </w:pPr>
          <w:hyperlink w:anchor="_Toc157612887" w:history="1">
            <w:r w:rsidR="00A240EA" w:rsidRPr="004D11B9">
              <w:rPr>
                <w:rStyle w:val="ae"/>
                <w:b w:val="0"/>
                <w:bCs w:val="0"/>
              </w:rPr>
              <w:t xml:space="preserve">Статья 30. Зона делового, общественного и коммерческого назначения </w:t>
            </w:r>
            <w:r w:rsidR="00883571" w:rsidRPr="004D11B9">
              <w:rPr>
                <w:rStyle w:val="ae"/>
                <w:b w:val="0"/>
                <w:bCs w:val="0"/>
              </w:rPr>
              <w:br/>
            </w:r>
            <w:r w:rsidR="00A240EA" w:rsidRPr="004D11B9">
              <w:rPr>
                <w:rStyle w:val="ae"/>
                <w:b w:val="0"/>
                <w:bCs w:val="0"/>
              </w:rPr>
              <w:t>(ОД-1)</w:t>
            </w:r>
            <w:r w:rsidR="00A240EA" w:rsidRPr="004D11B9">
              <w:rPr>
                <w:b w:val="0"/>
                <w:bCs w:val="0"/>
                <w:webHidden/>
              </w:rPr>
              <w:tab/>
            </w:r>
            <w:r w:rsidR="00A240EA" w:rsidRPr="004D11B9">
              <w:rPr>
                <w:b w:val="0"/>
                <w:bCs w:val="0"/>
                <w:webHidden/>
              </w:rPr>
              <w:fldChar w:fldCharType="begin"/>
            </w:r>
            <w:r w:rsidR="00A240EA" w:rsidRPr="004D11B9">
              <w:rPr>
                <w:b w:val="0"/>
                <w:bCs w:val="0"/>
                <w:webHidden/>
              </w:rPr>
              <w:instrText xml:space="preserve"> PAGEREF _Toc157612887 \h </w:instrText>
            </w:r>
            <w:r w:rsidR="00A240EA" w:rsidRPr="004D11B9">
              <w:rPr>
                <w:b w:val="0"/>
                <w:bCs w:val="0"/>
                <w:webHidden/>
              </w:rPr>
            </w:r>
            <w:r w:rsidR="00A240EA" w:rsidRPr="004D11B9">
              <w:rPr>
                <w:b w:val="0"/>
                <w:bCs w:val="0"/>
                <w:webHidden/>
              </w:rPr>
              <w:fldChar w:fldCharType="separate"/>
            </w:r>
            <w:r w:rsidR="00F415C2">
              <w:rPr>
                <w:b w:val="0"/>
                <w:bCs w:val="0"/>
                <w:webHidden/>
              </w:rPr>
              <w:t>27</w:t>
            </w:r>
            <w:r w:rsidR="00A240EA" w:rsidRPr="004D11B9">
              <w:rPr>
                <w:b w:val="0"/>
                <w:bCs w:val="0"/>
                <w:webHidden/>
              </w:rPr>
              <w:fldChar w:fldCharType="end"/>
            </w:r>
          </w:hyperlink>
        </w:p>
        <w:p w14:paraId="3D88EFE4" w14:textId="2AFD019F" w:rsidR="00A240EA" w:rsidRPr="004D11B9" w:rsidRDefault="00000000" w:rsidP="0057760A">
          <w:pPr>
            <w:pStyle w:val="31"/>
            <w:rPr>
              <w:rFonts w:asciiTheme="minorHAnsi" w:eastAsiaTheme="minorEastAsia" w:hAnsiTheme="minorHAnsi" w:cstheme="minorBidi"/>
              <w:b w:val="0"/>
              <w:bCs w:val="0"/>
              <w:kern w:val="2"/>
              <w:sz w:val="22"/>
              <w:lang w:eastAsia="ru-RU"/>
              <w14:ligatures w14:val="standardContextual"/>
            </w:rPr>
          </w:pPr>
          <w:hyperlink w:anchor="_Toc157612888" w:history="1">
            <w:r w:rsidR="00A240EA" w:rsidRPr="004D11B9">
              <w:rPr>
                <w:rStyle w:val="ae"/>
                <w:b w:val="0"/>
                <w:bCs w:val="0"/>
              </w:rPr>
              <w:t>Статья 31. Зона размещения объектов социального и коммунально-бытового назначения (ОД-2)</w:t>
            </w:r>
            <w:r w:rsidR="00A240EA" w:rsidRPr="004D11B9">
              <w:rPr>
                <w:b w:val="0"/>
                <w:bCs w:val="0"/>
                <w:webHidden/>
              </w:rPr>
              <w:tab/>
            </w:r>
            <w:r w:rsidR="00A240EA" w:rsidRPr="004D11B9">
              <w:rPr>
                <w:b w:val="0"/>
                <w:bCs w:val="0"/>
                <w:webHidden/>
              </w:rPr>
              <w:fldChar w:fldCharType="begin"/>
            </w:r>
            <w:r w:rsidR="00A240EA" w:rsidRPr="004D11B9">
              <w:rPr>
                <w:b w:val="0"/>
                <w:bCs w:val="0"/>
                <w:webHidden/>
              </w:rPr>
              <w:instrText xml:space="preserve"> PAGEREF _Toc157612888 \h </w:instrText>
            </w:r>
            <w:r w:rsidR="00A240EA" w:rsidRPr="004D11B9">
              <w:rPr>
                <w:b w:val="0"/>
                <w:bCs w:val="0"/>
                <w:webHidden/>
              </w:rPr>
            </w:r>
            <w:r w:rsidR="00A240EA" w:rsidRPr="004D11B9">
              <w:rPr>
                <w:b w:val="0"/>
                <w:bCs w:val="0"/>
                <w:webHidden/>
              </w:rPr>
              <w:fldChar w:fldCharType="separate"/>
            </w:r>
            <w:r w:rsidR="00F415C2">
              <w:rPr>
                <w:b w:val="0"/>
                <w:bCs w:val="0"/>
                <w:webHidden/>
              </w:rPr>
              <w:t>34</w:t>
            </w:r>
            <w:r w:rsidR="00A240EA" w:rsidRPr="004D11B9">
              <w:rPr>
                <w:b w:val="0"/>
                <w:bCs w:val="0"/>
                <w:webHidden/>
              </w:rPr>
              <w:fldChar w:fldCharType="end"/>
            </w:r>
          </w:hyperlink>
        </w:p>
        <w:p w14:paraId="4967E142" w14:textId="6ABCA294" w:rsidR="00A240EA" w:rsidRPr="004D11B9" w:rsidRDefault="00000000" w:rsidP="0057760A">
          <w:pPr>
            <w:pStyle w:val="31"/>
            <w:rPr>
              <w:rFonts w:asciiTheme="minorHAnsi" w:eastAsiaTheme="minorEastAsia" w:hAnsiTheme="minorHAnsi" w:cstheme="minorBidi"/>
              <w:b w:val="0"/>
              <w:bCs w:val="0"/>
              <w:kern w:val="2"/>
              <w:sz w:val="22"/>
              <w:lang w:eastAsia="ru-RU"/>
              <w14:ligatures w14:val="standardContextual"/>
            </w:rPr>
          </w:pPr>
          <w:hyperlink w:anchor="_Toc157612889" w:history="1">
            <w:r w:rsidR="00A240EA" w:rsidRPr="004D11B9">
              <w:rPr>
                <w:rStyle w:val="ae"/>
                <w:b w:val="0"/>
                <w:bCs w:val="0"/>
                <w:lang w:val="en-US"/>
              </w:rPr>
              <w:t xml:space="preserve">Статья </w:t>
            </w:r>
            <w:r w:rsidR="00A240EA" w:rsidRPr="004D11B9">
              <w:rPr>
                <w:rStyle w:val="ae"/>
                <w:b w:val="0"/>
                <w:bCs w:val="0"/>
              </w:rPr>
              <w:t>32</w:t>
            </w:r>
            <w:r w:rsidR="00A240EA" w:rsidRPr="004D11B9">
              <w:rPr>
                <w:rStyle w:val="ae"/>
                <w:b w:val="0"/>
                <w:bCs w:val="0"/>
                <w:lang w:val="en-US"/>
              </w:rPr>
              <w:t>. Производственная зона (П</w:t>
            </w:r>
            <w:r w:rsidR="00A240EA" w:rsidRPr="004D11B9">
              <w:rPr>
                <w:rStyle w:val="ae"/>
                <w:b w:val="0"/>
                <w:bCs w:val="0"/>
              </w:rPr>
              <w:t>-1</w:t>
            </w:r>
            <w:r w:rsidR="00A240EA" w:rsidRPr="004D11B9">
              <w:rPr>
                <w:rStyle w:val="ae"/>
                <w:b w:val="0"/>
                <w:bCs w:val="0"/>
                <w:lang w:val="en-US"/>
              </w:rPr>
              <w:t>)</w:t>
            </w:r>
            <w:r w:rsidR="00A240EA" w:rsidRPr="004D11B9">
              <w:rPr>
                <w:b w:val="0"/>
                <w:bCs w:val="0"/>
                <w:webHidden/>
              </w:rPr>
              <w:tab/>
            </w:r>
            <w:r w:rsidR="00A240EA" w:rsidRPr="004D11B9">
              <w:rPr>
                <w:b w:val="0"/>
                <w:bCs w:val="0"/>
                <w:webHidden/>
              </w:rPr>
              <w:fldChar w:fldCharType="begin"/>
            </w:r>
            <w:r w:rsidR="00A240EA" w:rsidRPr="004D11B9">
              <w:rPr>
                <w:b w:val="0"/>
                <w:bCs w:val="0"/>
                <w:webHidden/>
              </w:rPr>
              <w:instrText xml:space="preserve"> PAGEREF _Toc157612889 \h </w:instrText>
            </w:r>
            <w:r w:rsidR="00A240EA" w:rsidRPr="004D11B9">
              <w:rPr>
                <w:b w:val="0"/>
                <w:bCs w:val="0"/>
                <w:webHidden/>
              </w:rPr>
            </w:r>
            <w:r w:rsidR="00A240EA" w:rsidRPr="004D11B9">
              <w:rPr>
                <w:b w:val="0"/>
                <w:bCs w:val="0"/>
                <w:webHidden/>
              </w:rPr>
              <w:fldChar w:fldCharType="separate"/>
            </w:r>
            <w:r w:rsidR="00F415C2">
              <w:rPr>
                <w:b w:val="0"/>
                <w:bCs w:val="0"/>
                <w:webHidden/>
              </w:rPr>
              <w:t>41</w:t>
            </w:r>
            <w:r w:rsidR="00A240EA" w:rsidRPr="004D11B9">
              <w:rPr>
                <w:b w:val="0"/>
                <w:bCs w:val="0"/>
                <w:webHidden/>
              </w:rPr>
              <w:fldChar w:fldCharType="end"/>
            </w:r>
          </w:hyperlink>
        </w:p>
        <w:p w14:paraId="31397C3E" w14:textId="28943C7F" w:rsidR="00A240EA" w:rsidRPr="004D11B9" w:rsidRDefault="00000000" w:rsidP="0057760A">
          <w:pPr>
            <w:pStyle w:val="31"/>
            <w:rPr>
              <w:rFonts w:asciiTheme="minorHAnsi" w:eastAsiaTheme="minorEastAsia" w:hAnsiTheme="minorHAnsi" w:cstheme="minorBidi"/>
              <w:b w:val="0"/>
              <w:bCs w:val="0"/>
              <w:kern w:val="2"/>
              <w:sz w:val="22"/>
              <w:lang w:eastAsia="ru-RU"/>
              <w14:ligatures w14:val="standardContextual"/>
            </w:rPr>
          </w:pPr>
          <w:hyperlink w:anchor="_Toc157612890" w:history="1">
            <w:r w:rsidR="00A240EA" w:rsidRPr="004D11B9">
              <w:rPr>
                <w:rStyle w:val="ae"/>
                <w:b w:val="0"/>
                <w:bCs w:val="0"/>
                <w:lang w:val="en-US"/>
              </w:rPr>
              <w:t xml:space="preserve">Статья </w:t>
            </w:r>
            <w:r w:rsidR="00A240EA" w:rsidRPr="004D11B9">
              <w:rPr>
                <w:rStyle w:val="ae"/>
                <w:b w:val="0"/>
                <w:bCs w:val="0"/>
              </w:rPr>
              <w:t>33</w:t>
            </w:r>
            <w:r w:rsidR="00A240EA" w:rsidRPr="004D11B9">
              <w:rPr>
                <w:rStyle w:val="ae"/>
                <w:b w:val="0"/>
                <w:bCs w:val="0"/>
                <w:lang w:val="en-US"/>
              </w:rPr>
              <w:t xml:space="preserve">. </w:t>
            </w:r>
            <w:r w:rsidR="00A240EA" w:rsidRPr="004D11B9">
              <w:rPr>
                <w:rStyle w:val="ae"/>
                <w:b w:val="0"/>
                <w:bCs w:val="0"/>
              </w:rPr>
              <w:t>Коммунальная</w:t>
            </w:r>
            <w:r w:rsidR="00A240EA" w:rsidRPr="004D11B9">
              <w:rPr>
                <w:rStyle w:val="ae"/>
                <w:b w:val="0"/>
                <w:bCs w:val="0"/>
                <w:lang w:val="en-US"/>
              </w:rPr>
              <w:t xml:space="preserve"> зона (П</w:t>
            </w:r>
            <w:r w:rsidR="00A240EA" w:rsidRPr="004D11B9">
              <w:rPr>
                <w:rStyle w:val="ae"/>
                <w:b w:val="0"/>
                <w:bCs w:val="0"/>
              </w:rPr>
              <w:t>-2</w:t>
            </w:r>
            <w:r w:rsidR="00A240EA" w:rsidRPr="004D11B9">
              <w:rPr>
                <w:rStyle w:val="ae"/>
                <w:b w:val="0"/>
                <w:bCs w:val="0"/>
                <w:lang w:val="en-US"/>
              </w:rPr>
              <w:t>)</w:t>
            </w:r>
            <w:r w:rsidR="00A240EA" w:rsidRPr="004D11B9">
              <w:rPr>
                <w:b w:val="0"/>
                <w:bCs w:val="0"/>
                <w:webHidden/>
              </w:rPr>
              <w:tab/>
            </w:r>
            <w:r w:rsidR="00A240EA" w:rsidRPr="004D11B9">
              <w:rPr>
                <w:b w:val="0"/>
                <w:bCs w:val="0"/>
                <w:webHidden/>
              </w:rPr>
              <w:fldChar w:fldCharType="begin"/>
            </w:r>
            <w:r w:rsidR="00A240EA" w:rsidRPr="004D11B9">
              <w:rPr>
                <w:b w:val="0"/>
                <w:bCs w:val="0"/>
                <w:webHidden/>
              </w:rPr>
              <w:instrText xml:space="preserve"> PAGEREF _Toc157612890 \h </w:instrText>
            </w:r>
            <w:r w:rsidR="00A240EA" w:rsidRPr="004D11B9">
              <w:rPr>
                <w:b w:val="0"/>
                <w:bCs w:val="0"/>
                <w:webHidden/>
              </w:rPr>
            </w:r>
            <w:r w:rsidR="00A240EA" w:rsidRPr="004D11B9">
              <w:rPr>
                <w:b w:val="0"/>
                <w:bCs w:val="0"/>
                <w:webHidden/>
              </w:rPr>
              <w:fldChar w:fldCharType="separate"/>
            </w:r>
            <w:r w:rsidR="00F415C2">
              <w:rPr>
                <w:b w:val="0"/>
                <w:bCs w:val="0"/>
                <w:webHidden/>
              </w:rPr>
              <w:t>47</w:t>
            </w:r>
            <w:r w:rsidR="00A240EA" w:rsidRPr="004D11B9">
              <w:rPr>
                <w:b w:val="0"/>
                <w:bCs w:val="0"/>
                <w:webHidden/>
              </w:rPr>
              <w:fldChar w:fldCharType="end"/>
            </w:r>
          </w:hyperlink>
        </w:p>
        <w:p w14:paraId="05601325" w14:textId="4C089ECA" w:rsidR="00A240EA" w:rsidRPr="004D11B9" w:rsidRDefault="00000000" w:rsidP="0057760A">
          <w:pPr>
            <w:pStyle w:val="31"/>
            <w:rPr>
              <w:rFonts w:asciiTheme="minorHAnsi" w:eastAsiaTheme="minorEastAsia" w:hAnsiTheme="minorHAnsi" w:cstheme="minorBidi"/>
              <w:b w:val="0"/>
              <w:bCs w:val="0"/>
              <w:kern w:val="2"/>
              <w:sz w:val="22"/>
              <w:lang w:eastAsia="ru-RU"/>
              <w14:ligatures w14:val="standardContextual"/>
            </w:rPr>
          </w:pPr>
          <w:hyperlink w:anchor="_Toc157612891" w:history="1">
            <w:r w:rsidR="00A240EA" w:rsidRPr="004D11B9">
              <w:rPr>
                <w:rStyle w:val="ae"/>
                <w:b w:val="0"/>
                <w:bCs w:val="0"/>
              </w:rPr>
              <w:t>Статья 34. Зона инженерной инфраструктуры (И-1)</w:t>
            </w:r>
            <w:r w:rsidR="00A240EA" w:rsidRPr="004D11B9">
              <w:rPr>
                <w:b w:val="0"/>
                <w:bCs w:val="0"/>
                <w:webHidden/>
              </w:rPr>
              <w:tab/>
            </w:r>
            <w:r w:rsidR="00A240EA" w:rsidRPr="004D11B9">
              <w:rPr>
                <w:b w:val="0"/>
                <w:bCs w:val="0"/>
                <w:webHidden/>
              </w:rPr>
              <w:fldChar w:fldCharType="begin"/>
            </w:r>
            <w:r w:rsidR="00A240EA" w:rsidRPr="004D11B9">
              <w:rPr>
                <w:b w:val="0"/>
                <w:bCs w:val="0"/>
                <w:webHidden/>
              </w:rPr>
              <w:instrText xml:space="preserve"> PAGEREF _Toc157612891 \h </w:instrText>
            </w:r>
            <w:r w:rsidR="00A240EA" w:rsidRPr="004D11B9">
              <w:rPr>
                <w:b w:val="0"/>
                <w:bCs w:val="0"/>
                <w:webHidden/>
              </w:rPr>
            </w:r>
            <w:r w:rsidR="00A240EA" w:rsidRPr="004D11B9">
              <w:rPr>
                <w:b w:val="0"/>
                <w:bCs w:val="0"/>
                <w:webHidden/>
              </w:rPr>
              <w:fldChar w:fldCharType="separate"/>
            </w:r>
            <w:r w:rsidR="00F415C2">
              <w:rPr>
                <w:b w:val="0"/>
                <w:bCs w:val="0"/>
                <w:webHidden/>
              </w:rPr>
              <w:t>52</w:t>
            </w:r>
            <w:r w:rsidR="00A240EA" w:rsidRPr="004D11B9">
              <w:rPr>
                <w:b w:val="0"/>
                <w:bCs w:val="0"/>
                <w:webHidden/>
              </w:rPr>
              <w:fldChar w:fldCharType="end"/>
            </w:r>
          </w:hyperlink>
        </w:p>
        <w:p w14:paraId="51CB23E5" w14:textId="17D4D125" w:rsidR="00A240EA" w:rsidRPr="004D11B9" w:rsidRDefault="00000000" w:rsidP="0057760A">
          <w:pPr>
            <w:pStyle w:val="31"/>
            <w:rPr>
              <w:rFonts w:asciiTheme="minorHAnsi" w:eastAsiaTheme="minorEastAsia" w:hAnsiTheme="minorHAnsi" w:cstheme="minorBidi"/>
              <w:b w:val="0"/>
              <w:bCs w:val="0"/>
              <w:kern w:val="2"/>
              <w:sz w:val="22"/>
              <w:lang w:eastAsia="ru-RU"/>
              <w14:ligatures w14:val="standardContextual"/>
            </w:rPr>
          </w:pPr>
          <w:hyperlink w:anchor="_Toc157612892" w:history="1">
            <w:r w:rsidR="00A240EA" w:rsidRPr="004D11B9">
              <w:rPr>
                <w:rStyle w:val="ae"/>
                <w:b w:val="0"/>
                <w:bCs w:val="0"/>
              </w:rPr>
              <w:t>Статья 35. Зона транспортной инфраструктуры (Т-1)</w:t>
            </w:r>
            <w:r w:rsidR="00A240EA" w:rsidRPr="004D11B9">
              <w:rPr>
                <w:b w:val="0"/>
                <w:bCs w:val="0"/>
                <w:webHidden/>
              </w:rPr>
              <w:tab/>
            </w:r>
            <w:r w:rsidR="00A240EA" w:rsidRPr="004D11B9">
              <w:rPr>
                <w:b w:val="0"/>
                <w:bCs w:val="0"/>
                <w:webHidden/>
              </w:rPr>
              <w:fldChar w:fldCharType="begin"/>
            </w:r>
            <w:r w:rsidR="00A240EA" w:rsidRPr="004D11B9">
              <w:rPr>
                <w:b w:val="0"/>
                <w:bCs w:val="0"/>
                <w:webHidden/>
              </w:rPr>
              <w:instrText xml:space="preserve"> PAGEREF _Toc157612892 \h </w:instrText>
            </w:r>
            <w:r w:rsidR="00A240EA" w:rsidRPr="004D11B9">
              <w:rPr>
                <w:b w:val="0"/>
                <w:bCs w:val="0"/>
                <w:webHidden/>
              </w:rPr>
            </w:r>
            <w:r w:rsidR="00A240EA" w:rsidRPr="004D11B9">
              <w:rPr>
                <w:b w:val="0"/>
                <w:bCs w:val="0"/>
                <w:webHidden/>
              </w:rPr>
              <w:fldChar w:fldCharType="separate"/>
            </w:r>
            <w:r w:rsidR="00F415C2">
              <w:rPr>
                <w:b w:val="0"/>
                <w:bCs w:val="0"/>
                <w:webHidden/>
              </w:rPr>
              <w:t>56</w:t>
            </w:r>
            <w:r w:rsidR="00A240EA" w:rsidRPr="004D11B9">
              <w:rPr>
                <w:b w:val="0"/>
                <w:bCs w:val="0"/>
                <w:webHidden/>
              </w:rPr>
              <w:fldChar w:fldCharType="end"/>
            </w:r>
          </w:hyperlink>
        </w:p>
        <w:p w14:paraId="792CDD88" w14:textId="78794372" w:rsidR="00A240EA" w:rsidRPr="004D11B9" w:rsidRDefault="00000000" w:rsidP="0057760A">
          <w:pPr>
            <w:pStyle w:val="31"/>
            <w:rPr>
              <w:rFonts w:asciiTheme="minorHAnsi" w:eastAsiaTheme="minorEastAsia" w:hAnsiTheme="minorHAnsi" w:cstheme="minorBidi"/>
              <w:b w:val="0"/>
              <w:bCs w:val="0"/>
              <w:kern w:val="2"/>
              <w:sz w:val="22"/>
              <w:lang w:eastAsia="ru-RU"/>
              <w14:ligatures w14:val="standardContextual"/>
            </w:rPr>
          </w:pPr>
          <w:hyperlink w:anchor="_Toc157612893" w:history="1">
            <w:r w:rsidR="00A240EA" w:rsidRPr="004D11B9">
              <w:rPr>
                <w:rStyle w:val="ae"/>
                <w:b w:val="0"/>
                <w:bCs w:val="0"/>
              </w:rPr>
              <w:t>Статья 36. Зона сельскохозяйственного использования (СХ-1)</w:t>
            </w:r>
            <w:r w:rsidR="00A240EA" w:rsidRPr="004D11B9">
              <w:rPr>
                <w:b w:val="0"/>
                <w:bCs w:val="0"/>
                <w:webHidden/>
              </w:rPr>
              <w:tab/>
            </w:r>
            <w:r w:rsidR="00A240EA" w:rsidRPr="004D11B9">
              <w:rPr>
                <w:b w:val="0"/>
                <w:bCs w:val="0"/>
                <w:webHidden/>
              </w:rPr>
              <w:fldChar w:fldCharType="begin"/>
            </w:r>
            <w:r w:rsidR="00A240EA" w:rsidRPr="004D11B9">
              <w:rPr>
                <w:b w:val="0"/>
                <w:bCs w:val="0"/>
                <w:webHidden/>
              </w:rPr>
              <w:instrText xml:space="preserve"> PAGEREF _Toc157612893 \h </w:instrText>
            </w:r>
            <w:r w:rsidR="00A240EA" w:rsidRPr="004D11B9">
              <w:rPr>
                <w:b w:val="0"/>
                <w:bCs w:val="0"/>
                <w:webHidden/>
              </w:rPr>
            </w:r>
            <w:r w:rsidR="00A240EA" w:rsidRPr="004D11B9">
              <w:rPr>
                <w:b w:val="0"/>
                <w:bCs w:val="0"/>
                <w:webHidden/>
              </w:rPr>
              <w:fldChar w:fldCharType="separate"/>
            </w:r>
            <w:r w:rsidR="00F415C2">
              <w:rPr>
                <w:b w:val="0"/>
                <w:bCs w:val="0"/>
                <w:webHidden/>
              </w:rPr>
              <w:t>60</w:t>
            </w:r>
            <w:r w:rsidR="00A240EA" w:rsidRPr="004D11B9">
              <w:rPr>
                <w:b w:val="0"/>
                <w:bCs w:val="0"/>
                <w:webHidden/>
              </w:rPr>
              <w:fldChar w:fldCharType="end"/>
            </w:r>
          </w:hyperlink>
        </w:p>
        <w:p w14:paraId="493BA656" w14:textId="2AD27C12" w:rsidR="00A240EA" w:rsidRPr="004D11B9" w:rsidRDefault="00000000" w:rsidP="0057760A">
          <w:pPr>
            <w:pStyle w:val="31"/>
            <w:rPr>
              <w:rFonts w:asciiTheme="minorHAnsi" w:eastAsiaTheme="minorEastAsia" w:hAnsiTheme="minorHAnsi" w:cstheme="minorBidi"/>
              <w:b w:val="0"/>
              <w:bCs w:val="0"/>
              <w:kern w:val="2"/>
              <w:sz w:val="22"/>
              <w:lang w:eastAsia="ru-RU"/>
              <w14:ligatures w14:val="standardContextual"/>
            </w:rPr>
          </w:pPr>
          <w:hyperlink w:anchor="_Toc157612894" w:history="1">
            <w:r w:rsidR="00A240EA" w:rsidRPr="004D11B9">
              <w:rPr>
                <w:rStyle w:val="ae"/>
                <w:b w:val="0"/>
                <w:bCs w:val="0"/>
              </w:rPr>
              <w:t>Статья 37. Зона, занятая объектами сельскохозяйственного назначения</w:t>
            </w:r>
            <w:r w:rsidR="00883571" w:rsidRPr="004D11B9">
              <w:rPr>
                <w:rStyle w:val="ae"/>
                <w:b w:val="0"/>
                <w:bCs w:val="0"/>
              </w:rPr>
              <w:br/>
            </w:r>
            <w:r w:rsidR="00A240EA" w:rsidRPr="004D11B9">
              <w:rPr>
                <w:rStyle w:val="ae"/>
                <w:b w:val="0"/>
                <w:bCs w:val="0"/>
              </w:rPr>
              <w:t>(СХ-2)</w:t>
            </w:r>
            <w:r w:rsidR="00A240EA" w:rsidRPr="004D11B9">
              <w:rPr>
                <w:b w:val="0"/>
                <w:bCs w:val="0"/>
                <w:webHidden/>
              </w:rPr>
              <w:tab/>
            </w:r>
            <w:r w:rsidR="00A240EA" w:rsidRPr="004D11B9">
              <w:rPr>
                <w:b w:val="0"/>
                <w:bCs w:val="0"/>
                <w:webHidden/>
              </w:rPr>
              <w:fldChar w:fldCharType="begin"/>
            </w:r>
            <w:r w:rsidR="00A240EA" w:rsidRPr="004D11B9">
              <w:rPr>
                <w:b w:val="0"/>
                <w:bCs w:val="0"/>
                <w:webHidden/>
              </w:rPr>
              <w:instrText xml:space="preserve"> PAGEREF _Toc157612894 \h </w:instrText>
            </w:r>
            <w:r w:rsidR="00A240EA" w:rsidRPr="004D11B9">
              <w:rPr>
                <w:b w:val="0"/>
                <w:bCs w:val="0"/>
                <w:webHidden/>
              </w:rPr>
            </w:r>
            <w:r w:rsidR="00A240EA" w:rsidRPr="004D11B9">
              <w:rPr>
                <w:b w:val="0"/>
                <w:bCs w:val="0"/>
                <w:webHidden/>
              </w:rPr>
              <w:fldChar w:fldCharType="separate"/>
            </w:r>
            <w:r w:rsidR="00F415C2">
              <w:rPr>
                <w:b w:val="0"/>
                <w:bCs w:val="0"/>
                <w:webHidden/>
              </w:rPr>
              <w:t>66</w:t>
            </w:r>
            <w:r w:rsidR="00A240EA" w:rsidRPr="004D11B9">
              <w:rPr>
                <w:b w:val="0"/>
                <w:bCs w:val="0"/>
                <w:webHidden/>
              </w:rPr>
              <w:fldChar w:fldCharType="end"/>
            </w:r>
          </w:hyperlink>
        </w:p>
        <w:p w14:paraId="10691BDE" w14:textId="129FD8FB" w:rsidR="00A240EA" w:rsidRPr="004D11B9" w:rsidRDefault="00000000" w:rsidP="0057760A">
          <w:pPr>
            <w:pStyle w:val="31"/>
            <w:rPr>
              <w:rFonts w:asciiTheme="minorHAnsi" w:eastAsiaTheme="minorEastAsia" w:hAnsiTheme="minorHAnsi" w:cstheme="minorBidi"/>
              <w:b w:val="0"/>
              <w:bCs w:val="0"/>
              <w:kern w:val="2"/>
              <w:sz w:val="22"/>
              <w:lang w:eastAsia="ru-RU"/>
              <w14:ligatures w14:val="standardContextual"/>
            </w:rPr>
          </w:pPr>
          <w:hyperlink w:anchor="_Toc157612895" w:history="1">
            <w:r w:rsidR="00A240EA" w:rsidRPr="004D11B9">
              <w:rPr>
                <w:rStyle w:val="ae"/>
                <w:b w:val="0"/>
                <w:bCs w:val="0"/>
              </w:rPr>
              <w:t>Статья 38. Зона, предназначенная для ведения сельского хозяйства, садоводства и огородничества, личного подсобного хозяйства (СХ-3)</w:t>
            </w:r>
            <w:r w:rsidR="00A240EA" w:rsidRPr="004D11B9">
              <w:rPr>
                <w:b w:val="0"/>
                <w:bCs w:val="0"/>
                <w:webHidden/>
              </w:rPr>
              <w:tab/>
            </w:r>
            <w:r w:rsidR="00A240EA" w:rsidRPr="004D11B9">
              <w:rPr>
                <w:b w:val="0"/>
                <w:bCs w:val="0"/>
                <w:webHidden/>
              </w:rPr>
              <w:fldChar w:fldCharType="begin"/>
            </w:r>
            <w:r w:rsidR="00A240EA" w:rsidRPr="004D11B9">
              <w:rPr>
                <w:b w:val="0"/>
                <w:bCs w:val="0"/>
                <w:webHidden/>
              </w:rPr>
              <w:instrText xml:space="preserve"> PAGEREF _Toc157612895 \h </w:instrText>
            </w:r>
            <w:r w:rsidR="00A240EA" w:rsidRPr="004D11B9">
              <w:rPr>
                <w:b w:val="0"/>
                <w:bCs w:val="0"/>
                <w:webHidden/>
              </w:rPr>
            </w:r>
            <w:r w:rsidR="00A240EA" w:rsidRPr="004D11B9">
              <w:rPr>
                <w:b w:val="0"/>
                <w:bCs w:val="0"/>
                <w:webHidden/>
              </w:rPr>
              <w:fldChar w:fldCharType="separate"/>
            </w:r>
            <w:r w:rsidR="00F415C2">
              <w:rPr>
                <w:b w:val="0"/>
                <w:bCs w:val="0"/>
                <w:webHidden/>
              </w:rPr>
              <w:t>71</w:t>
            </w:r>
            <w:r w:rsidR="00A240EA" w:rsidRPr="004D11B9">
              <w:rPr>
                <w:b w:val="0"/>
                <w:bCs w:val="0"/>
                <w:webHidden/>
              </w:rPr>
              <w:fldChar w:fldCharType="end"/>
            </w:r>
          </w:hyperlink>
        </w:p>
        <w:p w14:paraId="2B5ED955" w14:textId="4A2CA947" w:rsidR="00A240EA" w:rsidRPr="004D11B9" w:rsidRDefault="00000000" w:rsidP="0057760A">
          <w:pPr>
            <w:pStyle w:val="31"/>
            <w:rPr>
              <w:rFonts w:asciiTheme="minorHAnsi" w:eastAsiaTheme="minorEastAsia" w:hAnsiTheme="minorHAnsi" w:cstheme="minorBidi"/>
              <w:b w:val="0"/>
              <w:bCs w:val="0"/>
              <w:kern w:val="2"/>
              <w:sz w:val="22"/>
              <w:lang w:eastAsia="ru-RU"/>
              <w14:ligatures w14:val="standardContextual"/>
            </w:rPr>
          </w:pPr>
          <w:hyperlink w:anchor="_Toc157612896" w:history="1">
            <w:r w:rsidR="00A240EA" w:rsidRPr="004D11B9">
              <w:rPr>
                <w:rStyle w:val="ae"/>
                <w:b w:val="0"/>
                <w:bCs w:val="0"/>
              </w:rPr>
              <w:t>Статья 39. Зона озелененных территорий общего пользования (Р-1)</w:t>
            </w:r>
            <w:r w:rsidR="00A240EA" w:rsidRPr="004D11B9">
              <w:rPr>
                <w:b w:val="0"/>
                <w:bCs w:val="0"/>
                <w:webHidden/>
              </w:rPr>
              <w:tab/>
            </w:r>
            <w:r w:rsidR="00A240EA" w:rsidRPr="004D11B9">
              <w:rPr>
                <w:b w:val="0"/>
                <w:bCs w:val="0"/>
                <w:webHidden/>
              </w:rPr>
              <w:fldChar w:fldCharType="begin"/>
            </w:r>
            <w:r w:rsidR="00A240EA" w:rsidRPr="004D11B9">
              <w:rPr>
                <w:b w:val="0"/>
                <w:bCs w:val="0"/>
                <w:webHidden/>
              </w:rPr>
              <w:instrText xml:space="preserve"> PAGEREF _Toc157612896 \h </w:instrText>
            </w:r>
            <w:r w:rsidR="00A240EA" w:rsidRPr="004D11B9">
              <w:rPr>
                <w:b w:val="0"/>
                <w:bCs w:val="0"/>
                <w:webHidden/>
              </w:rPr>
            </w:r>
            <w:r w:rsidR="00A240EA" w:rsidRPr="004D11B9">
              <w:rPr>
                <w:b w:val="0"/>
                <w:bCs w:val="0"/>
                <w:webHidden/>
              </w:rPr>
              <w:fldChar w:fldCharType="separate"/>
            </w:r>
            <w:r w:rsidR="00F415C2">
              <w:rPr>
                <w:b w:val="0"/>
                <w:bCs w:val="0"/>
                <w:webHidden/>
              </w:rPr>
              <w:t>75</w:t>
            </w:r>
            <w:r w:rsidR="00A240EA" w:rsidRPr="004D11B9">
              <w:rPr>
                <w:b w:val="0"/>
                <w:bCs w:val="0"/>
                <w:webHidden/>
              </w:rPr>
              <w:fldChar w:fldCharType="end"/>
            </w:r>
          </w:hyperlink>
        </w:p>
        <w:p w14:paraId="70C468DE" w14:textId="7607F732" w:rsidR="00A240EA" w:rsidRPr="004D11B9" w:rsidRDefault="00000000" w:rsidP="0057760A">
          <w:pPr>
            <w:pStyle w:val="31"/>
            <w:rPr>
              <w:rFonts w:asciiTheme="minorHAnsi" w:eastAsiaTheme="minorEastAsia" w:hAnsiTheme="minorHAnsi" w:cstheme="minorBidi"/>
              <w:b w:val="0"/>
              <w:bCs w:val="0"/>
              <w:kern w:val="2"/>
              <w:sz w:val="22"/>
              <w:lang w:eastAsia="ru-RU"/>
              <w14:ligatures w14:val="standardContextual"/>
            </w:rPr>
          </w:pPr>
          <w:hyperlink w:anchor="_Toc157612897" w:history="1">
            <w:r w:rsidR="00A240EA" w:rsidRPr="004D11B9">
              <w:rPr>
                <w:rStyle w:val="ae"/>
                <w:b w:val="0"/>
                <w:bCs w:val="0"/>
              </w:rPr>
              <w:t>Статья 40. Зона, предназначенная для занятий физической культурой и спортом (Р-3)</w:t>
            </w:r>
            <w:r w:rsidR="00A240EA" w:rsidRPr="004D11B9">
              <w:rPr>
                <w:b w:val="0"/>
                <w:bCs w:val="0"/>
                <w:webHidden/>
              </w:rPr>
              <w:tab/>
            </w:r>
            <w:r w:rsidR="00A240EA" w:rsidRPr="004D11B9">
              <w:rPr>
                <w:b w:val="0"/>
                <w:bCs w:val="0"/>
                <w:webHidden/>
              </w:rPr>
              <w:fldChar w:fldCharType="begin"/>
            </w:r>
            <w:r w:rsidR="00A240EA" w:rsidRPr="004D11B9">
              <w:rPr>
                <w:b w:val="0"/>
                <w:bCs w:val="0"/>
                <w:webHidden/>
              </w:rPr>
              <w:instrText xml:space="preserve"> PAGEREF _Toc157612897 \h </w:instrText>
            </w:r>
            <w:r w:rsidR="00A240EA" w:rsidRPr="004D11B9">
              <w:rPr>
                <w:b w:val="0"/>
                <w:bCs w:val="0"/>
                <w:webHidden/>
              </w:rPr>
            </w:r>
            <w:r w:rsidR="00A240EA" w:rsidRPr="004D11B9">
              <w:rPr>
                <w:b w:val="0"/>
                <w:bCs w:val="0"/>
                <w:webHidden/>
              </w:rPr>
              <w:fldChar w:fldCharType="separate"/>
            </w:r>
            <w:r w:rsidR="00F415C2">
              <w:rPr>
                <w:b w:val="0"/>
                <w:bCs w:val="0"/>
                <w:webHidden/>
              </w:rPr>
              <w:t>79</w:t>
            </w:r>
            <w:r w:rsidR="00A240EA" w:rsidRPr="004D11B9">
              <w:rPr>
                <w:b w:val="0"/>
                <w:bCs w:val="0"/>
                <w:webHidden/>
              </w:rPr>
              <w:fldChar w:fldCharType="end"/>
            </w:r>
          </w:hyperlink>
        </w:p>
        <w:p w14:paraId="39F8086E" w14:textId="50567216" w:rsidR="00A240EA" w:rsidRPr="004D11B9" w:rsidRDefault="00000000" w:rsidP="0057760A">
          <w:pPr>
            <w:pStyle w:val="31"/>
            <w:rPr>
              <w:rFonts w:asciiTheme="minorHAnsi" w:eastAsiaTheme="minorEastAsia" w:hAnsiTheme="minorHAnsi" w:cstheme="minorBidi"/>
              <w:b w:val="0"/>
              <w:bCs w:val="0"/>
              <w:kern w:val="2"/>
              <w:sz w:val="22"/>
              <w:lang w:eastAsia="ru-RU"/>
              <w14:ligatures w14:val="standardContextual"/>
            </w:rPr>
          </w:pPr>
          <w:hyperlink w:anchor="_Toc157612898" w:history="1">
            <w:r w:rsidR="00A240EA" w:rsidRPr="004D11B9">
              <w:rPr>
                <w:rStyle w:val="ae"/>
                <w:b w:val="0"/>
                <w:bCs w:val="0"/>
              </w:rPr>
              <w:t>Статья 41. Зона лесов (Р-4)</w:t>
            </w:r>
            <w:r w:rsidR="00A240EA" w:rsidRPr="004D11B9">
              <w:rPr>
                <w:b w:val="0"/>
                <w:bCs w:val="0"/>
                <w:webHidden/>
              </w:rPr>
              <w:tab/>
            </w:r>
            <w:r w:rsidR="00A240EA" w:rsidRPr="004D11B9">
              <w:rPr>
                <w:b w:val="0"/>
                <w:bCs w:val="0"/>
                <w:webHidden/>
              </w:rPr>
              <w:fldChar w:fldCharType="begin"/>
            </w:r>
            <w:r w:rsidR="00A240EA" w:rsidRPr="004D11B9">
              <w:rPr>
                <w:b w:val="0"/>
                <w:bCs w:val="0"/>
                <w:webHidden/>
              </w:rPr>
              <w:instrText xml:space="preserve"> PAGEREF _Toc157612898 \h </w:instrText>
            </w:r>
            <w:r w:rsidR="00A240EA" w:rsidRPr="004D11B9">
              <w:rPr>
                <w:b w:val="0"/>
                <w:bCs w:val="0"/>
                <w:webHidden/>
              </w:rPr>
            </w:r>
            <w:r w:rsidR="00A240EA" w:rsidRPr="004D11B9">
              <w:rPr>
                <w:b w:val="0"/>
                <w:bCs w:val="0"/>
                <w:webHidden/>
              </w:rPr>
              <w:fldChar w:fldCharType="separate"/>
            </w:r>
            <w:r w:rsidR="00F415C2">
              <w:rPr>
                <w:b w:val="0"/>
                <w:bCs w:val="0"/>
                <w:webHidden/>
              </w:rPr>
              <w:t>82</w:t>
            </w:r>
            <w:r w:rsidR="00A240EA" w:rsidRPr="004D11B9">
              <w:rPr>
                <w:b w:val="0"/>
                <w:bCs w:val="0"/>
                <w:webHidden/>
              </w:rPr>
              <w:fldChar w:fldCharType="end"/>
            </w:r>
          </w:hyperlink>
        </w:p>
        <w:p w14:paraId="7B68407E" w14:textId="1BD8786C" w:rsidR="00A240EA" w:rsidRPr="004D11B9" w:rsidRDefault="00000000" w:rsidP="0057760A">
          <w:pPr>
            <w:pStyle w:val="31"/>
            <w:rPr>
              <w:rFonts w:asciiTheme="minorHAnsi" w:eastAsiaTheme="minorEastAsia" w:hAnsiTheme="minorHAnsi" w:cstheme="minorBidi"/>
              <w:b w:val="0"/>
              <w:bCs w:val="0"/>
              <w:kern w:val="2"/>
              <w:sz w:val="22"/>
              <w:lang w:eastAsia="ru-RU"/>
              <w14:ligatures w14:val="standardContextual"/>
            </w:rPr>
          </w:pPr>
          <w:hyperlink w:anchor="_Toc157612899" w:history="1">
            <w:r w:rsidR="00A240EA" w:rsidRPr="004D11B9">
              <w:rPr>
                <w:rStyle w:val="ae"/>
                <w:b w:val="0"/>
                <w:bCs w:val="0"/>
              </w:rPr>
              <w:t>Статья 42. Зона природных ландшафтов (Р-5)</w:t>
            </w:r>
            <w:r w:rsidR="00A240EA" w:rsidRPr="004D11B9">
              <w:rPr>
                <w:b w:val="0"/>
                <w:bCs w:val="0"/>
                <w:webHidden/>
              </w:rPr>
              <w:tab/>
            </w:r>
            <w:r w:rsidR="00A240EA" w:rsidRPr="004D11B9">
              <w:rPr>
                <w:b w:val="0"/>
                <w:bCs w:val="0"/>
                <w:webHidden/>
              </w:rPr>
              <w:fldChar w:fldCharType="begin"/>
            </w:r>
            <w:r w:rsidR="00A240EA" w:rsidRPr="004D11B9">
              <w:rPr>
                <w:b w:val="0"/>
                <w:bCs w:val="0"/>
                <w:webHidden/>
              </w:rPr>
              <w:instrText xml:space="preserve"> PAGEREF _Toc157612899 \h </w:instrText>
            </w:r>
            <w:r w:rsidR="00A240EA" w:rsidRPr="004D11B9">
              <w:rPr>
                <w:b w:val="0"/>
                <w:bCs w:val="0"/>
                <w:webHidden/>
              </w:rPr>
            </w:r>
            <w:r w:rsidR="00A240EA" w:rsidRPr="004D11B9">
              <w:rPr>
                <w:b w:val="0"/>
                <w:bCs w:val="0"/>
                <w:webHidden/>
              </w:rPr>
              <w:fldChar w:fldCharType="separate"/>
            </w:r>
            <w:r w:rsidR="00F415C2">
              <w:rPr>
                <w:b w:val="0"/>
                <w:bCs w:val="0"/>
                <w:webHidden/>
              </w:rPr>
              <w:t>85</w:t>
            </w:r>
            <w:r w:rsidR="00A240EA" w:rsidRPr="004D11B9">
              <w:rPr>
                <w:b w:val="0"/>
                <w:bCs w:val="0"/>
                <w:webHidden/>
              </w:rPr>
              <w:fldChar w:fldCharType="end"/>
            </w:r>
          </w:hyperlink>
        </w:p>
        <w:p w14:paraId="697F2E7D" w14:textId="3D2A9214" w:rsidR="00A240EA" w:rsidRPr="004D11B9" w:rsidRDefault="00000000" w:rsidP="0057760A">
          <w:pPr>
            <w:pStyle w:val="31"/>
            <w:rPr>
              <w:rFonts w:asciiTheme="minorHAnsi" w:eastAsiaTheme="minorEastAsia" w:hAnsiTheme="minorHAnsi" w:cstheme="minorBidi"/>
              <w:b w:val="0"/>
              <w:bCs w:val="0"/>
              <w:kern w:val="2"/>
              <w:sz w:val="22"/>
              <w:lang w:eastAsia="ru-RU"/>
              <w14:ligatures w14:val="standardContextual"/>
            </w:rPr>
          </w:pPr>
          <w:hyperlink w:anchor="_Toc157612900" w:history="1">
            <w:r w:rsidR="00A240EA" w:rsidRPr="004D11B9">
              <w:rPr>
                <w:rStyle w:val="ae"/>
                <w:b w:val="0"/>
                <w:bCs w:val="0"/>
              </w:rPr>
              <w:t>Статья 43. Зона, занятая кладбищами и крематориями (СН-1)</w:t>
            </w:r>
            <w:r w:rsidR="00A240EA" w:rsidRPr="004D11B9">
              <w:rPr>
                <w:b w:val="0"/>
                <w:bCs w:val="0"/>
                <w:webHidden/>
              </w:rPr>
              <w:tab/>
            </w:r>
            <w:r w:rsidR="00A240EA" w:rsidRPr="004D11B9">
              <w:rPr>
                <w:b w:val="0"/>
                <w:bCs w:val="0"/>
                <w:webHidden/>
              </w:rPr>
              <w:fldChar w:fldCharType="begin"/>
            </w:r>
            <w:r w:rsidR="00A240EA" w:rsidRPr="004D11B9">
              <w:rPr>
                <w:b w:val="0"/>
                <w:bCs w:val="0"/>
                <w:webHidden/>
              </w:rPr>
              <w:instrText xml:space="preserve"> PAGEREF _Toc157612900 \h </w:instrText>
            </w:r>
            <w:r w:rsidR="00A240EA" w:rsidRPr="004D11B9">
              <w:rPr>
                <w:b w:val="0"/>
                <w:bCs w:val="0"/>
                <w:webHidden/>
              </w:rPr>
            </w:r>
            <w:r w:rsidR="00A240EA" w:rsidRPr="004D11B9">
              <w:rPr>
                <w:b w:val="0"/>
                <w:bCs w:val="0"/>
                <w:webHidden/>
              </w:rPr>
              <w:fldChar w:fldCharType="separate"/>
            </w:r>
            <w:r w:rsidR="00F415C2">
              <w:rPr>
                <w:b w:val="0"/>
                <w:bCs w:val="0"/>
                <w:webHidden/>
              </w:rPr>
              <w:t>89</w:t>
            </w:r>
            <w:r w:rsidR="00A240EA" w:rsidRPr="004D11B9">
              <w:rPr>
                <w:b w:val="0"/>
                <w:bCs w:val="0"/>
                <w:webHidden/>
              </w:rPr>
              <w:fldChar w:fldCharType="end"/>
            </w:r>
          </w:hyperlink>
        </w:p>
        <w:p w14:paraId="4F27500B" w14:textId="1A041842" w:rsidR="00A240EA" w:rsidRPr="004D11B9" w:rsidRDefault="00000000" w:rsidP="0057760A">
          <w:pPr>
            <w:pStyle w:val="31"/>
            <w:rPr>
              <w:rFonts w:asciiTheme="minorHAnsi" w:eastAsiaTheme="minorEastAsia" w:hAnsiTheme="minorHAnsi" w:cstheme="minorBidi"/>
              <w:b w:val="0"/>
              <w:bCs w:val="0"/>
              <w:kern w:val="2"/>
              <w:sz w:val="22"/>
              <w:lang w:eastAsia="ru-RU"/>
              <w14:ligatures w14:val="standardContextual"/>
            </w:rPr>
          </w:pPr>
          <w:hyperlink w:anchor="_Toc157612901" w:history="1">
            <w:r w:rsidR="00A240EA" w:rsidRPr="004D11B9">
              <w:rPr>
                <w:rStyle w:val="ae"/>
                <w:b w:val="0"/>
                <w:bCs w:val="0"/>
              </w:rPr>
              <w:t>Статья 44. Зона, занятая скотомогильниками, объектами, используемыми для захоронения твердых коммунальных отходов, и иными объектами (СН-2)</w:t>
            </w:r>
            <w:r w:rsidR="00A240EA" w:rsidRPr="004D11B9">
              <w:rPr>
                <w:b w:val="0"/>
                <w:bCs w:val="0"/>
                <w:webHidden/>
              </w:rPr>
              <w:tab/>
            </w:r>
            <w:r w:rsidR="00A240EA" w:rsidRPr="004D11B9">
              <w:rPr>
                <w:b w:val="0"/>
                <w:bCs w:val="0"/>
                <w:webHidden/>
              </w:rPr>
              <w:fldChar w:fldCharType="begin"/>
            </w:r>
            <w:r w:rsidR="00A240EA" w:rsidRPr="004D11B9">
              <w:rPr>
                <w:b w:val="0"/>
                <w:bCs w:val="0"/>
                <w:webHidden/>
              </w:rPr>
              <w:instrText xml:space="preserve"> PAGEREF _Toc157612901 \h </w:instrText>
            </w:r>
            <w:r w:rsidR="00A240EA" w:rsidRPr="004D11B9">
              <w:rPr>
                <w:b w:val="0"/>
                <w:bCs w:val="0"/>
                <w:webHidden/>
              </w:rPr>
            </w:r>
            <w:r w:rsidR="00A240EA" w:rsidRPr="004D11B9">
              <w:rPr>
                <w:b w:val="0"/>
                <w:bCs w:val="0"/>
                <w:webHidden/>
              </w:rPr>
              <w:fldChar w:fldCharType="separate"/>
            </w:r>
            <w:r w:rsidR="00F415C2">
              <w:rPr>
                <w:b w:val="0"/>
                <w:bCs w:val="0"/>
                <w:webHidden/>
              </w:rPr>
              <w:t>91</w:t>
            </w:r>
            <w:r w:rsidR="00A240EA" w:rsidRPr="004D11B9">
              <w:rPr>
                <w:b w:val="0"/>
                <w:bCs w:val="0"/>
                <w:webHidden/>
              </w:rPr>
              <w:fldChar w:fldCharType="end"/>
            </w:r>
          </w:hyperlink>
        </w:p>
        <w:p w14:paraId="32369FA5" w14:textId="4A7BAA82" w:rsidR="00A240EA" w:rsidRPr="004D11B9" w:rsidRDefault="00000000" w:rsidP="0057760A">
          <w:pPr>
            <w:pStyle w:val="31"/>
            <w:rPr>
              <w:rFonts w:asciiTheme="minorHAnsi" w:eastAsiaTheme="minorEastAsia" w:hAnsiTheme="minorHAnsi" w:cstheme="minorBidi"/>
              <w:b w:val="0"/>
              <w:bCs w:val="0"/>
              <w:kern w:val="2"/>
              <w:sz w:val="22"/>
              <w:lang w:eastAsia="ru-RU"/>
              <w14:ligatures w14:val="standardContextual"/>
            </w:rPr>
          </w:pPr>
          <w:hyperlink w:anchor="_Toc157612902" w:history="1">
            <w:r w:rsidR="00A240EA" w:rsidRPr="004D11B9">
              <w:rPr>
                <w:rStyle w:val="ae"/>
                <w:b w:val="0"/>
                <w:bCs w:val="0"/>
              </w:rPr>
              <w:t>Статья 45. Зона режимных территорий (СН-4)</w:t>
            </w:r>
            <w:r w:rsidR="00A240EA" w:rsidRPr="004D11B9">
              <w:rPr>
                <w:b w:val="0"/>
                <w:bCs w:val="0"/>
                <w:webHidden/>
              </w:rPr>
              <w:tab/>
            </w:r>
            <w:r w:rsidR="00A240EA" w:rsidRPr="004D11B9">
              <w:rPr>
                <w:b w:val="0"/>
                <w:bCs w:val="0"/>
                <w:webHidden/>
              </w:rPr>
              <w:fldChar w:fldCharType="begin"/>
            </w:r>
            <w:r w:rsidR="00A240EA" w:rsidRPr="004D11B9">
              <w:rPr>
                <w:b w:val="0"/>
                <w:bCs w:val="0"/>
                <w:webHidden/>
              </w:rPr>
              <w:instrText xml:space="preserve"> PAGEREF _Toc157612902 \h </w:instrText>
            </w:r>
            <w:r w:rsidR="00A240EA" w:rsidRPr="004D11B9">
              <w:rPr>
                <w:b w:val="0"/>
                <w:bCs w:val="0"/>
                <w:webHidden/>
              </w:rPr>
            </w:r>
            <w:r w:rsidR="00A240EA" w:rsidRPr="004D11B9">
              <w:rPr>
                <w:b w:val="0"/>
                <w:bCs w:val="0"/>
                <w:webHidden/>
              </w:rPr>
              <w:fldChar w:fldCharType="separate"/>
            </w:r>
            <w:r w:rsidR="00F415C2">
              <w:rPr>
                <w:b w:val="0"/>
                <w:bCs w:val="0"/>
                <w:webHidden/>
              </w:rPr>
              <w:t>93</w:t>
            </w:r>
            <w:r w:rsidR="00A240EA" w:rsidRPr="004D11B9">
              <w:rPr>
                <w:b w:val="0"/>
                <w:bCs w:val="0"/>
                <w:webHidden/>
              </w:rPr>
              <w:fldChar w:fldCharType="end"/>
            </w:r>
          </w:hyperlink>
        </w:p>
        <w:p w14:paraId="74975B20" w14:textId="431F3EAA" w:rsidR="00A240EA" w:rsidRPr="004D11B9" w:rsidRDefault="00000000" w:rsidP="0057760A">
          <w:pPr>
            <w:pStyle w:val="31"/>
            <w:rPr>
              <w:rFonts w:asciiTheme="minorHAnsi" w:eastAsiaTheme="minorEastAsia" w:hAnsiTheme="minorHAnsi" w:cstheme="minorBidi"/>
              <w:b w:val="0"/>
              <w:bCs w:val="0"/>
              <w:kern w:val="2"/>
              <w:sz w:val="22"/>
              <w:lang w:eastAsia="ru-RU"/>
              <w14:ligatures w14:val="standardContextual"/>
            </w:rPr>
          </w:pPr>
          <w:hyperlink w:anchor="_Toc157612903" w:history="1">
            <w:r w:rsidR="00A240EA" w:rsidRPr="004D11B9">
              <w:rPr>
                <w:rStyle w:val="ae"/>
                <w:b w:val="0"/>
                <w:bCs w:val="0"/>
              </w:rPr>
              <w:t>Статья 46. Зона озелененных территорий специального назначения (СН-5)</w:t>
            </w:r>
            <w:r w:rsidR="00A240EA" w:rsidRPr="004D11B9">
              <w:rPr>
                <w:b w:val="0"/>
                <w:bCs w:val="0"/>
                <w:webHidden/>
              </w:rPr>
              <w:tab/>
            </w:r>
            <w:r w:rsidR="00A240EA" w:rsidRPr="004D11B9">
              <w:rPr>
                <w:b w:val="0"/>
                <w:bCs w:val="0"/>
                <w:webHidden/>
              </w:rPr>
              <w:fldChar w:fldCharType="begin"/>
            </w:r>
            <w:r w:rsidR="00A240EA" w:rsidRPr="004D11B9">
              <w:rPr>
                <w:b w:val="0"/>
                <w:bCs w:val="0"/>
                <w:webHidden/>
              </w:rPr>
              <w:instrText xml:space="preserve"> PAGEREF _Toc157612903 \h </w:instrText>
            </w:r>
            <w:r w:rsidR="00A240EA" w:rsidRPr="004D11B9">
              <w:rPr>
                <w:b w:val="0"/>
                <w:bCs w:val="0"/>
                <w:webHidden/>
              </w:rPr>
            </w:r>
            <w:r w:rsidR="00A240EA" w:rsidRPr="004D11B9">
              <w:rPr>
                <w:b w:val="0"/>
                <w:bCs w:val="0"/>
                <w:webHidden/>
              </w:rPr>
              <w:fldChar w:fldCharType="separate"/>
            </w:r>
            <w:r w:rsidR="00F415C2">
              <w:rPr>
                <w:b w:val="0"/>
                <w:bCs w:val="0"/>
                <w:webHidden/>
              </w:rPr>
              <w:t>96</w:t>
            </w:r>
            <w:r w:rsidR="00A240EA" w:rsidRPr="004D11B9">
              <w:rPr>
                <w:b w:val="0"/>
                <w:bCs w:val="0"/>
                <w:webHidden/>
              </w:rPr>
              <w:fldChar w:fldCharType="end"/>
            </w:r>
          </w:hyperlink>
        </w:p>
        <w:p w14:paraId="6D8FC0D3" w14:textId="205A7D24" w:rsidR="00A240EA" w:rsidRPr="004D11B9" w:rsidRDefault="00000000" w:rsidP="001C239D">
          <w:pPr>
            <w:pStyle w:val="23"/>
            <w:rPr>
              <w:rFonts w:asciiTheme="minorHAnsi" w:eastAsiaTheme="minorEastAsia" w:hAnsiTheme="minorHAnsi" w:cstheme="minorBidi"/>
              <w:noProof/>
              <w:kern w:val="2"/>
              <w:sz w:val="22"/>
              <w:lang w:eastAsia="ru-RU"/>
              <w14:ligatures w14:val="standardContextual"/>
            </w:rPr>
          </w:pPr>
          <w:hyperlink w:anchor="_Toc157612904" w:history="1">
            <w:r w:rsidR="00A240EA" w:rsidRPr="004D11B9">
              <w:rPr>
                <w:rStyle w:val="ae"/>
                <w:noProof/>
                <w:lang w:eastAsia="en-US"/>
              </w:rPr>
              <w:t>ГЛАВА 9. ОГРАНИЧЕНИЯ НА ИСПОЛЬЗОВАНИЕ ЗЕМЕЛЬНЫХ УЧАСТКОВ И ОБЪЕКТОВ КАПИТАЛЬНОГО СТРОИТЕЛЬСТВА В ЗОНАХ С ОСОБЫМИ УСЛОВИЯМИ ИСПОЛЬЗОВАНИЯ ТЕРРИТОРИЙ</w:t>
            </w:r>
            <w:r w:rsidR="00A240EA" w:rsidRPr="004D11B9">
              <w:rPr>
                <w:noProof/>
                <w:webHidden/>
              </w:rPr>
              <w:tab/>
            </w:r>
            <w:r w:rsidR="00A240EA" w:rsidRPr="004D11B9">
              <w:rPr>
                <w:noProof/>
                <w:webHidden/>
              </w:rPr>
              <w:fldChar w:fldCharType="begin"/>
            </w:r>
            <w:r w:rsidR="00A240EA" w:rsidRPr="004D11B9">
              <w:rPr>
                <w:noProof/>
                <w:webHidden/>
              </w:rPr>
              <w:instrText xml:space="preserve"> PAGEREF _Toc157612904 \h </w:instrText>
            </w:r>
            <w:r w:rsidR="00A240EA" w:rsidRPr="004D11B9">
              <w:rPr>
                <w:noProof/>
                <w:webHidden/>
              </w:rPr>
            </w:r>
            <w:r w:rsidR="00A240EA" w:rsidRPr="004D11B9">
              <w:rPr>
                <w:noProof/>
                <w:webHidden/>
              </w:rPr>
              <w:fldChar w:fldCharType="separate"/>
            </w:r>
            <w:r w:rsidR="00F415C2">
              <w:rPr>
                <w:noProof/>
                <w:webHidden/>
              </w:rPr>
              <w:t>101</w:t>
            </w:r>
            <w:r w:rsidR="00A240EA" w:rsidRPr="004D11B9">
              <w:rPr>
                <w:noProof/>
                <w:webHidden/>
              </w:rPr>
              <w:fldChar w:fldCharType="end"/>
            </w:r>
          </w:hyperlink>
        </w:p>
        <w:p w14:paraId="3EE55590" w14:textId="480E5A44" w:rsidR="00A240EA" w:rsidRPr="004D11B9" w:rsidRDefault="00000000" w:rsidP="0057760A">
          <w:pPr>
            <w:pStyle w:val="31"/>
            <w:rPr>
              <w:rFonts w:asciiTheme="minorHAnsi" w:eastAsiaTheme="minorEastAsia" w:hAnsiTheme="minorHAnsi" w:cstheme="minorBidi"/>
              <w:b w:val="0"/>
              <w:bCs w:val="0"/>
              <w:kern w:val="2"/>
              <w:sz w:val="22"/>
              <w:lang w:eastAsia="ru-RU"/>
              <w14:ligatures w14:val="standardContextual"/>
            </w:rPr>
          </w:pPr>
          <w:hyperlink w:anchor="_Toc157612905" w:history="1">
            <w:r w:rsidR="00A240EA" w:rsidRPr="004D11B9">
              <w:rPr>
                <w:rStyle w:val="ae"/>
                <w:b w:val="0"/>
                <w:bCs w:val="0"/>
              </w:rPr>
              <w:t>Статья 47. Ограничения на использование земельных участков и объектов капитального строительства</w:t>
            </w:r>
            <w:r w:rsidR="00A240EA" w:rsidRPr="004D11B9">
              <w:rPr>
                <w:b w:val="0"/>
                <w:bCs w:val="0"/>
                <w:webHidden/>
              </w:rPr>
              <w:tab/>
            </w:r>
            <w:r w:rsidR="00A240EA" w:rsidRPr="004D11B9">
              <w:rPr>
                <w:b w:val="0"/>
                <w:bCs w:val="0"/>
                <w:webHidden/>
              </w:rPr>
              <w:fldChar w:fldCharType="begin"/>
            </w:r>
            <w:r w:rsidR="00A240EA" w:rsidRPr="004D11B9">
              <w:rPr>
                <w:b w:val="0"/>
                <w:bCs w:val="0"/>
                <w:webHidden/>
              </w:rPr>
              <w:instrText xml:space="preserve"> PAGEREF _Toc157612905 \h </w:instrText>
            </w:r>
            <w:r w:rsidR="00A240EA" w:rsidRPr="004D11B9">
              <w:rPr>
                <w:b w:val="0"/>
                <w:bCs w:val="0"/>
                <w:webHidden/>
              </w:rPr>
            </w:r>
            <w:r w:rsidR="00A240EA" w:rsidRPr="004D11B9">
              <w:rPr>
                <w:b w:val="0"/>
                <w:bCs w:val="0"/>
                <w:webHidden/>
              </w:rPr>
              <w:fldChar w:fldCharType="separate"/>
            </w:r>
            <w:r w:rsidR="00F415C2">
              <w:rPr>
                <w:b w:val="0"/>
                <w:bCs w:val="0"/>
                <w:webHidden/>
              </w:rPr>
              <w:t>101</w:t>
            </w:r>
            <w:r w:rsidR="00A240EA" w:rsidRPr="004D11B9">
              <w:rPr>
                <w:b w:val="0"/>
                <w:bCs w:val="0"/>
                <w:webHidden/>
              </w:rPr>
              <w:fldChar w:fldCharType="end"/>
            </w:r>
          </w:hyperlink>
        </w:p>
        <w:p w14:paraId="7F105957" w14:textId="4C759770" w:rsidR="00A240EA" w:rsidRPr="004D11B9" w:rsidRDefault="00000000" w:rsidP="0057760A">
          <w:pPr>
            <w:pStyle w:val="31"/>
            <w:rPr>
              <w:rFonts w:asciiTheme="minorHAnsi" w:eastAsiaTheme="minorEastAsia" w:hAnsiTheme="minorHAnsi" w:cstheme="minorBidi"/>
              <w:b w:val="0"/>
              <w:bCs w:val="0"/>
              <w:kern w:val="2"/>
              <w:sz w:val="22"/>
              <w:lang w:eastAsia="ru-RU"/>
              <w14:ligatures w14:val="standardContextual"/>
            </w:rPr>
          </w:pPr>
          <w:hyperlink w:anchor="_Toc157612906" w:history="1">
            <w:r w:rsidR="00A240EA" w:rsidRPr="004D11B9">
              <w:rPr>
                <w:rStyle w:val="ae"/>
                <w:b w:val="0"/>
                <w:bCs w:val="0"/>
              </w:rPr>
              <w:t>Статья 48. Ограничения использования земельных участков и объектов капитального строительства на территории водоохранных зон, прибрежных защитных полос, береговых полос, зон затопления и подтопления</w:t>
            </w:r>
            <w:r w:rsidR="00A240EA" w:rsidRPr="004D11B9">
              <w:rPr>
                <w:b w:val="0"/>
                <w:bCs w:val="0"/>
                <w:webHidden/>
              </w:rPr>
              <w:tab/>
            </w:r>
            <w:r w:rsidR="00A240EA" w:rsidRPr="004D11B9">
              <w:rPr>
                <w:b w:val="0"/>
                <w:bCs w:val="0"/>
                <w:webHidden/>
              </w:rPr>
              <w:fldChar w:fldCharType="begin"/>
            </w:r>
            <w:r w:rsidR="00A240EA" w:rsidRPr="004D11B9">
              <w:rPr>
                <w:b w:val="0"/>
                <w:bCs w:val="0"/>
                <w:webHidden/>
              </w:rPr>
              <w:instrText xml:space="preserve"> PAGEREF _Toc157612906 \h </w:instrText>
            </w:r>
            <w:r w:rsidR="00A240EA" w:rsidRPr="004D11B9">
              <w:rPr>
                <w:b w:val="0"/>
                <w:bCs w:val="0"/>
                <w:webHidden/>
              </w:rPr>
            </w:r>
            <w:r w:rsidR="00A240EA" w:rsidRPr="004D11B9">
              <w:rPr>
                <w:b w:val="0"/>
                <w:bCs w:val="0"/>
                <w:webHidden/>
              </w:rPr>
              <w:fldChar w:fldCharType="separate"/>
            </w:r>
            <w:r w:rsidR="00F415C2">
              <w:rPr>
                <w:b w:val="0"/>
                <w:bCs w:val="0"/>
                <w:webHidden/>
              </w:rPr>
              <w:t>102</w:t>
            </w:r>
            <w:r w:rsidR="00A240EA" w:rsidRPr="004D11B9">
              <w:rPr>
                <w:b w:val="0"/>
                <w:bCs w:val="0"/>
                <w:webHidden/>
              </w:rPr>
              <w:fldChar w:fldCharType="end"/>
            </w:r>
          </w:hyperlink>
        </w:p>
        <w:p w14:paraId="31404B41" w14:textId="409683A9" w:rsidR="00A240EA" w:rsidRPr="004D11B9" w:rsidRDefault="00000000" w:rsidP="0057760A">
          <w:pPr>
            <w:pStyle w:val="31"/>
            <w:rPr>
              <w:rFonts w:asciiTheme="minorHAnsi" w:eastAsiaTheme="minorEastAsia" w:hAnsiTheme="minorHAnsi" w:cstheme="minorBidi"/>
              <w:b w:val="0"/>
              <w:bCs w:val="0"/>
              <w:kern w:val="2"/>
              <w:sz w:val="22"/>
              <w:lang w:eastAsia="ru-RU"/>
              <w14:ligatures w14:val="standardContextual"/>
            </w:rPr>
          </w:pPr>
          <w:hyperlink w:anchor="_Toc157612907" w:history="1">
            <w:r w:rsidR="00A240EA" w:rsidRPr="004D11B9">
              <w:rPr>
                <w:rStyle w:val="ae"/>
                <w:b w:val="0"/>
                <w:bCs w:val="0"/>
              </w:rPr>
              <w:t>Статья 49. Ограничения использования земельных участков и объектов капитального строительства на территории санитарно-защитных зон</w:t>
            </w:r>
            <w:r w:rsidR="00A240EA" w:rsidRPr="004D11B9">
              <w:rPr>
                <w:b w:val="0"/>
                <w:bCs w:val="0"/>
                <w:webHidden/>
              </w:rPr>
              <w:tab/>
            </w:r>
            <w:r w:rsidR="00A240EA" w:rsidRPr="004D11B9">
              <w:rPr>
                <w:b w:val="0"/>
                <w:bCs w:val="0"/>
                <w:webHidden/>
              </w:rPr>
              <w:fldChar w:fldCharType="begin"/>
            </w:r>
            <w:r w:rsidR="00A240EA" w:rsidRPr="004D11B9">
              <w:rPr>
                <w:b w:val="0"/>
                <w:bCs w:val="0"/>
                <w:webHidden/>
              </w:rPr>
              <w:instrText xml:space="preserve"> PAGEREF _Toc157612907 \h </w:instrText>
            </w:r>
            <w:r w:rsidR="00A240EA" w:rsidRPr="004D11B9">
              <w:rPr>
                <w:b w:val="0"/>
                <w:bCs w:val="0"/>
                <w:webHidden/>
              </w:rPr>
            </w:r>
            <w:r w:rsidR="00A240EA" w:rsidRPr="004D11B9">
              <w:rPr>
                <w:b w:val="0"/>
                <w:bCs w:val="0"/>
                <w:webHidden/>
              </w:rPr>
              <w:fldChar w:fldCharType="separate"/>
            </w:r>
            <w:r w:rsidR="00F415C2">
              <w:rPr>
                <w:b w:val="0"/>
                <w:bCs w:val="0"/>
                <w:webHidden/>
              </w:rPr>
              <w:t>104</w:t>
            </w:r>
            <w:r w:rsidR="00A240EA" w:rsidRPr="004D11B9">
              <w:rPr>
                <w:b w:val="0"/>
                <w:bCs w:val="0"/>
                <w:webHidden/>
              </w:rPr>
              <w:fldChar w:fldCharType="end"/>
            </w:r>
          </w:hyperlink>
        </w:p>
        <w:p w14:paraId="0A93BEC7" w14:textId="47A16D91" w:rsidR="00A240EA" w:rsidRPr="004D11B9" w:rsidRDefault="00000000" w:rsidP="0057760A">
          <w:pPr>
            <w:pStyle w:val="31"/>
            <w:rPr>
              <w:rFonts w:asciiTheme="minorHAnsi" w:eastAsiaTheme="minorEastAsia" w:hAnsiTheme="minorHAnsi" w:cstheme="minorBidi"/>
              <w:b w:val="0"/>
              <w:bCs w:val="0"/>
              <w:kern w:val="2"/>
              <w:sz w:val="22"/>
              <w:lang w:eastAsia="ru-RU"/>
              <w14:ligatures w14:val="standardContextual"/>
            </w:rPr>
          </w:pPr>
          <w:hyperlink w:anchor="_Toc157612908" w:history="1">
            <w:r w:rsidR="00A240EA" w:rsidRPr="004D11B9">
              <w:rPr>
                <w:rStyle w:val="ae"/>
                <w:b w:val="0"/>
                <w:bCs w:val="0"/>
              </w:rPr>
              <w:t>Статья 50. Ограничения использования земельных участков и объектов капитального строительства на территории охранных зон объектов электроэнергетики</w:t>
            </w:r>
            <w:r w:rsidR="00A240EA" w:rsidRPr="004D11B9">
              <w:rPr>
                <w:b w:val="0"/>
                <w:bCs w:val="0"/>
                <w:webHidden/>
              </w:rPr>
              <w:tab/>
            </w:r>
            <w:r w:rsidR="00A240EA" w:rsidRPr="004D11B9">
              <w:rPr>
                <w:b w:val="0"/>
                <w:bCs w:val="0"/>
                <w:webHidden/>
              </w:rPr>
              <w:fldChar w:fldCharType="begin"/>
            </w:r>
            <w:r w:rsidR="00A240EA" w:rsidRPr="004D11B9">
              <w:rPr>
                <w:b w:val="0"/>
                <w:bCs w:val="0"/>
                <w:webHidden/>
              </w:rPr>
              <w:instrText xml:space="preserve"> PAGEREF _Toc157612908 \h </w:instrText>
            </w:r>
            <w:r w:rsidR="00A240EA" w:rsidRPr="004D11B9">
              <w:rPr>
                <w:b w:val="0"/>
                <w:bCs w:val="0"/>
                <w:webHidden/>
              </w:rPr>
            </w:r>
            <w:r w:rsidR="00A240EA" w:rsidRPr="004D11B9">
              <w:rPr>
                <w:b w:val="0"/>
                <w:bCs w:val="0"/>
                <w:webHidden/>
              </w:rPr>
              <w:fldChar w:fldCharType="separate"/>
            </w:r>
            <w:r w:rsidR="00F415C2">
              <w:rPr>
                <w:b w:val="0"/>
                <w:bCs w:val="0"/>
                <w:webHidden/>
              </w:rPr>
              <w:t>106</w:t>
            </w:r>
            <w:r w:rsidR="00A240EA" w:rsidRPr="004D11B9">
              <w:rPr>
                <w:b w:val="0"/>
                <w:bCs w:val="0"/>
                <w:webHidden/>
              </w:rPr>
              <w:fldChar w:fldCharType="end"/>
            </w:r>
          </w:hyperlink>
        </w:p>
        <w:p w14:paraId="610A9AAE" w14:textId="60E9B568" w:rsidR="00A240EA" w:rsidRPr="004D11B9" w:rsidRDefault="00000000" w:rsidP="0057760A">
          <w:pPr>
            <w:pStyle w:val="31"/>
            <w:rPr>
              <w:rFonts w:asciiTheme="minorHAnsi" w:eastAsiaTheme="minorEastAsia" w:hAnsiTheme="minorHAnsi" w:cstheme="minorBidi"/>
              <w:b w:val="0"/>
              <w:bCs w:val="0"/>
              <w:kern w:val="2"/>
              <w:sz w:val="22"/>
              <w:lang w:eastAsia="ru-RU"/>
              <w14:ligatures w14:val="standardContextual"/>
            </w:rPr>
          </w:pPr>
          <w:hyperlink w:anchor="_Toc157612909" w:history="1">
            <w:r w:rsidR="00A240EA" w:rsidRPr="004D11B9">
              <w:rPr>
                <w:rStyle w:val="ae"/>
                <w:b w:val="0"/>
                <w:bCs w:val="0"/>
              </w:rPr>
              <w:t>Статья 51. Ограничения использования земельных участков и объектов капитального строительства на территории защитных зон объектов культурного наследия</w:t>
            </w:r>
            <w:r w:rsidR="00A240EA" w:rsidRPr="004D11B9">
              <w:rPr>
                <w:b w:val="0"/>
                <w:bCs w:val="0"/>
                <w:webHidden/>
              </w:rPr>
              <w:tab/>
            </w:r>
            <w:r w:rsidR="00A240EA" w:rsidRPr="004D11B9">
              <w:rPr>
                <w:b w:val="0"/>
                <w:bCs w:val="0"/>
                <w:webHidden/>
              </w:rPr>
              <w:fldChar w:fldCharType="begin"/>
            </w:r>
            <w:r w:rsidR="00A240EA" w:rsidRPr="004D11B9">
              <w:rPr>
                <w:b w:val="0"/>
                <w:bCs w:val="0"/>
                <w:webHidden/>
              </w:rPr>
              <w:instrText xml:space="preserve"> PAGEREF _Toc157612909 \h </w:instrText>
            </w:r>
            <w:r w:rsidR="00A240EA" w:rsidRPr="004D11B9">
              <w:rPr>
                <w:b w:val="0"/>
                <w:bCs w:val="0"/>
                <w:webHidden/>
              </w:rPr>
            </w:r>
            <w:r w:rsidR="00A240EA" w:rsidRPr="004D11B9">
              <w:rPr>
                <w:b w:val="0"/>
                <w:bCs w:val="0"/>
                <w:webHidden/>
              </w:rPr>
              <w:fldChar w:fldCharType="separate"/>
            </w:r>
            <w:r w:rsidR="00F415C2">
              <w:rPr>
                <w:b w:val="0"/>
                <w:bCs w:val="0"/>
                <w:webHidden/>
              </w:rPr>
              <w:t>109</w:t>
            </w:r>
            <w:r w:rsidR="00A240EA" w:rsidRPr="004D11B9">
              <w:rPr>
                <w:b w:val="0"/>
                <w:bCs w:val="0"/>
                <w:webHidden/>
              </w:rPr>
              <w:fldChar w:fldCharType="end"/>
            </w:r>
          </w:hyperlink>
        </w:p>
        <w:p w14:paraId="6EDCDC80" w14:textId="647B8A89" w:rsidR="00A240EA" w:rsidRPr="004D11B9" w:rsidRDefault="00000000" w:rsidP="0057760A">
          <w:pPr>
            <w:pStyle w:val="31"/>
            <w:rPr>
              <w:rFonts w:asciiTheme="minorHAnsi" w:eastAsiaTheme="minorEastAsia" w:hAnsiTheme="minorHAnsi" w:cstheme="minorBidi"/>
              <w:b w:val="0"/>
              <w:bCs w:val="0"/>
              <w:kern w:val="2"/>
              <w:sz w:val="22"/>
              <w:lang w:eastAsia="ru-RU"/>
              <w14:ligatures w14:val="standardContextual"/>
            </w:rPr>
          </w:pPr>
          <w:hyperlink w:anchor="_Toc157612910" w:history="1">
            <w:r w:rsidR="00A240EA" w:rsidRPr="004D11B9">
              <w:rPr>
                <w:rStyle w:val="ae"/>
                <w:b w:val="0"/>
                <w:bCs w:val="0"/>
              </w:rPr>
              <w:t>Статья 52. Ограничения использования земельных участков и объектов капитального строительства на территории охранных зон пунктов государственной геодезической сети, государственной нивелирной сети и государственной гравиметрической сети</w:t>
            </w:r>
            <w:r w:rsidR="00A240EA" w:rsidRPr="004D11B9">
              <w:rPr>
                <w:b w:val="0"/>
                <w:bCs w:val="0"/>
                <w:webHidden/>
              </w:rPr>
              <w:tab/>
            </w:r>
            <w:r w:rsidR="00A240EA" w:rsidRPr="004D11B9">
              <w:rPr>
                <w:b w:val="0"/>
                <w:bCs w:val="0"/>
                <w:webHidden/>
              </w:rPr>
              <w:fldChar w:fldCharType="begin"/>
            </w:r>
            <w:r w:rsidR="00A240EA" w:rsidRPr="004D11B9">
              <w:rPr>
                <w:b w:val="0"/>
                <w:bCs w:val="0"/>
                <w:webHidden/>
              </w:rPr>
              <w:instrText xml:space="preserve"> PAGEREF _Toc157612910 \h </w:instrText>
            </w:r>
            <w:r w:rsidR="00A240EA" w:rsidRPr="004D11B9">
              <w:rPr>
                <w:b w:val="0"/>
                <w:bCs w:val="0"/>
                <w:webHidden/>
              </w:rPr>
            </w:r>
            <w:r w:rsidR="00A240EA" w:rsidRPr="004D11B9">
              <w:rPr>
                <w:b w:val="0"/>
                <w:bCs w:val="0"/>
                <w:webHidden/>
              </w:rPr>
              <w:fldChar w:fldCharType="separate"/>
            </w:r>
            <w:r w:rsidR="00F415C2">
              <w:rPr>
                <w:b w:val="0"/>
                <w:bCs w:val="0"/>
                <w:webHidden/>
              </w:rPr>
              <w:t>110</w:t>
            </w:r>
            <w:r w:rsidR="00A240EA" w:rsidRPr="004D11B9">
              <w:rPr>
                <w:b w:val="0"/>
                <w:bCs w:val="0"/>
                <w:webHidden/>
              </w:rPr>
              <w:fldChar w:fldCharType="end"/>
            </w:r>
          </w:hyperlink>
        </w:p>
        <w:p w14:paraId="2A040BCB" w14:textId="2A139B7A" w:rsidR="00A240EA" w:rsidRPr="004D11B9" w:rsidRDefault="00000000" w:rsidP="0057760A">
          <w:pPr>
            <w:pStyle w:val="31"/>
            <w:rPr>
              <w:rFonts w:asciiTheme="minorHAnsi" w:eastAsiaTheme="minorEastAsia" w:hAnsiTheme="minorHAnsi" w:cstheme="minorBidi"/>
              <w:b w:val="0"/>
              <w:bCs w:val="0"/>
              <w:kern w:val="2"/>
              <w:sz w:val="22"/>
              <w:lang w:eastAsia="ru-RU"/>
              <w14:ligatures w14:val="standardContextual"/>
            </w:rPr>
          </w:pPr>
          <w:hyperlink w:anchor="_Toc157612911" w:history="1">
            <w:r w:rsidR="00A240EA" w:rsidRPr="004D11B9">
              <w:rPr>
                <w:rStyle w:val="ae"/>
                <w:b w:val="0"/>
                <w:bCs w:val="0"/>
              </w:rPr>
              <w:t>Статья 53. Ограничения использования земельных участков  и объектов капитального строительства на территории охранных зон стационарных пунктов наблюдений за состоянием окружающей среды, ее загрязнением</w:t>
            </w:r>
            <w:r w:rsidR="00A240EA" w:rsidRPr="004D11B9">
              <w:rPr>
                <w:b w:val="0"/>
                <w:bCs w:val="0"/>
                <w:webHidden/>
              </w:rPr>
              <w:tab/>
            </w:r>
            <w:r w:rsidR="00A240EA" w:rsidRPr="004D11B9">
              <w:rPr>
                <w:b w:val="0"/>
                <w:bCs w:val="0"/>
                <w:webHidden/>
              </w:rPr>
              <w:fldChar w:fldCharType="begin"/>
            </w:r>
            <w:r w:rsidR="00A240EA" w:rsidRPr="004D11B9">
              <w:rPr>
                <w:b w:val="0"/>
                <w:bCs w:val="0"/>
                <w:webHidden/>
              </w:rPr>
              <w:instrText xml:space="preserve"> PAGEREF _Toc157612911 \h </w:instrText>
            </w:r>
            <w:r w:rsidR="00A240EA" w:rsidRPr="004D11B9">
              <w:rPr>
                <w:b w:val="0"/>
                <w:bCs w:val="0"/>
                <w:webHidden/>
              </w:rPr>
            </w:r>
            <w:r w:rsidR="00A240EA" w:rsidRPr="004D11B9">
              <w:rPr>
                <w:b w:val="0"/>
                <w:bCs w:val="0"/>
                <w:webHidden/>
              </w:rPr>
              <w:fldChar w:fldCharType="separate"/>
            </w:r>
            <w:r w:rsidR="00F415C2">
              <w:rPr>
                <w:b w:val="0"/>
                <w:bCs w:val="0"/>
                <w:webHidden/>
              </w:rPr>
              <w:t>111</w:t>
            </w:r>
            <w:r w:rsidR="00A240EA" w:rsidRPr="004D11B9">
              <w:rPr>
                <w:b w:val="0"/>
                <w:bCs w:val="0"/>
                <w:webHidden/>
              </w:rPr>
              <w:fldChar w:fldCharType="end"/>
            </w:r>
          </w:hyperlink>
        </w:p>
        <w:p w14:paraId="784536CC" w14:textId="234EF6E1" w:rsidR="00A240EA" w:rsidRPr="004D11B9" w:rsidRDefault="00000000" w:rsidP="0057760A">
          <w:pPr>
            <w:pStyle w:val="31"/>
            <w:rPr>
              <w:rFonts w:asciiTheme="minorHAnsi" w:eastAsiaTheme="minorEastAsia" w:hAnsiTheme="minorHAnsi" w:cstheme="minorBidi"/>
              <w:b w:val="0"/>
              <w:bCs w:val="0"/>
              <w:kern w:val="2"/>
              <w:sz w:val="22"/>
              <w:lang w:eastAsia="ru-RU"/>
              <w14:ligatures w14:val="standardContextual"/>
            </w:rPr>
          </w:pPr>
          <w:hyperlink w:anchor="_Toc157612912" w:history="1">
            <w:r w:rsidR="00A240EA" w:rsidRPr="004D11B9">
              <w:rPr>
                <w:rStyle w:val="ae"/>
                <w:b w:val="0"/>
                <w:bCs w:val="0"/>
              </w:rPr>
              <w:t>Статья 54. Ограничения использования земельных участков  и объектов капитального строительства на территории зон санитарной охраны источников питьевого и хозяйственно-бытового водоснабжения</w:t>
            </w:r>
            <w:r w:rsidR="00A240EA" w:rsidRPr="004D11B9">
              <w:rPr>
                <w:b w:val="0"/>
                <w:bCs w:val="0"/>
                <w:webHidden/>
              </w:rPr>
              <w:tab/>
            </w:r>
            <w:r w:rsidR="00A240EA" w:rsidRPr="004D11B9">
              <w:rPr>
                <w:b w:val="0"/>
                <w:bCs w:val="0"/>
                <w:webHidden/>
              </w:rPr>
              <w:fldChar w:fldCharType="begin"/>
            </w:r>
            <w:r w:rsidR="00A240EA" w:rsidRPr="004D11B9">
              <w:rPr>
                <w:b w:val="0"/>
                <w:bCs w:val="0"/>
                <w:webHidden/>
              </w:rPr>
              <w:instrText xml:space="preserve"> PAGEREF _Toc157612912 \h </w:instrText>
            </w:r>
            <w:r w:rsidR="00A240EA" w:rsidRPr="004D11B9">
              <w:rPr>
                <w:b w:val="0"/>
                <w:bCs w:val="0"/>
                <w:webHidden/>
              </w:rPr>
            </w:r>
            <w:r w:rsidR="00A240EA" w:rsidRPr="004D11B9">
              <w:rPr>
                <w:b w:val="0"/>
                <w:bCs w:val="0"/>
                <w:webHidden/>
              </w:rPr>
              <w:fldChar w:fldCharType="separate"/>
            </w:r>
            <w:r w:rsidR="00F415C2">
              <w:rPr>
                <w:b w:val="0"/>
                <w:bCs w:val="0"/>
                <w:webHidden/>
              </w:rPr>
              <w:t>112</w:t>
            </w:r>
            <w:r w:rsidR="00A240EA" w:rsidRPr="004D11B9">
              <w:rPr>
                <w:b w:val="0"/>
                <w:bCs w:val="0"/>
                <w:webHidden/>
              </w:rPr>
              <w:fldChar w:fldCharType="end"/>
            </w:r>
          </w:hyperlink>
        </w:p>
        <w:p w14:paraId="125417F7" w14:textId="66058157" w:rsidR="00A240EA" w:rsidRPr="004D11B9" w:rsidRDefault="00000000" w:rsidP="0057760A">
          <w:pPr>
            <w:pStyle w:val="31"/>
            <w:rPr>
              <w:rFonts w:asciiTheme="minorHAnsi" w:eastAsiaTheme="minorEastAsia" w:hAnsiTheme="minorHAnsi" w:cstheme="minorBidi"/>
              <w:b w:val="0"/>
              <w:bCs w:val="0"/>
              <w:kern w:val="2"/>
              <w:sz w:val="22"/>
              <w:lang w:eastAsia="ru-RU"/>
              <w14:ligatures w14:val="standardContextual"/>
            </w:rPr>
          </w:pPr>
          <w:hyperlink w:anchor="_Toc157612913" w:history="1">
            <w:r w:rsidR="00A240EA" w:rsidRPr="004D11B9">
              <w:rPr>
                <w:rStyle w:val="ae"/>
                <w:b w:val="0"/>
                <w:bCs w:val="0"/>
              </w:rPr>
              <w:t>Статья 55. Ограничения оборотоспособности земельных участков</w:t>
            </w:r>
            <w:r w:rsidR="00A240EA" w:rsidRPr="004D11B9">
              <w:rPr>
                <w:b w:val="0"/>
                <w:bCs w:val="0"/>
                <w:webHidden/>
              </w:rPr>
              <w:tab/>
            </w:r>
            <w:r w:rsidR="00A240EA" w:rsidRPr="004D11B9">
              <w:rPr>
                <w:b w:val="0"/>
                <w:bCs w:val="0"/>
                <w:webHidden/>
              </w:rPr>
              <w:fldChar w:fldCharType="begin"/>
            </w:r>
            <w:r w:rsidR="00A240EA" w:rsidRPr="004D11B9">
              <w:rPr>
                <w:b w:val="0"/>
                <w:bCs w:val="0"/>
                <w:webHidden/>
              </w:rPr>
              <w:instrText xml:space="preserve"> PAGEREF _Toc157612913 \h </w:instrText>
            </w:r>
            <w:r w:rsidR="00A240EA" w:rsidRPr="004D11B9">
              <w:rPr>
                <w:b w:val="0"/>
                <w:bCs w:val="0"/>
                <w:webHidden/>
              </w:rPr>
            </w:r>
            <w:r w:rsidR="00A240EA" w:rsidRPr="004D11B9">
              <w:rPr>
                <w:b w:val="0"/>
                <w:bCs w:val="0"/>
                <w:webHidden/>
              </w:rPr>
              <w:fldChar w:fldCharType="separate"/>
            </w:r>
            <w:r w:rsidR="00F415C2">
              <w:rPr>
                <w:b w:val="0"/>
                <w:bCs w:val="0"/>
                <w:webHidden/>
              </w:rPr>
              <w:t>115</w:t>
            </w:r>
            <w:r w:rsidR="00A240EA" w:rsidRPr="004D11B9">
              <w:rPr>
                <w:b w:val="0"/>
                <w:bCs w:val="0"/>
                <w:webHidden/>
              </w:rPr>
              <w:fldChar w:fldCharType="end"/>
            </w:r>
          </w:hyperlink>
        </w:p>
        <w:p w14:paraId="5FA8FDEE" w14:textId="3F2808EA" w:rsidR="00EB37AD" w:rsidRPr="004D11B9" w:rsidRDefault="002D3D3E" w:rsidP="00EB37AD">
          <w:pPr>
            <w:spacing w:line="276" w:lineRule="auto"/>
            <w:rPr>
              <w:szCs w:val="28"/>
            </w:rPr>
          </w:pPr>
          <w:r w:rsidRPr="004D11B9">
            <w:rPr>
              <w:szCs w:val="28"/>
            </w:rPr>
            <w:fldChar w:fldCharType="end"/>
          </w:r>
        </w:p>
      </w:sdtContent>
    </w:sdt>
    <w:p w14:paraId="71228DBE" w14:textId="77777777" w:rsidR="00EB37AD" w:rsidRPr="004D11B9" w:rsidRDefault="00EB37AD">
      <w:pPr>
        <w:suppressAutoHyphens w:val="0"/>
        <w:snapToGrid/>
        <w:spacing w:before="0" w:after="200" w:line="276" w:lineRule="auto"/>
        <w:jc w:val="left"/>
        <w:rPr>
          <w:b/>
          <w:bCs/>
          <w:szCs w:val="28"/>
          <w:lang w:eastAsia="en-US"/>
        </w:rPr>
      </w:pPr>
      <w:r w:rsidRPr="004D11B9">
        <w:rPr>
          <w:b/>
          <w:bCs/>
          <w:szCs w:val="28"/>
          <w:lang w:eastAsia="en-US"/>
        </w:rPr>
        <w:br w:type="page"/>
      </w:r>
    </w:p>
    <w:p w14:paraId="55A49CA5" w14:textId="77777777" w:rsidR="005D2C4D" w:rsidRPr="004D11B9" w:rsidRDefault="005D2C4D" w:rsidP="00A719D5">
      <w:pPr>
        <w:keepNext/>
        <w:widowControl w:val="0"/>
        <w:numPr>
          <w:ilvl w:val="1"/>
          <w:numId w:val="1"/>
        </w:numPr>
        <w:snapToGrid/>
        <w:spacing w:before="0" w:after="0"/>
        <w:ind w:firstLine="709"/>
        <w:outlineLvl w:val="1"/>
        <w:rPr>
          <w:b/>
          <w:bCs/>
          <w:szCs w:val="28"/>
          <w:lang w:eastAsia="en-US"/>
        </w:rPr>
      </w:pPr>
      <w:bookmarkStart w:id="3" w:name="_Toc142909509"/>
      <w:bookmarkStart w:id="4" w:name="_Toc157612882"/>
      <w:bookmarkStart w:id="5" w:name="_Toc157612950"/>
      <w:r w:rsidRPr="004D11B9">
        <w:rPr>
          <w:b/>
          <w:bCs/>
          <w:szCs w:val="28"/>
          <w:lang w:eastAsia="en-US"/>
        </w:rPr>
        <w:lastRenderedPageBreak/>
        <w:t xml:space="preserve">ГЛАВА 8. </w:t>
      </w:r>
      <w:r w:rsidRPr="004D11B9">
        <w:rPr>
          <w:b/>
          <w:kern w:val="32"/>
          <w:szCs w:val="28"/>
          <w:lang w:val="en-US" w:eastAsia="ru-RU"/>
        </w:rPr>
        <w:t>ГРАДОСТРОИТЕЛЬНЫЕ РЕГЛАМЕНТЫ</w:t>
      </w:r>
      <w:bookmarkEnd w:id="3"/>
      <w:bookmarkEnd w:id="4"/>
      <w:bookmarkEnd w:id="5"/>
    </w:p>
    <w:p w14:paraId="271A5211" w14:textId="77777777" w:rsidR="005D2C4D" w:rsidRPr="004D11B9" w:rsidRDefault="005D2C4D" w:rsidP="005D2C4D">
      <w:pPr>
        <w:keepNext/>
        <w:widowControl w:val="0"/>
        <w:tabs>
          <w:tab w:val="left" w:pos="0"/>
        </w:tabs>
        <w:snapToGrid/>
        <w:spacing w:before="360" w:after="60" w:line="276" w:lineRule="auto"/>
        <w:ind w:firstLine="709"/>
        <w:outlineLvl w:val="2"/>
        <w:rPr>
          <w:b/>
          <w:bCs/>
          <w:szCs w:val="28"/>
          <w:lang w:eastAsia="en-US"/>
        </w:rPr>
      </w:pPr>
      <w:bookmarkStart w:id="6" w:name="_Toc421022304"/>
      <w:bookmarkStart w:id="7" w:name="_Toc431560988"/>
      <w:bookmarkStart w:id="8" w:name="_Toc142909510"/>
      <w:bookmarkStart w:id="9" w:name="_Toc157612883"/>
      <w:bookmarkStart w:id="10" w:name="_Toc157612951"/>
      <w:r w:rsidRPr="004D11B9">
        <w:rPr>
          <w:b/>
          <w:bCs/>
          <w:szCs w:val="28"/>
          <w:lang w:eastAsia="en-US"/>
        </w:rPr>
        <w:t>Статья</w:t>
      </w:r>
      <w:r w:rsidRPr="004D11B9">
        <w:rPr>
          <w:b/>
          <w:bCs/>
          <w:szCs w:val="28"/>
          <w:lang w:val="en-US" w:eastAsia="en-US"/>
        </w:rPr>
        <w:t xml:space="preserve"> </w:t>
      </w:r>
      <w:r w:rsidRPr="004D11B9">
        <w:rPr>
          <w:b/>
          <w:bCs/>
          <w:szCs w:val="28"/>
          <w:lang w:eastAsia="en-US"/>
        </w:rPr>
        <w:t>26.</w:t>
      </w:r>
      <w:r w:rsidRPr="004D11B9">
        <w:rPr>
          <w:b/>
          <w:bCs/>
          <w:szCs w:val="28"/>
          <w:lang w:val="en-US" w:eastAsia="en-US"/>
        </w:rPr>
        <w:t xml:space="preserve"> </w:t>
      </w:r>
      <w:r w:rsidRPr="004D11B9">
        <w:rPr>
          <w:b/>
          <w:bCs/>
          <w:szCs w:val="28"/>
          <w:lang w:eastAsia="en-US"/>
        </w:rPr>
        <w:t>Действие градостроительных регламенто</w:t>
      </w:r>
      <w:bookmarkEnd w:id="6"/>
      <w:bookmarkEnd w:id="7"/>
      <w:r w:rsidRPr="004D11B9">
        <w:rPr>
          <w:b/>
          <w:bCs/>
          <w:szCs w:val="28"/>
          <w:lang w:eastAsia="en-US"/>
        </w:rPr>
        <w:t>в</w:t>
      </w:r>
      <w:bookmarkEnd w:id="8"/>
      <w:bookmarkEnd w:id="9"/>
      <w:bookmarkEnd w:id="10"/>
    </w:p>
    <w:p w14:paraId="37CB0DC6" w14:textId="473657AD" w:rsidR="005D2C4D" w:rsidRPr="004D11B9" w:rsidRDefault="005D2C4D" w:rsidP="005D2C4D">
      <w:pPr>
        <w:suppressAutoHyphens w:val="0"/>
        <w:spacing w:before="0" w:after="0" w:line="276" w:lineRule="auto"/>
        <w:ind w:firstLine="708"/>
        <w:rPr>
          <w:szCs w:val="28"/>
          <w:lang w:eastAsia="ru-RU"/>
        </w:rPr>
      </w:pPr>
      <w:r w:rsidRPr="004D11B9">
        <w:rPr>
          <w:szCs w:val="28"/>
          <w:lang w:eastAsia="ru-RU"/>
        </w:rPr>
        <w:t xml:space="preserve">1.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w:t>
      </w:r>
      <w:r w:rsidR="00883571" w:rsidRPr="004D11B9">
        <w:rPr>
          <w:szCs w:val="28"/>
          <w:lang w:eastAsia="ru-RU"/>
        </w:rPr>
        <w:br/>
      </w:r>
      <w:r w:rsidRPr="004D11B9">
        <w:rPr>
          <w:szCs w:val="28"/>
          <w:lang w:eastAsia="ru-RU"/>
        </w:rPr>
        <w:t>на карте градостроительного зонирования.</w:t>
      </w:r>
    </w:p>
    <w:p w14:paraId="03DC363B" w14:textId="77777777" w:rsidR="005D2C4D" w:rsidRPr="004D11B9" w:rsidRDefault="005D2C4D" w:rsidP="005D2C4D">
      <w:pPr>
        <w:suppressAutoHyphens w:val="0"/>
        <w:spacing w:before="0" w:after="0" w:line="276" w:lineRule="auto"/>
        <w:ind w:firstLine="708"/>
        <w:rPr>
          <w:szCs w:val="28"/>
          <w:lang w:eastAsia="ru-RU"/>
        </w:rPr>
      </w:pPr>
      <w:r w:rsidRPr="004D11B9">
        <w:rPr>
          <w:szCs w:val="28"/>
          <w:lang w:eastAsia="ru-RU"/>
        </w:rPr>
        <w:t>2. Действие градостроительного регламента на части территории муниципального образования не распространяется на земельные участки:</w:t>
      </w:r>
    </w:p>
    <w:p w14:paraId="32192BFC" w14:textId="0ACE63CA" w:rsidR="005D2C4D" w:rsidRPr="004D11B9" w:rsidRDefault="005D2C4D" w:rsidP="005D2C4D">
      <w:pPr>
        <w:spacing w:before="0" w:after="0" w:line="276" w:lineRule="auto"/>
        <w:ind w:firstLine="708"/>
        <w:rPr>
          <w:szCs w:val="28"/>
          <w:lang w:eastAsia="ru-RU"/>
        </w:rPr>
      </w:pPr>
      <w:r w:rsidRPr="004D11B9">
        <w:rPr>
          <w:szCs w:val="28"/>
          <w:lang w:eastAsia="ru-RU"/>
        </w:rPr>
        <w:t xml:space="preserve">1) в границах территорий памятников и ансамблей, включенных </w:t>
      </w:r>
      <w:r w:rsidRPr="004D11B9">
        <w:rPr>
          <w:szCs w:val="28"/>
          <w:lang w:eastAsia="ru-RU"/>
        </w:rPr>
        <w:br/>
        <w:t xml:space="preserve">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0" w:tooltip="Федеральный закон от 25.06.2002 N 73-ФЗ(ред. от 08.03.2015)&quot;Об объектах культурного наследия (памятниках истории и культуры) народов Российской Федерации&quot;" w:history="1">
        <w:r w:rsidRPr="004D11B9">
          <w:rPr>
            <w:lang w:eastAsia="ru-RU"/>
          </w:rPr>
          <w:t>законодательством</w:t>
        </w:r>
      </w:hyperlink>
      <w:r w:rsidRPr="004D11B9">
        <w:rPr>
          <w:szCs w:val="28"/>
          <w:lang w:eastAsia="ru-RU"/>
        </w:rPr>
        <w:t xml:space="preserve"> Российской Федерации об охране объектов культурного наследия.</w:t>
      </w:r>
    </w:p>
    <w:p w14:paraId="0AB91F05" w14:textId="2AD6EAFD" w:rsidR="005D2C4D" w:rsidRPr="004D11B9" w:rsidRDefault="005D2C4D" w:rsidP="005D2C4D">
      <w:pPr>
        <w:spacing w:before="0" w:after="0" w:line="276" w:lineRule="auto"/>
        <w:ind w:firstLine="708"/>
        <w:rPr>
          <w:szCs w:val="28"/>
          <w:lang w:eastAsia="ru-RU"/>
        </w:rPr>
      </w:pPr>
      <w:r w:rsidRPr="004D11B9">
        <w:rPr>
          <w:szCs w:val="28"/>
          <w:lang w:eastAsia="ru-RU"/>
        </w:rPr>
        <w:t xml:space="preserve">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со статьей 3.1 Федерального закона </w:t>
      </w:r>
      <w:r w:rsidR="00883571" w:rsidRPr="004D11B9">
        <w:rPr>
          <w:szCs w:val="28"/>
          <w:lang w:eastAsia="ru-RU"/>
        </w:rPr>
        <w:br/>
      </w:r>
      <w:r w:rsidRPr="004D11B9">
        <w:rPr>
          <w:szCs w:val="28"/>
          <w:lang w:eastAsia="ru-RU"/>
        </w:rPr>
        <w:t xml:space="preserve">от 25 июня 2002 года № 73-ФЗ </w:t>
      </w:r>
      <w:r w:rsidR="0057760A" w:rsidRPr="004D11B9">
        <w:rPr>
          <w:szCs w:val="28"/>
          <w:lang w:eastAsia="ru-RU"/>
        </w:rPr>
        <w:t>«</w:t>
      </w:r>
      <w:r w:rsidRPr="004D11B9">
        <w:rPr>
          <w:szCs w:val="28"/>
          <w:lang w:eastAsia="ru-RU"/>
        </w:rPr>
        <w:t>Об объектах культурного наследия (памятниках истории и культуры) народов Российской Федерации</w:t>
      </w:r>
      <w:r w:rsidR="0057760A" w:rsidRPr="004D11B9">
        <w:rPr>
          <w:szCs w:val="28"/>
          <w:lang w:eastAsia="ru-RU"/>
        </w:rPr>
        <w:t>»</w:t>
      </w:r>
      <w:r w:rsidRPr="004D11B9">
        <w:rPr>
          <w:szCs w:val="28"/>
          <w:lang w:eastAsia="ru-RU"/>
        </w:rPr>
        <w:t>.</w:t>
      </w:r>
    </w:p>
    <w:p w14:paraId="7AE7A654" w14:textId="77777777" w:rsidR="005D2C4D" w:rsidRPr="004D11B9" w:rsidRDefault="005D2C4D" w:rsidP="005D2C4D">
      <w:pPr>
        <w:suppressAutoHyphens w:val="0"/>
        <w:spacing w:before="0" w:after="0" w:line="276" w:lineRule="auto"/>
        <w:ind w:firstLine="708"/>
        <w:rPr>
          <w:szCs w:val="28"/>
          <w:lang w:eastAsia="ru-RU"/>
        </w:rPr>
      </w:pPr>
      <w:r w:rsidRPr="004D11B9">
        <w:rPr>
          <w:szCs w:val="28"/>
          <w:lang w:eastAsia="ru-RU"/>
        </w:rPr>
        <w:t>Режим использования территорий объектов культурного наследия определяется законодательством в области охраны объектов культурного наследия;</w:t>
      </w:r>
    </w:p>
    <w:p w14:paraId="23E4E877" w14:textId="77777777" w:rsidR="005D2C4D" w:rsidRPr="004D11B9" w:rsidRDefault="005D2C4D" w:rsidP="005D2C4D">
      <w:pPr>
        <w:suppressAutoHyphens w:val="0"/>
        <w:spacing w:before="0" w:after="0" w:line="276" w:lineRule="auto"/>
        <w:ind w:firstLine="708"/>
        <w:rPr>
          <w:szCs w:val="28"/>
          <w:lang w:eastAsia="ru-RU"/>
        </w:rPr>
      </w:pPr>
      <w:r w:rsidRPr="004D11B9">
        <w:rPr>
          <w:szCs w:val="28"/>
          <w:lang w:eastAsia="ru-RU"/>
        </w:rPr>
        <w:t xml:space="preserve">2) в границах территорий общего пользования. </w:t>
      </w:r>
    </w:p>
    <w:p w14:paraId="1FB6F220" w14:textId="77777777" w:rsidR="005D2C4D" w:rsidRPr="004D11B9" w:rsidRDefault="005D2C4D" w:rsidP="005D2C4D">
      <w:pPr>
        <w:suppressAutoHyphens w:val="0"/>
        <w:spacing w:before="0" w:after="0" w:line="276" w:lineRule="auto"/>
        <w:ind w:firstLine="708"/>
        <w:rPr>
          <w:szCs w:val="28"/>
          <w:lang w:eastAsia="ru-RU"/>
        </w:rPr>
      </w:pPr>
      <w:r w:rsidRPr="004D11B9">
        <w:rPr>
          <w:szCs w:val="28"/>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границы которых обозначены красными линиями, установленными в соответствии с утверждёнными проектами планировки.</w:t>
      </w:r>
    </w:p>
    <w:p w14:paraId="487387BF" w14:textId="77777777" w:rsidR="005D2C4D" w:rsidRPr="004D11B9" w:rsidRDefault="005D2C4D" w:rsidP="005D2C4D">
      <w:pPr>
        <w:suppressAutoHyphens w:val="0"/>
        <w:spacing w:before="0" w:after="0" w:line="276" w:lineRule="auto"/>
        <w:ind w:firstLine="708"/>
        <w:rPr>
          <w:szCs w:val="28"/>
          <w:lang w:eastAsia="ru-RU"/>
        </w:rPr>
      </w:pPr>
      <w:r w:rsidRPr="004D11B9">
        <w:rPr>
          <w:szCs w:val="28"/>
          <w:lang w:eastAsia="ru-RU"/>
        </w:rPr>
        <w:t>Порядок использования территорий общего пользования определяется органами местного самоуправления;</w:t>
      </w:r>
    </w:p>
    <w:p w14:paraId="132B873A" w14:textId="77777777" w:rsidR="005D2C4D" w:rsidRPr="004D11B9" w:rsidRDefault="005D2C4D" w:rsidP="005D2C4D">
      <w:pPr>
        <w:suppressAutoHyphens w:val="0"/>
        <w:spacing w:before="0" w:after="0" w:line="276" w:lineRule="auto"/>
        <w:ind w:firstLine="708"/>
        <w:rPr>
          <w:szCs w:val="28"/>
          <w:lang w:eastAsia="ru-RU"/>
        </w:rPr>
      </w:pPr>
      <w:r w:rsidRPr="004D11B9">
        <w:rPr>
          <w:szCs w:val="28"/>
          <w:lang w:eastAsia="ru-RU"/>
        </w:rPr>
        <w:t xml:space="preserve">3) предназначенные для размещения линейных объектов и (или) занятые линейными объектами. К линейным объектам относятся линии электропередачи, линии связи (в том числе линейно-кабельные сооружения), трубопроводы, </w:t>
      </w:r>
      <w:r w:rsidRPr="004D11B9">
        <w:rPr>
          <w:szCs w:val="28"/>
          <w:lang w:eastAsia="ru-RU"/>
        </w:rPr>
        <w:lastRenderedPageBreak/>
        <w:t>автомобильные дороги, железнодорожные линии и другие подобные сооружения.</w:t>
      </w:r>
    </w:p>
    <w:p w14:paraId="07EF7193" w14:textId="77777777" w:rsidR="005D2C4D" w:rsidRPr="004D11B9" w:rsidRDefault="005D2C4D" w:rsidP="005D2C4D">
      <w:pPr>
        <w:suppressAutoHyphens w:val="0"/>
        <w:spacing w:before="0" w:after="0" w:line="276" w:lineRule="auto"/>
        <w:ind w:firstLine="709"/>
        <w:rPr>
          <w:szCs w:val="28"/>
          <w:lang w:eastAsia="ru-RU"/>
        </w:rPr>
      </w:pPr>
      <w:r w:rsidRPr="004D11B9">
        <w:rPr>
          <w:szCs w:val="28"/>
          <w:lang w:eastAsia="ru-RU"/>
        </w:rPr>
        <w:t>Порядок использования земель, на которых размещены линейные объекты, определен законодательством Российской Федерации.</w:t>
      </w:r>
    </w:p>
    <w:p w14:paraId="07E4BC0B" w14:textId="77777777" w:rsidR="005D2C4D" w:rsidRPr="004D11B9" w:rsidRDefault="005D2C4D" w:rsidP="005D2C4D">
      <w:pPr>
        <w:suppressAutoHyphens w:val="0"/>
        <w:spacing w:before="0" w:after="0" w:line="276" w:lineRule="auto"/>
        <w:ind w:firstLine="708"/>
        <w:rPr>
          <w:szCs w:val="28"/>
          <w:lang w:eastAsia="ru-RU"/>
        </w:rPr>
      </w:pPr>
      <w:r w:rsidRPr="004D11B9">
        <w:rPr>
          <w:szCs w:val="28"/>
          <w:lang w:eastAsia="ru-RU"/>
        </w:rPr>
        <w:t>4) предоставленные для добычи полезных ископаемых.</w:t>
      </w:r>
    </w:p>
    <w:p w14:paraId="6D0EA8D7" w14:textId="794867DF" w:rsidR="005D2C4D" w:rsidRPr="004D11B9" w:rsidRDefault="005D2C4D" w:rsidP="005D2C4D">
      <w:pPr>
        <w:suppressAutoHyphens w:val="0"/>
        <w:spacing w:before="0" w:after="0" w:line="276" w:lineRule="auto"/>
        <w:ind w:firstLine="708"/>
        <w:rPr>
          <w:szCs w:val="28"/>
          <w:lang w:eastAsia="ru-RU"/>
        </w:rPr>
      </w:pPr>
      <w:r w:rsidRPr="004D11B9">
        <w:rPr>
          <w:szCs w:val="28"/>
          <w:lang w:eastAsia="ru-RU"/>
        </w:rPr>
        <w:t xml:space="preserve">Порядок использования земельных участков, предоставленных для добычи полезных ископаемых, регламентирован Законом Российской Федерации от 21 февраля 1992 года № 2395-1 </w:t>
      </w:r>
      <w:r w:rsidR="0057760A" w:rsidRPr="004D11B9">
        <w:rPr>
          <w:szCs w:val="28"/>
          <w:lang w:eastAsia="ru-RU"/>
        </w:rPr>
        <w:t>«</w:t>
      </w:r>
      <w:r w:rsidRPr="004D11B9">
        <w:rPr>
          <w:szCs w:val="28"/>
          <w:lang w:eastAsia="ru-RU"/>
        </w:rPr>
        <w:t>О недрах</w:t>
      </w:r>
      <w:r w:rsidR="0057760A" w:rsidRPr="004D11B9">
        <w:rPr>
          <w:szCs w:val="28"/>
          <w:lang w:eastAsia="ru-RU"/>
        </w:rPr>
        <w:t>»</w:t>
      </w:r>
      <w:r w:rsidRPr="004D11B9">
        <w:rPr>
          <w:szCs w:val="28"/>
          <w:lang w:eastAsia="ru-RU"/>
        </w:rPr>
        <w:t>.</w:t>
      </w:r>
    </w:p>
    <w:p w14:paraId="66703ECF" w14:textId="600E96C2" w:rsidR="005D2C4D" w:rsidRPr="004D11B9" w:rsidRDefault="005D2C4D" w:rsidP="005D2C4D">
      <w:pPr>
        <w:suppressAutoHyphens w:val="0"/>
        <w:spacing w:before="0" w:after="0" w:line="276" w:lineRule="auto"/>
        <w:ind w:firstLine="708"/>
        <w:rPr>
          <w:szCs w:val="28"/>
          <w:lang w:eastAsia="ru-RU"/>
        </w:rPr>
      </w:pPr>
      <w:r w:rsidRPr="004D11B9">
        <w:rPr>
          <w:szCs w:val="28"/>
          <w:lang w:eastAsia="ru-RU"/>
        </w:rPr>
        <w:t xml:space="preserve">3.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w:t>
      </w:r>
      <w:r w:rsidR="00883571" w:rsidRPr="004D11B9">
        <w:rPr>
          <w:szCs w:val="28"/>
          <w:lang w:eastAsia="ru-RU"/>
        </w:rPr>
        <w:br/>
      </w:r>
      <w:r w:rsidRPr="004D11B9">
        <w:rPr>
          <w:szCs w:val="28"/>
          <w:lang w:eastAsia="ru-RU"/>
        </w:rPr>
        <w:t>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14:paraId="7B266B07" w14:textId="5396A55E" w:rsidR="005D2C4D" w:rsidRPr="004D11B9" w:rsidRDefault="005D2C4D" w:rsidP="005D2C4D">
      <w:pPr>
        <w:suppressAutoHyphens w:val="0"/>
        <w:spacing w:before="0" w:after="0" w:line="276" w:lineRule="auto"/>
        <w:ind w:firstLine="708"/>
        <w:rPr>
          <w:szCs w:val="28"/>
          <w:lang w:eastAsia="ru-RU"/>
        </w:rPr>
      </w:pPr>
      <w:r w:rsidRPr="004D11B9">
        <w:rPr>
          <w:szCs w:val="28"/>
          <w:lang w:eastAsia="ru-RU"/>
        </w:rPr>
        <w:t xml:space="preserve">Порядок использования указанных земель установлен Земельным кодексом Российской Федерации, а также соответственно Лесным кодексом Российской Федерации, Водным кодексом Российской Федерации, Федеральным законом от 4 марта 1995 года № 33-ФЗ </w:t>
      </w:r>
      <w:r w:rsidR="0057760A" w:rsidRPr="004D11B9">
        <w:rPr>
          <w:szCs w:val="28"/>
          <w:lang w:eastAsia="ru-RU"/>
        </w:rPr>
        <w:t>«</w:t>
      </w:r>
      <w:r w:rsidRPr="004D11B9">
        <w:rPr>
          <w:szCs w:val="28"/>
          <w:lang w:eastAsia="ru-RU"/>
        </w:rPr>
        <w:t>Об особо охраняемых природных территориях</w:t>
      </w:r>
      <w:r w:rsidR="0057760A" w:rsidRPr="004D11B9">
        <w:rPr>
          <w:szCs w:val="28"/>
          <w:lang w:eastAsia="ru-RU"/>
        </w:rPr>
        <w:t>»</w:t>
      </w:r>
      <w:r w:rsidRPr="004D11B9">
        <w:rPr>
          <w:szCs w:val="28"/>
          <w:lang w:eastAsia="ru-RU"/>
        </w:rPr>
        <w:t>.</w:t>
      </w:r>
    </w:p>
    <w:p w14:paraId="0BE4F7F6" w14:textId="564764E9" w:rsidR="005D2C4D" w:rsidRPr="004D11B9" w:rsidRDefault="005D2C4D" w:rsidP="005D2C4D">
      <w:pPr>
        <w:tabs>
          <w:tab w:val="left" w:pos="1134"/>
        </w:tabs>
        <w:suppressAutoHyphens w:val="0"/>
        <w:snapToGrid/>
        <w:spacing w:before="0" w:after="0" w:line="276" w:lineRule="auto"/>
        <w:ind w:firstLine="851"/>
        <w:rPr>
          <w:rFonts w:eastAsia="Calibri"/>
          <w:szCs w:val="28"/>
          <w:lang w:eastAsia="en-US"/>
        </w:rPr>
      </w:pPr>
      <w:r w:rsidRPr="004D11B9">
        <w:rPr>
          <w:rFonts w:eastAsia="Calibri"/>
          <w:szCs w:val="28"/>
          <w:lang w:eastAsia="en-US"/>
        </w:rPr>
        <w:t xml:space="preserve">Виды разрешенного использования в градостроительных регламентах приведены в соответствии с </w:t>
      </w:r>
      <w:r w:rsidRPr="004D11B9">
        <w:rPr>
          <w:szCs w:val="28"/>
          <w:lang w:eastAsia="ru-RU"/>
        </w:rPr>
        <w:t>Приказом Федеральной службы государственной регистрации, кадастра и картографии от 10 ноября 2020 г. № П/0412</w:t>
      </w:r>
      <w:r w:rsidRPr="004D11B9">
        <w:rPr>
          <w:szCs w:val="28"/>
          <w:lang w:eastAsia="ru-RU"/>
        </w:rPr>
        <w:br/>
      </w:r>
      <w:r w:rsidR="0057760A" w:rsidRPr="004D11B9">
        <w:rPr>
          <w:szCs w:val="28"/>
          <w:lang w:eastAsia="ru-RU"/>
        </w:rPr>
        <w:t>«</w:t>
      </w:r>
      <w:r w:rsidRPr="004D11B9">
        <w:rPr>
          <w:rFonts w:eastAsia="Calibri"/>
          <w:szCs w:val="28"/>
          <w:lang w:eastAsia="en-US"/>
        </w:rPr>
        <w:t xml:space="preserve">Об утверждении </w:t>
      </w:r>
      <w:r w:rsidRPr="004D11B9">
        <w:rPr>
          <w:szCs w:val="28"/>
          <w:lang w:eastAsia="ru-RU"/>
        </w:rPr>
        <w:t>классификатора видов разрешенного использования земельных участков</w:t>
      </w:r>
      <w:r w:rsidR="0057760A" w:rsidRPr="004D11B9">
        <w:rPr>
          <w:szCs w:val="28"/>
          <w:lang w:eastAsia="ru-RU"/>
        </w:rPr>
        <w:t>»</w:t>
      </w:r>
      <w:r w:rsidRPr="004D11B9">
        <w:rPr>
          <w:rFonts w:eastAsia="Calibri"/>
          <w:szCs w:val="28"/>
          <w:lang w:eastAsia="en-US"/>
        </w:rPr>
        <w:t>.</w:t>
      </w:r>
    </w:p>
    <w:p w14:paraId="6A095B20" w14:textId="77777777" w:rsidR="005D2C4D" w:rsidRPr="004D11B9" w:rsidRDefault="005D2C4D" w:rsidP="00B94A1C">
      <w:pPr>
        <w:keepNext/>
        <w:widowControl w:val="0"/>
        <w:numPr>
          <w:ilvl w:val="8"/>
          <w:numId w:val="9"/>
        </w:numPr>
        <w:snapToGrid/>
        <w:spacing w:before="360" w:after="60" w:line="276" w:lineRule="auto"/>
        <w:ind w:firstLine="709"/>
        <w:outlineLvl w:val="2"/>
        <w:rPr>
          <w:b/>
          <w:bCs/>
          <w:szCs w:val="28"/>
          <w:lang w:eastAsia="en-US"/>
        </w:rPr>
      </w:pPr>
      <w:bookmarkStart w:id="11" w:name="_Toc142909511"/>
      <w:bookmarkStart w:id="12" w:name="_Toc157612884"/>
      <w:bookmarkStart w:id="13" w:name="_Toc157612952"/>
      <w:r w:rsidRPr="004D11B9">
        <w:rPr>
          <w:b/>
          <w:bCs/>
          <w:szCs w:val="28"/>
          <w:lang w:eastAsia="en-US"/>
        </w:rPr>
        <w:t xml:space="preserve">Статья 27. Зона застройки индивидуальными жилыми домами </w:t>
      </w:r>
      <w:r w:rsidRPr="004D11B9">
        <w:rPr>
          <w:b/>
          <w:bCs/>
          <w:szCs w:val="28"/>
          <w:lang w:eastAsia="en-US"/>
        </w:rPr>
        <w:br/>
        <w:t>(Ж-1)</w:t>
      </w:r>
      <w:bookmarkEnd w:id="11"/>
      <w:bookmarkEnd w:id="12"/>
      <w:bookmarkEnd w:id="13"/>
      <w:r w:rsidRPr="004D11B9">
        <w:rPr>
          <w:b/>
          <w:bCs/>
          <w:szCs w:val="28"/>
          <w:lang w:eastAsia="en-US"/>
        </w:rPr>
        <w:t xml:space="preserve"> </w:t>
      </w:r>
    </w:p>
    <w:p w14:paraId="03F9D4C3" w14:textId="77777777" w:rsidR="005D2C4D" w:rsidRPr="004D11B9" w:rsidRDefault="005D2C4D" w:rsidP="005D2C4D">
      <w:pPr>
        <w:spacing w:before="0" w:after="0" w:line="276" w:lineRule="auto"/>
        <w:rPr>
          <w:color w:val="C00000"/>
          <w:szCs w:val="28"/>
          <w:lang w:eastAsia="en-US"/>
        </w:rPr>
      </w:pPr>
    </w:p>
    <w:p w14:paraId="2263F32A" w14:textId="77777777" w:rsidR="005D2C4D" w:rsidRPr="004D11B9" w:rsidRDefault="005D2C4D" w:rsidP="005D2C4D">
      <w:pPr>
        <w:widowControl w:val="0"/>
        <w:tabs>
          <w:tab w:val="left" w:pos="7200"/>
        </w:tabs>
        <w:spacing w:before="0" w:after="0" w:line="276" w:lineRule="auto"/>
        <w:ind w:firstLine="709"/>
        <w:rPr>
          <w:szCs w:val="28"/>
        </w:rPr>
      </w:pPr>
      <w:r w:rsidRPr="004D11B9">
        <w:rPr>
          <w:szCs w:val="28"/>
        </w:rPr>
        <w:t xml:space="preserve">1. Зона застройки индивидуальными жилыми домами </w:t>
      </w:r>
      <w:r w:rsidRPr="004D11B9">
        <w:rPr>
          <w:szCs w:val="28"/>
        </w:rPr>
        <w:br/>
        <w:t xml:space="preserve">(Ж-1) </w:t>
      </w:r>
      <w:r w:rsidRPr="004D11B9">
        <w:rPr>
          <w:szCs w:val="28"/>
          <w:lang w:eastAsia="ru-RU"/>
        </w:rPr>
        <w:t xml:space="preserve">определяется для размещения </w:t>
      </w:r>
      <w:r w:rsidRPr="004D11B9">
        <w:rPr>
          <w:szCs w:val="28"/>
        </w:rPr>
        <w:t>и обеспечения правовых условий формирования жилых районов из отдельно стоящих индивидуальных жилых домов и блокированных жилых домов.</w:t>
      </w:r>
    </w:p>
    <w:p w14:paraId="6F74602E" w14:textId="77777777" w:rsidR="005D2C4D" w:rsidRPr="004D11B9" w:rsidRDefault="005D2C4D" w:rsidP="005D2C4D">
      <w:pPr>
        <w:widowControl w:val="0"/>
        <w:tabs>
          <w:tab w:val="left" w:pos="7200"/>
        </w:tabs>
        <w:spacing w:before="0" w:after="0" w:line="276" w:lineRule="auto"/>
        <w:ind w:firstLine="709"/>
        <w:rPr>
          <w:szCs w:val="28"/>
        </w:rPr>
      </w:pPr>
      <w:r w:rsidRPr="004D11B9">
        <w:rPr>
          <w:szCs w:val="28"/>
        </w:rPr>
        <w:t>2. Виды разрешенного использования:</w:t>
      </w:r>
    </w:p>
    <w:p w14:paraId="5E9AC151" w14:textId="77777777" w:rsidR="005D2C4D" w:rsidRPr="004D11B9" w:rsidRDefault="005D2C4D" w:rsidP="005D2C4D">
      <w:pPr>
        <w:spacing w:before="0" w:after="0"/>
        <w:rPr>
          <w:szCs w:val="28"/>
        </w:rPr>
      </w:pPr>
    </w:p>
    <w:p w14:paraId="71F71CF6" w14:textId="77777777" w:rsidR="005D2C4D" w:rsidRPr="004D11B9" w:rsidRDefault="005D2C4D" w:rsidP="005D2C4D">
      <w:pPr>
        <w:widowControl w:val="0"/>
        <w:tabs>
          <w:tab w:val="left" w:pos="7200"/>
        </w:tabs>
        <w:spacing w:before="0" w:after="0" w:line="276" w:lineRule="auto"/>
        <w:jc w:val="center"/>
        <w:rPr>
          <w:szCs w:val="28"/>
        </w:rPr>
      </w:pPr>
      <w:r w:rsidRPr="004D11B9">
        <w:rPr>
          <w:szCs w:val="28"/>
        </w:rPr>
        <w:t>ОСНОВНЫЕ ВИДЫ РАЗРЕШЕННОГО ИСПОЛЬЗОВАНИЯ:</w:t>
      </w:r>
    </w:p>
    <w:tbl>
      <w:tblPr>
        <w:tblStyle w:val="3c"/>
        <w:tblW w:w="0" w:type="auto"/>
        <w:tblLook w:val="04A0" w:firstRow="1" w:lastRow="0" w:firstColumn="1" w:lastColumn="0" w:noHBand="0" w:noVBand="1"/>
      </w:tblPr>
      <w:tblGrid>
        <w:gridCol w:w="2815"/>
        <w:gridCol w:w="5402"/>
        <w:gridCol w:w="1128"/>
      </w:tblGrid>
      <w:tr w:rsidR="005D2C4D" w:rsidRPr="004D11B9" w14:paraId="59797A38" w14:textId="77777777" w:rsidTr="0017363A">
        <w:tc>
          <w:tcPr>
            <w:tcW w:w="2815" w:type="dxa"/>
            <w:tcBorders>
              <w:top w:val="single" w:sz="4" w:space="0" w:color="auto"/>
              <w:left w:val="single" w:sz="4" w:space="0" w:color="auto"/>
              <w:bottom w:val="single" w:sz="4" w:space="0" w:color="auto"/>
              <w:right w:val="single" w:sz="4" w:space="0" w:color="auto"/>
            </w:tcBorders>
            <w:hideMark/>
          </w:tcPr>
          <w:p w14:paraId="301EEFB8"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Наименование вида</w:t>
            </w:r>
          </w:p>
          <w:p w14:paraId="2DDF447B"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разрешённого</w:t>
            </w:r>
          </w:p>
          <w:p w14:paraId="6952E5F8"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использования</w:t>
            </w:r>
          </w:p>
          <w:p w14:paraId="2C4D3948"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lastRenderedPageBreak/>
              <w:t>земельного участка</w:t>
            </w:r>
          </w:p>
        </w:tc>
        <w:tc>
          <w:tcPr>
            <w:tcW w:w="5402" w:type="dxa"/>
            <w:tcBorders>
              <w:top w:val="single" w:sz="4" w:space="0" w:color="auto"/>
              <w:left w:val="single" w:sz="4" w:space="0" w:color="auto"/>
              <w:bottom w:val="single" w:sz="4" w:space="0" w:color="auto"/>
              <w:right w:val="single" w:sz="4" w:space="0" w:color="auto"/>
            </w:tcBorders>
            <w:hideMark/>
          </w:tcPr>
          <w:p w14:paraId="299B3EFF"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lastRenderedPageBreak/>
              <w:t>Описание вида разрешённого использования земельного</w:t>
            </w:r>
          </w:p>
          <w:p w14:paraId="43CC8D2F"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участка</w:t>
            </w:r>
          </w:p>
        </w:tc>
        <w:tc>
          <w:tcPr>
            <w:tcW w:w="1128" w:type="dxa"/>
            <w:tcBorders>
              <w:top w:val="single" w:sz="4" w:space="0" w:color="auto"/>
              <w:left w:val="single" w:sz="4" w:space="0" w:color="auto"/>
              <w:bottom w:val="single" w:sz="4" w:space="0" w:color="auto"/>
              <w:right w:val="single" w:sz="4" w:space="0" w:color="auto"/>
            </w:tcBorders>
            <w:hideMark/>
          </w:tcPr>
          <w:p w14:paraId="19512808"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Код</w:t>
            </w:r>
          </w:p>
        </w:tc>
      </w:tr>
      <w:tr w:rsidR="005D2C4D" w:rsidRPr="004D11B9" w14:paraId="779068F2" w14:textId="77777777" w:rsidTr="0017363A">
        <w:tc>
          <w:tcPr>
            <w:tcW w:w="2815" w:type="dxa"/>
            <w:tcBorders>
              <w:top w:val="single" w:sz="4" w:space="0" w:color="auto"/>
              <w:left w:val="single" w:sz="4" w:space="0" w:color="auto"/>
              <w:bottom w:val="single" w:sz="4" w:space="0" w:color="auto"/>
              <w:right w:val="single" w:sz="4" w:space="0" w:color="auto"/>
            </w:tcBorders>
            <w:hideMark/>
          </w:tcPr>
          <w:p w14:paraId="2452A2D8" w14:textId="77777777" w:rsidR="005D2C4D" w:rsidRPr="004D11B9" w:rsidRDefault="005D2C4D" w:rsidP="005D2C4D">
            <w:pPr>
              <w:widowControl w:val="0"/>
              <w:tabs>
                <w:tab w:val="left" w:pos="7200"/>
              </w:tabs>
              <w:spacing w:before="0" w:after="0"/>
              <w:jc w:val="left"/>
              <w:rPr>
                <w:sz w:val="24"/>
                <w:szCs w:val="24"/>
              </w:rPr>
            </w:pPr>
            <w:r w:rsidRPr="004D11B9">
              <w:rPr>
                <w:sz w:val="24"/>
                <w:szCs w:val="24"/>
              </w:rPr>
              <w:t>Для индивидуального жилищного строительства</w:t>
            </w:r>
          </w:p>
        </w:tc>
        <w:tc>
          <w:tcPr>
            <w:tcW w:w="5402" w:type="dxa"/>
            <w:tcBorders>
              <w:top w:val="single" w:sz="4" w:space="0" w:color="auto"/>
              <w:left w:val="single" w:sz="4" w:space="0" w:color="auto"/>
              <w:bottom w:val="single" w:sz="4" w:space="0" w:color="auto"/>
              <w:right w:val="single" w:sz="4" w:space="0" w:color="auto"/>
            </w:tcBorders>
            <w:hideMark/>
          </w:tcPr>
          <w:p w14:paraId="0FA8738E" w14:textId="2ABA6AC4" w:rsidR="005D2C4D" w:rsidRPr="004D11B9" w:rsidRDefault="005D2C4D" w:rsidP="00883571">
            <w:pPr>
              <w:widowControl w:val="0"/>
              <w:tabs>
                <w:tab w:val="left" w:pos="7200"/>
              </w:tabs>
              <w:spacing w:before="0" w:after="0"/>
              <w:rPr>
                <w:sz w:val="24"/>
                <w:szCs w:val="24"/>
              </w:rPr>
            </w:pPr>
            <w:r w:rsidRPr="004D11B9">
              <w:rPr>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1128" w:type="dxa"/>
            <w:tcBorders>
              <w:top w:val="single" w:sz="4" w:space="0" w:color="auto"/>
              <w:left w:val="single" w:sz="4" w:space="0" w:color="auto"/>
              <w:bottom w:val="single" w:sz="4" w:space="0" w:color="auto"/>
              <w:right w:val="single" w:sz="4" w:space="0" w:color="auto"/>
            </w:tcBorders>
            <w:hideMark/>
          </w:tcPr>
          <w:p w14:paraId="4C65C702"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2.1</w:t>
            </w:r>
          </w:p>
        </w:tc>
      </w:tr>
      <w:tr w:rsidR="005D2C4D" w:rsidRPr="004D11B9" w14:paraId="30DE7D34" w14:textId="77777777" w:rsidTr="0017363A">
        <w:tc>
          <w:tcPr>
            <w:tcW w:w="2815" w:type="dxa"/>
            <w:tcBorders>
              <w:top w:val="single" w:sz="4" w:space="0" w:color="auto"/>
              <w:left w:val="single" w:sz="4" w:space="0" w:color="auto"/>
              <w:bottom w:val="single" w:sz="4" w:space="0" w:color="auto"/>
              <w:right w:val="single" w:sz="4" w:space="0" w:color="auto"/>
            </w:tcBorders>
            <w:hideMark/>
          </w:tcPr>
          <w:p w14:paraId="7A170838" w14:textId="77777777" w:rsidR="005D2C4D" w:rsidRPr="004D11B9" w:rsidRDefault="005D2C4D" w:rsidP="005D2C4D">
            <w:pPr>
              <w:widowControl w:val="0"/>
              <w:tabs>
                <w:tab w:val="left" w:pos="7200"/>
              </w:tabs>
              <w:spacing w:before="0" w:after="0"/>
              <w:jc w:val="left"/>
              <w:rPr>
                <w:sz w:val="24"/>
                <w:szCs w:val="24"/>
              </w:rPr>
            </w:pPr>
            <w:r w:rsidRPr="004D11B9">
              <w:rPr>
                <w:sz w:val="24"/>
                <w:szCs w:val="24"/>
              </w:rPr>
              <w:t>Для ведения личного подсобного хозяйства (приусадебный земельный участок)</w:t>
            </w:r>
          </w:p>
        </w:tc>
        <w:tc>
          <w:tcPr>
            <w:tcW w:w="5402" w:type="dxa"/>
            <w:tcBorders>
              <w:top w:val="single" w:sz="4" w:space="0" w:color="auto"/>
              <w:left w:val="single" w:sz="4" w:space="0" w:color="auto"/>
              <w:bottom w:val="single" w:sz="4" w:space="0" w:color="auto"/>
              <w:right w:val="single" w:sz="4" w:space="0" w:color="auto"/>
            </w:tcBorders>
            <w:hideMark/>
          </w:tcPr>
          <w:p w14:paraId="60A3335E" w14:textId="77777777" w:rsidR="005D2C4D" w:rsidRPr="004D11B9" w:rsidRDefault="005D2C4D" w:rsidP="005D2C4D">
            <w:pPr>
              <w:suppressAutoHyphens w:val="0"/>
              <w:snapToGrid/>
              <w:spacing w:before="0" w:after="0"/>
              <w:rPr>
                <w:sz w:val="24"/>
                <w:szCs w:val="24"/>
              </w:rPr>
            </w:pPr>
            <w:r w:rsidRPr="004D11B9">
              <w:rPr>
                <w:sz w:val="24"/>
                <w:szCs w:val="24"/>
              </w:rPr>
              <w:t xml:space="preserve">Размещение жилого дома, указанного в описании вида разрешенного использования с </w:t>
            </w:r>
            <w:hyperlink r:id="rId11" w:anchor="/document/70736874/entry/1021" w:history="1">
              <w:r w:rsidRPr="004D11B9">
                <w:rPr>
                  <w:sz w:val="24"/>
                  <w:szCs w:val="24"/>
                </w:rPr>
                <w:t>кодом 2.1</w:t>
              </w:r>
            </w:hyperlink>
            <w:r w:rsidRPr="004D11B9">
              <w:rPr>
                <w:sz w:val="24"/>
                <w:szCs w:val="24"/>
              </w:rPr>
              <w:t xml:space="preserve"> Классификатора;</w:t>
            </w:r>
          </w:p>
          <w:p w14:paraId="6FF6940F" w14:textId="77777777" w:rsidR="005D2C4D" w:rsidRPr="004D11B9" w:rsidRDefault="005D2C4D" w:rsidP="005D2C4D">
            <w:pPr>
              <w:suppressAutoHyphens w:val="0"/>
              <w:snapToGrid/>
              <w:spacing w:before="0" w:after="0"/>
              <w:rPr>
                <w:sz w:val="24"/>
                <w:szCs w:val="24"/>
              </w:rPr>
            </w:pPr>
            <w:r w:rsidRPr="004D11B9">
              <w:rPr>
                <w:sz w:val="24"/>
                <w:szCs w:val="24"/>
              </w:rPr>
              <w:t>производство сельскохозяйственной продукции;</w:t>
            </w:r>
          </w:p>
          <w:p w14:paraId="619AE767" w14:textId="77777777" w:rsidR="005D2C4D" w:rsidRPr="004D11B9" w:rsidRDefault="005D2C4D" w:rsidP="005D2C4D">
            <w:pPr>
              <w:suppressAutoHyphens w:val="0"/>
              <w:snapToGrid/>
              <w:spacing w:before="0" w:after="0"/>
              <w:rPr>
                <w:sz w:val="24"/>
                <w:szCs w:val="24"/>
              </w:rPr>
            </w:pPr>
            <w:r w:rsidRPr="004D11B9">
              <w:rPr>
                <w:sz w:val="24"/>
                <w:szCs w:val="24"/>
              </w:rPr>
              <w:t>размещение гаража и иных вспомогательных сооружений;</w:t>
            </w:r>
          </w:p>
          <w:p w14:paraId="0EAC4040" w14:textId="77777777" w:rsidR="005D2C4D" w:rsidRPr="004D11B9" w:rsidRDefault="005D2C4D" w:rsidP="005D2C4D">
            <w:pPr>
              <w:suppressAutoHyphens w:val="0"/>
              <w:snapToGrid/>
              <w:spacing w:before="0" w:after="0"/>
              <w:rPr>
                <w:sz w:val="24"/>
                <w:szCs w:val="24"/>
                <w:lang w:eastAsia="en-US"/>
              </w:rPr>
            </w:pPr>
            <w:r w:rsidRPr="004D11B9">
              <w:rPr>
                <w:sz w:val="24"/>
                <w:szCs w:val="24"/>
                <w:lang w:eastAsia="en-US"/>
              </w:rPr>
              <w:t>содержание сельскохозяйственных животных</w:t>
            </w:r>
          </w:p>
        </w:tc>
        <w:tc>
          <w:tcPr>
            <w:tcW w:w="1128" w:type="dxa"/>
            <w:tcBorders>
              <w:top w:val="single" w:sz="4" w:space="0" w:color="auto"/>
              <w:left w:val="single" w:sz="4" w:space="0" w:color="auto"/>
              <w:bottom w:val="single" w:sz="4" w:space="0" w:color="auto"/>
              <w:right w:val="single" w:sz="4" w:space="0" w:color="auto"/>
            </w:tcBorders>
            <w:hideMark/>
          </w:tcPr>
          <w:p w14:paraId="012984F6"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2.2</w:t>
            </w:r>
          </w:p>
        </w:tc>
      </w:tr>
      <w:tr w:rsidR="005D2C4D" w:rsidRPr="004D11B9" w14:paraId="7DD8C8AE" w14:textId="77777777" w:rsidTr="0017363A">
        <w:tc>
          <w:tcPr>
            <w:tcW w:w="2815" w:type="dxa"/>
            <w:tcBorders>
              <w:top w:val="single" w:sz="4" w:space="0" w:color="auto"/>
              <w:left w:val="single" w:sz="4" w:space="0" w:color="auto"/>
              <w:bottom w:val="single" w:sz="4" w:space="0" w:color="auto"/>
              <w:right w:val="single" w:sz="4" w:space="0" w:color="auto"/>
            </w:tcBorders>
            <w:hideMark/>
          </w:tcPr>
          <w:p w14:paraId="6275F155"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Блокированная жилая застройка</w:t>
            </w:r>
          </w:p>
        </w:tc>
        <w:tc>
          <w:tcPr>
            <w:tcW w:w="5402" w:type="dxa"/>
            <w:tcBorders>
              <w:top w:val="single" w:sz="4" w:space="0" w:color="auto"/>
              <w:left w:val="single" w:sz="4" w:space="0" w:color="auto"/>
              <w:bottom w:val="single" w:sz="4" w:space="0" w:color="auto"/>
              <w:right w:val="single" w:sz="4" w:space="0" w:color="auto"/>
            </w:tcBorders>
            <w:hideMark/>
          </w:tcPr>
          <w:p w14:paraId="406234A9" w14:textId="1BE09CFA" w:rsidR="005D2C4D" w:rsidRPr="004D11B9" w:rsidRDefault="005D2C4D" w:rsidP="00883571">
            <w:pPr>
              <w:suppressAutoHyphens w:val="0"/>
              <w:snapToGrid/>
              <w:spacing w:before="100" w:beforeAutospacing="1" w:after="100" w:afterAutospacing="1"/>
              <w:jc w:val="left"/>
              <w:rPr>
                <w:sz w:val="24"/>
                <w:szCs w:val="24"/>
              </w:rPr>
            </w:pPr>
            <w:r w:rsidRPr="004D11B9">
              <w:rPr>
                <w:sz w:val="24"/>
                <w:szCs w:val="24"/>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w:t>
            </w:r>
            <w:r w:rsidR="00883571" w:rsidRPr="004D11B9">
              <w:rPr>
                <w:sz w:val="24"/>
                <w:szCs w:val="24"/>
              </w:rPr>
              <w:t xml:space="preserve">ный выход на земельный участок; </w:t>
            </w:r>
            <w:r w:rsidRPr="004D11B9">
              <w:rPr>
                <w:sz w:val="24"/>
                <w:szCs w:val="24"/>
              </w:rPr>
              <w:t>разведение декоративных и плодовых деревьев,</w:t>
            </w:r>
            <w:r w:rsidR="00883571" w:rsidRPr="004D11B9">
              <w:rPr>
                <w:sz w:val="24"/>
                <w:szCs w:val="24"/>
              </w:rPr>
              <w:t xml:space="preserve"> овощных и ягодных культур; </w:t>
            </w:r>
            <w:r w:rsidRPr="004D11B9">
              <w:rPr>
                <w:sz w:val="24"/>
                <w:szCs w:val="24"/>
              </w:rPr>
              <w:t>размещение гаражей для собственных нужд и и</w:t>
            </w:r>
            <w:r w:rsidR="00883571" w:rsidRPr="004D11B9">
              <w:rPr>
                <w:sz w:val="24"/>
                <w:szCs w:val="24"/>
              </w:rPr>
              <w:t xml:space="preserve">ных вспомогательных сооружений; </w:t>
            </w:r>
            <w:r w:rsidRPr="004D11B9">
              <w:rPr>
                <w:sz w:val="24"/>
                <w:szCs w:val="24"/>
              </w:rPr>
              <w:t>обустройство спортивных и детских площадок, площадок для отдыха</w:t>
            </w:r>
          </w:p>
        </w:tc>
        <w:tc>
          <w:tcPr>
            <w:tcW w:w="1128" w:type="dxa"/>
            <w:tcBorders>
              <w:top w:val="single" w:sz="4" w:space="0" w:color="auto"/>
              <w:left w:val="single" w:sz="4" w:space="0" w:color="auto"/>
              <w:bottom w:val="single" w:sz="4" w:space="0" w:color="auto"/>
              <w:right w:val="single" w:sz="4" w:space="0" w:color="auto"/>
            </w:tcBorders>
            <w:hideMark/>
          </w:tcPr>
          <w:p w14:paraId="128B1CB3"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2.3</w:t>
            </w:r>
          </w:p>
        </w:tc>
      </w:tr>
      <w:tr w:rsidR="005D2C4D" w:rsidRPr="004D11B9" w14:paraId="3D35D57C" w14:textId="77777777" w:rsidTr="0017363A">
        <w:tc>
          <w:tcPr>
            <w:tcW w:w="2815" w:type="dxa"/>
            <w:tcBorders>
              <w:top w:val="single" w:sz="4" w:space="0" w:color="auto"/>
              <w:left w:val="single" w:sz="4" w:space="0" w:color="auto"/>
              <w:bottom w:val="single" w:sz="4" w:space="0" w:color="auto"/>
              <w:right w:val="single" w:sz="4" w:space="0" w:color="auto"/>
            </w:tcBorders>
            <w:hideMark/>
          </w:tcPr>
          <w:p w14:paraId="0097AA42"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Предпринимательство</w:t>
            </w:r>
          </w:p>
        </w:tc>
        <w:tc>
          <w:tcPr>
            <w:tcW w:w="5402" w:type="dxa"/>
            <w:tcBorders>
              <w:top w:val="single" w:sz="4" w:space="0" w:color="auto"/>
              <w:left w:val="single" w:sz="4" w:space="0" w:color="auto"/>
              <w:bottom w:val="single" w:sz="4" w:space="0" w:color="auto"/>
              <w:right w:val="single" w:sz="4" w:space="0" w:color="auto"/>
            </w:tcBorders>
            <w:hideMark/>
          </w:tcPr>
          <w:p w14:paraId="556B60F2" w14:textId="77777777" w:rsidR="005D2C4D" w:rsidRPr="004D11B9" w:rsidRDefault="005D2C4D" w:rsidP="005D2C4D">
            <w:pPr>
              <w:suppressAutoHyphens w:val="0"/>
              <w:snapToGrid/>
              <w:spacing w:before="0" w:after="0"/>
              <w:rPr>
                <w:rFonts w:eastAsia="Times New Roman CYR"/>
                <w:sz w:val="24"/>
                <w:szCs w:val="24"/>
              </w:rPr>
            </w:pPr>
            <w:r w:rsidRPr="004D11B9">
              <w:rPr>
                <w:rFonts w:eastAsia="Times New Roman CYR"/>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 Классификатора</w:t>
            </w:r>
          </w:p>
        </w:tc>
        <w:tc>
          <w:tcPr>
            <w:tcW w:w="1128" w:type="dxa"/>
            <w:tcBorders>
              <w:top w:val="single" w:sz="4" w:space="0" w:color="auto"/>
              <w:left w:val="single" w:sz="4" w:space="0" w:color="auto"/>
              <w:bottom w:val="single" w:sz="4" w:space="0" w:color="auto"/>
              <w:right w:val="single" w:sz="4" w:space="0" w:color="auto"/>
            </w:tcBorders>
            <w:hideMark/>
          </w:tcPr>
          <w:p w14:paraId="1372FBE2"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4.0</w:t>
            </w:r>
          </w:p>
        </w:tc>
      </w:tr>
      <w:tr w:rsidR="005D2C4D" w:rsidRPr="004D11B9" w14:paraId="6196D8EA" w14:textId="77777777" w:rsidTr="0017363A">
        <w:tc>
          <w:tcPr>
            <w:tcW w:w="2815" w:type="dxa"/>
            <w:tcBorders>
              <w:top w:val="single" w:sz="4" w:space="0" w:color="auto"/>
              <w:left w:val="single" w:sz="4" w:space="0" w:color="auto"/>
              <w:bottom w:val="single" w:sz="4" w:space="0" w:color="auto"/>
              <w:right w:val="single" w:sz="4" w:space="0" w:color="auto"/>
            </w:tcBorders>
            <w:hideMark/>
          </w:tcPr>
          <w:p w14:paraId="554BBB5B" w14:textId="77777777" w:rsidR="005D2C4D" w:rsidRPr="004D11B9" w:rsidRDefault="005D2C4D" w:rsidP="005D2C4D">
            <w:pPr>
              <w:widowControl w:val="0"/>
              <w:tabs>
                <w:tab w:val="left" w:pos="7200"/>
              </w:tabs>
              <w:spacing w:before="0" w:after="0"/>
              <w:jc w:val="left"/>
              <w:rPr>
                <w:sz w:val="24"/>
                <w:szCs w:val="24"/>
              </w:rPr>
            </w:pPr>
            <w:r w:rsidRPr="004D11B9">
              <w:rPr>
                <w:rFonts w:eastAsia="Times New Roman CYR"/>
                <w:sz w:val="24"/>
              </w:rPr>
              <w:t>Обеспечение обороны и безопасности</w:t>
            </w:r>
          </w:p>
        </w:tc>
        <w:tc>
          <w:tcPr>
            <w:tcW w:w="5402" w:type="dxa"/>
            <w:tcBorders>
              <w:top w:val="single" w:sz="4" w:space="0" w:color="auto"/>
              <w:left w:val="single" w:sz="4" w:space="0" w:color="auto"/>
              <w:bottom w:val="single" w:sz="4" w:space="0" w:color="auto"/>
              <w:right w:val="single" w:sz="4" w:space="0" w:color="auto"/>
            </w:tcBorders>
            <w:hideMark/>
          </w:tcPr>
          <w:p w14:paraId="555F6C92" w14:textId="77777777" w:rsidR="005D2C4D" w:rsidRPr="004D11B9" w:rsidRDefault="005D2C4D" w:rsidP="005D2C4D">
            <w:pPr>
              <w:suppressAutoHyphens w:val="0"/>
              <w:snapToGrid/>
              <w:spacing w:before="0" w:after="0"/>
              <w:rPr>
                <w:rFonts w:eastAsia="Times New Roman CYR"/>
                <w:sz w:val="24"/>
                <w:szCs w:val="24"/>
              </w:rPr>
            </w:pPr>
            <w:r w:rsidRPr="004D11B9">
              <w:rPr>
                <w:rFonts w:eastAsia="Times New Roman CYR"/>
                <w:sz w:val="24"/>
                <w:szCs w:val="24"/>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w:t>
            </w:r>
            <w:r w:rsidRPr="004D11B9">
              <w:rPr>
                <w:rFonts w:eastAsia="Times New Roman CYR"/>
                <w:sz w:val="24"/>
                <w:szCs w:val="24"/>
              </w:rPr>
              <w:lastRenderedPageBreak/>
              <w:t>училищ, военных институтов, военных университетов, военных академий;</w:t>
            </w:r>
          </w:p>
          <w:p w14:paraId="48D50710" w14:textId="77777777" w:rsidR="005D2C4D" w:rsidRPr="004D11B9" w:rsidRDefault="005D2C4D" w:rsidP="005D2C4D">
            <w:pPr>
              <w:suppressAutoHyphens w:val="0"/>
              <w:snapToGrid/>
              <w:spacing w:before="0" w:after="0"/>
              <w:rPr>
                <w:sz w:val="24"/>
                <w:szCs w:val="24"/>
              </w:rPr>
            </w:pPr>
            <w:r w:rsidRPr="004D11B9">
              <w:rPr>
                <w:rFonts w:eastAsia="Times New Roman CYR"/>
                <w:sz w:val="24"/>
                <w:szCs w:val="24"/>
                <w:lang w:eastAsia="en-US"/>
              </w:rPr>
              <w:t>размещение объектов, обеспечивающих осуществление таможенной деятельности</w:t>
            </w:r>
          </w:p>
        </w:tc>
        <w:tc>
          <w:tcPr>
            <w:tcW w:w="1128" w:type="dxa"/>
            <w:tcBorders>
              <w:top w:val="single" w:sz="4" w:space="0" w:color="auto"/>
              <w:left w:val="single" w:sz="4" w:space="0" w:color="auto"/>
              <w:bottom w:val="single" w:sz="4" w:space="0" w:color="auto"/>
              <w:right w:val="single" w:sz="4" w:space="0" w:color="auto"/>
            </w:tcBorders>
            <w:hideMark/>
          </w:tcPr>
          <w:p w14:paraId="2F7CCB7A" w14:textId="77777777" w:rsidR="005D2C4D" w:rsidRPr="004D11B9" w:rsidRDefault="005D2C4D" w:rsidP="005D2C4D">
            <w:pPr>
              <w:widowControl w:val="0"/>
              <w:tabs>
                <w:tab w:val="left" w:pos="7200"/>
              </w:tabs>
              <w:spacing w:before="0" w:after="0"/>
              <w:jc w:val="center"/>
              <w:rPr>
                <w:sz w:val="24"/>
                <w:szCs w:val="24"/>
              </w:rPr>
            </w:pPr>
            <w:r w:rsidRPr="004D11B9">
              <w:rPr>
                <w:rFonts w:eastAsia="Times New Roman CYR"/>
                <w:sz w:val="24"/>
                <w:szCs w:val="24"/>
              </w:rPr>
              <w:lastRenderedPageBreak/>
              <w:t>8.0</w:t>
            </w:r>
          </w:p>
        </w:tc>
      </w:tr>
    </w:tbl>
    <w:p w14:paraId="730C81CA" w14:textId="77777777" w:rsidR="005D2C4D" w:rsidRPr="004D11B9" w:rsidRDefault="005D2C4D" w:rsidP="005D2C4D">
      <w:pPr>
        <w:spacing w:before="0" w:after="0"/>
        <w:rPr>
          <w:sz w:val="24"/>
          <w:szCs w:val="24"/>
        </w:rPr>
      </w:pPr>
    </w:p>
    <w:p w14:paraId="41DC1B18" w14:textId="77777777" w:rsidR="005D2C4D" w:rsidRPr="004D11B9" w:rsidRDefault="005D2C4D" w:rsidP="005D2C4D">
      <w:pPr>
        <w:widowControl w:val="0"/>
        <w:tabs>
          <w:tab w:val="left" w:pos="7200"/>
        </w:tabs>
        <w:spacing w:before="0" w:after="0" w:line="276" w:lineRule="auto"/>
        <w:jc w:val="center"/>
        <w:rPr>
          <w:szCs w:val="28"/>
        </w:rPr>
      </w:pPr>
      <w:r w:rsidRPr="004D11B9">
        <w:rPr>
          <w:szCs w:val="28"/>
        </w:rPr>
        <w:t>УСЛОВНО РАЗРЕШЕННЫЕ ВИДЫ ИСПОЛЬЗОВАНИЯ:</w:t>
      </w:r>
    </w:p>
    <w:tbl>
      <w:tblPr>
        <w:tblStyle w:val="3c"/>
        <w:tblW w:w="0" w:type="auto"/>
        <w:tblLook w:val="04A0" w:firstRow="1" w:lastRow="0" w:firstColumn="1" w:lastColumn="0" w:noHBand="0" w:noVBand="1"/>
      </w:tblPr>
      <w:tblGrid>
        <w:gridCol w:w="2689"/>
        <w:gridCol w:w="5670"/>
        <w:gridCol w:w="985"/>
      </w:tblGrid>
      <w:tr w:rsidR="005D2C4D" w:rsidRPr="004D11B9" w14:paraId="0D96FDE7" w14:textId="77777777" w:rsidTr="0017363A">
        <w:tc>
          <w:tcPr>
            <w:tcW w:w="2689" w:type="dxa"/>
            <w:tcBorders>
              <w:top w:val="single" w:sz="4" w:space="0" w:color="auto"/>
              <w:left w:val="single" w:sz="4" w:space="0" w:color="auto"/>
              <w:bottom w:val="single" w:sz="4" w:space="0" w:color="auto"/>
              <w:right w:val="single" w:sz="4" w:space="0" w:color="auto"/>
            </w:tcBorders>
            <w:hideMark/>
          </w:tcPr>
          <w:p w14:paraId="3408332C"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Наименование вида</w:t>
            </w:r>
          </w:p>
          <w:p w14:paraId="399FF574"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разрешённого</w:t>
            </w:r>
          </w:p>
          <w:p w14:paraId="48982E25"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использования</w:t>
            </w:r>
          </w:p>
          <w:p w14:paraId="112F1477"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земельного участка</w:t>
            </w:r>
          </w:p>
        </w:tc>
        <w:tc>
          <w:tcPr>
            <w:tcW w:w="5670" w:type="dxa"/>
            <w:tcBorders>
              <w:top w:val="single" w:sz="4" w:space="0" w:color="auto"/>
              <w:left w:val="single" w:sz="4" w:space="0" w:color="auto"/>
              <w:bottom w:val="single" w:sz="4" w:space="0" w:color="auto"/>
              <w:right w:val="single" w:sz="4" w:space="0" w:color="auto"/>
            </w:tcBorders>
            <w:hideMark/>
          </w:tcPr>
          <w:p w14:paraId="5630D699"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Описание вида разрешённого использования земельного</w:t>
            </w:r>
          </w:p>
          <w:p w14:paraId="2AA57C5B"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участка</w:t>
            </w:r>
          </w:p>
        </w:tc>
        <w:tc>
          <w:tcPr>
            <w:tcW w:w="985" w:type="dxa"/>
            <w:tcBorders>
              <w:top w:val="single" w:sz="4" w:space="0" w:color="auto"/>
              <w:left w:val="single" w:sz="4" w:space="0" w:color="auto"/>
              <w:bottom w:val="single" w:sz="4" w:space="0" w:color="auto"/>
              <w:right w:val="single" w:sz="4" w:space="0" w:color="auto"/>
            </w:tcBorders>
            <w:hideMark/>
          </w:tcPr>
          <w:p w14:paraId="29A0818E"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Код</w:t>
            </w:r>
          </w:p>
        </w:tc>
      </w:tr>
      <w:tr w:rsidR="005D2C4D" w:rsidRPr="004D11B9" w14:paraId="50393A1B" w14:textId="77777777" w:rsidTr="0017363A">
        <w:tc>
          <w:tcPr>
            <w:tcW w:w="2689" w:type="dxa"/>
            <w:tcBorders>
              <w:top w:val="single" w:sz="4" w:space="0" w:color="auto"/>
              <w:left w:val="single" w:sz="4" w:space="0" w:color="auto"/>
              <w:bottom w:val="single" w:sz="4" w:space="0" w:color="auto"/>
              <w:right w:val="single" w:sz="4" w:space="0" w:color="auto"/>
            </w:tcBorders>
            <w:hideMark/>
          </w:tcPr>
          <w:p w14:paraId="74974E2C" w14:textId="77777777" w:rsidR="005D2C4D" w:rsidRPr="004D11B9" w:rsidRDefault="005D2C4D" w:rsidP="005D2C4D">
            <w:pPr>
              <w:widowControl w:val="0"/>
              <w:tabs>
                <w:tab w:val="left" w:pos="7200"/>
              </w:tabs>
              <w:spacing w:before="0" w:after="0"/>
              <w:jc w:val="left"/>
              <w:rPr>
                <w:sz w:val="24"/>
                <w:szCs w:val="24"/>
              </w:rPr>
            </w:pPr>
            <w:r w:rsidRPr="004D11B9">
              <w:rPr>
                <w:rFonts w:eastAsia="Times New Roman CYR"/>
                <w:sz w:val="24"/>
                <w:szCs w:val="24"/>
              </w:rPr>
              <w:t>Малоэтажная многоквартирная жилая застройка</w:t>
            </w:r>
          </w:p>
        </w:tc>
        <w:tc>
          <w:tcPr>
            <w:tcW w:w="5670" w:type="dxa"/>
            <w:tcBorders>
              <w:top w:val="single" w:sz="4" w:space="0" w:color="auto"/>
              <w:left w:val="single" w:sz="4" w:space="0" w:color="auto"/>
              <w:bottom w:val="single" w:sz="4" w:space="0" w:color="auto"/>
              <w:right w:val="single" w:sz="4" w:space="0" w:color="auto"/>
            </w:tcBorders>
            <w:hideMark/>
          </w:tcPr>
          <w:p w14:paraId="6B9EE438" w14:textId="77777777" w:rsidR="005D2C4D" w:rsidRPr="004D11B9" w:rsidRDefault="005D2C4D" w:rsidP="005D2C4D">
            <w:pPr>
              <w:suppressAutoHyphens w:val="0"/>
              <w:snapToGrid/>
              <w:spacing w:before="0" w:after="0"/>
              <w:rPr>
                <w:sz w:val="24"/>
                <w:szCs w:val="24"/>
              </w:rPr>
            </w:pPr>
            <w:r w:rsidRPr="004D11B9">
              <w:rPr>
                <w:sz w:val="24"/>
                <w:szCs w:val="24"/>
              </w:rPr>
              <w:t>Размещение малоэтажных многоквартирных домов (многоквартирные дома высотой до 4 этажей, включая мансардный);</w:t>
            </w:r>
          </w:p>
          <w:p w14:paraId="49A62A76" w14:textId="77777777" w:rsidR="005D2C4D" w:rsidRPr="004D11B9" w:rsidRDefault="005D2C4D" w:rsidP="005D2C4D">
            <w:pPr>
              <w:suppressAutoHyphens w:val="0"/>
              <w:snapToGrid/>
              <w:spacing w:before="0" w:after="0"/>
              <w:rPr>
                <w:sz w:val="24"/>
                <w:szCs w:val="24"/>
              </w:rPr>
            </w:pPr>
            <w:r w:rsidRPr="004D11B9">
              <w:rPr>
                <w:sz w:val="24"/>
                <w:szCs w:val="24"/>
              </w:rPr>
              <w:t xml:space="preserve">обустройство спортивных и детских площадок, площадок для отдыха; </w:t>
            </w:r>
          </w:p>
          <w:p w14:paraId="06B7BCEC" w14:textId="77777777" w:rsidR="005D2C4D" w:rsidRPr="004D11B9" w:rsidRDefault="005D2C4D" w:rsidP="005D2C4D">
            <w:pPr>
              <w:suppressAutoHyphens w:val="0"/>
              <w:snapToGrid/>
              <w:spacing w:before="0" w:after="0"/>
              <w:rPr>
                <w:sz w:val="24"/>
                <w:szCs w:val="24"/>
                <w:lang w:eastAsia="en-US"/>
              </w:rPr>
            </w:pPr>
            <w:r w:rsidRPr="004D11B9">
              <w:rPr>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85" w:type="dxa"/>
            <w:tcBorders>
              <w:top w:val="single" w:sz="4" w:space="0" w:color="auto"/>
              <w:left w:val="single" w:sz="4" w:space="0" w:color="auto"/>
              <w:bottom w:val="single" w:sz="4" w:space="0" w:color="auto"/>
              <w:right w:val="single" w:sz="4" w:space="0" w:color="auto"/>
            </w:tcBorders>
            <w:hideMark/>
          </w:tcPr>
          <w:p w14:paraId="51D76B39"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2.1.1</w:t>
            </w:r>
          </w:p>
        </w:tc>
      </w:tr>
      <w:tr w:rsidR="005D2C4D" w:rsidRPr="004D11B9" w14:paraId="3D97C7A7" w14:textId="77777777" w:rsidTr="0017363A">
        <w:tc>
          <w:tcPr>
            <w:tcW w:w="2689" w:type="dxa"/>
            <w:tcBorders>
              <w:top w:val="single" w:sz="4" w:space="0" w:color="auto"/>
              <w:left w:val="single" w:sz="4" w:space="0" w:color="auto"/>
              <w:bottom w:val="single" w:sz="4" w:space="0" w:color="auto"/>
              <w:right w:val="single" w:sz="4" w:space="0" w:color="auto"/>
            </w:tcBorders>
            <w:hideMark/>
          </w:tcPr>
          <w:p w14:paraId="3E76F3D4"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Обслуживание жилой застройки</w:t>
            </w:r>
          </w:p>
        </w:tc>
        <w:tc>
          <w:tcPr>
            <w:tcW w:w="5670" w:type="dxa"/>
            <w:tcBorders>
              <w:top w:val="single" w:sz="4" w:space="0" w:color="auto"/>
              <w:left w:val="single" w:sz="4" w:space="0" w:color="auto"/>
              <w:bottom w:val="single" w:sz="4" w:space="0" w:color="auto"/>
              <w:right w:val="single" w:sz="4" w:space="0" w:color="auto"/>
            </w:tcBorders>
            <w:hideMark/>
          </w:tcPr>
          <w:p w14:paraId="7474D392" w14:textId="77777777" w:rsidR="005D2C4D" w:rsidRPr="004D11B9" w:rsidRDefault="005D2C4D" w:rsidP="005D2C4D">
            <w:pPr>
              <w:suppressAutoHyphens w:val="0"/>
              <w:snapToGrid/>
              <w:spacing w:before="0" w:after="0"/>
              <w:rPr>
                <w:rFonts w:eastAsia="Times New Roman CYR"/>
                <w:sz w:val="24"/>
                <w:szCs w:val="24"/>
                <w:lang w:eastAsia="en-US"/>
              </w:rPr>
            </w:pPr>
            <w:r w:rsidRPr="004D11B9">
              <w:rPr>
                <w:rFonts w:eastAsia="Times New Roman CYR"/>
                <w:sz w:val="24"/>
                <w:szCs w:val="24"/>
              </w:rPr>
              <w:t xml:space="preserve">Размещение объектов капитального строительства, размещение которых предусмотрено видами разрешенного использования с </w:t>
            </w:r>
            <w:hyperlink r:id="rId12" w:anchor="/document/70736874/entry/1031" w:history="1">
              <w:r w:rsidRPr="004D11B9">
                <w:rPr>
                  <w:rFonts w:eastAsia="Times New Roman CYR"/>
                  <w:sz w:val="24"/>
                  <w:szCs w:val="24"/>
                  <w:lang w:eastAsia="en-US"/>
                </w:rPr>
                <w:t>кодами 3.1</w:t>
              </w:r>
            </w:hyperlink>
            <w:r w:rsidRPr="004D11B9">
              <w:rPr>
                <w:rFonts w:eastAsia="Times New Roman CYR"/>
                <w:sz w:val="24"/>
                <w:szCs w:val="24"/>
              </w:rPr>
              <w:t xml:space="preserve">, </w:t>
            </w:r>
            <w:hyperlink r:id="rId13" w:anchor="/document/70736874/entry/1032" w:history="1">
              <w:r w:rsidRPr="004D11B9">
                <w:rPr>
                  <w:rFonts w:eastAsia="Times New Roman CYR"/>
                  <w:sz w:val="24"/>
                  <w:szCs w:val="24"/>
                  <w:lang w:eastAsia="en-US"/>
                </w:rPr>
                <w:t>3.2</w:t>
              </w:r>
            </w:hyperlink>
            <w:r w:rsidRPr="004D11B9">
              <w:rPr>
                <w:rFonts w:eastAsia="Times New Roman CYR"/>
                <w:sz w:val="24"/>
                <w:szCs w:val="24"/>
              </w:rPr>
              <w:t xml:space="preserve">, </w:t>
            </w:r>
            <w:hyperlink r:id="rId14" w:anchor="/document/70736874/entry/1033" w:history="1">
              <w:r w:rsidRPr="004D11B9">
                <w:rPr>
                  <w:rFonts w:eastAsia="Times New Roman CYR"/>
                  <w:sz w:val="24"/>
                  <w:szCs w:val="24"/>
                  <w:lang w:eastAsia="en-US"/>
                </w:rPr>
                <w:t>3.3</w:t>
              </w:r>
            </w:hyperlink>
            <w:r w:rsidRPr="004D11B9">
              <w:rPr>
                <w:rFonts w:eastAsia="Times New Roman CYR"/>
                <w:sz w:val="24"/>
                <w:szCs w:val="24"/>
              </w:rPr>
              <w:t xml:space="preserve">, </w:t>
            </w:r>
            <w:hyperlink r:id="rId15" w:anchor="/document/70736874/entry/1034" w:history="1">
              <w:r w:rsidRPr="004D11B9">
                <w:rPr>
                  <w:rFonts w:eastAsia="Times New Roman CYR"/>
                  <w:sz w:val="24"/>
                  <w:szCs w:val="24"/>
                  <w:lang w:eastAsia="en-US"/>
                </w:rPr>
                <w:t>3.4</w:t>
              </w:r>
            </w:hyperlink>
            <w:r w:rsidRPr="004D11B9">
              <w:rPr>
                <w:rFonts w:eastAsia="Times New Roman CYR"/>
                <w:sz w:val="24"/>
                <w:szCs w:val="24"/>
              </w:rPr>
              <w:t xml:space="preserve">, </w:t>
            </w:r>
            <w:hyperlink r:id="rId16" w:anchor="/document/70736874/entry/10341" w:history="1">
              <w:r w:rsidRPr="004D11B9">
                <w:rPr>
                  <w:rFonts w:eastAsia="Times New Roman CYR"/>
                  <w:sz w:val="24"/>
                  <w:szCs w:val="24"/>
                  <w:lang w:eastAsia="en-US"/>
                </w:rPr>
                <w:t>3.4.1</w:t>
              </w:r>
            </w:hyperlink>
            <w:r w:rsidRPr="004D11B9">
              <w:rPr>
                <w:rFonts w:eastAsia="Times New Roman CYR"/>
                <w:sz w:val="24"/>
                <w:szCs w:val="24"/>
              </w:rPr>
              <w:t xml:space="preserve">, </w:t>
            </w:r>
            <w:hyperlink r:id="rId17" w:anchor="/document/70736874/entry/10351" w:history="1">
              <w:r w:rsidRPr="004D11B9">
                <w:rPr>
                  <w:rFonts w:eastAsia="Times New Roman CYR"/>
                  <w:sz w:val="24"/>
                  <w:szCs w:val="24"/>
                  <w:lang w:eastAsia="en-US"/>
                </w:rPr>
                <w:t>3.5.1</w:t>
              </w:r>
            </w:hyperlink>
            <w:r w:rsidRPr="004D11B9">
              <w:rPr>
                <w:rFonts w:eastAsia="Times New Roman CYR"/>
                <w:sz w:val="24"/>
                <w:szCs w:val="24"/>
              </w:rPr>
              <w:t xml:space="preserve">, </w:t>
            </w:r>
            <w:hyperlink r:id="rId18" w:anchor="/document/70736874/entry/1036" w:history="1">
              <w:r w:rsidRPr="004D11B9">
                <w:rPr>
                  <w:rFonts w:eastAsia="Times New Roman CYR"/>
                  <w:sz w:val="24"/>
                  <w:szCs w:val="24"/>
                  <w:lang w:eastAsia="en-US"/>
                </w:rPr>
                <w:t>3.6</w:t>
              </w:r>
            </w:hyperlink>
            <w:r w:rsidRPr="004D11B9">
              <w:rPr>
                <w:rFonts w:eastAsia="Times New Roman CYR"/>
                <w:sz w:val="24"/>
                <w:szCs w:val="24"/>
              </w:rPr>
              <w:t xml:space="preserve">, </w:t>
            </w:r>
            <w:hyperlink r:id="rId19" w:anchor="/document/70736874/entry/1037" w:history="1">
              <w:r w:rsidRPr="004D11B9">
                <w:rPr>
                  <w:rFonts w:eastAsia="Times New Roman CYR"/>
                  <w:sz w:val="24"/>
                  <w:szCs w:val="24"/>
                  <w:lang w:eastAsia="en-US"/>
                </w:rPr>
                <w:t>3.7</w:t>
              </w:r>
            </w:hyperlink>
            <w:r w:rsidRPr="004D11B9">
              <w:rPr>
                <w:rFonts w:eastAsia="Times New Roman CYR"/>
                <w:sz w:val="24"/>
                <w:szCs w:val="24"/>
              </w:rPr>
              <w:t xml:space="preserve">, </w:t>
            </w:r>
            <w:hyperlink r:id="rId20" w:anchor="/document/70736874/entry/103101" w:history="1">
              <w:r w:rsidRPr="004D11B9">
                <w:rPr>
                  <w:rFonts w:eastAsia="Times New Roman CYR"/>
                  <w:sz w:val="24"/>
                  <w:szCs w:val="24"/>
                  <w:lang w:eastAsia="en-US"/>
                </w:rPr>
                <w:t>3.10.1</w:t>
              </w:r>
            </w:hyperlink>
            <w:r w:rsidRPr="004D11B9">
              <w:rPr>
                <w:rFonts w:eastAsia="Times New Roman CYR"/>
                <w:sz w:val="24"/>
                <w:szCs w:val="24"/>
              </w:rPr>
              <w:t xml:space="preserve">, </w:t>
            </w:r>
            <w:hyperlink r:id="rId21" w:anchor="/document/70736874/entry/1041" w:history="1">
              <w:r w:rsidRPr="004D11B9">
                <w:rPr>
                  <w:rFonts w:eastAsia="Times New Roman CYR"/>
                  <w:sz w:val="24"/>
                  <w:szCs w:val="24"/>
                  <w:lang w:eastAsia="en-US"/>
                </w:rPr>
                <w:t>4.1</w:t>
              </w:r>
            </w:hyperlink>
            <w:r w:rsidRPr="004D11B9">
              <w:rPr>
                <w:rFonts w:eastAsia="Times New Roman CYR"/>
                <w:sz w:val="24"/>
                <w:szCs w:val="24"/>
              </w:rPr>
              <w:t xml:space="preserve">, </w:t>
            </w:r>
            <w:hyperlink r:id="rId22" w:anchor="/document/70736874/entry/1043" w:history="1">
              <w:r w:rsidRPr="004D11B9">
                <w:rPr>
                  <w:rFonts w:eastAsia="Times New Roman CYR"/>
                  <w:sz w:val="24"/>
                  <w:szCs w:val="24"/>
                  <w:lang w:eastAsia="en-US"/>
                </w:rPr>
                <w:t>4.3</w:t>
              </w:r>
            </w:hyperlink>
            <w:r w:rsidRPr="004D11B9">
              <w:rPr>
                <w:rFonts w:eastAsia="Times New Roman CYR"/>
                <w:sz w:val="24"/>
                <w:szCs w:val="24"/>
              </w:rPr>
              <w:t xml:space="preserve">, </w:t>
            </w:r>
            <w:hyperlink r:id="rId23" w:anchor="/document/70736874/entry/1044" w:history="1">
              <w:r w:rsidRPr="004D11B9">
                <w:rPr>
                  <w:rFonts w:eastAsia="Times New Roman CYR"/>
                  <w:sz w:val="24"/>
                  <w:szCs w:val="24"/>
                  <w:lang w:eastAsia="en-US"/>
                </w:rPr>
                <w:t>4.4</w:t>
              </w:r>
            </w:hyperlink>
            <w:r w:rsidRPr="004D11B9">
              <w:rPr>
                <w:rFonts w:eastAsia="Times New Roman CYR"/>
                <w:sz w:val="24"/>
                <w:szCs w:val="24"/>
              </w:rPr>
              <w:t xml:space="preserve">, </w:t>
            </w:r>
            <w:hyperlink r:id="rId24" w:anchor="/document/70736874/entry/1046" w:history="1">
              <w:r w:rsidRPr="004D11B9">
                <w:rPr>
                  <w:rFonts w:eastAsia="Times New Roman CYR"/>
                  <w:sz w:val="24"/>
                  <w:szCs w:val="24"/>
                  <w:lang w:eastAsia="en-US"/>
                </w:rPr>
                <w:t>4.6</w:t>
              </w:r>
            </w:hyperlink>
            <w:r w:rsidRPr="004D11B9">
              <w:rPr>
                <w:rFonts w:eastAsia="Times New Roman CYR"/>
                <w:sz w:val="24"/>
                <w:szCs w:val="24"/>
              </w:rPr>
              <w:t xml:space="preserve">, </w:t>
            </w:r>
            <w:hyperlink r:id="rId25" w:anchor="/document/70736874/entry/1512" w:history="1">
              <w:r w:rsidRPr="004D11B9">
                <w:rPr>
                  <w:rFonts w:eastAsia="Times New Roman CYR"/>
                  <w:sz w:val="24"/>
                  <w:szCs w:val="24"/>
                  <w:lang w:eastAsia="en-US"/>
                </w:rPr>
                <w:t>5.1.2</w:t>
              </w:r>
            </w:hyperlink>
            <w:r w:rsidRPr="004D11B9">
              <w:rPr>
                <w:rFonts w:eastAsia="Times New Roman CYR"/>
                <w:sz w:val="24"/>
                <w:szCs w:val="24"/>
              </w:rPr>
              <w:t xml:space="preserve">, </w:t>
            </w:r>
            <w:hyperlink r:id="rId26" w:anchor="/document/70736874/entry/1513" w:history="1">
              <w:r w:rsidRPr="004D11B9">
                <w:rPr>
                  <w:rFonts w:eastAsia="Times New Roman CYR"/>
                  <w:sz w:val="24"/>
                  <w:szCs w:val="24"/>
                  <w:lang w:eastAsia="en-US"/>
                </w:rPr>
                <w:t>5.1.3</w:t>
              </w:r>
            </w:hyperlink>
            <w:r w:rsidRPr="004D11B9">
              <w:rPr>
                <w:rFonts w:eastAsia="Times New Roman CYR"/>
                <w:sz w:val="24"/>
                <w:szCs w:val="24"/>
                <w:lang w:eastAsia="en-US"/>
              </w:rPr>
              <w:t xml:space="preserve"> </w:t>
            </w:r>
            <w:r w:rsidRPr="004D11B9">
              <w:rPr>
                <w:sz w:val="24"/>
                <w:szCs w:val="24"/>
              </w:rPr>
              <w:t>Классификатора</w:t>
            </w:r>
            <w:r w:rsidRPr="004D11B9">
              <w:rPr>
                <w:rFonts w:eastAsia="Times New Roman CYR"/>
                <w:sz w:val="24"/>
                <w:szCs w:val="24"/>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985" w:type="dxa"/>
            <w:tcBorders>
              <w:top w:val="single" w:sz="4" w:space="0" w:color="auto"/>
              <w:left w:val="single" w:sz="4" w:space="0" w:color="auto"/>
              <w:bottom w:val="single" w:sz="4" w:space="0" w:color="auto"/>
              <w:right w:val="single" w:sz="4" w:space="0" w:color="auto"/>
            </w:tcBorders>
            <w:hideMark/>
          </w:tcPr>
          <w:p w14:paraId="40E573C9"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2.7</w:t>
            </w:r>
          </w:p>
        </w:tc>
      </w:tr>
      <w:tr w:rsidR="005D2C4D" w:rsidRPr="004D11B9" w14:paraId="32410AC3" w14:textId="77777777" w:rsidTr="005D2C4D">
        <w:tc>
          <w:tcPr>
            <w:tcW w:w="2689" w:type="dxa"/>
            <w:tcBorders>
              <w:top w:val="single" w:sz="4" w:space="0" w:color="auto"/>
              <w:left w:val="single" w:sz="4" w:space="0" w:color="auto"/>
              <w:bottom w:val="single" w:sz="4" w:space="0" w:color="auto"/>
              <w:right w:val="single" w:sz="4" w:space="0" w:color="auto"/>
            </w:tcBorders>
            <w:hideMark/>
          </w:tcPr>
          <w:p w14:paraId="02D31F26"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Хранение автотранспорта</w:t>
            </w:r>
          </w:p>
        </w:tc>
        <w:tc>
          <w:tcPr>
            <w:tcW w:w="5670" w:type="dxa"/>
            <w:tcBorders>
              <w:top w:val="single" w:sz="4" w:space="0" w:color="auto"/>
              <w:left w:val="single" w:sz="4" w:space="0" w:color="auto"/>
              <w:bottom w:val="single" w:sz="4" w:space="0" w:color="auto"/>
              <w:right w:val="single" w:sz="4" w:space="0" w:color="auto"/>
            </w:tcBorders>
            <w:hideMark/>
          </w:tcPr>
          <w:p w14:paraId="785EA13C" w14:textId="77777777" w:rsidR="005D2C4D" w:rsidRPr="004D11B9" w:rsidRDefault="005D2C4D" w:rsidP="005D2C4D">
            <w:pPr>
              <w:suppressAutoHyphens w:val="0"/>
              <w:snapToGrid/>
              <w:spacing w:before="0" w:after="0"/>
              <w:rPr>
                <w:rFonts w:eastAsia="Times New Roman CYR"/>
                <w:sz w:val="24"/>
                <w:szCs w:val="24"/>
                <w:lang w:eastAsia="en-US"/>
              </w:rPr>
            </w:pPr>
            <w:r w:rsidRPr="004D11B9">
              <w:rPr>
                <w:rFonts w:eastAsia="Times New Roman CYR"/>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27" w:anchor="/document/70736874/entry/1049" w:history="1">
              <w:r w:rsidRPr="004D11B9">
                <w:rPr>
                  <w:rFonts w:eastAsia="Times New Roman CYR"/>
                  <w:sz w:val="24"/>
                  <w:szCs w:val="24"/>
                  <w:lang w:eastAsia="en-US"/>
                </w:rPr>
                <w:t>кодом 4.9</w:t>
              </w:r>
            </w:hyperlink>
            <w:r w:rsidRPr="004D11B9">
              <w:rPr>
                <w:rFonts w:eastAsia="Times New Roman CYR"/>
                <w:sz w:val="24"/>
                <w:szCs w:val="24"/>
                <w:lang w:eastAsia="en-US"/>
              </w:rPr>
              <w:t xml:space="preserve"> </w:t>
            </w:r>
            <w:r w:rsidRPr="004D11B9">
              <w:rPr>
                <w:sz w:val="24"/>
                <w:szCs w:val="24"/>
              </w:rPr>
              <w:t>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615C6FFC"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2.7.1</w:t>
            </w:r>
          </w:p>
        </w:tc>
      </w:tr>
      <w:tr w:rsidR="005D2C4D" w:rsidRPr="004D11B9" w14:paraId="6B188668" w14:textId="77777777" w:rsidTr="0017363A">
        <w:tc>
          <w:tcPr>
            <w:tcW w:w="2689" w:type="dxa"/>
            <w:tcBorders>
              <w:top w:val="single" w:sz="4" w:space="0" w:color="auto"/>
              <w:left w:val="single" w:sz="4" w:space="0" w:color="auto"/>
              <w:bottom w:val="single" w:sz="4" w:space="0" w:color="auto"/>
              <w:right w:val="single" w:sz="4" w:space="0" w:color="auto"/>
            </w:tcBorders>
            <w:hideMark/>
          </w:tcPr>
          <w:p w14:paraId="0446AA1E"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Общежития</w:t>
            </w:r>
          </w:p>
        </w:tc>
        <w:tc>
          <w:tcPr>
            <w:tcW w:w="5670" w:type="dxa"/>
            <w:tcBorders>
              <w:top w:val="single" w:sz="4" w:space="0" w:color="auto"/>
              <w:left w:val="single" w:sz="4" w:space="0" w:color="auto"/>
              <w:bottom w:val="single" w:sz="4" w:space="0" w:color="auto"/>
              <w:right w:val="single" w:sz="4" w:space="0" w:color="auto"/>
            </w:tcBorders>
            <w:hideMark/>
          </w:tcPr>
          <w:p w14:paraId="25F8FB1F"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28" w:anchor="/document/70736874/entry/1047" w:history="1">
              <w:r w:rsidRPr="004D11B9">
                <w:rPr>
                  <w:rFonts w:eastAsia="Times New Roman CYR"/>
                  <w:sz w:val="24"/>
                  <w:szCs w:val="24"/>
                </w:rPr>
                <w:t>кодом 4.7</w:t>
              </w:r>
            </w:hyperlink>
            <w:r w:rsidRPr="004D11B9">
              <w:rPr>
                <w:rFonts w:eastAsia="Times New Roman CYR"/>
                <w:sz w:val="24"/>
                <w:szCs w:val="24"/>
              </w:rPr>
              <w:t xml:space="preserve"> </w:t>
            </w:r>
            <w:r w:rsidRPr="004D11B9">
              <w:rPr>
                <w:sz w:val="24"/>
                <w:szCs w:val="24"/>
              </w:rPr>
              <w:t>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5BC68CE8"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3.2.4</w:t>
            </w:r>
          </w:p>
        </w:tc>
      </w:tr>
      <w:tr w:rsidR="005D2C4D" w:rsidRPr="004D11B9" w14:paraId="3F69474E" w14:textId="77777777" w:rsidTr="0017363A">
        <w:tc>
          <w:tcPr>
            <w:tcW w:w="2689" w:type="dxa"/>
            <w:tcBorders>
              <w:top w:val="single" w:sz="4" w:space="0" w:color="auto"/>
              <w:left w:val="single" w:sz="4" w:space="0" w:color="auto"/>
              <w:bottom w:val="single" w:sz="4" w:space="0" w:color="auto"/>
              <w:right w:val="single" w:sz="4" w:space="0" w:color="auto"/>
            </w:tcBorders>
            <w:hideMark/>
          </w:tcPr>
          <w:p w14:paraId="26E933BA"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Бытовое обслуживание</w:t>
            </w:r>
          </w:p>
        </w:tc>
        <w:tc>
          <w:tcPr>
            <w:tcW w:w="5670" w:type="dxa"/>
            <w:tcBorders>
              <w:top w:val="single" w:sz="4" w:space="0" w:color="auto"/>
              <w:left w:val="single" w:sz="4" w:space="0" w:color="auto"/>
              <w:bottom w:val="single" w:sz="4" w:space="0" w:color="auto"/>
              <w:right w:val="single" w:sz="4" w:space="0" w:color="auto"/>
            </w:tcBorders>
            <w:hideMark/>
          </w:tcPr>
          <w:p w14:paraId="5B72286E"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85" w:type="dxa"/>
            <w:tcBorders>
              <w:top w:val="single" w:sz="4" w:space="0" w:color="auto"/>
              <w:left w:val="single" w:sz="4" w:space="0" w:color="auto"/>
              <w:bottom w:val="single" w:sz="4" w:space="0" w:color="auto"/>
              <w:right w:val="single" w:sz="4" w:space="0" w:color="auto"/>
            </w:tcBorders>
            <w:hideMark/>
          </w:tcPr>
          <w:p w14:paraId="4585F733"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3.3</w:t>
            </w:r>
          </w:p>
        </w:tc>
      </w:tr>
      <w:tr w:rsidR="005D2C4D" w:rsidRPr="004D11B9" w14:paraId="36ED7113" w14:textId="77777777" w:rsidTr="0017363A">
        <w:tc>
          <w:tcPr>
            <w:tcW w:w="2689" w:type="dxa"/>
            <w:tcBorders>
              <w:top w:val="single" w:sz="4" w:space="0" w:color="auto"/>
              <w:left w:val="single" w:sz="4" w:space="0" w:color="auto"/>
              <w:bottom w:val="single" w:sz="4" w:space="0" w:color="auto"/>
              <w:right w:val="single" w:sz="4" w:space="0" w:color="auto"/>
            </w:tcBorders>
            <w:hideMark/>
          </w:tcPr>
          <w:p w14:paraId="44E144C4"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lastRenderedPageBreak/>
              <w:t>Амбулаторно-поликлиническое обслуживание</w:t>
            </w:r>
          </w:p>
        </w:tc>
        <w:tc>
          <w:tcPr>
            <w:tcW w:w="5670" w:type="dxa"/>
            <w:tcBorders>
              <w:top w:val="single" w:sz="4" w:space="0" w:color="auto"/>
              <w:left w:val="single" w:sz="4" w:space="0" w:color="auto"/>
              <w:bottom w:val="single" w:sz="4" w:space="0" w:color="auto"/>
              <w:right w:val="single" w:sz="4" w:space="0" w:color="auto"/>
            </w:tcBorders>
            <w:hideMark/>
          </w:tcPr>
          <w:p w14:paraId="1117ED58"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85" w:type="dxa"/>
            <w:tcBorders>
              <w:top w:val="single" w:sz="4" w:space="0" w:color="auto"/>
              <w:left w:val="single" w:sz="4" w:space="0" w:color="auto"/>
              <w:bottom w:val="single" w:sz="4" w:space="0" w:color="auto"/>
              <w:right w:val="single" w:sz="4" w:space="0" w:color="auto"/>
            </w:tcBorders>
            <w:hideMark/>
          </w:tcPr>
          <w:p w14:paraId="5DF91026"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3.4.1</w:t>
            </w:r>
          </w:p>
        </w:tc>
      </w:tr>
      <w:tr w:rsidR="005D2C4D" w:rsidRPr="004D11B9" w14:paraId="1ECC1F17" w14:textId="77777777" w:rsidTr="0017363A">
        <w:tc>
          <w:tcPr>
            <w:tcW w:w="2689" w:type="dxa"/>
            <w:tcBorders>
              <w:top w:val="single" w:sz="4" w:space="0" w:color="auto"/>
              <w:left w:val="single" w:sz="4" w:space="0" w:color="auto"/>
              <w:bottom w:val="single" w:sz="4" w:space="0" w:color="auto"/>
              <w:right w:val="single" w:sz="4" w:space="0" w:color="auto"/>
            </w:tcBorders>
            <w:hideMark/>
          </w:tcPr>
          <w:p w14:paraId="4E17B5A0"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Религиозное использование</w:t>
            </w:r>
          </w:p>
        </w:tc>
        <w:tc>
          <w:tcPr>
            <w:tcW w:w="5670" w:type="dxa"/>
            <w:tcBorders>
              <w:top w:val="single" w:sz="4" w:space="0" w:color="auto"/>
              <w:left w:val="single" w:sz="4" w:space="0" w:color="auto"/>
              <w:bottom w:val="single" w:sz="4" w:space="0" w:color="auto"/>
              <w:right w:val="single" w:sz="4" w:space="0" w:color="auto"/>
            </w:tcBorders>
            <w:hideMark/>
          </w:tcPr>
          <w:p w14:paraId="7E9F9F27"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29" w:anchor="/document/70736874/entry/1371" w:history="1">
              <w:r w:rsidRPr="004D11B9">
                <w:rPr>
                  <w:rFonts w:eastAsia="Times New Roman CYR"/>
                  <w:sz w:val="24"/>
                  <w:szCs w:val="24"/>
                </w:rPr>
                <w:t>кодами 3.7.1-3.7.2</w:t>
              </w:r>
            </w:hyperlink>
            <w:r w:rsidRPr="004D11B9">
              <w:rPr>
                <w:rFonts w:eastAsia="Times New Roman CYR"/>
                <w:sz w:val="24"/>
                <w:szCs w:val="24"/>
              </w:rPr>
              <w:t xml:space="preserve"> </w:t>
            </w:r>
            <w:r w:rsidRPr="004D11B9">
              <w:rPr>
                <w:sz w:val="24"/>
                <w:szCs w:val="24"/>
              </w:rPr>
              <w:t>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4CA987D0"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3.7</w:t>
            </w:r>
          </w:p>
        </w:tc>
      </w:tr>
      <w:tr w:rsidR="005D2C4D" w:rsidRPr="004D11B9" w14:paraId="5B0C081C" w14:textId="77777777" w:rsidTr="0017363A">
        <w:tc>
          <w:tcPr>
            <w:tcW w:w="2689" w:type="dxa"/>
            <w:tcBorders>
              <w:top w:val="single" w:sz="4" w:space="0" w:color="auto"/>
              <w:left w:val="single" w:sz="4" w:space="0" w:color="auto"/>
              <w:bottom w:val="single" w:sz="4" w:space="0" w:color="auto"/>
              <w:right w:val="single" w:sz="4" w:space="0" w:color="auto"/>
            </w:tcBorders>
            <w:hideMark/>
          </w:tcPr>
          <w:p w14:paraId="17D177BF"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Общественное питание</w:t>
            </w:r>
          </w:p>
        </w:tc>
        <w:tc>
          <w:tcPr>
            <w:tcW w:w="5670" w:type="dxa"/>
            <w:tcBorders>
              <w:top w:val="single" w:sz="4" w:space="0" w:color="auto"/>
              <w:left w:val="single" w:sz="4" w:space="0" w:color="auto"/>
              <w:bottom w:val="single" w:sz="4" w:space="0" w:color="auto"/>
              <w:right w:val="single" w:sz="4" w:space="0" w:color="auto"/>
            </w:tcBorders>
            <w:hideMark/>
          </w:tcPr>
          <w:p w14:paraId="59EB8B50"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85" w:type="dxa"/>
            <w:tcBorders>
              <w:top w:val="single" w:sz="4" w:space="0" w:color="auto"/>
              <w:left w:val="single" w:sz="4" w:space="0" w:color="auto"/>
              <w:bottom w:val="single" w:sz="4" w:space="0" w:color="auto"/>
              <w:right w:val="single" w:sz="4" w:space="0" w:color="auto"/>
            </w:tcBorders>
            <w:hideMark/>
          </w:tcPr>
          <w:p w14:paraId="3C4C6D5B"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4.6</w:t>
            </w:r>
          </w:p>
        </w:tc>
      </w:tr>
      <w:tr w:rsidR="005D2C4D" w:rsidRPr="004D11B9" w14:paraId="4E29CD72" w14:textId="77777777" w:rsidTr="0017363A">
        <w:tc>
          <w:tcPr>
            <w:tcW w:w="2689" w:type="dxa"/>
            <w:tcBorders>
              <w:top w:val="single" w:sz="4" w:space="0" w:color="auto"/>
              <w:left w:val="single" w:sz="4" w:space="0" w:color="auto"/>
              <w:bottom w:val="single" w:sz="4" w:space="0" w:color="auto"/>
              <w:right w:val="single" w:sz="4" w:space="0" w:color="auto"/>
            </w:tcBorders>
            <w:hideMark/>
          </w:tcPr>
          <w:p w14:paraId="77A00205"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Гостиничное обслуживание</w:t>
            </w:r>
          </w:p>
        </w:tc>
        <w:tc>
          <w:tcPr>
            <w:tcW w:w="5670" w:type="dxa"/>
            <w:tcBorders>
              <w:top w:val="single" w:sz="4" w:space="0" w:color="auto"/>
              <w:left w:val="single" w:sz="4" w:space="0" w:color="auto"/>
              <w:bottom w:val="single" w:sz="4" w:space="0" w:color="auto"/>
              <w:right w:val="single" w:sz="4" w:space="0" w:color="auto"/>
            </w:tcBorders>
            <w:hideMark/>
          </w:tcPr>
          <w:p w14:paraId="507A7094"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гостиниц</w:t>
            </w:r>
          </w:p>
        </w:tc>
        <w:tc>
          <w:tcPr>
            <w:tcW w:w="985" w:type="dxa"/>
            <w:tcBorders>
              <w:top w:val="single" w:sz="4" w:space="0" w:color="auto"/>
              <w:left w:val="single" w:sz="4" w:space="0" w:color="auto"/>
              <w:bottom w:val="single" w:sz="4" w:space="0" w:color="auto"/>
              <w:right w:val="single" w:sz="4" w:space="0" w:color="auto"/>
            </w:tcBorders>
            <w:hideMark/>
          </w:tcPr>
          <w:p w14:paraId="043DB3DD"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4.7</w:t>
            </w:r>
          </w:p>
        </w:tc>
      </w:tr>
      <w:tr w:rsidR="005D2C4D" w:rsidRPr="004D11B9" w14:paraId="1FB5B22E" w14:textId="77777777" w:rsidTr="0017363A">
        <w:tc>
          <w:tcPr>
            <w:tcW w:w="2689" w:type="dxa"/>
            <w:tcBorders>
              <w:top w:val="single" w:sz="4" w:space="0" w:color="auto"/>
              <w:left w:val="single" w:sz="4" w:space="0" w:color="auto"/>
              <w:bottom w:val="single" w:sz="4" w:space="0" w:color="auto"/>
              <w:right w:val="single" w:sz="4" w:space="0" w:color="auto"/>
            </w:tcBorders>
            <w:hideMark/>
          </w:tcPr>
          <w:p w14:paraId="34BB760A"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Развлекательные мероприятия</w:t>
            </w:r>
          </w:p>
        </w:tc>
        <w:tc>
          <w:tcPr>
            <w:tcW w:w="5670" w:type="dxa"/>
            <w:tcBorders>
              <w:top w:val="single" w:sz="4" w:space="0" w:color="auto"/>
              <w:left w:val="single" w:sz="4" w:space="0" w:color="auto"/>
              <w:bottom w:val="single" w:sz="4" w:space="0" w:color="auto"/>
              <w:right w:val="single" w:sz="4" w:space="0" w:color="auto"/>
            </w:tcBorders>
            <w:hideMark/>
          </w:tcPr>
          <w:p w14:paraId="16AC3F7E"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985" w:type="dxa"/>
            <w:tcBorders>
              <w:top w:val="single" w:sz="4" w:space="0" w:color="auto"/>
              <w:left w:val="single" w:sz="4" w:space="0" w:color="auto"/>
              <w:bottom w:val="single" w:sz="4" w:space="0" w:color="auto"/>
              <w:right w:val="single" w:sz="4" w:space="0" w:color="auto"/>
            </w:tcBorders>
            <w:hideMark/>
          </w:tcPr>
          <w:p w14:paraId="690C80CA"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4.8.1</w:t>
            </w:r>
          </w:p>
        </w:tc>
      </w:tr>
    </w:tbl>
    <w:p w14:paraId="18815EAA" w14:textId="77777777" w:rsidR="005D2C4D" w:rsidRPr="004D11B9" w:rsidRDefault="005D2C4D" w:rsidP="005D2C4D">
      <w:pPr>
        <w:spacing w:before="0" w:after="0"/>
        <w:rPr>
          <w:sz w:val="24"/>
          <w:szCs w:val="24"/>
        </w:rPr>
      </w:pPr>
    </w:p>
    <w:p w14:paraId="36194BF7" w14:textId="77777777" w:rsidR="005D2C4D" w:rsidRPr="004D11B9" w:rsidRDefault="005D2C4D" w:rsidP="005D2C4D">
      <w:pPr>
        <w:widowControl w:val="0"/>
        <w:tabs>
          <w:tab w:val="left" w:pos="7200"/>
        </w:tabs>
        <w:spacing w:before="0" w:after="0" w:line="276" w:lineRule="auto"/>
        <w:jc w:val="center"/>
        <w:rPr>
          <w:szCs w:val="28"/>
        </w:rPr>
      </w:pPr>
      <w:r w:rsidRPr="004D11B9">
        <w:rPr>
          <w:szCs w:val="28"/>
        </w:rPr>
        <w:t>ВСПОМОГАТЕЛЬНЫЕ ВИДЫ РАЗРЕШЕННОГО ИСПОЛЬЗОВАНИЯ:</w:t>
      </w:r>
    </w:p>
    <w:tbl>
      <w:tblPr>
        <w:tblStyle w:val="3c"/>
        <w:tblW w:w="0" w:type="auto"/>
        <w:tblLook w:val="04A0" w:firstRow="1" w:lastRow="0" w:firstColumn="1" w:lastColumn="0" w:noHBand="0" w:noVBand="1"/>
      </w:tblPr>
      <w:tblGrid>
        <w:gridCol w:w="2689"/>
        <w:gridCol w:w="5670"/>
        <w:gridCol w:w="985"/>
      </w:tblGrid>
      <w:tr w:rsidR="005D2C4D" w:rsidRPr="004D11B9" w14:paraId="517F6202" w14:textId="77777777" w:rsidTr="0017363A">
        <w:tc>
          <w:tcPr>
            <w:tcW w:w="2689" w:type="dxa"/>
            <w:tcBorders>
              <w:top w:val="single" w:sz="4" w:space="0" w:color="auto"/>
              <w:left w:val="single" w:sz="4" w:space="0" w:color="auto"/>
              <w:bottom w:val="single" w:sz="4" w:space="0" w:color="auto"/>
              <w:right w:val="single" w:sz="4" w:space="0" w:color="auto"/>
            </w:tcBorders>
            <w:hideMark/>
          </w:tcPr>
          <w:p w14:paraId="03842304"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Наименование вида</w:t>
            </w:r>
          </w:p>
          <w:p w14:paraId="7F401396"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разрешённого</w:t>
            </w:r>
          </w:p>
          <w:p w14:paraId="583C581A"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использования</w:t>
            </w:r>
          </w:p>
          <w:p w14:paraId="1E0CCBF8"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земельного участка</w:t>
            </w:r>
          </w:p>
        </w:tc>
        <w:tc>
          <w:tcPr>
            <w:tcW w:w="5670" w:type="dxa"/>
            <w:tcBorders>
              <w:top w:val="single" w:sz="4" w:space="0" w:color="auto"/>
              <w:left w:val="single" w:sz="4" w:space="0" w:color="auto"/>
              <w:bottom w:val="single" w:sz="4" w:space="0" w:color="auto"/>
              <w:right w:val="single" w:sz="4" w:space="0" w:color="auto"/>
            </w:tcBorders>
            <w:hideMark/>
          </w:tcPr>
          <w:p w14:paraId="6BF9997F"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Описание вида разрешённого использования земельного</w:t>
            </w:r>
          </w:p>
          <w:p w14:paraId="61828403"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участка</w:t>
            </w:r>
          </w:p>
        </w:tc>
        <w:tc>
          <w:tcPr>
            <w:tcW w:w="985" w:type="dxa"/>
            <w:tcBorders>
              <w:top w:val="single" w:sz="4" w:space="0" w:color="auto"/>
              <w:left w:val="single" w:sz="4" w:space="0" w:color="auto"/>
              <w:bottom w:val="single" w:sz="4" w:space="0" w:color="auto"/>
              <w:right w:val="single" w:sz="4" w:space="0" w:color="auto"/>
            </w:tcBorders>
            <w:hideMark/>
          </w:tcPr>
          <w:p w14:paraId="670F5010"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Код</w:t>
            </w:r>
          </w:p>
        </w:tc>
      </w:tr>
      <w:tr w:rsidR="005D2C4D" w:rsidRPr="004D11B9" w14:paraId="2A9EA471" w14:textId="77777777" w:rsidTr="0017363A">
        <w:tc>
          <w:tcPr>
            <w:tcW w:w="2689" w:type="dxa"/>
            <w:tcBorders>
              <w:top w:val="single" w:sz="4" w:space="0" w:color="auto"/>
              <w:left w:val="single" w:sz="4" w:space="0" w:color="auto"/>
              <w:bottom w:val="single" w:sz="4" w:space="0" w:color="auto"/>
              <w:right w:val="single" w:sz="4" w:space="0" w:color="auto"/>
            </w:tcBorders>
            <w:hideMark/>
          </w:tcPr>
          <w:p w14:paraId="1EDFCBA8"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Коммунальное обслуживание</w:t>
            </w:r>
          </w:p>
        </w:tc>
        <w:tc>
          <w:tcPr>
            <w:tcW w:w="5670" w:type="dxa"/>
            <w:tcBorders>
              <w:top w:val="single" w:sz="4" w:space="0" w:color="auto"/>
              <w:left w:val="single" w:sz="4" w:space="0" w:color="auto"/>
              <w:bottom w:val="single" w:sz="4" w:space="0" w:color="auto"/>
              <w:right w:val="single" w:sz="4" w:space="0" w:color="auto"/>
            </w:tcBorders>
            <w:hideMark/>
          </w:tcPr>
          <w:p w14:paraId="0A94B936"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0" w:anchor="/document/70736874/entry/1311" w:history="1">
              <w:r w:rsidRPr="004D11B9">
                <w:rPr>
                  <w:rFonts w:eastAsia="Times New Roman CYR"/>
                  <w:sz w:val="24"/>
                  <w:szCs w:val="24"/>
                </w:rPr>
                <w:t>кодами 3.1.1-3.1.2</w:t>
              </w:r>
            </w:hyperlink>
            <w:r w:rsidRPr="004D11B9">
              <w:rPr>
                <w:rFonts w:eastAsia="Times New Roman CYR"/>
                <w:sz w:val="24"/>
                <w:szCs w:val="24"/>
              </w:rPr>
              <w:t xml:space="preserve"> </w:t>
            </w:r>
            <w:r w:rsidRPr="004D11B9">
              <w:rPr>
                <w:sz w:val="24"/>
                <w:szCs w:val="24"/>
              </w:rPr>
              <w:t>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0692038B"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3.1</w:t>
            </w:r>
          </w:p>
        </w:tc>
      </w:tr>
      <w:tr w:rsidR="005D2C4D" w:rsidRPr="004D11B9" w14:paraId="5547B0EB" w14:textId="77777777" w:rsidTr="0017363A">
        <w:tc>
          <w:tcPr>
            <w:tcW w:w="2689" w:type="dxa"/>
            <w:tcBorders>
              <w:top w:val="single" w:sz="4" w:space="0" w:color="auto"/>
              <w:left w:val="single" w:sz="4" w:space="0" w:color="auto"/>
              <w:bottom w:val="single" w:sz="4" w:space="0" w:color="auto"/>
              <w:right w:val="single" w:sz="4" w:space="0" w:color="auto"/>
            </w:tcBorders>
            <w:hideMark/>
          </w:tcPr>
          <w:p w14:paraId="23175EB1"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Оказание услуг связи</w:t>
            </w:r>
          </w:p>
        </w:tc>
        <w:tc>
          <w:tcPr>
            <w:tcW w:w="5670" w:type="dxa"/>
            <w:tcBorders>
              <w:top w:val="single" w:sz="4" w:space="0" w:color="auto"/>
              <w:left w:val="single" w:sz="4" w:space="0" w:color="auto"/>
              <w:bottom w:val="single" w:sz="4" w:space="0" w:color="auto"/>
              <w:right w:val="single" w:sz="4" w:space="0" w:color="auto"/>
            </w:tcBorders>
            <w:hideMark/>
          </w:tcPr>
          <w:p w14:paraId="52986565"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985" w:type="dxa"/>
            <w:tcBorders>
              <w:top w:val="single" w:sz="4" w:space="0" w:color="auto"/>
              <w:left w:val="single" w:sz="4" w:space="0" w:color="auto"/>
              <w:bottom w:val="single" w:sz="4" w:space="0" w:color="auto"/>
              <w:right w:val="single" w:sz="4" w:space="0" w:color="auto"/>
            </w:tcBorders>
            <w:hideMark/>
          </w:tcPr>
          <w:p w14:paraId="3B76BD44"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3.2.3</w:t>
            </w:r>
          </w:p>
        </w:tc>
      </w:tr>
      <w:tr w:rsidR="005D2C4D" w:rsidRPr="004D11B9" w14:paraId="6FFD5E43" w14:textId="77777777" w:rsidTr="0017363A">
        <w:tc>
          <w:tcPr>
            <w:tcW w:w="2689" w:type="dxa"/>
            <w:tcBorders>
              <w:top w:val="single" w:sz="4" w:space="0" w:color="auto"/>
              <w:left w:val="single" w:sz="4" w:space="0" w:color="auto"/>
              <w:bottom w:val="single" w:sz="4" w:space="0" w:color="auto"/>
              <w:right w:val="single" w:sz="4" w:space="0" w:color="auto"/>
            </w:tcBorders>
            <w:hideMark/>
          </w:tcPr>
          <w:p w14:paraId="3A5B11B2"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Магазины</w:t>
            </w:r>
          </w:p>
        </w:tc>
        <w:tc>
          <w:tcPr>
            <w:tcW w:w="5670" w:type="dxa"/>
            <w:tcBorders>
              <w:top w:val="single" w:sz="4" w:space="0" w:color="auto"/>
              <w:left w:val="single" w:sz="4" w:space="0" w:color="auto"/>
              <w:bottom w:val="single" w:sz="4" w:space="0" w:color="auto"/>
              <w:right w:val="single" w:sz="4" w:space="0" w:color="auto"/>
            </w:tcBorders>
            <w:hideMark/>
          </w:tcPr>
          <w:p w14:paraId="52C2A9D6" w14:textId="77777777" w:rsidR="005D2C4D" w:rsidRPr="004D11B9" w:rsidRDefault="005D2C4D" w:rsidP="005D2C4D">
            <w:pPr>
              <w:widowControl w:val="0"/>
              <w:tabs>
                <w:tab w:val="left" w:pos="7200"/>
              </w:tabs>
              <w:spacing w:before="0" w:after="0"/>
              <w:jc w:val="left"/>
              <w:rPr>
                <w:sz w:val="24"/>
                <w:szCs w:val="24"/>
              </w:rPr>
            </w:pPr>
            <w:r w:rsidRPr="004D11B9">
              <w:rPr>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85" w:type="dxa"/>
            <w:tcBorders>
              <w:top w:val="single" w:sz="4" w:space="0" w:color="auto"/>
              <w:left w:val="single" w:sz="4" w:space="0" w:color="auto"/>
              <w:bottom w:val="single" w:sz="4" w:space="0" w:color="auto"/>
              <w:right w:val="single" w:sz="4" w:space="0" w:color="auto"/>
            </w:tcBorders>
            <w:hideMark/>
          </w:tcPr>
          <w:p w14:paraId="10FA5E39"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4.4</w:t>
            </w:r>
          </w:p>
        </w:tc>
      </w:tr>
      <w:tr w:rsidR="005D2C4D" w:rsidRPr="004D11B9" w14:paraId="6985F5F5" w14:textId="77777777" w:rsidTr="0017363A">
        <w:tc>
          <w:tcPr>
            <w:tcW w:w="2689" w:type="dxa"/>
            <w:tcBorders>
              <w:top w:val="single" w:sz="4" w:space="0" w:color="auto"/>
              <w:left w:val="single" w:sz="4" w:space="0" w:color="auto"/>
              <w:bottom w:val="single" w:sz="4" w:space="0" w:color="auto"/>
              <w:right w:val="single" w:sz="4" w:space="0" w:color="auto"/>
            </w:tcBorders>
            <w:hideMark/>
          </w:tcPr>
          <w:p w14:paraId="66161AF6"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Площадки для занятий спортом</w:t>
            </w:r>
          </w:p>
        </w:tc>
        <w:tc>
          <w:tcPr>
            <w:tcW w:w="5670" w:type="dxa"/>
            <w:tcBorders>
              <w:top w:val="single" w:sz="4" w:space="0" w:color="auto"/>
              <w:left w:val="single" w:sz="4" w:space="0" w:color="auto"/>
              <w:bottom w:val="single" w:sz="4" w:space="0" w:color="auto"/>
              <w:right w:val="single" w:sz="4" w:space="0" w:color="auto"/>
            </w:tcBorders>
            <w:hideMark/>
          </w:tcPr>
          <w:p w14:paraId="79153B7C"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985" w:type="dxa"/>
            <w:tcBorders>
              <w:top w:val="single" w:sz="4" w:space="0" w:color="auto"/>
              <w:left w:val="single" w:sz="4" w:space="0" w:color="auto"/>
              <w:bottom w:val="single" w:sz="4" w:space="0" w:color="auto"/>
              <w:right w:val="single" w:sz="4" w:space="0" w:color="auto"/>
            </w:tcBorders>
            <w:hideMark/>
          </w:tcPr>
          <w:p w14:paraId="3E98085F"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5.1.3</w:t>
            </w:r>
          </w:p>
        </w:tc>
      </w:tr>
      <w:tr w:rsidR="005D2C4D" w:rsidRPr="004D11B9" w14:paraId="31F0F2D9" w14:textId="77777777" w:rsidTr="0017363A">
        <w:tc>
          <w:tcPr>
            <w:tcW w:w="2689" w:type="dxa"/>
            <w:tcBorders>
              <w:top w:val="single" w:sz="4" w:space="0" w:color="auto"/>
              <w:left w:val="single" w:sz="4" w:space="0" w:color="auto"/>
              <w:bottom w:val="single" w:sz="4" w:space="0" w:color="auto"/>
              <w:right w:val="single" w:sz="4" w:space="0" w:color="auto"/>
            </w:tcBorders>
            <w:hideMark/>
          </w:tcPr>
          <w:p w14:paraId="5339A2DA" w14:textId="77777777" w:rsidR="005D2C4D" w:rsidRPr="004D11B9" w:rsidRDefault="005D2C4D" w:rsidP="005D2C4D">
            <w:pPr>
              <w:widowControl w:val="0"/>
              <w:tabs>
                <w:tab w:val="left" w:pos="7200"/>
              </w:tabs>
              <w:spacing w:before="0" w:after="0"/>
              <w:jc w:val="left"/>
              <w:rPr>
                <w:sz w:val="24"/>
                <w:szCs w:val="24"/>
              </w:rPr>
            </w:pPr>
            <w:r w:rsidRPr="004D11B9">
              <w:rPr>
                <w:rFonts w:eastAsia="Times New Roman CYR"/>
                <w:sz w:val="24"/>
                <w:szCs w:val="24"/>
              </w:rPr>
              <w:t>Гидротехнические сооружения</w:t>
            </w:r>
          </w:p>
        </w:tc>
        <w:tc>
          <w:tcPr>
            <w:tcW w:w="5670" w:type="dxa"/>
            <w:tcBorders>
              <w:top w:val="single" w:sz="4" w:space="0" w:color="auto"/>
              <w:left w:val="single" w:sz="4" w:space="0" w:color="auto"/>
              <w:bottom w:val="single" w:sz="4" w:space="0" w:color="auto"/>
              <w:right w:val="single" w:sz="4" w:space="0" w:color="auto"/>
            </w:tcBorders>
            <w:hideMark/>
          </w:tcPr>
          <w:p w14:paraId="65295FC8" w14:textId="77777777" w:rsidR="005D2C4D" w:rsidRPr="004D11B9" w:rsidRDefault="005D2C4D" w:rsidP="005D2C4D">
            <w:pPr>
              <w:widowControl w:val="0"/>
              <w:tabs>
                <w:tab w:val="left" w:pos="7200"/>
              </w:tabs>
              <w:spacing w:before="0" w:after="0"/>
              <w:rPr>
                <w:sz w:val="24"/>
                <w:szCs w:val="24"/>
              </w:rPr>
            </w:pPr>
            <w:r w:rsidRPr="004D11B9">
              <w:rPr>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w:t>
            </w:r>
            <w:r w:rsidRPr="004D11B9">
              <w:rPr>
                <w:sz w:val="24"/>
                <w:szCs w:val="24"/>
              </w:rPr>
              <w:lastRenderedPageBreak/>
              <w:t xml:space="preserve">сооружений, судопропускных сооружений, </w:t>
            </w:r>
            <w:proofErr w:type="spellStart"/>
            <w:r w:rsidRPr="004D11B9">
              <w:rPr>
                <w:sz w:val="24"/>
                <w:szCs w:val="24"/>
              </w:rPr>
              <w:t>рыбозащитных</w:t>
            </w:r>
            <w:proofErr w:type="spellEnd"/>
            <w:r w:rsidRPr="004D11B9">
              <w:rPr>
                <w:sz w:val="24"/>
                <w:szCs w:val="24"/>
              </w:rPr>
              <w:t xml:space="preserve"> и рыбопропускных сооружений, берегозащитных сооружений)</w:t>
            </w:r>
          </w:p>
        </w:tc>
        <w:tc>
          <w:tcPr>
            <w:tcW w:w="985" w:type="dxa"/>
            <w:tcBorders>
              <w:top w:val="single" w:sz="4" w:space="0" w:color="auto"/>
              <w:left w:val="single" w:sz="4" w:space="0" w:color="auto"/>
              <w:bottom w:val="single" w:sz="4" w:space="0" w:color="auto"/>
              <w:right w:val="single" w:sz="4" w:space="0" w:color="auto"/>
            </w:tcBorders>
            <w:hideMark/>
          </w:tcPr>
          <w:p w14:paraId="7F4C6CA5"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lastRenderedPageBreak/>
              <w:t>11.3</w:t>
            </w:r>
          </w:p>
        </w:tc>
      </w:tr>
      <w:tr w:rsidR="005D2C4D" w:rsidRPr="004D11B9" w14:paraId="556658BE" w14:textId="77777777" w:rsidTr="0017363A">
        <w:tc>
          <w:tcPr>
            <w:tcW w:w="2689" w:type="dxa"/>
            <w:tcBorders>
              <w:top w:val="single" w:sz="4" w:space="0" w:color="auto"/>
              <w:left w:val="single" w:sz="4" w:space="0" w:color="auto"/>
              <w:bottom w:val="single" w:sz="4" w:space="0" w:color="auto"/>
              <w:right w:val="single" w:sz="4" w:space="0" w:color="auto"/>
            </w:tcBorders>
            <w:hideMark/>
          </w:tcPr>
          <w:p w14:paraId="03A140E2" w14:textId="77777777" w:rsidR="005D2C4D" w:rsidRPr="004D11B9" w:rsidRDefault="005D2C4D" w:rsidP="005D2C4D">
            <w:pPr>
              <w:widowControl w:val="0"/>
              <w:tabs>
                <w:tab w:val="left" w:pos="7200"/>
              </w:tabs>
              <w:spacing w:before="0" w:after="0"/>
              <w:jc w:val="left"/>
              <w:rPr>
                <w:sz w:val="24"/>
                <w:szCs w:val="24"/>
              </w:rPr>
            </w:pPr>
            <w:r w:rsidRPr="004D11B9">
              <w:rPr>
                <w:sz w:val="24"/>
                <w:szCs w:val="24"/>
              </w:rPr>
              <w:t>Земельные участки (территории) общего пользования</w:t>
            </w:r>
          </w:p>
        </w:tc>
        <w:tc>
          <w:tcPr>
            <w:tcW w:w="5670" w:type="dxa"/>
            <w:tcBorders>
              <w:top w:val="single" w:sz="4" w:space="0" w:color="auto"/>
              <w:left w:val="single" w:sz="4" w:space="0" w:color="auto"/>
              <w:bottom w:val="single" w:sz="4" w:space="0" w:color="auto"/>
              <w:right w:val="single" w:sz="4" w:space="0" w:color="auto"/>
            </w:tcBorders>
            <w:hideMark/>
          </w:tcPr>
          <w:p w14:paraId="5C42CD9B" w14:textId="77777777" w:rsidR="005D2C4D" w:rsidRPr="004D11B9" w:rsidRDefault="005D2C4D" w:rsidP="005D2C4D">
            <w:pPr>
              <w:widowControl w:val="0"/>
              <w:tabs>
                <w:tab w:val="left" w:pos="7200"/>
              </w:tabs>
              <w:spacing w:before="0" w:after="0"/>
              <w:jc w:val="left"/>
              <w:rPr>
                <w:sz w:val="24"/>
                <w:szCs w:val="24"/>
              </w:rPr>
            </w:pPr>
            <w:r w:rsidRPr="004D11B9">
              <w:rPr>
                <w:sz w:val="24"/>
                <w:szCs w:val="24"/>
              </w:rPr>
              <w:t>Земельные участки общего пользования.</w:t>
            </w:r>
          </w:p>
          <w:p w14:paraId="09D6934C" w14:textId="77777777" w:rsidR="005D2C4D" w:rsidRPr="004D11B9" w:rsidRDefault="005D2C4D" w:rsidP="005D2C4D">
            <w:pPr>
              <w:widowControl w:val="0"/>
              <w:tabs>
                <w:tab w:val="left" w:pos="7200"/>
              </w:tabs>
              <w:spacing w:before="0" w:after="0"/>
              <w:rPr>
                <w:sz w:val="24"/>
                <w:szCs w:val="24"/>
              </w:rPr>
            </w:pPr>
            <w:r w:rsidRPr="004D11B9">
              <w:rPr>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31" w:anchor="/document/70736874/entry/11201" w:history="1">
              <w:r w:rsidRPr="004D11B9">
                <w:rPr>
                  <w:sz w:val="24"/>
                  <w:szCs w:val="24"/>
                </w:rPr>
                <w:t>кодами 12.0.1 - 12.0.2</w:t>
              </w:r>
            </w:hyperlink>
            <w:r w:rsidRPr="004D11B9">
              <w:rPr>
                <w:sz w:val="24"/>
                <w:szCs w:val="24"/>
              </w:rPr>
              <w:t xml:space="preserve"> 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07DD71E0"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12.0</w:t>
            </w:r>
          </w:p>
        </w:tc>
      </w:tr>
      <w:tr w:rsidR="005D2C4D" w:rsidRPr="004D11B9" w14:paraId="7DD93D9E" w14:textId="77777777" w:rsidTr="0017363A">
        <w:tc>
          <w:tcPr>
            <w:tcW w:w="2689" w:type="dxa"/>
            <w:tcBorders>
              <w:top w:val="single" w:sz="4" w:space="0" w:color="auto"/>
              <w:left w:val="single" w:sz="4" w:space="0" w:color="auto"/>
              <w:bottom w:val="single" w:sz="4" w:space="0" w:color="auto"/>
              <w:right w:val="single" w:sz="4" w:space="0" w:color="auto"/>
            </w:tcBorders>
            <w:hideMark/>
          </w:tcPr>
          <w:p w14:paraId="52675DF8" w14:textId="77777777" w:rsidR="005D2C4D" w:rsidRPr="004D11B9" w:rsidRDefault="005D2C4D" w:rsidP="005D2C4D">
            <w:pPr>
              <w:widowControl w:val="0"/>
              <w:tabs>
                <w:tab w:val="left" w:pos="7200"/>
              </w:tabs>
              <w:spacing w:before="0" w:after="0"/>
              <w:jc w:val="left"/>
              <w:rPr>
                <w:color w:val="C00000"/>
                <w:sz w:val="24"/>
                <w:szCs w:val="24"/>
              </w:rPr>
            </w:pPr>
            <w:r w:rsidRPr="004D11B9">
              <w:rPr>
                <w:sz w:val="24"/>
              </w:rPr>
              <w:t>Ведение огородничества</w:t>
            </w:r>
          </w:p>
        </w:tc>
        <w:tc>
          <w:tcPr>
            <w:tcW w:w="5670" w:type="dxa"/>
            <w:tcBorders>
              <w:top w:val="single" w:sz="4" w:space="0" w:color="auto"/>
              <w:left w:val="single" w:sz="4" w:space="0" w:color="auto"/>
              <w:bottom w:val="single" w:sz="4" w:space="0" w:color="auto"/>
              <w:right w:val="single" w:sz="4" w:space="0" w:color="auto"/>
            </w:tcBorders>
            <w:hideMark/>
          </w:tcPr>
          <w:p w14:paraId="628CD0FA" w14:textId="77777777" w:rsidR="005D2C4D" w:rsidRPr="004D11B9" w:rsidRDefault="005D2C4D" w:rsidP="005D2C4D">
            <w:pPr>
              <w:widowControl w:val="0"/>
              <w:tabs>
                <w:tab w:val="left" w:pos="7200"/>
              </w:tabs>
              <w:spacing w:before="0" w:after="0"/>
              <w:rPr>
                <w:color w:val="C00000"/>
                <w:sz w:val="24"/>
                <w:szCs w:val="24"/>
              </w:rPr>
            </w:pPr>
            <w:r w:rsidRPr="004D11B9">
              <w:rPr>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985" w:type="dxa"/>
            <w:tcBorders>
              <w:top w:val="single" w:sz="4" w:space="0" w:color="auto"/>
              <w:left w:val="single" w:sz="4" w:space="0" w:color="auto"/>
              <w:bottom w:val="single" w:sz="4" w:space="0" w:color="auto"/>
              <w:right w:val="single" w:sz="4" w:space="0" w:color="auto"/>
            </w:tcBorders>
            <w:hideMark/>
          </w:tcPr>
          <w:p w14:paraId="4F39F783" w14:textId="77777777" w:rsidR="005D2C4D" w:rsidRPr="004D11B9" w:rsidRDefault="005D2C4D" w:rsidP="005D2C4D">
            <w:pPr>
              <w:widowControl w:val="0"/>
              <w:tabs>
                <w:tab w:val="left" w:pos="7200"/>
              </w:tabs>
              <w:spacing w:before="0" w:after="0"/>
              <w:jc w:val="center"/>
              <w:rPr>
                <w:color w:val="C00000"/>
                <w:sz w:val="24"/>
                <w:szCs w:val="24"/>
              </w:rPr>
            </w:pPr>
            <w:r w:rsidRPr="004D11B9">
              <w:rPr>
                <w:sz w:val="24"/>
                <w:szCs w:val="24"/>
              </w:rPr>
              <w:t>13.1</w:t>
            </w:r>
          </w:p>
        </w:tc>
      </w:tr>
      <w:tr w:rsidR="005D2C4D" w:rsidRPr="004D11B9" w14:paraId="712D97B4" w14:textId="77777777" w:rsidTr="0017363A">
        <w:tc>
          <w:tcPr>
            <w:tcW w:w="2689" w:type="dxa"/>
            <w:tcBorders>
              <w:top w:val="single" w:sz="4" w:space="0" w:color="auto"/>
              <w:left w:val="single" w:sz="4" w:space="0" w:color="auto"/>
              <w:bottom w:val="single" w:sz="4" w:space="0" w:color="auto"/>
              <w:right w:val="single" w:sz="4" w:space="0" w:color="auto"/>
            </w:tcBorders>
            <w:hideMark/>
          </w:tcPr>
          <w:p w14:paraId="121DDF38" w14:textId="77777777" w:rsidR="005D2C4D" w:rsidRPr="004D11B9" w:rsidRDefault="005D2C4D" w:rsidP="005D2C4D">
            <w:pPr>
              <w:widowControl w:val="0"/>
              <w:tabs>
                <w:tab w:val="left" w:pos="7200"/>
              </w:tabs>
              <w:spacing w:before="0" w:after="0"/>
              <w:jc w:val="left"/>
              <w:rPr>
                <w:color w:val="C00000"/>
                <w:sz w:val="24"/>
                <w:szCs w:val="24"/>
              </w:rPr>
            </w:pPr>
            <w:r w:rsidRPr="004D11B9">
              <w:rPr>
                <w:sz w:val="24"/>
              </w:rPr>
              <w:t>Ведение садоводства</w:t>
            </w:r>
          </w:p>
        </w:tc>
        <w:tc>
          <w:tcPr>
            <w:tcW w:w="5670" w:type="dxa"/>
            <w:tcBorders>
              <w:top w:val="single" w:sz="4" w:space="0" w:color="auto"/>
              <w:left w:val="single" w:sz="4" w:space="0" w:color="auto"/>
              <w:bottom w:val="single" w:sz="4" w:space="0" w:color="auto"/>
              <w:right w:val="single" w:sz="4" w:space="0" w:color="auto"/>
            </w:tcBorders>
            <w:hideMark/>
          </w:tcPr>
          <w:p w14:paraId="1F0934E6" w14:textId="77777777" w:rsidR="005D2C4D" w:rsidRPr="004D11B9" w:rsidRDefault="005D2C4D" w:rsidP="005D2C4D">
            <w:pPr>
              <w:widowControl w:val="0"/>
              <w:tabs>
                <w:tab w:val="left" w:pos="7200"/>
              </w:tabs>
              <w:spacing w:before="0" w:after="0"/>
              <w:rPr>
                <w:color w:val="C00000"/>
                <w:sz w:val="24"/>
                <w:szCs w:val="24"/>
              </w:rPr>
            </w:pPr>
            <w:r w:rsidRPr="004D11B9">
              <w:rPr>
                <w:sz w:val="24"/>
                <w:szCs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32" w:anchor="/document/70736874/entry/1021" w:history="1">
              <w:r w:rsidRPr="004D11B9">
                <w:rPr>
                  <w:sz w:val="24"/>
                  <w:szCs w:val="24"/>
                </w:rPr>
                <w:t>кодом 2.1</w:t>
              </w:r>
            </w:hyperlink>
            <w:r w:rsidRPr="004D11B9">
              <w:rPr>
                <w:sz w:val="24"/>
                <w:szCs w:val="24"/>
              </w:rPr>
              <w:t xml:space="preserve"> Классификатора, хозяйственных построек и гаражей</w:t>
            </w:r>
          </w:p>
        </w:tc>
        <w:tc>
          <w:tcPr>
            <w:tcW w:w="985" w:type="dxa"/>
            <w:tcBorders>
              <w:top w:val="single" w:sz="4" w:space="0" w:color="auto"/>
              <w:left w:val="single" w:sz="4" w:space="0" w:color="auto"/>
              <w:bottom w:val="single" w:sz="4" w:space="0" w:color="auto"/>
              <w:right w:val="single" w:sz="4" w:space="0" w:color="auto"/>
            </w:tcBorders>
            <w:hideMark/>
          </w:tcPr>
          <w:p w14:paraId="3F3F0EF5" w14:textId="77777777" w:rsidR="005D2C4D" w:rsidRPr="004D11B9" w:rsidRDefault="005D2C4D" w:rsidP="005D2C4D">
            <w:pPr>
              <w:widowControl w:val="0"/>
              <w:tabs>
                <w:tab w:val="left" w:pos="7200"/>
              </w:tabs>
              <w:spacing w:before="0" w:after="0"/>
              <w:jc w:val="center"/>
              <w:rPr>
                <w:color w:val="C00000"/>
                <w:sz w:val="24"/>
                <w:szCs w:val="24"/>
              </w:rPr>
            </w:pPr>
            <w:r w:rsidRPr="004D11B9">
              <w:rPr>
                <w:sz w:val="24"/>
                <w:szCs w:val="24"/>
              </w:rPr>
              <w:t>13.2</w:t>
            </w:r>
          </w:p>
        </w:tc>
      </w:tr>
    </w:tbl>
    <w:p w14:paraId="7D21D843" w14:textId="77777777" w:rsidR="005D2C4D" w:rsidRPr="004D11B9" w:rsidRDefault="005D2C4D" w:rsidP="005D2C4D">
      <w:pPr>
        <w:spacing w:before="0" w:after="0"/>
        <w:rPr>
          <w:sz w:val="24"/>
          <w:szCs w:val="24"/>
        </w:rPr>
      </w:pPr>
    </w:p>
    <w:p w14:paraId="1672768E" w14:textId="77777777" w:rsidR="005D2C4D" w:rsidRPr="004D11B9" w:rsidRDefault="005D2C4D" w:rsidP="005D2C4D">
      <w:pPr>
        <w:widowControl w:val="0"/>
        <w:tabs>
          <w:tab w:val="left" w:pos="180"/>
        </w:tabs>
        <w:overflowPunct w:val="0"/>
        <w:adjustRightInd w:val="0"/>
        <w:spacing w:before="0" w:after="0" w:line="276" w:lineRule="auto"/>
        <w:ind w:left="-180" w:firstLine="900"/>
        <w:rPr>
          <w:szCs w:val="28"/>
        </w:rPr>
      </w:pPr>
      <w:r w:rsidRPr="004D11B9">
        <w:rPr>
          <w:bCs/>
          <w:szCs w:val="28"/>
        </w:rPr>
        <w:t xml:space="preserve">3. Предельные </w:t>
      </w:r>
      <w:r w:rsidRPr="004D11B9">
        <w:rPr>
          <w:szCs w:val="28"/>
        </w:rPr>
        <w:t>размеры земельных участков и предельные параметры разрешённого строительства, реконструкции объектов капитального строительства</w:t>
      </w:r>
    </w:p>
    <w:p w14:paraId="403AF4EF"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3.1. Предельные размеры земельных участков:</w:t>
      </w:r>
    </w:p>
    <w:tbl>
      <w:tblPr>
        <w:tblStyle w:val="3c"/>
        <w:tblW w:w="9351" w:type="dxa"/>
        <w:tblLook w:val="04A0" w:firstRow="1" w:lastRow="0" w:firstColumn="1" w:lastColumn="0" w:noHBand="0" w:noVBand="1"/>
      </w:tblPr>
      <w:tblGrid>
        <w:gridCol w:w="3397"/>
        <w:gridCol w:w="1985"/>
        <w:gridCol w:w="1984"/>
        <w:gridCol w:w="1985"/>
      </w:tblGrid>
      <w:tr w:rsidR="005D2C4D" w:rsidRPr="004D11B9" w14:paraId="03FC8459" w14:textId="77777777" w:rsidTr="0017363A">
        <w:tc>
          <w:tcPr>
            <w:tcW w:w="3397" w:type="dxa"/>
            <w:vMerge w:val="restart"/>
            <w:tcBorders>
              <w:top w:val="single" w:sz="4" w:space="0" w:color="auto"/>
              <w:left w:val="single" w:sz="4" w:space="0" w:color="auto"/>
              <w:bottom w:val="single" w:sz="4" w:space="0" w:color="auto"/>
              <w:right w:val="single" w:sz="4" w:space="0" w:color="auto"/>
            </w:tcBorders>
            <w:vAlign w:val="center"/>
            <w:hideMark/>
          </w:tcPr>
          <w:p w14:paraId="30D35C60" w14:textId="77777777" w:rsidR="005D2C4D" w:rsidRPr="004D11B9" w:rsidRDefault="005D2C4D" w:rsidP="005D2C4D">
            <w:pPr>
              <w:spacing w:before="0" w:after="0"/>
              <w:jc w:val="center"/>
              <w:rPr>
                <w:sz w:val="22"/>
              </w:rPr>
            </w:pPr>
            <w:r w:rsidRPr="004D11B9">
              <w:rPr>
                <w:sz w:val="22"/>
              </w:rPr>
              <w:t>Наименование вида разрешенного использования (код)</w:t>
            </w:r>
          </w:p>
        </w:tc>
        <w:tc>
          <w:tcPr>
            <w:tcW w:w="5954" w:type="dxa"/>
            <w:gridSpan w:val="3"/>
            <w:tcBorders>
              <w:top w:val="single" w:sz="4" w:space="0" w:color="auto"/>
              <w:left w:val="single" w:sz="4" w:space="0" w:color="auto"/>
              <w:bottom w:val="single" w:sz="4" w:space="0" w:color="auto"/>
              <w:right w:val="single" w:sz="4" w:space="0" w:color="auto"/>
            </w:tcBorders>
            <w:vAlign w:val="center"/>
            <w:hideMark/>
          </w:tcPr>
          <w:p w14:paraId="378BA9C4" w14:textId="77777777" w:rsidR="005D2C4D" w:rsidRPr="004D11B9" w:rsidRDefault="005D2C4D" w:rsidP="005D2C4D">
            <w:pPr>
              <w:spacing w:before="0" w:after="0"/>
              <w:jc w:val="center"/>
              <w:rPr>
                <w:sz w:val="22"/>
              </w:rPr>
            </w:pPr>
            <w:r w:rsidRPr="004D11B9">
              <w:rPr>
                <w:sz w:val="22"/>
              </w:rPr>
              <w:t>Предельные размеры земельных участков</w:t>
            </w:r>
          </w:p>
        </w:tc>
      </w:tr>
      <w:tr w:rsidR="005D2C4D" w:rsidRPr="004D11B9" w14:paraId="47C0B447" w14:textId="77777777" w:rsidTr="0017363A">
        <w:tc>
          <w:tcPr>
            <w:tcW w:w="0" w:type="auto"/>
            <w:vMerge/>
            <w:tcBorders>
              <w:top w:val="single" w:sz="4" w:space="0" w:color="auto"/>
              <w:left w:val="single" w:sz="4" w:space="0" w:color="auto"/>
              <w:bottom w:val="single" w:sz="4" w:space="0" w:color="auto"/>
              <w:right w:val="single" w:sz="4" w:space="0" w:color="auto"/>
            </w:tcBorders>
            <w:vAlign w:val="center"/>
            <w:hideMark/>
          </w:tcPr>
          <w:p w14:paraId="096DEA08" w14:textId="77777777" w:rsidR="005D2C4D" w:rsidRPr="004D11B9" w:rsidRDefault="005D2C4D" w:rsidP="005D2C4D">
            <w:pPr>
              <w:suppressAutoHyphens w:val="0"/>
              <w:snapToGrid/>
              <w:spacing w:before="0" w:after="0"/>
              <w:jc w:val="left"/>
              <w:rPr>
                <w:sz w:val="22"/>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8B7E203" w14:textId="77777777" w:rsidR="005D2C4D" w:rsidRPr="004D11B9" w:rsidRDefault="005D2C4D" w:rsidP="005D2C4D">
            <w:pPr>
              <w:spacing w:before="0" w:after="0"/>
              <w:jc w:val="center"/>
              <w:rPr>
                <w:sz w:val="22"/>
              </w:rPr>
            </w:pPr>
            <w:r w:rsidRPr="004D11B9">
              <w:rPr>
                <w:sz w:val="22"/>
              </w:rPr>
              <w:t>Минимальная ширина земельного участка, м</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1667445" w14:textId="77777777" w:rsidR="005D2C4D" w:rsidRPr="004D11B9" w:rsidRDefault="005D2C4D" w:rsidP="005D2C4D">
            <w:pPr>
              <w:spacing w:before="0" w:after="0"/>
              <w:jc w:val="center"/>
              <w:rPr>
                <w:sz w:val="22"/>
              </w:rPr>
            </w:pPr>
            <w:r w:rsidRPr="004D11B9">
              <w:rPr>
                <w:sz w:val="22"/>
              </w:rPr>
              <w:t>Минимальная площадь земельного участка, кв.м.</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287331C" w14:textId="77777777" w:rsidR="005D2C4D" w:rsidRPr="004D11B9" w:rsidRDefault="005D2C4D" w:rsidP="005D2C4D">
            <w:pPr>
              <w:spacing w:before="0" w:after="0"/>
              <w:jc w:val="center"/>
              <w:rPr>
                <w:sz w:val="22"/>
              </w:rPr>
            </w:pPr>
            <w:r w:rsidRPr="004D11B9">
              <w:rPr>
                <w:sz w:val="22"/>
              </w:rPr>
              <w:t>Максимальная площадь земельного участка, кв.м.</w:t>
            </w:r>
          </w:p>
        </w:tc>
      </w:tr>
      <w:tr w:rsidR="005D2C4D" w:rsidRPr="004D11B9" w14:paraId="7DA1249B" w14:textId="77777777" w:rsidTr="0017363A">
        <w:tc>
          <w:tcPr>
            <w:tcW w:w="3397" w:type="dxa"/>
            <w:tcBorders>
              <w:top w:val="single" w:sz="4" w:space="0" w:color="auto"/>
              <w:left w:val="single" w:sz="4" w:space="0" w:color="auto"/>
              <w:bottom w:val="single" w:sz="4" w:space="0" w:color="auto"/>
              <w:right w:val="single" w:sz="4" w:space="0" w:color="auto"/>
            </w:tcBorders>
            <w:hideMark/>
          </w:tcPr>
          <w:p w14:paraId="46D0F26A" w14:textId="77777777" w:rsidR="005D2C4D" w:rsidRPr="004D11B9" w:rsidRDefault="005D2C4D" w:rsidP="005D2C4D">
            <w:pPr>
              <w:spacing w:before="0" w:after="0"/>
              <w:rPr>
                <w:sz w:val="22"/>
              </w:rPr>
            </w:pPr>
            <w:r w:rsidRPr="004D11B9">
              <w:rPr>
                <w:sz w:val="22"/>
              </w:rPr>
              <w:t>Для индивидуального жилищного строительства (2.1)</w:t>
            </w:r>
          </w:p>
        </w:tc>
        <w:tc>
          <w:tcPr>
            <w:tcW w:w="1985" w:type="dxa"/>
            <w:tcBorders>
              <w:top w:val="single" w:sz="4" w:space="0" w:color="auto"/>
              <w:left w:val="single" w:sz="4" w:space="0" w:color="auto"/>
              <w:bottom w:val="single" w:sz="4" w:space="0" w:color="auto"/>
              <w:right w:val="single" w:sz="4" w:space="0" w:color="auto"/>
            </w:tcBorders>
            <w:hideMark/>
          </w:tcPr>
          <w:p w14:paraId="58F0B88E" w14:textId="77777777" w:rsidR="005D2C4D" w:rsidRPr="004D11B9" w:rsidRDefault="005D2C4D" w:rsidP="005D2C4D">
            <w:pPr>
              <w:spacing w:before="0" w:after="0"/>
              <w:jc w:val="left"/>
              <w:rPr>
                <w:sz w:val="22"/>
                <w:lang w:val="en-US"/>
              </w:rPr>
            </w:pPr>
            <w:r w:rsidRPr="004D11B9">
              <w:rPr>
                <w:sz w:val="22"/>
                <w:lang w:val="en-US"/>
              </w:rPr>
              <w:t>20</w:t>
            </w:r>
          </w:p>
        </w:tc>
        <w:tc>
          <w:tcPr>
            <w:tcW w:w="1984" w:type="dxa"/>
            <w:tcBorders>
              <w:top w:val="single" w:sz="4" w:space="0" w:color="auto"/>
              <w:left w:val="single" w:sz="4" w:space="0" w:color="auto"/>
              <w:bottom w:val="single" w:sz="4" w:space="0" w:color="auto"/>
              <w:right w:val="single" w:sz="4" w:space="0" w:color="auto"/>
            </w:tcBorders>
            <w:hideMark/>
          </w:tcPr>
          <w:p w14:paraId="25E4F694" w14:textId="77777777" w:rsidR="005D2C4D" w:rsidRPr="004D11B9" w:rsidRDefault="005D2C4D" w:rsidP="005D2C4D">
            <w:pPr>
              <w:spacing w:before="0" w:after="0"/>
              <w:jc w:val="left"/>
              <w:rPr>
                <w:sz w:val="22"/>
                <w:lang w:val="en-US"/>
              </w:rPr>
            </w:pPr>
            <w:r w:rsidRPr="004D11B9">
              <w:rPr>
                <w:sz w:val="22"/>
                <w:lang w:val="en-US"/>
              </w:rPr>
              <w:t>600</w:t>
            </w:r>
          </w:p>
        </w:tc>
        <w:tc>
          <w:tcPr>
            <w:tcW w:w="1985" w:type="dxa"/>
            <w:tcBorders>
              <w:top w:val="single" w:sz="4" w:space="0" w:color="auto"/>
              <w:left w:val="single" w:sz="4" w:space="0" w:color="auto"/>
              <w:bottom w:val="single" w:sz="4" w:space="0" w:color="auto"/>
              <w:right w:val="single" w:sz="4" w:space="0" w:color="auto"/>
            </w:tcBorders>
            <w:hideMark/>
          </w:tcPr>
          <w:p w14:paraId="5BD4612F" w14:textId="77777777" w:rsidR="005D2C4D" w:rsidRPr="004D11B9" w:rsidRDefault="005D2C4D" w:rsidP="005D2C4D">
            <w:pPr>
              <w:spacing w:before="0" w:after="0"/>
              <w:jc w:val="left"/>
              <w:rPr>
                <w:sz w:val="22"/>
                <w:lang w:val="en-US"/>
              </w:rPr>
            </w:pPr>
            <w:r w:rsidRPr="004D11B9">
              <w:rPr>
                <w:sz w:val="22"/>
                <w:lang w:val="en-US"/>
              </w:rPr>
              <w:t>3000</w:t>
            </w:r>
          </w:p>
        </w:tc>
      </w:tr>
      <w:tr w:rsidR="005D2C4D" w:rsidRPr="004D11B9" w14:paraId="2C763BAD" w14:textId="77777777" w:rsidTr="0017363A">
        <w:tc>
          <w:tcPr>
            <w:tcW w:w="3397" w:type="dxa"/>
            <w:tcBorders>
              <w:top w:val="single" w:sz="4" w:space="0" w:color="auto"/>
              <w:left w:val="single" w:sz="4" w:space="0" w:color="auto"/>
              <w:bottom w:val="single" w:sz="4" w:space="0" w:color="auto"/>
              <w:right w:val="single" w:sz="4" w:space="0" w:color="auto"/>
            </w:tcBorders>
            <w:hideMark/>
          </w:tcPr>
          <w:p w14:paraId="2A065B07" w14:textId="77777777" w:rsidR="005D2C4D" w:rsidRPr="004D11B9" w:rsidRDefault="005D2C4D" w:rsidP="005D2C4D">
            <w:pPr>
              <w:spacing w:before="0" w:after="0"/>
              <w:rPr>
                <w:sz w:val="22"/>
              </w:rPr>
            </w:pPr>
            <w:r w:rsidRPr="004D11B9">
              <w:rPr>
                <w:sz w:val="22"/>
              </w:rPr>
              <w:t>Малоэтажная многоквартирная жилая застройка (2.1.1)</w:t>
            </w:r>
          </w:p>
        </w:tc>
        <w:tc>
          <w:tcPr>
            <w:tcW w:w="1985" w:type="dxa"/>
            <w:tcBorders>
              <w:top w:val="single" w:sz="4" w:space="0" w:color="auto"/>
              <w:left w:val="single" w:sz="4" w:space="0" w:color="auto"/>
              <w:bottom w:val="single" w:sz="4" w:space="0" w:color="auto"/>
              <w:right w:val="single" w:sz="4" w:space="0" w:color="auto"/>
            </w:tcBorders>
            <w:hideMark/>
          </w:tcPr>
          <w:p w14:paraId="50DED3D0" w14:textId="77777777" w:rsidR="005D2C4D" w:rsidRPr="004D11B9" w:rsidRDefault="005D2C4D" w:rsidP="005D2C4D">
            <w:pPr>
              <w:spacing w:before="0" w:after="0"/>
              <w:jc w:val="left"/>
              <w:rPr>
                <w:sz w:val="22"/>
                <w:lang w:val="en-US"/>
              </w:rPr>
            </w:pPr>
            <w:r w:rsidRPr="004D11B9">
              <w:rPr>
                <w:sz w:val="22"/>
                <w:lang w:val="en-US"/>
              </w:rPr>
              <w:t>20</w:t>
            </w:r>
          </w:p>
        </w:tc>
        <w:tc>
          <w:tcPr>
            <w:tcW w:w="1984" w:type="dxa"/>
            <w:tcBorders>
              <w:top w:val="single" w:sz="4" w:space="0" w:color="auto"/>
              <w:left w:val="single" w:sz="4" w:space="0" w:color="auto"/>
              <w:bottom w:val="single" w:sz="4" w:space="0" w:color="auto"/>
              <w:right w:val="single" w:sz="4" w:space="0" w:color="auto"/>
            </w:tcBorders>
            <w:hideMark/>
          </w:tcPr>
          <w:p w14:paraId="0F70BC37" w14:textId="77777777" w:rsidR="005D2C4D" w:rsidRPr="004D11B9" w:rsidRDefault="005D2C4D" w:rsidP="005D2C4D">
            <w:pPr>
              <w:spacing w:before="0" w:after="0"/>
              <w:jc w:val="left"/>
              <w:rPr>
                <w:sz w:val="22"/>
              </w:rPr>
            </w:pPr>
            <w:r w:rsidRPr="004D11B9">
              <w:rPr>
                <w:sz w:val="22"/>
              </w:rPr>
              <w:t>1000</w:t>
            </w:r>
          </w:p>
        </w:tc>
        <w:tc>
          <w:tcPr>
            <w:tcW w:w="1985" w:type="dxa"/>
            <w:tcBorders>
              <w:top w:val="single" w:sz="4" w:space="0" w:color="auto"/>
              <w:left w:val="single" w:sz="4" w:space="0" w:color="auto"/>
              <w:bottom w:val="single" w:sz="4" w:space="0" w:color="auto"/>
              <w:right w:val="single" w:sz="4" w:space="0" w:color="auto"/>
            </w:tcBorders>
            <w:hideMark/>
          </w:tcPr>
          <w:p w14:paraId="72F141CD" w14:textId="77777777" w:rsidR="005D2C4D" w:rsidRPr="004D11B9" w:rsidRDefault="005D2C4D" w:rsidP="005D2C4D">
            <w:pPr>
              <w:spacing w:before="0" w:after="0"/>
              <w:jc w:val="left"/>
              <w:rPr>
                <w:sz w:val="22"/>
              </w:rPr>
            </w:pPr>
            <w:r w:rsidRPr="004D11B9">
              <w:rPr>
                <w:sz w:val="22"/>
              </w:rPr>
              <w:t>8400</w:t>
            </w:r>
          </w:p>
        </w:tc>
      </w:tr>
      <w:tr w:rsidR="005D2C4D" w:rsidRPr="004D11B9" w14:paraId="73D0817F" w14:textId="77777777" w:rsidTr="0017363A">
        <w:tc>
          <w:tcPr>
            <w:tcW w:w="3397" w:type="dxa"/>
            <w:tcBorders>
              <w:top w:val="single" w:sz="4" w:space="0" w:color="auto"/>
              <w:left w:val="single" w:sz="4" w:space="0" w:color="auto"/>
              <w:bottom w:val="single" w:sz="4" w:space="0" w:color="auto"/>
              <w:right w:val="single" w:sz="4" w:space="0" w:color="auto"/>
            </w:tcBorders>
            <w:hideMark/>
          </w:tcPr>
          <w:p w14:paraId="4EDC2C65" w14:textId="77777777" w:rsidR="005D2C4D" w:rsidRPr="004D11B9" w:rsidRDefault="005D2C4D" w:rsidP="005D2C4D">
            <w:pPr>
              <w:spacing w:before="0" w:after="0"/>
              <w:rPr>
                <w:sz w:val="22"/>
              </w:rPr>
            </w:pPr>
            <w:r w:rsidRPr="004D11B9">
              <w:rPr>
                <w:sz w:val="22"/>
              </w:rPr>
              <w:t>Для ведения личного подсобного хозяйства (приусадебный земельный участок) (2.2)</w:t>
            </w:r>
          </w:p>
        </w:tc>
        <w:tc>
          <w:tcPr>
            <w:tcW w:w="1985" w:type="dxa"/>
            <w:tcBorders>
              <w:top w:val="single" w:sz="4" w:space="0" w:color="auto"/>
              <w:left w:val="single" w:sz="4" w:space="0" w:color="auto"/>
              <w:bottom w:val="single" w:sz="4" w:space="0" w:color="auto"/>
              <w:right w:val="single" w:sz="4" w:space="0" w:color="auto"/>
            </w:tcBorders>
            <w:hideMark/>
          </w:tcPr>
          <w:p w14:paraId="6FA002A5" w14:textId="77777777" w:rsidR="005D2C4D" w:rsidRPr="004D11B9" w:rsidRDefault="005D2C4D" w:rsidP="005D2C4D">
            <w:pPr>
              <w:spacing w:before="0" w:after="0"/>
              <w:jc w:val="left"/>
              <w:rPr>
                <w:sz w:val="22"/>
                <w:lang w:val="en-US"/>
              </w:rPr>
            </w:pPr>
            <w:r w:rsidRPr="004D11B9">
              <w:rPr>
                <w:sz w:val="22"/>
                <w:lang w:val="en-US"/>
              </w:rPr>
              <w:t>20</w:t>
            </w:r>
          </w:p>
        </w:tc>
        <w:tc>
          <w:tcPr>
            <w:tcW w:w="1984" w:type="dxa"/>
            <w:tcBorders>
              <w:top w:val="single" w:sz="4" w:space="0" w:color="auto"/>
              <w:left w:val="single" w:sz="4" w:space="0" w:color="auto"/>
              <w:bottom w:val="single" w:sz="4" w:space="0" w:color="auto"/>
              <w:right w:val="single" w:sz="4" w:space="0" w:color="auto"/>
            </w:tcBorders>
            <w:hideMark/>
          </w:tcPr>
          <w:p w14:paraId="6892599E" w14:textId="77777777" w:rsidR="005D2C4D" w:rsidRPr="004D11B9" w:rsidRDefault="005D2C4D" w:rsidP="005D2C4D">
            <w:pPr>
              <w:spacing w:before="0" w:after="0"/>
              <w:jc w:val="left"/>
              <w:rPr>
                <w:sz w:val="22"/>
                <w:lang w:val="en-US"/>
              </w:rPr>
            </w:pPr>
            <w:r w:rsidRPr="004D11B9">
              <w:rPr>
                <w:sz w:val="22"/>
                <w:lang w:val="en-US"/>
              </w:rPr>
              <w:t>600</w:t>
            </w:r>
          </w:p>
        </w:tc>
        <w:tc>
          <w:tcPr>
            <w:tcW w:w="1985" w:type="dxa"/>
            <w:tcBorders>
              <w:top w:val="single" w:sz="4" w:space="0" w:color="auto"/>
              <w:left w:val="single" w:sz="4" w:space="0" w:color="auto"/>
              <w:bottom w:val="single" w:sz="4" w:space="0" w:color="auto"/>
              <w:right w:val="single" w:sz="4" w:space="0" w:color="auto"/>
            </w:tcBorders>
            <w:hideMark/>
          </w:tcPr>
          <w:p w14:paraId="5184EEF8" w14:textId="77777777" w:rsidR="005D2C4D" w:rsidRPr="004D11B9" w:rsidRDefault="005D2C4D" w:rsidP="005D2C4D">
            <w:pPr>
              <w:spacing w:before="0" w:after="0"/>
              <w:jc w:val="left"/>
              <w:rPr>
                <w:sz w:val="22"/>
              </w:rPr>
            </w:pPr>
            <w:r w:rsidRPr="004D11B9">
              <w:rPr>
                <w:sz w:val="22"/>
              </w:rPr>
              <w:t>3000</w:t>
            </w:r>
          </w:p>
        </w:tc>
      </w:tr>
      <w:tr w:rsidR="005D2C4D" w:rsidRPr="004D11B9" w14:paraId="51FF1118" w14:textId="77777777" w:rsidTr="0017363A">
        <w:tc>
          <w:tcPr>
            <w:tcW w:w="3397" w:type="dxa"/>
            <w:tcBorders>
              <w:top w:val="single" w:sz="4" w:space="0" w:color="auto"/>
              <w:left w:val="single" w:sz="4" w:space="0" w:color="auto"/>
              <w:bottom w:val="single" w:sz="4" w:space="0" w:color="auto"/>
              <w:right w:val="single" w:sz="4" w:space="0" w:color="auto"/>
            </w:tcBorders>
            <w:hideMark/>
          </w:tcPr>
          <w:p w14:paraId="2104EA70" w14:textId="77777777" w:rsidR="005D2C4D" w:rsidRPr="004D11B9" w:rsidRDefault="005D2C4D" w:rsidP="005D2C4D">
            <w:pPr>
              <w:spacing w:before="0" w:after="0"/>
              <w:rPr>
                <w:sz w:val="22"/>
              </w:rPr>
            </w:pPr>
            <w:r w:rsidRPr="004D11B9">
              <w:rPr>
                <w:sz w:val="22"/>
              </w:rPr>
              <w:t>Блокированная жилая застройка (2.3)</w:t>
            </w:r>
          </w:p>
        </w:tc>
        <w:tc>
          <w:tcPr>
            <w:tcW w:w="1985" w:type="dxa"/>
            <w:tcBorders>
              <w:top w:val="single" w:sz="4" w:space="0" w:color="auto"/>
              <w:left w:val="single" w:sz="4" w:space="0" w:color="auto"/>
              <w:bottom w:val="single" w:sz="4" w:space="0" w:color="auto"/>
              <w:right w:val="single" w:sz="4" w:space="0" w:color="auto"/>
            </w:tcBorders>
            <w:hideMark/>
          </w:tcPr>
          <w:p w14:paraId="54A2838F" w14:textId="77777777" w:rsidR="005D2C4D" w:rsidRPr="004D11B9" w:rsidRDefault="005D2C4D" w:rsidP="005D2C4D">
            <w:pPr>
              <w:spacing w:before="0" w:after="0"/>
              <w:jc w:val="left"/>
              <w:rPr>
                <w:sz w:val="22"/>
                <w:lang w:val="en-US"/>
              </w:rPr>
            </w:pPr>
            <w:r w:rsidRPr="004D11B9">
              <w:rPr>
                <w:sz w:val="22"/>
                <w:lang w:val="en-US"/>
              </w:rPr>
              <w:t>10</w:t>
            </w:r>
          </w:p>
        </w:tc>
        <w:tc>
          <w:tcPr>
            <w:tcW w:w="1984" w:type="dxa"/>
            <w:tcBorders>
              <w:top w:val="single" w:sz="4" w:space="0" w:color="auto"/>
              <w:left w:val="single" w:sz="4" w:space="0" w:color="auto"/>
              <w:bottom w:val="single" w:sz="4" w:space="0" w:color="auto"/>
              <w:right w:val="single" w:sz="4" w:space="0" w:color="auto"/>
            </w:tcBorders>
            <w:hideMark/>
          </w:tcPr>
          <w:p w14:paraId="799DD99D" w14:textId="77777777" w:rsidR="005D2C4D" w:rsidRPr="004D11B9" w:rsidRDefault="005D2C4D" w:rsidP="005D2C4D">
            <w:pPr>
              <w:spacing w:before="0" w:after="0"/>
              <w:jc w:val="left"/>
              <w:rPr>
                <w:sz w:val="22"/>
              </w:rPr>
            </w:pPr>
            <w:r w:rsidRPr="004D11B9">
              <w:rPr>
                <w:sz w:val="22"/>
              </w:rPr>
              <w:t>300 кв. м на каждую блок-секцию</w:t>
            </w:r>
          </w:p>
        </w:tc>
        <w:tc>
          <w:tcPr>
            <w:tcW w:w="1985" w:type="dxa"/>
            <w:tcBorders>
              <w:top w:val="single" w:sz="4" w:space="0" w:color="auto"/>
              <w:left w:val="single" w:sz="4" w:space="0" w:color="auto"/>
              <w:bottom w:val="single" w:sz="4" w:space="0" w:color="auto"/>
              <w:right w:val="single" w:sz="4" w:space="0" w:color="auto"/>
            </w:tcBorders>
            <w:hideMark/>
          </w:tcPr>
          <w:p w14:paraId="37B265FB" w14:textId="77777777" w:rsidR="005D2C4D" w:rsidRPr="004D11B9" w:rsidRDefault="005D2C4D" w:rsidP="005D2C4D">
            <w:pPr>
              <w:spacing w:before="0" w:after="0"/>
              <w:jc w:val="left"/>
              <w:rPr>
                <w:sz w:val="22"/>
              </w:rPr>
            </w:pPr>
            <w:r w:rsidRPr="004D11B9">
              <w:rPr>
                <w:sz w:val="22"/>
              </w:rPr>
              <w:t>400 кв. м на каждую блок-секцию</w:t>
            </w:r>
          </w:p>
        </w:tc>
      </w:tr>
      <w:tr w:rsidR="005D2C4D" w:rsidRPr="004D11B9" w14:paraId="57D07130" w14:textId="77777777" w:rsidTr="0017363A">
        <w:tc>
          <w:tcPr>
            <w:tcW w:w="3397" w:type="dxa"/>
            <w:tcBorders>
              <w:top w:val="single" w:sz="4" w:space="0" w:color="auto"/>
              <w:left w:val="single" w:sz="4" w:space="0" w:color="auto"/>
              <w:bottom w:val="single" w:sz="4" w:space="0" w:color="auto"/>
              <w:right w:val="single" w:sz="4" w:space="0" w:color="auto"/>
            </w:tcBorders>
            <w:hideMark/>
          </w:tcPr>
          <w:p w14:paraId="413FA76D" w14:textId="77777777" w:rsidR="005D2C4D" w:rsidRPr="004D11B9" w:rsidRDefault="005D2C4D" w:rsidP="005D2C4D">
            <w:pPr>
              <w:spacing w:before="0" w:after="0"/>
              <w:rPr>
                <w:sz w:val="22"/>
              </w:rPr>
            </w:pPr>
            <w:r w:rsidRPr="004D11B9">
              <w:rPr>
                <w:sz w:val="22"/>
              </w:rPr>
              <w:t>Обслуживание жилой застройки (2.7)</w:t>
            </w:r>
          </w:p>
        </w:tc>
        <w:tc>
          <w:tcPr>
            <w:tcW w:w="1985" w:type="dxa"/>
            <w:tcBorders>
              <w:top w:val="single" w:sz="4" w:space="0" w:color="auto"/>
              <w:left w:val="single" w:sz="4" w:space="0" w:color="auto"/>
              <w:bottom w:val="single" w:sz="4" w:space="0" w:color="auto"/>
              <w:right w:val="single" w:sz="4" w:space="0" w:color="auto"/>
            </w:tcBorders>
            <w:hideMark/>
          </w:tcPr>
          <w:p w14:paraId="4206D50B" w14:textId="77777777" w:rsidR="005D2C4D" w:rsidRPr="004D11B9" w:rsidRDefault="005D2C4D" w:rsidP="005D2C4D">
            <w:pPr>
              <w:spacing w:before="0" w:after="0"/>
              <w:jc w:val="left"/>
              <w:rPr>
                <w:sz w:val="22"/>
                <w:lang w:val="en-US"/>
              </w:rPr>
            </w:pPr>
            <w:r w:rsidRPr="004D11B9">
              <w:rPr>
                <w:sz w:val="22"/>
                <w:lang w:val="en-US"/>
              </w:rPr>
              <w:t>10</w:t>
            </w:r>
          </w:p>
        </w:tc>
        <w:tc>
          <w:tcPr>
            <w:tcW w:w="1984" w:type="dxa"/>
            <w:tcBorders>
              <w:top w:val="single" w:sz="4" w:space="0" w:color="auto"/>
              <w:left w:val="single" w:sz="4" w:space="0" w:color="auto"/>
              <w:bottom w:val="single" w:sz="4" w:space="0" w:color="auto"/>
              <w:right w:val="single" w:sz="4" w:space="0" w:color="auto"/>
            </w:tcBorders>
            <w:hideMark/>
          </w:tcPr>
          <w:p w14:paraId="1B27D5AC" w14:textId="77777777" w:rsidR="005D2C4D" w:rsidRPr="004D11B9" w:rsidRDefault="005D2C4D" w:rsidP="005D2C4D">
            <w:pPr>
              <w:spacing w:before="0" w:after="0"/>
              <w:jc w:val="left"/>
              <w:rPr>
                <w:sz w:val="22"/>
                <w:lang w:val="en-US"/>
              </w:rPr>
            </w:pPr>
            <w:r w:rsidRPr="004D11B9">
              <w:rPr>
                <w:sz w:val="22"/>
                <w:lang w:val="en-US"/>
              </w:rPr>
              <w:t>100</w:t>
            </w:r>
          </w:p>
        </w:tc>
        <w:tc>
          <w:tcPr>
            <w:tcW w:w="1985" w:type="dxa"/>
            <w:tcBorders>
              <w:top w:val="single" w:sz="4" w:space="0" w:color="auto"/>
              <w:left w:val="single" w:sz="4" w:space="0" w:color="auto"/>
              <w:bottom w:val="single" w:sz="4" w:space="0" w:color="auto"/>
              <w:right w:val="single" w:sz="4" w:space="0" w:color="auto"/>
            </w:tcBorders>
            <w:hideMark/>
          </w:tcPr>
          <w:p w14:paraId="623CF6AF" w14:textId="77777777" w:rsidR="005D2C4D" w:rsidRPr="004D11B9" w:rsidRDefault="005D2C4D" w:rsidP="005D2C4D">
            <w:pPr>
              <w:spacing w:before="0" w:after="0"/>
              <w:jc w:val="left"/>
              <w:rPr>
                <w:sz w:val="22"/>
                <w:lang w:val="en-US"/>
              </w:rPr>
            </w:pPr>
            <w:r w:rsidRPr="004D11B9">
              <w:rPr>
                <w:sz w:val="22"/>
                <w:lang w:val="en-US"/>
              </w:rPr>
              <w:t>5000</w:t>
            </w:r>
          </w:p>
        </w:tc>
      </w:tr>
      <w:tr w:rsidR="005D2C4D" w:rsidRPr="004D11B9" w14:paraId="4004D733" w14:textId="77777777" w:rsidTr="005D2C4D">
        <w:tc>
          <w:tcPr>
            <w:tcW w:w="3397" w:type="dxa"/>
            <w:tcBorders>
              <w:top w:val="single" w:sz="4" w:space="0" w:color="auto"/>
              <w:left w:val="single" w:sz="4" w:space="0" w:color="auto"/>
              <w:bottom w:val="single" w:sz="4" w:space="0" w:color="auto"/>
              <w:right w:val="single" w:sz="4" w:space="0" w:color="auto"/>
            </w:tcBorders>
            <w:hideMark/>
          </w:tcPr>
          <w:p w14:paraId="72932191" w14:textId="77777777" w:rsidR="005D2C4D" w:rsidRPr="004D11B9" w:rsidRDefault="005D2C4D" w:rsidP="005D2C4D">
            <w:pPr>
              <w:spacing w:before="0" w:after="0"/>
              <w:rPr>
                <w:sz w:val="22"/>
              </w:rPr>
            </w:pPr>
            <w:r w:rsidRPr="004D11B9">
              <w:rPr>
                <w:sz w:val="22"/>
              </w:rPr>
              <w:t>Хранение автотранспорта (2.7.1)</w:t>
            </w:r>
          </w:p>
        </w:tc>
        <w:tc>
          <w:tcPr>
            <w:tcW w:w="1985" w:type="dxa"/>
            <w:tcBorders>
              <w:top w:val="single" w:sz="4" w:space="0" w:color="auto"/>
              <w:left w:val="single" w:sz="4" w:space="0" w:color="auto"/>
              <w:bottom w:val="single" w:sz="4" w:space="0" w:color="auto"/>
              <w:right w:val="single" w:sz="4" w:space="0" w:color="auto"/>
            </w:tcBorders>
            <w:hideMark/>
          </w:tcPr>
          <w:p w14:paraId="117B9D6E" w14:textId="77777777" w:rsidR="005D2C4D" w:rsidRPr="004D11B9" w:rsidRDefault="005D2C4D" w:rsidP="005D2C4D">
            <w:pPr>
              <w:spacing w:before="0" w:after="0"/>
              <w:jc w:val="left"/>
              <w:rPr>
                <w:sz w:val="22"/>
                <w:lang w:val="en-US"/>
              </w:rPr>
            </w:pPr>
            <w:r w:rsidRPr="004D11B9">
              <w:rPr>
                <w:sz w:val="22"/>
                <w:lang w:val="en-US"/>
              </w:rPr>
              <w:t>4</w:t>
            </w:r>
          </w:p>
        </w:tc>
        <w:tc>
          <w:tcPr>
            <w:tcW w:w="1984" w:type="dxa"/>
            <w:tcBorders>
              <w:top w:val="single" w:sz="4" w:space="0" w:color="auto"/>
              <w:left w:val="single" w:sz="4" w:space="0" w:color="auto"/>
              <w:bottom w:val="single" w:sz="4" w:space="0" w:color="auto"/>
              <w:right w:val="single" w:sz="4" w:space="0" w:color="auto"/>
            </w:tcBorders>
            <w:hideMark/>
          </w:tcPr>
          <w:p w14:paraId="4E535236" w14:textId="77777777" w:rsidR="005D2C4D" w:rsidRPr="004D11B9" w:rsidRDefault="005D2C4D" w:rsidP="005D2C4D">
            <w:pPr>
              <w:spacing w:before="0" w:after="0"/>
              <w:jc w:val="left"/>
              <w:rPr>
                <w:sz w:val="22"/>
              </w:rPr>
            </w:pPr>
            <w:r w:rsidRPr="004D11B9">
              <w:rPr>
                <w:sz w:val="22"/>
              </w:rPr>
              <w:t>10</w:t>
            </w:r>
          </w:p>
        </w:tc>
        <w:tc>
          <w:tcPr>
            <w:tcW w:w="1985" w:type="dxa"/>
            <w:tcBorders>
              <w:top w:val="single" w:sz="4" w:space="0" w:color="auto"/>
              <w:left w:val="single" w:sz="4" w:space="0" w:color="auto"/>
              <w:bottom w:val="single" w:sz="4" w:space="0" w:color="auto"/>
              <w:right w:val="single" w:sz="4" w:space="0" w:color="auto"/>
            </w:tcBorders>
            <w:hideMark/>
          </w:tcPr>
          <w:p w14:paraId="6D85C5DE" w14:textId="77777777" w:rsidR="005D2C4D" w:rsidRPr="004D11B9" w:rsidRDefault="005D2C4D" w:rsidP="005D2C4D">
            <w:pPr>
              <w:spacing w:before="0" w:after="0"/>
              <w:jc w:val="left"/>
              <w:rPr>
                <w:sz w:val="22"/>
              </w:rPr>
            </w:pPr>
            <w:r w:rsidRPr="004D11B9">
              <w:rPr>
                <w:sz w:val="22"/>
              </w:rPr>
              <w:t>5000</w:t>
            </w:r>
          </w:p>
        </w:tc>
      </w:tr>
      <w:tr w:rsidR="005D2C4D" w:rsidRPr="004D11B9" w14:paraId="00DF9384" w14:textId="77777777" w:rsidTr="0017363A">
        <w:tc>
          <w:tcPr>
            <w:tcW w:w="3397" w:type="dxa"/>
            <w:tcBorders>
              <w:top w:val="single" w:sz="4" w:space="0" w:color="auto"/>
              <w:left w:val="single" w:sz="4" w:space="0" w:color="auto"/>
              <w:bottom w:val="single" w:sz="4" w:space="0" w:color="auto"/>
              <w:right w:val="single" w:sz="4" w:space="0" w:color="auto"/>
            </w:tcBorders>
            <w:hideMark/>
          </w:tcPr>
          <w:p w14:paraId="14C09B9E" w14:textId="77777777" w:rsidR="005D2C4D" w:rsidRPr="004D11B9" w:rsidRDefault="005D2C4D" w:rsidP="005D2C4D">
            <w:pPr>
              <w:spacing w:before="0" w:after="0"/>
              <w:rPr>
                <w:sz w:val="22"/>
              </w:rPr>
            </w:pPr>
            <w:r w:rsidRPr="004D11B9">
              <w:rPr>
                <w:sz w:val="22"/>
              </w:rPr>
              <w:t>Коммунальное обслуживание (3.1)</w:t>
            </w:r>
          </w:p>
        </w:tc>
        <w:tc>
          <w:tcPr>
            <w:tcW w:w="1985" w:type="dxa"/>
            <w:tcBorders>
              <w:top w:val="single" w:sz="4" w:space="0" w:color="auto"/>
              <w:left w:val="single" w:sz="4" w:space="0" w:color="auto"/>
              <w:bottom w:val="single" w:sz="4" w:space="0" w:color="auto"/>
              <w:right w:val="single" w:sz="4" w:space="0" w:color="auto"/>
            </w:tcBorders>
            <w:hideMark/>
          </w:tcPr>
          <w:p w14:paraId="3C1EB8F1" w14:textId="77777777" w:rsidR="005D2C4D" w:rsidRPr="004D11B9" w:rsidRDefault="005D2C4D" w:rsidP="005D2C4D">
            <w:pPr>
              <w:spacing w:before="0" w:after="0"/>
              <w:jc w:val="left"/>
              <w:rPr>
                <w:sz w:val="22"/>
                <w:lang w:val="en-US"/>
              </w:rPr>
            </w:pPr>
            <w:r w:rsidRPr="004D11B9">
              <w:rPr>
                <w:sz w:val="22"/>
                <w:lang w:val="en-US"/>
              </w:rPr>
              <w:t>1</w:t>
            </w:r>
          </w:p>
        </w:tc>
        <w:tc>
          <w:tcPr>
            <w:tcW w:w="1984" w:type="dxa"/>
            <w:tcBorders>
              <w:top w:val="single" w:sz="4" w:space="0" w:color="auto"/>
              <w:left w:val="single" w:sz="4" w:space="0" w:color="auto"/>
              <w:bottom w:val="single" w:sz="4" w:space="0" w:color="auto"/>
              <w:right w:val="single" w:sz="4" w:space="0" w:color="auto"/>
            </w:tcBorders>
            <w:hideMark/>
          </w:tcPr>
          <w:p w14:paraId="01A9C667" w14:textId="77777777" w:rsidR="005D2C4D" w:rsidRPr="004D11B9" w:rsidRDefault="005D2C4D" w:rsidP="005D2C4D">
            <w:pPr>
              <w:spacing w:before="0" w:after="0"/>
              <w:jc w:val="left"/>
              <w:rPr>
                <w:sz w:val="22"/>
              </w:rPr>
            </w:pPr>
            <w:r w:rsidRPr="004D11B9">
              <w:rPr>
                <w:sz w:val="22"/>
              </w:rPr>
              <w:t>4</w:t>
            </w:r>
          </w:p>
        </w:tc>
        <w:tc>
          <w:tcPr>
            <w:tcW w:w="1985" w:type="dxa"/>
            <w:tcBorders>
              <w:top w:val="single" w:sz="4" w:space="0" w:color="auto"/>
              <w:left w:val="single" w:sz="4" w:space="0" w:color="auto"/>
              <w:bottom w:val="single" w:sz="4" w:space="0" w:color="auto"/>
              <w:right w:val="single" w:sz="4" w:space="0" w:color="auto"/>
            </w:tcBorders>
            <w:hideMark/>
          </w:tcPr>
          <w:p w14:paraId="692D1084" w14:textId="77777777" w:rsidR="005D2C4D" w:rsidRPr="004D11B9" w:rsidRDefault="005D2C4D" w:rsidP="005D2C4D">
            <w:pPr>
              <w:spacing w:before="0" w:after="0"/>
              <w:jc w:val="left"/>
              <w:rPr>
                <w:sz w:val="22"/>
              </w:rPr>
            </w:pPr>
            <w:r w:rsidRPr="004D11B9">
              <w:rPr>
                <w:sz w:val="22"/>
              </w:rPr>
              <w:t>5000</w:t>
            </w:r>
          </w:p>
        </w:tc>
      </w:tr>
      <w:tr w:rsidR="005D2C4D" w:rsidRPr="004D11B9" w14:paraId="7FDE338B" w14:textId="77777777" w:rsidTr="0017363A">
        <w:tc>
          <w:tcPr>
            <w:tcW w:w="3397" w:type="dxa"/>
            <w:tcBorders>
              <w:top w:val="single" w:sz="4" w:space="0" w:color="auto"/>
              <w:left w:val="single" w:sz="4" w:space="0" w:color="auto"/>
              <w:bottom w:val="single" w:sz="4" w:space="0" w:color="auto"/>
              <w:right w:val="single" w:sz="4" w:space="0" w:color="auto"/>
            </w:tcBorders>
            <w:hideMark/>
          </w:tcPr>
          <w:p w14:paraId="1C2ADBB0" w14:textId="77777777" w:rsidR="005D2C4D" w:rsidRPr="004D11B9" w:rsidRDefault="005D2C4D" w:rsidP="005D2C4D">
            <w:pPr>
              <w:spacing w:before="0" w:after="0"/>
              <w:rPr>
                <w:sz w:val="22"/>
              </w:rPr>
            </w:pPr>
            <w:r w:rsidRPr="004D11B9">
              <w:rPr>
                <w:sz w:val="22"/>
              </w:rPr>
              <w:t>Оказание услуг связи (3.2.3)</w:t>
            </w:r>
          </w:p>
        </w:tc>
        <w:tc>
          <w:tcPr>
            <w:tcW w:w="1985" w:type="dxa"/>
            <w:tcBorders>
              <w:top w:val="single" w:sz="4" w:space="0" w:color="auto"/>
              <w:left w:val="single" w:sz="4" w:space="0" w:color="auto"/>
              <w:bottom w:val="single" w:sz="4" w:space="0" w:color="auto"/>
              <w:right w:val="single" w:sz="4" w:space="0" w:color="auto"/>
            </w:tcBorders>
            <w:hideMark/>
          </w:tcPr>
          <w:p w14:paraId="333AB346" w14:textId="77777777" w:rsidR="005D2C4D" w:rsidRPr="004D11B9" w:rsidRDefault="005D2C4D" w:rsidP="005D2C4D">
            <w:pPr>
              <w:spacing w:before="0" w:after="0"/>
              <w:jc w:val="left"/>
              <w:rPr>
                <w:sz w:val="22"/>
                <w:lang w:val="en-US"/>
              </w:rPr>
            </w:pPr>
            <w:r w:rsidRPr="004D11B9">
              <w:rPr>
                <w:sz w:val="22"/>
                <w:lang w:val="en-US"/>
              </w:rPr>
              <w:t>10</w:t>
            </w:r>
          </w:p>
        </w:tc>
        <w:tc>
          <w:tcPr>
            <w:tcW w:w="1984" w:type="dxa"/>
            <w:tcBorders>
              <w:top w:val="single" w:sz="4" w:space="0" w:color="auto"/>
              <w:left w:val="single" w:sz="4" w:space="0" w:color="auto"/>
              <w:bottom w:val="single" w:sz="4" w:space="0" w:color="auto"/>
              <w:right w:val="single" w:sz="4" w:space="0" w:color="auto"/>
            </w:tcBorders>
            <w:hideMark/>
          </w:tcPr>
          <w:p w14:paraId="6DFC5C95" w14:textId="77777777" w:rsidR="005D2C4D" w:rsidRPr="004D11B9" w:rsidRDefault="005D2C4D" w:rsidP="005D2C4D">
            <w:pPr>
              <w:spacing w:before="0" w:after="0"/>
              <w:jc w:val="left"/>
              <w:rPr>
                <w:sz w:val="22"/>
                <w:lang w:val="en-US"/>
              </w:rPr>
            </w:pPr>
            <w:r w:rsidRPr="004D11B9">
              <w:rPr>
                <w:sz w:val="22"/>
                <w:lang w:val="en-US"/>
              </w:rPr>
              <w:t>200</w:t>
            </w:r>
          </w:p>
        </w:tc>
        <w:tc>
          <w:tcPr>
            <w:tcW w:w="1985" w:type="dxa"/>
            <w:tcBorders>
              <w:top w:val="single" w:sz="4" w:space="0" w:color="auto"/>
              <w:left w:val="single" w:sz="4" w:space="0" w:color="auto"/>
              <w:bottom w:val="single" w:sz="4" w:space="0" w:color="auto"/>
              <w:right w:val="single" w:sz="4" w:space="0" w:color="auto"/>
            </w:tcBorders>
            <w:hideMark/>
          </w:tcPr>
          <w:p w14:paraId="0578A1A7" w14:textId="77777777" w:rsidR="005D2C4D" w:rsidRPr="004D11B9" w:rsidRDefault="005D2C4D" w:rsidP="005D2C4D">
            <w:pPr>
              <w:spacing w:before="0" w:after="0"/>
              <w:jc w:val="left"/>
              <w:rPr>
                <w:sz w:val="22"/>
              </w:rPr>
            </w:pPr>
            <w:r w:rsidRPr="004D11B9">
              <w:rPr>
                <w:sz w:val="22"/>
              </w:rPr>
              <w:t>10000</w:t>
            </w:r>
          </w:p>
        </w:tc>
      </w:tr>
      <w:tr w:rsidR="005D2C4D" w:rsidRPr="004D11B9" w14:paraId="422C02E6" w14:textId="77777777" w:rsidTr="0017363A">
        <w:tc>
          <w:tcPr>
            <w:tcW w:w="3397" w:type="dxa"/>
            <w:tcBorders>
              <w:top w:val="single" w:sz="4" w:space="0" w:color="auto"/>
              <w:left w:val="single" w:sz="4" w:space="0" w:color="auto"/>
              <w:bottom w:val="single" w:sz="4" w:space="0" w:color="auto"/>
              <w:right w:val="single" w:sz="4" w:space="0" w:color="auto"/>
            </w:tcBorders>
            <w:hideMark/>
          </w:tcPr>
          <w:p w14:paraId="0A6C5E53" w14:textId="77777777" w:rsidR="005D2C4D" w:rsidRPr="004D11B9" w:rsidRDefault="005D2C4D" w:rsidP="005D2C4D">
            <w:pPr>
              <w:spacing w:before="0" w:after="0"/>
              <w:rPr>
                <w:sz w:val="22"/>
              </w:rPr>
            </w:pPr>
            <w:r w:rsidRPr="004D11B9">
              <w:rPr>
                <w:sz w:val="22"/>
              </w:rPr>
              <w:t>Общежития (3.2.4)</w:t>
            </w:r>
          </w:p>
        </w:tc>
        <w:tc>
          <w:tcPr>
            <w:tcW w:w="1985" w:type="dxa"/>
            <w:tcBorders>
              <w:top w:val="single" w:sz="4" w:space="0" w:color="auto"/>
              <w:left w:val="single" w:sz="4" w:space="0" w:color="auto"/>
              <w:bottom w:val="single" w:sz="4" w:space="0" w:color="auto"/>
              <w:right w:val="single" w:sz="4" w:space="0" w:color="auto"/>
            </w:tcBorders>
            <w:hideMark/>
          </w:tcPr>
          <w:p w14:paraId="7A6B4F52" w14:textId="77777777" w:rsidR="005D2C4D" w:rsidRPr="004D11B9" w:rsidRDefault="005D2C4D" w:rsidP="005D2C4D">
            <w:pPr>
              <w:spacing w:before="0" w:after="0"/>
              <w:jc w:val="left"/>
              <w:rPr>
                <w:sz w:val="22"/>
                <w:lang w:val="en-US"/>
              </w:rPr>
            </w:pPr>
            <w:r w:rsidRPr="004D11B9">
              <w:rPr>
                <w:sz w:val="22"/>
                <w:lang w:val="en-US"/>
              </w:rPr>
              <w:t>20</w:t>
            </w:r>
          </w:p>
        </w:tc>
        <w:tc>
          <w:tcPr>
            <w:tcW w:w="1984" w:type="dxa"/>
            <w:tcBorders>
              <w:top w:val="single" w:sz="4" w:space="0" w:color="auto"/>
              <w:left w:val="single" w:sz="4" w:space="0" w:color="auto"/>
              <w:bottom w:val="single" w:sz="4" w:space="0" w:color="auto"/>
              <w:right w:val="single" w:sz="4" w:space="0" w:color="auto"/>
            </w:tcBorders>
            <w:hideMark/>
          </w:tcPr>
          <w:p w14:paraId="01CEED56" w14:textId="77777777" w:rsidR="005D2C4D" w:rsidRPr="004D11B9" w:rsidRDefault="005D2C4D" w:rsidP="005D2C4D">
            <w:pPr>
              <w:spacing w:before="0" w:after="0"/>
              <w:jc w:val="left"/>
              <w:rPr>
                <w:sz w:val="22"/>
              </w:rPr>
            </w:pPr>
            <w:r w:rsidRPr="004D11B9">
              <w:rPr>
                <w:sz w:val="22"/>
              </w:rPr>
              <w:t>1000</w:t>
            </w:r>
          </w:p>
        </w:tc>
        <w:tc>
          <w:tcPr>
            <w:tcW w:w="1985" w:type="dxa"/>
            <w:tcBorders>
              <w:top w:val="single" w:sz="4" w:space="0" w:color="auto"/>
              <w:left w:val="single" w:sz="4" w:space="0" w:color="auto"/>
              <w:bottom w:val="single" w:sz="4" w:space="0" w:color="auto"/>
              <w:right w:val="single" w:sz="4" w:space="0" w:color="auto"/>
            </w:tcBorders>
            <w:hideMark/>
          </w:tcPr>
          <w:p w14:paraId="7A73A91F" w14:textId="77777777" w:rsidR="005D2C4D" w:rsidRPr="004D11B9" w:rsidRDefault="005D2C4D" w:rsidP="005D2C4D">
            <w:pPr>
              <w:spacing w:before="0" w:after="0"/>
              <w:jc w:val="left"/>
              <w:rPr>
                <w:sz w:val="22"/>
              </w:rPr>
            </w:pPr>
            <w:r w:rsidRPr="004D11B9">
              <w:rPr>
                <w:sz w:val="22"/>
              </w:rPr>
              <w:t>10000</w:t>
            </w:r>
          </w:p>
        </w:tc>
      </w:tr>
      <w:tr w:rsidR="005D2C4D" w:rsidRPr="004D11B9" w14:paraId="34E0A125" w14:textId="77777777" w:rsidTr="0017363A">
        <w:tc>
          <w:tcPr>
            <w:tcW w:w="3397" w:type="dxa"/>
            <w:tcBorders>
              <w:top w:val="single" w:sz="4" w:space="0" w:color="auto"/>
              <w:left w:val="single" w:sz="4" w:space="0" w:color="auto"/>
              <w:bottom w:val="single" w:sz="4" w:space="0" w:color="auto"/>
              <w:right w:val="single" w:sz="4" w:space="0" w:color="auto"/>
            </w:tcBorders>
            <w:hideMark/>
          </w:tcPr>
          <w:p w14:paraId="2D780D0B" w14:textId="77777777" w:rsidR="005D2C4D" w:rsidRPr="004D11B9" w:rsidRDefault="005D2C4D" w:rsidP="005D2C4D">
            <w:pPr>
              <w:spacing w:before="0" w:after="0"/>
              <w:rPr>
                <w:sz w:val="22"/>
              </w:rPr>
            </w:pPr>
            <w:r w:rsidRPr="004D11B9">
              <w:rPr>
                <w:sz w:val="22"/>
              </w:rPr>
              <w:t>Бытовое обслуживание (3.3)</w:t>
            </w:r>
          </w:p>
        </w:tc>
        <w:tc>
          <w:tcPr>
            <w:tcW w:w="1985" w:type="dxa"/>
            <w:tcBorders>
              <w:top w:val="single" w:sz="4" w:space="0" w:color="auto"/>
              <w:left w:val="single" w:sz="4" w:space="0" w:color="auto"/>
              <w:bottom w:val="single" w:sz="4" w:space="0" w:color="auto"/>
              <w:right w:val="single" w:sz="4" w:space="0" w:color="auto"/>
            </w:tcBorders>
            <w:hideMark/>
          </w:tcPr>
          <w:p w14:paraId="71993084" w14:textId="77777777" w:rsidR="005D2C4D" w:rsidRPr="004D11B9" w:rsidRDefault="005D2C4D" w:rsidP="005D2C4D">
            <w:pPr>
              <w:spacing w:before="0" w:after="0"/>
              <w:jc w:val="left"/>
              <w:rPr>
                <w:sz w:val="22"/>
                <w:lang w:val="en-US"/>
              </w:rPr>
            </w:pPr>
            <w:r w:rsidRPr="004D11B9">
              <w:rPr>
                <w:sz w:val="22"/>
                <w:lang w:val="en-US"/>
              </w:rPr>
              <w:t>10</w:t>
            </w:r>
          </w:p>
        </w:tc>
        <w:tc>
          <w:tcPr>
            <w:tcW w:w="1984" w:type="dxa"/>
            <w:tcBorders>
              <w:top w:val="single" w:sz="4" w:space="0" w:color="auto"/>
              <w:left w:val="single" w:sz="4" w:space="0" w:color="auto"/>
              <w:bottom w:val="single" w:sz="4" w:space="0" w:color="auto"/>
              <w:right w:val="single" w:sz="4" w:space="0" w:color="auto"/>
            </w:tcBorders>
            <w:hideMark/>
          </w:tcPr>
          <w:p w14:paraId="1CE729C6" w14:textId="77777777" w:rsidR="005D2C4D" w:rsidRPr="004D11B9" w:rsidRDefault="005D2C4D" w:rsidP="005D2C4D">
            <w:pPr>
              <w:spacing w:before="0" w:after="0"/>
              <w:jc w:val="left"/>
              <w:rPr>
                <w:sz w:val="22"/>
              </w:rPr>
            </w:pPr>
            <w:r w:rsidRPr="004D11B9">
              <w:rPr>
                <w:sz w:val="22"/>
              </w:rPr>
              <w:t xml:space="preserve">400 </w:t>
            </w:r>
          </w:p>
        </w:tc>
        <w:tc>
          <w:tcPr>
            <w:tcW w:w="1985" w:type="dxa"/>
            <w:tcBorders>
              <w:top w:val="single" w:sz="4" w:space="0" w:color="auto"/>
              <w:left w:val="single" w:sz="4" w:space="0" w:color="auto"/>
              <w:bottom w:val="single" w:sz="4" w:space="0" w:color="auto"/>
              <w:right w:val="single" w:sz="4" w:space="0" w:color="auto"/>
            </w:tcBorders>
            <w:hideMark/>
          </w:tcPr>
          <w:p w14:paraId="6B3A411B" w14:textId="77777777" w:rsidR="005D2C4D" w:rsidRPr="004D11B9" w:rsidRDefault="005D2C4D" w:rsidP="005D2C4D">
            <w:pPr>
              <w:spacing w:before="0" w:after="0"/>
              <w:jc w:val="left"/>
              <w:rPr>
                <w:sz w:val="22"/>
              </w:rPr>
            </w:pPr>
            <w:r w:rsidRPr="004D11B9">
              <w:rPr>
                <w:sz w:val="22"/>
              </w:rPr>
              <w:t>2000</w:t>
            </w:r>
          </w:p>
        </w:tc>
      </w:tr>
      <w:tr w:rsidR="005D2C4D" w:rsidRPr="004D11B9" w14:paraId="4BD0DE58" w14:textId="77777777" w:rsidTr="0017363A">
        <w:tc>
          <w:tcPr>
            <w:tcW w:w="3397" w:type="dxa"/>
            <w:tcBorders>
              <w:top w:val="single" w:sz="4" w:space="0" w:color="auto"/>
              <w:left w:val="single" w:sz="4" w:space="0" w:color="auto"/>
              <w:bottom w:val="single" w:sz="4" w:space="0" w:color="auto"/>
              <w:right w:val="single" w:sz="4" w:space="0" w:color="auto"/>
            </w:tcBorders>
            <w:hideMark/>
          </w:tcPr>
          <w:p w14:paraId="2892D77E" w14:textId="77777777" w:rsidR="005D2C4D" w:rsidRPr="004D11B9" w:rsidRDefault="005D2C4D" w:rsidP="005D2C4D">
            <w:pPr>
              <w:spacing w:before="0" w:after="0"/>
              <w:rPr>
                <w:sz w:val="22"/>
              </w:rPr>
            </w:pPr>
            <w:r w:rsidRPr="004D11B9">
              <w:rPr>
                <w:sz w:val="22"/>
              </w:rPr>
              <w:t>Амбулаторно-поликлиническое обслуживание (3.4.1)</w:t>
            </w:r>
          </w:p>
        </w:tc>
        <w:tc>
          <w:tcPr>
            <w:tcW w:w="1985" w:type="dxa"/>
            <w:tcBorders>
              <w:top w:val="single" w:sz="4" w:space="0" w:color="auto"/>
              <w:left w:val="single" w:sz="4" w:space="0" w:color="auto"/>
              <w:bottom w:val="single" w:sz="4" w:space="0" w:color="auto"/>
              <w:right w:val="single" w:sz="4" w:space="0" w:color="auto"/>
            </w:tcBorders>
            <w:hideMark/>
          </w:tcPr>
          <w:p w14:paraId="2461C874" w14:textId="77777777" w:rsidR="005D2C4D" w:rsidRPr="004D11B9" w:rsidRDefault="005D2C4D" w:rsidP="005D2C4D">
            <w:pPr>
              <w:spacing w:before="0" w:after="0"/>
              <w:jc w:val="left"/>
              <w:rPr>
                <w:sz w:val="22"/>
                <w:lang w:val="en-US"/>
              </w:rPr>
            </w:pPr>
            <w:r w:rsidRPr="004D11B9">
              <w:rPr>
                <w:sz w:val="22"/>
                <w:lang w:val="en-US"/>
              </w:rPr>
              <w:t>20</w:t>
            </w:r>
          </w:p>
        </w:tc>
        <w:tc>
          <w:tcPr>
            <w:tcW w:w="1984" w:type="dxa"/>
            <w:tcBorders>
              <w:top w:val="single" w:sz="4" w:space="0" w:color="auto"/>
              <w:left w:val="single" w:sz="4" w:space="0" w:color="auto"/>
              <w:bottom w:val="single" w:sz="4" w:space="0" w:color="auto"/>
              <w:right w:val="single" w:sz="4" w:space="0" w:color="auto"/>
            </w:tcBorders>
            <w:hideMark/>
          </w:tcPr>
          <w:p w14:paraId="5653CF26" w14:textId="77777777" w:rsidR="005D2C4D" w:rsidRPr="004D11B9" w:rsidRDefault="005D2C4D" w:rsidP="005D2C4D">
            <w:pPr>
              <w:spacing w:before="0" w:after="0"/>
              <w:jc w:val="left"/>
              <w:rPr>
                <w:sz w:val="22"/>
              </w:rPr>
            </w:pPr>
            <w:r w:rsidRPr="004D11B9">
              <w:rPr>
                <w:sz w:val="22"/>
              </w:rPr>
              <w:t>500</w:t>
            </w:r>
          </w:p>
        </w:tc>
        <w:tc>
          <w:tcPr>
            <w:tcW w:w="1985" w:type="dxa"/>
            <w:tcBorders>
              <w:top w:val="single" w:sz="4" w:space="0" w:color="auto"/>
              <w:left w:val="single" w:sz="4" w:space="0" w:color="auto"/>
              <w:bottom w:val="single" w:sz="4" w:space="0" w:color="auto"/>
              <w:right w:val="single" w:sz="4" w:space="0" w:color="auto"/>
            </w:tcBorders>
            <w:hideMark/>
          </w:tcPr>
          <w:p w14:paraId="683EC9CE" w14:textId="77777777" w:rsidR="005D2C4D" w:rsidRPr="004D11B9" w:rsidRDefault="005D2C4D" w:rsidP="005D2C4D">
            <w:pPr>
              <w:spacing w:before="0" w:after="0"/>
              <w:jc w:val="left"/>
              <w:rPr>
                <w:sz w:val="22"/>
              </w:rPr>
            </w:pPr>
            <w:r w:rsidRPr="004D11B9">
              <w:rPr>
                <w:sz w:val="22"/>
              </w:rPr>
              <w:t>10000</w:t>
            </w:r>
          </w:p>
        </w:tc>
      </w:tr>
      <w:tr w:rsidR="005D2C4D" w:rsidRPr="004D11B9" w14:paraId="7FA68D72" w14:textId="77777777" w:rsidTr="005D2C4D">
        <w:tc>
          <w:tcPr>
            <w:tcW w:w="3397" w:type="dxa"/>
            <w:tcBorders>
              <w:top w:val="single" w:sz="4" w:space="0" w:color="auto"/>
              <w:left w:val="single" w:sz="4" w:space="0" w:color="auto"/>
              <w:bottom w:val="single" w:sz="4" w:space="0" w:color="auto"/>
              <w:right w:val="single" w:sz="4" w:space="0" w:color="auto"/>
            </w:tcBorders>
            <w:hideMark/>
          </w:tcPr>
          <w:p w14:paraId="26EEAF23" w14:textId="77777777" w:rsidR="005D2C4D" w:rsidRPr="004D11B9" w:rsidRDefault="005D2C4D" w:rsidP="005D2C4D">
            <w:pPr>
              <w:spacing w:before="0" w:after="0"/>
              <w:rPr>
                <w:sz w:val="22"/>
              </w:rPr>
            </w:pPr>
            <w:r w:rsidRPr="004D11B9">
              <w:rPr>
                <w:sz w:val="22"/>
              </w:rPr>
              <w:t>Религиозное использование (3.7)</w:t>
            </w:r>
          </w:p>
        </w:tc>
        <w:tc>
          <w:tcPr>
            <w:tcW w:w="1985" w:type="dxa"/>
            <w:tcBorders>
              <w:top w:val="single" w:sz="4" w:space="0" w:color="auto"/>
              <w:left w:val="single" w:sz="4" w:space="0" w:color="auto"/>
              <w:bottom w:val="single" w:sz="4" w:space="0" w:color="auto"/>
              <w:right w:val="single" w:sz="4" w:space="0" w:color="auto"/>
            </w:tcBorders>
            <w:hideMark/>
          </w:tcPr>
          <w:p w14:paraId="2DC18B09" w14:textId="77777777" w:rsidR="005D2C4D" w:rsidRPr="004D11B9" w:rsidRDefault="005D2C4D" w:rsidP="005D2C4D">
            <w:pPr>
              <w:spacing w:before="0" w:after="0"/>
              <w:jc w:val="left"/>
              <w:rPr>
                <w:sz w:val="22"/>
                <w:lang w:val="en-US"/>
              </w:rPr>
            </w:pPr>
            <w:r w:rsidRPr="004D11B9">
              <w:rPr>
                <w:sz w:val="22"/>
                <w:lang w:val="en-US"/>
              </w:rPr>
              <w:t>10</w:t>
            </w:r>
          </w:p>
        </w:tc>
        <w:tc>
          <w:tcPr>
            <w:tcW w:w="1984" w:type="dxa"/>
            <w:tcBorders>
              <w:top w:val="single" w:sz="4" w:space="0" w:color="auto"/>
              <w:left w:val="single" w:sz="4" w:space="0" w:color="auto"/>
              <w:bottom w:val="single" w:sz="4" w:space="0" w:color="auto"/>
              <w:right w:val="single" w:sz="4" w:space="0" w:color="auto"/>
            </w:tcBorders>
            <w:hideMark/>
          </w:tcPr>
          <w:p w14:paraId="74FFB062" w14:textId="77777777" w:rsidR="005D2C4D" w:rsidRPr="004D11B9" w:rsidRDefault="005D2C4D" w:rsidP="005D2C4D">
            <w:pPr>
              <w:spacing w:before="0" w:after="0"/>
              <w:jc w:val="left"/>
              <w:rPr>
                <w:sz w:val="22"/>
                <w:lang w:val="en-US"/>
              </w:rPr>
            </w:pPr>
            <w:r w:rsidRPr="004D11B9">
              <w:rPr>
                <w:sz w:val="22"/>
                <w:lang w:val="en-US"/>
              </w:rPr>
              <w:t>500</w:t>
            </w:r>
          </w:p>
        </w:tc>
        <w:tc>
          <w:tcPr>
            <w:tcW w:w="1985" w:type="dxa"/>
            <w:tcBorders>
              <w:top w:val="single" w:sz="4" w:space="0" w:color="auto"/>
              <w:left w:val="single" w:sz="4" w:space="0" w:color="auto"/>
              <w:bottom w:val="single" w:sz="4" w:space="0" w:color="auto"/>
              <w:right w:val="single" w:sz="4" w:space="0" w:color="auto"/>
            </w:tcBorders>
            <w:hideMark/>
          </w:tcPr>
          <w:p w14:paraId="101E90D2" w14:textId="77777777" w:rsidR="005D2C4D" w:rsidRPr="004D11B9" w:rsidRDefault="005D2C4D" w:rsidP="005D2C4D">
            <w:pPr>
              <w:spacing w:before="0" w:after="0"/>
              <w:jc w:val="left"/>
              <w:rPr>
                <w:sz w:val="22"/>
              </w:rPr>
            </w:pPr>
            <w:r w:rsidRPr="004D11B9">
              <w:rPr>
                <w:sz w:val="22"/>
              </w:rPr>
              <w:t>10000</w:t>
            </w:r>
          </w:p>
        </w:tc>
      </w:tr>
      <w:tr w:rsidR="005D2C4D" w:rsidRPr="004D11B9" w14:paraId="7576C7C8" w14:textId="77777777" w:rsidTr="0017363A">
        <w:tc>
          <w:tcPr>
            <w:tcW w:w="3397" w:type="dxa"/>
            <w:tcBorders>
              <w:top w:val="single" w:sz="4" w:space="0" w:color="auto"/>
              <w:left w:val="single" w:sz="4" w:space="0" w:color="auto"/>
              <w:bottom w:val="single" w:sz="4" w:space="0" w:color="auto"/>
              <w:right w:val="single" w:sz="4" w:space="0" w:color="auto"/>
            </w:tcBorders>
            <w:hideMark/>
          </w:tcPr>
          <w:p w14:paraId="338D415B" w14:textId="77777777" w:rsidR="005D2C4D" w:rsidRPr="004D11B9" w:rsidRDefault="005D2C4D" w:rsidP="005D2C4D">
            <w:pPr>
              <w:spacing w:before="0" w:after="0"/>
              <w:rPr>
                <w:sz w:val="22"/>
              </w:rPr>
            </w:pPr>
            <w:r w:rsidRPr="004D11B9">
              <w:rPr>
                <w:rFonts w:eastAsia="Times New Roman CYR"/>
                <w:sz w:val="22"/>
              </w:rPr>
              <w:lastRenderedPageBreak/>
              <w:t>Предпринимательство (4.0)</w:t>
            </w:r>
          </w:p>
        </w:tc>
        <w:tc>
          <w:tcPr>
            <w:tcW w:w="1985" w:type="dxa"/>
            <w:tcBorders>
              <w:top w:val="single" w:sz="4" w:space="0" w:color="auto"/>
              <w:left w:val="single" w:sz="4" w:space="0" w:color="auto"/>
              <w:bottom w:val="single" w:sz="4" w:space="0" w:color="auto"/>
              <w:right w:val="single" w:sz="4" w:space="0" w:color="auto"/>
            </w:tcBorders>
            <w:hideMark/>
          </w:tcPr>
          <w:p w14:paraId="4D110C1C" w14:textId="77777777" w:rsidR="005D2C4D" w:rsidRPr="004D11B9" w:rsidRDefault="005D2C4D" w:rsidP="005D2C4D">
            <w:pPr>
              <w:spacing w:before="0" w:after="0"/>
              <w:jc w:val="left"/>
              <w:rPr>
                <w:sz w:val="22"/>
                <w:lang w:val="en-US"/>
              </w:rPr>
            </w:pPr>
            <w:r w:rsidRPr="004D11B9">
              <w:rPr>
                <w:sz w:val="22"/>
                <w:lang w:val="en-US"/>
              </w:rPr>
              <w:t>10</w:t>
            </w:r>
          </w:p>
        </w:tc>
        <w:tc>
          <w:tcPr>
            <w:tcW w:w="1984" w:type="dxa"/>
            <w:tcBorders>
              <w:top w:val="single" w:sz="4" w:space="0" w:color="auto"/>
              <w:left w:val="single" w:sz="4" w:space="0" w:color="auto"/>
              <w:bottom w:val="single" w:sz="4" w:space="0" w:color="auto"/>
              <w:right w:val="single" w:sz="4" w:space="0" w:color="auto"/>
            </w:tcBorders>
            <w:hideMark/>
          </w:tcPr>
          <w:p w14:paraId="220A7606" w14:textId="77777777" w:rsidR="005D2C4D" w:rsidRPr="004D11B9" w:rsidRDefault="005D2C4D" w:rsidP="005D2C4D">
            <w:pPr>
              <w:spacing w:before="0" w:after="0"/>
              <w:jc w:val="left"/>
              <w:rPr>
                <w:sz w:val="22"/>
                <w:lang w:val="en-US"/>
              </w:rPr>
            </w:pPr>
            <w:r w:rsidRPr="004D11B9">
              <w:rPr>
                <w:sz w:val="22"/>
              </w:rPr>
              <w:t xml:space="preserve">400 </w:t>
            </w:r>
          </w:p>
        </w:tc>
        <w:tc>
          <w:tcPr>
            <w:tcW w:w="1985" w:type="dxa"/>
            <w:tcBorders>
              <w:top w:val="single" w:sz="4" w:space="0" w:color="auto"/>
              <w:left w:val="single" w:sz="4" w:space="0" w:color="auto"/>
              <w:bottom w:val="single" w:sz="4" w:space="0" w:color="auto"/>
              <w:right w:val="single" w:sz="4" w:space="0" w:color="auto"/>
            </w:tcBorders>
            <w:hideMark/>
          </w:tcPr>
          <w:p w14:paraId="065E9495" w14:textId="77777777" w:rsidR="005D2C4D" w:rsidRPr="004D11B9" w:rsidRDefault="005D2C4D" w:rsidP="005D2C4D">
            <w:pPr>
              <w:spacing w:before="0" w:after="0"/>
              <w:jc w:val="left"/>
              <w:rPr>
                <w:sz w:val="22"/>
              </w:rPr>
            </w:pPr>
            <w:r w:rsidRPr="004D11B9">
              <w:rPr>
                <w:sz w:val="22"/>
              </w:rPr>
              <w:t>2500</w:t>
            </w:r>
          </w:p>
        </w:tc>
      </w:tr>
      <w:tr w:rsidR="005D2C4D" w:rsidRPr="004D11B9" w14:paraId="2F23437A" w14:textId="77777777" w:rsidTr="0017363A">
        <w:tc>
          <w:tcPr>
            <w:tcW w:w="3397" w:type="dxa"/>
            <w:tcBorders>
              <w:top w:val="single" w:sz="4" w:space="0" w:color="auto"/>
              <w:left w:val="single" w:sz="4" w:space="0" w:color="auto"/>
              <w:bottom w:val="single" w:sz="4" w:space="0" w:color="auto"/>
              <w:right w:val="single" w:sz="4" w:space="0" w:color="auto"/>
            </w:tcBorders>
            <w:hideMark/>
          </w:tcPr>
          <w:p w14:paraId="68DB3193" w14:textId="77777777" w:rsidR="005D2C4D" w:rsidRPr="004D11B9" w:rsidRDefault="005D2C4D" w:rsidP="005D2C4D">
            <w:pPr>
              <w:spacing w:before="0" w:after="0"/>
              <w:rPr>
                <w:sz w:val="22"/>
              </w:rPr>
            </w:pPr>
            <w:r w:rsidRPr="004D11B9">
              <w:rPr>
                <w:sz w:val="22"/>
              </w:rPr>
              <w:t>Магазины (4.4)</w:t>
            </w:r>
          </w:p>
        </w:tc>
        <w:tc>
          <w:tcPr>
            <w:tcW w:w="1985" w:type="dxa"/>
            <w:tcBorders>
              <w:top w:val="single" w:sz="4" w:space="0" w:color="auto"/>
              <w:left w:val="single" w:sz="4" w:space="0" w:color="auto"/>
              <w:bottom w:val="single" w:sz="4" w:space="0" w:color="auto"/>
              <w:right w:val="single" w:sz="4" w:space="0" w:color="auto"/>
            </w:tcBorders>
            <w:hideMark/>
          </w:tcPr>
          <w:p w14:paraId="3C09C03A" w14:textId="77777777" w:rsidR="005D2C4D" w:rsidRPr="004D11B9" w:rsidRDefault="005D2C4D" w:rsidP="005D2C4D">
            <w:pPr>
              <w:spacing w:before="0" w:after="0"/>
              <w:jc w:val="left"/>
              <w:rPr>
                <w:sz w:val="22"/>
                <w:lang w:val="en-US"/>
              </w:rPr>
            </w:pPr>
            <w:r w:rsidRPr="004D11B9">
              <w:rPr>
                <w:sz w:val="22"/>
                <w:lang w:val="en-US"/>
              </w:rPr>
              <w:t>10</w:t>
            </w:r>
          </w:p>
        </w:tc>
        <w:tc>
          <w:tcPr>
            <w:tcW w:w="1984" w:type="dxa"/>
            <w:tcBorders>
              <w:top w:val="single" w:sz="4" w:space="0" w:color="auto"/>
              <w:left w:val="single" w:sz="4" w:space="0" w:color="auto"/>
              <w:bottom w:val="single" w:sz="4" w:space="0" w:color="auto"/>
              <w:right w:val="single" w:sz="4" w:space="0" w:color="auto"/>
            </w:tcBorders>
            <w:hideMark/>
          </w:tcPr>
          <w:p w14:paraId="5D203328" w14:textId="77777777" w:rsidR="005D2C4D" w:rsidRPr="004D11B9" w:rsidRDefault="005D2C4D" w:rsidP="005D2C4D">
            <w:pPr>
              <w:spacing w:before="0" w:after="0"/>
              <w:jc w:val="left"/>
              <w:rPr>
                <w:sz w:val="22"/>
              </w:rPr>
            </w:pPr>
            <w:r w:rsidRPr="004D11B9">
              <w:rPr>
                <w:sz w:val="22"/>
              </w:rPr>
              <w:t>200</w:t>
            </w:r>
          </w:p>
        </w:tc>
        <w:tc>
          <w:tcPr>
            <w:tcW w:w="1985" w:type="dxa"/>
            <w:tcBorders>
              <w:top w:val="single" w:sz="4" w:space="0" w:color="auto"/>
              <w:left w:val="single" w:sz="4" w:space="0" w:color="auto"/>
              <w:bottom w:val="single" w:sz="4" w:space="0" w:color="auto"/>
              <w:right w:val="single" w:sz="4" w:space="0" w:color="auto"/>
            </w:tcBorders>
            <w:hideMark/>
          </w:tcPr>
          <w:p w14:paraId="37576750" w14:textId="77777777" w:rsidR="005D2C4D" w:rsidRPr="004D11B9" w:rsidRDefault="005D2C4D" w:rsidP="005D2C4D">
            <w:pPr>
              <w:spacing w:before="0" w:after="0"/>
              <w:jc w:val="left"/>
              <w:rPr>
                <w:sz w:val="22"/>
              </w:rPr>
            </w:pPr>
            <w:r w:rsidRPr="004D11B9">
              <w:rPr>
                <w:sz w:val="22"/>
              </w:rPr>
              <w:t>5000</w:t>
            </w:r>
          </w:p>
        </w:tc>
      </w:tr>
      <w:tr w:rsidR="005D2C4D" w:rsidRPr="004D11B9" w14:paraId="2457ECAE" w14:textId="77777777" w:rsidTr="0017363A">
        <w:tc>
          <w:tcPr>
            <w:tcW w:w="3397" w:type="dxa"/>
            <w:tcBorders>
              <w:top w:val="single" w:sz="4" w:space="0" w:color="auto"/>
              <w:left w:val="single" w:sz="4" w:space="0" w:color="auto"/>
              <w:bottom w:val="single" w:sz="4" w:space="0" w:color="auto"/>
              <w:right w:val="single" w:sz="4" w:space="0" w:color="auto"/>
            </w:tcBorders>
            <w:hideMark/>
          </w:tcPr>
          <w:p w14:paraId="76E069DF" w14:textId="77777777" w:rsidR="005D2C4D" w:rsidRPr="004D11B9" w:rsidRDefault="005D2C4D" w:rsidP="005D2C4D">
            <w:pPr>
              <w:spacing w:before="0" w:after="0"/>
              <w:rPr>
                <w:sz w:val="22"/>
              </w:rPr>
            </w:pPr>
            <w:r w:rsidRPr="004D11B9">
              <w:rPr>
                <w:sz w:val="22"/>
              </w:rPr>
              <w:t>Общественное питание (4.6)</w:t>
            </w:r>
          </w:p>
        </w:tc>
        <w:tc>
          <w:tcPr>
            <w:tcW w:w="1985" w:type="dxa"/>
            <w:tcBorders>
              <w:top w:val="single" w:sz="4" w:space="0" w:color="auto"/>
              <w:left w:val="single" w:sz="4" w:space="0" w:color="auto"/>
              <w:bottom w:val="single" w:sz="4" w:space="0" w:color="auto"/>
              <w:right w:val="single" w:sz="4" w:space="0" w:color="auto"/>
            </w:tcBorders>
            <w:hideMark/>
          </w:tcPr>
          <w:p w14:paraId="1A4A85F4" w14:textId="77777777" w:rsidR="005D2C4D" w:rsidRPr="004D11B9" w:rsidRDefault="005D2C4D" w:rsidP="005D2C4D">
            <w:pPr>
              <w:spacing w:before="0" w:after="0"/>
              <w:jc w:val="left"/>
              <w:rPr>
                <w:sz w:val="22"/>
                <w:lang w:val="en-US"/>
              </w:rPr>
            </w:pPr>
            <w:r w:rsidRPr="004D11B9">
              <w:rPr>
                <w:sz w:val="22"/>
                <w:lang w:val="en-US"/>
              </w:rPr>
              <w:t>10</w:t>
            </w:r>
          </w:p>
        </w:tc>
        <w:tc>
          <w:tcPr>
            <w:tcW w:w="1984" w:type="dxa"/>
            <w:tcBorders>
              <w:top w:val="single" w:sz="4" w:space="0" w:color="auto"/>
              <w:left w:val="single" w:sz="4" w:space="0" w:color="auto"/>
              <w:bottom w:val="single" w:sz="4" w:space="0" w:color="auto"/>
              <w:right w:val="single" w:sz="4" w:space="0" w:color="auto"/>
            </w:tcBorders>
            <w:hideMark/>
          </w:tcPr>
          <w:p w14:paraId="38019185" w14:textId="77777777" w:rsidR="005D2C4D" w:rsidRPr="004D11B9" w:rsidRDefault="005D2C4D" w:rsidP="005D2C4D">
            <w:pPr>
              <w:spacing w:before="0" w:after="0"/>
              <w:jc w:val="left"/>
              <w:rPr>
                <w:sz w:val="22"/>
              </w:rPr>
            </w:pPr>
            <w:r w:rsidRPr="004D11B9">
              <w:rPr>
                <w:sz w:val="22"/>
              </w:rPr>
              <w:t xml:space="preserve">125 </w:t>
            </w:r>
          </w:p>
        </w:tc>
        <w:tc>
          <w:tcPr>
            <w:tcW w:w="1985" w:type="dxa"/>
            <w:tcBorders>
              <w:top w:val="single" w:sz="4" w:space="0" w:color="auto"/>
              <w:left w:val="single" w:sz="4" w:space="0" w:color="auto"/>
              <w:bottom w:val="single" w:sz="4" w:space="0" w:color="auto"/>
              <w:right w:val="single" w:sz="4" w:space="0" w:color="auto"/>
            </w:tcBorders>
            <w:hideMark/>
          </w:tcPr>
          <w:p w14:paraId="2F3877C7" w14:textId="77777777" w:rsidR="005D2C4D" w:rsidRPr="004D11B9" w:rsidRDefault="005D2C4D" w:rsidP="005D2C4D">
            <w:pPr>
              <w:spacing w:before="0" w:after="0"/>
              <w:jc w:val="left"/>
              <w:rPr>
                <w:sz w:val="22"/>
              </w:rPr>
            </w:pPr>
            <w:r w:rsidRPr="004D11B9">
              <w:rPr>
                <w:sz w:val="22"/>
              </w:rPr>
              <w:t>2500</w:t>
            </w:r>
          </w:p>
        </w:tc>
      </w:tr>
      <w:tr w:rsidR="005D2C4D" w:rsidRPr="004D11B9" w14:paraId="39253E8F" w14:textId="77777777" w:rsidTr="0017363A">
        <w:tc>
          <w:tcPr>
            <w:tcW w:w="3397" w:type="dxa"/>
            <w:tcBorders>
              <w:top w:val="single" w:sz="4" w:space="0" w:color="auto"/>
              <w:left w:val="single" w:sz="4" w:space="0" w:color="auto"/>
              <w:bottom w:val="single" w:sz="4" w:space="0" w:color="auto"/>
              <w:right w:val="single" w:sz="4" w:space="0" w:color="auto"/>
            </w:tcBorders>
            <w:hideMark/>
          </w:tcPr>
          <w:p w14:paraId="5C1F8B74" w14:textId="77777777" w:rsidR="005D2C4D" w:rsidRPr="004D11B9" w:rsidRDefault="005D2C4D" w:rsidP="005D2C4D">
            <w:pPr>
              <w:spacing w:before="0" w:after="0"/>
              <w:rPr>
                <w:sz w:val="22"/>
              </w:rPr>
            </w:pPr>
            <w:r w:rsidRPr="004D11B9">
              <w:rPr>
                <w:sz w:val="22"/>
              </w:rPr>
              <w:t>Гостиничное обслуживание (4.7)</w:t>
            </w:r>
          </w:p>
        </w:tc>
        <w:tc>
          <w:tcPr>
            <w:tcW w:w="1985" w:type="dxa"/>
            <w:tcBorders>
              <w:top w:val="single" w:sz="4" w:space="0" w:color="auto"/>
              <w:left w:val="single" w:sz="4" w:space="0" w:color="auto"/>
              <w:bottom w:val="single" w:sz="4" w:space="0" w:color="auto"/>
              <w:right w:val="single" w:sz="4" w:space="0" w:color="auto"/>
            </w:tcBorders>
            <w:hideMark/>
          </w:tcPr>
          <w:p w14:paraId="4135BC7A" w14:textId="77777777" w:rsidR="005D2C4D" w:rsidRPr="004D11B9" w:rsidRDefault="005D2C4D" w:rsidP="005D2C4D">
            <w:pPr>
              <w:spacing w:before="0" w:after="0"/>
              <w:jc w:val="left"/>
              <w:rPr>
                <w:sz w:val="22"/>
                <w:lang w:val="en-US"/>
              </w:rPr>
            </w:pPr>
            <w:r w:rsidRPr="004D11B9">
              <w:rPr>
                <w:sz w:val="22"/>
                <w:lang w:val="en-US"/>
              </w:rPr>
              <w:t>10</w:t>
            </w:r>
          </w:p>
        </w:tc>
        <w:tc>
          <w:tcPr>
            <w:tcW w:w="1984" w:type="dxa"/>
            <w:tcBorders>
              <w:top w:val="single" w:sz="4" w:space="0" w:color="auto"/>
              <w:left w:val="single" w:sz="4" w:space="0" w:color="auto"/>
              <w:bottom w:val="single" w:sz="4" w:space="0" w:color="auto"/>
              <w:right w:val="single" w:sz="4" w:space="0" w:color="auto"/>
            </w:tcBorders>
            <w:hideMark/>
          </w:tcPr>
          <w:p w14:paraId="458C7E45" w14:textId="77777777" w:rsidR="005D2C4D" w:rsidRPr="004D11B9" w:rsidRDefault="005D2C4D" w:rsidP="005D2C4D">
            <w:pPr>
              <w:spacing w:before="0" w:after="0"/>
              <w:jc w:val="left"/>
              <w:rPr>
                <w:sz w:val="22"/>
              </w:rPr>
            </w:pPr>
            <w:r w:rsidRPr="004D11B9">
              <w:rPr>
                <w:sz w:val="22"/>
              </w:rPr>
              <w:t xml:space="preserve">1000 </w:t>
            </w:r>
          </w:p>
        </w:tc>
        <w:tc>
          <w:tcPr>
            <w:tcW w:w="1985" w:type="dxa"/>
            <w:tcBorders>
              <w:top w:val="single" w:sz="4" w:space="0" w:color="auto"/>
              <w:left w:val="single" w:sz="4" w:space="0" w:color="auto"/>
              <w:bottom w:val="single" w:sz="4" w:space="0" w:color="auto"/>
              <w:right w:val="single" w:sz="4" w:space="0" w:color="auto"/>
            </w:tcBorders>
            <w:hideMark/>
          </w:tcPr>
          <w:p w14:paraId="39D4F0C3" w14:textId="77777777" w:rsidR="005D2C4D" w:rsidRPr="004D11B9" w:rsidRDefault="005D2C4D" w:rsidP="005D2C4D">
            <w:pPr>
              <w:spacing w:before="0" w:after="0"/>
              <w:jc w:val="left"/>
              <w:rPr>
                <w:sz w:val="22"/>
              </w:rPr>
            </w:pPr>
            <w:r w:rsidRPr="004D11B9">
              <w:rPr>
                <w:sz w:val="22"/>
              </w:rPr>
              <w:t xml:space="preserve">2500 </w:t>
            </w:r>
          </w:p>
        </w:tc>
      </w:tr>
      <w:tr w:rsidR="005D2C4D" w:rsidRPr="004D11B9" w14:paraId="141E183D" w14:textId="77777777" w:rsidTr="0017363A">
        <w:tc>
          <w:tcPr>
            <w:tcW w:w="3397" w:type="dxa"/>
            <w:tcBorders>
              <w:top w:val="single" w:sz="4" w:space="0" w:color="auto"/>
              <w:left w:val="single" w:sz="4" w:space="0" w:color="auto"/>
              <w:bottom w:val="single" w:sz="4" w:space="0" w:color="auto"/>
              <w:right w:val="single" w:sz="4" w:space="0" w:color="auto"/>
            </w:tcBorders>
            <w:hideMark/>
          </w:tcPr>
          <w:p w14:paraId="64DDC5FE" w14:textId="77777777" w:rsidR="005D2C4D" w:rsidRPr="004D11B9" w:rsidRDefault="005D2C4D" w:rsidP="005D2C4D">
            <w:pPr>
              <w:spacing w:before="0" w:after="0"/>
              <w:rPr>
                <w:sz w:val="22"/>
              </w:rPr>
            </w:pPr>
            <w:r w:rsidRPr="004D11B9">
              <w:rPr>
                <w:sz w:val="22"/>
              </w:rPr>
              <w:t>Развлекательные мероприятия (4.8.1)</w:t>
            </w:r>
          </w:p>
        </w:tc>
        <w:tc>
          <w:tcPr>
            <w:tcW w:w="1985" w:type="dxa"/>
            <w:tcBorders>
              <w:top w:val="single" w:sz="4" w:space="0" w:color="auto"/>
              <w:left w:val="single" w:sz="4" w:space="0" w:color="auto"/>
              <w:bottom w:val="single" w:sz="4" w:space="0" w:color="auto"/>
              <w:right w:val="single" w:sz="4" w:space="0" w:color="auto"/>
            </w:tcBorders>
            <w:hideMark/>
          </w:tcPr>
          <w:p w14:paraId="2B019D82" w14:textId="77777777" w:rsidR="005D2C4D" w:rsidRPr="004D11B9" w:rsidRDefault="005D2C4D" w:rsidP="005D2C4D">
            <w:pPr>
              <w:spacing w:before="0" w:after="0"/>
              <w:jc w:val="left"/>
              <w:rPr>
                <w:sz w:val="22"/>
                <w:lang w:val="en-US"/>
              </w:rPr>
            </w:pPr>
            <w:r w:rsidRPr="004D11B9">
              <w:rPr>
                <w:sz w:val="22"/>
                <w:lang w:val="en-US"/>
              </w:rPr>
              <w:t>10</w:t>
            </w:r>
          </w:p>
        </w:tc>
        <w:tc>
          <w:tcPr>
            <w:tcW w:w="1984" w:type="dxa"/>
            <w:tcBorders>
              <w:top w:val="single" w:sz="4" w:space="0" w:color="auto"/>
              <w:left w:val="single" w:sz="4" w:space="0" w:color="auto"/>
              <w:bottom w:val="single" w:sz="4" w:space="0" w:color="auto"/>
              <w:right w:val="single" w:sz="4" w:space="0" w:color="auto"/>
            </w:tcBorders>
            <w:hideMark/>
          </w:tcPr>
          <w:p w14:paraId="78043DD8" w14:textId="77777777" w:rsidR="005D2C4D" w:rsidRPr="004D11B9" w:rsidRDefault="005D2C4D" w:rsidP="005D2C4D">
            <w:pPr>
              <w:spacing w:before="0" w:after="0"/>
              <w:jc w:val="left"/>
              <w:rPr>
                <w:sz w:val="22"/>
              </w:rPr>
            </w:pPr>
            <w:r w:rsidRPr="004D11B9">
              <w:rPr>
                <w:sz w:val="22"/>
              </w:rPr>
              <w:t>1000</w:t>
            </w:r>
          </w:p>
        </w:tc>
        <w:tc>
          <w:tcPr>
            <w:tcW w:w="1985" w:type="dxa"/>
            <w:tcBorders>
              <w:top w:val="single" w:sz="4" w:space="0" w:color="auto"/>
              <w:left w:val="single" w:sz="4" w:space="0" w:color="auto"/>
              <w:bottom w:val="single" w:sz="4" w:space="0" w:color="auto"/>
              <w:right w:val="single" w:sz="4" w:space="0" w:color="auto"/>
            </w:tcBorders>
            <w:hideMark/>
          </w:tcPr>
          <w:p w14:paraId="55C57B75" w14:textId="77777777" w:rsidR="005D2C4D" w:rsidRPr="004D11B9" w:rsidRDefault="005D2C4D" w:rsidP="005D2C4D">
            <w:pPr>
              <w:spacing w:before="0" w:after="0"/>
              <w:jc w:val="left"/>
              <w:rPr>
                <w:sz w:val="22"/>
              </w:rPr>
            </w:pPr>
            <w:r w:rsidRPr="004D11B9">
              <w:rPr>
                <w:sz w:val="22"/>
              </w:rPr>
              <w:t>5000</w:t>
            </w:r>
          </w:p>
        </w:tc>
      </w:tr>
      <w:tr w:rsidR="005D2C4D" w:rsidRPr="004D11B9" w14:paraId="387EAEDE" w14:textId="77777777" w:rsidTr="0017363A">
        <w:tc>
          <w:tcPr>
            <w:tcW w:w="3397" w:type="dxa"/>
            <w:tcBorders>
              <w:top w:val="single" w:sz="4" w:space="0" w:color="auto"/>
              <w:left w:val="single" w:sz="4" w:space="0" w:color="auto"/>
              <w:bottom w:val="single" w:sz="4" w:space="0" w:color="auto"/>
              <w:right w:val="single" w:sz="4" w:space="0" w:color="auto"/>
            </w:tcBorders>
            <w:hideMark/>
          </w:tcPr>
          <w:p w14:paraId="6194A2BE" w14:textId="77777777" w:rsidR="005D2C4D" w:rsidRPr="004D11B9" w:rsidRDefault="005D2C4D" w:rsidP="005D2C4D">
            <w:pPr>
              <w:spacing w:before="0" w:after="0"/>
              <w:rPr>
                <w:sz w:val="22"/>
              </w:rPr>
            </w:pPr>
            <w:r w:rsidRPr="004D11B9">
              <w:rPr>
                <w:sz w:val="22"/>
              </w:rPr>
              <w:t>Площадки для занятий спортом (5.1.3)</w:t>
            </w:r>
          </w:p>
        </w:tc>
        <w:tc>
          <w:tcPr>
            <w:tcW w:w="1985" w:type="dxa"/>
            <w:tcBorders>
              <w:top w:val="single" w:sz="4" w:space="0" w:color="auto"/>
              <w:left w:val="single" w:sz="4" w:space="0" w:color="auto"/>
              <w:bottom w:val="single" w:sz="4" w:space="0" w:color="auto"/>
              <w:right w:val="single" w:sz="4" w:space="0" w:color="auto"/>
            </w:tcBorders>
            <w:hideMark/>
          </w:tcPr>
          <w:p w14:paraId="1E3430E9" w14:textId="77777777" w:rsidR="005D2C4D" w:rsidRPr="004D11B9" w:rsidRDefault="005D2C4D" w:rsidP="005D2C4D">
            <w:pPr>
              <w:spacing w:before="0" w:after="0"/>
              <w:jc w:val="left"/>
              <w:rPr>
                <w:sz w:val="22"/>
              </w:rPr>
            </w:pPr>
            <w:r w:rsidRPr="004D11B9">
              <w:rPr>
                <w:sz w:val="22"/>
              </w:rPr>
              <w:t>10</w:t>
            </w:r>
          </w:p>
        </w:tc>
        <w:tc>
          <w:tcPr>
            <w:tcW w:w="1984" w:type="dxa"/>
            <w:tcBorders>
              <w:top w:val="single" w:sz="4" w:space="0" w:color="auto"/>
              <w:left w:val="single" w:sz="4" w:space="0" w:color="auto"/>
              <w:bottom w:val="single" w:sz="4" w:space="0" w:color="auto"/>
              <w:right w:val="single" w:sz="4" w:space="0" w:color="auto"/>
            </w:tcBorders>
            <w:hideMark/>
          </w:tcPr>
          <w:p w14:paraId="534524F9" w14:textId="77777777" w:rsidR="005D2C4D" w:rsidRPr="004D11B9" w:rsidRDefault="005D2C4D" w:rsidP="005D2C4D">
            <w:pPr>
              <w:spacing w:before="0" w:after="0"/>
              <w:jc w:val="left"/>
              <w:rPr>
                <w:sz w:val="22"/>
              </w:rPr>
            </w:pPr>
            <w:r w:rsidRPr="004D11B9">
              <w:rPr>
                <w:sz w:val="22"/>
              </w:rPr>
              <w:t>500</w:t>
            </w:r>
          </w:p>
        </w:tc>
        <w:tc>
          <w:tcPr>
            <w:tcW w:w="1985" w:type="dxa"/>
            <w:tcBorders>
              <w:top w:val="single" w:sz="4" w:space="0" w:color="auto"/>
              <w:left w:val="single" w:sz="4" w:space="0" w:color="auto"/>
              <w:bottom w:val="single" w:sz="4" w:space="0" w:color="auto"/>
              <w:right w:val="single" w:sz="4" w:space="0" w:color="auto"/>
            </w:tcBorders>
            <w:hideMark/>
          </w:tcPr>
          <w:p w14:paraId="1EA8457E" w14:textId="77777777" w:rsidR="005D2C4D" w:rsidRPr="004D11B9" w:rsidRDefault="005D2C4D" w:rsidP="005D2C4D">
            <w:pPr>
              <w:spacing w:before="0" w:after="0"/>
              <w:jc w:val="left"/>
              <w:rPr>
                <w:sz w:val="22"/>
              </w:rPr>
            </w:pPr>
            <w:r w:rsidRPr="004D11B9">
              <w:rPr>
                <w:sz w:val="22"/>
              </w:rPr>
              <w:t>10000</w:t>
            </w:r>
          </w:p>
        </w:tc>
      </w:tr>
      <w:tr w:rsidR="005D2C4D" w:rsidRPr="004D11B9" w14:paraId="7222EC7E" w14:textId="77777777" w:rsidTr="0017363A">
        <w:tc>
          <w:tcPr>
            <w:tcW w:w="3397" w:type="dxa"/>
            <w:tcBorders>
              <w:top w:val="single" w:sz="4" w:space="0" w:color="auto"/>
              <w:left w:val="single" w:sz="4" w:space="0" w:color="auto"/>
              <w:bottom w:val="single" w:sz="4" w:space="0" w:color="auto"/>
              <w:right w:val="single" w:sz="4" w:space="0" w:color="auto"/>
            </w:tcBorders>
            <w:hideMark/>
          </w:tcPr>
          <w:p w14:paraId="6F07480C" w14:textId="77777777" w:rsidR="005D2C4D" w:rsidRPr="004D11B9" w:rsidRDefault="005D2C4D" w:rsidP="005D2C4D">
            <w:pPr>
              <w:spacing w:before="0" w:after="0"/>
              <w:rPr>
                <w:sz w:val="22"/>
              </w:rPr>
            </w:pPr>
            <w:r w:rsidRPr="004D11B9">
              <w:rPr>
                <w:sz w:val="22"/>
              </w:rPr>
              <w:t>Обеспечение обороны и безопасности (8.0)</w:t>
            </w:r>
          </w:p>
        </w:tc>
        <w:tc>
          <w:tcPr>
            <w:tcW w:w="1985" w:type="dxa"/>
            <w:tcBorders>
              <w:top w:val="single" w:sz="4" w:space="0" w:color="auto"/>
              <w:left w:val="single" w:sz="4" w:space="0" w:color="auto"/>
              <w:bottom w:val="single" w:sz="4" w:space="0" w:color="auto"/>
              <w:right w:val="single" w:sz="4" w:space="0" w:color="auto"/>
            </w:tcBorders>
            <w:hideMark/>
          </w:tcPr>
          <w:p w14:paraId="0563E68E" w14:textId="77777777" w:rsidR="005D2C4D" w:rsidRPr="004D11B9" w:rsidRDefault="005D2C4D" w:rsidP="005D2C4D">
            <w:pPr>
              <w:spacing w:before="0" w:after="0"/>
              <w:jc w:val="left"/>
              <w:rPr>
                <w:sz w:val="22"/>
              </w:rPr>
            </w:pPr>
            <w:r w:rsidRPr="004D11B9">
              <w:rPr>
                <w:sz w:val="22"/>
              </w:rPr>
              <w:t>10</w:t>
            </w:r>
          </w:p>
        </w:tc>
        <w:tc>
          <w:tcPr>
            <w:tcW w:w="1984" w:type="dxa"/>
            <w:tcBorders>
              <w:top w:val="single" w:sz="4" w:space="0" w:color="auto"/>
              <w:left w:val="single" w:sz="4" w:space="0" w:color="auto"/>
              <w:bottom w:val="single" w:sz="4" w:space="0" w:color="auto"/>
              <w:right w:val="single" w:sz="4" w:space="0" w:color="auto"/>
            </w:tcBorders>
            <w:hideMark/>
          </w:tcPr>
          <w:p w14:paraId="6490822B" w14:textId="77777777" w:rsidR="005D2C4D" w:rsidRPr="004D11B9" w:rsidRDefault="005D2C4D" w:rsidP="005D2C4D">
            <w:pPr>
              <w:spacing w:before="0" w:after="0"/>
              <w:jc w:val="left"/>
              <w:rPr>
                <w:sz w:val="22"/>
              </w:rPr>
            </w:pPr>
            <w:r w:rsidRPr="004D11B9">
              <w:rPr>
                <w:sz w:val="22"/>
              </w:rPr>
              <w:t>1000</w:t>
            </w:r>
          </w:p>
        </w:tc>
        <w:tc>
          <w:tcPr>
            <w:tcW w:w="1985" w:type="dxa"/>
            <w:tcBorders>
              <w:top w:val="single" w:sz="4" w:space="0" w:color="auto"/>
              <w:left w:val="single" w:sz="4" w:space="0" w:color="auto"/>
              <w:bottom w:val="single" w:sz="4" w:space="0" w:color="auto"/>
              <w:right w:val="single" w:sz="4" w:space="0" w:color="auto"/>
            </w:tcBorders>
            <w:hideMark/>
          </w:tcPr>
          <w:p w14:paraId="16DE8863" w14:textId="77777777" w:rsidR="005D2C4D" w:rsidRPr="004D11B9" w:rsidRDefault="005D2C4D" w:rsidP="005D2C4D">
            <w:pPr>
              <w:spacing w:before="0" w:after="0"/>
              <w:jc w:val="left"/>
              <w:rPr>
                <w:sz w:val="22"/>
              </w:rPr>
            </w:pPr>
            <w:r w:rsidRPr="004D11B9">
              <w:rPr>
                <w:sz w:val="22"/>
              </w:rPr>
              <w:t>10000</w:t>
            </w:r>
          </w:p>
        </w:tc>
      </w:tr>
      <w:tr w:rsidR="005D2C4D" w:rsidRPr="004D11B9" w14:paraId="527536CB" w14:textId="77777777" w:rsidTr="0017363A">
        <w:tc>
          <w:tcPr>
            <w:tcW w:w="3397" w:type="dxa"/>
            <w:tcBorders>
              <w:top w:val="single" w:sz="4" w:space="0" w:color="auto"/>
              <w:left w:val="single" w:sz="4" w:space="0" w:color="auto"/>
              <w:bottom w:val="single" w:sz="4" w:space="0" w:color="auto"/>
              <w:right w:val="single" w:sz="4" w:space="0" w:color="auto"/>
            </w:tcBorders>
            <w:hideMark/>
          </w:tcPr>
          <w:p w14:paraId="40D79642" w14:textId="77777777" w:rsidR="005D2C4D" w:rsidRPr="004D11B9" w:rsidRDefault="005D2C4D" w:rsidP="005D2C4D">
            <w:pPr>
              <w:spacing w:before="0" w:after="0"/>
              <w:rPr>
                <w:sz w:val="22"/>
              </w:rPr>
            </w:pPr>
            <w:r w:rsidRPr="004D11B9">
              <w:rPr>
                <w:sz w:val="22"/>
              </w:rPr>
              <w:t>Гидротехнические сооружения (11.3)</w:t>
            </w:r>
          </w:p>
        </w:tc>
        <w:tc>
          <w:tcPr>
            <w:tcW w:w="1985" w:type="dxa"/>
            <w:tcBorders>
              <w:top w:val="single" w:sz="4" w:space="0" w:color="auto"/>
              <w:left w:val="single" w:sz="4" w:space="0" w:color="auto"/>
              <w:bottom w:val="single" w:sz="4" w:space="0" w:color="auto"/>
              <w:right w:val="single" w:sz="4" w:space="0" w:color="auto"/>
            </w:tcBorders>
            <w:hideMark/>
          </w:tcPr>
          <w:p w14:paraId="29AC3ED0" w14:textId="77777777" w:rsidR="005D2C4D" w:rsidRPr="004D11B9" w:rsidRDefault="005D2C4D" w:rsidP="005D2C4D">
            <w:pPr>
              <w:spacing w:before="0" w:after="0"/>
              <w:jc w:val="left"/>
              <w:rPr>
                <w:sz w:val="22"/>
              </w:rPr>
            </w:pPr>
            <w:r w:rsidRPr="004D11B9">
              <w:rPr>
                <w:sz w:val="22"/>
              </w:rPr>
              <w:t>10</w:t>
            </w:r>
          </w:p>
        </w:tc>
        <w:tc>
          <w:tcPr>
            <w:tcW w:w="1984" w:type="dxa"/>
            <w:tcBorders>
              <w:top w:val="single" w:sz="4" w:space="0" w:color="auto"/>
              <w:left w:val="single" w:sz="4" w:space="0" w:color="auto"/>
              <w:bottom w:val="single" w:sz="4" w:space="0" w:color="auto"/>
              <w:right w:val="single" w:sz="4" w:space="0" w:color="auto"/>
            </w:tcBorders>
            <w:hideMark/>
          </w:tcPr>
          <w:p w14:paraId="4FF28D6D" w14:textId="77777777" w:rsidR="005D2C4D" w:rsidRPr="004D11B9" w:rsidRDefault="005D2C4D" w:rsidP="005D2C4D">
            <w:pPr>
              <w:spacing w:before="0" w:after="0"/>
              <w:jc w:val="left"/>
              <w:rPr>
                <w:sz w:val="22"/>
              </w:rPr>
            </w:pPr>
            <w:r w:rsidRPr="004D11B9">
              <w:rPr>
                <w:sz w:val="22"/>
              </w:rPr>
              <w:t>1000</w:t>
            </w:r>
          </w:p>
        </w:tc>
        <w:tc>
          <w:tcPr>
            <w:tcW w:w="1985" w:type="dxa"/>
            <w:tcBorders>
              <w:top w:val="single" w:sz="4" w:space="0" w:color="auto"/>
              <w:left w:val="single" w:sz="4" w:space="0" w:color="auto"/>
              <w:bottom w:val="single" w:sz="4" w:space="0" w:color="auto"/>
              <w:right w:val="single" w:sz="4" w:space="0" w:color="auto"/>
            </w:tcBorders>
            <w:hideMark/>
          </w:tcPr>
          <w:p w14:paraId="27285C9A" w14:textId="77777777" w:rsidR="005D2C4D" w:rsidRPr="004D11B9" w:rsidRDefault="005D2C4D" w:rsidP="005D2C4D">
            <w:pPr>
              <w:spacing w:before="0" w:after="0"/>
              <w:jc w:val="left"/>
              <w:rPr>
                <w:sz w:val="22"/>
              </w:rPr>
            </w:pPr>
            <w:r w:rsidRPr="004D11B9">
              <w:rPr>
                <w:sz w:val="22"/>
              </w:rPr>
              <w:t>10000</w:t>
            </w:r>
          </w:p>
        </w:tc>
      </w:tr>
      <w:tr w:rsidR="005D2C4D" w:rsidRPr="004D11B9" w14:paraId="3B91566E" w14:textId="77777777" w:rsidTr="0017363A">
        <w:tc>
          <w:tcPr>
            <w:tcW w:w="3397" w:type="dxa"/>
            <w:tcBorders>
              <w:top w:val="single" w:sz="4" w:space="0" w:color="auto"/>
              <w:left w:val="single" w:sz="4" w:space="0" w:color="auto"/>
              <w:bottom w:val="single" w:sz="4" w:space="0" w:color="auto"/>
              <w:right w:val="single" w:sz="4" w:space="0" w:color="auto"/>
            </w:tcBorders>
            <w:hideMark/>
          </w:tcPr>
          <w:p w14:paraId="75C3E215" w14:textId="77777777" w:rsidR="005D2C4D" w:rsidRPr="004D11B9" w:rsidRDefault="005D2C4D" w:rsidP="005D2C4D">
            <w:pPr>
              <w:spacing w:before="0" w:after="0"/>
              <w:rPr>
                <w:sz w:val="22"/>
              </w:rPr>
            </w:pPr>
            <w:r w:rsidRPr="004D11B9">
              <w:rPr>
                <w:sz w:val="22"/>
              </w:rPr>
              <w:t>Земельные участки (территории) общего пользования (12.0)</w:t>
            </w:r>
          </w:p>
        </w:tc>
        <w:tc>
          <w:tcPr>
            <w:tcW w:w="1985" w:type="dxa"/>
            <w:tcBorders>
              <w:top w:val="single" w:sz="4" w:space="0" w:color="auto"/>
              <w:left w:val="single" w:sz="4" w:space="0" w:color="auto"/>
              <w:bottom w:val="single" w:sz="4" w:space="0" w:color="auto"/>
              <w:right w:val="single" w:sz="4" w:space="0" w:color="auto"/>
            </w:tcBorders>
            <w:hideMark/>
          </w:tcPr>
          <w:p w14:paraId="76C545BF" w14:textId="77777777" w:rsidR="005D2C4D" w:rsidRPr="004D11B9" w:rsidRDefault="005D2C4D" w:rsidP="005D2C4D">
            <w:pPr>
              <w:spacing w:before="0" w:after="0"/>
              <w:jc w:val="left"/>
              <w:rPr>
                <w:sz w:val="22"/>
              </w:rPr>
            </w:pPr>
            <w:r w:rsidRPr="004D11B9">
              <w:rPr>
                <w:sz w:val="22"/>
              </w:rPr>
              <w:t>10</w:t>
            </w:r>
          </w:p>
        </w:tc>
        <w:tc>
          <w:tcPr>
            <w:tcW w:w="1984" w:type="dxa"/>
            <w:tcBorders>
              <w:top w:val="single" w:sz="4" w:space="0" w:color="auto"/>
              <w:left w:val="single" w:sz="4" w:space="0" w:color="auto"/>
              <w:bottom w:val="single" w:sz="4" w:space="0" w:color="auto"/>
              <w:right w:val="single" w:sz="4" w:space="0" w:color="auto"/>
            </w:tcBorders>
            <w:hideMark/>
          </w:tcPr>
          <w:p w14:paraId="0911B5FD" w14:textId="77777777" w:rsidR="005D2C4D" w:rsidRPr="004D11B9" w:rsidRDefault="005D2C4D" w:rsidP="005D2C4D">
            <w:pPr>
              <w:spacing w:before="0" w:after="0"/>
              <w:jc w:val="left"/>
              <w:rPr>
                <w:sz w:val="22"/>
              </w:rPr>
            </w:pPr>
            <w:r w:rsidRPr="004D11B9">
              <w:rPr>
                <w:sz w:val="22"/>
              </w:rPr>
              <w:t>1000</w:t>
            </w:r>
          </w:p>
        </w:tc>
        <w:tc>
          <w:tcPr>
            <w:tcW w:w="1985" w:type="dxa"/>
            <w:tcBorders>
              <w:top w:val="single" w:sz="4" w:space="0" w:color="auto"/>
              <w:left w:val="single" w:sz="4" w:space="0" w:color="auto"/>
              <w:bottom w:val="single" w:sz="4" w:space="0" w:color="auto"/>
              <w:right w:val="single" w:sz="4" w:space="0" w:color="auto"/>
            </w:tcBorders>
            <w:hideMark/>
          </w:tcPr>
          <w:p w14:paraId="077F594B" w14:textId="77777777" w:rsidR="005D2C4D" w:rsidRPr="004D11B9" w:rsidRDefault="005D2C4D" w:rsidP="005D2C4D">
            <w:pPr>
              <w:spacing w:before="0" w:after="0"/>
              <w:jc w:val="left"/>
              <w:rPr>
                <w:sz w:val="22"/>
              </w:rPr>
            </w:pPr>
            <w:r w:rsidRPr="004D11B9">
              <w:rPr>
                <w:sz w:val="22"/>
              </w:rPr>
              <w:t>10000</w:t>
            </w:r>
          </w:p>
        </w:tc>
      </w:tr>
      <w:tr w:rsidR="005D2C4D" w:rsidRPr="004D11B9" w14:paraId="1FDFA56A" w14:textId="77777777" w:rsidTr="0017363A">
        <w:tc>
          <w:tcPr>
            <w:tcW w:w="3397" w:type="dxa"/>
            <w:tcBorders>
              <w:top w:val="single" w:sz="4" w:space="0" w:color="auto"/>
              <w:left w:val="single" w:sz="4" w:space="0" w:color="auto"/>
              <w:bottom w:val="single" w:sz="4" w:space="0" w:color="auto"/>
              <w:right w:val="single" w:sz="4" w:space="0" w:color="auto"/>
            </w:tcBorders>
            <w:hideMark/>
          </w:tcPr>
          <w:p w14:paraId="51AD9F0A" w14:textId="77777777" w:rsidR="005D2C4D" w:rsidRPr="004D11B9" w:rsidRDefault="005D2C4D" w:rsidP="005D2C4D">
            <w:pPr>
              <w:spacing w:before="0" w:after="0"/>
              <w:rPr>
                <w:sz w:val="22"/>
              </w:rPr>
            </w:pPr>
            <w:r w:rsidRPr="004D11B9">
              <w:rPr>
                <w:sz w:val="22"/>
              </w:rPr>
              <w:t>Ведение огородничества (13.1)</w:t>
            </w:r>
          </w:p>
        </w:tc>
        <w:tc>
          <w:tcPr>
            <w:tcW w:w="1985" w:type="dxa"/>
            <w:tcBorders>
              <w:top w:val="single" w:sz="4" w:space="0" w:color="auto"/>
              <w:left w:val="single" w:sz="4" w:space="0" w:color="auto"/>
              <w:bottom w:val="single" w:sz="4" w:space="0" w:color="auto"/>
              <w:right w:val="single" w:sz="4" w:space="0" w:color="auto"/>
            </w:tcBorders>
            <w:hideMark/>
          </w:tcPr>
          <w:p w14:paraId="0CBB1DC0" w14:textId="77777777" w:rsidR="005D2C4D" w:rsidRPr="004D11B9" w:rsidRDefault="005D2C4D" w:rsidP="005D2C4D">
            <w:pPr>
              <w:spacing w:before="0" w:after="0"/>
              <w:jc w:val="left"/>
              <w:rPr>
                <w:sz w:val="22"/>
                <w:lang w:val="en-US"/>
              </w:rPr>
            </w:pPr>
            <w:r w:rsidRPr="004D11B9">
              <w:rPr>
                <w:sz w:val="22"/>
                <w:lang w:val="en-US"/>
              </w:rPr>
              <w:t>10</w:t>
            </w:r>
          </w:p>
        </w:tc>
        <w:tc>
          <w:tcPr>
            <w:tcW w:w="1984" w:type="dxa"/>
            <w:tcBorders>
              <w:top w:val="single" w:sz="4" w:space="0" w:color="auto"/>
              <w:left w:val="single" w:sz="4" w:space="0" w:color="auto"/>
              <w:bottom w:val="single" w:sz="4" w:space="0" w:color="auto"/>
              <w:right w:val="single" w:sz="4" w:space="0" w:color="auto"/>
            </w:tcBorders>
            <w:hideMark/>
          </w:tcPr>
          <w:p w14:paraId="0170FD6F" w14:textId="77777777" w:rsidR="005D2C4D" w:rsidRPr="004D11B9" w:rsidRDefault="005D2C4D" w:rsidP="005D2C4D">
            <w:pPr>
              <w:spacing w:before="0" w:after="0"/>
              <w:jc w:val="left"/>
              <w:rPr>
                <w:sz w:val="22"/>
                <w:lang w:val="en-US"/>
              </w:rPr>
            </w:pPr>
            <w:r w:rsidRPr="004D11B9">
              <w:rPr>
                <w:sz w:val="22"/>
                <w:lang w:val="en-US"/>
              </w:rPr>
              <w:t>200</w:t>
            </w:r>
          </w:p>
        </w:tc>
        <w:tc>
          <w:tcPr>
            <w:tcW w:w="1985" w:type="dxa"/>
            <w:tcBorders>
              <w:top w:val="single" w:sz="4" w:space="0" w:color="auto"/>
              <w:left w:val="single" w:sz="4" w:space="0" w:color="auto"/>
              <w:bottom w:val="single" w:sz="4" w:space="0" w:color="auto"/>
              <w:right w:val="single" w:sz="4" w:space="0" w:color="auto"/>
            </w:tcBorders>
            <w:hideMark/>
          </w:tcPr>
          <w:p w14:paraId="66B74504" w14:textId="77777777" w:rsidR="005D2C4D" w:rsidRPr="004D11B9" w:rsidRDefault="005D2C4D" w:rsidP="005D2C4D">
            <w:pPr>
              <w:spacing w:before="0" w:after="0"/>
              <w:jc w:val="left"/>
              <w:rPr>
                <w:sz w:val="22"/>
                <w:lang w:val="en-US"/>
              </w:rPr>
            </w:pPr>
            <w:r w:rsidRPr="004D11B9">
              <w:rPr>
                <w:sz w:val="22"/>
                <w:lang w:val="en-US"/>
              </w:rPr>
              <w:t>2000</w:t>
            </w:r>
          </w:p>
        </w:tc>
      </w:tr>
      <w:tr w:rsidR="005D2C4D" w:rsidRPr="004D11B9" w14:paraId="711D9E69" w14:textId="77777777" w:rsidTr="0017363A">
        <w:tc>
          <w:tcPr>
            <w:tcW w:w="3397" w:type="dxa"/>
            <w:tcBorders>
              <w:top w:val="single" w:sz="4" w:space="0" w:color="auto"/>
              <w:left w:val="single" w:sz="4" w:space="0" w:color="auto"/>
              <w:bottom w:val="single" w:sz="4" w:space="0" w:color="auto"/>
              <w:right w:val="single" w:sz="4" w:space="0" w:color="auto"/>
            </w:tcBorders>
            <w:hideMark/>
          </w:tcPr>
          <w:p w14:paraId="61D99538" w14:textId="77777777" w:rsidR="005D2C4D" w:rsidRPr="004D11B9" w:rsidRDefault="005D2C4D" w:rsidP="005D2C4D">
            <w:pPr>
              <w:spacing w:before="0" w:after="0"/>
              <w:rPr>
                <w:sz w:val="22"/>
              </w:rPr>
            </w:pPr>
            <w:r w:rsidRPr="004D11B9">
              <w:rPr>
                <w:sz w:val="22"/>
              </w:rPr>
              <w:t>Ведение садоводства (13.2)</w:t>
            </w:r>
          </w:p>
        </w:tc>
        <w:tc>
          <w:tcPr>
            <w:tcW w:w="1985" w:type="dxa"/>
            <w:tcBorders>
              <w:top w:val="single" w:sz="4" w:space="0" w:color="auto"/>
              <w:left w:val="single" w:sz="4" w:space="0" w:color="auto"/>
              <w:bottom w:val="single" w:sz="4" w:space="0" w:color="auto"/>
              <w:right w:val="single" w:sz="4" w:space="0" w:color="auto"/>
            </w:tcBorders>
            <w:hideMark/>
          </w:tcPr>
          <w:p w14:paraId="733E6AA5" w14:textId="77777777" w:rsidR="005D2C4D" w:rsidRPr="004D11B9" w:rsidRDefault="005D2C4D" w:rsidP="005D2C4D">
            <w:pPr>
              <w:spacing w:before="0" w:after="0"/>
              <w:jc w:val="left"/>
              <w:rPr>
                <w:sz w:val="22"/>
                <w:lang w:val="en-US"/>
              </w:rPr>
            </w:pPr>
            <w:r w:rsidRPr="004D11B9">
              <w:rPr>
                <w:sz w:val="22"/>
                <w:lang w:val="en-US"/>
              </w:rPr>
              <w:t>10</w:t>
            </w:r>
          </w:p>
        </w:tc>
        <w:tc>
          <w:tcPr>
            <w:tcW w:w="1984" w:type="dxa"/>
            <w:tcBorders>
              <w:top w:val="single" w:sz="4" w:space="0" w:color="auto"/>
              <w:left w:val="single" w:sz="4" w:space="0" w:color="auto"/>
              <w:bottom w:val="single" w:sz="4" w:space="0" w:color="auto"/>
              <w:right w:val="single" w:sz="4" w:space="0" w:color="auto"/>
            </w:tcBorders>
            <w:hideMark/>
          </w:tcPr>
          <w:p w14:paraId="3C8E2BF6" w14:textId="77777777" w:rsidR="005D2C4D" w:rsidRPr="004D11B9" w:rsidRDefault="005D2C4D" w:rsidP="005D2C4D">
            <w:pPr>
              <w:spacing w:before="0" w:after="0"/>
              <w:jc w:val="left"/>
              <w:rPr>
                <w:sz w:val="22"/>
                <w:lang w:val="en-US"/>
              </w:rPr>
            </w:pPr>
            <w:r w:rsidRPr="004D11B9">
              <w:rPr>
                <w:sz w:val="22"/>
                <w:lang w:val="en-US"/>
              </w:rPr>
              <w:t>600</w:t>
            </w:r>
          </w:p>
        </w:tc>
        <w:tc>
          <w:tcPr>
            <w:tcW w:w="1985" w:type="dxa"/>
            <w:tcBorders>
              <w:top w:val="single" w:sz="4" w:space="0" w:color="auto"/>
              <w:left w:val="single" w:sz="4" w:space="0" w:color="auto"/>
              <w:bottom w:val="single" w:sz="4" w:space="0" w:color="auto"/>
              <w:right w:val="single" w:sz="4" w:space="0" w:color="auto"/>
            </w:tcBorders>
            <w:hideMark/>
          </w:tcPr>
          <w:p w14:paraId="35394520" w14:textId="77777777" w:rsidR="005D2C4D" w:rsidRPr="004D11B9" w:rsidRDefault="005D2C4D" w:rsidP="005D2C4D">
            <w:pPr>
              <w:spacing w:before="0" w:after="0"/>
              <w:jc w:val="left"/>
              <w:rPr>
                <w:sz w:val="22"/>
                <w:lang w:val="en-US"/>
              </w:rPr>
            </w:pPr>
            <w:r w:rsidRPr="004D11B9">
              <w:rPr>
                <w:sz w:val="22"/>
                <w:lang w:val="en-US"/>
              </w:rPr>
              <w:t>1500</w:t>
            </w:r>
          </w:p>
        </w:tc>
      </w:tr>
    </w:tbl>
    <w:p w14:paraId="18530E6B" w14:textId="77777777" w:rsidR="005D2C4D" w:rsidRPr="004D11B9" w:rsidRDefault="005D2C4D" w:rsidP="005D2C4D">
      <w:pPr>
        <w:tabs>
          <w:tab w:val="left" w:pos="1080"/>
          <w:tab w:val="num" w:pos="1211"/>
        </w:tabs>
        <w:spacing w:before="0" w:after="0" w:line="276" w:lineRule="auto"/>
        <w:ind w:firstLine="709"/>
        <w:rPr>
          <w:sz w:val="24"/>
          <w:szCs w:val="24"/>
          <w:lang w:eastAsia="ru-RU"/>
        </w:rPr>
      </w:pPr>
    </w:p>
    <w:p w14:paraId="455CE47B"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3.2. Предельные параметры разрешенного строительства, реконструкции объектов капитального строительства:</w:t>
      </w:r>
    </w:p>
    <w:tbl>
      <w:tblPr>
        <w:tblStyle w:val="3c"/>
        <w:tblW w:w="9345" w:type="dxa"/>
        <w:tblLayout w:type="fixed"/>
        <w:tblLook w:val="04A0" w:firstRow="1" w:lastRow="0" w:firstColumn="1" w:lastColumn="0" w:noHBand="0" w:noVBand="1"/>
      </w:tblPr>
      <w:tblGrid>
        <w:gridCol w:w="3254"/>
        <w:gridCol w:w="1274"/>
        <w:gridCol w:w="1559"/>
        <w:gridCol w:w="1283"/>
        <w:gridCol w:w="1975"/>
      </w:tblGrid>
      <w:tr w:rsidR="005D2C4D" w:rsidRPr="004D11B9" w14:paraId="5ED1B068" w14:textId="77777777" w:rsidTr="001E63D2">
        <w:tc>
          <w:tcPr>
            <w:tcW w:w="3254" w:type="dxa"/>
            <w:vMerge w:val="restart"/>
            <w:tcBorders>
              <w:top w:val="single" w:sz="4" w:space="0" w:color="auto"/>
              <w:left w:val="single" w:sz="4" w:space="0" w:color="auto"/>
              <w:bottom w:val="single" w:sz="4" w:space="0" w:color="auto"/>
              <w:right w:val="single" w:sz="4" w:space="0" w:color="auto"/>
            </w:tcBorders>
            <w:vAlign w:val="center"/>
            <w:hideMark/>
          </w:tcPr>
          <w:p w14:paraId="17B612B6" w14:textId="77777777" w:rsidR="005D2C4D" w:rsidRPr="004D11B9" w:rsidRDefault="005D2C4D" w:rsidP="005D2C4D">
            <w:pPr>
              <w:spacing w:before="0" w:after="0"/>
              <w:jc w:val="center"/>
              <w:rPr>
                <w:sz w:val="22"/>
              </w:rPr>
            </w:pPr>
            <w:r w:rsidRPr="004D11B9">
              <w:rPr>
                <w:sz w:val="22"/>
              </w:rPr>
              <w:t>Наименование вида разрешенного использования (код)</w:t>
            </w:r>
          </w:p>
        </w:tc>
        <w:tc>
          <w:tcPr>
            <w:tcW w:w="6091" w:type="dxa"/>
            <w:gridSpan w:val="4"/>
            <w:tcBorders>
              <w:top w:val="single" w:sz="4" w:space="0" w:color="auto"/>
              <w:left w:val="single" w:sz="4" w:space="0" w:color="auto"/>
              <w:bottom w:val="single" w:sz="4" w:space="0" w:color="auto"/>
              <w:right w:val="single" w:sz="4" w:space="0" w:color="auto"/>
            </w:tcBorders>
            <w:hideMark/>
          </w:tcPr>
          <w:p w14:paraId="3EF8834B" w14:textId="77777777" w:rsidR="005D2C4D" w:rsidRPr="004D11B9" w:rsidRDefault="005D2C4D" w:rsidP="005D2C4D">
            <w:pPr>
              <w:spacing w:before="0" w:after="0"/>
              <w:jc w:val="center"/>
              <w:rPr>
                <w:sz w:val="22"/>
              </w:rPr>
            </w:pPr>
            <w:r w:rsidRPr="004D11B9">
              <w:rPr>
                <w:sz w:val="22"/>
              </w:rPr>
              <w:t>Предельные параметры разрешенного строительства, реконструкции объектов капитального строительства</w:t>
            </w:r>
          </w:p>
        </w:tc>
      </w:tr>
      <w:tr w:rsidR="005D2C4D" w:rsidRPr="004D11B9" w14:paraId="2CB02D2F" w14:textId="77777777" w:rsidTr="001E63D2">
        <w:tc>
          <w:tcPr>
            <w:tcW w:w="3254" w:type="dxa"/>
            <w:vMerge/>
            <w:tcBorders>
              <w:top w:val="single" w:sz="4" w:space="0" w:color="auto"/>
              <w:left w:val="single" w:sz="4" w:space="0" w:color="auto"/>
              <w:bottom w:val="single" w:sz="4" w:space="0" w:color="auto"/>
              <w:right w:val="single" w:sz="4" w:space="0" w:color="auto"/>
            </w:tcBorders>
            <w:vAlign w:val="center"/>
            <w:hideMark/>
          </w:tcPr>
          <w:p w14:paraId="2D696FA8" w14:textId="77777777" w:rsidR="005D2C4D" w:rsidRPr="004D11B9" w:rsidRDefault="005D2C4D" w:rsidP="005D2C4D">
            <w:pPr>
              <w:suppressAutoHyphens w:val="0"/>
              <w:snapToGrid/>
              <w:spacing w:before="0" w:after="0"/>
              <w:jc w:val="left"/>
              <w:rPr>
                <w:sz w:val="22"/>
              </w:rPr>
            </w:pPr>
          </w:p>
        </w:tc>
        <w:tc>
          <w:tcPr>
            <w:tcW w:w="1274" w:type="dxa"/>
            <w:tcBorders>
              <w:top w:val="single" w:sz="4" w:space="0" w:color="auto"/>
              <w:left w:val="single" w:sz="4" w:space="0" w:color="auto"/>
              <w:bottom w:val="single" w:sz="4" w:space="0" w:color="auto"/>
              <w:right w:val="single" w:sz="4" w:space="0" w:color="auto"/>
            </w:tcBorders>
            <w:vAlign w:val="center"/>
            <w:hideMark/>
          </w:tcPr>
          <w:p w14:paraId="40ED4CC2" w14:textId="77777777" w:rsidR="005D2C4D" w:rsidRPr="004D11B9" w:rsidRDefault="005D2C4D" w:rsidP="005D2C4D">
            <w:pPr>
              <w:spacing w:before="0" w:after="0"/>
              <w:jc w:val="center"/>
              <w:rPr>
                <w:sz w:val="22"/>
              </w:rPr>
            </w:pPr>
            <w:proofErr w:type="spellStart"/>
            <w:r w:rsidRPr="004D11B9">
              <w:rPr>
                <w:sz w:val="22"/>
              </w:rPr>
              <w:t>Минима-льный</w:t>
            </w:r>
            <w:proofErr w:type="spellEnd"/>
            <w:r w:rsidRPr="004D11B9">
              <w:rPr>
                <w:sz w:val="22"/>
              </w:rPr>
              <w:t xml:space="preserve"> отступ от красных линий, м</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A68850" w14:textId="77777777" w:rsidR="005D2C4D" w:rsidRPr="004D11B9" w:rsidRDefault="005D2C4D" w:rsidP="005D2C4D">
            <w:pPr>
              <w:spacing w:before="0" w:after="0"/>
              <w:jc w:val="center"/>
              <w:rPr>
                <w:sz w:val="22"/>
              </w:rPr>
            </w:pPr>
            <w:proofErr w:type="spellStart"/>
            <w:r w:rsidRPr="004D11B9">
              <w:rPr>
                <w:sz w:val="22"/>
              </w:rPr>
              <w:t>Минималь-ный</w:t>
            </w:r>
            <w:proofErr w:type="spellEnd"/>
            <w:r w:rsidRPr="004D11B9">
              <w:rPr>
                <w:sz w:val="22"/>
              </w:rPr>
              <w:t xml:space="preserve"> отступ от границ земельного участка, м</w:t>
            </w:r>
          </w:p>
        </w:tc>
        <w:tc>
          <w:tcPr>
            <w:tcW w:w="1283" w:type="dxa"/>
            <w:tcBorders>
              <w:top w:val="single" w:sz="4" w:space="0" w:color="auto"/>
              <w:left w:val="single" w:sz="4" w:space="0" w:color="auto"/>
              <w:bottom w:val="single" w:sz="4" w:space="0" w:color="auto"/>
              <w:right w:val="single" w:sz="4" w:space="0" w:color="auto"/>
            </w:tcBorders>
            <w:vAlign w:val="center"/>
            <w:hideMark/>
          </w:tcPr>
          <w:p w14:paraId="11C85D1A" w14:textId="77777777" w:rsidR="005D2C4D" w:rsidRPr="004D11B9" w:rsidRDefault="005D2C4D" w:rsidP="005D2C4D">
            <w:pPr>
              <w:spacing w:before="0" w:after="0"/>
              <w:jc w:val="center"/>
              <w:rPr>
                <w:sz w:val="22"/>
              </w:rPr>
            </w:pPr>
            <w:proofErr w:type="spellStart"/>
            <w:r w:rsidRPr="004D11B9">
              <w:rPr>
                <w:sz w:val="22"/>
              </w:rPr>
              <w:t>Предель-ное</w:t>
            </w:r>
            <w:proofErr w:type="spellEnd"/>
            <w:r w:rsidRPr="004D11B9">
              <w:rPr>
                <w:sz w:val="22"/>
              </w:rPr>
              <w:t xml:space="preserve"> </w:t>
            </w:r>
            <w:proofErr w:type="spellStart"/>
            <w:r w:rsidRPr="004D11B9">
              <w:rPr>
                <w:sz w:val="22"/>
              </w:rPr>
              <w:t>количест</w:t>
            </w:r>
            <w:proofErr w:type="spellEnd"/>
            <w:r w:rsidRPr="004D11B9">
              <w:rPr>
                <w:sz w:val="22"/>
              </w:rPr>
              <w:t xml:space="preserve">-во этажей, этаж </w:t>
            </w:r>
          </w:p>
        </w:tc>
        <w:tc>
          <w:tcPr>
            <w:tcW w:w="1975" w:type="dxa"/>
            <w:tcBorders>
              <w:top w:val="single" w:sz="4" w:space="0" w:color="auto"/>
              <w:left w:val="single" w:sz="4" w:space="0" w:color="auto"/>
              <w:bottom w:val="single" w:sz="4" w:space="0" w:color="auto"/>
              <w:right w:val="single" w:sz="4" w:space="0" w:color="auto"/>
            </w:tcBorders>
            <w:vAlign w:val="center"/>
            <w:hideMark/>
          </w:tcPr>
          <w:p w14:paraId="4EA86179" w14:textId="77777777" w:rsidR="005D2C4D" w:rsidRPr="004D11B9" w:rsidRDefault="005D2C4D" w:rsidP="005D2C4D">
            <w:pPr>
              <w:spacing w:before="0" w:after="0"/>
              <w:jc w:val="center"/>
              <w:rPr>
                <w:sz w:val="22"/>
              </w:rPr>
            </w:pPr>
            <w:r w:rsidRPr="004D11B9">
              <w:rPr>
                <w:sz w:val="22"/>
              </w:rPr>
              <w:t>Максимальный процент застройки в границах земельного участка, %</w:t>
            </w:r>
          </w:p>
        </w:tc>
      </w:tr>
      <w:tr w:rsidR="005D2C4D" w:rsidRPr="004D11B9" w14:paraId="4A329CA2" w14:textId="77777777" w:rsidTr="001E63D2">
        <w:tc>
          <w:tcPr>
            <w:tcW w:w="3254" w:type="dxa"/>
            <w:tcBorders>
              <w:top w:val="single" w:sz="4" w:space="0" w:color="auto"/>
              <w:left w:val="single" w:sz="4" w:space="0" w:color="auto"/>
              <w:bottom w:val="single" w:sz="4" w:space="0" w:color="auto"/>
              <w:right w:val="single" w:sz="4" w:space="0" w:color="auto"/>
            </w:tcBorders>
            <w:hideMark/>
          </w:tcPr>
          <w:p w14:paraId="7DC22FD3" w14:textId="77777777" w:rsidR="005D2C4D" w:rsidRPr="004D11B9" w:rsidRDefault="005D2C4D" w:rsidP="005D2C4D">
            <w:pPr>
              <w:spacing w:before="0" w:after="0"/>
              <w:rPr>
                <w:sz w:val="22"/>
              </w:rPr>
            </w:pPr>
            <w:r w:rsidRPr="004D11B9">
              <w:rPr>
                <w:sz w:val="22"/>
              </w:rPr>
              <w:t>Для индивидуального жилищного строительства (2.1)</w:t>
            </w:r>
          </w:p>
        </w:tc>
        <w:tc>
          <w:tcPr>
            <w:tcW w:w="1274" w:type="dxa"/>
            <w:tcBorders>
              <w:top w:val="single" w:sz="4" w:space="0" w:color="auto"/>
              <w:left w:val="single" w:sz="4" w:space="0" w:color="auto"/>
              <w:bottom w:val="single" w:sz="4" w:space="0" w:color="auto"/>
              <w:right w:val="single" w:sz="4" w:space="0" w:color="auto"/>
            </w:tcBorders>
            <w:hideMark/>
          </w:tcPr>
          <w:p w14:paraId="1DB1A3FF" w14:textId="77777777" w:rsidR="005D2C4D" w:rsidRPr="004D11B9" w:rsidRDefault="005D2C4D" w:rsidP="005D2C4D">
            <w:pPr>
              <w:spacing w:before="0" w:after="0"/>
              <w:rPr>
                <w:sz w:val="22"/>
                <w:lang w:val="en-US"/>
              </w:rPr>
            </w:pPr>
            <w:r w:rsidRPr="004D11B9">
              <w:rPr>
                <w:sz w:val="22"/>
                <w:lang w:val="en-US"/>
              </w:rPr>
              <w:t>5</w:t>
            </w:r>
          </w:p>
        </w:tc>
        <w:tc>
          <w:tcPr>
            <w:tcW w:w="1559" w:type="dxa"/>
            <w:tcBorders>
              <w:top w:val="single" w:sz="4" w:space="0" w:color="auto"/>
              <w:left w:val="single" w:sz="4" w:space="0" w:color="auto"/>
              <w:bottom w:val="single" w:sz="4" w:space="0" w:color="auto"/>
              <w:right w:val="single" w:sz="4" w:space="0" w:color="auto"/>
            </w:tcBorders>
            <w:hideMark/>
          </w:tcPr>
          <w:p w14:paraId="42ED284E"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1F301ACB" w14:textId="77777777" w:rsidR="005D2C4D" w:rsidRPr="004D11B9" w:rsidRDefault="005D2C4D" w:rsidP="005D2C4D">
            <w:pPr>
              <w:spacing w:before="0" w:after="0"/>
              <w:rPr>
                <w:sz w:val="22"/>
              </w:rPr>
            </w:pPr>
            <w:r w:rsidRPr="004D11B9">
              <w:rPr>
                <w:sz w:val="22"/>
              </w:rPr>
              <w:t>3</w:t>
            </w:r>
          </w:p>
        </w:tc>
        <w:tc>
          <w:tcPr>
            <w:tcW w:w="1975" w:type="dxa"/>
            <w:tcBorders>
              <w:top w:val="single" w:sz="4" w:space="0" w:color="auto"/>
              <w:left w:val="single" w:sz="4" w:space="0" w:color="auto"/>
              <w:bottom w:val="single" w:sz="4" w:space="0" w:color="auto"/>
              <w:right w:val="single" w:sz="4" w:space="0" w:color="auto"/>
            </w:tcBorders>
            <w:hideMark/>
          </w:tcPr>
          <w:p w14:paraId="1380AB26" w14:textId="77777777" w:rsidR="005D2C4D" w:rsidRPr="004D11B9" w:rsidRDefault="005D2C4D" w:rsidP="005D2C4D">
            <w:pPr>
              <w:spacing w:before="0" w:after="0"/>
              <w:rPr>
                <w:sz w:val="22"/>
              </w:rPr>
            </w:pPr>
            <w:r w:rsidRPr="004D11B9">
              <w:rPr>
                <w:sz w:val="22"/>
              </w:rPr>
              <w:t>40</w:t>
            </w:r>
          </w:p>
        </w:tc>
      </w:tr>
      <w:tr w:rsidR="005D2C4D" w:rsidRPr="004D11B9" w14:paraId="3F42CF5E" w14:textId="77777777" w:rsidTr="001E63D2">
        <w:tc>
          <w:tcPr>
            <w:tcW w:w="3254" w:type="dxa"/>
            <w:tcBorders>
              <w:top w:val="single" w:sz="4" w:space="0" w:color="auto"/>
              <w:left w:val="single" w:sz="4" w:space="0" w:color="auto"/>
              <w:bottom w:val="single" w:sz="4" w:space="0" w:color="auto"/>
              <w:right w:val="single" w:sz="4" w:space="0" w:color="auto"/>
            </w:tcBorders>
            <w:hideMark/>
          </w:tcPr>
          <w:p w14:paraId="12AFC5CD" w14:textId="77777777" w:rsidR="005D2C4D" w:rsidRPr="004D11B9" w:rsidRDefault="005D2C4D" w:rsidP="005D2C4D">
            <w:pPr>
              <w:spacing w:before="0" w:after="0"/>
              <w:rPr>
                <w:sz w:val="22"/>
              </w:rPr>
            </w:pPr>
            <w:r w:rsidRPr="004D11B9">
              <w:rPr>
                <w:sz w:val="22"/>
              </w:rPr>
              <w:t>Малоэтажная многоквартирная жилая застройка (2.1.1)</w:t>
            </w:r>
          </w:p>
        </w:tc>
        <w:tc>
          <w:tcPr>
            <w:tcW w:w="1274" w:type="dxa"/>
            <w:tcBorders>
              <w:top w:val="single" w:sz="4" w:space="0" w:color="auto"/>
              <w:left w:val="single" w:sz="4" w:space="0" w:color="auto"/>
              <w:bottom w:val="single" w:sz="4" w:space="0" w:color="auto"/>
              <w:right w:val="single" w:sz="4" w:space="0" w:color="auto"/>
            </w:tcBorders>
            <w:hideMark/>
          </w:tcPr>
          <w:p w14:paraId="7C43FFDE" w14:textId="77777777" w:rsidR="005D2C4D" w:rsidRPr="004D11B9" w:rsidRDefault="005D2C4D" w:rsidP="005D2C4D">
            <w:pPr>
              <w:spacing w:before="0" w:after="0"/>
              <w:rPr>
                <w:sz w:val="22"/>
                <w:lang w:val="en-US"/>
              </w:rPr>
            </w:pPr>
            <w:r w:rsidRPr="004D11B9">
              <w:rPr>
                <w:sz w:val="22"/>
                <w:lang w:val="en-US"/>
              </w:rPr>
              <w:t>5</w:t>
            </w:r>
          </w:p>
        </w:tc>
        <w:tc>
          <w:tcPr>
            <w:tcW w:w="1559" w:type="dxa"/>
            <w:tcBorders>
              <w:top w:val="single" w:sz="4" w:space="0" w:color="auto"/>
              <w:left w:val="single" w:sz="4" w:space="0" w:color="auto"/>
              <w:bottom w:val="single" w:sz="4" w:space="0" w:color="auto"/>
              <w:right w:val="single" w:sz="4" w:space="0" w:color="auto"/>
            </w:tcBorders>
            <w:hideMark/>
          </w:tcPr>
          <w:p w14:paraId="57BBE2E8"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5DFCB07A" w14:textId="77777777" w:rsidR="005D2C4D" w:rsidRPr="004D11B9" w:rsidRDefault="005D2C4D" w:rsidP="005D2C4D">
            <w:pPr>
              <w:spacing w:before="0" w:after="0"/>
              <w:rPr>
                <w:sz w:val="22"/>
              </w:rPr>
            </w:pPr>
            <w:r w:rsidRPr="004D11B9">
              <w:rPr>
                <w:sz w:val="22"/>
              </w:rPr>
              <w:t>4</w:t>
            </w:r>
          </w:p>
        </w:tc>
        <w:tc>
          <w:tcPr>
            <w:tcW w:w="1975" w:type="dxa"/>
            <w:tcBorders>
              <w:top w:val="single" w:sz="4" w:space="0" w:color="auto"/>
              <w:left w:val="single" w:sz="4" w:space="0" w:color="auto"/>
              <w:bottom w:val="single" w:sz="4" w:space="0" w:color="auto"/>
              <w:right w:val="single" w:sz="4" w:space="0" w:color="auto"/>
            </w:tcBorders>
            <w:hideMark/>
          </w:tcPr>
          <w:p w14:paraId="420B1C20" w14:textId="77777777" w:rsidR="005D2C4D" w:rsidRPr="004D11B9" w:rsidRDefault="005D2C4D" w:rsidP="005D2C4D">
            <w:pPr>
              <w:spacing w:before="0" w:after="0"/>
              <w:rPr>
                <w:sz w:val="22"/>
              </w:rPr>
            </w:pPr>
            <w:r w:rsidRPr="004D11B9">
              <w:rPr>
                <w:sz w:val="22"/>
              </w:rPr>
              <w:t>40</w:t>
            </w:r>
          </w:p>
        </w:tc>
      </w:tr>
      <w:tr w:rsidR="005D2C4D" w:rsidRPr="004D11B9" w14:paraId="3C2D71D1" w14:textId="77777777" w:rsidTr="001E63D2">
        <w:tc>
          <w:tcPr>
            <w:tcW w:w="3254" w:type="dxa"/>
            <w:tcBorders>
              <w:top w:val="single" w:sz="4" w:space="0" w:color="auto"/>
              <w:left w:val="single" w:sz="4" w:space="0" w:color="auto"/>
              <w:bottom w:val="single" w:sz="4" w:space="0" w:color="auto"/>
              <w:right w:val="single" w:sz="4" w:space="0" w:color="auto"/>
            </w:tcBorders>
            <w:hideMark/>
          </w:tcPr>
          <w:p w14:paraId="011A1787" w14:textId="77777777" w:rsidR="005D2C4D" w:rsidRPr="004D11B9" w:rsidRDefault="005D2C4D" w:rsidP="005D2C4D">
            <w:pPr>
              <w:spacing w:before="0" w:after="0"/>
              <w:rPr>
                <w:sz w:val="22"/>
              </w:rPr>
            </w:pPr>
            <w:r w:rsidRPr="004D11B9">
              <w:rPr>
                <w:sz w:val="22"/>
              </w:rPr>
              <w:t>Для ведения личного подсобного хозяйства (приусадебный земельный участок) (2.2)</w:t>
            </w:r>
          </w:p>
        </w:tc>
        <w:tc>
          <w:tcPr>
            <w:tcW w:w="1274" w:type="dxa"/>
            <w:tcBorders>
              <w:top w:val="single" w:sz="4" w:space="0" w:color="auto"/>
              <w:left w:val="single" w:sz="4" w:space="0" w:color="auto"/>
              <w:bottom w:val="single" w:sz="4" w:space="0" w:color="auto"/>
              <w:right w:val="single" w:sz="4" w:space="0" w:color="auto"/>
            </w:tcBorders>
            <w:hideMark/>
          </w:tcPr>
          <w:p w14:paraId="6105495E" w14:textId="77777777" w:rsidR="005D2C4D" w:rsidRPr="004D11B9" w:rsidRDefault="005D2C4D" w:rsidP="005D2C4D">
            <w:pPr>
              <w:spacing w:before="0" w:after="0"/>
              <w:rPr>
                <w:sz w:val="22"/>
                <w:lang w:val="en-US"/>
              </w:rPr>
            </w:pPr>
            <w:r w:rsidRPr="004D11B9">
              <w:rPr>
                <w:sz w:val="22"/>
                <w:lang w:val="en-US"/>
              </w:rPr>
              <w:t>5</w:t>
            </w:r>
          </w:p>
        </w:tc>
        <w:tc>
          <w:tcPr>
            <w:tcW w:w="1559" w:type="dxa"/>
            <w:tcBorders>
              <w:top w:val="single" w:sz="4" w:space="0" w:color="auto"/>
              <w:left w:val="single" w:sz="4" w:space="0" w:color="auto"/>
              <w:bottom w:val="single" w:sz="4" w:space="0" w:color="auto"/>
              <w:right w:val="single" w:sz="4" w:space="0" w:color="auto"/>
            </w:tcBorders>
            <w:hideMark/>
          </w:tcPr>
          <w:p w14:paraId="22DC8540"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00F0AEFD" w14:textId="77777777" w:rsidR="005D2C4D" w:rsidRPr="004D11B9" w:rsidRDefault="005D2C4D" w:rsidP="005D2C4D">
            <w:pPr>
              <w:spacing w:before="0" w:after="0"/>
              <w:rPr>
                <w:sz w:val="22"/>
              </w:rPr>
            </w:pPr>
            <w:r w:rsidRPr="004D11B9">
              <w:rPr>
                <w:sz w:val="22"/>
              </w:rPr>
              <w:t>3</w:t>
            </w:r>
          </w:p>
        </w:tc>
        <w:tc>
          <w:tcPr>
            <w:tcW w:w="1975" w:type="dxa"/>
            <w:tcBorders>
              <w:top w:val="single" w:sz="4" w:space="0" w:color="auto"/>
              <w:left w:val="single" w:sz="4" w:space="0" w:color="auto"/>
              <w:bottom w:val="single" w:sz="4" w:space="0" w:color="auto"/>
              <w:right w:val="single" w:sz="4" w:space="0" w:color="auto"/>
            </w:tcBorders>
            <w:hideMark/>
          </w:tcPr>
          <w:p w14:paraId="2C75BF02" w14:textId="77777777" w:rsidR="005D2C4D" w:rsidRPr="004D11B9" w:rsidRDefault="005D2C4D" w:rsidP="005D2C4D">
            <w:pPr>
              <w:spacing w:before="0" w:after="0"/>
              <w:rPr>
                <w:sz w:val="22"/>
                <w:lang w:val="en-US"/>
              </w:rPr>
            </w:pPr>
            <w:r w:rsidRPr="004D11B9">
              <w:rPr>
                <w:sz w:val="22"/>
                <w:lang w:val="en-US"/>
              </w:rPr>
              <w:t>40</w:t>
            </w:r>
          </w:p>
        </w:tc>
      </w:tr>
      <w:tr w:rsidR="005D2C4D" w:rsidRPr="004D11B9" w14:paraId="144FE045" w14:textId="77777777" w:rsidTr="001E63D2">
        <w:tc>
          <w:tcPr>
            <w:tcW w:w="3254" w:type="dxa"/>
            <w:tcBorders>
              <w:top w:val="single" w:sz="4" w:space="0" w:color="auto"/>
              <w:left w:val="single" w:sz="4" w:space="0" w:color="auto"/>
              <w:bottom w:val="single" w:sz="4" w:space="0" w:color="auto"/>
              <w:right w:val="single" w:sz="4" w:space="0" w:color="auto"/>
            </w:tcBorders>
            <w:hideMark/>
          </w:tcPr>
          <w:p w14:paraId="367425D9" w14:textId="77777777" w:rsidR="005D2C4D" w:rsidRPr="004D11B9" w:rsidRDefault="005D2C4D" w:rsidP="005D2C4D">
            <w:pPr>
              <w:spacing w:before="0" w:after="0"/>
              <w:rPr>
                <w:sz w:val="22"/>
              </w:rPr>
            </w:pPr>
            <w:r w:rsidRPr="004D11B9">
              <w:rPr>
                <w:sz w:val="22"/>
              </w:rPr>
              <w:t>Блокированная жилая застройка (2.3)</w:t>
            </w:r>
          </w:p>
        </w:tc>
        <w:tc>
          <w:tcPr>
            <w:tcW w:w="1274" w:type="dxa"/>
            <w:tcBorders>
              <w:top w:val="single" w:sz="4" w:space="0" w:color="auto"/>
              <w:left w:val="single" w:sz="4" w:space="0" w:color="auto"/>
              <w:bottom w:val="single" w:sz="4" w:space="0" w:color="auto"/>
              <w:right w:val="single" w:sz="4" w:space="0" w:color="auto"/>
            </w:tcBorders>
            <w:hideMark/>
          </w:tcPr>
          <w:p w14:paraId="20DCB992" w14:textId="77777777" w:rsidR="005D2C4D" w:rsidRPr="004D11B9" w:rsidRDefault="005D2C4D" w:rsidP="005D2C4D">
            <w:pPr>
              <w:spacing w:before="0" w:after="0"/>
              <w:rPr>
                <w:sz w:val="22"/>
                <w:lang w:val="en-US"/>
              </w:rPr>
            </w:pPr>
            <w:r w:rsidRPr="004D11B9">
              <w:rPr>
                <w:sz w:val="22"/>
                <w:lang w:val="en-US"/>
              </w:rPr>
              <w:t>5</w:t>
            </w:r>
          </w:p>
        </w:tc>
        <w:tc>
          <w:tcPr>
            <w:tcW w:w="1559" w:type="dxa"/>
            <w:tcBorders>
              <w:top w:val="single" w:sz="4" w:space="0" w:color="auto"/>
              <w:left w:val="single" w:sz="4" w:space="0" w:color="auto"/>
              <w:bottom w:val="single" w:sz="4" w:space="0" w:color="auto"/>
              <w:right w:val="single" w:sz="4" w:space="0" w:color="auto"/>
            </w:tcBorders>
            <w:hideMark/>
          </w:tcPr>
          <w:p w14:paraId="4EC7D14F"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62B5912C" w14:textId="77777777" w:rsidR="005D2C4D" w:rsidRPr="004D11B9" w:rsidRDefault="005D2C4D" w:rsidP="005D2C4D">
            <w:pPr>
              <w:spacing w:before="0" w:after="0"/>
              <w:rPr>
                <w:sz w:val="22"/>
              </w:rPr>
            </w:pPr>
            <w:r w:rsidRPr="004D11B9">
              <w:rPr>
                <w:sz w:val="22"/>
              </w:rPr>
              <w:t>3</w:t>
            </w:r>
          </w:p>
        </w:tc>
        <w:tc>
          <w:tcPr>
            <w:tcW w:w="1975" w:type="dxa"/>
            <w:tcBorders>
              <w:top w:val="single" w:sz="4" w:space="0" w:color="auto"/>
              <w:left w:val="single" w:sz="4" w:space="0" w:color="auto"/>
              <w:bottom w:val="single" w:sz="4" w:space="0" w:color="auto"/>
              <w:right w:val="single" w:sz="4" w:space="0" w:color="auto"/>
            </w:tcBorders>
            <w:hideMark/>
          </w:tcPr>
          <w:p w14:paraId="6A8F3E24" w14:textId="77777777" w:rsidR="005D2C4D" w:rsidRPr="004D11B9" w:rsidRDefault="005D2C4D" w:rsidP="005D2C4D">
            <w:pPr>
              <w:spacing w:before="0" w:after="0"/>
              <w:rPr>
                <w:sz w:val="22"/>
              </w:rPr>
            </w:pPr>
            <w:r w:rsidRPr="004D11B9">
              <w:rPr>
                <w:sz w:val="22"/>
              </w:rPr>
              <w:t>60</w:t>
            </w:r>
          </w:p>
        </w:tc>
      </w:tr>
      <w:tr w:rsidR="005D2C4D" w:rsidRPr="004D11B9" w14:paraId="06492B93" w14:textId="77777777" w:rsidTr="001E63D2">
        <w:tc>
          <w:tcPr>
            <w:tcW w:w="3254" w:type="dxa"/>
            <w:tcBorders>
              <w:top w:val="single" w:sz="4" w:space="0" w:color="auto"/>
              <w:left w:val="single" w:sz="4" w:space="0" w:color="auto"/>
              <w:bottom w:val="single" w:sz="4" w:space="0" w:color="auto"/>
              <w:right w:val="single" w:sz="4" w:space="0" w:color="auto"/>
            </w:tcBorders>
            <w:hideMark/>
          </w:tcPr>
          <w:p w14:paraId="575B6DD7" w14:textId="77777777" w:rsidR="005D2C4D" w:rsidRPr="004D11B9" w:rsidRDefault="005D2C4D" w:rsidP="005D2C4D">
            <w:pPr>
              <w:spacing w:before="0" w:after="0"/>
              <w:rPr>
                <w:sz w:val="22"/>
              </w:rPr>
            </w:pPr>
            <w:r w:rsidRPr="004D11B9">
              <w:rPr>
                <w:sz w:val="22"/>
              </w:rPr>
              <w:t>Обслуживание жилой застройки (2.7)</w:t>
            </w:r>
          </w:p>
        </w:tc>
        <w:tc>
          <w:tcPr>
            <w:tcW w:w="1274" w:type="dxa"/>
            <w:tcBorders>
              <w:top w:val="single" w:sz="4" w:space="0" w:color="auto"/>
              <w:left w:val="single" w:sz="4" w:space="0" w:color="auto"/>
              <w:bottom w:val="single" w:sz="4" w:space="0" w:color="auto"/>
              <w:right w:val="single" w:sz="4" w:space="0" w:color="auto"/>
            </w:tcBorders>
            <w:hideMark/>
          </w:tcPr>
          <w:p w14:paraId="6991A27A" w14:textId="77777777" w:rsidR="005D2C4D" w:rsidRPr="004D11B9" w:rsidRDefault="005D2C4D" w:rsidP="005D2C4D">
            <w:pPr>
              <w:spacing w:before="0" w:after="0"/>
              <w:rPr>
                <w:sz w:val="22"/>
                <w:lang w:val="en-US"/>
              </w:rPr>
            </w:pPr>
            <w:r w:rsidRPr="004D11B9">
              <w:rPr>
                <w:sz w:val="22"/>
                <w:lang w:val="en-US"/>
              </w:rPr>
              <w:t>5</w:t>
            </w:r>
          </w:p>
        </w:tc>
        <w:tc>
          <w:tcPr>
            <w:tcW w:w="1559" w:type="dxa"/>
            <w:tcBorders>
              <w:top w:val="single" w:sz="4" w:space="0" w:color="auto"/>
              <w:left w:val="single" w:sz="4" w:space="0" w:color="auto"/>
              <w:bottom w:val="single" w:sz="4" w:space="0" w:color="auto"/>
              <w:right w:val="single" w:sz="4" w:space="0" w:color="auto"/>
            </w:tcBorders>
            <w:hideMark/>
          </w:tcPr>
          <w:p w14:paraId="13130634"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5BE1B13C" w14:textId="77777777" w:rsidR="005D2C4D" w:rsidRPr="004D11B9" w:rsidRDefault="005D2C4D" w:rsidP="005D2C4D">
            <w:pPr>
              <w:spacing w:before="0" w:after="0"/>
              <w:rPr>
                <w:sz w:val="22"/>
                <w:lang w:val="en-US"/>
              </w:rPr>
            </w:pPr>
            <w:r w:rsidRPr="004D11B9">
              <w:rPr>
                <w:sz w:val="22"/>
                <w:lang w:val="en-US"/>
              </w:rPr>
              <w:t>3</w:t>
            </w:r>
          </w:p>
        </w:tc>
        <w:tc>
          <w:tcPr>
            <w:tcW w:w="1975" w:type="dxa"/>
            <w:tcBorders>
              <w:top w:val="single" w:sz="4" w:space="0" w:color="auto"/>
              <w:left w:val="single" w:sz="4" w:space="0" w:color="auto"/>
              <w:bottom w:val="single" w:sz="4" w:space="0" w:color="auto"/>
              <w:right w:val="single" w:sz="4" w:space="0" w:color="auto"/>
            </w:tcBorders>
            <w:hideMark/>
          </w:tcPr>
          <w:p w14:paraId="7C593B69" w14:textId="77777777" w:rsidR="005D2C4D" w:rsidRPr="004D11B9" w:rsidRDefault="005D2C4D" w:rsidP="005D2C4D">
            <w:pPr>
              <w:spacing w:before="0" w:after="0"/>
              <w:rPr>
                <w:sz w:val="22"/>
                <w:lang w:val="en-US"/>
              </w:rPr>
            </w:pPr>
            <w:r w:rsidRPr="004D11B9">
              <w:rPr>
                <w:sz w:val="22"/>
                <w:lang w:val="en-US"/>
              </w:rPr>
              <w:t>60</w:t>
            </w:r>
          </w:p>
        </w:tc>
      </w:tr>
      <w:tr w:rsidR="00E15EE0" w:rsidRPr="004D11B9" w14:paraId="2F785A37" w14:textId="77777777" w:rsidTr="001E63D2">
        <w:tc>
          <w:tcPr>
            <w:tcW w:w="3254" w:type="dxa"/>
            <w:tcBorders>
              <w:top w:val="single" w:sz="4" w:space="0" w:color="auto"/>
              <w:left w:val="single" w:sz="4" w:space="0" w:color="auto"/>
              <w:bottom w:val="single" w:sz="4" w:space="0" w:color="auto"/>
              <w:right w:val="single" w:sz="4" w:space="0" w:color="auto"/>
            </w:tcBorders>
            <w:hideMark/>
          </w:tcPr>
          <w:p w14:paraId="401966C4" w14:textId="77777777" w:rsidR="00E15EE0" w:rsidRPr="004D11B9" w:rsidRDefault="00E15EE0" w:rsidP="00E15EE0">
            <w:pPr>
              <w:spacing w:before="0" w:after="0"/>
              <w:rPr>
                <w:sz w:val="22"/>
              </w:rPr>
            </w:pPr>
            <w:r w:rsidRPr="004D11B9">
              <w:rPr>
                <w:sz w:val="22"/>
              </w:rPr>
              <w:t>Хранение автотранспорта (2.7.1)</w:t>
            </w:r>
          </w:p>
        </w:tc>
        <w:tc>
          <w:tcPr>
            <w:tcW w:w="1274" w:type="dxa"/>
            <w:tcBorders>
              <w:top w:val="single" w:sz="4" w:space="0" w:color="auto"/>
              <w:left w:val="single" w:sz="4" w:space="0" w:color="auto"/>
              <w:bottom w:val="single" w:sz="4" w:space="0" w:color="auto"/>
              <w:right w:val="single" w:sz="4" w:space="0" w:color="auto"/>
            </w:tcBorders>
            <w:hideMark/>
          </w:tcPr>
          <w:p w14:paraId="2988482B" w14:textId="2764C18B" w:rsidR="00E15EE0" w:rsidRPr="004D11B9" w:rsidRDefault="00E15EE0" w:rsidP="00E15EE0">
            <w:pPr>
              <w:spacing w:before="0" w:after="0"/>
              <w:rPr>
                <w:sz w:val="22"/>
                <w:lang w:val="en-US"/>
              </w:rPr>
            </w:pPr>
            <w:r w:rsidRPr="004D11B9">
              <w:rPr>
                <w:sz w:val="22"/>
                <w:lang w:val="en-US"/>
              </w:rPr>
              <w:t>5</w:t>
            </w:r>
          </w:p>
        </w:tc>
        <w:tc>
          <w:tcPr>
            <w:tcW w:w="1559" w:type="dxa"/>
            <w:tcBorders>
              <w:top w:val="single" w:sz="4" w:space="0" w:color="auto"/>
              <w:left w:val="single" w:sz="4" w:space="0" w:color="auto"/>
              <w:bottom w:val="single" w:sz="4" w:space="0" w:color="auto"/>
              <w:right w:val="single" w:sz="4" w:space="0" w:color="auto"/>
            </w:tcBorders>
            <w:hideMark/>
          </w:tcPr>
          <w:p w14:paraId="6C4560BA" w14:textId="42139E55" w:rsidR="00E15EE0" w:rsidRPr="004D11B9" w:rsidRDefault="00E15EE0" w:rsidP="00E15EE0">
            <w:pPr>
              <w:spacing w:before="0" w:after="0"/>
              <w:rPr>
                <w:sz w:val="22"/>
                <w:lang w:val="en-US"/>
              </w:rPr>
            </w:pPr>
            <w:r w:rsidRPr="004D11B9">
              <w:rPr>
                <w:sz w:val="22"/>
              </w:rPr>
              <w:t>1</w:t>
            </w:r>
          </w:p>
        </w:tc>
        <w:tc>
          <w:tcPr>
            <w:tcW w:w="1283" w:type="dxa"/>
            <w:tcBorders>
              <w:top w:val="single" w:sz="4" w:space="0" w:color="auto"/>
              <w:left w:val="single" w:sz="4" w:space="0" w:color="auto"/>
              <w:bottom w:val="single" w:sz="4" w:space="0" w:color="auto"/>
              <w:right w:val="single" w:sz="4" w:space="0" w:color="auto"/>
            </w:tcBorders>
            <w:hideMark/>
          </w:tcPr>
          <w:p w14:paraId="3C9CA7DF" w14:textId="000CA1C7" w:rsidR="00E15EE0" w:rsidRPr="004D11B9" w:rsidRDefault="00E15EE0" w:rsidP="00E15EE0">
            <w:pPr>
              <w:spacing w:before="0" w:after="0"/>
              <w:rPr>
                <w:sz w:val="22"/>
                <w:lang w:val="en-US"/>
              </w:rPr>
            </w:pPr>
            <w:r w:rsidRPr="004D11B9">
              <w:rPr>
                <w:sz w:val="22"/>
                <w:lang w:val="en-US"/>
              </w:rPr>
              <w:t>1</w:t>
            </w:r>
          </w:p>
        </w:tc>
        <w:tc>
          <w:tcPr>
            <w:tcW w:w="1975" w:type="dxa"/>
            <w:tcBorders>
              <w:top w:val="single" w:sz="4" w:space="0" w:color="auto"/>
              <w:left w:val="single" w:sz="4" w:space="0" w:color="auto"/>
              <w:bottom w:val="single" w:sz="4" w:space="0" w:color="auto"/>
              <w:right w:val="single" w:sz="4" w:space="0" w:color="auto"/>
            </w:tcBorders>
            <w:hideMark/>
          </w:tcPr>
          <w:p w14:paraId="60E0E9DB" w14:textId="43A6A250" w:rsidR="00E15EE0" w:rsidRPr="004D11B9" w:rsidRDefault="00E15EE0" w:rsidP="00E15EE0">
            <w:pPr>
              <w:spacing w:before="0" w:after="0"/>
              <w:rPr>
                <w:sz w:val="22"/>
                <w:lang w:val="en-US"/>
              </w:rPr>
            </w:pPr>
            <w:r w:rsidRPr="004D11B9">
              <w:rPr>
                <w:sz w:val="22"/>
                <w:lang w:val="en-US"/>
              </w:rPr>
              <w:t>80</w:t>
            </w:r>
          </w:p>
        </w:tc>
      </w:tr>
      <w:tr w:rsidR="00E15EE0" w:rsidRPr="004D11B9" w14:paraId="1887D642" w14:textId="77777777" w:rsidTr="001E63D2">
        <w:tc>
          <w:tcPr>
            <w:tcW w:w="3254" w:type="dxa"/>
            <w:tcBorders>
              <w:top w:val="single" w:sz="4" w:space="0" w:color="auto"/>
              <w:left w:val="single" w:sz="4" w:space="0" w:color="auto"/>
              <w:bottom w:val="single" w:sz="4" w:space="0" w:color="auto"/>
              <w:right w:val="single" w:sz="4" w:space="0" w:color="auto"/>
            </w:tcBorders>
            <w:hideMark/>
          </w:tcPr>
          <w:p w14:paraId="3729B9C9" w14:textId="77777777" w:rsidR="00E15EE0" w:rsidRPr="004D11B9" w:rsidRDefault="00E15EE0" w:rsidP="00E15EE0">
            <w:pPr>
              <w:spacing w:before="0" w:after="0"/>
              <w:rPr>
                <w:sz w:val="22"/>
              </w:rPr>
            </w:pPr>
            <w:r w:rsidRPr="004D11B9">
              <w:rPr>
                <w:sz w:val="22"/>
              </w:rPr>
              <w:t>Коммунальное обслуживание (3.1)</w:t>
            </w:r>
          </w:p>
        </w:tc>
        <w:tc>
          <w:tcPr>
            <w:tcW w:w="1274" w:type="dxa"/>
            <w:tcBorders>
              <w:top w:val="single" w:sz="4" w:space="0" w:color="auto"/>
              <w:left w:val="single" w:sz="4" w:space="0" w:color="auto"/>
              <w:bottom w:val="single" w:sz="4" w:space="0" w:color="auto"/>
              <w:right w:val="single" w:sz="4" w:space="0" w:color="auto"/>
            </w:tcBorders>
            <w:hideMark/>
          </w:tcPr>
          <w:p w14:paraId="56C92AA3" w14:textId="39DE3A14" w:rsidR="00E15EE0" w:rsidRPr="004D11B9" w:rsidRDefault="00E15EE0" w:rsidP="00E15EE0">
            <w:pPr>
              <w:spacing w:before="0" w:after="0"/>
              <w:rPr>
                <w:sz w:val="22"/>
              </w:rPr>
            </w:pPr>
            <w:r w:rsidRPr="004D11B9">
              <w:rPr>
                <w:sz w:val="22"/>
              </w:rPr>
              <w:t>5</w:t>
            </w:r>
          </w:p>
        </w:tc>
        <w:tc>
          <w:tcPr>
            <w:tcW w:w="1559" w:type="dxa"/>
            <w:tcBorders>
              <w:top w:val="single" w:sz="4" w:space="0" w:color="auto"/>
              <w:left w:val="single" w:sz="4" w:space="0" w:color="auto"/>
              <w:bottom w:val="single" w:sz="4" w:space="0" w:color="auto"/>
              <w:right w:val="single" w:sz="4" w:space="0" w:color="auto"/>
            </w:tcBorders>
            <w:hideMark/>
          </w:tcPr>
          <w:p w14:paraId="7E758827" w14:textId="0DC6D9F8" w:rsidR="00E15EE0" w:rsidRPr="004D11B9" w:rsidRDefault="00E15EE0" w:rsidP="00E15EE0">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7DF5314E" w14:textId="6C267CE5" w:rsidR="00E15EE0" w:rsidRPr="004D11B9" w:rsidRDefault="00E15EE0" w:rsidP="00E15EE0">
            <w:pPr>
              <w:spacing w:before="0" w:after="0"/>
              <w:rPr>
                <w:sz w:val="22"/>
                <w:lang w:val="en-US"/>
              </w:rPr>
            </w:pPr>
            <w:r w:rsidRPr="004D11B9">
              <w:rPr>
                <w:sz w:val="22"/>
              </w:rPr>
              <w:t>2</w:t>
            </w:r>
          </w:p>
        </w:tc>
        <w:tc>
          <w:tcPr>
            <w:tcW w:w="1975" w:type="dxa"/>
            <w:tcBorders>
              <w:top w:val="single" w:sz="4" w:space="0" w:color="auto"/>
              <w:left w:val="single" w:sz="4" w:space="0" w:color="auto"/>
              <w:bottom w:val="single" w:sz="4" w:space="0" w:color="auto"/>
              <w:right w:val="single" w:sz="4" w:space="0" w:color="auto"/>
            </w:tcBorders>
            <w:hideMark/>
          </w:tcPr>
          <w:p w14:paraId="42718854" w14:textId="5691DA68" w:rsidR="00E15EE0" w:rsidRPr="004D11B9" w:rsidRDefault="00E15EE0" w:rsidP="00E15EE0">
            <w:pPr>
              <w:spacing w:before="0" w:after="0"/>
              <w:rPr>
                <w:sz w:val="22"/>
                <w:lang w:val="en-US"/>
              </w:rPr>
            </w:pPr>
            <w:r w:rsidRPr="004D11B9">
              <w:rPr>
                <w:sz w:val="22"/>
              </w:rPr>
              <w:t>80</w:t>
            </w:r>
          </w:p>
        </w:tc>
      </w:tr>
      <w:tr w:rsidR="005D2C4D" w:rsidRPr="004D11B9" w14:paraId="65E314CE" w14:textId="77777777" w:rsidTr="001E63D2">
        <w:tc>
          <w:tcPr>
            <w:tcW w:w="3254" w:type="dxa"/>
            <w:tcBorders>
              <w:top w:val="single" w:sz="4" w:space="0" w:color="auto"/>
              <w:left w:val="single" w:sz="4" w:space="0" w:color="auto"/>
              <w:bottom w:val="single" w:sz="4" w:space="0" w:color="auto"/>
              <w:right w:val="single" w:sz="4" w:space="0" w:color="auto"/>
            </w:tcBorders>
            <w:hideMark/>
          </w:tcPr>
          <w:p w14:paraId="2E33705A" w14:textId="77777777" w:rsidR="005D2C4D" w:rsidRPr="004D11B9" w:rsidRDefault="005D2C4D" w:rsidP="005D2C4D">
            <w:pPr>
              <w:spacing w:before="0" w:after="0"/>
              <w:rPr>
                <w:sz w:val="22"/>
              </w:rPr>
            </w:pPr>
            <w:r w:rsidRPr="004D11B9">
              <w:rPr>
                <w:sz w:val="22"/>
              </w:rPr>
              <w:t>Оказание услуг связи (3.2.3)</w:t>
            </w:r>
          </w:p>
        </w:tc>
        <w:tc>
          <w:tcPr>
            <w:tcW w:w="1274" w:type="dxa"/>
            <w:tcBorders>
              <w:top w:val="single" w:sz="4" w:space="0" w:color="auto"/>
              <w:left w:val="single" w:sz="4" w:space="0" w:color="auto"/>
              <w:bottom w:val="single" w:sz="4" w:space="0" w:color="auto"/>
              <w:right w:val="single" w:sz="4" w:space="0" w:color="auto"/>
            </w:tcBorders>
            <w:hideMark/>
          </w:tcPr>
          <w:p w14:paraId="066A0663" w14:textId="77777777" w:rsidR="005D2C4D" w:rsidRPr="004D11B9" w:rsidRDefault="005D2C4D" w:rsidP="005D2C4D">
            <w:pPr>
              <w:spacing w:before="0" w:after="0"/>
              <w:rPr>
                <w:sz w:val="22"/>
                <w:lang w:val="en-US"/>
              </w:rPr>
            </w:pPr>
            <w:r w:rsidRPr="004D11B9">
              <w:rPr>
                <w:sz w:val="22"/>
                <w:lang w:val="en-US"/>
              </w:rPr>
              <w:t>4</w:t>
            </w:r>
          </w:p>
        </w:tc>
        <w:tc>
          <w:tcPr>
            <w:tcW w:w="1559" w:type="dxa"/>
            <w:tcBorders>
              <w:top w:val="single" w:sz="4" w:space="0" w:color="auto"/>
              <w:left w:val="single" w:sz="4" w:space="0" w:color="auto"/>
              <w:bottom w:val="single" w:sz="4" w:space="0" w:color="auto"/>
              <w:right w:val="single" w:sz="4" w:space="0" w:color="auto"/>
            </w:tcBorders>
            <w:hideMark/>
          </w:tcPr>
          <w:p w14:paraId="2C83C7B4"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5690FFA8" w14:textId="77777777" w:rsidR="005D2C4D" w:rsidRPr="004D11B9" w:rsidRDefault="005D2C4D" w:rsidP="005D2C4D">
            <w:pPr>
              <w:spacing w:before="0" w:after="0"/>
              <w:rPr>
                <w:sz w:val="22"/>
                <w:lang w:val="en-US"/>
              </w:rPr>
            </w:pPr>
            <w:r w:rsidRPr="004D11B9">
              <w:rPr>
                <w:sz w:val="22"/>
                <w:lang w:val="en-US"/>
              </w:rPr>
              <w:t>3</w:t>
            </w:r>
          </w:p>
        </w:tc>
        <w:tc>
          <w:tcPr>
            <w:tcW w:w="1975" w:type="dxa"/>
            <w:tcBorders>
              <w:top w:val="single" w:sz="4" w:space="0" w:color="auto"/>
              <w:left w:val="single" w:sz="4" w:space="0" w:color="auto"/>
              <w:bottom w:val="single" w:sz="4" w:space="0" w:color="auto"/>
              <w:right w:val="single" w:sz="4" w:space="0" w:color="auto"/>
            </w:tcBorders>
            <w:hideMark/>
          </w:tcPr>
          <w:p w14:paraId="13ACC3E0" w14:textId="77777777" w:rsidR="005D2C4D" w:rsidRPr="004D11B9" w:rsidRDefault="005D2C4D" w:rsidP="005D2C4D">
            <w:pPr>
              <w:spacing w:before="0" w:after="0"/>
              <w:rPr>
                <w:sz w:val="22"/>
                <w:lang w:val="en-US"/>
              </w:rPr>
            </w:pPr>
            <w:r w:rsidRPr="004D11B9">
              <w:rPr>
                <w:sz w:val="22"/>
                <w:lang w:val="en-US"/>
              </w:rPr>
              <w:t>60</w:t>
            </w:r>
          </w:p>
        </w:tc>
      </w:tr>
      <w:tr w:rsidR="005D2C4D" w:rsidRPr="004D11B9" w14:paraId="24455205" w14:textId="77777777" w:rsidTr="001E63D2">
        <w:tc>
          <w:tcPr>
            <w:tcW w:w="3254" w:type="dxa"/>
            <w:tcBorders>
              <w:top w:val="single" w:sz="4" w:space="0" w:color="auto"/>
              <w:left w:val="single" w:sz="4" w:space="0" w:color="auto"/>
              <w:bottom w:val="single" w:sz="4" w:space="0" w:color="auto"/>
              <w:right w:val="single" w:sz="4" w:space="0" w:color="auto"/>
            </w:tcBorders>
            <w:hideMark/>
          </w:tcPr>
          <w:p w14:paraId="53A21806" w14:textId="77777777" w:rsidR="005D2C4D" w:rsidRPr="004D11B9" w:rsidRDefault="005D2C4D" w:rsidP="005D2C4D">
            <w:pPr>
              <w:spacing w:before="0" w:after="0"/>
              <w:rPr>
                <w:sz w:val="22"/>
              </w:rPr>
            </w:pPr>
            <w:r w:rsidRPr="004D11B9">
              <w:rPr>
                <w:sz w:val="22"/>
              </w:rPr>
              <w:t>Общежития (3.2.4)</w:t>
            </w:r>
          </w:p>
        </w:tc>
        <w:tc>
          <w:tcPr>
            <w:tcW w:w="1274" w:type="dxa"/>
            <w:tcBorders>
              <w:top w:val="single" w:sz="4" w:space="0" w:color="auto"/>
              <w:left w:val="single" w:sz="4" w:space="0" w:color="auto"/>
              <w:bottom w:val="single" w:sz="4" w:space="0" w:color="auto"/>
              <w:right w:val="single" w:sz="4" w:space="0" w:color="auto"/>
            </w:tcBorders>
            <w:hideMark/>
          </w:tcPr>
          <w:p w14:paraId="0C807B52" w14:textId="77777777" w:rsidR="005D2C4D" w:rsidRPr="004D11B9" w:rsidRDefault="005D2C4D" w:rsidP="005D2C4D">
            <w:pPr>
              <w:spacing w:before="0" w:after="0"/>
              <w:rPr>
                <w:sz w:val="22"/>
                <w:lang w:val="en-US"/>
              </w:rPr>
            </w:pPr>
            <w:r w:rsidRPr="004D11B9">
              <w:rPr>
                <w:sz w:val="22"/>
                <w:lang w:val="en-US"/>
              </w:rPr>
              <w:t>5</w:t>
            </w:r>
          </w:p>
        </w:tc>
        <w:tc>
          <w:tcPr>
            <w:tcW w:w="1559" w:type="dxa"/>
            <w:tcBorders>
              <w:top w:val="single" w:sz="4" w:space="0" w:color="auto"/>
              <w:left w:val="single" w:sz="4" w:space="0" w:color="auto"/>
              <w:bottom w:val="single" w:sz="4" w:space="0" w:color="auto"/>
              <w:right w:val="single" w:sz="4" w:space="0" w:color="auto"/>
            </w:tcBorders>
            <w:hideMark/>
          </w:tcPr>
          <w:p w14:paraId="3807A3CC"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1823ACFE" w14:textId="77777777" w:rsidR="005D2C4D" w:rsidRPr="004D11B9" w:rsidRDefault="005D2C4D" w:rsidP="005D2C4D">
            <w:pPr>
              <w:spacing w:before="0" w:after="0"/>
              <w:rPr>
                <w:sz w:val="22"/>
              </w:rPr>
            </w:pPr>
            <w:r w:rsidRPr="004D11B9">
              <w:rPr>
                <w:sz w:val="22"/>
              </w:rPr>
              <w:t>4</w:t>
            </w:r>
          </w:p>
        </w:tc>
        <w:tc>
          <w:tcPr>
            <w:tcW w:w="1975" w:type="dxa"/>
            <w:tcBorders>
              <w:top w:val="single" w:sz="4" w:space="0" w:color="auto"/>
              <w:left w:val="single" w:sz="4" w:space="0" w:color="auto"/>
              <w:bottom w:val="single" w:sz="4" w:space="0" w:color="auto"/>
              <w:right w:val="single" w:sz="4" w:space="0" w:color="auto"/>
            </w:tcBorders>
            <w:hideMark/>
          </w:tcPr>
          <w:p w14:paraId="2BB0449F" w14:textId="77777777" w:rsidR="005D2C4D" w:rsidRPr="004D11B9" w:rsidRDefault="005D2C4D" w:rsidP="005D2C4D">
            <w:pPr>
              <w:spacing w:before="0" w:after="0"/>
              <w:rPr>
                <w:sz w:val="22"/>
              </w:rPr>
            </w:pPr>
            <w:r w:rsidRPr="004D11B9">
              <w:rPr>
                <w:sz w:val="22"/>
              </w:rPr>
              <w:t>40</w:t>
            </w:r>
          </w:p>
        </w:tc>
      </w:tr>
      <w:tr w:rsidR="005D2C4D" w:rsidRPr="004D11B9" w14:paraId="020C9029" w14:textId="77777777" w:rsidTr="001E63D2">
        <w:tc>
          <w:tcPr>
            <w:tcW w:w="3254" w:type="dxa"/>
            <w:tcBorders>
              <w:top w:val="single" w:sz="4" w:space="0" w:color="auto"/>
              <w:left w:val="single" w:sz="4" w:space="0" w:color="auto"/>
              <w:bottom w:val="single" w:sz="4" w:space="0" w:color="auto"/>
              <w:right w:val="single" w:sz="4" w:space="0" w:color="auto"/>
            </w:tcBorders>
            <w:hideMark/>
          </w:tcPr>
          <w:p w14:paraId="12683D85" w14:textId="77777777" w:rsidR="005D2C4D" w:rsidRPr="004D11B9" w:rsidRDefault="005D2C4D" w:rsidP="005D2C4D">
            <w:pPr>
              <w:spacing w:before="0" w:after="0"/>
              <w:rPr>
                <w:sz w:val="22"/>
              </w:rPr>
            </w:pPr>
            <w:r w:rsidRPr="004D11B9">
              <w:rPr>
                <w:sz w:val="22"/>
              </w:rPr>
              <w:t>Бытовое обслуживание (3.3)</w:t>
            </w:r>
          </w:p>
        </w:tc>
        <w:tc>
          <w:tcPr>
            <w:tcW w:w="1274" w:type="dxa"/>
            <w:tcBorders>
              <w:top w:val="single" w:sz="4" w:space="0" w:color="auto"/>
              <w:left w:val="single" w:sz="4" w:space="0" w:color="auto"/>
              <w:bottom w:val="single" w:sz="4" w:space="0" w:color="auto"/>
              <w:right w:val="single" w:sz="4" w:space="0" w:color="auto"/>
            </w:tcBorders>
            <w:hideMark/>
          </w:tcPr>
          <w:p w14:paraId="440CD788" w14:textId="77777777" w:rsidR="005D2C4D" w:rsidRPr="004D11B9" w:rsidRDefault="005D2C4D" w:rsidP="005D2C4D">
            <w:pPr>
              <w:spacing w:before="0" w:after="0"/>
              <w:rPr>
                <w:sz w:val="22"/>
              </w:rPr>
            </w:pPr>
            <w:r w:rsidRPr="004D11B9">
              <w:rPr>
                <w:sz w:val="22"/>
              </w:rPr>
              <w:t>4</w:t>
            </w:r>
          </w:p>
        </w:tc>
        <w:tc>
          <w:tcPr>
            <w:tcW w:w="1559" w:type="dxa"/>
            <w:tcBorders>
              <w:top w:val="single" w:sz="4" w:space="0" w:color="auto"/>
              <w:left w:val="single" w:sz="4" w:space="0" w:color="auto"/>
              <w:bottom w:val="single" w:sz="4" w:space="0" w:color="auto"/>
              <w:right w:val="single" w:sz="4" w:space="0" w:color="auto"/>
            </w:tcBorders>
            <w:hideMark/>
          </w:tcPr>
          <w:p w14:paraId="3BB5496F"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34CEF6AD" w14:textId="77777777" w:rsidR="005D2C4D" w:rsidRPr="004D11B9" w:rsidRDefault="005D2C4D" w:rsidP="005D2C4D">
            <w:pPr>
              <w:spacing w:before="0" w:after="0"/>
              <w:rPr>
                <w:sz w:val="22"/>
                <w:lang w:val="en-US"/>
              </w:rPr>
            </w:pPr>
            <w:r w:rsidRPr="004D11B9">
              <w:rPr>
                <w:sz w:val="22"/>
                <w:lang w:val="en-US"/>
              </w:rPr>
              <w:t>3</w:t>
            </w:r>
          </w:p>
        </w:tc>
        <w:tc>
          <w:tcPr>
            <w:tcW w:w="1975" w:type="dxa"/>
            <w:tcBorders>
              <w:top w:val="single" w:sz="4" w:space="0" w:color="auto"/>
              <w:left w:val="single" w:sz="4" w:space="0" w:color="auto"/>
              <w:bottom w:val="single" w:sz="4" w:space="0" w:color="auto"/>
              <w:right w:val="single" w:sz="4" w:space="0" w:color="auto"/>
            </w:tcBorders>
            <w:hideMark/>
          </w:tcPr>
          <w:p w14:paraId="02DA0C0A" w14:textId="77777777" w:rsidR="005D2C4D" w:rsidRPr="004D11B9" w:rsidRDefault="005D2C4D" w:rsidP="005D2C4D">
            <w:pPr>
              <w:spacing w:before="0" w:after="0"/>
              <w:rPr>
                <w:sz w:val="22"/>
              </w:rPr>
            </w:pPr>
            <w:r w:rsidRPr="004D11B9">
              <w:rPr>
                <w:sz w:val="22"/>
              </w:rPr>
              <w:t>60</w:t>
            </w:r>
          </w:p>
        </w:tc>
      </w:tr>
      <w:tr w:rsidR="005D2C4D" w:rsidRPr="004D11B9" w14:paraId="01DC2DEE" w14:textId="77777777" w:rsidTr="001E63D2">
        <w:tc>
          <w:tcPr>
            <w:tcW w:w="3254" w:type="dxa"/>
            <w:tcBorders>
              <w:top w:val="single" w:sz="4" w:space="0" w:color="auto"/>
              <w:left w:val="single" w:sz="4" w:space="0" w:color="auto"/>
              <w:bottom w:val="single" w:sz="4" w:space="0" w:color="auto"/>
              <w:right w:val="single" w:sz="4" w:space="0" w:color="auto"/>
            </w:tcBorders>
            <w:hideMark/>
          </w:tcPr>
          <w:p w14:paraId="37033509" w14:textId="77777777" w:rsidR="005D2C4D" w:rsidRPr="004D11B9" w:rsidRDefault="005D2C4D" w:rsidP="005D2C4D">
            <w:pPr>
              <w:spacing w:before="0" w:after="0"/>
              <w:rPr>
                <w:sz w:val="22"/>
              </w:rPr>
            </w:pPr>
            <w:r w:rsidRPr="004D11B9">
              <w:rPr>
                <w:sz w:val="22"/>
              </w:rPr>
              <w:t>Амбулаторно-поликлиническое обслуживание (3.4.1)</w:t>
            </w:r>
          </w:p>
        </w:tc>
        <w:tc>
          <w:tcPr>
            <w:tcW w:w="1274" w:type="dxa"/>
            <w:tcBorders>
              <w:top w:val="single" w:sz="4" w:space="0" w:color="auto"/>
              <w:left w:val="single" w:sz="4" w:space="0" w:color="auto"/>
              <w:bottom w:val="single" w:sz="4" w:space="0" w:color="auto"/>
              <w:right w:val="single" w:sz="4" w:space="0" w:color="auto"/>
            </w:tcBorders>
            <w:hideMark/>
          </w:tcPr>
          <w:p w14:paraId="11167754" w14:textId="77777777" w:rsidR="005D2C4D" w:rsidRPr="004D11B9" w:rsidRDefault="005D2C4D" w:rsidP="005D2C4D">
            <w:pPr>
              <w:spacing w:before="0" w:after="0"/>
              <w:rPr>
                <w:sz w:val="22"/>
              </w:rPr>
            </w:pPr>
            <w:r w:rsidRPr="004D11B9">
              <w:rPr>
                <w:sz w:val="22"/>
              </w:rPr>
              <w:t>15</w:t>
            </w:r>
          </w:p>
        </w:tc>
        <w:tc>
          <w:tcPr>
            <w:tcW w:w="1559" w:type="dxa"/>
            <w:tcBorders>
              <w:top w:val="single" w:sz="4" w:space="0" w:color="auto"/>
              <w:left w:val="single" w:sz="4" w:space="0" w:color="auto"/>
              <w:bottom w:val="single" w:sz="4" w:space="0" w:color="auto"/>
              <w:right w:val="single" w:sz="4" w:space="0" w:color="auto"/>
            </w:tcBorders>
            <w:hideMark/>
          </w:tcPr>
          <w:p w14:paraId="25EC9447"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00013B91" w14:textId="77777777" w:rsidR="005D2C4D" w:rsidRPr="004D11B9" w:rsidRDefault="005D2C4D" w:rsidP="005D2C4D">
            <w:pPr>
              <w:spacing w:before="0" w:after="0"/>
              <w:rPr>
                <w:sz w:val="22"/>
                <w:lang w:val="en-US"/>
              </w:rPr>
            </w:pPr>
            <w:r w:rsidRPr="004D11B9">
              <w:rPr>
                <w:sz w:val="22"/>
                <w:lang w:val="en-US"/>
              </w:rPr>
              <w:t>4</w:t>
            </w:r>
          </w:p>
        </w:tc>
        <w:tc>
          <w:tcPr>
            <w:tcW w:w="1975" w:type="dxa"/>
            <w:tcBorders>
              <w:top w:val="single" w:sz="4" w:space="0" w:color="auto"/>
              <w:left w:val="single" w:sz="4" w:space="0" w:color="auto"/>
              <w:bottom w:val="single" w:sz="4" w:space="0" w:color="auto"/>
              <w:right w:val="single" w:sz="4" w:space="0" w:color="auto"/>
            </w:tcBorders>
            <w:hideMark/>
          </w:tcPr>
          <w:p w14:paraId="4A56E000" w14:textId="77777777" w:rsidR="005D2C4D" w:rsidRPr="004D11B9" w:rsidRDefault="005D2C4D" w:rsidP="005D2C4D">
            <w:pPr>
              <w:spacing w:before="0" w:after="0"/>
              <w:rPr>
                <w:sz w:val="22"/>
              </w:rPr>
            </w:pPr>
            <w:r w:rsidRPr="004D11B9">
              <w:rPr>
                <w:sz w:val="22"/>
              </w:rPr>
              <w:t>60</w:t>
            </w:r>
          </w:p>
        </w:tc>
      </w:tr>
      <w:tr w:rsidR="005D2C4D" w:rsidRPr="004D11B9" w14:paraId="7E8D8D9F" w14:textId="77777777" w:rsidTr="001E63D2">
        <w:tc>
          <w:tcPr>
            <w:tcW w:w="3254" w:type="dxa"/>
            <w:tcBorders>
              <w:top w:val="single" w:sz="4" w:space="0" w:color="auto"/>
              <w:left w:val="single" w:sz="4" w:space="0" w:color="auto"/>
              <w:bottom w:val="single" w:sz="4" w:space="0" w:color="auto"/>
              <w:right w:val="single" w:sz="4" w:space="0" w:color="auto"/>
            </w:tcBorders>
            <w:hideMark/>
          </w:tcPr>
          <w:p w14:paraId="76DAC133" w14:textId="77777777" w:rsidR="005D2C4D" w:rsidRPr="004D11B9" w:rsidRDefault="005D2C4D" w:rsidP="005D2C4D">
            <w:pPr>
              <w:spacing w:before="0" w:after="0"/>
              <w:rPr>
                <w:sz w:val="22"/>
              </w:rPr>
            </w:pPr>
            <w:r w:rsidRPr="004D11B9">
              <w:rPr>
                <w:sz w:val="22"/>
              </w:rPr>
              <w:t>Религиозное использование (3.7)</w:t>
            </w:r>
          </w:p>
        </w:tc>
        <w:tc>
          <w:tcPr>
            <w:tcW w:w="1274" w:type="dxa"/>
            <w:tcBorders>
              <w:top w:val="single" w:sz="4" w:space="0" w:color="auto"/>
              <w:left w:val="single" w:sz="4" w:space="0" w:color="auto"/>
              <w:bottom w:val="single" w:sz="4" w:space="0" w:color="auto"/>
              <w:right w:val="single" w:sz="4" w:space="0" w:color="auto"/>
            </w:tcBorders>
            <w:hideMark/>
          </w:tcPr>
          <w:p w14:paraId="4132B525" w14:textId="77777777" w:rsidR="005D2C4D" w:rsidRPr="004D11B9" w:rsidRDefault="005D2C4D" w:rsidP="005D2C4D">
            <w:pPr>
              <w:spacing w:before="0" w:after="0"/>
              <w:rPr>
                <w:sz w:val="22"/>
              </w:rPr>
            </w:pPr>
            <w:r w:rsidRPr="004D11B9">
              <w:rPr>
                <w:sz w:val="22"/>
              </w:rPr>
              <w:t>4</w:t>
            </w:r>
          </w:p>
        </w:tc>
        <w:tc>
          <w:tcPr>
            <w:tcW w:w="1559" w:type="dxa"/>
            <w:tcBorders>
              <w:top w:val="single" w:sz="4" w:space="0" w:color="auto"/>
              <w:left w:val="single" w:sz="4" w:space="0" w:color="auto"/>
              <w:bottom w:val="single" w:sz="4" w:space="0" w:color="auto"/>
              <w:right w:val="single" w:sz="4" w:space="0" w:color="auto"/>
            </w:tcBorders>
            <w:hideMark/>
          </w:tcPr>
          <w:p w14:paraId="515C2156"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5677B25D" w14:textId="77777777" w:rsidR="005D2C4D" w:rsidRPr="004D11B9" w:rsidRDefault="005D2C4D" w:rsidP="005D2C4D">
            <w:pPr>
              <w:spacing w:before="0" w:after="0"/>
              <w:rPr>
                <w:sz w:val="22"/>
                <w:lang w:val="en-US"/>
              </w:rPr>
            </w:pPr>
            <w:r w:rsidRPr="004D11B9">
              <w:rPr>
                <w:sz w:val="22"/>
                <w:lang w:val="en-US"/>
              </w:rPr>
              <w:t>3</w:t>
            </w:r>
          </w:p>
        </w:tc>
        <w:tc>
          <w:tcPr>
            <w:tcW w:w="1975" w:type="dxa"/>
            <w:tcBorders>
              <w:top w:val="single" w:sz="4" w:space="0" w:color="auto"/>
              <w:left w:val="single" w:sz="4" w:space="0" w:color="auto"/>
              <w:bottom w:val="single" w:sz="4" w:space="0" w:color="auto"/>
              <w:right w:val="single" w:sz="4" w:space="0" w:color="auto"/>
            </w:tcBorders>
            <w:hideMark/>
          </w:tcPr>
          <w:p w14:paraId="4902769F" w14:textId="77777777" w:rsidR="005D2C4D" w:rsidRPr="004D11B9" w:rsidRDefault="005D2C4D" w:rsidP="005D2C4D">
            <w:pPr>
              <w:spacing w:before="0" w:after="0"/>
              <w:rPr>
                <w:sz w:val="22"/>
              </w:rPr>
            </w:pPr>
            <w:r w:rsidRPr="004D11B9">
              <w:rPr>
                <w:sz w:val="22"/>
              </w:rPr>
              <w:t>60</w:t>
            </w:r>
          </w:p>
        </w:tc>
      </w:tr>
      <w:tr w:rsidR="005D2C4D" w:rsidRPr="004D11B9" w14:paraId="49E5E5D3" w14:textId="77777777" w:rsidTr="001E63D2">
        <w:tc>
          <w:tcPr>
            <w:tcW w:w="3254" w:type="dxa"/>
            <w:tcBorders>
              <w:top w:val="single" w:sz="4" w:space="0" w:color="auto"/>
              <w:left w:val="single" w:sz="4" w:space="0" w:color="auto"/>
              <w:bottom w:val="single" w:sz="4" w:space="0" w:color="auto"/>
              <w:right w:val="single" w:sz="4" w:space="0" w:color="auto"/>
            </w:tcBorders>
            <w:hideMark/>
          </w:tcPr>
          <w:p w14:paraId="177F0121" w14:textId="77777777" w:rsidR="005D2C4D" w:rsidRPr="004D11B9" w:rsidRDefault="005D2C4D" w:rsidP="005D2C4D">
            <w:pPr>
              <w:spacing w:before="0" w:after="0"/>
              <w:rPr>
                <w:sz w:val="22"/>
              </w:rPr>
            </w:pPr>
            <w:r w:rsidRPr="004D11B9">
              <w:rPr>
                <w:rFonts w:eastAsia="Times New Roman CYR"/>
                <w:sz w:val="22"/>
              </w:rPr>
              <w:t>Предпринимательство (4.0)</w:t>
            </w:r>
          </w:p>
        </w:tc>
        <w:tc>
          <w:tcPr>
            <w:tcW w:w="1274" w:type="dxa"/>
            <w:tcBorders>
              <w:top w:val="single" w:sz="4" w:space="0" w:color="auto"/>
              <w:left w:val="single" w:sz="4" w:space="0" w:color="auto"/>
              <w:bottom w:val="single" w:sz="4" w:space="0" w:color="auto"/>
              <w:right w:val="single" w:sz="4" w:space="0" w:color="auto"/>
            </w:tcBorders>
            <w:hideMark/>
          </w:tcPr>
          <w:p w14:paraId="7E5B05E8" w14:textId="77777777" w:rsidR="005D2C4D" w:rsidRPr="004D11B9" w:rsidRDefault="005D2C4D" w:rsidP="005D2C4D">
            <w:pPr>
              <w:spacing w:before="0" w:after="0"/>
              <w:rPr>
                <w:sz w:val="22"/>
              </w:rPr>
            </w:pPr>
            <w:r w:rsidRPr="004D11B9">
              <w:rPr>
                <w:sz w:val="22"/>
              </w:rPr>
              <w:t>4</w:t>
            </w:r>
          </w:p>
        </w:tc>
        <w:tc>
          <w:tcPr>
            <w:tcW w:w="1559" w:type="dxa"/>
            <w:tcBorders>
              <w:top w:val="single" w:sz="4" w:space="0" w:color="auto"/>
              <w:left w:val="single" w:sz="4" w:space="0" w:color="auto"/>
              <w:bottom w:val="single" w:sz="4" w:space="0" w:color="auto"/>
              <w:right w:val="single" w:sz="4" w:space="0" w:color="auto"/>
            </w:tcBorders>
            <w:hideMark/>
          </w:tcPr>
          <w:p w14:paraId="04FE9AF5"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368B5E47" w14:textId="77777777" w:rsidR="005D2C4D" w:rsidRPr="004D11B9" w:rsidRDefault="005D2C4D" w:rsidP="005D2C4D">
            <w:pPr>
              <w:spacing w:before="0" w:after="0"/>
              <w:rPr>
                <w:sz w:val="22"/>
                <w:lang w:val="en-US"/>
              </w:rPr>
            </w:pPr>
            <w:r w:rsidRPr="004D11B9">
              <w:rPr>
                <w:sz w:val="22"/>
                <w:lang w:val="en-US"/>
              </w:rPr>
              <w:t>3</w:t>
            </w:r>
          </w:p>
        </w:tc>
        <w:tc>
          <w:tcPr>
            <w:tcW w:w="1975" w:type="dxa"/>
            <w:tcBorders>
              <w:top w:val="single" w:sz="4" w:space="0" w:color="auto"/>
              <w:left w:val="single" w:sz="4" w:space="0" w:color="auto"/>
              <w:bottom w:val="single" w:sz="4" w:space="0" w:color="auto"/>
              <w:right w:val="single" w:sz="4" w:space="0" w:color="auto"/>
            </w:tcBorders>
            <w:hideMark/>
          </w:tcPr>
          <w:p w14:paraId="1BACA941" w14:textId="77777777" w:rsidR="005D2C4D" w:rsidRPr="004D11B9" w:rsidRDefault="005D2C4D" w:rsidP="005D2C4D">
            <w:pPr>
              <w:spacing w:before="0" w:after="0"/>
              <w:rPr>
                <w:sz w:val="22"/>
              </w:rPr>
            </w:pPr>
            <w:r w:rsidRPr="004D11B9">
              <w:rPr>
                <w:sz w:val="22"/>
              </w:rPr>
              <w:t>60</w:t>
            </w:r>
          </w:p>
        </w:tc>
      </w:tr>
      <w:tr w:rsidR="005D2C4D" w:rsidRPr="004D11B9" w14:paraId="263040EE" w14:textId="77777777" w:rsidTr="001E63D2">
        <w:tc>
          <w:tcPr>
            <w:tcW w:w="3254" w:type="dxa"/>
            <w:tcBorders>
              <w:top w:val="single" w:sz="4" w:space="0" w:color="auto"/>
              <w:left w:val="single" w:sz="4" w:space="0" w:color="auto"/>
              <w:bottom w:val="single" w:sz="4" w:space="0" w:color="auto"/>
              <w:right w:val="single" w:sz="4" w:space="0" w:color="auto"/>
            </w:tcBorders>
            <w:hideMark/>
          </w:tcPr>
          <w:p w14:paraId="13AEA6DF" w14:textId="77777777" w:rsidR="005D2C4D" w:rsidRPr="004D11B9" w:rsidRDefault="005D2C4D" w:rsidP="005D2C4D">
            <w:pPr>
              <w:spacing w:before="0" w:after="0"/>
              <w:rPr>
                <w:sz w:val="22"/>
              </w:rPr>
            </w:pPr>
            <w:r w:rsidRPr="004D11B9">
              <w:rPr>
                <w:sz w:val="22"/>
              </w:rPr>
              <w:t>Магазины (4.4)</w:t>
            </w:r>
          </w:p>
        </w:tc>
        <w:tc>
          <w:tcPr>
            <w:tcW w:w="1274" w:type="dxa"/>
            <w:tcBorders>
              <w:top w:val="single" w:sz="4" w:space="0" w:color="auto"/>
              <w:left w:val="single" w:sz="4" w:space="0" w:color="auto"/>
              <w:bottom w:val="single" w:sz="4" w:space="0" w:color="auto"/>
              <w:right w:val="single" w:sz="4" w:space="0" w:color="auto"/>
            </w:tcBorders>
            <w:hideMark/>
          </w:tcPr>
          <w:p w14:paraId="2E447CF9" w14:textId="77777777" w:rsidR="005D2C4D" w:rsidRPr="004D11B9" w:rsidRDefault="005D2C4D" w:rsidP="005D2C4D">
            <w:pPr>
              <w:spacing w:before="0" w:after="0"/>
              <w:rPr>
                <w:sz w:val="22"/>
              </w:rPr>
            </w:pPr>
            <w:r w:rsidRPr="004D11B9">
              <w:rPr>
                <w:sz w:val="22"/>
              </w:rPr>
              <w:t>4</w:t>
            </w:r>
          </w:p>
        </w:tc>
        <w:tc>
          <w:tcPr>
            <w:tcW w:w="1559" w:type="dxa"/>
            <w:tcBorders>
              <w:top w:val="single" w:sz="4" w:space="0" w:color="auto"/>
              <w:left w:val="single" w:sz="4" w:space="0" w:color="auto"/>
              <w:bottom w:val="single" w:sz="4" w:space="0" w:color="auto"/>
              <w:right w:val="single" w:sz="4" w:space="0" w:color="auto"/>
            </w:tcBorders>
            <w:hideMark/>
          </w:tcPr>
          <w:p w14:paraId="147B2CA2"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546C03F7" w14:textId="77777777" w:rsidR="005D2C4D" w:rsidRPr="004D11B9" w:rsidRDefault="005D2C4D" w:rsidP="005D2C4D">
            <w:pPr>
              <w:spacing w:before="0" w:after="0"/>
              <w:rPr>
                <w:sz w:val="22"/>
                <w:lang w:val="en-US"/>
              </w:rPr>
            </w:pPr>
            <w:r w:rsidRPr="004D11B9">
              <w:rPr>
                <w:sz w:val="22"/>
                <w:lang w:val="en-US"/>
              </w:rPr>
              <w:t>3</w:t>
            </w:r>
          </w:p>
        </w:tc>
        <w:tc>
          <w:tcPr>
            <w:tcW w:w="1975" w:type="dxa"/>
            <w:tcBorders>
              <w:top w:val="single" w:sz="4" w:space="0" w:color="auto"/>
              <w:left w:val="single" w:sz="4" w:space="0" w:color="auto"/>
              <w:bottom w:val="single" w:sz="4" w:space="0" w:color="auto"/>
              <w:right w:val="single" w:sz="4" w:space="0" w:color="auto"/>
            </w:tcBorders>
            <w:hideMark/>
          </w:tcPr>
          <w:p w14:paraId="4EE0EEA6" w14:textId="77777777" w:rsidR="005D2C4D" w:rsidRPr="004D11B9" w:rsidRDefault="005D2C4D" w:rsidP="005D2C4D">
            <w:pPr>
              <w:spacing w:before="0" w:after="0"/>
              <w:rPr>
                <w:sz w:val="22"/>
              </w:rPr>
            </w:pPr>
            <w:r w:rsidRPr="004D11B9">
              <w:rPr>
                <w:sz w:val="22"/>
              </w:rPr>
              <w:t>60</w:t>
            </w:r>
          </w:p>
        </w:tc>
      </w:tr>
      <w:tr w:rsidR="005D2C4D" w:rsidRPr="004D11B9" w14:paraId="3F06EE75" w14:textId="77777777" w:rsidTr="001E63D2">
        <w:tc>
          <w:tcPr>
            <w:tcW w:w="3254" w:type="dxa"/>
            <w:tcBorders>
              <w:top w:val="single" w:sz="4" w:space="0" w:color="auto"/>
              <w:left w:val="single" w:sz="4" w:space="0" w:color="auto"/>
              <w:bottom w:val="single" w:sz="4" w:space="0" w:color="auto"/>
              <w:right w:val="single" w:sz="4" w:space="0" w:color="auto"/>
            </w:tcBorders>
            <w:hideMark/>
          </w:tcPr>
          <w:p w14:paraId="2437B025" w14:textId="77777777" w:rsidR="005D2C4D" w:rsidRPr="004D11B9" w:rsidRDefault="005D2C4D" w:rsidP="005D2C4D">
            <w:pPr>
              <w:spacing w:before="0" w:after="0"/>
              <w:rPr>
                <w:sz w:val="22"/>
              </w:rPr>
            </w:pPr>
            <w:r w:rsidRPr="004D11B9">
              <w:rPr>
                <w:sz w:val="22"/>
              </w:rPr>
              <w:t>Общественное питание (4.6)</w:t>
            </w:r>
          </w:p>
        </w:tc>
        <w:tc>
          <w:tcPr>
            <w:tcW w:w="1274" w:type="dxa"/>
            <w:tcBorders>
              <w:top w:val="single" w:sz="4" w:space="0" w:color="auto"/>
              <w:left w:val="single" w:sz="4" w:space="0" w:color="auto"/>
              <w:bottom w:val="single" w:sz="4" w:space="0" w:color="auto"/>
              <w:right w:val="single" w:sz="4" w:space="0" w:color="auto"/>
            </w:tcBorders>
            <w:hideMark/>
          </w:tcPr>
          <w:p w14:paraId="076D5270" w14:textId="77777777" w:rsidR="005D2C4D" w:rsidRPr="004D11B9" w:rsidRDefault="005D2C4D" w:rsidP="005D2C4D">
            <w:pPr>
              <w:spacing w:before="0" w:after="0"/>
              <w:rPr>
                <w:sz w:val="22"/>
              </w:rPr>
            </w:pPr>
            <w:r w:rsidRPr="004D11B9">
              <w:rPr>
                <w:sz w:val="22"/>
              </w:rPr>
              <w:t>4</w:t>
            </w:r>
          </w:p>
        </w:tc>
        <w:tc>
          <w:tcPr>
            <w:tcW w:w="1559" w:type="dxa"/>
            <w:tcBorders>
              <w:top w:val="single" w:sz="4" w:space="0" w:color="auto"/>
              <w:left w:val="single" w:sz="4" w:space="0" w:color="auto"/>
              <w:bottom w:val="single" w:sz="4" w:space="0" w:color="auto"/>
              <w:right w:val="single" w:sz="4" w:space="0" w:color="auto"/>
            </w:tcBorders>
            <w:hideMark/>
          </w:tcPr>
          <w:p w14:paraId="080041BF"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0CE6F290" w14:textId="77777777" w:rsidR="005D2C4D" w:rsidRPr="004D11B9" w:rsidRDefault="005D2C4D" w:rsidP="005D2C4D">
            <w:pPr>
              <w:spacing w:before="0" w:after="0"/>
              <w:rPr>
                <w:sz w:val="22"/>
                <w:lang w:val="en-US"/>
              </w:rPr>
            </w:pPr>
            <w:r w:rsidRPr="004D11B9">
              <w:rPr>
                <w:sz w:val="22"/>
                <w:lang w:val="en-US"/>
              </w:rPr>
              <w:t>3</w:t>
            </w:r>
          </w:p>
        </w:tc>
        <w:tc>
          <w:tcPr>
            <w:tcW w:w="1975" w:type="dxa"/>
            <w:tcBorders>
              <w:top w:val="single" w:sz="4" w:space="0" w:color="auto"/>
              <w:left w:val="single" w:sz="4" w:space="0" w:color="auto"/>
              <w:bottom w:val="single" w:sz="4" w:space="0" w:color="auto"/>
              <w:right w:val="single" w:sz="4" w:space="0" w:color="auto"/>
            </w:tcBorders>
            <w:hideMark/>
          </w:tcPr>
          <w:p w14:paraId="12F43E4E" w14:textId="77777777" w:rsidR="005D2C4D" w:rsidRPr="004D11B9" w:rsidRDefault="005D2C4D" w:rsidP="005D2C4D">
            <w:pPr>
              <w:spacing w:before="0" w:after="0"/>
              <w:rPr>
                <w:sz w:val="22"/>
              </w:rPr>
            </w:pPr>
            <w:r w:rsidRPr="004D11B9">
              <w:rPr>
                <w:sz w:val="22"/>
              </w:rPr>
              <w:t>60</w:t>
            </w:r>
          </w:p>
        </w:tc>
      </w:tr>
      <w:tr w:rsidR="005D2C4D" w:rsidRPr="004D11B9" w14:paraId="798F6722" w14:textId="77777777" w:rsidTr="001E63D2">
        <w:tc>
          <w:tcPr>
            <w:tcW w:w="3254" w:type="dxa"/>
            <w:tcBorders>
              <w:top w:val="single" w:sz="4" w:space="0" w:color="auto"/>
              <w:left w:val="single" w:sz="4" w:space="0" w:color="auto"/>
              <w:bottom w:val="single" w:sz="4" w:space="0" w:color="auto"/>
              <w:right w:val="single" w:sz="4" w:space="0" w:color="auto"/>
            </w:tcBorders>
            <w:hideMark/>
          </w:tcPr>
          <w:p w14:paraId="07F6DA38" w14:textId="77777777" w:rsidR="005D2C4D" w:rsidRPr="004D11B9" w:rsidRDefault="005D2C4D" w:rsidP="005D2C4D">
            <w:pPr>
              <w:spacing w:before="0" w:after="0"/>
              <w:rPr>
                <w:sz w:val="22"/>
              </w:rPr>
            </w:pPr>
            <w:r w:rsidRPr="004D11B9">
              <w:rPr>
                <w:sz w:val="22"/>
              </w:rPr>
              <w:lastRenderedPageBreak/>
              <w:t>Гостиничное обслуживание (4.7)</w:t>
            </w:r>
          </w:p>
        </w:tc>
        <w:tc>
          <w:tcPr>
            <w:tcW w:w="1274" w:type="dxa"/>
            <w:tcBorders>
              <w:top w:val="single" w:sz="4" w:space="0" w:color="auto"/>
              <w:left w:val="single" w:sz="4" w:space="0" w:color="auto"/>
              <w:bottom w:val="single" w:sz="4" w:space="0" w:color="auto"/>
              <w:right w:val="single" w:sz="4" w:space="0" w:color="auto"/>
            </w:tcBorders>
            <w:hideMark/>
          </w:tcPr>
          <w:p w14:paraId="241E5669" w14:textId="77777777" w:rsidR="005D2C4D" w:rsidRPr="004D11B9" w:rsidRDefault="005D2C4D" w:rsidP="005D2C4D">
            <w:pPr>
              <w:spacing w:before="0" w:after="0"/>
              <w:rPr>
                <w:sz w:val="22"/>
                <w:lang w:val="en-US"/>
              </w:rPr>
            </w:pPr>
            <w:r w:rsidRPr="004D11B9">
              <w:rPr>
                <w:sz w:val="22"/>
                <w:lang w:val="en-US"/>
              </w:rPr>
              <w:t>4</w:t>
            </w:r>
          </w:p>
        </w:tc>
        <w:tc>
          <w:tcPr>
            <w:tcW w:w="1559" w:type="dxa"/>
            <w:tcBorders>
              <w:top w:val="single" w:sz="4" w:space="0" w:color="auto"/>
              <w:left w:val="single" w:sz="4" w:space="0" w:color="auto"/>
              <w:bottom w:val="single" w:sz="4" w:space="0" w:color="auto"/>
              <w:right w:val="single" w:sz="4" w:space="0" w:color="auto"/>
            </w:tcBorders>
            <w:hideMark/>
          </w:tcPr>
          <w:p w14:paraId="3AE5B93C"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1A000A64" w14:textId="77777777" w:rsidR="005D2C4D" w:rsidRPr="004D11B9" w:rsidRDefault="005D2C4D" w:rsidP="005D2C4D">
            <w:pPr>
              <w:spacing w:before="0" w:after="0"/>
              <w:rPr>
                <w:sz w:val="22"/>
                <w:lang w:val="en-US"/>
              </w:rPr>
            </w:pPr>
            <w:r w:rsidRPr="004D11B9">
              <w:rPr>
                <w:sz w:val="22"/>
                <w:lang w:val="en-US"/>
              </w:rPr>
              <w:t>3</w:t>
            </w:r>
          </w:p>
        </w:tc>
        <w:tc>
          <w:tcPr>
            <w:tcW w:w="1975" w:type="dxa"/>
            <w:tcBorders>
              <w:top w:val="single" w:sz="4" w:space="0" w:color="auto"/>
              <w:left w:val="single" w:sz="4" w:space="0" w:color="auto"/>
              <w:bottom w:val="single" w:sz="4" w:space="0" w:color="auto"/>
              <w:right w:val="single" w:sz="4" w:space="0" w:color="auto"/>
            </w:tcBorders>
            <w:hideMark/>
          </w:tcPr>
          <w:p w14:paraId="0E9B5EC5" w14:textId="77777777" w:rsidR="005D2C4D" w:rsidRPr="004D11B9" w:rsidRDefault="005D2C4D" w:rsidP="005D2C4D">
            <w:pPr>
              <w:spacing w:before="0" w:after="0"/>
              <w:rPr>
                <w:sz w:val="22"/>
                <w:lang w:val="en-US"/>
              </w:rPr>
            </w:pPr>
            <w:r w:rsidRPr="004D11B9">
              <w:rPr>
                <w:sz w:val="22"/>
                <w:lang w:val="en-US"/>
              </w:rPr>
              <w:t>60</w:t>
            </w:r>
          </w:p>
        </w:tc>
      </w:tr>
      <w:tr w:rsidR="005D2C4D" w:rsidRPr="004D11B9" w14:paraId="26C8DF9D" w14:textId="77777777" w:rsidTr="001E63D2">
        <w:tc>
          <w:tcPr>
            <w:tcW w:w="3254" w:type="dxa"/>
            <w:tcBorders>
              <w:top w:val="single" w:sz="4" w:space="0" w:color="auto"/>
              <w:left w:val="single" w:sz="4" w:space="0" w:color="auto"/>
              <w:bottom w:val="single" w:sz="4" w:space="0" w:color="auto"/>
              <w:right w:val="single" w:sz="4" w:space="0" w:color="auto"/>
            </w:tcBorders>
            <w:hideMark/>
          </w:tcPr>
          <w:p w14:paraId="0D746CB4" w14:textId="77777777" w:rsidR="005D2C4D" w:rsidRPr="004D11B9" w:rsidRDefault="005D2C4D" w:rsidP="005D2C4D">
            <w:pPr>
              <w:spacing w:before="0" w:after="0"/>
              <w:rPr>
                <w:sz w:val="22"/>
              </w:rPr>
            </w:pPr>
            <w:r w:rsidRPr="004D11B9">
              <w:rPr>
                <w:sz w:val="22"/>
              </w:rPr>
              <w:t>Развлекательные мероприятия (4.8.1)</w:t>
            </w:r>
          </w:p>
        </w:tc>
        <w:tc>
          <w:tcPr>
            <w:tcW w:w="1274" w:type="dxa"/>
            <w:tcBorders>
              <w:top w:val="single" w:sz="4" w:space="0" w:color="auto"/>
              <w:left w:val="single" w:sz="4" w:space="0" w:color="auto"/>
              <w:bottom w:val="single" w:sz="4" w:space="0" w:color="auto"/>
              <w:right w:val="single" w:sz="4" w:space="0" w:color="auto"/>
            </w:tcBorders>
            <w:hideMark/>
          </w:tcPr>
          <w:p w14:paraId="467AF7DA" w14:textId="77777777" w:rsidR="005D2C4D" w:rsidRPr="004D11B9" w:rsidRDefault="005D2C4D" w:rsidP="005D2C4D">
            <w:pPr>
              <w:spacing w:before="0" w:after="0"/>
              <w:rPr>
                <w:sz w:val="22"/>
                <w:lang w:val="en-US"/>
              </w:rPr>
            </w:pPr>
            <w:r w:rsidRPr="004D11B9">
              <w:rPr>
                <w:sz w:val="22"/>
                <w:lang w:val="en-US"/>
              </w:rPr>
              <w:t>4</w:t>
            </w:r>
          </w:p>
        </w:tc>
        <w:tc>
          <w:tcPr>
            <w:tcW w:w="1559" w:type="dxa"/>
            <w:tcBorders>
              <w:top w:val="single" w:sz="4" w:space="0" w:color="auto"/>
              <w:left w:val="single" w:sz="4" w:space="0" w:color="auto"/>
              <w:bottom w:val="single" w:sz="4" w:space="0" w:color="auto"/>
              <w:right w:val="single" w:sz="4" w:space="0" w:color="auto"/>
            </w:tcBorders>
            <w:hideMark/>
          </w:tcPr>
          <w:p w14:paraId="76834474"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24E60350" w14:textId="77777777" w:rsidR="005D2C4D" w:rsidRPr="004D11B9" w:rsidRDefault="005D2C4D" w:rsidP="005D2C4D">
            <w:pPr>
              <w:spacing w:before="0" w:after="0"/>
              <w:rPr>
                <w:sz w:val="22"/>
                <w:lang w:val="en-US"/>
              </w:rPr>
            </w:pPr>
            <w:r w:rsidRPr="004D11B9">
              <w:rPr>
                <w:sz w:val="22"/>
                <w:lang w:val="en-US"/>
              </w:rPr>
              <w:t>3</w:t>
            </w:r>
          </w:p>
        </w:tc>
        <w:tc>
          <w:tcPr>
            <w:tcW w:w="1975" w:type="dxa"/>
            <w:tcBorders>
              <w:top w:val="single" w:sz="4" w:space="0" w:color="auto"/>
              <w:left w:val="single" w:sz="4" w:space="0" w:color="auto"/>
              <w:bottom w:val="single" w:sz="4" w:space="0" w:color="auto"/>
              <w:right w:val="single" w:sz="4" w:space="0" w:color="auto"/>
            </w:tcBorders>
            <w:hideMark/>
          </w:tcPr>
          <w:p w14:paraId="2719E091" w14:textId="77777777" w:rsidR="005D2C4D" w:rsidRPr="004D11B9" w:rsidRDefault="005D2C4D" w:rsidP="005D2C4D">
            <w:pPr>
              <w:spacing w:before="0" w:after="0"/>
              <w:rPr>
                <w:sz w:val="22"/>
              </w:rPr>
            </w:pPr>
            <w:r w:rsidRPr="004D11B9">
              <w:rPr>
                <w:sz w:val="22"/>
              </w:rPr>
              <w:t>60</w:t>
            </w:r>
          </w:p>
        </w:tc>
      </w:tr>
      <w:tr w:rsidR="00E15EE0" w:rsidRPr="004D11B9" w14:paraId="0F85BA7B" w14:textId="77777777" w:rsidTr="001E63D2">
        <w:tc>
          <w:tcPr>
            <w:tcW w:w="3254" w:type="dxa"/>
            <w:tcBorders>
              <w:top w:val="single" w:sz="4" w:space="0" w:color="auto"/>
              <w:left w:val="single" w:sz="4" w:space="0" w:color="auto"/>
              <w:bottom w:val="single" w:sz="4" w:space="0" w:color="auto"/>
              <w:right w:val="single" w:sz="4" w:space="0" w:color="auto"/>
            </w:tcBorders>
            <w:hideMark/>
          </w:tcPr>
          <w:p w14:paraId="033741B6" w14:textId="77777777" w:rsidR="00E15EE0" w:rsidRPr="004D11B9" w:rsidRDefault="00E15EE0" w:rsidP="00E15EE0">
            <w:pPr>
              <w:spacing w:before="0" w:after="0"/>
              <w:rPr>
                <w:sz w:val="22"/>
              </w:rPr>
            </w:pPr>
            <w:r w:rsidRPr="004D11B9">
              <w:rPr>
                <w:sz w:val="22"/>
              </w:rPr>
              <w:t>Площадки для занятий спортом (5.1.3)</w:t>
            </w:r>
          </w:p>
        </w:tc>
        <w:tc>
          <w:tcPr>
            <w:tcW w:w="1274" w:type="dxa"/>
            <w:tcBorders>
              <w:top w:val="single" w:sz="4" w:space="0" w:color="auto"/>
              <w:left w:val="single" w:sz="4" w:space="0" w:color="auto"/>
              <w:bottom w:val="single" w:sz="4" w:space="0" w:color="auto"/>
              <w:right w:val="single" w:sz="4" w:space="0" w:color="auto"/>
            </w:tcBorders>
            <w:hideMark/>
          </w:tcPr>
          <w:p w14:paraId="79E09504" w14:textId="4161296C" w:rsidR="00E15EE0" w:rsidRPr="004D11B9" w:rsidRDefault="00E15EE0" w:rsidP="00E15EE0">
            <w:pPr>
              <w:spacing w:before="0" w:after="0"/>
              <w:rPr>
                <w:sz w:val="22"/>
              </w:rPr>
            </w:pPr>
            <w:r w:rsidRPr="004D11B9">
              <w:rPr>
                <w:sz w:val="22"/>
                <w:lang w:val="en-US"/>
              </w:rPr>
              <w:t>5</w:t>
            </w:r>
          </w:p>
        </w:tc>
        <w:tc>
          <w:tcPr>
            <w:tcW w:w="1559" w:type="dxa"/>
            <w:tcBorders>
              <w:top w:val="single" w:sz="4" w:space="0" w:color="auto"/>
              <w:left w:val="single" w:sz="4" w:space="0" w:color="auto"/>
              <w:bottom w:val="single" w:sz="4" w:space="0" w:color="auto"/>
              <w:right w:val="single" w:sz="4" w:space="0" w:color="auto"/>
            </w:tcBorders>
            <w:hideMark/>
          </w:tcPr>
          <w:p w14:paraId="37C1B99C" w14:textId="6D3F1C80" w:rsidR="00E15EE0" w:rsidRPr="004D11B9" w:rsidRDefault="00E15EE0" w:rsidP="00E15EE0">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1DFA6985" w14:textId="7B4DA685" w:rsidR="00E15EE0" w:rsidRPr="004D11B9" w:rsidRDefault="00E15EE0" w:rsidP="00E15EE0">
            <w:pPr>
              <w:spacing w:before="0" w:after="0"/>
              <w:rPr>
                <w:sz w:val="22"/>
              </w:rPr>
            </w:pPr>
            <w:r w:rsidRPr="004D11B9">
              <w:rPr>
                <w:sz w:val="22"/>
              </w:rPr>
              <w:t>Не подлежит установлению</w:t>
            </w:r>
          </w:p>
        </w:tc>
        <w:tc>
          <w:tcPr>
            <w:tcW w:w="1975" w:type="dxa"/>
            <w:tcBorders>
              <w:top w:val="single" w:sz="4" w:space="0" w:color="auto"/>
              <w:left w:val="single" w:sz="4" w:space="0" w:color="auto"/>
              <w:bottom w:val="single" w:sz="4" w:space="0" w:color="auto"/>
              <w:right w:val="single" w:sz="4" w:space="0" w:color="auto"/>
            </w:tcBorders>
            <w:hideMark/>
          </w:tcPr>
          <w:p w14:paraId="2AAED09C" w14:textId="5452CA45" w:rsidR="00E15EE0" w:rsidRPr="004D11B9" w:rsidRDefault="00E15EE0" w:rsidP="00E15EE0">
            <w:pPr>
              <w:spacing w:before="0" w:after="0"/>
              <w:rPr>
                <w:sz w:val="22"/>
              </w:rPr>
            </w:pPr>
            <w:r w:rsidRPr="004D11B9">
              <w:rPr>
                <w:sz w:val="22"/>
              </w:rPr>
              <w:t>Не подлежит установлению</w:t>
            </w:r>
          </w:p>
        </w:tc>
      </w:tr>
      <w:tr w:rsidR="005D2C4D" w:rsidRPr="004D11B9" w14:paraId="1B277DEF" w14:textId="77777777" w:rsidTr="001E63D2">
        <w:tc>
          <w:tcPr>
            <w:tcW w:w="3254" w:type="dxa"/>
            <w:tcBorders>
              <w:top w:val="single" w:sz="4" w:space="0" w:color="auto"/>
              <w:left w:val="single" w:sz="4" w:space="0" w:color="auto"/>
              <w:bottom w:val="single" w:sz="4" w:space="0" w:color="auto"/>
              <w:right w:val="single" w:sz="4" w:space="0" w:color="auto"/>
            </w:tcBorders>
            <w:hideMark/>
          </w:tcPr>
          <w:p w14:paraId="184FB0F1" w14:textId="77777777" w:rsidR="005D2C4D" w:rsidRPr="004D11B9" w:rsidRDefault="005D2C4D" w:rsidP="005D2C4D">
            <w:pPr>
              <w:spacing w:before="0" w:after="0"/>
              <w:rPr>
                <w:sz w:val="22"/>
              </w:rPr>
            </w:pPr>
            <w:r w:rsidRPr="004D11B9">
              <w:rPr>
                <w:sz w:val="22"/>
              </w:rPr>
              <w:t>Обеспечение обороны и безопасности (8.0)</w:t>
            </w:r>
          </w:p>
        </w:tc>
        <w:tc>
          <w:tcPr>
            <w:tcW w:w="1274" w:type="dxa"/>
            <w:tcBorders>
              <w:top w:val="single" w:sz="4" w:space="0" w:color="auto"/>
              <w:left w:val="single" w:sz="4" w:space="0" w:color="auto"/>
              <w:bottom w:val="single" w:sz="4" w:space="0" w:color="auto"/>
              <w:right w:val="single" w:sz="4" w:space="0" w:color="auto"/>
            </w:tcBorders>
            <w:hideMark/>
          </w:tcPr>
          <w:p w14:paraId="4443C021" w14:textId="77777777" w:rsidR="005D2C4D" w:rsidRPr="004D11B9" w:rsidRDefault="005D2C4D" w:rsidP="005D2C4D">
            <w:pPr>
              <w:spacing w:before="0" w:after="0"/>
              <w:rPr>
                <w:sz w:val="22"/>
              </w:rPr>
            </w:pPr>
            <w:r w:rsidRPr="004D11B9">
              <w:rPr>
                <w:sz w:val="22"/>
              </w:rPr>
              <w:t>3</w:t>
            </w:r>
          </w:p>
        </w:tc>
        <w:tc>
          <w:tcPr>
            <w:tcW w:w="1559" w:type="dxa"/>
            <w:tcBorders>
              <w:top w:val="single" w:sz="4" w:space="0" w:color="auto"/>
              <w:left w:val="single" w:sz="4" w:space="0" w:color="auto"/>
              <w:bottom w:val="single" w:sz="4" w:space="0" w:color="auto"/>
              <w:right w:val="single" w:sz="4" w:space="0" w:color="auto"/>
            </w:tcBorders>
            <w:hideMark/>
          </w:tcPr>
          <w:p w14:paraId="762E7CC4"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70754FAE" w14:textId="77777777" w:rsidR="005D2C4D" w:rsidRPr="004D11B9" w:rsidRDefault="005D2C4D" w:rsidP="005D2C4D">
            <w:pPr>
              <w:spacing w:before="0" w:after="0"/>
              <w:rPr>
                <w:sz w:val="22"/>
              </w:rPr>
            </w:pPr>
            <w:r w:rsidRPr="004D11B9">
              <w:rPr>
                <w:sz w:val="22"/>
              </w:rPr>
              <w:t>3</w:t>
            </w:r>
          </w:p>
        </w:tc>
        <w:tc>
          <w:tcPr>
            <w:tcW w:w="1975" w:type="dxa"/>
            <w:tcBorders>
              <w:top w:val="single" w:sz="4" w:space="0" w:color="auto"/>
              <w:left w:val="single" w:sz="4" w:space="0" w:color="auto"/>
              <w:bottom w:val="single" w:sz="4" w:space="0" w:color="auto"/>
              <w:right w:val="single" w:sz="4" w:space="0" w:color="auto"/>
            </w:tcBorders>
            <w:hideMark/>
          </w:tcPr>
          <w:p w14:paraId="5F7EB661" w14:textId="77777777" w:rsidR="005D2C4D" w:rsidRPr="004D11B9" w:rsidRDefault="005D2C4D" w:rsidP="005D2C4D">
            <w:pPr>
              <w:spacing w:before="0" w:after="0"/>
              <w:rPr>
                <w:sz w:val="22"/>
              </w:rPr>
            </w:pPr>
            <w:r w:rsidRPr="004D11B9">
              <w:rPr>
                <w:sz w:val="22"/>
              </w:rPr>
              <w:t>60</w:t>
            </w:r>
          </w:p>
        </w:tc>
      </w:tr>
      <w:tr w:rsidR="005D2D03" w:rsidRPr="004D11B9" w14:paraId="1618307F" w14:textId="77777777" w:rsidTr="001E63D2">
        <w:tc>
          <w:tcPr>
            <w:tcW w:w="3254" w:type="dxa"/>
            <w:tcBorders>
              <w:top w:val="single" w:sz="4" w:space="0" w:color="auto"/>
              <w:left w:val="single" w:sz="4" w:space="0" w:color="auto"/>
              <w:bottom w:val="single" w:sz="4" w:space="0" w:color="auto"/>
              <w:right w:val="single" w:sz="4" w:space="0" w:color="auto"/>
            </w:tcBorders>
            <w:hideMark/>
          </w:tcPr>
          <w:p w14:paraId="5516F35E" w14:textId="77777777" w:rsidR="005D2D03" w:rsidRPr="004D11B9" w:rsidRDefault="005D2D03" w:rsidP="005D2D03">
            <w:pPr>
              <w:spacing w:before="0" w:after="0"/>
              <w:rPr>
                <w:sz w:val="22"/>
              </w:rPr>
            </w:pPr>
            <w:r w:rsidRPr="004D11B9">
              <w:rPr>
                <w:sz w:val="22"/>
              </w:rPr>
              <w:t>Гидротехнические сооружения (11.3)</w:t>
            </w:r>
          </w:p>
        </w:tc>
        <w:tc>
          <w:tcPr>
            <w:tcW w:w="1274" w:type="dxa"/>
            <w:tcBorders>
              <w:top w:val="single" w:sz="4" w:space="0" w:color="auto"/>
              <w:left w:val="single" w:sz="4" w:space="0" w:color="auto"/>
              <w:bottom w:val="single" w:sz="4" w:space="0" w:color="auto"/>
              <w:right w:val="single" w:sz="4" w:space="0" w:color="auto"/>
            </w:tcBorders>
            <w:hideMark/>
          </w:tcPr>
          <w:p w14:paraId="6C834A2B" w14:textId="7C4B1BF6" w:rsidR="005D2D03" w:rsidRPr="004D11B9" w:rsidRDefault="005D2D03" w:rsidP="005D2D03">
            <w:pPr>
              <w:spacing w:before="0" w:after="0"/>
              <w:rPr>
                <w:sz w:val="22"/>
              </w:rPr>
            </w:pPr>
            <w:r w:rsidRPr="004D11B9">
              <w:rPr>
                <w:sz w:val="22"/>
              </w:rPr>
              <w:t>Не подлежит установлению</w:t>
            </w:r>
          </w:p>
        </w:tc>
        <w:tc>
          <w:tcPr>
            <w:tcW w:w="1559" w:type="dxa"/>
            <w:tcBorders>
              <w:top w:val="single" w:sz="4" w:space="0" w:color="auto"/>
              <w:left w:val="single" w:sz="4" w:space="0" w:color="auto"/>
              <w:bottom w:val="single" w:sz="4" w:space="0" w:color="auto"/>
              <w:right w:val="single" w:sz="4" w:space="0" w:color="auto"/>
            </w:tcBorders>
            <w:hideMark/>
          </w:tcPr>
          <w:p w14:paraId="03C1387B" w14:textId="10E13B34" w:rsidR="005D2D03" w:rsidRPr="004D11B9" w:rsidRDefault="005D2D03" w:rsidP="005D2D03">
            <w:pPr>
              <w:spacing w:before="0" w:after="0"/>
              <w:rPr>
                <w:sz w:val="22"/>
              </w:rPr>
            </w:pPr>
            <w:r w:rsidRPr="004D11B9">
              <w:rPr>
                <w:sz w:val="22"/>
              </w:rPr>
              <w:t>Не подлежит установлению</w:t>
            </w:r>
          </w:p>
        </w:tc>
        <w:tc>
          <w:tcPr>
            <w:tcW w:w="1283" w:type="dxa"/>
            <w:tcBorders>
              <w:top w:val="single" w:sz="4" w:space="0" w:color="auto"/>
              <w:left w:val="single" w:sz="4" w:space="0" w:color="auto"/>
              <w:bottom w:val="single" w:sz="4" w:space="0" w:color="auto"/>
              <w:right w:val="single" w:sz="4" w:space="0" w:color="auto"/>
            </w:tcBorders>
            <w:hideMark/>
          </w:tcPr>
          <w:p w14:paraId="26A066AE" w14:textId="0D6D00E1" w:rsidR="005D2D03" w:rsidRPr="004D11B9" w:rsidRDefault="005D2D03" w:rsidP="005D2D03">
            <w:pPr>
              <w:spacing w:before="0" w:after="0"/>
              <w:rPr>
                <w:sz w:val="22"/>
              </w:rPr>
            </w:pPr>
            <w:r w:rsidRPr="004D11B9">
              <w:rPr>
                <w:sz w:val="22"/>
              </w:rPr>
              <w:t>Не подлежит установлению</w:t>
            </w:r>
          </w:p>
        </w:tc>
        <w:tc>
          <w:tcPr>
            <w:tcW w:w="1975" w:type="dxa"/>
            <w:tcBorders>
              <w:top w:val="single" w:sz="4" w:space="0" w:color="auto"/>
              <w:left w:val="single" w:sz="4" w:space="0" w:color="auto"/>
              <w:bottom w:val="single" w:sz="4" w:space="0" w:color="auto"/>
              <w:right w:val="single" w:sz="4" w:space="0" w:color="auto"/>
            </w:tcBorders>
            <w:hideMark/>
          </w:tcPr>
          <w:p w14:paraId="728FEA30" w14:textId="7C5D6B99" w:rsidR="005D2D03" w:rsidRPr="004D11B9" w:rsidRDefault="00E15EE0" w:rsidP="005D2D03">
            <w:pPr>
              <w:spacing w:before="0" w:after="0"/>
              <w:rPr>
                <w:sz w:val="22"/>
              </w:rPr>
            </w:pPr>
            <w:r w:rsidRPr="004D11B9">
              <w:rPr>
                <w:sz w:val="22"/>
              </w:rPr>
              <w:t>Не подлежит установлению</w:t>
            </w:r>
          </w:p>
        </w:tc>
      </w:tr>
      <w:tr w:rsidR="005D2D03" w:rsidRPr="004D11B9" w14:paraId="19580FC2" w14:textId="77777777" w:rsidTr="001E63D2">
        <w:tc>
          <w:tcPr>
            <w:tcW w:w="3254" w:type="dxa"/>
            <w:tcBorders>
              <w:top w:val="single" w:sz="4" w:space="0" w:color="auto"/>
              <w:left w:val="single" w:sz="4" w:space="0" w:color="auto"/>
              <w:bottom w:val="single" w:sz="4" w:space="0" w:color="auto"/>
              <w:right w:val="single" w:sz="4" w:space="0" w:color="auto"/>
            </w:tcBorders>
            <w:hideMark/>
          </w:tcPr>
          <w:p w14:paraId="390931C2" w14:textId="77777777" w:rsidR="005D2D03" w:rsidRPr="004D11B9" w:rsidRDefault="005D2D03" w:rsidP="005D2D03">
            <w:pPr>
              <w:spacing w:before="0" w:after="0"/>
              <w:rPr>
                <w:sz w:val="22"/>
              </w:rPr>
            </w:pPr>
            <w:r w:rsidRPr="004D11B9">
              <w:rPr>
                <w:sz w:val="22"/>
              </w:rPr>
              <w:t>Земельные участки (территории) общего пользования (12.0)</w:t>
            </w:r>
          </w:p>
        </w:tc>
        <w:tc>
          <w:tcPr>
            <w:tcW w:w="1274" w:type="dxa"/>
            <w:tcBorders>
              <w:top w:val="single" w:sz="4" w:space="0" w:color="auto"/>
              <w:left w:val="single" w:sz="4" w:space="0" w:color="auto"/>
              <w:bottom w:val="single" w:sz="4" w:space="0" w:color="auto"/>
              <w:right w:val="single" w:sz="4" w:space="0" w:color="auto"/>
            </w:tcBorders>
            <w:hideMark/>
          </w:tcPr>
          <w:p w14:paraId="30C6AD1B" w14:textId="48A8A866" w:rsidR="005D2D03" w:rsidRPr="004D11B9" w:rsidRDefault="005D2D03" w:rsidP="005D2D03">
            <w:pPr>
              <w:spacing w:before="0" w:after="0"/>
              <w:rPr>
                <w:sz w:val="22"/>
              </w:rPr>
            </w:pPr>
            <w:r w:rsidRPr="004D11B9">
              <w:rPr>
                <w:sz w:val="22"/>
              </w:rPr>
              <w:t>Не подлежит установлению</w:t>
            </w:r>
          </w:p>
        </w:tc>
        <w:tc>
          <w:tcPr>
            <w:tcW w:w="1559" w:type="dxa"/>
            <w:tcBorders>
              <w:top w:val="single" w:sz="4" w:space="0" w:color="auto"/>
              <w:left w:val="single" w:sz="4" w:space="0" w:color="auto"/>
              <w:bottom w:val="single" w:sz="4" w:space="0" w:color="auto"/>
              <w:right w:val="single" w:sz="4" w:space="0" w:color="auto"/>
            </w:tcBorders>
            <w:hideMark/>
          </w:tcPr>
          <w:p w14:paraId="50EB9F2D" w14:textId="08A2937B" w:rsidR="005D2D03" w:rsidRPr="004D11B9" w:rsidRDefault="005D2D03" w:rsidP="005D2D03">
            <w:pPr>
              <w:spacing w:before="0" w:after="0"/>
              <w:rPr>
                <w:sz w:val="22"/>
              </w:rPr>
            </w:pPr>
            <w:r w:rsidRPr="004D11B9">
              <w:rPr>
                <w:sz w:val="22"/>
              </w:rPr>
              <w:t>Не подлежит установлению</w:t>
            </w:r>
          </w:p>
        </w:tc>
        <w:tc>
          <w:tcPr>
            <w:tcW w:w="1283" w:type="dxa"/>
            <w:tcBorders>
              <w:top w:val="single" w:sz="4" w:space="0" w:color="auto"/>
              <w:left w:val="single" w:sz="4" w:space="0" w:color="auto"/>
              <w:bottom w:val="single" w:sz="4" w:space="0" w:color="auto"/>
              <w:right w:val="single" w:sz="4" w:space="0" w:color="auto"/>
            </w:tcBorders>
            <w:hideMark/>
          </w:tcPr>
          <w:p w14:paraId="7A466E4A" w14:textId="1055932A" w:rsidR="005D2D03" w:rsidRPr="004D11B9" w:rsidRDefault="005D2D03" w:rsidP="005D2D03">
            <w:pPr>
              <w:spacing w:before="0" w:after="0"/>
              <w:rPr>
                <w:sz w:val="22"/>
              </w:rPr>
            </w:pPr>
            <w:r w:rsidRPr="004D11B9">
              <w:rPr>
                <w:sz w:val="22"/>
              </w:rPr>
              <w:t>Не подлежит установлению</w:t>
            </w:r>
          </w:p>
        </w:tc>
        <w:tc>
          <w:tcPr>
            <w:tcW w:w="1975" w:type="dxa"/>
            <w:tcBorders>
              <w:top w:val="single" w:sz="4" w:space="0" w:color="auto"/>
              <w:left w:val="single" w:sz="4" w:space="0" w:color="auto"/>
              <w:bottom w:val="single" w:sz="4" w:space="0" w:color="auto"/>
              <w:right w:val="single" w:sz="4" w:space="0" w:color="auto"/>
            </w:tcBorders>
            <w:hideMark/>
          </w:tcPr>
          <w:p w14:paraId="7B021121" w14:textId="70834E94" w:rsidR="005D2D03" w:rsidRPr="004D11B9" w:rsidRDefault="005D2D03" w:rsidP="005D2D03">
            <w:pPr>
              <w:spacing w:before="0" w:after="0"/>
              <w:rPr>
                <w:sz w:val="22"/>
              </w:rPr>
            </w:pPr>
            <w:r w:rsidRPr="004D11B9">
              <w:rPr>
                <w:sz w:val="22"/>
              </w:rPr>
              <w:t>Не подлежит установлению</w:t>
            </w:r>
          </w:p>
        </w:tc>
      </w:tr>
      <w:tr w:rsidR="005D2D03" w:rsidRPr="004D11B9" w14:paraId="3CF446DC" w14:textId="77777777" w:rsidTr="001E63D2">
        <w:tc>
          <w:tcPr>
            <w:tcW w:w="3254" w:type="dxa"/>
            <w:tcBorders>
              <w:top w:val="single" w:sz="4" w:space="0" w:color="auto"/>
              <w:left w:val="single" w:sz="4" w:space="0" w:color="auto"/>
              <w:bottom w:val="single" w:sz="4" w:space="0" w:color="auto"/>
              <w:right w:val="single" w:sz="4" w:space="0" w:color="auto"/>
            </w:tcBorders>
            <w:hideMark/>
          </w:tcPr>
          <w:p w14:paraId="62614730" w14:textId="77777777" w:rsidR="005D2D03" w:rsidRPr="004D11B9" w:rsidRDefault="005D2D03" w:rsidP="005D2D03">
            <w:pPr>
              <w:spacing w:before="0" w:after="0"/>
              <w:rPr>
                <w:sz w:val="22"/>
              </w:rPr>
            </w:pPr>
            <w:r w:rsidRPr="004D11B9">
              <w:rPr>
                <w:sz w:val="22"/>
              </w:rPr>
              <w:t>Ведение огородничества (13.1)</w:t>
            </w:r>
          </w:p>
        </w:tc>
        <w:tc>
          <w:tcPr>
            <w:tcW w:w="1274" w:type="dxa"/>
            <w:tcBorders>
              <w:top w:val="single" w:sz="4" w:space="0" w:color="auto"/>
              <w:left w:val="single" w:sz="4" w:space="0" w:color="auto"/>
              <w:bottom w:val="single" w:sz="4" w:space="0" w:color="auto"/>
              <w:right w:val="single" w:sz="4" w:space="0" w:color="auto"/>
            </w:tcBorders>
            <w:hideMark/>
          </w:tcPr>
          <w:p w14:paraId="48F4E1BE" w14:textId="7AADAD1B" w:rsidR="005D2D03" w:rsidRPr="004D11B9" w:rsidRDefault="005D2D03" w:rsidP="005D2D03">
            <w:pPr>
              <w:spacing w:before="0" w:after="0"/>
              <w:rPr>
                <w:sz w:val="22"/>
                <w:lang w:val="en-US"/>
              </w:rPr>
            </w:pPr>
            <w:r w:rsidRPr="004D11B9">
              <w:rPr>
                <w:sz w:val="22"/>
              </w:rPr>
              <w:t>Не подлежит установлению</w:t>
            </w:r>
          </w:p>
        </w:tc>
        <w:tc>
          <w:tcPr>
            <w:tcW w:w="1559" w:type="dxa"/>
            <w:tcBorders>
              <w:top w:val="single" w:sz="4" w:space="0" w:color="auto"/>
              <w:left w:val="single" w:sz="4" w:space="0" w:color="auto"/>
              <w:bottom w:val="single" w:sz="4" w:space="0" w:color="auto"/>
              <w:right w:val="single" w:sz="4" w:space="0" w:color="auto"/>
            </w:tcBorders>
            <w:hideMark/>
          </w:tcPr>
          <w:p w14:paraId="7584FFAD" w14:textId="129B9E30" w:rsidR="005D2D03" w:rsidRPr="004D11B9" w:rsidRDefault="005D2D03" w:rsidP="005D2D03">
            <w:pPr>
              <w:spacing w:before="0" w:after="0"/>
              <w:rPr>
                <w:sz w:val="22"/>
              </w:rPr>
            </w:pPr>
            <w:r w:rsidRPr="004D11B9">
              <w:rPr>
                <w:sz w:val="22"/>
              </w:rPr>
              <w:t>Не подлежит установлению</w:t>
            </w:r>
          </w:p>
        </w:tc>
        <w:tc>
          <w:tcPr>
            <w:tcW w:w="1283" w:type="dxa"/>
            <w:tcBorders>
              <w:top w:val="single" w:sz="4" w:space="0" w:color="auto"/>
              <w:left w:val="single" w:sz="4" w:space="0" w:color="auto"/>
              <w:bottom w:val="single" w:sz="4" w:space="0" w:color="auto"/>
              <w:right w:val="single" w:sz="4" w:space="0" w:color="auto"/>
            </w:tcBorders>
            <w:hideMark/>
          </w:tcPr>
          <w:p w14:paraId="0A517EE5" w14:textId="4B0A9728" w:rsidR="005D2D03" w:rsidRPr="004D11B9" w:rsidRDefault="005D2D03" w:rsidP="005D2D03">
            <w:pPr>
              <w:spacing w:before="0" w:after="0"/>
              <w:rPr>
                <w:sz w:val="22"/>
                <w:lang w:val="en-US"/>
              </w:rPr>
            </w:pPr>
            <w:r w:rsidRPr="004D11B9">
              <w:rPr>
                <w:sz w:val="22"/>
              </w:rPr>
              <w:t>Не подлежит установлению</w:t>
            </w:r>
          </w:p>
        </w:tc>
        <w:tc>
          <w:tcPr>
            <w:tcW w:w="1975" w:type="dxa"/>
            <w:tcBorders>
              <w:top w:val="single" w:sz="4" w:space="0" w:color="auto"/>
              <w:left w:val="single" w:sz="4" w:space="0" w:color="auto"/>
              <w:bottom w:val="single" w:sz="4" w:space="0" w:color="auto"/>
              <w:right w:val="single" w:sz="4" w:space="0" w:color="auto"/>
            </w:tcBorders>
            <w:hideMark/>
          </w:tcPr>
          <w:p w14:paraId="737DD228" w14:textId="23D7894A" w:rsidR="005D2D03" w:rsidRPr="004D11B9" w:rsidRDefault="005D2D03" w:rsidP="005D2D03">
            <w:pPr>
              <w:spacing w:before="0" w:after="0"/>
              <w:rPr>
                <w:sz w:val="22"/>
              </w:rPr>
            </w:pPr>
            <w:r w:rsidRPr="004D11B9">
              <w:rPr>
                <w:sz w:val="22"/>
              </w:rPr>
              <w:t>Не подлежит установлению</w:t>
            </w:r>
          </w:p>
        </w:tc>
      </w:tr>
      <w:tr w:rsidR="005D2C4D" w:rsidRPr="004D11B9" w14:paraId="7EA9A0FD" w14:textId="77777777" w:rsidTr="001E63D2">
        <w:tc>
          <w:tcPr>
            <w:tcW w:w="3254" w:type="dxa"/>
            <w:tcBorders>
              <w:top w:val="single" w:sz="4" w:space="0" w:color="auto"/>
              <w:left w:val="single" w:sz="4" w:space="0" w:color="auto"/>
              <w:bottom w:val="single" w:sz="4" w:space="0" w:color="auto"/>
              <w:right w:val="single" w:sz="4" w:space="0" w:color="auto"/>
            </w:tcBorders>
            <w:hideMark/>
          </w:tcPr>
          <w:p w14:paraId="024F495B" w14:textId="77777777" w:rsidR="005D2C4D" w:rsidRPr="004D11B9" w:rsidRDefault="005D2C4D" w:rsidP="005D2C4D">
            <w:pPr>
              <w:spacing w:before="0" w:after="0"/>
              <w:rPr>
                <w:sz w:val="22"/>
              </w:rPr>
            </w:pPr>
            <w:r w:rsidRPr="004D11B9">
              <w:rPr>
                <w:sz w:val="22"/>
              </w:rPr>
              <w:t>Ведение садоводства (13.2)</w:t>
            </w:r>
          </w:p>
        </w:tc>
        <w:tc>
          <w:tcPr>
            <w:tcW w:w="1274" w:type="dxa"/>
            <w:tcBorders>
              <w:top w:val="single" w:sz="4" w:space="0" w:color="auto"/>
              <w:left w:val="single" w:sz="4" w:space="0" w:color="auto"/>
              <w:bottom w:val="single" w:sz="4" w:space="0" w:color="auto"/>
              <w:right w:val="single" w:sz="4" w:space="0" w:color="auto"/>
            </w:tcBorders>
            <w:hideMark/>
          </w:tcPr>
          <w:p w14:paraId="36BDDCF5" w14:textId="77777777" w:rsidR="005D2C4D" w:rsidRPr="004D11B9" w:rsidRDefault="005D2C4D" w:rsidP="005D2C4D">
            <w:pPr>
              <w:spacing w:before="0" w:after="0"/>
              <w:rPr>
                <w:sz w:val="22"/>
                <w:lang w:val="en-US"/>
              </w:rPr>
            </w:pPr>
            <w:r w:rsidRPr="004D11B9">
              <w:rPr>
                <w:sz w:val="22"/>
                <w:lang w:val="en-US"/>
              </w:rPr>
              <w:t>3</w:t>
            </w:r>
          </w:p>
        </w:tc>
        <w:tc>
          <w:tcPr>
            <w:tcW w:w="1559" w:type="dxa"/>
            <w:tcBorders>
              <w:top w:val="single" w:sz="4" w:space="0" w:color="auto"/>
              <w:left w:val="single" w:sz="4" w:space="0" w:color="auto"/>
              <w:bottom w:val="single" w:sz="4" w:space="0" w:color="auto"/>
              <w:right w:val="single" w:sz="4" w:space="0" w:color="auto"/>
            </w:tcBorders>
            <w:hideMark/>
          </w:tcPr>
          <w:p w14:paraId="2CD285FD"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236B035E" w14:textId="77777777" w:rsidR="005D2C4D" w:rsidRPr="004D11B9" w:rsidRDefault="005D2C4D" w:rsidP="005D2C4D">
            <w:pPr>
              <w:spacing w:before="0" w:after="0"/>
              <w:rPr>
                <w:sz w:val="22"/>
                <w:lang w:val="en-US"/>
              </w:rPr>
            </w:pPr>
            <w:r w:rsidRPr="004D11B9">
              <w:rPr>
                <w:sz w:val="22"/>
                <w:lang w:val="en-US"/>
              </w:rPr>
              <w:t>3</w:t>
            </w:r>
          </w:p>
        </w:tc>
        <w:tc>
          <w:tcPr>
            <w:tcW w:w="1975" w:type="dxa"/>
            <w:tcBorders>
              <w:top w:val="single" w:sz="4" w:space="0" w:color="auto"/>
              <w:left w:val="single" w:sz="4" w:space="0" w:color="auto"/>
              <w:bottom w:val="single" w:sz="4" w:space="0" w:color="auto"/>
              <w:right w:val="single" w:sz="4" w:space="0" w:color="auto"/>
            </w:tcBorders>
            <w:hideMark/>
          </w:tcPr>
          <w:p w14:paraId="5B6CF96D" w14:textId="77777777" w:rsidR="005D2C4D" w:rsidRPr="004D11B9" w:rsidRDefault="005D2C4D" w:rsidP="005D2C4D">
            <w:pPr>
              <w:spacing w:before="0" w:after="0"/>
              <w:rPr>
                <w:sz w:val="22"/>
              </w:rPr>
            </w:pPr>
            <w:r w:rsidRPr="004D11B9">
              <w:rPr>
                <w:sz w:val="22"/>
              </w:rPr>
              <w:t>80</w:t>
            </w:r>
          </w:p>
        </w:tc>
      </w:tr>
    </w:tbl>
    <w:p w14:paraId="4C91F44F" w14:textId="77777777" w:rsidR="005D2C4D" w:rsidRPr="004D11B9" w:rsidRDefault="005D2C4D" w:rsidP="005D2C4D">
      <w:pPr>
        <w:spacing w:before="0" w:after="0"/>
        <w:rPr>
          <w:sz w:val="24"/>
          <w:szCs w:val="24"/>
        </w:rPr>
      </w:pPr>
    </w:p>
    <w:p w14:paraId="165651D8" w14:textId="77777777" w:rsidR="005D2C4D" w:rsidRPr="004D11B9" w:rsidRDefault="005D2C4D" w:rsidP="005D2C4D">
      <w:pPr>
        <w:widowControl w:val="0"/>
        <w:tabs>
          <w:tab w:val="left" w:pos="1134"/>
        </w:tabs>
        <w:suppressAutoHyphens w:val="0"/>
        <w:overflowPunct w:val="0"/>
        <w:adjustRightInd w:val="0"/>
        <w:spacing w:before="0" w:after="0" w:line="276" w:lineRule="auto"/>
        <w:ind w:firstLine="709"/>
        <w:rPr>
          <w:szCs w:val="28"/>
        </w:rPr>
      </w:pPr>
      <w:r w:rsidRPr="004D11B9">
        <w:rPr>
          <w:szCs w:val="28"/>
        </w:rPr>
        <w:t xml:space="preserve">4. </w:t>
      </w:r>
      <w:r w:rsidRPr="004D11B9">
        <w:rPr>
          <w:bCs/>
          <w:szCs w:val="28"/>
        </w:rPr>
        <w:t>Ограничения использования земельных участков и объектов капитального строительства</w:t>
      </w:r>
    </w:p>
    <w:p w14:paraId="088E8877" w14:textId="63318598"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 xml:space="preserve">Ограничения использования земельных участков и объектов капитального строительства, находящихся в зоне с кодовым обозначением </w:t>
      </w:r>
      <w:r w:rsidRPr="004D11B9">
        <w:rPr>
          <w:szCs w:val="28"/>
          <w:lang w:eastAsia="ru-RU"/>
        </w:rPr>
        <w:br/>
        <w:t xml:space="preserve">(Ж-1) и расположенных в границах зон с особыми условиями использования территории, устанавливаются в соответствии со статьями </w:t>
      </w:r>
      <w:r w:rsidR="007605D8" w:rsidRPr="004D11B9">
        <w:rPr>
          <w:szCs w:val="28"/>
          <w:lang w:eastAsia="ru-RU"/>
        </w:rPr>
        <w:t xml:space="preserve">47-55 настоящих </w:t>
      </w:r>
      <w:r w:rsidRPr="004D11B9">
        <w:rPr>
          <w:szCs w:val="28"/>
          <w:lang w:eastAsia="ru-RU"/>
        </w:rPr>
        <w:t>Правил.</w:t>
      </w:r>
    </w:p>
    <w:p w14:paraId="5F15EB29" w14:textId="77777777" w:rsidR="005D2C4D" w:rsidRPr="004D11B9" w:rsidRDefault="005D2C4D" w:rsidP="00B94A1C">
      <w:pPr>
        <w:keepNext/>
        <w:widowControl w:val="0"/>
        <w:numPr>
          <w:ilvl w:val="2"/>
          <w:numId w:val="9"/>
        </w:numPr>
        <w:snapToGrid/>
        <w:spacing w:before="360" w:after="60" w:line="276" w:lineRule="auto"/>
        <w:ind w:firstLine="709"/>
        <w:outlineLvl w:val="2"/>
        <w:rPr>
          <w:b/>
          <w:bCs/>
          <w:szCs w:val="28"/>
          <w:lang w:eastAsia="en-US"/>
        </w:rPr>
      </w:pPr>
      <w:bookmarkStart w:id="14" w:name="_Toc142909512"/>
      <w:bookmarkStart w:id="15" w:name="_Toc157612885"/>
      <w:bookmarkStart w:id="16" w:name="_Toc157612953"/>
      <w:r w:rsidRPr="004D11B9">
        <w:rPr>
          <w:b/>
          <w:bCs/>
          <w:szCs w:val="28"/>
          <w:lang w:eastAsia="en-US"/>
        </w:rPr>
        <w:t>Статья 28. Зона застройки индивидуальными жилыми домами и малоэтажными жилыми домами блокированной застройки (Ж-2)</w:t>
      </w:r>
      <w:bookmarkEnd w:id="14"/>
      <w:bookmarkEnd w:id="15"/>
      <w:bookmarkEnd w:id="16"/>
    </w:p>
    <w:p w14:paraId="66EB6AFE" w14:textId="77777777" w:rsidR="005D2C4D" w:rsidRPr="004D11B9" w:rsidRDefault="005D2C4D" w:rsidP="005D2C4D">
      <w:pPr>
        <w:spacing w:before="0" w:after="0" w:line="276" w:lineRule="auto"/>
        <w:ind w:firstLine="709"/>
        <w:rPr>
          <w:bCs/>
          <w:szCs w:val="28"/>
          <w:lang w:eastAsia="ru-RU"/>
        </w:rPr>
      </w:pPr>
    </w:p>
    <w:p w14:paraId="70749013" w14:textId="77777777" w:rsidR="005D2C4D" w:rsidRPr="004D11B9" w:rsidRDefault="005D2C4D" w:rsidP="005D2C4D">
      <w:pPr>
        <w:widowControl w:val="0"/>
        <w:tabs>
          <w:tab w:val="left" w:pos="7200"/>
        </w:tabs>
        <w:spacing w:before="0" w:after="0" w:line="276" w:lineRule="auto"/>
        <w:ind w:firstLine="709"/>
        <w:rPr>
          <w:szCs w:val="28"/>
        </w:rPr>
      </w:pPr>
      <w:r w:rsidRPr="004D11B9">
        <w:rPr>
          <w:szCs w:val="28"/>
          <w:lang w:eastAsia="ru-RU"/>
        </w:rPr>
        <w:t xml:space="preserve">1. </w:t>
      </w:r>
      <w:r w:rsidRPr="004D11B9">
        <w:t xml:space="preserve">Зона застройки индивидуальными жилыми домами и малоэтажными жилыми домами блокированной застройки </w:t>
      </w:r>
      <w:r w:rsidRPr="004D11B9">
        <w:rPr>
          <w:szCs w:val="28"/>
        </w:rPr>
        <w:t>(Ж-2) определяется</w:t>
      </w:r>
      <w:r w:rsidRPr="004D11B9">
        <w:rPr>
          <w:szCs w:val="28"/>
          <w:lang w:eastAsia="ru-RU"/>
        </w:rPr>
        <w:t xml:space="preserve"> для размещения </w:t>
      </w:r>
      <w:r w:rsidRPr="004D11B9">
        <w:rPr>
          <w:szCs w:val="28"/>
        </w:rPr>
        <w:t>и обеспечения правовых условий формирования жилых районов из отдельно стоящих малоэтажных многоквартирных жилых домов.</w:t>
      </w:r>
    </w:p>
    <w:p w14:paraId="42C82821" w14:textId="77777777" w:rsidR="005D2C4D" w:rsidRPr="004D11B9" w:rsidRDefault="005D2C4D" w:rsidP="005D2C4D">
      <w:pPr>
        <w:widowControl w:val="0"/>
        <w:tabs>
          <w:tab w:val="left" w:pos="7200"/>
        </w:tabs>
        <w:spacing w:before="0" w:after="0" w:line="276" w:lineRule="auto"/>
        <w:ind w:firstLine="709"/>
        <w:rPr>
          <w:szCs w:val="28"/>
        </w:rPr>
      </w:pPr>
      <w:r w:rsidRPr="004D11B9">
        <w:rPr>
          <w:szCs w:val="28"/>
        </w:rPr>
        <w:t>2. Виды разрешенного использования:</w:t>
      </w:r>
    </w:p>
    <w:p w14:paraId="13B86451" w14:textId="77777777" w:rsidR="005D2C4D" w:rsidRPr="004D11B9" w:rsidRDefault="005D2C4D" w:rsidP="005D2C4D">
      <w:pPr>
        <w:widowControl w:val="0"/>
        <w:tabs>
          <w:tab w:val="left" w:pos="7200"/>
        </w:tabs>
        <w:spacing w:before="0" w:after="0" w:line="276" w:lineRule="auto"/>
        <w:ind w:firstLine="709"/>
        <w:rPr>
          <w:szCs w:val="28"/>
        </w:rPr>
      </w:pPr>
    </w:p>
    <w:p w14:paraId="23ED213D" w14:textId="77777777" w:rsidR="005D2C4D" w:rsidRPr="004D11B9" w:rsidRDefault="005D2C4D" w:rsidP="005D2C4D">
      <w:pPr>
        <w:widowControl w:val="0"/>
        <w:tabs>
          <w:tab w:val="left" w:pos="7200"/>
        </w:tabs>
        <w:spacing w:before="0" w:after="0" w:line="276" w:lineRule="auto"/>
        <w:jc w:val="center"/>
        <w:rPr>
          <w:szCs w:val="28"/>
        </w:rPr>
      </w:pPr>
      <w:r w:rsidRPr="004D11B9">
        <w:rPr>
          <w:szCs w:val="28"/>
        </w:rPr>
        <w:t>ОСНОВНЫЕ ВИДЫ РАЗРЕШЕННОГО ИСПОЛЬЗОВАНИЯ:</w:t>
      </w:r>
    </w:p>
    <w:tbl>
      <w:tblPr>
        <w:tblStyle w:val="3c"/>
        <w:tblW w:w="0" w:type="auto"/>
        <w:tblLook w:val="04A0" w:firstRow="1" w:lastRow="0" w:firstColumn="1" w:lastColumn="0" w:noHBand="0" w:noVBand="1"/>
      </w:tblPr>
      <w:tblGrid>
        <w:gridCol w:w="2972"/>
        <w:gridCol w:w="5387"/>
        <w:gridCol w:w="985"/>
      </w:tblGrid>
      <w:tr w:rsidR="005D2C4D" w:rsidRPr="004D11B9" w14:paraId="42575414"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5B20E246"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Наименование вида</w:t>
            </w:r>
          </w:p>
          <w:p w14:paraId="17956B5A"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разрешённого</w:t>
            </w:r>
          </w:p>
          <w:p w14:paraId="5A441FF4"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использования</w:t>
            </w:r>
          </w:p>
          <w:p w14:paraId="028ABFB1"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земельного участка</w:t>
            </w:r>
          </w:p>
        </w:tc>
        <w:tc>
          <w:tcPr>
            <w:tcW w:w="5387" w:type="dxa"/>
            <w:tcBorders>
              <w:top w:val="single" w:sz="4" w:space="0" w:color="auto"/>
              <w:left w:val="single" w:sz="4" w:space="0" w:color="auto"/>
              <w:bottom w:val="single" w:sz="4" w:space="0" w:color="auto"/>
              <w:right w:val="single" w:sz="4" w:space="0" w:color="auto"/>
            </w:tcBorders>
            <w:hideMark/>
          </w:tcPr>
          <w:p w14:paraId="1FE899EE"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Описание вида разрешённого использования земельного</w:t>
            </w:r>
          </w:p>
          <w:p w14:paraId="396614E2"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участка</w:t>
            </w:r>
          </w:p>
        </w:tc>
        <w:tc>
          <w:tcPr>
            <w:tcW w:w="985" w:type="dxa"/>
            <w:tcBorders>
              <w:top w:val="single" w:sz="4" w:space="0" w:color="auto"/>
              <w:left w:val="single" w:sz="4" w:space="0" w:color="auto"/>
              <w:bottom w:val="single" w:sz="4" w:space="0" w:color="auto"/>
              <w:right w:val="single" w:sz="4" w:space="0" w:color="auto"/>
            </w:tcBorders>
            <w:hideMark/>
          </w:tcPr>
          <w:p w14:paraId="1C3BEF48"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Код</w:t>
            </w:r>
          </w:p>
        </w:tc>
      </w:tr>
      <w:tr w:rsidR="005D2C4D" w:rsidRPr="004D11B9" w14:paraId="31C4EF0B"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2B416293" w14:textId="77777777" w:rsidR="005D2C4D" w:rsidRPr="004D11B9" w:rsidRDefault="005D2C4D" w:rsidP="005D2C4D">
            <w:pPr>
              <w:widowControl w:val="0"/>
              <w:tabs>
                <w:tab w:val="left" w:pos="7200"/>
              </w:tabs>
              <w:spacing w:before="0" w:after="0"/>
              <w:jc w:val="left"/>
              <w:rPr>
                <w:rFonts w:eastAsia="Times New Roman CYR"/>
                <w:sz w:val="24"/>
                <w:szCs w:val="28"/>
              </w:rPr>
            </w:pPr>
            <w:r w:rsidRPr="004D11B9">
              <w:rPr>
                <w:rFonts w:eastAsia="Times New Roman CYR"/>
                <w:sz w:val="24"/>
                <w:szCs w:val="28"/>
              </w:rPr>
              <w:lastRenderedPageBreak/>
              <w:t>Для индивидуального жилищного строительства</w:t>
            </w:r>
          </w:p>
        </w:tc>
        <w:tc>
          <w:tcPr>
            <w:tcW w:w="5387" w:type="dxa"/>
            <w:tcBorders>
              <w:top w:val="single" w:sz="4" w:space="0" w:color="auto"/>
              <w:left w:val="single" w:sz="4" w:space="0" w:color="auto"/>
              <w:bottom w:val="single" w:sz="4" w:space="0" w:color="auto"/>
              <w:right w:val="single" w:sz="4" w:space="0" w:color="auto"/>
            </w:tcBorders>
            <w:hideMark/>
          </w:tcPr>
          <w:p w14:paraId="066F7D0B" w14:textId="77777777" w:rsidR="005D2C4D" w:rsidRPr="004D11B9" w:rsidRDefault="005D2C4D" w:rsidP="005D2C4D">
            <w:pPr>
              <w:suppressAutoHyphens w:val="0"/>
              <w:snapToGrid/>
              <w:spacing w:before="0" w:after="0"/>
              <w:rPr>
                <w:sz w:val="24"/>
                <w:szCs w:val="24"/>
                <w:lang w:eastAsia="en-US"/>
              </w:rPr>
            </w:pPr>
            <w:r w:rsidRPr="004D11B9">
              <w:rPr>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7E1CC817" w14:textId="77777777" w:rsidR="005D2C4D" w:rsidRPr="004D11B9" w:rsidRDefault="005D2C4D" w:rsidP="005D2C4D">
            <w:pPr>
              <w:suppressAutoHyphens w:val="0"/>
              <w:snapToGrid/>
              <w:spacing w:before="0" w:after="0"/>
              <w:rPr>
                <w:sz w:val="24"/>
                <w:szCs w:val="24"/>
                <w:lang w:eastAsia="en-US"/>
              </w:rPr>
            </w:pPr>
            <w:r w:rsidRPr="004D11B9">
              <w:rPr>
                <w:sz w:val="24"/>
                <w:szCs w:val="24"/>
              </w:rPr>
              <w:t>выращивание сельскохозяйственных культур;</w:t>
            </w:r>
          </w:p>
          <w:p w14:paraId="313503EE" w14:textId="77777777" w:rsidR="005D2C4D" w:rsidRPr="004D11B9" w:rsidRDefault="005D2C4D" w:rsidP="005D2C4D">
            <w:pPr>
              <w:suppressAutoHyphens w:val="0"/>
              <w:snapToGrid/>
              <w:spacing w:before="0" w:after="0"/>
              <w:rPr>
                <w:sz w:val="24"/>
                <w:szCs w:val="24"/>
                <w:lang w:eastAsia="en-US"/>
              </w:rPr>
            </w:pPr>
            <w:r w:rsidRPr="004D11B9">
              <w:rPr>
                <w:sz w:val="24"/>
                <w:szCs w:val="24"/>
              </w:rPr>
              <w:t>размещение индивидуальных гаражей и хозяйственных построек</w:t>
            </w:r>
          </w:p>
        </w:tc>
        <w:tc>
          <w:tcPr>
            <w:tcW w:w="985" w:type="dxa"/>
            <w:tcBorders>
              <w:top w:val="single" w:sz="4" w:space="0" w:color="auto"/>
              <w:left w:val="single" w:sz="4" w:space="0" w:color="auto"/>
              <w:bottom w:val="single" w:sz="4" w:space="0" w:color="auto"/>
              <w:right w:val="single" w:sz="4" w:space="0" w:color="auto"/>
            </w:tcBorders>
            <w:hideMark/>
          </w:tcPr>
          <w:p w14:paraId="59E498C0"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2.1</w:t>
            </w:r>
          </w:p>
        </w:tc>
      </w:tr>
      <w:tr w:rsidR="005D2C4D" w:rsidRPr="004D11B9" w14:paraId="4021114C"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6B13450C" w14:textId="77777777" w:rsidR="005D2C4D" w:rsidRPr="004D11B9" w:rsidRDefault="005D2C4D" w:rsidP="005D2C4D">
            <w:pPr>
              <w:widowControl w:val="0"/>
              <w:tabs>
                <w:tab w:val="left" w:pos="7200"/>
              </w:tabs>
              <w:spacing w:before="0" w:after="0"/>
              <w:jc w:val="left"/>
              <w:rPr>
                <w:sz w:val="24"/>
                <w:szCs w:val="24"/>
              </w:rPr>
            </w:pPr>
            <w:r w:rsidRPr="004D11B9">
              <w:rPr>
                <w:rFonts w:eastAsia="Times New Roman CYR"/>
                <w:sz w:val="24"/>
                <w:szCs w:val="28"/>
              </w:rPr>
              <w:t>Малоэтажная многоквартирная жилая застройка</w:t>
            </w:r>
          </w:p>
        </w:tc>
        <w:tc>
          <w:tcPr>
            <w:tcW w:w="5387" w:type="dxa"/>
            <w:tcBorders>
              <w:top w:val="single" w:sz="4" w:space="0" w:color="auto"/>
              <w:left w:val="single" w:sz="4" w:space="0" w:color="auto"/>
              <w:bottom w:val="single" w:sz="4" w:space="0" w:color="auto"/>
              <w:right w:val="single" w:sz="4" w:space="0" w:color="auto"/>
            </w:tcBorders>
            <w:hideMark/>
          </w:tcPr>
          <w:p w14:paraId="5D4CC535" w14:textId="77777777" w:rsidR="005D2C4D" w:rsidRPr="004D11B9" w:rsidRDefault="005D2C4D" w:rsidP="005D2C4D">
            <w:pPr>
              <w:suppressAutoHyphens w:val="0"/>
              <w:snapToGrid/>
              <w:spacing w:before="0" w:after="0"/>
              <w:rPr>
                <w:sz w:val="24"/>
                <w:szCs w:val="24"/>
              </w:rPr>
            </w:pPr>
            <w:r w:rsidRPr="004D11B9">
              <w:rPr>
                <w:sz w:val="24"/>
                <w:szCs w:val="24"/>
              </w:rPr>
              <w:t>Размещение малоэтажных многоквартирных домов (многоквартирные дома высотой до 4 этажей, включая мансардный);</w:t>
            </w:r>
          </w:p>
          <w:p w14:paraId="6536792A" w14:textId="77777777" w:rsidR="005D2C4D" w:rsidRPr="004D11B9" w:rsidRDefault="005D2C4D" w:rsidP="005D2C4D">
            <w:pPr>
              <w:suppressAutoHyphens w:val="0"/>
              <w:snapToGrid/>
              <w:spacing w:before="0" w:after="0"/>
              <w:rPr>
                <w:sz w:val="24"/>
                <w:szCs w:val="24"/>
                <w:lang w:eastAsia="en-US"/>
              </w:rPr>
            </w:pPr>
            <w:r w:rsidRPr="004D11B9">
              <w:rPr>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85" w:type="dxa"/>
            <w:tcBorders>
              <w:top w:val="single" w:sz="4" w:space="0" w:color="auto"/>
              <w:left w:val="single" w:sz="4" w:space="0" w:color="auto"/>
              <w:bottom w:val="single" w:sz="4" w:space="0" w:color="auto"/>
              <w:right w:val="single" w:sz="4" w:space="0" w:color="auto"/>
            </w:tcBorders>
            <w:hideMark/>
          </w:tcPr>
          <w:p w14:paraId="75D32436"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2.1.1</w:t>
            </w:r>
          </w:p>
        </w:tc>
      </w:tr>
      <w:tr w:rsidR="005D2C4D" w:rsidRPr="004D11B9" w14:paraId="16E28537"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4FA156D1" w14:textId="77777777" w:rsidR="005D2C4D" w:rsidRPr="004D11B9" w:rsidRDefault="005D2C4D" w:rsidP="005D2C4D">
            <w:pPr>
              <w:widowControl w:val="0"/>
              <w:tabs>
                <w:tab w:val="left" w:pos="7200"/>
              </w:tabs>
              <w:spacing w:before="0" w:after="0"/>
              <w:jc w:val="left"/>
              <w:rPr>
                <w:sz w:val="24"/>
                <w:szCs w:val="24"/>
              </w:rPr>
            </w:pPr>
            <w:r w:rsidRPr="004D11B9">
              <w:rPr>
                <w:sz w:val="24"/>
                <w:szCs w:val="24"/>
              </w:rPr>
              <w:t>Блокированная жилая застройка</w:t>
            </w:r>
          </w:p>
        </w:tc>
        <w:tc>
          <w:tcPr>
            <w:tcW w:w="5387" w:type="dxa"/>
            <w:tcBorders>
              <w:top w:val="single" w:sz="4" w:space="0" w:color="auto"/>
              <w:left w:val="single" w:sz="4" w:space="0" w:color="auto"/>
              <w:bottom w:val="single" w:sz="4" w:space="0" w:color="auto"/>
              <w:right w:val="single" w:sz="4" w:space="0" w:color="auto"/>
            </w:tcBorders>
            <w:hideMark/>
          </w:tcPr>
          <w:p w14:paraId="7B8C7154" w14:textId="77777777" w:rsidR="005D2C4D" w:rsidRPr="004D11B9" w:rsidRDefault="005D2C4D" w:rsidP="005D2C4D">
            <w:pPr>
              <w:suppressAutoHyphens w:val="0"/>
              <w:snapToGrid/>
              <w:spacing w:before="100" w:beforeAutospacing="1" w:after="100" w:afterAutospacing="1"/>
              <w:jc w:val="left"/>
              <w:rPr>
                <w:sz w:val="24"/>
                <w:szCs w:val="24"/>
              </w:rPr>
            </w:pPr>
            <w:r w:rsidRPr="004D11B9">
              <w:rPr>
                <w:sz w:val="24"/>
                <w:szCs w:val="24"/>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w:t>
            </w:r>
          </w:p>
          <w:p w14:paraId="55E4A8D0" w14:textId="77777777" w:rsidR="005D2C4D" w:rsidRPr="004D11B9" w:rsidRDefault="005D2C4D" w:rsidP="005D2C4D">
            <w:pPr>
              <w:suppressAutoHyphens w:val="0"/>
              <w:snapToGrid/>
              <w:spacing w:before="100" w:beforeAutospacing="1" w:after="100" w:afterAutospacing="1"/>
              <w:jc w:val="left"/>
              <w:rPr>
                <w:sz w:val="24"/>
                <w:szCs w:val="24"/>
              </w:rPr>
            </w:pPr>
            <w:r w:rsidRPr="004D11B9">
              <w:rPr>
                <w:sz w:val="24"/>
                <w:szCs w:val="24"/>
              </w:rPr>
              <w:t>разведение декоративных и плодовых деревьев, овощных и ягодных культур;</w:t>
            </w:r>
          </w:p>
          <w:p w14:paraId="402D12CC" w14:textId="77777777" w:rsidR="005D2C4D" w:rsidRPr="004D11B9" w:rsidRDefault="005D2C4D" w:rsidP="005D2C4D">
            <w:pPr>
              <w:suppressAutoHyphens w:val="0"/>
              <w:snapToGrid/>
              <w:spacing w:before="100" w:beforeAutospacing="1" w:after="100" w:afterAutospacing="1"/>
              <w:jc w:val="left"/>
              <w:rPr>
                <w:sz w:val="24"/>
                <w:szCs w:val="24"/>
              </w:rPr>
            </w:pPr>
            <w:r w:rsidRPr="004D11B9">
              <w:rPr>
                <w:sz w:val="24"/>
                <w:szCs w:val="24"/>
              </w:rPr>
              <w:t>размещение гаражей для собственных нужд и иных вспомогательных сооружений;</w:t>
            </w:r>
          </w:p>
          <w:p w14:paraId="1C36F0C8" w14:textId="77777777" w:rsidR="005D2C4D" w:rsidRPr="004D11B9" w:rsidRDefault="005D2C4D" w:rsidP="005D2C4D">
            <w:pPr>
              <w:suppressAutoHyphens w:val="0"/>
              <w:snapToGrid/>
              <w:spacing w:before="0" w:after="0"/>
              <w:rPr>
                <w:sz w:val="24"/>
                <w:szCs w:val="24"/>
                <w:lang w:eastAsia="en-US"/>
              </w:rPr>
            </w:pPr>
            <w:r w:rsidRPr="004D11B9">
              <w:rPr>
                <w:sz w:val="24"/>
                <w:szCs w:val="24"/>
              </w:rPr>
              <w:t>обустройство спортивных и детских площадок, площадок для отдыха</w:t>
            </w:r>
          </w:p>
        </w:tc>
        <w:tc>
          <w:tcPr>
            <w:tcW w:w="985" w:type="dxa"/>
            <w:tcBorders>
              <w:top w:val="single" w:sz="4" w:space="0" w:color="auto"/>
              <w:left w:val="single" w:sz="4" w:space="0" w:color="auto"/>
              <w:bottom w:val="single" w:sz="4" w:space="0" w:color="auto"/>
              <w:right w:val="single" w:sz="4" w:space="0" w:color="auto"/>
            </w:tcBorders>
            <w:hideMark/>
          </w:tcPr>
          <w:p w14:paraId="02BFE5E0"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2.3</w:t>
            </w:r>
          </w:p>
        </w:tc>
      </w:tr>
      <w:tr w:rsidR="005D2C4D" w:rsidRPr="004D11B9" w14:paraId="121EAEC1"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0B1D435C" w14:textId="77777777" w:rsidR="005D2C4D" w:rsidRPr="004D11B9" w:rsidRDefault="005D2C4D" w:rsidP="005D2C4D">
            <w:pPr>
              <w:widowControl w:val="0"/>
              <w:tabs>
                <w:tab w:val="left" w:pos="7200"/>
              </w:tabs>
              <w:spacing w:before="0" w:after="0"/>
              <w:jc w:val="left"/>
              <w:rPr>
                <w:sz w:val="24"/>
                <w:szCs w:val="24"/>
              </w:rPr>
            </w:pPr>
            <w:r w:rsidRPr="004D11B9">
              <w:rPr>
                <w:rFonts w:eastAsia="Times New Roman CYR"/>
                <w:sz w:val="24"/>
                <w:szCs w:val="24"/>
              </w:rPr>
              <w:t>Хранение автотранспорта</w:t>
            </w:r>
          </w:p>
        </w:tc>
        <w:tc>
          <w:tcPr>
            <w:tcW w:w="5387" w:type="dxa"/>
            <w:tcBorders>
              <w:top w:val="single" w:sz="4" w:space="0" w:color="auto"/>
              <w:left w:val="single" w:sz="4" w:space="0" w:color="auto"/>
              <w:bottom w:val="single" w:sz="4" w:space="0" w:color="auto"/>
              <w:right w:val="single" w:sz="4" w:space="0" w:color="auto"/>
            </w:tcBorders>
            <w:hideMark/>
          </w:tcPr>
          <w:p w14:paraId="7CADE9A0" w14:textId="77777777" w:rsidR="005D2C4D" w:rsidRPr="004D11B9" w:rsidRDefault="005D2C4D" w:rsidP="005D2C4D">
            <w:pPr>
              <w:suppressAutoHyphens w:val="0"/>
              <w:snapToGrid/>
              <w:spacing w:before="100" w:beforeAutospacing="1" w:after="100" w:afterAutospacing="1"/>
              <w:rPr>
                <w:sz w:val="24"/>
                <w:szCs w:val="24"/>
              </w:rPr>
            </w:pPr>
            <w:r w:rsidRPr="004D11B9">
              <w:rPr>
                <w:rFonts w:eastAsia="Times New Roman CYR"/>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33" w:anchor="/document/70736874/entry/1049" w:history="1">
              <w:r w:rsidRPr="004D11B9">
                <w:rPr>
                  <w:rFonts w:eastAsia="Times New Roman CYR"/>
                  <w:sz w:val="24"/>
                  <w:szCs w:val="24"/>
                  <w:lang w:eastAsia="en-US"/>
                </w:rPr>
                <w:t>кодом 4.9</w:t>
              </w:r>
            </w:hyperlink>
            <w:r w:rsidRPr="004D11B9">
              <w:rPr>
                <w:rFonts w:eastAsia="Times New Roman CYR"/>
                <w:sz w:val="24"/>
                <w:szCs w:val="24"/>
                <w:lang w:eastAsia="en-US"/>
              </w:rPr>
              <w:t xml:space="preserve"> </w:t>
            </w:r>
            <w:r w:rsidRPr="004D11B9">
              <w:rPr>
                <w:sz w:val="24"/>
                <w:szCs w:val="24"/>
              </w:rPr>
              <w:t>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36E88AB9"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2.7.1</w:t>
            </w:r>
          </w:p>
        </w:tc>
      </w:tr>
      <w:tr w:rsidR="005D2C4D" w:rsidRPr="004D11B9" w14:paraId="60F7467F"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3E22E9E5" w14:textId="77777777" w:rsidR="005D2C4D" w:rsidRPr="004D11B9" w:rsidRDefault="005D2C4D" w:rsidP="005D2C4D">
            <w:pPr>
              <w:widowControl w:val="0"/>
              <w:tabs>
                <w:tab w:val="left" w:pos="7200"/>
              </w:tabs>
              <w:spacing w:before="0" w:after="0"/>
              <w:jc w:val="left"/>
              <w:rPr>
                <w:rFonts w:eastAsia="Times New Roman CYR"/>
                <w:sz w:val="24"/>
                <w:szCs w:val="28"/>
              </w:rPr>
            </w:pPr>
            <w:r w:rsidRPr="004D11B9">
              <w:rPr>
                <w:rFonts w:eastAsia="Times New Roman CYR"/>
                <w:sz w:val="24"/>
                <w:szCs w:val="28"/>
              </w:rPr>
              <w:t>Оказание социальной помощи населению</w:t>
            </w:r>
          </w:p>
        </w:tc>
        <w:tc>
          <w:tcPr>
            <w:tcW w:w="5387" w:type="dxa"/>
            <w:tcBorders>
              <w:top w:val="single" w:sz="4" w:space="0" w:color="auto"/>
              <w:left w:val="single" w:sz="4" w:space="0" w:color="auto"/>
              <w:bottom w:val="single" w:sz="4" w:space="0" w:color="auto"/>
              <w:right w:val="single" w:sz="4" w:space="0" w:color="auto"/>
            </w:tcBorders>
            <w:hideMark/>
          </w:tcPr>
          <w:p w14:paraId="5C73D07B" w14:textId="77777777" w:rsidR="005D2C4D" w:rsidRPr="004D11B9" w:rsidRDefault="005D2C4D" w:rsidP="005D2C4D">
            <w:pPr>
              <w:suppressAutoHyphens w:val="0"/>
              <w:snapToGrid/>
              <w:spacing w:before="0" w:after="0"/>
              <w:rPr>
                <w:rFonts w:eastAsia="Times New Roman CYR"/>
                <w:sz w:val="24"/>
                <w:szCs w:val="28"/>
              </w:rPr>
            </w:pPr>
            <w:r w:rsidRPr="004D11B9">
              <w:rPr>
                <w:rFonts w:eastAsia="Times New Roman CYR"/>
                <w:sz w:val="24"/>
                <w:szCs w:val="28"/>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w:t>
            </w:r>
            <w:r w:rsidRPr="004D11B9">
              <w:rPr>
                <w:rFonts w:eastAsia="Times New Roman CYR"/>
                <w:sz w:val="24"/>
                <w:szCs w:val="28"/>
              </w:rPr>
              <w:lastRenderedPageBreak/>
              <w:t>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985" w:type="dxa"/>
            <w:tcBorders>
              <w:top w:val="single" w:sz="4" w:space="0" w:color="auto"/>
              <w:left w:val="single" w:sz="4" w:space="0" w:color="auto"/>
              <w:bottom w:val="single" w:sz="4" w:space="0" w:color="auto"/>
              <w:right w:val="single" w:sz="4" w:space="0" w:color="auto"/>
            </w:tcBorders>
            <w:hideMark/>
          </w:tcPr>
          <w:p w14:paraId="6211D3CD"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lastRenderedPageBreak/>
              <w:t>3.2.2</w:t>
            </w:r>
          </w:p>
        </w:tc>
      </w:tr>
      <w:tr w:rsidR="005D2C4D" w:rsidRPr="004D11B9" w14:paraId="22CD59F5"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09586CFA" w14:textId="77777777" w:rsidR="005D2C4D" w:rsidRPr="004D11B9" w:rsidRDefault="005D2C4D" w:rsidP="005D2C4D">
            <w:pPr>
              <w:widowControl w:val="0"/>
              <w:tabs>
                <w:tab w:val="left" w:pos="7200"/>
              </w:tabs>
              <w:spacing w:before="0" w:after="0"/>
              <w:jc w:val="left"/>
              <w:rPr>
                <w:sz w:val="24"/>
                <w:szCs w:val="24"/>
              </w:rPr>
            </w:pPr>
            <w:r w:rsidRPr="004D11B9">
              <w:rPr>
                <w:rFonts w:eastAsia="Times New Roman CYR"/>
                <w:sz w:val="24"/>
                <w:szCs w:val="28"/>
              </w:rPr>
              <w:t>Амбулаторно-поликлиническое обслуживание</w:t>
            </w:r>
          </w:p>
        </w:tc>
        <w:tc>
          <w:tcPr>
            <w:tcW w:w="5387" w:type="dxa"/>
            <w:tcBorders>
              <w:top w:val="single" w:sz="4" w:space="0" w:color="auto"/>
              <w:left w:val="single" w:sz="4" w:space="0" w:color="auto"/>
              <w:bottom w:val="single" w:sz="4" w:space="0" w:color="auto"/>
              <w:right w:val="single" w:sz="4" w:space="0" w:color="auto"/>
            </w:tcBorders>
            <w:hideMark/>
          </w:tcPr>
          <w:p w14:paraId="20596972" w14:textId="77777777" w:rsidR="005D2C4D" w:rsidRPr="004D11B9" w:rsidRDefault="005D2C4D" w:rsidP="005D2C4D">
            <w:pPr>
              <w:suppressAutoHyphens w:val="0"/>
              <w:snapToGrid/>
              <w:spacing w:before="100" w:beforeAutospacing="1" w:after="100" w:afterAutospacing="1"/>
              <w:rPr>
                <w:sz w:val="24"/>
                <w:szCs w:val="24"/>
                <w:lang w:eastAsia="en-US"/>
              </w:rPr>
            </w:pPr>
            <w:r w:rsidRPr="004D11B9">
              <w:rPr>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85" w:type="dxa"/>
            <w:tcBorders>
              <w:top w:val="single" w:sz="4" w:space="0" w:color="auto"/>
              <w:left w:val="single" w:sz="4" w:space="0" w:color="auto"/>
              <w:bottom w:val="single" w:sz="4" w:space="0" w:color="auto"/>
              <w:right w:val="single" w:sz="4" w:space="0" w:color="auto"/>
            </w:tcBorders>
            <w:hideMark/>
          </w:tcPr>
          <w:p w14:paraId="212EFDDA"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3.4.1</w:t>
            </w:r>
          </w:p>
        </w:tc>
      </w:tr>
      <w:tr w:rsidR="005D2C4D" w:rsidRPr="004D11B9" w14:paraId="5E8F4C27"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3B00C39A" w14:textId="77777777" w:rsidR="005D2C4D" w:rsidRPr="004D11B9" w:rsidRDefault="005D2C4D" w:rsidP="005D2C4D">
            <w:pPr>
              <w:widowControl w:val="0"/>
              <w:tabs>
                <w:tab w:val="left" w:pos="7200"/>
              </w:tabs>
              <w:spacing w:before="0" w:after="0"/>
              <w:jc w:val="left"/>
              <w:rPr>
                <w:sz w:val="24"/>
                <w:szCs w:val="24"/>
              </w:rPr>
            </w:pPr>
            <w:r w:rsidRPr="004D11B9">
              <w:rPr>
                <w:rFonts w:eastAsia="Times New Roman CYR"/>
                <w:sz w:val="24"/>
                <w:szCs w:val="28"/>
              </w:rPr>
              <w:t>Дошкольное, начальное и среднее общее образование</w:t>
            </w:r>
          </w:p>
        </w:tc>
        <w:tc>
          <w:tcPr>
            <w:tcW w:w="5387" w:type="dxa"/>
            <w:tcBorders>
              <w:top w:val="single" w:sz="4" w:space="0" w:color="auto"/>
              <w:left w:val="single" w:sz="4" w:space="0" w:color="auto"/>
              <w:bottom w:val="single" w:sz="4" w:space="0" w:color="auto"/>
              <w:right w:val="single" w:sz="4" w:space="0" w:color="auto"/>
            </w:tcBorders>
            <w:hideMark/>
          </w:tcPr>
          <w:p w14:paraId="275CBC3F" w14:textId="4A7447EB" w:rsidR="005D2C4D" w:rsidRPr="004D11B9" w:rsidRDefault="005D2C4D" w:rsidP="005D2C4D">
            <w:pPr>
              <w:suppressAutoHyphens w:val="0"/>
              <w:snapToGrid/>
              <w:spacing w:before="100" w:beforeAutospacing="1" w:after="100" w:afterAutospacing="1"/>
              <w:rPr>
                <w:sz w:val="24"/>
                <w:szCs w:val="24"/>
                <w:lang w:eastAsia="en-US"/>
              </w:rPr>
            </w:pPr>
            <w:r w:rsidRPr="004D11B9">
              <w:rPr>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r w:rsidR="004D1264" w:rsidRPr="004D11B9">
              <w:rPr>
                <w:sz w:val="24"/>
                <w:szCs w:val="24"/>
              </w:rPr>
              <w:t>)</w:t>
            </w:r>
            <w:r w:rsidRPr="004D11B9">
              <w:rPr>
                <w:sz w:val="24"/>
                <w:szCs w:val="24"/>
              </w:rPr>
              <w:t>, в том числе зданий, спортивных сооружений, предназначенных для занятия обучающихся</w:t>
            </w:r>
            <w:r w:rsidR="004D1264" w:rsidRPr="004D11B9">
              <w:rPr>
                <w:sz w:val="24"/>
                <w:szCs w:val="24"/>
              </w:rPr>
              <w:t xml:space="preserve"> физической культурой и спортом</w:t>
            </w:r>
          </w:p>
        </w:tc>
        <w:tc>
          <w:tcPr>
            <w:tcW w:w="985" w:type="dxa"/>
            <w:tcBorders>
              <w:top w:val="single" w:sz="4" w:space="0" w:color="auto"/>
              <w:left w:val="single" w:sz="4" w:space="0" w:color="auto"/>
              <w:bottom w:val="single" w:sz="4" w:space="0" w:color="auto"/>
              <w:right w:val="single" w:sz="4" w:space="0" w:color="auto"/>
            </w:tcBorders>
            <w:hideMark/>
          </w:tcPr>
          <w:p w14:paraId="2BAE7370"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3.5.1</w:t>
            </w:r>
          </w:p>
        </w:tc>
      </w:tr>
      <w:tr w:rsidR="005D2C4D" w:rsidRPr="004D11B9" w14:paraId="7CF4FE43"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3A696469" w14:textId="77777777" w:rsidR="005D2C4D" w:rsidRPr="004D11B9" w:rsidRDefault="005D2C4D" w:rsidP="005D2C4D">
            <w:pPr>
              <w:widowControl w:val="0"/>
              <w:tabs>
                <w:tab w:val="left" w:pos="7200"/>
              </w:tabs>
              <w:spacing w:before="0" w:after="0"/>
              <w:jc w:val="left"/>
              <w:rPr>
                <w:rFonts w:eastAsia="Times New Roman CYR"/>
                <w:sz w:val="24"/>
                <w:szCs w:val="28"/>
              </w:rPr>
            </w:pPr>
            <w:r w:rsidRPr="004D11B9">
              <w:rPr>
                <w:rFonts w:eastAsia="Times New Roman CYR"/>
                <w:sz w:val="24"/>
                <w:szCs w:val="28"/>
              </w:rPr>
              <w:t>Объекты культурно-досуговой деятельности</w:t>
            </w:r>
          </w:p>
        </w:tc>
        <w:tc>
          <w:tcPr>
            <w:tcW w:w="5387" w:type="dxa"/>
            <w:tcBorders>
              <w:top w:val="single" w:sz="4" w:space="0" w:color="auto"/>
              <w:left w:val="single" w:sz="4" w:space="0" w:color="auto"/>
              <w:bottom w:val="single" w:sz="4" w:space="0" w:color="auto"/>
              <w:right w:val="single" w:sz="4" w:space="0" w:color="auto"/>
            </w:tcBorders>
            <w:hideMark/>
          </w:tcPr>
          <w:p w14:paraId="783DEDBA" w14:textId="77777777" w:rsidR="005D2C4D" w:rsidRPr="004D11B9" w:rsidRDefault="005D2C4D" w:rsidP="005D2C4D">
            <w:pPr>
              <w:suppressAutoHyphens w:val="0"/>
              <w:snapToGrid/>
              <w:spacing w:before="0" w:after="0"/>
              <w:rPr>
                <w:sz w:val="24"/>
                <w:szCs w:val="24"/>
              </w:rPr>
            </w:pPr>
            <w:r w:rsidRPr="004D11B9">
              <w:rPr>
                <w:rFonts w:eastAsia="Times New Roman CYR"/>
                <w:sz w:val="24"/>
                <w:szCs w:val="28"/>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85" w:type="dxa"/>
            <w:tcBorders>
              <w:top w:val="single" w:sz="4" w:space="0" w:color="auto"/>
              <w:left w:val="single" w:sz="4" w:space="0" w:color="auto"/>
              <w:bottom w:val="single" w:sz="4" w:space="0" w:color="auto"/>
              <w:right w:val="single" w:sz="4" w:space="0" w:color="auto"/>
            </w:tcBorders>
            <w:hideMark/>
          </w:tcPr>
          <w:p w14:paraId="7AD5F3C0"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3.6.1</w:t>
            </w:r>
          </w:p>
        </w:tc>
      </w:tr>
      <w:tr w:rsidR="005D2C4D" w:rsidRPr="004D11B9" w14:paraId="1387E3AD"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5DCB57BC" w14:textId="77777777" w:rsidR="005D2C4D" w:rsidRPr="004D11B9" w:rsidRDefault="005D2C4D" w:rsidP="005D2C4D">
            <w:pPr>
              <w:widowControl w:val="0"/>
              <w:tabs>
                <w:tab w:val="left" w:pos="7200"/>
              </w:tabs>
              <w:spacing w:before="0" w:after="0"/>
              <w:jc w:val="left"/>
              <w:rPr>
                <w:rFonts w:eastAsia="Times New Roman CYR"/>
                <w:sz w:val="24"/>
                <w:szCs w:val="28"/>
              </w:rPr>
            </w:pPr>
            <w:r w:rsidRPr="004D11B9">
              <w:rPr>
                <w:rFonts w:eastAsia="Times New Roman CYR"/>
                <w:sz w:val="24"/>
                <w:szCs w:val="24"/>
              </w:rPr>
              <w:t>Предпринимательство</w:t>
            </w:r>
          </w:p>
        </w:tc>
        <w:tc>
          <w:tcPr>
            <w:tcW w:w="5387" w:type="dxa"/>
            <w:tcBorders>
              <w:top w:val="single" w:sz="4" w:space="0" w:color="auto"/>
              <w:left w:val="single" w:sz="4" w:space="0" w:color="auto"/>
              <w:bottom w:val="single" w:sz="4" w:space="0" w:color="auto"/>
              <w:right w:val="single" w:sz="4" w:space="0" w:color="auto"/>
            </w:tcBorders>
            <w:hideMark/>
          </w:tcPr>
          <w:p w14:paraId="5CF1A9D3" w14:textId="6D4AD380" w:rsidR="005D2C4D" w:rsidRPr="004D11B9" w:rsidRDefault="005D2C4D" w:rsidP="004D1264">
            <w:pPr>
              <w:suppressAutoHyphens w:val="0"/>
              <w:snapToGrid/>
              <w:spacing w:before="0" w:after="0"/>
              <w:rPr>
                <w:rFonts w:eastAsia="Times New Roman CYR"/>
                <w:sz w:val="24"/>
                <w:szCs w:val="28"/>
              </w:rPr>
            </w:pPr>
            <w:r w:rsidRPr="004D11B9">
              <w:rPr>
                <w:rFonts w:eastAsia="Times New Roman CYR"/>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w:t>
            </w:r>
            <w:r w:rsidR="004D1264" w:rsidRPr="004D11B9">
              <w:rPr>
                <w:rFonts w:eastAsia="Times New Roman CYR"/>
                <w:sz w:val="24"/>
                <w:szCs w:val="24"/>
              </w:rPr>
              <w:t xml:space="preserve"> данного вида </w:t>
            </w:r>
            <w:r w:rsidRPr="004D11B9">
              <w:rPr>
                <w:rFonts w:eastAsia="Times New Roman CYR"/>
                <w:sz w:val="24"/>
                <w:szCs w:val="24"/>
              </w:rPr>
              <w:t>разрешенног</w:t>
            </w:r>
            <w:r w:rsidR="004D1264" w:rsidRPr="004D11B9">
              <w:rPr>
                <w:rFonts w:eastAsia="Times New Roman CYR"/>
                <w:sz w:val="24"/>
                <w:szCs w:val="24"/>
              </w:rPr>
              <w:t xml:space="preserve">о использования включает в себя содержание видов разрешенного </w:t>
            </w:r>
            <w:r w:rsidRPr="004D11B9">
              <w:rPr>
                <w:rFonts w:eastAsia="Times New Roman CYR"/>
                <w:sz w:val="24"/>
                <w:szCs w:val="24"/>
              </w:rPr>
              <w:t>использования, предусмотренных </w:t>
            </w:r>
            <w:hyperlink r:id="rId34" w:anchor="/document/75062082/entry/1041" w:history="1">
              <w:r w:rsidRPr="004D11B9">
                <w:rPr>
                  <w:rFonts w:eastAsia="Times New Roman CYR"/>
                  <w:sz w:val="24"/>
                  <w:szCs w:val="24"/>
                </w:rPr>
                <w:t>кодами 4.1 - 4.10</w:t>
              </w:r>
            </w:hyperlink>
            <w:r w:rsidRPr="004D11B9">
              <w:rPr>
                <w:sz w:val="24"/>
                <w:szCs w:val="24"/>
              </w:rPr>
              <w:t xml:space="preserve"> 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3E0CFE63"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4.0</w:t>
            </w:r>
          </w:p>
        </w:tc>
      </w:tr>
      <w:tr w:rsidR="005D2C4D" w:rsidRPr="004D11B9" w14:paraId="3A168D5C"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5F3610CE" w14:textId="77777777" w:rsidR="005D2C4D" w:rsidRPr="004D11B9" w:rsidRDefault="005D2C4D" w:rsidP="005D2C4D">
            <w:pPr>
              <w:widowControl w:val="0"/>
              <w:tabs>
                <w:tab w:val="left" w:pos="7200"/>
              </w:tabs>
              <w:spacing w:before="0" w:after="0"/>
              <w:jc w:val="left"/>
              <w:rPr>
                <w:rFonts w:eastAsia="Times New Roman CYR"/>
                <w:sz w:val="24"/>
                <w:szCs w:val="28"/>
              </w:rPr>
            </w:pPr>
            <w:r w:rsidRPr="004D11B9">
              <w:rPr>
                <w:rFonts w:eastAsia="Times New Roman CYR"/>
                <w:sz w:val="24"/>
                <w:szCs w:val="24"/>
              </w:rPr>
              <w:t>Обеспечение обороны и безопасности</w:t>
            </w:r>
          </w:p>
        </w:tc>
        <w:tc>
          <w:tcPr>
            <w:tcW w:w="5387" w:type="dxa"/>
            <w:tcBorders>
              <w:top w:val="single" w:sz="4" w:space="0" w:color="auto"/>
              <w:left w:val="single" w:sz="4" w:space="0" w:color="auto"/>
              <w:bottom w:val="single" w:sz="4" w:space="0" w:color="auto"/>
              <w:right w:val="single" w:sz="4" w:space="0" w:color="auto"/>
            </w:tcBorders>
            <w:hideMark/>
          </w:tcPr>
          <w:p w14:paraId="1284278F" w14:textId="1CAAD485" w:rsidR="005D2C4D" w:rsidRPr="004D11B9" w:rsidRDefault="005D2C4D" w:rsidP="007A405C">
            <w:pPr>
              <w:suppressAutoHyphens w:val="0"/>
              <w:snapToGrid/>
              <w:spacing w:before="100" w:beforeAutospacing="1" w:after="100" w:afterAutospacing="1"/>
              <w:rPr>
                <w:rFonts w:eastAsia="Times New Roman CYR"/>
                <w:sz w:val="24"/>
                <w:szCs w:val="28"/>
              </w:rPr>
            </w:pPr>
            <w:r w:rsidRPr="004D11B9">
              <w:rPr>
                <w:rFonts w:eastAsia="Times New Roman CYR"/>
                <w:sz w:val="24"/>
                <w:szCs w:val="24"/>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w:t>
            </w:r>
            <w:r w:rsidRPr="004D11B9">
              <w:rPr>
                <w:rFonts w:eastAsia="Times New Roman CYR"/>
                <w:sz w:val="24"/>
                <w:szCs w:val="24"/>
              </w:rPr>
              <w:lastRenderedPageBreak/>
              <w:t>университетов, военных академий;</w:t>
            </w:r>
            <w:r w:rsidR="007A405C" w:rsidRPr="004D11B9">
              <w:rPr>
                <w:rFonts w:eastAsia="Times New Roman CYR"/>
                <w:sz w:val="24"/>
                <w:szCs w:val="24"/>
              </w:rPr>
              <w:t xml:space="preserve"> </w:t>
            </w:r>
            <w:r w:rsidRPr="004D11B9">
              <w:rPr>
                <w:rFonts w:eastAsia="Times New Roman CYR"/>
                <w:sz w:val="24"/>
                <w:szCs w:val="24"/>
                <w:lang w:eastAsia="en-US"/>
              </w:rPr>
              <w:t>размещение объектов, обеспечивающих осуществление таможенной деятельности</w:t>
            </w:r>
          </w:p>
        </w:tc>
        <w:tc>
          <w:tcPr>
            <w:tcW w:w="985" w:type="dxa"/>
            <w:tcBorders>
              <w:top w:val="single" w:sz="4" w:space="0" w:color="auto"/>
              <w:left w:val="single" w:sz="4" w:space="0" w:color="auto"/>
              <w:bottom w:val="single" w:sz="4" w:space="0" w:color="auto"/>
              <w:right w:val="single" w:sz="4" w:space="0" w:color="auto"/>
            </w:tcBorders>
            <w:hideMark/>
          </w:tcPr>
          <w:p w14:paraId="72EE4694" w14:textId="77777777" w:rsidR="005D2C4D" w:rsidRPr="004D11B9" w:rsidRDefault="005D2C4D" w:rsidP="005D2C4D">
            <w:pPr>
              <w:widowControl w:val="0"/>
              <w:tabs>
                <w:tab w:val="left" w:pos="7200"/>
              </w:tabs>
              <w:spacing w:before="0" w:after="0"/>
              <w:jc w:val="center"/>
              <w:rPr>
                <w:sz w:val="24"/>
                <w:szCs w:val="24"/>
              </w:rPr>
            </w:pPr>
            <w:r w:rsidRPr="004D11B9">
              <w:rPr>
                <w:rFonts w:eastAsia="Times New Roman CYR"/>
                <w:sz w:val="24"/>
                <w:szCs w:val="24"/>
              </w:rPr>
              <w:lastRenderedPageBreak/>
              <w:t>8.0</w:t>
            </w:r>
          </w:p>
        </w:tc>
      </w:tr>
      <w:tr w:rsidR="005D2C4D" w:rsidRPr="004D11B9" w14:paraId="54065F36"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0E39C3FD" w14:textId="77777777" w:rsidR="005D2C4D" w:rsidRPr="004D11B9" w:rsidRDefault="005D2C4D" w:rsidP="005D2C4D">
            <w:pPr>
              <w:widowControl w:val="0"/>
              <w:tabs>
                <w:tab w:val="left" w:pos="7200"/>
              </w:tabs>
              <w:spacing w:before="0" w:after="0"/>
              <w:jc w:val="left"/>
              <w:rPr>
                <w:sz w:val="24"/>
                <w:szCs w:val="24"/>
              </w:rPr>
            </w:pPr>
            <w:r w:rsidRPr="004D11B9">
              <w:rPr>
                <w:rFonts w:eastAsia="Times New Roman CYR"/>
                <w:sz w:val="24"/>
                <w:szCs w:val="28"/>
              </w:rPr>
              <w:t>Обеспечение внутреннего правопорядка</w:t>
            </w:r>
          </w:p>
        </w:tc>
        <w:tc>
          <w:tcPr>
            <w:tcW w:w="5387" w:type="dxa"/>
            <w:tcBorders>
              <w:top w:val="single" w:sz="4" w:space="0" w:color="auto"/>
              <w:left w:val="single" w:sz="4" w:space="0" w:color="auto"/>
              <w:bottom w:val="single" w:sz="4" w:space="0" w:color="auto"/>
              <w:right w:val="single" w:sz="4" w:space="0" w:color="auto"/>
            </w:tcBorders>
            <w:hideMark/>
          </w:tcPr>
          <w:p w14:paraId="592071E9" w14:textId="77777777" w:rsidR="005D2C4D" w:rsidRPr="004D11B9" w:rsidRDefault="005D2C4D" w:rsidP="005D2C4D">
            <w:pPr>
              <w:suppressAutoHyphens w:val="0"/>
              <w:snapToGrid/>
              <w:spacing w:before="100" w:beforeAutospacing="1" w:after="100" w:afterAutospacing="1"/>
              <w:rPr>
                <w:sz w:val="24"/>
                <w:szCs w:val="24"/>
                <w:lang w:eastAsia="en-US"/>
              </w:rPr>
            </w:pPr>
            <w:r w:rsidRPr="004D11B9">
              <w:rPr>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985" w:type="dxa"/>
            <w:tcBorders>
              <w:top w:val="single" w:sz="4" w:space="0" w:color="auto"/>
              <w:left w:val="single" w:sz="4" w:space="0" w:color="auto"/>
              <w:bottom w:val="single" w:sz="4" w:space="0" w:color="auto"/>
              <w:right w:val="single" w:sz="4" w:space="0" w:color="auto"/>
            </w:tcBorders>
            <w:hideMark/>
          </w:tcPr>
          <w:p w14:paraId="4CBEEFE7"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8.3</w:t>
            </w:r>
          </w:p>
        </w:tc>
      </w:tr>
    </w:tbl>
    <w:p w14:paraId="137F82D8" w14:textId="77777777" w:rsidR="005D2C4D" w:rsidRPr="004D11B9" w:rsidRDefault="005D2C4D" w:rsidP="005D2C4D">
      <w:pPr>
        <w:widowControl w:val="0"/>
        <w:tabs>
          <w:tab w:val="left" w:pos="7200"/>
        </w:tabs>
        <w:spacing w:before="0" w:after="0" w:line="276" w:lineRule="auto"/>
        <w:jc w:val="center"/>
        <w:rPr>
          <w:sz w:val="24"/>
          <w:szCs w:val="24"/>
        </w:rPr>
      </w:pPr>
    </w:p>
    <w:p w14:paraId="1DCB6559" w14:textId="77777777" w:rsidR="005D2C4D" w:rsidRPr="004D11B9" w:rsidRDefault="005D2C4D" w:rsidP="005D2C4D">
      <w:pPr>
        <w:widowControl w:val="0"/>
        <w:tabs>
          <w:tab w:val="left" w:pos="7200"/>
        </w:tabs>
        <w:spacing w:before="0" w:after="0" w:line="276" w:lineRule="auto"/>
        <w:jc w:val="center"/>
        <w:rPr>
          <w:szCs w:val="28"/>
        </w:rPr>
      </w:pPr>
    </w:p>
    <w:p w14:paraId="1EFBC8BF" w14:textId="77777777" w:rsidR="005D2C4D" w:rsidRPr="004D11B9" w:rsidRDefault="005D2C4D" w:rsidP="005D2C4D">
      <w:pPr>
        <w:widowControl w:val="0"/>
        <w:tabs>
          <w:tab w:val="left" w:pos="7200"/>
        </w:tabs>
        <w:spacing w:before="0" w:after="0" w:line="276" w:lineRule="auto"/>
        <w:jc w:val="center"/>
        <w:rPr>
          <w:szCs w:val="28"/>
        </w:rPr>
      </w:pPr>
      <w:r w:rsidRPr="004D11B9">
        <w:rPr>
          <w:szCs w:val="28"/>
        </w:rPr>
        <w:t>УСЛОВНО РАЗРЕШЕННЫЕ ВИДЫ ИСПОЛЬЗОВАНИЯ:</w:t>
      </w:r>
    </w:p>
    <w:tbl>
      <w:tblPr>
        <w:tblStyle w:val="3c"/>
        <w:tblW w:w="0" w:type="auto"/>
        <w:tblLook w:val="04A0" w:firstRow="1" w:lastRow="0" w:firstColumn="1" w:lastColumn="0" w:noHBand="0" w:noVBand="1"/>
      </w:tblPr>
      <w:tblGrid>
        <w:gridCol w:w="2830"/>
        <w:gridCol w:w="5670"/>
        <w:gridCol w:w="844"/>
      </w:tblGrid>
      <w:tr w:rsidR="005D2C4D" w:rsidRPr="004D11B9" w14:paraId="066FDF02" w14:textId="77777777" w:rsidTr="0017363A">
        <w:tc>
          <w:tcPr>
            <w:tcW w:w="2830" w:type="dxa"/>
            <w:tcBorders>
              <w:top w:val="single" w:sz="4" w:space="0" w:color="auto"/>
              <w:left w:val="single" w:sz="4" w:space="0" w:color="auto"/>
              <w:bottom w:val="single" w:sz="4" w:space="0" w:color="auto"/>
              <w:right w:val="single" w:sz="4" w:space="0" w:color="auto"/>
            </w:tcBorders>
            <w:hideMark/>
          </w:tcPr>
          <w:p w14:paraId="3C5110D1"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Наименование вида</w:t>
            </w:r>
          </w:p>
          <w:p w14:paraId="0CFEFC11"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разрешённого</w:t>
            </w:r>
          </w:p>
          <w:p w14:paraId="2D18DF5C"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использования</w:t>
            </w:r>
          </w:p>
          <w:p w14:paraId="2E3D9554"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земельного участка</w:t>
            </w:r>
          </w:p>
        </w:tc>
        <w:tc>
          <w:tcPr>
            <w:tcW w:w="5670" w:type="dxa"/>
            <w:tcBorders>
              <w:top w:val="single" w:sz="4" w:space="0" w:color="auto"/>
              <w:left w:val="single" w:sz="4" w:space="0" w:color="auto"/>
              <w:bottom w:val="single" w:sz="4" w:space="0" w:color="auto"/>
              <w:right w:val="single" w:sz="4" w:space="0" w:color="auto"/>
            </w:tcBorders>
            <w:hideMark/>
          </w:tcPr>
          <w:p w14:paraId="0B96873E"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Описание вида разрешённого использования земельного</w:t>
            </w:r>
          </w:p>
          <w:p w14:paraId="28CF1331"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участка</w:t>
            </w:r>
          </w:p>
        </w:tc>
        <w:tc>
          <w:tcPr>
            <w:tcW w:w="844" w:type="dxa"/>
            <w:tcBorders>
              <w:top w:val="single" w:sz="4" w:space="0" w:color="auto"/>
              <w:left w:val="single" w:sz="4" w:space="0" w:color="auto"/>
              <w:bottom w:val="single" w:sz="4" w:space="0" w:color="auto"/>
              <w:right w:val="single" w:sz="4" w:space="0" w:color="auto"/>
            </w:tcBorders>
            <w:hideMark/>
          </w:tcPr>
          <w:p w14:paraId="2B200516"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Код</w:t>
            </w:r>
          </w:p>
        </w:tc>
      </w:tr>
      <w:tr w:rsidR="005D2C4D" w:rsidRPr="004D11B9" w14:paraId="38525A68" w14:textId="77777777" w:rsidTr="0017363A">
        <w:tc>
          <w:tcPr>
            <w:tcW w:w="2830" w:type="dxa"/>
            <w:tcBorders>
              <w:top w:val="single" w:sz="4" w:space="0" w:color="auto"/>
              <w:left w:val="single" w:sz="4" w:space="0" w:color="auto"/>
              <w:bottom w:val="single" w:sz="4" w:space="0" w:color="auto"/>
              <w:right w:val="single" w:sz="4" w:space="0" w:color="auto"/>
            </w:tcBorders>
            <w:hideMark/>
          </w:tcPr>
          <w:p w14:paraId="0CCB042E" w14:textId="77777777" w:rsidR="005D2C4D" w:rsidRPr="004D11B9" w:rsidRDefault="005D2C4D" w:rsidP="005D2C4D">
            <w:pPr>
              <w:widowControl w:val="0"/>
              <w:tabs>
                <w:tab w:val="left" w:pos="7200"/>
              </w:tabs>
              <w:spacing w:before="0" w:after="0"/>
              <w:jc w:val="left"/>
              <w:rPr>
                <w:color w:val="C00000"/>
                <w:sz w:val="24"/>
                <w:szCs w:val="24"/>
              </w:rPr>
            </w:pPr>
            <w:r w:rsidRPr="004D11B9">
              <w:rPr>
                <w:sz w:val="24"/>
                <w:szCs w:val="24"/>
              </w:rPr>
              <w:t>Для ведения личного подсобного хозяйства (приусадебный земельный участок)</w:t>
            </w:r>
          </w:p>
        </w:tc>
        <w:tc>
          <w:tcPr>
            <w:tcW w:w="5670" w:type="dxa"/>
            <w:tcBorders>
              <w:top w:val="single" w:sz="4" w:space="0" w:color="auto"/>
              <w:left w:val="single" w:sz="4" w:space="0" w:color="auto"/>
              <w:bottom w:val="single" w:sz="4" w:space="0" w:color="auto"/>
              <w:right w:val="single" w:sz="4" w:space="0" w:color="auto"/>
            </w:tcBorders>
            <w:hideMark/>
          </w:tcPr>
          <w:p w14:paraId="636C11E1" w14:textId="77777777" w:rsidR="005D2C4D" w:rsidRPr="004D11B9" w:rsidRDefault="005D2C4D" w:rsidP="005D2C4D">
            <w:pPr>
              <w:suppressAutoHyphens w:val="0"/>
              <w:snapToGrid/>
              <w:spacing w:before="0" w:after="0"/>
              <w:rPr>
                <w:sz w:val="24"/>
                <w:szCs w:val="24"/>
              </w:rPr>
            </w:pPr>
            <w:r w:rsidRPr="004D11B9">
              <w:rPr>
                <w:sz w:val="24"/>
                <w:szCs w:val="24"/>
              </w:rPr>
              <w:t xml:space="preserve">Размещение жилого дома, указанного в описании вида разрешенного использования с </w:t>
            </w:r>
            <w:hyperlink r:id="rId35" w:anchor="/document/70736874/entry/1021" w:history="1">
              <w:r w:rsidRPr="004D11B9">
                <w:rPr>
                  <w:sz w:val="24"/>
                  <w:szCs w:val="24"/>
                </w:rPr>
                <w:t>кодом 2.1</w:t>
              </w:r>
            </w:hyperlink>
            <w:r w:rsidRPr="004D11B9">
              <w:rPr>
                <w:sz w:val="24"/>
                <w:szCs w:val="24"/>
              </w:rPr>
              <w:t xml:space="preserve"> Классификатора;</w:t>
            </w:r>
          </w:p>
          <w:p w14:paraId="43F6D548" w14:textId="77777777" w:rsidR="005D2C4D" w:rsidRPr="004D11B9" w:rsidRDefault="005D2C4D" w:rsidP="005D2C4D">
            <w:pPr>
              <w:suppressAutoHyphens w:val="0"/>
              <w:snapToGrid/>
              <w:spacing w:before="0" w:after="0"/>
              <w:rPr>
                <w:sz w:val="24"/>
                <w:szCs w:val="24"/>
              </w:rPr>
            </w:pPr>
            <w:r w:rsidRPr="004D11B9">
              <w:rPr>
                <w:sz w:val="24"/>
                <w:szCs w:val="24"/>
              </w:rPr>
              <w:t>производство сельскохозяйственной продукции;</w:t>
            </w:r>
          </w:p>
          <w:p w14:paraId="6F60FE40" w14:textId="77777777" w:rsidR="005D2C4D" w:rsidRPr="004D11B9" w:rsidRDefault="005D2C4D" w:rsidP="005D2C4D">
            <w:pPr>
              <w:suppressAutoHyphens w:val="0"/>
              <w:snapToGrid/>
              <w:spacing w:before="0" w:after="0"/>
              <w:rPr>
                <w:sz w:val="24"/>
                <w:szCs w:val="24"/>
              </w:rPr>
            </w:pPr>
            <w:r w:rsidRPr="004D11B9">
              <w:rPr>
                <w:sz w:val="24"/>
                <w:szCs w:val="24"/>
              </w:rPr>
              <w:t>размещение гаража и иных вспомогательных сооружений;</w:t>
            </w:r>
          </w:p>
          <w:p w14:paraId="7706C7F2" w14:textId="77777777" w:rsidR="005D2C4D" w:rsidRPr="004D11B9" w:rsidRDefault="005D2C4D" w:rsidP="005D2C4D">
            <w:pPr>
              <w:widowControl w:val="0"/>
              <w:tabs>
                <w:tab w:val="left" w:pos="7200"/>
              </w:tabs>
              <w:spacing w:before="0" w:after="0"/>
              <w:rPr>
                <w:color w:val="C00000"/>
                <w:sz w:val="24"/>
                <w:szCs w:val="24"/>
              </w:rPr>
            </w:pPr>
            <w:r w:rsidRPr="004D11B9">
              <w:rPr>
                <w:sz w:val="24"/>
                <w:szCs w:val="24"/>
              </w:rPr>
              <w:t>содержание сельскохозяйственных животных</w:t>
            </w:r>
          </w:p>
        </w:tc>
        <w:tc>
          <w:tcPr>
            <w:tcW w:w="844" w:type="dxa"/>
            <w:tcBorders>
              <w:top w:val="single" w:sz="4" w:space="0" w:color="auto"/>
              <w:left w:val="single" w:sz="4" w:space="0" w:color="auto"/>
              <w:bottom w:val="single" w:sz="4" w:space="0" w:color="auto"/>
              <w:right w:val="single" w:sz="4" w:space="0" w:color="auto"/>
            </w:tcBorders>
            <w:hideMark/>
          </w:tcPr>
          <w:p w14:paraId="5A3181ED" w14:textId="77777777" w:rsidR="005D2C4D" w:rsidRPr="004D11B9" w:rsidRDefault="005D2C4D" w:rsidP="005D2C4D">
            <w:pPr>
              <w:widowControl w:val="0"/>
              <w:tabs>
                <w:tab w:val="left" w:pos="7200"/>
              </w:tabs>
              <w:spacing w:before="0" w:after="0"/>
              <w:jc w:val="center"/>
              <w:rPr>
                <w:color w:val="C00000"/>
                <w:sz w:val="24"/>
                <w:szCs w:val="24"/>
              </w:rPr>
            </w:pPr>
            <w:r w:rsidRPr="004D11B9">
              <w:rPr>
                <w:sz w:val="24"/>
                <w:szCs w:val="24"/>
              </w:rPr>
              <w:t>2.2</w:t>
            </w:r>
          </w:p>
        </w:tc>
      </w:tr>
      <w:tr w:rsidR="005D2C4D" w:rsidRPr="004D11B9" w14:paraId="44A1A8A7" w14:textId="77777777" w:rsidTr="0017363A">
        <w:tc>
          <w:tcPr>
            <w:tcW w:w="2830" w:type="dxa"/>
            <w:tcBorders>
              <w:top w:val="single" w:sz="4" w:space="0" w:color="auto"/>
              <w:left w:val="single" w:sz="4" w:space="0" w:color="auto"/>
              <w:bottom w:val="single" w:sz="4" w:space="0" w:color="auto"/>
              <w:right w:val="single" w:sz="4" w:space="0" w:color="auto"/>
            </w:tcBorders>
            <w:hideMark/>
          </w:tcPr>
          <w:p w14:paraId="4A63248B" w14:textId="77777777" w:rsidR="005D2C4D" w:rsidRPr="004D11B9" w:rsidRDefault="005D2C4D" w:rsidP="005D2C4D">
            <w:pPr>
              <w:suppressAutoHyphens w:val="0"/>
              <w:snapToGrid/>
              <w:spacing w:before="100" w:beforeAutospacing="1" w:after="100" w:afterAutospacing="1"/>
              <w:jc w:val="left"/>
              <w:rPr>
                <w:sz w:val="24"/>
                <w:szCs w:val="24"/>
                <w:lang w:eastAsia="en-US"/>
              </w:rPr>
            </w:pPr>
            <w:r w:rsidRPr="004D11B9">
              <w:rPr>
                <w:sz w:val="24"/>
                <w:szCs w:val="24"/>
              </w:rPr>
              <w:t>Среднеэтажная жилая застройка</w:t>
            </w:r>
          </w:p>
        </w:tc>
        <w:tc>
          <w:tcPr>
            <w:tcW w:w="5670" w:type="dxa"/>
            <w:tcBorders>
              <w:top w:val="single" w:sz="4" w:space="0" w:color="auto"/>
              <w:left w:val="single" w:sz="4" w:space="0" w:color="auto"/>
              <w:bottom w:val="single" w:sz="4" w:space="0" w:color="auto"/>
              <w:right w:val="single" w:sz="4" w:space="0" w:color="auto"/>
            </w:tcBorders>
            <w:hideMark/>
          </w:tcPr>
          <w:p w14:paraId="587DBD64" w14:textId="77777777" w:rsidR="005D2C4D" w:rsidRPr="004D11B9" w:rsidRDefault="005D2C4D" w:rsidP="005D2C4D">
            <w:pPr>
              <w:suppressAutoHyphens w:val="0"/>
              <w:snapToGrid/>
              <w:spacing w:before="0" w:after="0"/>
              <w:rPr>
                <w:sz w:val="24"/>
                <w:szCs w:val="24"/>
              </w:rPr>
            </w:pPr>
            <w:r w:rsidRPr="004D11B9">
              <w:rPr>
                <w:sz w:val="24"/>
                <w:szCs w:val="24"/>
              </w:rPr>
              <w:t>Размещение многоквартирных домов этажностью не выше восьми этажей;</w:t>
            </w:r>
          </w:p>
          <w:p w14:paraId="6AD77772" w14:textId="77777777" w:rsidR="005D2C4D" w:rsidRPr="004D11B9" w:rsidRDefault="005D2C4D" w:rsidP="005D2C4D">
            <w:pPr>
              <w:suppressAutoHyphens w:val="0"/>
              <w:snapToGrid/>
              <w:spacing w:before="0" w:after="0"/>
              <w:rPr>
                <w:sz w:val="24"/>
                <w:szCs w:val="24"/>
              </w:rPr>
            </w:pPr>
            <w:r w:rsidRPr="004D11B9">
              <w:rPr>
                <w:sz w:val="24"/>
                <w:szCs w:val="24"/>
              </w:rPr>
              <w:t>благоустройство и озеленение;</w:t>
            </w:r>
          </w:p>
          <w:p w14:paraId="670E539D" w14:textId="77777777" w:rsidR="005D2C4D" w:rsidRPr="004D11B9" w:rsidRDefault="005D2C4D" w:rsidP="005D2C4D">
            <w:pPr>
              <w:suppressAutoHyphens w:val="0"/>
              <w:snapToGrid/>
              <w:spacing w:before="0" w:after="0"/>
              <w:rPr>
                <w:sz w:val="24"/>
                <w:szCs w:val="24"/>
              </w:rPr>
            </w:pPr>
            <w:r w:rsidRPr="004D11B9">
              <w:rPr>
                <w:sz w:val="24"/>
                <w:szCs w:val="24"/>
              </w:rPr>
              <w:t>размещение подземных гаражей и автостоянок;</w:t>
            </w:r>
          </w:p>
          <w:p w14:paraId="2BAA89F9" w14:textId="77777777" w:rsidR="005D2C4D" w:rsidRPr="004D11B9" w:rsidRDefault="005D2C4D" w:rsidP="005D2C4D">
            <w:pPr>
              <w:suppressAutoHyphens w:val="0"/>
              <w:snapToGrid/>
              <w:spacing w:before="0" w:after="0"/>
              <w:rPr>
                <w:sz w:val="24"/>
                <w:szCs w:val="24"/>
              </w:rPr>
            </w:pPr>
            <w:r w:rsidRPr="004D11B9">
              <w:rPr>
                <w:sz w:val="24"/>
                <w:szCs w:val="24"/>
              </w:rPr>
              <w:t>обустройство спортивных и детских площадок, площадок для отдыха;</w:t>
            </w:r>
          </w:p>
          <w:p w14:paraId="487BEA6D" w14:textId="77777777" w:rsidR="005D2C4D" w:rsidRPr="004D11B9" w:rsidRDefault="005D2C4D" w:rsidP="005D2C4D">
            <w:pPr>
              <w:suppressAutoHyphens w:val="0"/>
              <w:snapToGrid/>
              <w:spacing w:before="0" w:after="0"/>
              <w:rPr>
                <w:sz w:val="24"/>
                <w:szCs w:val="24"/>
                <w:lang w:eastAsia="en-US"/>
              </w:rPr>
            </w:pPr>
            <w:r w:rsidRPr="004D11B9">
              <w:rPr>
                <w:sz w:val="24"/>
                <w:szCs w:val="24"/>
                <w:lang w:eastAsia="en-US"/>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844" w:type="dxa"/>
            <w:tcBorders>
              <w:top w:val="single" w:sz="4" w:space="0" w:color="auto"/>
              <w:left w:val="single" w:sz="4" w:space="0" w:color="auto"/>
              <w:bottom w:val="single" w:sz="4" w:space="0" w:color="auto"/>
              <w:right w:val="single" w:sz="4" w:space="0" w:color="auto"/>
            </w:tcBorders>
            <w:hideMark/>
          </w:tcPr>
          <w:p w14:paraId="54DD30B0"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2.5</w:t>
            </w:r>
          </w:p>
        </w:tc>
      </w:tr>
      <w:tr w:rsidR="005D2C4D" w:rsidRPr="004D11B9" w14:paraId="14925CA1" w14:textId="77777777" w:rsidTr="0017363A">
        <w:tc>
          <w:tcPr>
            <w:tcW w:w="2830" w:type="dxa"/>
            <w:tcBorders>
              <w:top w:val="single" w:sz="4" w:space="0" w:color="auto"/>
              <w:left w:val="single" w:sz="4" w:space="0" w:color="auto"/>
              <w:bottom w:val="single" w:sz="4" w:space="0" w:color="auto"/>
              <w:right w:val="single" w:sz="4" w:space="0" w:color="auto"/>
            </w:tcBorders>
            <w:hideMark/>
          </w:tcPr>
          <w:p w14:paraId="08CFEAE9" w14:textId="77777777" w:rsidR="005D2C4D" w:rsidRPr="004D11B9" w:rsidRDefault="005D2C4D" w:rsidP="005D2C4D">
            <w:pPr>
              <w:suppressAutoHyphens w:val="0"/>
              <w:snapToGrid/>
              <w:spacing w:before="100" w:beforeAutospacing="1" w:after="100" w:afterAutospacing="1"/>
              <w:jc w:val="left"/>
              <w:rPr>
                <w:sz w:val="24"/>
                <w:szCs w:val="24"/>
                <w:lang w:eastAsia="en-US"/>
              </w:rPr>
            </w:pPr>
            <w:r w:rsidRPr="004D11B9">
              <w:rPr>
                <w:sz w:val="24"/>
                <w:szCs w:val="24"/>
              </w:rPr>
              <w:t>Религиозное использование</w:t>
            </w:r>
          </w:p>
        </w:tc>
        <w:tc>
          <w:tcPr>
            <w:tcW w:w="5670" w:type="dxa"/>
            <w:tcBorders>
              <w:top w:val="single" w:sz="4" w:space="0" w:color="auto"/>
              <w:left w:val="single" w:sz="4" w:space="0" w:color="auto"/>
              <w:bottom w:val="single" w:sz="4" w:space="0" w:color="auto"/>
              <w:right w:val="single" w:sz="4" w:space="0" w:color="auto"/>
            </w:tcBorders>
            <w:hideMark/>
          </w:tcPr>
          <w:p w14:paraId="2B7390C3" w14:textId="77777777" w:rsidR="005D2C4D" w:rsidRPr="004D11B9" w:rsidRDefault="005D2C4D" w:rsidP="005D2C4D">
            <w:pPr>
              <w:suppressAutoHyphens w:val="0"/>
              <w:snapToGrid/>
              <w:spacing w:before="100" w:beforeAutospacing="1" w:after="100" w:afterAutospacing="1"/>
              <w:rPr>
                <w:i/>
                <w:sz w:val="24"/>
                <w:szCs w:val="24"/>
                <w:lang w:eastAsia="en-US"/>
              </w:rPr>
            </w:pPr>
            <w:r w:rsidRPr="004D11B9">
              <w:rPr>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36" w:anchor="/document/70736874/entry/1371" w:history="1">
              <w:r w:rsidRPr="004D11B9">
                <w:rPr>
                  <w:sz w:val="24"/>
                  <w:szCs w:val="24"/>
                </w:rPr>
                <w:t>кодами 3.7.1-3.7.2</w:t>
              </w:r>
            </w:hyperlink>
            <w:r w:rsidRPr="004D11B9">
              <w:rPr>
                <w:sz w:val="24"/>
                <w:szCs w:val="24"/>
              </w:rPr>
              <w:t xml:space="preserve"> Классификатора</w:t>
            </w:r>
          </w:p>
        </w:tc>
        <w:tc>
          <w:tcPr>
            <w:tcW w:w="844" w:type="dxa"/>
            <w:tcBorders>
              <w:top w:val="single" w:sz="4" w:space="0" w:color="auto"/>
              <w:left w:val="single" w:sz="4" w:space="0" w:color="auto"/>
              <w:bottom w:val="single" w:sz="4" w:space="0" w:color="auto"/>
              <w:right w:val="single" w:sz="4" w:space="0" w:color="auto"/>
            </w:tcBorders>
            <w:hideMark/>
          </w:tcPr>
          <w:p w14:paraId="0B855173"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3.7</w:t>
            </w:r>
          </w:p>
        </w:tc>
      </w:tr>
      <w:tr w:rsidR="005D2C4D" w:rsidRPr="004D11B9" w14:paraId="30B3FB9C" w14:textId="77777777" w:rsidTr="0017363A">
        <w:tc>
          <w:tcPr>
            <w:tcW w:w="2830" w:type="dxa"/>
            <w:tcBorders>
              <w:top w:val="single" w:sz="4" w:space="0" w:color="auto"/>
              <w:left w:val="single" w:sz="4" w:space="0" w:color="auto"/>
              <w:bottom w:val="single" w:sz="4" w:space="0" w:color="auto"/>
              <w:right w:val="single" w:sz="4" w:space="0" w:color="auto"/>
            </w:tcBorders>
            <w:hideMark/>
          </w:tcPr>
          <w:p w14:paraId="4DF85AA3"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Амбулаторное ветеринарное обслуживание</w:t>
            </w:r>
          </w:p>
        </w:tc>
        <w:tc>
          <w:tcPr>
            <w:tcW w:w="5670" w:type="dxa"/>
            <w:tcBorders>
              <w:top w:val="single" w:sz="4" w:space="0" w:color="auto"/>
              <w:left w:val="single" w:sz="4" w:space="0" w:color="auto"/>
              <w:bottom w:val="single" w:sz="4" w:space="0" w:color="auto"/>
              <w:right w:val="single" w:sz="4" w:space="0" w:color="auto"/>
            </w:tcBorders>
            <w:hideMark/>
          </w:tcPr>
          <w:p w14:paraId="4BBA0A5D"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844" w:type="dxa"/>
            <w:tcBorders>
              <w:top w:val="single" w:sz="4" w:space="0" w:color="auto"/>
              <w:left w:val="single" w:sz="4" w:space="0" w:color="auto"/>
              <w:bottom w:val="single" w:sz="4" w:space="0" w:color="auto"/>
              <w:right w:val="single" w:sz="4" w:space="0" w:color="auto"/>
            </w:tcBorders>
            <w:hideMark/>
          </w:tcPr>
          <w:p w14:paraId="3B2C61E2"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3.10.1</w:t>
            </w:r>
          </w:p>
        </w:tc>
      </w:tr>
      <w:tr w:rsidR="005D2C4D" w:rsidRPr="004D11B9" w14:paraId="47571E4B" w14:textId="77777777" w:rsidTr="0017363A">
        <w:tc>
          <w:tcPr>
            <w:tcW w:w="2830" w:type="dxa"/>
            <w:tcBorders>
              <w:top w:val="single" w:sz="4" w:space="0" w:color="auto"/>
              <w:left w:val="single" w:sz="4" w:space="0" w:color="auto"/>
              <w:bottom w:val="single" w:sz="4" w:space="0" w:color="auto"/>
              <w:right w:val="single" w:sz="4" w:space="0" w:color="auto"/>
            </w:tcBorders>
            <w:hideMark/>
          </w:tcPr>
          <w:p w14:paraId="03C867B7" w14:textId="77777777" w:rsidR="005D2C4D" w:rsidRPr="004D11B9" w:rsidRDefault="005D2C4D" w:rsidP="005D2C4D">
            <w:pPr>
              <w:suppressAutoHyphens w:val="0"/>
              <w:snapToGrid/>
              <w:spacing w:before="100" w:beforeAutospacing="1" w:after="100" w:afterAutospacing="1"/>
              <w:jc w:val="left"/>
              <w:rPr>
                <w:sz w:val="24"/>
                <w:szCs w:val="24"/>
                <w:lang w:eastAsia="en-US"/>
              </w:rPr>
            </w:pPr>
            <w:r w:rsidRPr="004D11B9">
              <w:rPr>
                <w:sz w:val="24"/>
                <w:szCs w:val="24"/>
              </w:rPr>
              <w:t>Деловое управление</w:t>
            </w:r>
          </w:p>
        </w:tc>
        <w:tc>
          <w:tcPr>
            <w:tcW w:w="5670" w:type="dxa"/>
            <w:tcBorders>
              <w:top w:val="single" w:sz="4" w:space="0" w:color="auto"/>
              <w:left w:val="single" w:sz="4" w:space="0" w:color="auto"/>
              <w:bottom w:val="single" w:sz="4" w:space="0" w:color="auto"/>
              <w:right w:val="single" w:sz="4" w:space="0" w:color="auto"/>
            </w:tcBorders>
            <w:hideMark/>
          </w:tcPr>
          <w:p w14:paraId="3A3F9B5E" w14:textId="77777777" w:rsidR="005D2C4D" w:rsidRPr="004D11B9" w:rsidRDefault="005D2C4D" w:rsidP="005D2C4D">
            <w:pPr>
              <w:suppressAutoHyphens w:val="0"/>
              <w:snapToGrid/>
              <w:spacing w:before="100" w:beforeAutospacing="1" w:after="100" w:afterAutospacing="1"/>
              <w:rPr>
                <w:sz w:val="24"/>
                <w:szCs w:val="24"/>
                <w:lang w:eastAsia="en-US"/>
              </w:rPr>
            </w:pPr>
            <w:r w:rsidRPr="004D11B9">
              <w:rPr>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w:t>
            </w:r>
            <w:r w:rsidRPr="004D11B9">
              <w:rPr>
                <w:sz w:val="24"/>
                <w:szCs w:val="24"/>
              </w:rPr>
              <w:lastRenderedPageBreak/>
              <w:t>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44" w:type="dxa"/>
            <w:tcBorders>
              <w:top w:val="single" w:sz="4" w:space="0" w:color="auto"/>
              <w:left w:val="single" w:sz="4" w:space="0" w:color="auto"/>
              <w:bottom w:val="single" w:sz="4" w:space="0" w:color="auto"/>
              <w:right w:val="single" w:sz="4" w:space="0" w:color="auto"/>
            </w:tcBorders>
            <w:hideMark/>
          </w:tcPr>
          <w:p w14:paraId="35382E5B"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lastRenderedPageBreak/>
              <w:t>4.1</w:t>
            </w:r>
          </w:p>
        </w:tc>
      </w:tr>
      <w:tr w:rsidR="005D2C4D" w:rsidRPr="004D11B9" w14:paraId="34FDCBBD" w14:textId="77777777" w:rsidTr="0017363A">
        <w:tc>
          <w:tcPr>
            <w:tcW w:w="2830" w:type="dxa"/>
            <w:tcBorders>
              <w:top w:val="single" w:sz="4" w:space="0" w:color="auto"/>
              <w:left w:val="single" w:sz="4" w:space="0" w:color="auto"/>
              <w:bottom w:val="single" w:sz="4" w:space="0" w:color="auto"/>
              <w:right w:val="single" w:sz="4" w:space="0" w:color="auto"/>
            </w:tcBorders>
            <w:hideMark/>
          </w:tcPr>
          <w:p w14:paraId="7431F6CA" w14:textId="77777777" w:rsidR="005D2C4D" w:rsidRPr="004D11B9" w:rsidRDefault="005D2C4D" w:rsidP="005D2C4D">
            <w:pPr>
              <w:widowControl w:val="0"/>
              <w:tabs>
                <w:tab w:val="left" w:pos="7200"/>
              </w:tabs>
              <w:spacing w:before="0" w:after="0"/>
              <w:jc w:val="left"/>
              <w:rPr>
                <w:color w:val="C00000"/>
                <w:sz w:val="24"/>
                <w:szCs w:val="24"/>
              </w:rPr>
            </w:pPr>
            <w:r w:rsidRPr="004D11B9">
              <w:rPr>
                <w:rFonts w:eastAsia="Times New Roman CYR"/>
                <w:sz w:val="24"/>
                <w:szCs w:val="24"/>
              </w:rPr>
              <w:t>Развлекательные мероприятия</w:t>
            </w:r>
          </w:p>
        </w:tc>
        <w:tc>
          <w:tcPr>
            <w:tcW w:w="5670" w:type="dxa"/>
            <w:tcBorders>
              <w:top w:val="single" w:sz="4" w:space="0" w:color="auto"/>
              <w:left w:val="single" w:sz="4" w:space="0" w:color="auto"/>
              <w:bottom w:val="single" w:sz="4" w:space="0" w:color="auto"/>
              <w:right w:val="single" w:sz="4" w:space="0" w:color="auto"/>
            </w:tcBorders>
            <w:hideMark/>
          </w:tcPr>
          <w:p w14:paraId="3BD59187" w14:textId="77777777" w:rsidR="005D2C4D" w:rsidRPr="004D11B9" w:rsidRDefault="005D2C4D" w:rsidP="005D2C4D">
            <w:pPr>
              <w:widowControl w:val="0"/>
              <w:tabs>
                <w:tab w:val="left" w:pos="7200"/>
              </w:tabs>
              <w:spacing w:before="0" w:after="0"/>
              <w:rPr>
                <w:color w:val="C00000"/>
                <w:sz w:val="24"/>
                <w:szCs w:val="24"/>
              </w:rPr>
            </w:pPr>
            <w:r w:rsidRPr="004D11B9">
              <w:rPr>
                <w:rFonts w:eastAsia="Times New Roman CYR"/>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844" w:type="dxa"/>
            <w:tcBorders>
              <w:top w:val="single" w:sz="4" w:space="0" w:color="auto"/>
              <w:left w:val="single" w:sz="4" w:space="0" w:color="auto"/>
              <w:bottom w:val="single" w:sz="4" w:space="0" w:color="auto"/>
              <w:right w:val="single" w:sz="4" w:space="0" w:color="auto"/>
            </w:tcBorders>
            <w:hideMark/>
          </w:tcPr>
          <w:p w14:paraId="0B3CC27C" w14:textId="77777777" w:rsidR="005D2C4D" w:rsidRPr="004D11B9" w:rsidRDefault="005D2C4D" w:rsidP="005D2C4D">
            <w:pPr>
              <w:widowControl w:val="0"/>
              <w:tabs>
                <w:tab w:val="left" w:pos="7200"/>
              </w:tabs>
              <w:spacing w:before="0" w:after="0"/>
              <w:jc w:val="center"/>
              <w:rPr>
                <w:color w:val="C00000"/>
                <w:sz w:val="24"/>
                <w:szCs w:val="24"/>
              </w:rPr>
            </w:pPr>
            <w:r w:rsidRPr="004D11B9">
              <w:rPr>
                <w:sz w:val="24"/>
                <w:szCs w:val="24"/>
              </w:rPr>
              <w:t>4.8.1</w:t>
            </w:r>
          </w:p>
        </w:tc>
      </w:tr>
      <w:tr w:rsidR="005D2C4D" w:rsidRPr="004D11B9" w14:paraId="4FCB827B" w14:textId="77777777" w:rsidTr="0017363A">
        <w:tc>
          <w:tcPr>
            <w:tcW w:w="2830" w:type="dxa"/>
            <w:tcBorders>
              <w:top w:val="single" w:sz="4" w:space="0" w:color="auto"/>
              <w:left w:val="single" w:sz="4" w:space="0" w:color="auto"/>
              <w:bottom w:val="single" w:sz="4" w:space="0" w:color="auto"/>
              <w:right w:val="single" w:sz="4" w:space="0" w:color="auto"/>
            </w:tcBorders>
            <w:hideMark/>
          </w:tcPr>
          <w:p w14:paraId="077DF073" w14:textId="77777777" w:rsidR="005D2C4D" w:rsidRPr="004D11B9" w:rsidRDefault="005D2C4D" w:rsidP="005D2C4D">
            <w:pPr>
              <w:widowControl w:val="0"/>
              <w:tabs>
                <w:tab w:val="left" w:pos="7200"/>
              </w:tabs>
              <w:spacing w:before="0" w:after="0"/>
              <w:jc w:val="left"/>
              <w:rPr>
                <w:sz w:val="24"/>
                <w:szCs w:val="24"/>
              </w:rPr>
            </w:pPr>
            <w:r w:rsidRPr="004D11B9">
              <w:rPr>
                <w:sz w:val="24"/>
                <w:szCs w:val="24"/>
              </w:rPr>
              <w:t>Обеспечение занятий спортом в помещениях</w:t>
            </w:r>
          </w:p>
        </w:tc>
        <w:tc>
          <w:tcPr>
            <w:tcW w:w="5670" w:type="dxa"/>
            <w:tcBorders>
              <w:top w:val="single" w:sz="4" w:space="0" w:color="auto"/>
              <w:left w:val="single" w:sz="4" w:space="0" w:color="auto"/>
              <w:bottom w:val="single" w:sz="4" w:space="0" w:color="auto"/>
              <w:right w:val="single" w:sz="4" w:space="0" w:color="auto"/>
            </w:tcBorders>
            <w:hideMark/>
          </w:tcPr>
          <w:p w14:paraId="057E16A4" w14:textId="77777777" w:rsidR="005D2C4D" w:rsidRPr="004D11B9" w:rsidRDefault="005D2C4D" w:rsidP="005D2C4D">
            <w:pPr>
              <w:widowControl w:val="0"/>
              <w:tabs>
                <w:tab w:val="left" w:pos="7200"/>
              </w:tabs>
              <w:spacing w:before="0" w:after="0"/>
              <w:rPr>
                <w:sz w:val="24"/>
                <w:szCs w:val="24"/>
              </w:rPr>
            </w:pPr>
            <w:r w:rsidRPr="004D11B9">
              <w:rPr>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844" w:type="dxa"/>
            <w:tcBorders>
              <w:top w:val="single" w:sz="4" w:space="0" w:color="auto"/>
              <w:left w:val="single" w:sz="4" w:space="0" w:color="auto"/>
              <w:bottom w:val="single" w:sz="4" w:space="0" w:color="auto"/>
              <w:right w:val="single" w:sz="4" w:space="0" w:color="auto"/>
            </w:tcBorders>
            <w:hideMark/>
          </w:tcPr>
          <w:p w14:paraId="51374128"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5.1.2</w:t>
            </w:r>
          </w:p>
        </w:tc>
      </w:tr>
      <w:tr w:rsidR="005D2C4D" w:rsidRPr="004D11B9" w14:paraId="6CFB93D4" w14:textId="77777777" w:rsidTr="0017363A">
        <w:tc>
          <w:tcPr>
            <w:tcW w:w="2830" w:type="dxa"/>
            <w:tcBorders>
              <w:top w:val="single" w:sz="4" w:space="0" w:color="auto"/>
              <w:left w:val="single" w:sz="4" w:space="0" w:color="auto"/>
              <w:bottom w:val="single" w:sz="4" w:space="0" w:color="auto"/>
              <w:right w:val="single" w:sz="4" w:space="0" w:color="auto"/>
            </w:tcBorders>
            <w:hideMark/>
          </w:tcPr>
          <w:p w14:paraId="4D59988D" w14:textId="77777777" w:rsidR="005D2C4D" w:rsidRPr="004D11B9" w:rsidRDefault="005D2C4D" w:rsidP="005D2C4D">
            <w:pPr>
              <w:widowControl w:val="0"/>
              <w:tabs>
                <w:tab w:val="left" w:pos="7200"/>
              </w:tabs>
              <w:spacing w:before="0" w:after="0"/>
              <w:jc w:val="left"/>
              <w:rPr>
                <w:sz w:val="24"/>
                <w:szCs w:val="24"/>
              </w:rPr>
            </w:pPr>
            <w:r w:rsidRPr="004D11B9">
              <w:rPr>
                <w:sz w:val="24"/>
                <w:szCs w:val="24"/>
              </w:rPr>
              <w:t>Оборудованные площадки для занятий спортом</w:t>
            </w:r>
          </w:p>
        </w:tc>
        <w:tc>
          <w:tcPr>
            <w:tcW w:w="5670" w:type="dxa"/>
            <w:tcBorders>
              <w:top w:val="single" w:sz="4" w:space="0" w:color="auto"/>
              <w:left w:val="single" w:sz="4" w:space="0" w:color="auto"/>
              <w:bottom w:val="single" w:sz="4" w:space="0" w:color="auto"/>
              <w:right w:val="single" w:sz="4" w:space="0" w:color="auto"/>
            </w:tcBorders>
            <w:hideMark/>
          </w:tcPr>
          <w:p w14:paraId="013E3A55" w14:textId="77777777" w:rsidR="005D2C4D" w:rsidRPr="004D11B9" w:rsidRDefault="005D2C4D" w:rsidP="005D2C4D">
            <w:pPr>
              <w:widowControl w:val="0"/>
              <w:tabs>
                <w:tab w:val="left" w:pos="7200"/>
              </w:tabs>
              <w:spacing w:before="0" w:after="0"/>
              <w:rPr>
                <w:sz w:val="24"/>
                <w:szCs w:val="24"/>
              </w:rPr>
            </w:pPr>
            <w:r w:rsidRPr="004D11B9">
              <w:rPr>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44" w:type="dxa"/>
            <w:tcBorders>
              <w:top w:val="single" w:sz="4" w:space="0" w:color="auto"/>
              <w:left w:val="single" w:sz="4" w:space="0" w:color="auto"/>
              <w:bottom w:val="single" w:sz="4" w:space="0" w:color="auto"/>
              <w:right w:val="single" w:sz="4" w:space="0" w:color="auto"/>
            </w:tcBorders>
            <w:hideMark/>
          </w:tcPr>
          <w:p w14:paraId="4B5091F0"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5.1.4</w:t>
            </w:r>
          </w:p>
        </w:tc>
      </w:tr>
      <w:tr w:rsidR="005D2C4D" w:rsidRPr="004D11B9" w14:paraId="13B89699" w14:textId="77777777" w:rsidTr="0017363A">
        <w:tc>
          <w:tcPr>
            <w:tcW w:w="2830" w:type="dxa"/>
            <w:tcBorders>
              <w:top w:val="single" w:sz="4" w:space="0" w:color="auto"/>
              <w:left w:val="single" w:sz="4" w:space="0" w:color="auto"/>
              <w:bottom w:val="single" w:sz="4" w:space="0" w:color="auto"/>
              <w:right w:val="single" w:sz="4" w:space="0" w:color="auto"/>
            </w:tcBorders>
            <w:hideMark/>
          </w:tcPr>
          <w:p w14:paraId="0A632A0C" w14:textId="77777777" w:rsidR="005D2C4D" w:rsidRPr="004D11B9" w:rsidRDefault="005D2C4D" w:rsidP="005D2C4D">
            <w:pPr>
              <w:widowControl w:val="0"/>
              <w:tabs>
                <w:tab w:val="left" w:pos="7200"/>
              </w:tabs>
              <w:spacing w:before="0" w:after="0"/>
              <w:jc w:val="left"/>
              <w:rPr>
                <w:color w:val="C00000"/>
                <w:sz w:val="24"/>
                <w:szCs w:val="24"/>
              </w:rPr>
            </w:pPr>
            <w:r w:rsidRPr="004D11B9">
              <w:rPr>
                <w:sz w:val="24"/>
                <w:szCs w:val="24"/>
              </w:rPr>
              <w:t>Ведение огородничества</w:t>
            </w:r>
          </w:p>
        </w:tc>
        <w:tc>
          <w:tcPr>
            <w:tcW w:w="5670" w:type="dxa"/>
            <w:tcBorders>
              <w:top w:val="single" w:sz="4" w:space="0" w:color="auto"/>
              <w:left w:val="single" w:sz="4" w:space="0" w:color="auto"/>
              <w:bottom w:val="single" w:sz="4" w:space="0" w:color="auto"/>
              <w:right w:val="single" w:sz="4" w:space="0" w:color="auto"/>
            </w:tcBorders>
            <w:hideMark/>
          </w:tcPr>
          <w:p w14:paraId="1950D5EB" w14:textId="77777777" w:rsidR="005D2C4D" w:rsidRPr="004D11B9" w:rsidRDefault="005D2C4D" w:rsidP="005D2C4D">
            <w:pPr>
              <w:widowControl w:val="0"/>
              <w:tabs>
                <w:tab w:val="left" w:pos="7200"/>
              </w:tabs>
              <w:spacing w:before="0" w:after="0"/>
              <w:rPr>
                <w:color w:val="C00000"/>
                <w:sz w:val="24"/>
                <w:szCs w:val="24"/>
              </w:rPr>
            </w:pPr>
            <w:r w:rsidRPr="004D11B9">
              <w:rPr>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44" w:type="dxa"/>
            <w:tcBorders>
              <w:top w:val="single" w:sz="4" w:space="0" w:color="auto"/>
              <w:left w:val="single" w:sz="4" w:space="0" w:color="auto"/>
              <w:bottom w:val="single" w:sz="4" w:space="0" w:color="auto"/>
              <w:right w:val="single" w:sz="4" w:space="0" w:color="auto"/>
            </w:tcBorders>
            <w:hideMark/>
          </w:tcPr>
          <w:p w14:paraId="4D2B5DC1" w14:textId="77777777" w:rsidR="005D2C4D" w:rsidRPr="004D11B9" w:rsidRDefault="005D2C4D" w:rsidP="005D2C4D">
            <w:pPr>
              <w:widowControl w:val="0"/>
              <w:tabs>
                <w:tab w:val="left" w:pos="7200"/>
              </w:tabs>
              <w:spacing w:before="0" w:after="0"/>
              <w:jc w:val="center"/>
              <w:rPr>
                <w:color w:val="C00000"/>
                <w:sz w:val="24"/>
                <w:szCs w:val="24"/>
              </w:rPr>
            </w:pPr>
            <w:r w:rsidRPr="004D11B9">
              <w:rPr>
                <w:sz w:val="24"/>
                <w:szCs w:val="24"/>
              </w:rPr>
              <w:t>13.1</w:t>
            </w:r>
          </w:p>
        </w:tc>
      </w:tr>
      <w:tr w:rsidR="005D2C4D" w:rsidRPr="004D11B9" w14:paraId="581AFFB0" w14:textId="77777777" w:rsidTr="0017363A">
        <w:tc>
          <w:tcPr>
            <w:tcW w:w="2830" w:type="dxa"/>
            <w:tcBorders>
              <w:top w:val="single" w:sz="4" w:space="0" w:color="auto"/>
              <w:left w:val="single" w:sz="4" w:space="0" w:color="auto"/>
              <w:bottom w:val="single" w:sz="4" w:space="0" w:color="auto"/>
              <w:right w:val="single" w:sz="4" w:space="0" w:color="auto"/>
            </w:tcBorders>
            <w:hideMark/>
          </w:tcPr>
          <w:p w14:paraId="2B762B1F" w14:textId="77777777" w:rsidR="005D2C4D" w:rsidRPr="004D11B9" w:rsidRDefault="005D2C4D" w:rsidP="005D2C4D">
            <w:pPr>
              <w:widowControl w:val="0"/>
              <w:tabs>
                <w:tab w:val="left" w:pos="7200"/>
              </w:tabs>
              <w:spacing w:before="0" w:after="0"/>
              <w:jc w:val="left"/>
              <w:rPr>
                <w:color w:val="C00000"/>
                <w:sz w:val="24"/>
                <w:szCs w:val="24"/>
              </w:rPr>
            </w:pPr>
            <w:r w:rsidRPr="004D11B9">
              <w:rPr>
                <w:sz w:val="24"/>
                <w:szCs w:val="24"/>
              </w:rPr>
              <w:t>Ведение садоводства</w:t>
            </w:r>
          </w:p>
        </w:tc>
        <w:tc>
          <w:tcPr>
            <w:tcW w:w="5670" w:type="dxa"/>
            <w:tcBorders>
              <w:top w:val="single" w:sz="4" w:space="0" w:color="auto"/>
              <w:left w:val="single" w:sz="4" w:space="0" w:color="auto"/>
              <w:bottom w:val="single" w:sz="4" w:space="0" w:color="auto"/>
              <w:right w:val="single" w:sz="4" w:space="0" w:color="auto"/>
            </w:tcBorders>
            <w:hideMark/>
          </w:tcPr>
          <w:p w14:paraId="6F611F4C" w14:textId="77777777" w:rsidR="005D2C4D" w:rsidRPr="004D11B9" w:rsidRDefault="005D2C4D" w:rsidP="005D2C4D">
            <w:pPr>
              <w:widowControl w:val="0"/>
              <w:tabs>
                <w:tab w:val="left" w:pos="7200"/>
              </w:tabs>
              <w:spacing w:before="0" w:after="0"/>
              <w:rPr>
                <w:color w:val="C00000"/>
                <w:sz w:val="24"/>
                <w:szCs w:val="24"/>
              </w:rPr>
            </w:pPr>
            <w:r w:rsidRPr="004D11B9">
              <w:rPr>
                <w:sz w:val="24"/>
                <w:szCs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37" w:anchor="/document/70736874/entry/1021" w:history="1">
              <w:r w:rsidRPr="004D11B9">
                <w:rPr>
                  <w:sz w:val="24"/>
                  <w:szCs w:val="24"/>
                </w:rPr>
                <w:t>кодом 2.1</w:t>
              </w:r>
            </w:hyperlink>
            <w:r w:rsidRPr="004D11B9">
              <w:rPr>
                <w:sz w:val="24"/>
                <w:szCs w:val="24"/>
              </w:rPr>
              <w:t xml:space="preserve"> Классификатора, хозяйственных построек и гаражей</w:t>
            </w:r>
          </w:p>
        </w:tc>
        <w:tc>
          <w:tcPr>
            <w:tcW w:w="844" w:type="dxa"/>
            <w:tcBorders>
              <w:top w:val="single" w:sz="4" w:space="0" w:color="auto"/>
              <w:left w:val="single" w:sz="4" w:space="0" w:color="auto"/>
              <w:bottom w:val="single" w:sz="4" w:space="0" w:color="auto"/>
              <w:right w:val="single" w:sz="4" w:space="0" w:color="auto"/>
            </w:tcBorders>
            <w:hideMark/>
          </w:tcPr>
          <w:p w14:paraId="7BFA9B0B" w14:textId="77777777" w:rsidR="005D2C4D" w:rsidRPr="004D11B9" w:rsidRDefault="005D2C4D" w:rsidP="005D2C4D">
            <w:pPr>
              <w:widowControl w:val="0"/>
              <w:tabs>
                <w:tab w:val="left" w:pos="7200"/>
              </w:tabs>
              <w:spacing w:before="0" w:after="0"/>
              <w:jc w:val="center"/>
              <w:rPr>
                <w:color w:val="C00000"/>
                <w:sz w:val="24"/>
                <w:szCs w:val="24"/>
              </w:rPr>
            </w:pPr>
            <w:r w:rsidRPr="004D11B9">
              <w:rPr>
                <w:sz w:val="24"/>
                <w:szCs w:val="24"/>
              </w:rPr>
              <w:t>13.2</w:t>
            </w:r>
          </w:p>
        </w:tc>
      </w:tr>
    </w:tbl>
    <w:p w14:paraId="1ECFE52C" w14:textId="77777777" w:rsidR="005D2C4D" w:rsidRPr="004D11B9" w:rsidRDefault="005D2C4D" w:rsidP="005D2C4D">
      <w:pPr>
        <w:spacing w:before="0" w:after="0"/>
        <w:rPr>
          <w:sz w:val="24"/>
          <w:szCs w:val="24"/>
        </w:rPr>
      </w:pPr>
    </w:p>
    <w:p w14:paraId="2897817B" w14:textId="77777777" w:rsidR="005D2C4D" w:rsidRPr="004D11B9" w:rsidRDefault="005D2C4D" w:rsidP="005D2C4D">
      <w:pPr>
        <w:widowControl w:val="0"/>
        <w:tabs>
          <w:tab w:val="left" w:pos="7200"/>
        </w:tabs>
        <w:spacing w:before="0" w:after="0" w:line="276" w:lineRule="auto"/>
        <w:jc w:val="center"/>
        <w:rPr>
          <w:szCs w:val="28"/>
        </w:rPr>
      </w:pPr>
      <w:r w:rsidRPr="004D11B9">
        <w:rPr>
          <w:szCs w:val="28"/>
        </w:rPr>
        <w:t>ВСПОМОГАТЕЛЬНЫЕ ВИДЫ РАЗРЕШЕННОГО ИСПОЛЬЗОВАНИЯ:</w:t>
      </w:r>
    </w:p>
    <w:tbl>
      <w:tblPr>
        <w:tblStyle w:val="3c"/>
        <w:tblW w:w="0" w:type="auto"/>
        <w:tblLook w:val="04A0" w:firstRow="1" w:lastRow="0" w:firstColumn="1" w:lastColumn="0" w:noHBand="0" w:noVBand="1"/>
      </w:tblPr>
      <w:tblGrid>
        <w:gridCol w:w="2830"/>
        <w:gridCol w:w="5670"/>
        <w:gridCol w:w="844"/>
      </w:tblGrid>
      <w:tr w:rsidR="005D2C4D" w:rsidRPr="004D11B9" w14:paraId="3C425F7F" w14:textId="77777777" w:rsidTr="0017363A">
        <w:tc>
          <w:tcPr>
            <w:tcW w:w="2830" w:type="dxa"/>
            <w:tcBorders>
              <w:top w:val="single" w:sz="4" w:space="0" w:color="auto"/>
              <w:left w:val="single" w:sz="4" w:space="0" w:color="auto"/>
              <w:bottom w:val="single" w:sz="4" w:space="0" w:color="auto"/>
              <w:right w:val="single" w:sz="4" w:space="0" w:color="auto"/>
            </w:tcBorders>
            <w:hideMark/>
          </w:tcPr>
          <w:p w14:paraId="574F23E0"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Наименование вида</w:t>
            </w:r>
          </w:p>
          <w:p w14:paraId="12201A33"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разрешённого</w:t>
            </w:r>
          </w:p>
          <w:p w14:paraId="7499D77D"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использования</w:t>
            </w:r>
          </w:p>
          <w:p w14:paraId="4CECC2C2"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земельного участка</w:t>
            </w:r>
          </w:p>
        </w:tc>
        <w:tc>
          <w:tcPr>
            <w:tcW w:w="5670" w:type="dxa"/>
            <w:tcBorders>
              <w:top w:val="single" w:sz="4" w:space="0" w:color="auto"/>
              <w:left w:val="single" w:sz="4" w:space="0" w:color="auto"/>
              <w:bottom w:val="single" w:sz="4" w:space="0" w:color="auto"/>
              <w:right w:val="single" w:sz="4" w:space="0" w:color="auto"/>
            </w:tcBorders>
            <w:hideMark/>
          </w:tcPr>
          <w:p w14:paraId="31F85921"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Описание вида разрешённого использования земельного</w:t>
            </w:r>
          </w:p>
          <w:p w14:paraId="1F8019DC"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участка</w:t>
            </w:r>
          </w:p>
        </w:tc>
        <w:tc>
          <w:tcPr>
            <w:tcW w:w="844" w:type="dxa"/>
            <w:tcBorders>
              <w:top w:val="single" w:sz="4" w:space="0" w:color="auto"/>
              <w:left w:val="single" w:sz="4" w:space="0" w:color="auto"/>
              <w:bottom w:val="single" w:sz="4" w:space="0" w:color="auto"/>
              <w:right w:val="single" w:sz="4" w:space="0" w:color="auto"/>
            </w:tcBorders>
            <w:hideMark/>
          </w:tcPr>
          <w:p w14:paraId="106CE2B8"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Код</w:t>
            </w:r>
          </w:p>
        </w:tc>
      </w:tr>
      <w:tr w:rsidR="005D2C4D" w:rsidRPr="004D11B9" w14:paraId="219CAE96" w14:textId="77777777" w:rsidTr="0017363A">
        <w:tc>
          <w:tcPr>
            <w:tcW w:w="2830" w:type="dxa"/>
            <w:tcBorders>
              <w:top w:val="single" w:sz="4" w:space="0" w:color="auto"/>
              <w:left w:val="single" w:sz="4" w:space="0" w:color="auto"/>
              <w:bottom w:val="single" w:sz="4" w:space="0" w:color="auto"/>
              <w:right w:val="single" w:sz="4" w:space="0" w:color="auto"/>
            </w:tcBorders>
            <w:hideMark/>
          </w:tcPr>
          <w:p w14:paraId="59565CE2"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Коммунальное обслуживание</w:t>
            </w:r>
          </w:p>
        </w:tc>
        <w:tc>
          <w:tcPr>
            <w:tcW w:w="5670" w:type="dxa"/>
            <w:tcBorders>
              <w:top w:val="single" w:sz="4" w:space="0" w:color="auto"/>
              <w:left w:val="single" w:sz="4" w:space="0" w:color="auto"/>
              <w:bottom w:val="single" w:sz="4" w:space="0" w:color="auto"/>
              <w:right w:val="single" w:sz="4" w:space="0" w:color="auto"/>
            </w:tcBorders>
            <w:hideMark/>
          </w:tcPr>
          <w:p w14:paraId="61362A75" w14:textId="77777777" w:rsidR="005D2C4D" w:rsidRPr="004D11B9" w:rsidRDefault="005D2C4D" w:rsidP="005D2C4D">
            <w:pPr>
              <w:widowControl w:val="0"/>
              <w:tabs>
                <w:tab w:val="left" w:pos="7200"/>
              </w:tabs>
              <w:spacing w:before="0" w:after="0"/>
              <w:rPr>
                <w:sz w:val="24"/>
                <w:szCs w:val="24"/>
              </w:rPr>
            </w:pPr>
            <w:r w:rsidRPr="004D11B9">
              <w:rPr>
                <w:rFonts w:eastAsia="Times New Roman CYR"/>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8" w:anchor="/document/70736874/entry/1311" w:history="1">
              <w:r w:rsidRPr="004D11B9">
                <w:rPr>
                  <w:rFonts w:eastAsia="Times New Roman CYR"/>
                  <w:sz w:val="24"/>
                  <w:szCs w:val="24"/>
                </w:rPr>
                <w:t>кодами 3.1.1-3.1.2</w:t>
              </w:r>
            </w:hyperlink>
            <w:r w:rsidRPr="004D11B9">
              <w:rPr>
                <w:rFonts w:eastAsia="Times New Roman CYR"/>
                <w:sz w:val="24"/>
                <w:szCs w:val="24"/>
              </w:rPr>
              <w:t xml:space="preserve"> </w:t>
            </w:r>
            <w:r w:rsidRPr="004D11B9">
              <w:rPr>
                <w:sz w:val="24"/>
                <w:szCs w:val="24"/>
              </w:rPr>
              <w:t>Классификатора</w:t>
            </w:r>
          </w:p>
        </w:tc>
        <w:tc>
          <w:tcPr>
            <w:tcW w:w="844" w:type="dxa"/>
            <w:tcBorders>
              <w:top w:val="single" w:sz="4" w:space="0" w:color="auto"/>
              <w:left w:val="single" w:sz="4" w:space="0" w:color="auto"/>
              <w:bottom w:val="single" w:sz="4" w:space="0" w:color="auto"/>
              <w:right w:val="single" w:sz="4" w:space="0" w:color="auto"/>
            </w:tcBorders>
            <w:hideMark/>
          </w:tcPr>
          <w:p w14:paraId="7607BAF8"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3.1</w:t>
            </w:r>
          </w:p>
        </w:tc>
      </w:tr>
      <w:tr w:rsidR="005D2C4D" w:rsidRPr="004D11B9" w14:paraId="3392A838" w14:textId="77777777" w:rsidTr="0017363A">
        <w:tc>
          <w:tcPr>
            <w:tcW w:w="2830" w:type="dxa"/>
            <w:tcBorders>
              <w:top w:val="single" w:sz="4" w:space="0" w:color="auto"/>
              <w:left w:val="single" w:sz="4" w:space="0" w:color="auto"/>
              <w:bottom w:val="single" w:sz="4" w:space="0" w:color="auto"/>
              <w:right w:val="single" w:sz="4" w:space="0" w:color="auto"/>
            </w:tcBorders>
            <w:hideMark/>
          </w:tcPr>
          <w:p w14:paraId="12E278F3"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Оказание услуг связи</w:t>
            </w:r>
          </w:p>
        </w:tc>
        <w:tc>
          <w:tcPr>
            <w:tcW w:w="5670" w:type="dxa"/>
            <w:tcBorders>
              <w:top w:val="single" w:sz="4" w:space="0" w:color="auto"/>
              <w:left w:val="single" w:sz="4" w:space="0" w:color="auto"/>
              <w:bottom w:val="single" w:sz="4" w:space="0" w:color="auto"/>
              <w:right w:val="single" w:sz="4" w:space="0" w:color="auto"/>
            </w:tcBorders>
            <w:hideMark/>
          </w:tcPr>
          <w:p w14:paraId="1546CE8F"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44" w:type="dxa"/>
            <w:tcBorders>
              <w:top w:val="single" w:sz="4" w:space="0" w:color="auto"/>
              <w:left w:val="single" w:sz="4" w:space="0" w:color="auto"/>
              <w:bottom w:val="single" w:sz="4" w:space="0" w:color="auto"/>
              <w:right w:val="single" w:sz="4" w:space="0" w:color="auto"/>
            </w:tcBorders>
            <w:hideMark/>
          </w:tcPr>
          <w:p w14:paraId="586EF3FA"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3.2.3</w:t>
            </w:r>
          </w:p>
        </w:tc>
      </w:tr>
      <w:tr w:rsidR="005D2C4D" w:rsidRPr="004D11B9" w14:paraId="10810B39" w14:textId="77777777" w:rsidTr="0017363A">
        <w:tc>
          <w:tcPr>
            <w:tcW w:w="2830" w:type="dxa"/>
            <w:tcBorders>
              <w:top w:val="single" w:sz="4" w:space="0" w:color="auto"/>
              <w:left w:val="single" w:sz="4" w:space="0" w:color="auto"/>
              <w:bottom w:val="single" w:sz="4" w:space="0" w:color="auto"/>
              <w:right w:val="single" w:sz="4" w:space="0" w:color="auto"/>
            </w:tcBorders>
            <w:hideMark/>
          </w:tcPr>
          <w:p w14:paraId="1C4C437D"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Общежития</w:t>
            </w:r>
          </w:p>
        </w:tc>
        <w:tc>
          <w:tcPr>
            <w:tcW w:w="5670" w:type="dxa"/>
            <w:tcBorders>
              <w:top w:val="single" w:sz="4" w:space="0" w:color="auto"/>
              <w:left w:val="single" w:sz="4" w:space="0" w:color="auto"/>
              <w:bottom w:val="single" w:sz="4" w:space="0" w:color="auto"/>
              <w:right w:val="single" w:sz="4" w:space="0" w:color="auto"/>
            </w:tcBorders>
            <w:hideMark/>
          </w:tcPr>
          <w:p w14:paraId="34C5CF67"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w:t>
            </w:r>
            <w:r w:rsidRPr="004D11B9">
              <w:rPr>
                <w:rFonts w:eastAsia="Times New Roman CYR"/>
                <w:sz w:val="24"/>
                <w:szCs w:val="24"/>
              </w:rPr>
              <w:lastRenderedPageBreak/>
              <w:t xml:space="preserve">которых предусмотрено содержанием вида разрешенного использования с </w:t>
            </w:r>
            <w:hyperlink r:id="rId39" w:anchor="/document/70736874/entry/1047" w:history="1">
              <w:r w:rsidRPr="004D11B9">
                <w:rPr>
                  <w:rFonts w:eastAsia="Times New Roman CYR"/>
                  <w:sz w:val="24"/>
                  <w:szCs w:val="24"/>
                </w:rPr>
                <w:t>кодом 4.7</w:t>
              </w:r>
            </w:hyperlink>
            <w:r w:rsidRPr="004D11B9">
              <w:rPr>
                <w:rFonts w:eastAsia="Times New Roman CYR"/>
                <w:sz w:val="24"/>
                <w:szCs w:val="24"/>
              </w:rPr>
              <w:t xml:space="preserve"> </w:t>
            </w:r>
            <w:r w:rsidRPr="004D11B9">
              <w:rPr>
                <w:sz w:val="24"/>
                <w:szCs w:val="24"/>
              </w:rPr>
              <w:t>Классификатора</w:t>
            </w:r>
          </w:p>
        </w:tc>
        <w:tc>
          <w:tcPr>
            <w:tcW w:w="844" w:type="dxa"/>
            <w:tcBorders>
              <w:top w:val="single" w:sz="4" w:space="0" w:color="auto"/>
              <w:left w:val="single" w:sz="4" w:space="0" w:color="auto"/>
              <w:bottom w:val="single" w:sz="4" w:space="0" w:color="auto"/>
              <w:right w:val="single" w:sz="4" w:space="0" w:color="auto"/>
            </w:tcBorders>
            <w:hideMark/>
          </w:tcPr>
          <w:p w14:paraId="23B276B7"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lastRenderedPageBreak/>
              <w:t>3.2.4</w:t>
            </w:r>
          </w:p>
        </w:tc>
      </w:tr>
      <w:tr w:rsidR="005D2C4D" w:rsidRPr="004D11B9" w14:paraId="46261F08" w14:textId="77777777" w:rsidTr="0017363A">
        <w:tc>
          <w:tcPr>
            <w:tcW w:w="2830" w:type="dxa"/>
            <w:tcBorders>
              <w:top w:val="single" w:sz="4" w:space="0" w:color="auto"/>
              <w:left w:val="single" w:sz="4" w:space="0" w:color="auto"/>
              <w:bottom w:val="single" w:sz="4" w:space="0" w:color="auto"/>
              <w:right w:val="single" w:sz="4" w:space="0" w:color="auto"/>
            </w:tcBorders>
            <w:hideMark/>
          </w:tcPr>
          <w:p w14:paraId="41983AC9"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Бытовое обслуживание</w:t>
            </w:r>
          </w:p>
        </w:tc>
        <w:tc>
          <w:tcPr>
            <w:tcW w:w="5670" w:type="dxa"/>
            <w:tcBorders>
              <w:top w:val="single" w:sz="4" w:space="0" w:color="auto"/>
              <w:left w:val="single" w:sz="4" w:space="0" w:color="auto"/>
              <w:bottom w:val="single" w:sz="4" w:space="0" w:color="auto"/>
              <w:right w:val="single" w:sz="4" w:space="0" w:color="auto"/>
            </w:tcBorders>
            <w:hideMark/>
          </w:tcPr>
          <w:p w14:paraId="081409E3"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44" w:type="dxa"/>
            <w:tcBorders>
              <w:top w:val="single" w:sz="4" w:space="0" w:color="auto"/>
              <w:left w:val="single" w:sz="4" w:space="0" w:color="auto"/>
              <w:bottom w:val="single" w:sz="4" w:space="0" w:color="auto"/>
              <w:right w:val="single" w:sz="4" w:space="0" w:color="auto"/>
            </w:tcBorders>
            <w:hideMark/>
          </w:tcPr>
          <w:p w14:paraId="03CC0D47"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3.3</w:t>
            </w:r>
          </w:p>
        </w:tc>
      </w:tr>
      <w:tr w:rsidR="005D2C4D" w:rsidRPr="004D11B9" w14:paraId="72D915B8" w14:textId="77777777" w:rsidTr="0017363A">
        <w:tc>
          <w:tcPr>
            <w:tcW w:w="2830" w:type="dxa"/>
            <w:tcBorders>
              <w:top w:val="single" w:sz="4" w:space="0" w:color="auto"/>
              <w:left w:val="single" w:sz="4" w:space="0" w:color="auto"/>
              <w:bottom w:val="single" w:sz="4" w:space="0" w:color="auto"/>
              <w:right w:val="single" w:sz="4" w:space="0" w:color="auto"/>
            </w:tcBorders>
            <w:hideMark/>
          </w:tcPr>
          <w:p w14:paraId="3F813F43" w14:textId="77777777" w:rsidR="005D2C4D" w:rsidRPr="004D11B9" w:rsidRDefault="005D2C4D" w:rsidP="005D2C4D">
            <w:pPr>
              <w:widowControl w:val="0"/>
              <w:tabs>
                <w:tab w:val="left" w:pos="7200"/>
              </w:tabs>
              <w:spacing w:before="0" w:after="0"/>
              <w:jc w:val="left"/>
              <w:rPr>
                <w:color w:val="C00000"/>
                <w:sz w:val="24"/>
                <w:szCs w:val="24"/>
              </w:rPr>
            </w:pPr>
            <w:r w:rsidRPr="004D11B9">
              <w:rPr>
                <w:rFonts w:eastAsia="Times New Roman CYR"/>
                <w:sz w:val="24"/>
                <w:szCs w:val="24"/>
              </w:rPr>
              <w:t>Магазины</w:t>
            </w:r>
          </w:p>
        </w:tc>
        <w:tc>
          <w:tcPr>
            <w:tcW w:w="5670" w:type="dxa"/>
            <w:tcBorders>
              <w:top w:val="single" w:sz="4" w:space="0" w:color="auto"/>
              <w:left w:val="single" w:sz="4" w:space="0" w:color="auto"/>
              <w:bottom w:val="single" w:sz="4" w:space="0" w:color="auto"/>
              <w:right w:val="single" w:sz="4" w:space="0" w:color="auto"/>
            </w:tcBorders>
            <w:hideMark/>
          </w:tcPr>
          <w:p w14:paraId="5C64C082" w14:textId="77777777" w:rsidR="005D2C4D" w:rsidRPr="004D11B9" w:rsidRDefault="005D2C4D" w:rsidP="005D2C4D">
            <w:pPr>
              <w:widowControl w:val="0"/>
              <w:tabs>
                <w:tab w:val="left" w:pos="7200"/>
              </w:tabs>
              <w:spacing w:before="0" w:after="0"/>
              <w:rPr>
                <w:color w:val="C00000"/>
                <w:sz w:val="24"/>
                <w:szCs w:val="24"/>
              </w:rPr>
            </w:pPr>
            <w:r w:rsidRPr="004D11B9">
              <w:rPr>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44" w:type="dxa"/>
            <w:tcBorders>
              <w:top w:val="single" w:sz="4" w:space="0" w:color="auto"/>
              <w:left w:val="single" w:sz="4" w:space="0" w:color="auto"/>
              <w:bottom w:val="single" w:sz="4" w:space="0" w:color="auto"/>
              <w:right w:val="single" w:sz="4" w:space="0" w:color="auto"/>
            </w:tcBorders>
            <w:hideMark/>
          </w:tcPr>
          <w:p w14:paraId="203A2CE5" w14:textId="77777777" w:rsidR="005D2C4D" w:rsidRPr="004D11B9" w:rsidRDefault="005D2C4D" w:rsidP="005D2C4D">
            <w:pPr>
              <w:widowControl w:val="0"/>
              <w:tabs>
                <w:tab w:val="left" w:pos="7200"/>
              </w:tabs>
              <w:spacing w:before="0" w:after="0"/>
              <w:jc w:val="center"/>
              <w:rPr>
                <w:color w:val="C00000"/>
                <w:sz w:val="24"/>
                <w:szCs w:val="24"/>
              </w:rPr>
            </w:pPr>
            <w:r w:rsidRPr="004D11B9">
              <w:rPr>
                <w:sz w:val="24"/>
                <w:szCs w:val="24"/>
              </w:rPr>
              <w:t>4.4</w:t>
            </w:r>
          </w:p>
        </w:tc>
      </w:tr>
      <w:tr w:rsidR="005D2C4D" w:rsidRPr="004D11B9" w14:paraId="5A7577E1" w14:textId="77777777" w:rsidTr="0017363A">
        <w:tc>
          <w:tcPr>
            <w:tcW w:w="2830" w:type="dxa"/>
            <w:tcBorders>
              <w:top w:val="single" w:sz="4" w:space="0" w:color="auto"/>
              <w:left w:val="single" w:sz="4" w:space="0" w:color="auto"/>
              <w:bottom w:val="single" w:sz="4" w:space="0" w:color="auto"/>
              <w:right w:val="single" w:sz="4" w:space="0" w:color="auto"/>
            </w:tcBorders>
            <w:hideMark/>
          </w:tcPr>
          <w:p w14:paraId="0D232D75"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Банковская и страховая деятельность</w:t>
            </w:r>
          </w:p>
        </w:tc>
        <w:tc>
          <w:tcPr>
            <w:tcW w:w="5670" w:type="dxa"/>
            <w:tcBorders>
              <w:top w:val="single" w:sz="4" w:space="0" w:color="auto"/>
              <w:left w:val="single" w:sz="4" w:space="0" w:color="auto"/>
              <w:bottom w:val="single" w:sz="4" w:space="0" w:color="auto"/>
              <w:right w:val="single" w:sz="4" w:space="0" w:color="auto"/>
            </w:tcBorders>
            <w:hideMark/>
          </w:tcPr>
          <w:p w14:paraId="19938D7D"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44" w:type="dxa"/>
            <w:tcBorders>
              <w:top w:val="single" w:sz="4" w:space="0" w:color="auto"/>
              <w:left w:val="single" w:sz="4" w:space="0" w:color="auto"/>
              <w:bottom w:val="single" w:sz="4" w:space="0" w:color="auto"/>
              <w:right w:val="single" w:sz="4" w:space="0" w:color="auto"/>
            </w:tcBorders>
            <w:hideMark/>
          </w:tcPr>
          <w:p w14:paraId="4CA7BFCA"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4.5</w:t>
            </w:r>
          </w:p>
        </w:tc>
      </w:tr>
      <w:tr w:rsidR="005D2C4D" w:rsidRPr="004D11B9" w14:paraId="6A947576" w14:textId="77777777" w:rsidTr="0017363A">
        <w:tc>
          <w:tcPr>
            <w:tcW w:w="2830" w:type="dxa"/>
            <w:tcBorders>
              <w:top w:val="single" w:sz="4" w:space="0" w:color="auto"/>
              <w:left w:val="single" w:sz="4" w:space="0" w:color="auto"/>
              <w:bottom w:val="single" w:sz="4" w:space="0" w:color="auto"/>
              <w:right w:val="single" w:sz="4" w:space="0" w:color="auto"/>
            </w:tcBorders>
            <w:hideMark/>
          </w:tcPr>
          <w:p w14:paraId="6784E839"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Общественное питание</w:t>
            </w:r>
          </w:p>
        </w:tc>
        <w:tc>
          <w:tcPr>
            <w:tcW w:w="5670" w:type="dxa"/>
            <w:tcBorders>
              <w:top w:val="single" w:sz="4" w:space="0" w:color="auto"/>
              <w:left w:val="single" w:sz="4" w:space="0" w:color="auto"/>
              <w:bottom w:val="single" w:sz="4" w:space="0" w:color="auto"/>
              <w:right w:val="single" w:sz="4" w:space="0" w:color="auto"/>
            </w:tcBorders>
            <w:hideMark/>
          </w:tcPr>
          <w:p w14:paraId="70CDCBB7" w14:textId="77777777" w:rsidR="005D2C4D" w:rsidRPr="004D11B9" w:rsidRDefault="005D2C4D" w:rsidP="005D2C4D">
            <w:pPr>
              <w:widowControl w:val="0"/>
              <w:tabs>
                <w:tab w:val="left" w:pos="7200"/>
              </w:tabs>
              <w:spacing w:before="0" w:after="0"/>
              <w:rPr>
                <w:sz w:val="24"/>
                <w:szCs w:val="24"/>
              </w:rPr>
            </w:pPr>
            <w:r w:rsidRPr="004D11B9">
              <w:rPr>
                <w:rFonts w:eastAsia="Times New Roman CY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4" w:type="dxa"/>
            <w:tcBorders>
              <w:top w:val="single" w:sz="4" w:space="0" w:color="auto"/>
              <w:left w:val="single" w:sz="4" w:space="0" w:color="auto"/>
              <w:bottom w:val="single" w:sz="4" w:space="0" w:color="auto"/>
              <w:right w:val="single" w:sz="4" w:space="0" w:color="auto"/>
            </w:tcBorders>
            <w:hideMark/>
          </w:tcPr>
          <w:p w14:paraId="220D12BC"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4.6</w:t>
            </w:r>
          </w:p>
        </w:tc>
      </w:tr>
      <w:tr w:rsidR="005D2C4D" w:rsidRPr="004D11B9" w14:paraId="0FD090EA" w14:textId="77777777" w:rsidTr="0017363A">
        <w:tc>
          <w:tcPr>
            <w:tcW w:w="2830" w:type="dxa"/>
            <w:tcBorders>
              <w:top w:val="single" w:sz="4" w:space="0" w:color="auto"/>
              <w:left w:val="single" w:sz="4" w:space="0" w:color="auto"/>
              <w:bottom w:val="single" w:sz="4" w:space="0" w:color="auto"/>
              <w:right w:val="single" w:sz="4" w:space="0" w:color="auto"/>
            </w:tcBorders>
            <w:hideMark/>
          </w:tcPr>
          <w:p w14:paraId="5C6B0E6D"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Гостиничное обслуживание</w:t>
            </w:r>
          </w:p>
        </w:tc>
        <w:tc>
          <w:tcPr>
            <w:tcW w:w="5670" w:type="dxa"/>
            <w:tcBorders>
              <w:top w:val="single" w:sz="4" w:space="0" w:color="auto"/>
              <w:left w:val="single" w:sz="4" w:space="0" w:color="auto"/>
              <w:bottom w:val="single" w:sz="4" w:space="0" w:color="auto"/>
              <w:right w:val="single" w:sz="4" w:space="0" w:color="auto"/>
            </w:tcBorders>
            <w:hideMark/>
          </w:tcPr>
          <w:p w14:paraId="12154E48" w14:textId="77777777" w:rsidR="005D2C4D" w:rsidRPr="004D11B9" w:rsidRDefault="005D2C4D" w:rsidP="005D2C4D">
            <w:pPr>
              <w:widowControl w:val="0"/>
              <w:tabs>
                <w:tab w:val="left" w:pos="7200"/>
              </w:tabs>
              <w:spacing w:before="0" w:after="0"/>
              <w:rPr>
                <w:sz w:val="24"/>
                <w:szCs w:val="24"/>
              </w:rPr>
            </w:pPr>
            <w:r w:rsidRPr="004D11B9">
              <w:rPr>
                <w:rFonts w:eastAsia="Times New Roman CYR"/>
                <w:sz w:val="24"/>
                <w:szCs w:val="24"/>
              </w:rPr>
              <w:t>Размещение гостиниц</w:t>
            </w:r>
          </w:p>
        </w:tc>
        <w:tc>
          <w:tcPr>
            <w:tcW w:w="844" w:type="dxa"/>
            <w:tcBorders>
              <w:top w:val="single" w:sz="4" w:space="0" w:color="auto"/>
              <w:left w:val="single" w:sz="4" w:space="0" w:color="auto"/>
              <w:bottom w:val="single" w:sz="4" w:space="0" w:color="auto"/>
              <w:right w:val="single" w:sz="4" w:space="0" w:color="auto"/>
            </w:tcBorders>
            <w:hideMark/>
          </w:tcPr>
          <w:p w14:paraId="5668DC19"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4.7</w:t>
            </w:r>
          </w:p>
        </w:tc>
      </w:tr>
      <w:tr w:rsidR="005D2C4D" w:rsidRPr="004D11B9" w14:paraId="47126269" w14:textId="77777777" w:rsidTr="0017363A">
        <w:tc>
          <w:tcPr>
            <w:tcW w:w="2830" w:type="dxa"/>
            <w:tcBorders>
              <w:top w:val="single" w:sz="4" w:space="0" w:color="auto"/>
              <w:left w:val="single" w:sz="4" w:space="0" w:color="auto"/>
              <w:bottom w:val="single" w:sz="4" w:space="0" w:color="auto"/>
              <w:right w:val="single" w:sz="4" w:space="0" w:color="auto"/>
            </w:tcBorders>
            <w:hideMark/>
          </w:tcPr>
          <w:p w14:paraId="4F540EB7"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Площадки для занятий спортом</w:t>
            </w:r>
          </w:p>
        </w:tc>
        <w:tc>
          <w:tcPr>
            <w:tcW w:w="5670" w:type="dxa"/>
            <w:tcBorders>
              <w:top w:val="single" w:sz="4" w:space="0" w:color="auto"/>
              <w:left w:val="single" w:sz="4" w:space="0" w:color="auto"/>
              <w:bottom w:val="single" w:sz="4" w:space="0" w:color="auto"/>
              <w:right w:val="single" w:sz="4" w:space="0" w:color="auto"/>
            </w:tcBorders>
            <w:hideMark/>
          </w:tcPr>
          <w:p w14:paraId="66C554AD"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44" w:type="dxa"/>
            <w:tcBorders>
              <w:top w:val="single" w:sz="4" w:space="0" w:color="auto"/>
              <w:left w:val="single" w:sz="4" w:space="0" w:color="auto"/>
              <w:bottom w:val="single" w:sz="4" w:space="0" w:color="auto"/>
              <w:right w:val="single" w:sz="4" w:space="0" w:color="auto"/>
            </w:tcBorders>
            <w:hideMark/>
          </w:tcPr>
          <w:p w14:paraId="3B4E54A7"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5.1.3</w:t>
            </w:r>
          </w:p>
        </w:tc>
      </w:tr>
      <w:tr w:rsidR="005D2C4D" w:rsidRPr="004D11B9" w14:paraId="54711C7F" w14:textId="77777777" w:rsidTr="0017363A">
        <w:tc>
          <w:tcPr>
            <w:tcW w:w="2830" w:type="dxa"/>
            <w:tcBorders>
              <w:top w:val="single" w:sz="4" w:space="0" w:color="auto"/>
              <w:left w:val="single" w:sz="4" w:space="0" w:color="auto"/>
              <w:bottom w:val="single" w:sz="4" w:space="0" w:color="auto"/>
              <w:right w:val="single" w:sz="4" w:space="0" w:color="auto"/>
            </w:tcBorders>
            <w:hideMark/>
          </w:tcPr>
          <w:p w14:paraId="27562485"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Гидротехнические сооружения</w:t>
            </w:r>
          </w:p>
        </w:tc>
        <w:tc>
          <w:tcPr>
            <w:tcW w:w="5670" w:type="dxa"/>
            <w:tcBorders>
              <w:top w:val="single" w:sz="4" w:space="0" w:color="auto"/>
              <w:left w:val="single" w:sz="4" w:space="0" w:color="auto"/>
              <w:bottom w:val="single" w:sz="4" w:space="0" w:color="auto"/>
              <w:right w:val="single" w:sz="4" w:space="0" w:color="auto"/>
            </w:tcBorders>
            <w:hideMark/>
          </w:tcPr>
          <w:p w14:paraId="2EC3DC02" w14:textId="77777777" w:rsidR="005D2C4D" w:rsidRPr="004D11B9" w:rsidRDefault="005D2C4D" w:rsidP="005D2C4D">
            <w:pPr>
              <w:widowControl w:val="0"/>
              <w:tabs>
                <w:tab w:val="left" w:pos="7200"/>
              </w:tabs>
              <w:spacing w:before="0" w:after="0"/>
              <w:rPr>
                <w:sz w:val="24"/>
                <w:szCs w:val="24"/>
              </w:rPr>
            </w:pPr>
            <w:r w:rsidRPr="004D11B9">
              <w:rPr>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4D11B9">
              <w:rPr>
                <w:sz w:val="24"/>
                <w:szCs w:val="24"/>
              </w:rPr>
              <w:t>рыбозащитных</w:t>
            </w:r>
            <w:proofErr w:type="spellEnd"/>
            <w:r w:rsidRPr="004D11B9">
              <w:rPr>
                <w:sz w:val="24"/>
                <w:szCs w:val="24"/>
              </w:rPr>
              <w:t xml:space="preserve"> и рыбопропускных сооружений, берегозащитных сооружений)</w:t>
            </w:r>
          </w:p>
        </w:tc>
        <w:tc>
          <w:tcPr>
            <w:tcW w:w="844" w:type="dxa"/>
            <w:tcBorders>
              <w:top w:val="single" w:sz="4" w:space="0" w:color="auto"/>
              <w:left w:val="single" w:sz="4" w:space="0" w:color="auto"/>
              <w:bottom w:val="single" w:sz="4" w:space="0" w:color="auto"/>
              <w:right w:val="single" w:sz="4" w:space="0" w:color="auto"/>
            </w:tcBorders>
            <w:hideMark/>
          </w:tcPr>
          <w:p w14:paraId="2ADBFC77"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11.3</w:t>
            </w:r>
          </w:p>
        </w:tc>
      </w:tr>
      <w:tr w:rsidR="005D2C4D" w:rsidRPr="004D11B9" w14:paraId="06D23AD8" w14:textId="77777777" w:rsidTr="0017363A">
        <w:tc>
          <w:tcPr>
            <w:tcW w:w="2830" w:type="dxa"/>
            <w:tcBorders>
              <w:top w:val="single" w:sz="4" w:space="0" w:color="auto"/>
              <w:left w:val="single" w:sz="4" w:space="0" w:color="auto"/>
              <w:bottom w:val="single" w:sz="4" w:space="0" w:color="auto"/>
              <w:right w:val="single" w:sz="4" w:space="0" w:color="auto"/>
            </w:tcBorders>
            <w:hideMark/>
          </w:tcPr>
          <w:p w14:paraId="125F27FB" w14:textId="77777777" w:rsidR="005D2C4D" w:rsidRPr="004D11B9" w:rsidRDefault="005D2C4D" w:rsidP="005D2C4D">
            <w:pPr>
              <w:widowControl w:val="0"/>
              <w:tabs>
                <w:tab w:val="left" w:pos="7200"/>
              </w:tabs>
              <w:spacing w:before="0" w:after="0"/>
              <w:jc w:val="left"/>
              <w:rPr>
                <w:color w:val="C00000"/>
                <w:sz w:val="24"/>
                <w:szCs w:val="24"/>
              </w:rPr>
            </w:pPr>
            <w:r w:rsidRPr="004D11B9">
              <w:rPr>
                <w:sz w:val="24"/>
                <w:szCs w:val="24"/>
              </w:rPr>
              <w:t>Земельные участки (территории) общего пользования</w:t>
            </w:r>
          </w:p>
        </w:tc>
        <w:tc>
          <w:tcPr>
            <w:tcW w:w="5670" w:type="dxa"/>
            <w:tcBorders>
              <w:top w:val="single" w:sz="4" w:space="0" w:color="auto"/>
              <w:left w:val="single" w:sz="4" w:space="0" w:color="auto"/>
              <w:bottom w:val="single" w:sz="4" w:space="0" w:color="auto"/>
              <w:right w:val="single" w:sz="4" w:space="0" w:color="auto"/>
            </w:tcBorders>
            <w:hideMark/>
          </w:tcPr>
          <w:p w14:paraId="678D749D" w14:textId="77777777" w:rsidR="005D2C4D" w:rsidRPr="004D11B9" w:rsidRDefault="005D2C4D" w:rsidP="005D2C4D">
            <w:pPr>
              <w:widowControl w:val="0"/>
              <w:tabs>
                <w:tab w:val="left" w:pos="7200"/>
              </w:tabs>
              <w:spacing w:before="0" w:after="0"/>
              <w:rPr>
                <w:sz w:val="24"/>
                <w:szCs w:val="24"/>
              </w:rPr>
            </w:pPr>
            <w:r w:rsidRPr="004D11B9">
              <w:rPr>
                <w:sz w:val="24"/>
                <w:szCs w:val="24"/>
              </w:rPr>
              <w:t>Земельные участки общего пользования.</w:t>
            </w:r>
          </w:p>
          <w:p w14:paraId="38BFA039" w14:textId="77777777" w:rsidR="005D2C4D" w:rsidRPr="004D11B9" w:rsidRDefault="005D2C4D" w:rsidP="005D2C4D">
            <w:pPr>
              <w:widowControl w:val="0"/>
              <w:tabs>
                <w:tab w:val="left" w:pos="7200"/>
              </w:tabs>
              <w:spacing w:before="0" w:after="0"/>
              <w:rPr>
                <w:color w:val="C00000"/>
                <w:sz w:val="24"/>
                <w:szCs w:val="24"/>
              </w:rPr>
            </w:pPr>
            <w:r w:rsidRPr="004D11B9">
              <w:rPr>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40" w:anchor="/document/70736874/entry/11201" w:history="1">
              <w:r w:rsidRPr="004D11B9">
                <w:rPr>
                  <w:sz w:val="24"/>
                  <w:szCs w:val="24"/>
                </w:rPr>
                <w:t>кодами 12.0.1 - 12.0.2</w:t>
              </w:r>
            </w:hyperlink>
            <w:r w:rsidRPr="004D11B9">
              <w:rPr>
                <w:sz w:val="24"/>
                <w:szCs w:val="24"/>
              </w:rPr>
              <w:t xml:space="preserve"> Классификатора</w:t>
            </w:r>
          </w:p>
        </w:tc>
        <w:tc>
          <w:tcPr>
            <w:tcW w:w="844" w:type="dxa"/>
            <w:tcBorders>
              <w:top w:val="single" w:sz="4" w:space="0" w:color="auto"/>
              <w:left w:val="single" w:sz="4" w:space="0" w:color="auto"/>
              <w:bottom w:val="single" w:sz="4" w:space="0" w:color="auto"/>
              <w:right w:val="single" w:sz="4" w:space="0" w:color="auto"/>
            </w:tcBorders>
            <w:hideMark/>
          </w:tcPr>
          <w:p w14:paraId="2A7287D8" w14:textId="77777777" w:rsidR="005D2C4D" w:rsidRPr="004D11B9" w:rsidRDefault="005D2C4D" w:rsidP="005D2C4D">
            <w:pPr>
              <w:widowControl w:val="0"/>
              <w:tabs>
                <w:tab w:val="left" w:pos="7200"/>
              </w:tabs>
              <w:spacing w:before="0" w:after="0"/>
              <w:jc w:val="center"/>
              <w:rPr>
                <w:color w:val="C00000"/>
                <w:sz w:val="24"/>
                <w:szCs w:val="24"/>
              </w:rPr>
            </w:pPr>
            <w:r w:rsidRPr="004D11B9">
              <w:rPr>
                <w:sz w:val="24"/>
                <w:szCs w:val="24"/>
              </w:rPr>
              <w:t>12.0</w:t>
            </w:r>
          </w:p>
        </w:tc>
      </w:tr>
    </w:tbl>
    <w:p w14:paraId="4A282DFC" w14:textId="77777777" w:rsidR="005D2C4D" w:rsidRPr="004D11B9" w:rsidRDefault="005D2C4D" w:rsidP="005D2C4D">
      <w:pPr>
        <w:spacing w:before="0" w:after="0"/>
        <w:rPr>
          <w:sz w:val="24"/>
          <w:szCs w:val="24"/>
        </w:rPr>
      </w:pPr>
    </w:p>
    <w:p w14:paraId="0278FB43" w14:textId="77777777" w:rsidR="005D2C4D" w:rsidRPr="004D11B9" w:rsidRDefault="005D2C4D" w:rsidP="005D2C4D">
      <w:pPr>
        <w:widowControl w:val="0"/>
        <w:tabs>
          <w:tab w:val="left" w:pos="180"/>
        </w:tabs>
        <w:overflowPunct w:val="0"/>
        <w:adjustRightInd w:val="0"/>
        <w:spacing w:before="0" w:after="0" w:line="276" w:lineRule="auto"/>
        <w:ind w:left="-180" w:firstLine="900"/>
        <w:rPr>
          <w:szCs w:val="28"/>
        </w:rPr>
      </w:pPr>
      <w:r w:rsidRPr="004D11B9">
        <w:rPr>
          <w:bCs/>
          <w:szCs w:val="28"/>
        </w:rPr>
        <w:t xml:space="preserve">3. Предельные </w:t>
      </w:r>
      <w:r w:rsidRPr="004D11B9">
        <w:rPr>
          <w:szCs w:val="28"/>
        </w:rPr>
        <w:t>размеры земельных участков и предельные параметры разрешённого строительства, реконструкции объектов капитального строительства</w:t>
      </w:r>
    </w:p>
    <w:p w14:paraId="764BDD3A"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3.1. Предельные размеры земельных участков:</w:t>
      </w:r>
    </w:p>
    <w:tbl>
      <w:tblPr>
        <w:tblStyle w:val="3c"/>
        <w:tblW w:w="9351" w:type="dxa"/>
        <w:tblLook w:val="04A0" w:firstRow="1" w:lastRow="0" w:firstColumn="1" w:lastColumn="0" w:noHBand="0" w:noVBand="1"/>
      </w:tblPr>
      <w:tblGrid>
        <w:gridCol w:w="3539"/>
        <w:gridCol w:w="1701"/>
        <w:gridCol w:w="2268"/>
        <w:gridCol w:w="1843"/>
      </w:tblGrid>
      <w:tr w:rsidR="005D2C4D" w:rsidRPr="004D11B9" w14:paraId="486351AD" w14:textId="77777777" w:rsidTr="0017363A">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5772FA80" w14:textId="77777777" w:rsidR="005D2C4D" w:rsidRPr="004D11B9" w:rsidRDefault="005D2C4D" w:rsidP="005D2C4D">
            <w:pPr>
              <w:spacing w:before="0" w:after="0"/>
              <w:jc w:val="center"/>
              <w:rPr>
                <w:sz w:val="22"/>
              </w:rPr>
            </w:pPr>
            <w:r w:rsidRPr="004D11B9">
              <w:rPr>
                <w:sz w:val="22"/>
              </w:rPr>
              <w:t>Наименование вида разрешенного использования (код)</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14:paraId="7100D7CA" w14:textId="77777777" w:rsidR="005D2C4D" w:rsidRPr="004D11B9" w:rsidRDefault="005D2C4D" w:rsidP="005D2C4D">
            <w:pPr>
              <w:spacing w:before="0" w:after="0"/>
              <w:jc w:val="center"/>
              <w:rPr>
                <w:sz w:val="22"/>
              </w:rPr>
            </w:pPr>
            <w:r w:rsidRPr="004D11B9">
              <w:rPr>
                <w:sz w:val="22"/>
              </w:rPr>
              <w:t>Предельные размеры земельных участков</w:t>
            </w:r>
          </w:p>
        </w:tc>
      </w:tr>
      <w:tr w:rsidR="005D2C4D" w:rsidRPr="004D11B9" w14:paraId="50C0857D" w14:textId="77777777" w:rsidTr="0017363A">
        <w:tc>
          <w:tcPr>
            <w:tcW w:w="0" w:type="auto"/>
            <w:vMerge/>
            <w:tcBorders>
              <w:top w:val="single" w:sz="4" w:space="0" w:color="auto"/>
              <w:left w:val="single" w:sz="4" w:space="0" w:color="auto"/>
              <w:bottom w:val="single" w:sz="4" w:space="0" w:color="auto"/>
              <w:right w:val="single" w:sz="4" w:space="0" w:color="auto"/>
            </w:tcBorders>
            <w:vAlign w:val="center"/>
            <w:hideMark/>
          </w:tcPr>
          <w:p w14:paraId="254125E7" w14:textId="77777777" w:rsidR="005D2C4D" w:rsidRPr="004D11B9" w:rsidRDefault="005D2C4D" w:rsidP="005D2C4D">
            <w:pPr>
              <w:suppressAutoHyphens w:val="0"/>
              <w:snapToGrid/>
              <w:spacing w:before="0" w:after="0"/>
              <w:jc w:val="left"/>
              <w:rPr>
                <w:sz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F57D068" w14:textId="77777777" w:rsidR="005D2C4D" w:rsidRPr="004D11B9" w:rsidRDefault="005D2C4D" w:rsidP="005D2C4D">
            <w:pPr>
              <w:spacing w:before="0" w:after="0"/>
              <w:jc w:val="center"/>
              <w:rPr>
                <w:sz w:val="22"/>
              </w:rPr>
            </w:pPr>
            <w:r w:rsidRPr="004D11B9">
              <w:rPr>
                <w:sz w:val="22"/>
              </w:rPr>
              <w:t>Минимальная ширина земельного участка, м</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6E2F62D" w14:textId="77777777" w:rsidR="005D2C4D" w:rsidRPr="004D11B9" w:rsidRDefault="005D2C4D" w:rsidP="005D2C4D">
            <w:pPr>
              <w:spacing w:before="0" w:after="0"/>
              <w:jc w:val="center"/>
              <w:rPr>
                <w:sz w:val="22"/>
              </w:rPr>
            </w:pPr>
            <w:r w:rsidRPr="004D11B9">
              <w:rPr>
                <w:sz w:val="22"/>
              </w:rPr>
              <w:t>Минимальная площадь земельного участка, кв.м.</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C0B18BA" w14:textId="77777777" w:rsidR="005D2C4D" w:rsidRPr="004D11B9" w:rsidRDefault="005D2C4D" w:rsidP="005D2C4D">
            <w:pPr>
              <w:spacing w:before="0" w:after="0"/>
              <w:jc w:val="center"/>
              <w:rPr>
                <w:sz w:val="22"/>
              </w:rPr>
            </w:pPr>
            <w:r w:rsidRPr="004D11B9">
              <w:rPr>
                <w:sz w:val="22"/>
              </w:rPr>
              <w:t>Максимальная площадь земельного участка, кв.м.</w:t>
            </w:r>
          </w:p>
        </w:tc>
      </w:tr>
      <w:tr w:rsidR="005D2C4D" w:rsidRPr="004D11B9" w14:paraId="02DDD162"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04CDF83C" w14:textId="77777777" w:rsidR="005D2C4D" w:rsidRPr="004D11B9" w:rsidRDefault="005D2C4D" w:rsidP="005D2C4D">
            <w:pPr>
              <w:spacing w:before="0" w:after="0"/>
              <w:rPr>
                <w:sz w:val="22"/>
              </w:rPr>
            </w:pPr>
            <w:r w:rsidRPr="004D11B9">
              <w:rPr>
                <w:sz w:val="22"/>
              </w:rPr>
              <w:t>Для индивидуального жилищного строительства (2.1)</w:t>
            </w:r>
          </w:p>
        </w:tc>
        <w:tc>
          <w:tcPr>
            <w:tcW w:w="1701" w:type="dxa"/>
            <w:tcBorders>
              <w:top w:val="single" w:sz="4" w:space="0" w:color="auto"/>
              <w:left w:val="single" w:sz="4" w:space="0" w:color="auto"/>
              <w:bottom w:val="single" w:sz="4" w:space="0" w:color="auto"/>
              <w:right w:val="single" w:sz="4" w:space="0" w:color="auto"/>
            </w:tcBorders>
            <w:hideMark/>
          </w:tcPr>
          <w:p w14:paraId="6CB8D7E2" w14:textId="77777777" w:rsidR="005D2C4D" w:rsidRPr="004D11B9" w:rsidRDefault="005D2C4D" w:rsidP="005D2C4D">
            <w:pPr>
              <w:spacing w:before="0" w:after="0"/>
              <w:rPr>
                <w:sz w:val="22"/>
                <w:lang w:val="en-US"/>
              </w:rPr>
            </w:pPr>
            <w:r w:rsidRPr="004D11B9">
              <w:rPr>
                <w:sz w:val="22"/>
                <w:lang w:val="en-US"/>
              </w:rPr>
              <w:t>20</w:t>
            </w:r>
          </w:p>
        </w:tc>
        <w:tc>
          <w:tcPr>
            <w:tcW w:w="2268" w:type="dxa"/>
            <w:tcBorders>
              <w:top w:val="single" w:sz="4" w:space="0" w:color="auto"/>
              <w:left w:val="single" w:sz="4" w:space="0" w:color="auto"/>
              <w:bottom w:val="single" w:sz="4" w:space="0" w:color="auto"/>
              <w:right w:val="single" w:sz="4" w:space="0" w:color="auto"/>
            </w:tcBorders>
            <w:hideMark/>
          </w:tcPr>
          <w:p w14:paraId="0A3EDAE3" w14:textId="77777777" w:rsidR="005D2C4D" w:rsidRPr="004D11B9" w:rsidRDefault="005D2C4D" w:rsidP="005D2C4D">
            <w:pPr>
              <w:spacing w:before="0" w:after="0"/>
              <w:rPr>
                <w:sz w:val="22"/>
                <w:lang w:val="en-US"/>
              </w:rPr>
            </w:pPr>
            <w:r w:rsidRPr="004D11B9">
              <w:rPr>
                <w:sz w:val="22"/>
                <w:lang w:val="en-US"/>
              </w:rPr>
              <w:t>600</w:t>
            </w:r>
          </w:p>
        </w:tc>
        <w:tc>
          <w:tcPr>
            <w:tcW w:w="1843" w:type="dxa"/>
            <w:tcBorders>
              <w:top w:val="single" w:sz="4" w:space="0" w:color="auto"/>
              <w:left w:val="single" w:sz="4" w:space="0" w:color="auto"/>
              <w:bottom w:val="single" w:sz="4" w:space="0" w:color="auto"/>
              <w:right w:val="single" w:sz="4" w:space="0" w:color="auto"/>
            </w:tcBorders>
            <w:hideMark/>
          </w:tcPr>
          <w:p w14:paraId="285FEB97" w14:textId="77777777" w:rsidR="005D2C4D" w:rsidRPr="004D11B9" w:rsidRDefault="005D2C4D" w:rsidP="005D2C4D">
            <w:pPr>
              <w:spacing w:before="0" w:after="0"/>
              <w:rPr>
                <w:sz w:val="22"/>
                <w:lang w:val="en-US"/>
              </w:rPr>
            </w:pPr>
            <w:r w:rsidRPr="004D11B9">
              <w:rPr>
                <w:sz w:val="22"/>
                <w:lang w:val="en-US"/>
              </w:rPr>
              <w:t>3000</w:t>
            </w:r>
          </w:p>
        </w:tc>
      </w:tr>
      <w:tr w:rsidR="005D2C4D" w:rsidRPr="004D11B9" w14:paraId="73B3309C"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12B641B2" w14:textId="77777777" w:rsidR="005D2C4D" w:rsidRPr="004D11B9" w:rsidRDefault="005D2C4D" w:rsidP="005D2C4D">
            <w:pPr>
              <w:spacing w:before="0" w:after="0"/>
              <w:rPr>
                <w:sz w:val="22"/>
              </w:rPr>
            </w:pPr>
            <w:r w:rsidRPr="004D11B9">
              <w:rPr>
                <w:sz w:val="22"/>
              </w:rPr>
              <w:t>Малоэтажная многоквартирная жилая застройка (2.1.1)</w:t>
            </w:r>
          </w:p>
        </w:tc>
        <w:tc>
          <w:tcPr>
            <w:tcW w:w="1701" w:type="dxa"/>
            <w:tcBorders>
              <w:top w:val="single" w:sz="4" w:space="0" w:color="auto"/>
              <w:left w:val="single" w:sz="4" w:space="0" w:color="auto"/>
              <w:bottom w:val="single" w:sz="4" w:space="0" w:color="auto"/>
              <w:right w:val="single" w:sz="4" w:space="0" w:color="auto"/>
            </w:tcBorders>
            <w:hideMark/>
          </w:tcPr>
          <w:p w14:paraId="7502F9C4" w14:textId="77777777" w:rsidR="005D2C4D" w:rsidRPr="004D11B9" w:rsidRDefault="005D2C4D" w:rsidP="005D2C4D">
            <w:pPr>
              <w:spacing w:before="0" w:after="0"/>
              <w:rPr>
                <w:sz w:val="22"/>
                <w:lang w:val="en-US"/>
              </w:rPr>
            </w:pPr>
            <w:r w:rsidRPr="004D11B9">
              <w:rPr>
                <w:sz w:val="22"/>
                <w:lang w:val="en-US"/>
              </w:rPr>
              <w:t>20</w:t>
            </w:r>
          </w:p>
        </w:tc>
        <w:tc>
          <w:tcPr>
            <w:tcW w:w="2268" w:type="dxa"/>
            <w:tcBorders>
              <w:top w:val="single" w:sz="4" w:space="0" w:color="auto"/>
              <w:left w:val="single" w:sz="4" w:space="0" w:color="auto"/>
              <w:bottom w:val="single" w:sz="4" w:space="0" w:color="auto"/>
              <w:right w:val="single" w:sz="4" w:space="0" w:color="auto"/>
            </w:tcBorders>
            <w:hideMark/>
          </w:tcPr>
          <w:p w14:paraId="0E34DC93" w14:textId="77777777" w:rsidR="005D2C4D" w:rsidRPr="004D11B9" w:rsidRDefault="005D2C4D" w:rsidP="005D2C4D">
            <w:pPr>
              <w:spacing w:before="0" w:after="0"/>
              <w:rPr>
                <w:sz w:val="22"/>
              </w:rPr>
            </w:pPr>
            <w:r w:rsidRPr="004D11B9">
              <w:rPr>
                <w:sz w:val="22"/>
              </w:rPr>
              <w:t>1000</w:t>
            </w:r>
          </w:p>
        </w:tc>
        <w:tc>
          <w:tcPr>
            <w:tcW w:w="1843" w:type="dxa"/>
            <w:tcBorders>
              <w:top w:val="single" w:sz="4" w:space="0" w:color="auto"/>
              <w:left w:val="single" w:sz="4" w:space="0" w:color="auto"/>
              <w:bottom w:val="single" w:sz="4" w:space="0" w:color="auto"/>
              <w:right w:val="single" w:sz="4" w:space="0" w:color="auto"/>
            </w:tcBorders>
            <w:hideMark/>
          </w:tcPr>
          <w:p w14:paraId="1CFEBD5C" w14:textId="77777777" w:rsidR="005D2C4D" w:rsidRPr="004D11B9" w:rsidRDefault="005D2C4D" w:rsidP="005D2C4D">
            <w:pPr>
              <w:spacing w:before="0" w:after="0"/>
              <w:rPr>
                <w:sz w:val="22"/>
              </w:rPr>
            </w:pPr>
            <w:r w:rsidRPr="004D11B9">
              <w:rPr>
                <w:sz w:val="22"/>
              </w:rPr>
              <w:t>8400</w:t>
            </w:r>
          </w:p>
        </w:tc>
      </w:tr>
      <w:tr w:rsidR="005D2C4D" w:rsidRPr="004D11B9" w14:paraId="26CAA2C3"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3C5CC7BC" w14:textId="77777777" w:rsidR="005D2C4D" w:rsidRPr="004D11B9" w:rsidRDefault="005D2C4D" w:rsidP="005D2C4D">
            <w:pPr>
              <w:spacing w:before="0" w:after="0"/>
              <w:rPr>
                <w:sz w:val="22"/>
              </w:rPr>
            </w:pPr>
            <w:r w:rsidRPr="004D11B9">
              <w:rPr>
                <w:sz w:val="22"/>
              </w:rPr>
              <w:lastRenderedPageBreak/>
              <w:t>Для ведения личного подсобного хозяйства (приусадебный земельный участок) (2.2)</w:t>
            </w:r>
          </w:p>
        </w:tc>
        <w:tc>
          <w:tcPr>
            <w:tcW w:w="1701" w:type="dxa"/>
            <w:tcBorders>
              <w:top w:val="single" w:sz="4" w:space="0" w:color="auto"/>
              <w:left w:val="single" w:sz="4" w:space="0" w:color="auto"/>
              <w:bottom w:val="single" w:sz="4" w:space="0" w:color="auto"/>
              <w:right w:val="single" w:sz="4" w:space="0" w:color="auto"/>
            </w:tcBorders>
            <w:hideMark/>
          </w:tcPr>
          <w:p w14:paraId="4E6742E6" w14:textId="77777777" w:rsidR="005D2C4D" w:rsidRPr="004D11B9" w:rsidRDefault="005D2C4D" w:rsidP="005D2C4D">
            <w:pPr>
              <w:spacing w:before="0" w:after="0"/>
              <w:rPr>
                <w:sz w:val="22"/>
                <w:lang w:val="en-US"/>
              </w:rPr>
            </w:pPr>
            <w:r w:rsidRPr="004D11B9">
              <w:rPr>
                <w:sz w:val="22"/>
                <w:lang w:val="en-US"/>
              </w:rPr>
              <w:t>20</w:t>
            </w:r>
          </w:p>
        </w:tc>
        <w:tc>
          <w:tcPr>
            <w:tcW w:w="2268" w:type="dxa"/>
            <w:tcBorders>
              <w:top w:val="single" w:sz="4" w:space="0" w:color="auto"/>
              <w:left w:val="single" w:sz="4" w:space="0" w:color="auto"/>
              <w:bottom w:val="single" w:sz="4" w:space="0" w:color="auto"/>
              <w:right w:val="single" w:sz="4" w:space="0" w:color="auto"/>
            </w:tcBorders>
            <w:hideMark/>
          </w:tcPr>
          <w:p w14:paraId="6A7E55F5" w14:textId="77777777" w:rsidR="005D2C4D" w:rsidRPr="004D11B9" w:rsidRDefault="005D2C4D" w:rsidP="005D2C4D">
            <w:pPr>
              <w:spacing w:before="0" w:after="0"/>
              <w:rPr>
                <w:sz w:val="22"/>
                <w:lang w:val="en-US"/>
              </w:rPr>
            </w:pPr>
            <w:r w:rsidRPr="004D11B9">
              <w:rPr>
                <w:sz w:val="22"/>
                <w:lang w:val="en-US"/>
              </w:rPr>
              <w:t>600</w:t>
            </w:r>
          </w:p>
        </w:tc>
        <w:tc>
          <w:tcPr>
            <w:tcW w:w="1843" w:type="dxa"/>
            <w:tcBorders>
              <w:top w:val="single" w:sz="4" w:space="0" w:color="auto"/>
              <w:left w:val="single" w:sz="4" w:space="0" w:color="auto"/>
              <w:bottom w:val="single" w:sz="4" w:space="0" w:color="auto"/>
              <w:right w:val="single" w:sz="4" w:space="0" w:color="auto"/>
            </w:tcBorders>
            <w:hideMark/>
          </w:tcPr>
          <w:p w14:paraId="0BB48122" w14:textId="77777777" w:rsidR="005D2C4D" w:rsidRPr="004D11B9" w:rsidRDefault="005D2C4D" w:rsidP="005D2C4D">
            <w:pPr>
              <w:spacing w:before="0" w:after="0"/>
              <w:rPr>
                <w:sz w:val="22"/>
              </w:rPr>
            </w:pPr>
            <w:r w:rsidRPr="004D11B9">
              <w:rPr>
                <w:sz w:val="22"/>
              </w:rPr>
              <w:t>3000</w:t>
            </w:r>
          </w:p>
        </w:tc>
      </w:tr>
      <w:tr w:rsidR="005D2C4D" w:rsidRPr="004D11B9" w14:paraId="46B2C600"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46D2C92A" w14:textId="77777777" w:rsidR="005D2C4D" w:rsidRPr="004D11B9" w:rsidRDefault="005D2C4D" w:rsidP="005D2C4D">
            <w:pPr>
              <w:spacing w:before="0" w:after="0"/>
              <w:rPr>
                <w:sz w:val="22"/>
              </w:rPr>
            </w:pPr>
            <w:r w:rsidRPr="004D11B9">
              <w:rPr>
                <w:sz w:val="22"/>
              </w:rPr>
              <w:t>Блокированная жилая застройка (2.3)</w:t>
            </w:r>
          </w:p>
        </w:tc>
        <w:tc>
          <w:tcPr>
            <w:tcW w:w="1701" w:type="dxa"/>
            <w:tcBorders>
              <w:top w:val="single" w:sz="4" w:space="0" w:color="auto"/>
              <w:left w:val="single" w:sz="4" w:space="0" w:color="auto"/>
              <w:bottom w:val="single" w:sz="4" w:space="0" w:color="auto"/>
              <w:right w:val="single" w:sz="4" w:space="0" w:color="auto"/>
            </w:tcBorders>
            <w:hideMark/>
          </w:tcPr>
          <w:p w14:paraId="1F7C1E30" w14:textId="77777777" w:rsidR="005D2C4D" w:rsidRPr="004D11B9" w:rsidRDefault="005D2C4D" w:rsidP="005D2C4D">
            <w:pPr>
              <w:spacing w:before="0" w:after="0"/>
              <w:rPr>
                <w:sz w:val="22"/>
                <w:lang w:val="en-US"/>
              </w:rPr>
            </w:pPr>
            <w:r w:rsidRPr="004D11B9">
              <w:rPr>
                <w:sz w:val="22"/>
                <w:lang w:val="en-US"/>
              </w:rPr>
              <w:t>10</w:t>
            </w:r>
          </w:p>
        </w:tc>
        <w:tc>
          <w:tcPr>
            <w:tcW w:w="2268" w:type="dxa"/>
            <w:tcBorders>
              <w:top w:val="single" w:sz="4" w:space="0" w:color="auto"/>
              <w:left w:val="single" w:sz="4" w:space="0" w:color="auto"/>
              <w:bottom w:val="single" w:sz="4" w:space="0" w:color="auto"/>
              <w:right w:val="single" w:sz="4" w:space="0" w:color="auto"/>
            </w:tcBorders>
            <w:hideMark/>
          </w:tcPr>
          <w:p w14:paraId="779EC750" w14:textId="77777777" w:rsidR="005D2C4D" w:rsidRPr="004D11B9" w:rsidRDefault="005D2C4D" w:rsidP="005D2C4D">
            <w:pPr>
              <w:spacing w:before="0" w:after="0"/>
              <w:rPr>
                <w:sz w:val="22"/>
              </w:rPr>
            </w:pPr>
            <w:r w:rsidRPr="004D11B9">
              <w:rPr>
                <w:sz w:val="22"/>
              </w:rPr>
              <w:t>300 кв. м на каждую блок-секцию</w:t>
            </w:r>
          </w:p>
        </w:tc>
        <w:tc>
          <w:tcPr>
            <w:tcW w:w="1843" w:type="dxa"/>
            <w:tcBorders>
              <w:top w:val="single" w:sz="4" w:space="0" w:color="auto"/>
              <w:left w:val="single" w:sz="4" w:space="0" w:color="auto"/>
              <w:bottom w:val="single" w:sz="4" w:space="0" w:color="auto"/>
              <w:right w:val="single" w:sz="4" w:space="0" w:color="auto"/>
            </w:tcBorders>
            <w:hideMark/>
          </w:tcPr>
          <w:p w14:paraId="21514AE4" w14:textId="77777777" w:rsidR="005D2C4D" w:rsidRPr="004D11B9" w:rsidRDefault="005D2C4D" w:rsidP="005D2C4D">
            <w:pPr>
              <w:spacing w:before="0" w:after="0"/>
              <w:rPr>
                <w:sz w:val="22"/>
              </w:rPr>
            </w:pPr>
            <w:r w:rsidRPr="004D11B9">
              <w:rPr>
                <w:sz w:val="22"/>
              </w:rPr>
              <w:t>400 кв. м на каждую блок-секцию</w:t>
            </w:r>
          </w:p>
        </w:tc>
      </w:tr>
      <w:tr w:rsidR="005D2C4D" w:rsidRPr="004D11B9" w14:paraId="1771221C"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5362B82E" w14:textId="77777777" w:rsidR="005D2C4D" w:rsidRPr="004D11B9" w:rsidRDefault="005D2C4D" w:rsidP="005D2C4D">
            <w:pPr>
              <w:spacing w:before="0" w:after="0"/>
              <w:rPr>
                <w:sz w:val="22"/>
              </w:rPr>
            </w:pPr>
            <w:r w:rsidRPr="004D11B9">
              <w:rPr>
                <w:sz w:val="22"/>
              </w:rPr>
              <w:t xml:space="preserve">Среднеэтажная жилая застройка (2.5) </w:t>
            </w:r>
          </w:p>
        </w:tc>
        <w:tc>
          <w:tcPr>
            <w:tcW w:w="1701" w:type="dxa"/>
            <w:tcBorders>
              <w:top w:val="single" w:sz="4" w:space="0" w:color="auto"/>
              <w:left w:val="single" w:sz="4" w:space="0" w:color="auto"/>
              <w:bottom w:val="single" w:sz="4" w:space="0" w:color="auto"/>
              <w:right w:val="single" w:sz="4" w:space="0" w:color="auto"/>
            </w:tcBorders>
            <w:hideMark/>
          </w:tcPr>
          <w:p w14:paraId="0D408FCF" w14:textId="77777777" w:rsidR="005D2C4D" w:rsidRPr="004D11B9" w:rsidRDefault="005D2C4D" w:rsidP="005D2C4D">
            <w:pPr>
              <w:spacing w:before="0" w:after="0"/>
              <w:rPr>
                <w:sz w:val="22"/>
                <w:lang w:val="en-US"/>
              </w:rPr>
            </w:pPr>
            <w:r w:rsidRPr="004D11B9">
              <w:rPr>
                <w:sz w:val="22"/>
                <w:lang w:val="en-US"/>
              </w:rPr>
              <w:t>20</w:t>
            </w:r>
          </w:p>
        </w:tc>
        <w:tc>
          <w:tcPr>
            <w:tcW w:w="2268" w:type="dxa"/>
            <w:tcBorders>
              <w:top w:val="single" w:sz="4" w:space="0" w:color="auto"/>
              <w:left w:val="single" w:sz="4" w:space="0" w:color="auto"/>
              <w:bottom w:val="single" w:sz="4" w:space="0" w:color="auto"/>
              <w:right w:val="single" w:sz="4" w:space="0" w:color="auto"/>
            </w:tcBorders>
            <w:hideMark/>
          </w:tcPr>
          <w:p w14:paraId="00D9BC8A" w14:textId="77777777" w:rsidR="005D2C4D" w:rsidRPr="004D11B9" w:rsidRDefault="005D2C4D" w:rsidP="005D2C4D">
            <w:pPr>
              <w:spacing w:before="0" w:after="0"/>
              <w:rPr>
                <w:sz w:val="22"/>
                <w:lang w:val="en-US"/>
              </w:rPr>
            </w:pPr>
            <w:r w:rsidRPr="004D11B9">
              <w:rPr>
                <w:sz w:val="22"/>
                <w:lang w:val="en-US"/>
              </w:rPr>
              <w:t>1400</w:t>
            </w:r>
          </w:p>
        </w:tc>
        <w:tc>
          <w:tcPr>
            <w:tcW w:w="1843" w:type="dxa"/>
            <w:tcBorders>
              <w:top w:val="single" w:sz="4" w:space="0" w:color="auto"/>
              <w:left w:val="single" w:sz="4" w:space="0" w:color="auto"/>
              <w:bottom w:val="single" w:sz="4" w:space="0" w:color="auto"/>
              <w:right w:val="single" w:sz="4" w:space="0" w:color="auto"/>
            </w:tcBorders>
            <w:hideMark/>
          </w:tcPr>
          <w:p w14:paraId="3C22A06C" w14:textId="77777777" w:rsidR="005D2C4D" w:rsidRPr="004D11B9" w:rsidRDefault="005D2C4D" w:rsidP="005D2C4D">
            <w:pPr>
              <w:spacing w:before="0" w:after="0"/>
              <w:rPr>
                <w:sz w:val="22"/>
              </w:rPr>
            </w:pPr>
            <w:r w:rsidRPr="004D11B9">
              <w:rPr>
                <w:sz w:val="22"/>
              </w:rPr>
              <w:t>10000</w:t>
            </w:r>
          </w:p>
        </w:tc>
      </w:tr>
      <w:tr w:rsidR="005D2C4D" w:rsidRPr="004D11B9" w14:paraId="122D58C1"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6A364710" w14:textId="77777777" w:rsidR="005D2C4D" w:rsidRPr="004D11B9" w:rsidRDefault="005D2C4D" w:rsidP="005D2C4D">
            <w:pPr>
              <w:spacing w:before="0" w:after="0"/>
              <w:rPr>
                <w:sz w:val="22"/>
              </w:rPr>
            </w:pPr>
            <w:r w:rsidRPr="004D11B9">
              <w:rPr>
                <w:sz w:val="22"/>
              </w:rPr>
              <w:t>Хранение автотранспорта (2.7.1)</w:t>
            </w:r>
          </w:p>
        </w:tc>
        <w:tc>
          <w:tcPr>
            <w:tcW w:w="1701" w:type="dxa"/>
            <w:tcBorders>
              <w:top w:val="single" w:sz="4" w:space="0" w:color="auto"/>
              <w:left w:val="single" w:sz="4" w:space="0" w:color="auto"/>
              <w:bottom w:val="single" w:sz="4" w:space="0" w:color="auto"/>
              <w:right w:val="single" w:sz="4" w:space="0" w:color="auto"/>
            </w:tcBorders>
            <w:hideMark/>
          </w:tcPr>
          <w:p w14:paraId="3F51282C" w14:textId="77777777" w:rsidR="005D2C4D" w:rsidRPr="004D11B9" w:rsidRDefault="005D2C4D" w:rsidP="005D2C4D">
            <w:pPr>
              <w:spacing w:before="0" w:after="0"/>
              <w:rPr>
                <w:sz w:val="22"/>
                <w:lang w:val="en-US"/>
              </w:rPr>
            </w:pPr>
            <w:r w:rsidRPr="004D11B9">
              <w:rPr>
                <w:sz w:val="22"/>
                <w:lang w:val="en-US"/>
              </w:rPr>
              <w:t>4</w:t>
            </w:r>
          </w:p>
        </w:tc>
        <w:tc>
          <w:tcPr>
            <w:tcW w:w="2268" w:type="dxa"/>
            <w:tcBorders>
              <w:top w:val="single" w:sz="4" w:space="0" w:color="auto"/>
              <w:left w:val="single" w:sz="4" w:space="0" w:color="auto"/>
              <w:bottom w:val="single" w:sz="4" w:space="0" w:color="auto"/>
              <w:right w:val="single" w:sz="4" w:space="0" w:color="auto"/>
            </w:tcBorders>
            <w:hideMark/>
          </w:tcPr>
          <w:p w14:paraId="277F0763" w14:textId="77777777" w:rsidR="005D2C4D" w:rsidRPr="004D11B9" w:rsidRDefault="005D2C4D" w:rsidP="005D2C4D">
            <w:pPr>
              <w:spacing w:before="0" w:after="0"/>
              <w:rPr>
                <w:sz w:val="22"/>
              </w:rPr>
            </w:pPr>
            <w:r w:rsidRPr="004D11B9">
              <w:rPr>
                <w:sz w:val="22"/>
              </w:rPr>
              <w:t>10</w:t>
            </w:r>
          </w:p>
        </w:tc>
        <w:tc>
          <w:tcPr>
            <w:tcW w:w="1843" w:type="dxa"/>
            <w:tcBorders>
              <w:top w:val="single" w:sz="4" w:space="0" w:color="auto"/>
              <w:left w:val="single" w:sz="4" w:space="0" w:color="auto"/>
              <w:bottom w:val="single" w:sz="4" w:space="0" w:color="auto"/>
              <w:right w:val="single" w:sz="4" w:space="0" w:color="auto"/>
            </w:tcBorders>
            <w:hideMark/>
          </w:tcPr>
          <w:p w14:paraId="4F4B2DEA" w14:textId="77777777" w:rsidR="005D2C4D" w:rsidRPr="004D11B9" w:rsidRDefault="005D2C4D" w:rsidP="005D2C4D">
            <w:pPr>
              <w:spacing w:before="0" w:after="0"/>
              <w:rPr>
                <w:sz w:val="22"/>
              </w:rPr>
            </w:pPr>
            <w:r w:rsidRPr="004D11B9">
              <w:rPr>
                <w:sz w:val="22"/>
              </w:rPr>
              <w:t>5000</w:t>
            </w:r>
          </w:p>
        </w:tc>
      </w:tr>
      <w:tr w:rsidR="005D2C4D" w:rsidRPr="004D11B9" w14:paraId="0D080BCD"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70B2A96B" w14:textId="77777777" w:rsidR="005D2C4D" w:rsidRPr="004D11B9" w:rsidRDefault="005D2C4D" w:rsidP="005D2C4D">
            <w:pPr>
              <w:spacing w:before="0" w:after="0"/>
              <w:rPr>
                <w:sz w:val="22"/>
              </w:rPr>
            </w:pPr>
            <w:r w:rsidRPr="004D11B9">
              <w:rPr>
                <w:sz w:val="22"/>
              </w:rPr>
              <w:t>Коммунальное обслуживание (3.1)</w:t>
            </w:r>
          </w:p>
        </w:tc>
        <w:tc>
          <w:tcPr>
            <w:tcW w:w="1701" w:type="dxa"/>
            <w:tcBorders>
              <w:top w:val="single" w:sz="4" w:space="0" w:color="auto"/>
              <w:left w:val="single" w:sz="4" w:space="0" w:color="auto"/>
              <w:bottom w:val="single" w:sz="4" w:space="0" w:color="auto"/>
              <w:right w:val="single" w:sz="4" w:space="0" w:color="auto"/>
            </w:tcBorders>
            <w:hideMark/>
          </w:tcPr>
          <w:p w14:paraId="111A6EC0" w14:textId="77777777" w:rsidR="005D2C4D" w:rsidRPr="004D11B9" w:rsidRDefault="005D2C4D" w:rsidP="005D2C4D">
            <w:pPr>
              <w:spacing w:before="0" w:after="0"/>
              <w:rPr>
                <w:sz w:val="22"/>
                <w:lang w:val="en-US"/>
              </w:rPr>
            </w:pPr>
            <w:r w:rsidRPr="004D11B9">
              <w:rPr>
                <w:sz w:val="22"/>
                <w:lang w:val="en-US"/>
              </w:rPr>
              <w:t>1</w:t>
            </w:r>
          </w:p>
        </w:tc>
        <w:tc>
          <w:tcPr>
            <w:tcW w:w="2268" w:type="dxa"/>
            <w:tcBorders>
              <w:top w:val="single" w:sz="4" w:space="0" w:color="auto"/>
              <w:left w:val="single" w:sz="4" w:space="0" w:color="auto"/>
              <w:bottom w:val="single" w:sz="4" w:space="0" w:color="auto"/>
              <w:right w:val="single" w:sz="4" w:space="0" w:color="auto"/>
            </w:tcBorders>
            <w:hideMark/>
          </w:tcPr>
          <w:p w14:paraId="3E177F69" w14:textId="77777777" w:rsidR="005D2C4D" w:rsidRPr="004D11B9" w:rsidRDefault="005D2C4D" w:rsidP="005D2C4D">
            <w:pPr>
              <w:spacing w:before="0" w:after="0"/>
              <w:rPr>
                <w:sz w:val="22"/>
              </w:rPr>
            </w:pPr>
            <w:r w:rsidRPr="004D11B9">
              <w:rPr>
                <w:sz w:val="22"/>
              </w:rPr>
              <w:t>4</w:t>
            </w:r>
          </w:p>
        </w:tc>
        <w:tc>
          <w:tcPr>
            <w:tcW w:w="1843" w:type="dxa"/>
            <w:tcBorders>
              <w:top w:val="single" w:sz="4" w:space="0" w:color="auto"/>
              <w:left w:val="single" w:sz="4" w:space="0" w:color="auto"/>
              <w:bottom w:val="single" w:sz="4" w:space="0" w:color="auto"/>
              <w:right w:val="single" w:sz="4" w:space="0" w:color="auto"/>
            </w:tcBorders>
            <w:hideMark/>
          </w:tcPr>
          <w:p w14:paraId="267FB9CF" w14:textId="77777777" w:rsidR="005D2C4D" w:rsidRPr="004D11B9" w:rsidRDefault="005D2C4D" w:rsidP="005D2C4D">
            <w:pPr>
              <w:spacing w:before="0" w:after="0"/>
              <w:rPr>
                <w:sz w:val="22"/>
              </w:rPr>
            </w:pPr>
            <w:r w:rsidRPr="004D11B9">
              <w:rPr>
                <w:sz w:val="22"/>
              </w:rPr>
              <w:t>5000</w:t>
            </w:r>
          </w:p>
        </w:tc>
      </w:tr>
      <w:tr w:rsidR="005D2C4D" w:rsidRPr="004D11B9" w14:paraId="69691AA0"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08B96389" w14:textId="77777777" w:rsidR="005D2C4D" w:rsidRPr="004D11B9" w:rsidRDefault="005D2C4D" w:rsidP="005D2C4D">
            <w:pPr>
              <w:spacing w:before="0" w:after="0"/>
              <w:rPr>
                <w:sz w:val="22"/>
              </w:rPr>
            </w:pPr>
            <w:r w:rsidRPr="004D11B9">
              <w:rPr>
                <w:sz w:val="22"/>
              </w:rPr>
              <w:t>Оказание социальной помощи населению (3.2.2)</w:t>
            </w:r>
          </w:p>
        </w:tc>
        <w:tc>
          <w:tcPr>
            <w:tcW w:w="1701" w:type="dxa"/>
            <w:tcBorders>
              <w:top w:val="single" w:sz="4" w:space="0" w:color="auto"/>
              <w:left w:val="single" w:sz="4" w:space="0" w:color="auto"/>
              <w:bottom w:val="single" w:sz="4" w:space="0" w:color="auto"/>
              <w:right w:val="single" w:sz="4" w:space="0" w:color="auto"/>
            </w:tcBorders>
            <w:hideMark/>
          </w:tcPr>
          <w:p w14:paraId="4B2C2AC1" w14:textId="77777777" w:rsidR="005D2C4D" w:rsidRPr="004D11B9" w:rsidRDefault="005D2C4D" w:rsidP="005D2C4D">
            <w:pPr>
              <w:spacing w:before="0" w:after="0"/>
              <w:rPr>
                <w:sz w:val="22"/>
                <w:lang w:val="en-US"/>
              </w:rPr>
            </w:pPr>
            <w:r w:rsidRPr="004D11B9">
              <w:rPr>
                <w:sz w:val="22"/>
                <w:lang w:val="en-US"/>
              </w:rPr>
              <w:t>10</w:t>
            </w:r>
          </w:p>
        </w:tc>
        <w:tc>
          <w:tcPr>
            <w:tcW w:w="2268" w:type="dxa"/>
            <w:tcBorders>
              <w:top w:val="single" w:sz="4" w:space="0" w:color="auto"/>
              <w:left w:val="single" w:sz="4" w:space="0" w:color="auto"/>
              <w:bottom w:val="single" w:sz="4" w:space="0" w:color="auto"/>
              <w:right w:val="single" w:sz="4" w:space="0" w:color="auto"/>
            </w:tcBorders>
            <w:hideMark/>
          </w:tcPr>
          <w:p w14:paraId="7870F97D" w14:textId="77777777" w:rsidR="005D2C4D" w:rsidRPr="004D11B9" w:rsidRDefault="005D2C4D" w:rsidP="005D2C4D">
            <w:pPr>
              <w:spacing w:before="0" w:after="0"/>
              <w:rPr>
                <w:sz w:val="22"/>
                <w:lang w:val="en-US"/>
              </w:rPr>
            </w:pPr>
            <w:r w:rsidRPr="004D11B9">
              <w:rPr>
                <w:sz w:val="22"/>
                <w:lang w:val="en-US"/>
              </w:rPr>
              <w:t>500</w:t>
            </w:r>
          </w:p>
        </w:tc>
        <w:tc>
          <w:tcPr>
            <w:tcW w:w="1843" w:type="dxa"/>
            <w:tcBorders>
              <w:top w:val="single" w:sz="4" w:space="0" w:color="auto"/>
              <w:left w:val="single" w:sz="4" w:space="0" w:color="auto"/>
              <w:bottom w:val="single" w:sz="4" w:space="0" w:color="auto"/>
              <w:right w:val="single" w:sz="4" w:space="0" w:color="auto"/>
            </w:tcBorders>
            <w:hideMark/>
          </w:tcPr>
          <w:p w14:paraId="21202646" w14:textId="77777777" w:rsidR="005D2C4D" w:rsidRPr="004D11B9" w:rsidRDefault="005D2C4D" w:rsidP="005D2C4D">
            <w:pPr>
              <w:spacing w:before="0" w:after="0"/>
              <w:rPr>
                <w:sz w:val="22"/>
                <w:lang w:val="en-US"/>
              </w:rPr>
            </w:pPr>
            <w:r w:rsidRPr="004D11B9">
              <w:rPr>
                <w:sz w:val="22"/>
                <w:lang w:val="en-US"/>
              </w:rPr>
              <w:t>5000</w:t>
            </w:r>
          </w:p>
        </w:tc>
      </w:tr>
      <w:tr w:rsidR="005D2C4D" w:rsidRPr="004D11B9" w14:paraId="5E66EC56"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002F6C1B" w14:textId="77777777" w:rsidR="005D2C4D" w:rsidRPr="004D11B9" w:rsidRDefault="005D2C4D" w:rsidP="005D2C4D">
            <w:pPr>
              <w:spacing w:before="0" w:after="0"/>
              <w:rPr>
                <w:sz w:val="22"/>
              </w:rPr>
            </w:pPr>
            <w:r w:rsidRPr="004D11B9">
              <w:rPr>
                <w:sz w:val="22"/>
              </w:rPr>
              <w:t>Оказание услуг связи (3.2.3)</w:t>
            </w:r>
          </w:p>
        </w:tc>
        <w:tc>
          <w:tcPr>
            <w:tcW w:w="1701" w:type="dxa"/>
            <w:tcBorders>
              <w:top w:val="single" w:sz="4" w:space="0" w:color="auto"/>
              <w:left w:val="single" w:sz="4" w:space="0" w:color="auto"/>
              <w:bottom w:val="single" w:sz="4" w:space="0" w:color="auto"/>
              <w:right w:val="single" w:sz="4" w:space="0" w:color="auto"/>
            </w:tcBorders>
            <w:hideMark/>
          </w:tcPr>
          <w:p w14:paraId="36530494" w14:textId="77777777" w:rsidR="005D2C4D" w:rsidRPr="004D11B9" w:rsidRDefault="005D2C4D" w:rsidP="005D2C4D">
            <w:pPr>
              <w:spacing w:before="0" w:after="0"/>
              <w:rPr>
                <w:sz w:val="22"/>
                <w:lang w:val="en-US"/>
              </w:rPr>
            </w:pPr>
            <w:r w:rsidRPr="004D11B9">
              <w:rPr>
                <w:sz w:val="22"/>
                <w:lang w:val="en-US"/>
              </w:rPr>
              <w:t>10</w:t>
            </w:r>
          </w:p>
        </w:tc>
        <w:tc>
          <w:tcPr>
            <w:tcW w:w="2268" w:type="dxa"/>
            <w:tcBorders>
              <w:top w:val="single" w:sz="4" w:space="0" w:color="auto"/>
              <w:left w:val="single" w:sz="4" w:space="0" w:color="auto"/>
              <w:bottom w:val="single" w:sz="4" w:space="0" w:color="auto"/>
              <w:right w:val="single" w:sz="4" w:space="0" w:color="auto"/>
            </w:tcBorders>
            <w:hideMark/>
          </w:tcPr>
          <w:p w14:paraId="29E36128" w14:textId="77777777" w:rsidR="005D2C4D" w:rsidRPr="004D11B9" w:rsidRDefault="005D2C4D" w:rsidP="005D2C4D">
            <w:pPr>
              <w:spacing w:before="0" w:after="0"/>
              <w:rPr>
                <w:sz w:val="22"/>
                <w:lang w:val="en-US"/>
              </w:rPr>
            </w:pPr>
            <w:r w:rsidRPr="004D11B9">
              <w:rPr>
                <w:sz w:val="22"/>
                <w:lang w:val="en-US"/>
              </w:rPr>
              <w:t>200</w:t>
            </w:r>
          </w:p>
        </w:tc>
        <w:tc>
          <w:tcPr>
            <w:tcW w:w="1843" w:type="dxa"/>
            <w:tcBorders>
              <w:top w:val="single" w:sz="4" w:space="0" w:color="auto"/>
              <w:left w:val="single" w:sz="4" w:space="0" w:color="auto"/>
              <w:bottom w:val="single" w:sz="4" w:space="0" w:color="auto"/>
              <w:right w:val="single" w:sz="4" w:space="0" w:color="auto"/>
            </w:tcBorders>
            <w:hideMark/>
          </w:tcPr>
          <w:p w14:paraId="13131706" w14:textId="77777777" w:rsidR="005D2C4D" w:rsidRPr="004D11B9" w:rsidRDefault="005D2C4D" w:rsidP="005D2C4D">
            <w:pPr>
              <w:spacing w:before="0" w:after="0"/>
              <w:rPr>
                <w:sz w:val="22"/>
              </w:rPr>
            </w:pPr>
            <w:r w:rsidRPr="004D11B9">
              <w:rPr>
                <w:sz w:val="22"/>
              </w:rPr>
              <w:t>10000</w:t>
            </w:r>
          </w:p>
        </w:tc>
      </w:tr>
      <w:tr w:rsidR="005D2C4D" w:rsidRPr="004D11B9" w14:paraId="6C33B1CA"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2D85910F" w14:textId="77777777" w:rsidR="005D2C4D" w:rsidRPr="004D11B9" w:rsidRDefault="005D2C4D" w:rsidP="005D2C4D">
            <w:pPr>
              <w:spacing w:before="0" w:after="0"/>
              <w:rPr>
                <w:sz w:val="22"/>
              </w:rPr>
            </w:pPr>
            <w:r w:rsidRPr="004D11B9">
              <w:rPr>
                <w:sz w:val="22"/>
              </w:rPr>
              <w:t>Общежития (3.2.4)</w:t>
            </w:r>
          </w:p>
        </w:tc>
        <w:tc>
          <w:tcPr>
            <w:tcW w:w="1701" w:type="dxa"/>
            <w:tcBorders>
              <w:top w:val="single" w:sz="4" w:space="0" w:color="auto"/>
              <w:left w:val="single" w:sz="4" w:space="0" w:color="auto"/>
              <w:bottom w:val="single" w:sz="4" w:space="0" w:color="auto"/>
              <w:right w:val="single" w:sz="4" w:space="0" w:color="auto"/>
            </w:tcBorders>
            <w:hideMark/>
          </w:tcPr>
          <w:p w14:paraId="781AC2EA" w14:textId="77777777" w:rsidR="005D2C4D" w:rsidRPr="004D11B9" w:rsidRDefault="005D2C4D" w:rsidP="005D2C4D">
            <w:pPr>
              <w:spacing w:before="0" w:after="0"/>
              <w:rPr>
                <w:sz w:val="22"/>
                <w:lang w:val="en-US"/>
              </w:rPr>
            </w:pPr>
            <w:r w:rsidRPr="004D11B9">
              <w:rPr>
                <w:sz w:val="22"/>
                <w:lang w:val="en-US"/>
              </w:rPr>
              <w:t>20</w:t>
            </w:r>
          </w:p>
        </w:tc>
        <w:tc>
          <w:tcPr>
            <w:tcW w:w="2268" w:type="dxa"/>
            <w:tcBorders>
              <w:top w:val="single" w:sz="4" w:space="0" w:color="auto"/>
              <w:left w:val="single" w:sz="4" w:space="0" w:color="auto"/>
              <w:bottom w:val="single" w:sz="4" w:space="0" w:color="auto"/>
              <w:right w:val="single" w:sz="4" w:space="0" w:color="auto"/>
            </w:tcBorders>
            <w:hideMark/>
          </w:tcPr>
          <w:p w14:paraId="35B47C60" w14:textId="77777777" w:rsidR="005D2C4D" w:rsidRPr="004D11B9" w:rsidRDefault="005D2C4D" w:rsidP="005D2C4D">
            <w:pPr>
              <w:spacing w:before="0" w:after="0"/>
              <w:rPr>
                <w:sz w:val="22"/>
              </w:rPr>
            </w:pPr>
            <w:r w:rsidRPr="004D11B9">
              <w:rPr>
                <w:sz w:val="22"/>
              </w:rPr>
              <w:t>1000</w:t>
            </w:r>
          </w:p>
        </w:tc>
        <w:tc>
          <w:tcPr>
            <w:tcW w:w="1843" w:type="dxa"/>
            <w:tcBorders>
              <w:top w:val="single" w:sz="4" w:space="0" w:color="auto"/>
              <w:left w:val="single" w:sz="4" w:space="0" w:color="auto"/>
              <w:bottom w:val="single" w:sz="4" w:space="0" w:color="auto"/>
              <w:right w:val="single" w:sz="4" w:space="0" w:color="auto"/>
            </w:tcBorders>
            <w:hideMark/>
          </w:tcPr>
          <w:p w14:paraId="681441F8" w14:textId="77777777" w:rsidR="005D2C4D" w:rsidRPr="004D11B9" w:rsidRDefault="005D2C4D" w:rsidP="005D2C4D">
            <w:pPr>
              <w:spacing w:before="0" w:after="0"/>
              <w:rPr>
                <w:sz w:val="22"/>
              </w:rPr>
            </w:pPr>
            <w:r w:rsidRPr="004D11B9">
              <w:rPr>
                <w:sz w:val="22"/>
              </w:rPr>
              <w:t>10000</w:t>
            </w:r>
          </w:p>
        </w:tc>
      </w:tr>
      <w:tr w:rsidR="005D2C4D" w:rsidRPr="004D11B9" w14:paraId="29F6946C"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16388567" w14:textId="77777777" w:rsidR="005D2C4D" w:rsidRPr="004D11B9" w:rsidRDefault="005D2C4D" w:rsidP="005D2C4D">
            <w:pPr>
              <w:spacing w:before="0" w:after="0"/>
              <w:rPr>
                <w:sz w:val="22"/>
              </w:rPr>
            </w:pPr>
            <w:r w:rsidRPr="004D11B9">
              <w:rPr>
                <w:sz w:val="22"/>
              </w:rPr>
              <w:t>Бытовое обслуживание (3.3)</w:t>
            </w:r>
          </w:p>
        </w:tc>
        <w:tc>
          <w:tcPr>
            <w:tcW w:w="1701" w:type="dxa"/>
            <w:tcBorders>
              <w:top w:val="single" w:sz="4" w:space="0" w:color="auto"/>
              <w:left w:val="single" w:sz="4" w:space="0" w:color="auto"/>
              <w:bottom w:val="single" w:sz="4" w:space="0" w:color="auto"/>
              <w:right w:val="single" w:sz="4" w:space="0" w:color="auto"/>
            </w:tcBorders>
            <w:hideMark/>
          </w:tcPr>
          <w:p w14:paraId="11626D01" w14:textId="77777777" w:rsidR="005D2C4D" w:rsidRPr="004D11B9" w:rsidRDefault="005D2C4D" w:rsidP="005D2C4D">
            <w:pPr>
              <w:spacing w:before="0" w:after="0"/>
              <w:rPr>
                <w:sz w:val="22"/>
                <w:lang w:val="en-US"/>
              </w:rPr>
            </w:pPr>
            <w:r w:rsidRPr="004D11B9">
              <w:rPr>
                <w:sz w:val="22"/>
                <w:lang w:val="en-US"/>
              </w:rPr>
              <w:t>10</w:t>
            </w:r>
          </w:p>
        </w:tc>
        <w:tc>
          <w:tcPr>
            <w:tcW w:w="2268" w:type="dxa"/>
            <w:tcBorders>
              <w:top w:val="single" w:sz="4" w:space="0" w:color="auto"/>
              <w:left w:val="single" w:sz="4" w:space="0" w:color="auto"/>
              <w:bottom w:val="single" w:sz="4" w:space="0" w:color="auto"/>
              <w:right w:val="single" w:sz="4" w:space="0" w:color="auto"/>
            </w:tcBorders>
            <w:hideMark/>
          </w:tcPr>
          <w:p w14:paraId="07FC75C4" w14:textId="77777777" w:rsidR="005D2C4D" w:rsidRPr="004D11B9" w:rsidRDefault="005D2C4D" w:rsidP="005D2C4D">
            <w:pPr>
              <w:spacing w:before="0" w:after="0"/>
              <w:rPr>
                <w:sz w:val="22"/>
              </w:rPr>
            </w:pPr>
            <w:r w:rsidRPr="004D11B9">
              <w:rPr>
                <w:sz w:val="22"/>
              </w:rPr>
              <w:t xml:space="preserve">400 </w:t>
            </w:r>
          </w:p>
        </w:tc>
        <w:tc>
          <w:tcPr>
            <w:tcW w:w="1843" w:type="dxa"/>
            <w:tcBorders>
              <w:top w:val="single" w:sz="4" w:space="0" w:color="auto"/>
              <w:left w:val="single" w:sz="4" w:space="0" w:color="auto"/>
              <w:bottom w:val="single" w:sz="4" w:space="0" w:color="auto"/>
              <w:right w:val="single" w:sz="4" w:space="0" w:color="auto"/>
            </w:tcBorders>
            <w:hideMark/>
          </w:tcPr>
          <w:p w14:paraId="7B3E8EBB" w14:textId="77777777" w:rsidR="005D2C4D" w:rsidRPr="004D11B9" w:rsidRDefault="005D2C4D" w:rsidP="005D2C4D">
            <w:pPr>
              <w:spacing w:before="0" w:after="0"/>
              <w:rPr>
                <w:sz w:val="22"/>
              </w:rPr>
            </w:pPr>
            <w:r w:rsidRPr="004D11B9">
              <w:rPr>
                <w:sz w:val="22"/>
              </w:rPr>
              <w:t>2000</w:t>
            </w:r>
          </w:p>
        </w:tc>
      </w:tr>
      <w:tr w:rsidR="005D2C4D" w:rsidRPr="004D11B9" w14:paraId="0F861DD4"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73A8A9B4" w14:textId="77777777" w:rsidR="005D2C4D" w:rsidRPr="004D11B9" w:rsidRDefault="005D2C4D" w:rsidP="005D2C4D">
            <w:pPr>
              <w:spacing w:before="0" w:after="0"/>
              <w:rPr>
                <w:sz w:val="22"/>
              </w:rPr>
            </w:pPr>
            <w:r w:rsidRPr="004D11B9">
              <w:rPr>
                <w:sz w:val="22"/>
              </w:rPr>
              <w:t>Амбулаторно-поликлиническое обслуживание (3.4.1)</w:t>
            </w:r>
          </w:p>
        </w:tc>
        <w:tc>
          <w:tcPr>
            <w:tcW w:w="1701" w:type="dxa"/>
            <w:tcBorders>
              <w:top w:val="single" w:sz="4" w:space="0" w:color="auto"/>
              <w:left w:val="single" w:sz="4" w:space="0" w:color="auto"/>
              <w:bottom w:val="single" w:sz="4" w:space="0" w:color="auto"/>
              <w:right w:val="single" w:sz="4" w:space="0" w:color="auto"/>
            </w:tcBorders>
            <w:hideMark/>
          </w:tcPr>
          <w:p w14:paraId="2883609E" w14:textId="77777777" w:rsidR="005D2C4D" w:rsidRPr="004D11B9" w:rsidRDefault="005D2C4D" w:rsidP="005D2C4D">
            <w:pPr>
              <w:spacing w:before="0" w:after="0"/>
              <w:rPr>
                <w:sz w:val="22"/>
                <w:lang w:val="en-US"/>
              </w:rPr>
            </w:pPr>
            <w:r w:rsidRPr="004D11B9">
              <w:rPr>
                <w:sz w:val="22"/>
                <w:lang w:val="en-US"/>
              </w:rPr>
              <w:t>20</w:t>
            </w:r>
          </w:p>
        </w:tc>
        <w:tc>
          <w:tcPr>
            <w:tcW w:w="2268" w:type="dxa"/>
            <w:tcBorders>
              <w:top w:val="single" w:sz="4" w:space="0" w:color="auto"/>
              <w:left w:val="single" w:sz="4" w:space="0" w:color="auto"/>
              <w:bottom w:val="single" w:sz="4" w:space="0" w:color="auto"/>
              <w:right w:val="single" w:sz="4" w:space="0" w:color="auto"/>
            </w:tcBorders>
            <w:hideMark/>
          </w:tcPr>
          <w:p w14:paraId="531E5B8C" w14:textId="77777777" w:rsidR="005D2C4D" w:rsidRPr="004D11B9" w:rsidRDefault="005D2C4D" w:rsidP="005D2C4D">
            <w:pPr>
              <w:spacing w:before="0" w:after="0"/>
              <w:rPr>
                <w:sz w:val="22"/>
              </w:rPr>
            </w:pPr>
            <w:r w:rsidRPr="004D11B9">
              <w:rPr>
                <w:sz w:val="22"/>
              </w:rPr>
              <w:t>500</w:t>
            </w:r>
          </w:p>
        </w:tc>
        <w:tc>
          <w:tcPr>
            <w:tcW w:w="1843" w:type="dxa"/>
            <w:tcBorders>
              <w:top w:val="single" w:sz="4" w:space="0" w:color="auto"/>
              <w:left w:val="single" w:sz="4" w:space="0" w:color="auto"/>
              <w:bottom w:val="single" w:sz="4" w:space="0" w:color="auto"/>
              <w:right w:val="single" w:sz="4" w:space="0" w:color="auto"/>
            </w:tcBorders>
            <w:hideMark/>
          </w:tcPr>
          <w:p w14:paraId="4EAAF502" w14:textId="77777777" w:rsidR="005D2C4D" w:rsidRPr="004D11B9" w:rsidRDefault="005D2C4D" w:rsidP="005D2C4D">
            <w:pPr>
              <w:spacing w:before="0" w:after="0"/>
              <w:rPr>
                <w:sz w:val="22"/>
              </w:rPr>
            </w:pPr>
            <w:r w:rsidRPr="004D11B9">
              <w:rPr>
                <w:sz w:val="22"/>
              </w:rPr>
              <w:t>10000</w:t>
            </w:r>
          </w:p>
        </w:tc>
      </w:tr>
      <w:tr w:rsidR="005D2C4D" w:rsidRPr="004D11B9" w14:paraId="3342D826"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27330829" w14:textId="77777777" w:rsidR="005D2C4D" w:rsidRPr="004D11B9" w:rsidRDefault="005D2C4D" w:rsidP="005D2C4D">
            <w:pPr>
              <w:spacing w:before="0" w:after="0"/>
              <w:rPr>
                <w:sz w:val="22"/>
              </w:rPr>
            </w:pPr>
            <w:r w:rsidRPr="004D11B9">
              <w:rPr>
                <w:sz w:val="22"/>
              </w:rPr>
              <w:t>Дошкольное, начальное и среднее общее образование (3.5.1)</w:t>
            </w:r>
          </w:p>
        </w:tc>
        <w:tc>
          <w:tcPr>
            <w:tcW w:w="1701" w:type="dxa"/>
            <w:tcBorders>
              <w:top w:val="single" w:sz="4" w:space="0" w:color="auto"/>
              <w:left w:val="single" w:sz="4" w:space="0" w:color="auto"/>
              <w:bottom w:val="single" w:sz="4" w:space="0" w:color="auto"/>
              <w:right w:val="single" w:sz="4" w:space="0" w:color="auto"/>
            </w:tcBorders>
            <w:hideMark/>
          </w:tcPr>
          <w:p w14:paraId="6BCCE4EF" w14:textId="77777777" w:rsidR="005D2C4D" w:rsidRPr="004D11B9" w:rsidRDefault="005D2C4D" w:rsidP="005D2C4D">
            <w:pPr>
              <w:spacing w:before="0" w:after="0"/>
              <w:rPr>
                <w:sz w:val="22"/>
                <w:lang w:val="en-US"/>
              </w:rPr>
            </w:pPr>
            <w:r w:rsidRPr="004D11B9">
              <w:rPr>
                <w:sz w:val="22"/>
                <w:lang w:val="en-US"/>
              </w:rPr>
              <w:t>40</w:t>
            </w:r>
          </w:p>
        </w:tc>
        <w:tc>
          <w:tcPr>
            <w:tcW w:w="2268" w:type="dxa"/>
            <w:tcBorders>
              <w:top w:val="single" w:sz="4" w:space="0" w:color="auto"/>
              <w:left w:val="single" w:sz="4" w:space="0" w:color="auto"/>
              <w:bottom w:val="single" w:sz="4" w:space="0" w:color="auto"/>
              <w:right w:val="single" w:sz="4" w:space="0" w:color="auto"/>
            </w:tcBorders>
            <w:hideMark/>
          </w:tcPr>
          <w:p w14:paraId="2E778F13" w14:textId="77777777" w:rsidR="005D2C4D" w:rsidRPr="004D11B9" w:rsidRDefault="005D2C4D" w:rsidP="005D2C4D">
            <w:pPr>
              <w:spacing w:before="0" w:after="0"/>
              <w:rPr>
                <w:sz w:val="22"/>
                <w:lang w:val="en-US"/>
              </w:rPr>
            </w:pPr>
            <w:r w:rsidRPr="004D11B9">
              <w:rPr>
                <w:sz w:val="22"/>
                <w:lang w:val="en-US"/>
              </w:rPr>
              <w:t>1000</w:t>
            </w:r>
          </w:p>
        </w:tc>
        <w:tc>
          <w:tcPr>
            <w:tcW w:w="1843" w:type="dxa"/>
            <w:tcBorders>
              <w:top w:val="single" w:sz="4" w:space="0" w:color="auto"/>
              <w:left w:val="single" w:sz="4" w:space="0" w:color="auto"/>
              <w:bottom w:val="single" w:sz="4" w:space="0" w:color="auto"/>
              <w:right w:val="single" w:sz="4" w:space="0" w:color="auto"/>
            </w:tcBorders>
            <w:hideMark/>
          </w:tcPr>
          <w:p w14:paraId="3BB89542" w14:textId="77777777" w:rsidR="005D2C4D" w:rsidRPr="004D11B9" w:rsidRDefault="005D2C4D" w:rsidP="005D2C4D">
            <w:pPr>
              <w:spacing w:before="0" w:after="0"/>
              <w:rPr>
                <w:sz w:val="22"/>
              </w:rPr>
            </w:pPr>
            <w:r w:rsidRPr="004D11B9">
              <w:rPr>
                <w:sz w:val="22"/>
              </w:rPr>
              <w:t>10000</w:t>
            </w:r>
          </w:p>
        </w:tc>
      </w:tr>
      <w:tr w:rsidR="005D2C4D" w:rsidRPr="004D11B9" w14:paraId="456955B1"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266AF51C" w14:textId="77777777" w:rsidR="005D2C4D" w:rsidRPr="004D11B9" w:rsidRDefault="005D2C4D" w:rsidP="005D2C4D">
            <w:pPr>
              <w:spacing w:before="0" w:after="0"/>
              <w:rPr>
                <w:sz w:val="22"/>
              </w:rPr>
            </w:pPr>
            <w:r w:rsidRPr="004D11B9">
              <w:rPr>
                <w:sz w:val="22"/>
              </w:rPr>
              <w:t>Объекты культурно-досуговой деятельности (3.6.1)</w:t>
            </w:r>
          </w:p>
        </w:tc>
        <w:tc>
          <w:tcPr>
            <w:tcW w:w="1701" w:type="dxa"/>
            <w:tcBorders>
              <w:top w:val="single" w:sz="4" w:space="0" w:color="auto"/>
              <w:left w:val="single" w:sz="4" w:space="0" w:color="auto"/>
              <w:bottom w:val="single" w:sz="4" w:space="0" w:color="auto"/>
              <w:right w:val="single" w:sz="4" w:space="0" w:color="auto"/>
            </w:tcBorders>
            <w:hideMark/>
          </w:tcPr>
          <w:p w14:paraId="7049FBB3" w14:textId="77777777" w:rsidR="005D2C4D" w:rsidRPr="004D11B9" w:rsidRDefault="005D2C4D" w:rsidP="005D2C4D">
            <w:pPr>
              <w:spacing w:before="0" w:after="0"/>
              <w:rPr>
                <w:sz w:val="22"/>
                <w:lang w:val="en-US"/>
              </w:rPr>
            </w:pPr>
            <w:r w:rsidRPr="004D11B9">
              <w:rPr>
                <w:sz w:val="22"/>
                <w:lang w:val="en-US"/>
              </w:rPr>
              <w:t>20</w:t>
            </w:r>
          </w:p>
        </w:tc>
        <w:tc>
          <w:tcPr>
            <w:tcW w:w="2268" w:type="dxa"/>
            <w:tcBorders>
              <w:top w:val="single" w:sz="4" w:space="0" w:color="auto"/>
              <w:left w:val="single" w:sz="4" w:space="0" w:color="auto"/>
              <w:bottom w:val="single" w:sz="4" w:space="0" w:color="auto"/>
              <w:right w:val="single" w:sz="4" w:space="0" w:color="auto"/>
            </w:tcBorders>
            <w:hideMark/>
          </w:tcPr>
          <w:p w14:paraId="6149FBA2" w14:textId="77777777" w:rsidR="005D2C4D" w:rsidRPr="004D11B9" w:rsidRDefault="005D2C4D" w:rsidP="005D2C4D">
            <w:pPr>
              <w:spacing w:before="0" w:after="0"/>
              <w:rPr>
                <w:sz w:val="22"/>
                <w:lang w:val="en-US"/>
              </w:rPr>
            </w:pPr>
            <w:r w:rsidRPr="004D11B9">
              <w:rPr>
                <w:sz w:val="22"/>
                <w:lang w:val="en-US"/>
              </w:rPr>
              <w:t>1000</w:t>
            </w:r>
          </w:p>
        </w:tc>
        <w:tc>
          <w:tcPr>
            <w:tcW w:w="1843" w:type="dxa"/>
            <w:tcBorders>
              <w:top w:val="single" w:sz="4" w:space="0" w:color="auto"/>
              <w:left w:val="single" w:sz="4" w:space="0" w:color="auto"/>
              <w:bottom w:val="single" w:sz="4" w:space="0" w:color="auto"/>
              <w:right w:val="single" w:sz="4" w:space="0" w:color="auto"/>
            </w:tcBorders>
            <w:hideMark/>
          </w:tcPr>
          <w:p w14:paraId="6E476E8F" w14:textId="77777777" w:rsidR="005D2C4D" w:rsidRPr="004D11B9" w:rsidRDefault="005D2C4D" w:rsidP="005D2C4D">
            <w:pPr>
              <w:spacing w:before="0" w:after="0"/>
              <w:rPr>
                <w:sz w:val="22"/>
                <w:lang w:val="en-US"/>
              </w:rPr>
            </w:pPr>
            <w:r w:rsidRPr="004D11B9">
              <w:rPr>
                <w:sz w:val="22"/>
                <w:lang w:val="en-US"/>
              </w:rPr>
              <w:t>5000</w:t>
            </w:r>
          </w:p>
        </w:tc>
      </w:tr>
      <w:tr w:rsidR="005D2C4D" w:rsidRPr="004D11B9" w14:paraId="53B5428E"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750936F2" w14:textId="77777777" w:rsidR="005D2C4D" w:rsidRPr="004D11B9" w:rsidRDefault="005D2C4D" w:rsidP="005D2C4D">
            <w:pPr>
              <w:spacing w:before="0" w:after="0"/>
              <w:rPr>
                <w:sz w:val="22"/>
              </w:rPr>
            </w:pPr>
            <w:r w:rsidRPr="004D11B9">
              <w:rPr>
                <w:sz w:val="22"/>
              </w:rPr>
              <w:t>Религиозное использование (3.7)</w:t>
            </w:r>
          </w:p>
        </w:tc>
        <w:tc>
          <w:tcPr>
            <w:tcW w:w="1701" w:type="dxa"/>
            <w:tcBorders>
              <w:top w:val="single" w:sz="4" w:space="0" w:color="auto"/>
              <w:left w:val="single" w:sz="4" w:space="0" w:color="auto"/>
              <w:bottom w:val="single" w:sz="4" w:space="0" w:color="auto"/>
              <w:right w:val="single" w:sz="4" w:space="0" w:color="auto"/>
            </w:tcBorders>
            <w:hideMark/>
          </w:tcPr>
          <w:p w14:paraId="7D8DE556" w14:textId="77777777" w:rsidR="005D2C4D" w:rsidRPr="004D11B9" w:rsidRDefault="005D2C4D" w:rsidP="005D2C4D">
            <w:pPr>
              <w:spacing w:before="0" w:after="0"/>
              <w:rPr>
                <w:sz w:val="22"/>
                <w:lang w:val="en-US"/>
              </w:rPr>
            </w:pPr>
            <w:r w:rsidRPr="004D11B9">
              <w:rPr>
                <w:sz w:val="22"/>
                <w:lang w:val="en-US"/>
              </w:rPr>
              <w:t>10</w:t>
            </w:r>
          </w:p>
        </w:tc>
        <w:tc>
          <w:tcPr>
            <w:tcW w:w="2268" w:type="dxa"/>
            <w:tcBorders>
              <w:top w:val="single" w:sz="4" w:space="0" w:color="auto"/>
              <w:left w:val="single" w:sz="4" w:space="0" w:color="auto"/>
              <w:bottom w:val="single" w:sz="4" w:space="0" w:color="auto"/>
              <w:right w:val="single" w:sz="4" w:space="0" w:color="auto"/>
            </w:tcBorders>
            <w:hideMark/>
          </w:tcPr>
          <w:p w14:paraId="47A40529" w14:textId="77777777" w:rsidR="005D2C4D" w:rsidRPr="004D11B9" w:rsidRDefault="005D2C4D" w:rsidP="005D2C4D">
            <w:pPr>
              <w:spacing w:before="0" w:after="0"/>
              <w:rPr>
                <w:sz w:val="22"/>
                <w:lang w:val="en-US"/>
              </w:rPr>
            </w:pPr>
            <w:r w:rsidRPr="004D11B9">
              <w:rPr>
                <w:sz w:val="22"/>
                <w:lang w:val="en-US"/>
              </w:rPr>
              <w:t>500</w:t>
            </w:r>
          </w:p>
        </w:tc>
        <w:tc>
          <w:tcPr>
            <w:tcW w:w="1843" w:type="dxa"/>
            <w:tcBorders>
              <w:top w:val="single" w:sz="4" w:space="0" w:color="auto"/>
              <w:left w:val="single" w:sz="4" w:space="0" w:color="auto"/>
              <w:bottom w:val="single" w:sz="4" w:space="0" w:color="auto"/>
              <w:right w:val="single" w:sz="4" w:space="0" w:color="auto"/>
            </w:tcBorders>
            <w:hideMark/>
          </w:tcPr>
          <w:p w14:paraId="7A66C58A" w14:textId="77777777" w:rsidR="005D2C4D" w:rsidRPr="004D11B9" w:rsidRDefault="005D2C4D" w:rsidP="005D2C4D">
            <w:pPr>
              <w:spacing w:before="0" w:after="0"/>
              <w:rPr>
                <w:sz w:val="22"/>
              </w:rPr>
            </w:pPr>
            <w:r w:rsidRPr="004D11B9">
              <w:rPr>
                <w:sz w:val="22"/>
              </w:rPr>
              <w:t>10000</w:t>
            </w:r>
          </w:p>
        </w:tc>
      </w:tr>
      <w:tr w:rsidR="005D2C4D" w:rsidRPr="004D11B9" w14:paraId="6C1A7F1E"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6BC73280" w14:textId="77777777" w:rsidR="005D2C4D" w:rsidRPr="004D11B9" w:rsidRDefault="005D2C4D" w:rsidP="005D2C4D">
            <w:pPr>
              <w:spacing w:before="0" w:after="0"/>
              <w:rPr>
                <w:sz w:val="22"/>
              </w:rPr>
            </w:pPr>
            <w:r w:rsidRPr="004D11B9">
              <w:rPr>
                <w:sz w:val="22"/>
              </w:rPr>
              <w:t>Амбулаторное ветеринарное обслуживание (3.10.1)</w:t>
            </w:r>
          </w:p>
        </w:tc>
        <w:tc>
          <w:tcPr>
            <w:tcW w:w="1701" w:type="dxa"/>
            <w:tcBorders>
              <w:top w:val="single" w:sz="4" w:space="0" w:color="auto"/>
              <w:left w:val="single" w:sz="4" w:space="0" w:color="auto"/>
              <w:bottom w:val="single" w:sz="4" w:space="0" w:color="auto"/>
              <w:right w:val="single" w:sz="4" w:space="0" w:color="auto"/>
            </w:tcBorders>
            <w:hideMark/>
          </w:tcPr>
          <w:p w14:paraId="53E94E70" w14:textId="77777777" w:rsidR="005D2C4D" w:rsidRPr="004D11B9" w:rsidRDefault="005D2C4D" w:rsidP="005D2C4D">
            <w:pPr>
              <w:spacing w:before="0" w:after="0"/>
              <w:rPr>
                <w:sz w:val="22"/>
                <w:lang w:val="en-US"/>
              </w:rPr>
            </w:pPr>
            <w:r w:rsidRPr="004D11B9">
              <w:rPr>
                <w:sz w:val="22"/>
                <w:lang w:val="en-US"/>
              </w:rPr>
              <w:t>10</w:t>
            </w:r>
          </w:p>
        </w:tc>
        <w:tc>
          <w:tcPr>
            <w:tcW w:w="2268" w:type="dxa"/>
            <w:tcBorders>
              <w:top w:val="single" w:sz="4" w:space="0" w:color="auto"/>
              <w:left w:val="single" w:sz="4" w:space="0" w:color="auto"/>
              <w:bottom w:val="single" w:sz="4" w:space="0" w:color="auto"/>
              <w:right w:val="single" w:sz="4" w:space="0" w:color="auto"/>
            </w:tcBorders>
            <w:hideMark/>
          </w:tcPr>
          <w:p w14:paraId="3872F4EE" w14:textId="77777777" w:rsidR="005D2C4D" w:rsidRPr="004D11B9" w:rsidRDefault="005D2C4D" w:rsidP="005D2C4D">
            <w:pPr>
              <w:spacing w:before="0" w:after="0"/>
              <w:rPr>
                <w:sz w:val="22"/>
                <w:lang w:val="en-US"/>
              </w:rPr>
            </w:pPr>
            <w:r w:rsidRPr="004D11B9">
              <w:rPr>
                <w:sz w:val="22"/>
                <w:lang w:val="en-US"/>
              </w:rPr>
              <w:t>500</w:t>
            </w:r>
          </w:p>
        </w:tc>
        <w:tc>
          <w:tcPr>
            <w:tcW w:w="1843" w:type="dxa"/>
            <w:tcBorders>
              <w:top w:val="single" w:sz="4" w:space="0" w:color="auto"/>
              <w:left w:val="single" w:sz="4" w:space="0" w:color="auto"/>
              <w:bottom w:val="single" w:sz="4" w:space="0" w:color="auto"/>
              <w:right w:val="single" w:sz="4" w:space="0" w:color="auto"/>
            </w:tcBorders>
            <w:hideMark/>
          </w:tcPr>
          <w:p w14:paraId="2D2B2AED" w14:textId="77777777" w:rsidR="005D2C4D" w:rsidRPr="004D11B9" w:rsidRDefault="005D2C4D" w:rsidP="005D2C4D">
            <w:pPr>
              <w:spacing w:before="0" w:after="0"/>
              <w:rPr>
                <w:sz w:val="22"/>
                <w:lang w:val="en-US"/>
              </w:rPr>
            </w:pPr>
            <w:r w:rsidRPr="004D11B9">
              <w:rPr>
                <w:sz w:val="22"/>
                <w:lang w:val="en-US"/>
              </w:rPr>
              <w:t>4000</w:t>
            </w:r>
          </w:p>
        </w:tc>
      </w:tr>
      <w:tr w:rsidR="005D2C4D" w:rsidRPr="004D11B9" w14:paraId="459FCD2C"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4F8B8481" w14:textId="77777777" w:rsidR="005D2C4D" w:rsidRPr="004D11B9" w:rsidRDefault="005D2C4D" w:rsidP="005D2C4D">
            <w:pPr>
              <w:spacing w:before="0" w:after="0"/>
              <w:rPr>
                <w:sz w:val="22"/>
              </w:rPr>
            </w:pPr>
            <w:r w:rsidRPr="004D11B9">
              <w:rPr>
                <w:rFonts w:eastAsia="Times New Roman CYR"/>
                <w:sz w:val="22"/>
              </w:rPr>
              <w:t>Предпринимательство (4.0)</w:t>
            </w:r>
          </w:p>
        </w:tc>
        <w:tc>
          <w:tcPr>
            <w:tcW w:w="1701" w:type="dxa"/>
            <w:tcBorders>
              <w:top w:val="single" w:sz="4" w:space="0" w:color="auto"/>
              <w:left w:val="single" w:sz="4" w:space="0" w:color="auto"/>
              <w:bottom w:val="single" w:sz="4" w:space="0" w:color="auto"/>
              <w:right w:val="single" w:sz="4" w:space="0" w:color="auto"/>
            </w:tcBorders>
            <w:hideMark/>
          </w:tcPr>
          <w:p w14:paraId="36672434" w14:textId="77777777" w:rsidR="005D2C4D" w:rsidRPr="004D11B9" w:rsidRDefault="005D2C4D" w:rsidP="005D2C4D">
            <w:pPr>
              <w:spacing w:before="0" w:after="0"/>
              <w:rPr>
                <w:sz w:val="22"/>
                <w:lang w:val="en-US"/>
              </w:rPr>
            </w:pPr>
            <w:r w:rsidRPr="004D11B9">
              <w:rPr>
                <w:sz w:val="22"/>
                <w:lang w:val="en-US"/>
              </w:rPr>
              <w:t>10</w:t>
            </w:r>
          </w:p>
        </w:tc>
        <w:tc>
          <w:tcPr>
            <w:tcW w:w="2268" w:type="dxa"/>
            <w:tcBorders>
              <w:top w:val="single" w:sz="4" w:space="0" w:color="auto"/>
              <w:left w:val="single" w:sz="4" w:space="0" w:color="auto"/>
              <w:bottom w:val="single" w:sz="4" w:space="0" w:color="auto"/>
              <w:right w:val="single" w:sz="4" w:space="0" w:color="auto"/>
            </w:tcBorders>
            <w:hideMark/>
          </w:tcPr>
          <w:p w14:paraId="2DE4A27A" w14:textId="77777777" w:rsidR="005D2C4D" w:rsidRPr="004D11B9" w:rsidRDefault="005D2C4D" w:rsidP="005D2C4D">
            <w:pPr>
              <w:spacing w:before="0" w:after="0"/>
              <w:rPr>
                <w:sz w:val="22"/>
                <w:lang w:val="en-US"/>
              </w:rPr>
            </w:pPr>
            <w:r w:rsidRPr="004D11B9">
              <w:rPr>
                <w:sz w:val="22"/>
              </w:rPr>
              <w:t>200</w:t>
            </w:r>
          </w:p>
        </w:tc>
        <w:tc>
          <w:tcPr>
            <w:tcW w:w="1843" w:type="dxa"/>
            <w:tcBorders>
              <w:top w:val="single" w:sz="4" w:space="0" w:color="auto"/>
              <w:left w:val="single" w:sz="4" w:space="0" w:color="auto"/>
              <w:bottom w:val="single" w:sz="4" w:space="0" w:color="auto"/>
              <w:right w:val="single" w:sz="4" w:space="0" w:color="auto"/>
            </w:tcBorders>
            <w:hideMark/>
          </w:tcPr>
          <w:p w14:paraId="3739F604" w14:textId="77777777" w:rsidR="005D2C4D" w:rsidRPr="004D11B9" w:rsidRDefault="005D2C4D" w:rsidP="005D2C4D">
            <w:pPr>
              <w:spacing w:before="0" w:after="0"/>
              <w:rPr>
                <w:sz w:val="22"/>
                <w:lang w:val="en-US"/>
              </w:rPr>
            </w:pPr>
            <w:r w:rsidRPr="004D11B9">
              <w:rPr>
                <w:sz w:val="22"/>
              </w:rPr>
              <w:t>4500</w:t>
            </w:r>
          </w:p>
        </w:tc>
      </w:tr>
      <w:tr w:rsidR="005D2C4D" w:rsidRPr="004D11B9" w14:paraId="6E056B95"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1E8EE309" w14:textId="77777777" w:rsidR="005D2C4D" w:rsidRPr="004D11B9" w:rsidRDefault="005D2C4D" w:rsidP="005D2C4D">
            <w:pPr>
              <w:spacing w:before="0" w:after="0"/>
              <w:rPr>
                <w:sz w:val="22"/>
              </w:rPr>
            </w:pPr>
            <w:r w:rsidRPr="004D11B9">
              <w:rPr>
                <w:sz w:val="22"/>
              </w:rPr>
              <w:t>Деловое управление (4.1)</w:t>
            </w:r>
          </w:p>
        </w:tc>
        <w:tc>
          <w:tcPr>
            <w:tcW w:w="1701" w:type="dxa"/>
            <w:tcBorders>
              <w:top w:val="single" w:sz="4" w:space="0" w:color="auto"/>
              <w:left w:val="single" w:sz="4" w:space="0" w:color="auto"/>
              <w:bottom w:val="single" w:sz="4" w:space="0" w:color="auto"/>
              <w:right w:val="single" w:sz="4" w:space="0" w:color="auto"/>
            </w:tcBorders>
            <w:hideMark/>
          </w:tcPr>
          <w:p w14:paraId="6AA87FC6" w14:textId="77777777" w:rsidR="005D2C4D" w:rsidRPr="004D11B9" w:rsidRDefault="005D2C4D" w:rsidP="005D2C4D">
            <w:pPr>
              <w:spacing w:before="0" w:after="0"/>
              <w:rPr>
                <w:sz w:val="22"/>
                <w:lang w:val="en-US"/>
              </w:rPr>
            </w:pPr>
            <w:r w:rsidRPr="004D11B9">
              <w:rPr>
                <w:sz w:val="22"/>
                <w:lang w:val="en-US"/>
              </w:rPr>
              <w:t>10</w:t>
            </w:r>
          </w:p>
        </w:tc>
        <w:tc>
          <w:tcPr>
            <w:tcW w:w="2268" w:type="dxa"/>
            <w:tcBorders>
              <w:top w:val="single" w:sz="4" w:space="0" w:color="auto"/>
              <w:left w:val="single" w:sz="4" w:space="0" w:color="auto"/>
              <w:bottom w:val="single" w:sz="4" w:space="0" w:color="auto"/>
              <w:right w:val="single" w:sz="4" w:space="0" w:color="auto"/>
            </w:tcBorders>
            <w:hideMark/>
          </w:tcPr>
          <w:p w14:paraId="5D3AAEE9" w14:textId="77777777" w:rsidR="005D2C4D" w:rsidRPr="004D11B9" w:rsidRDefault="005D2C4D" w:rsidP="005D2C4D">
            <w:pPr>
              <w:spacing w:before="0" w:after="0"/>
              <w:rPr>
                <w:sz w:val="22"/>
              </w:rPr>
            </w:pPr>
            <w:r w:rsidRPr="004D11B9">
              <w:rPr>
                <w:sz w:val="22"/>
              </w:rPr>
              <w:t>200</w:t>
            </w:r>
          </w:p>
        </w:tc>
        <w:tc>
          <w:tcPr>
            <w:tcW w:w="1843" w:type="dxa"/>
            <w:tcBorders>
              <w:top w:val="single" w:sz="4" w:space="0" w:color="auto"/>
              <w:left w:val="single" w:sz="4" w:space="0" w:color="auto"/>
              <w:bottom w:val="single" w:sz="4" w:space="0" w:color="auto"/>
              <w:right w:val="single" w:sz="4" w:space="0" w:color="auto"/>
            </w:tcBorders>
            <w:hideMark/>
          </w:tcPr>
          <w:p w14:paraId="2F5514A3" w14:textId="77777777" w:rsidR="005D2C4D" w:rsidRPr="004D11B9" w:rsidRDefault="005D2C4D" w:rsidP="005D2C4D">
            <w:pPr>
              <w:spacing w:before="0" w:after="0"/>
              <w:rPr>
                <w:sz w:val="22"/>
              </w:rPr>
            </w:pPr>
            <w:r w:rsidRPr="004D11B9">
              <w:rPr>
                <w:sz w:val="22"/>
              </w:rPr>
              <w:t>4500</w:t>
            </w:r>
          </w:p>
        </w:tc>
      </w:tr>
      <w:tr w:rsidR="005D2C4D" w:rsidRPr="004D11B9" w14:paraId="1AF2D4AB"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60FD2013" w14:textId="77777777" w:rsidR="005D2C4D" w:rsidRPr="004D11B9" w:rsidRDefault="005D2C4D" w:rsidP="005D2C4D">
            <w:pPr>
              <w:spacing w:before="0" w:after="0"/>
              <w:rPr>
                <w:sz w:val="22"/>
              </w:rPr>
            </w:pPr>
            <w:r w:rsidRPr="004D11B9">
              <w:rPr>
                <w:sz w:val="22"/>
              </w:rPr>
              <w:t>Магазины (4.4)</w:t>
            </w:r>
          </w:p>
        </w:tc>
        <w:tc>
          <w:tcPr>
            <w:tcW w:w="1701" w:type="dxa"/>
            <w:tcBorders>
              <w:top w:val="single" w:sz="4" w:space="0" w:color="auto"/>
              <w:left w:val="single" w:sz="4" w:space="0" w:color="auto"/>
              <w:bottom w:val="single" w:sz="4" w:space="0" w:color="auto"/>
              <w:right w:val="single" w:sz="4" w:space="0" w:color="auto"/>
            </w:tcBorders>
            <w:hideMark/>
          </w:tcPr>
          <w:p w14:paraId="69C456EF" w14:textId="77777777" w:rsidR="005D2C4D" w:rsidRPr="004D11B9" w:rsidRDefault="005D2C4D" w:rsidP="005D2C4D">
            <w:pPr>
              <w:spacing w:before="0" w:after="0"/>
              <w:rPr>
                <w:sz w:val="22"/>
                <w:lang w:val="en-US"/>
              </w:rPr>
            </w:pPr>
            <w:r w:rsidRPr="004D11B9">
              <w:rPr>
                <w:sz w:val="22"/>
                <w:lang w:val="en-US"/>
              </w:rPr>
              <w:t>10</w:t>
            </w:r>
          </w:p>
        </w:tc>
        <w:tc>
          <w:tcPr>
            <w:tcW w:w="2268" w:type="dxa"/>
            <w:tcBorders>
              <w:top w:val="single" w:sz="4" w:space="0" w:color="auto"/>
              <w:left w:val="single" w:sz="4" w:space="0" w:color="auto"/>
              <w:bottom w:val="single" w:sz="4" w:space="0" w:color="auto"/>
              <w:right w:val="single" w:sz="4" w:space="0" w:color="auto"/>
            </w:tcBorders>
            <w:hideMark/>
          </w:tcPr>
          <w:p w14:paraId="2C480D74" w14:textId="77777777" w:rsidR="005D2C4D" w:rsidRPr="004D11B9" w:rsidRDefault="005D2C4D" w:rsidP="005D2C4D">
            <w:pPr>
              <w:spacing w:before="0" w:after="0"/>
              <w:rPr>
                <w:sz w:val="22"/>
              </w:rPr>
            </w:pPr>
            <w:r w:rsidRPr="004D11B9">
              <w:rPr>
                <w:sz w:val="22"/>
              </w:rPr>
              <w:t xml:space="preserve">800 </w:t>
            </w:r>
          </w:p>
        </w:tc>
        <w:tc>
          <w:tcPr>
            <w:tcW w:w="1843" w:type="dxa"/>
            <w:tcBorders>
              <w:top w:val="single" w:sz="4" w:space="0" w:color="auto"/>
              <w:left w:val="single" w:sz="4" w:space="0" w:color="auto"/>
              <w:bottom w:val="single" w:sz="4" w:space="0" w:color="auto"/>
              <w:right w:val="single" w:sz="4" w:space="0" w:color="auto"/>
            </w:tcBorders>
            <w:hideMark/>
          </w:tcPr>
          <w:p w14:paraId="6338F3EE" w14:textId="77777777" w:rsidR="005D2C4D" w:rsidRPr="004D11B9" w:rsidRDefault="005D2C4D" w:rsidP="005D2C4D">
            <w:pPr>
              <w:spacing w:before="0" w:after="0"/>
              <w:rPr>
                <w:sz w:val="22"/>
              </w:rPr>
            </w:pPr>
            <w:r w:rsidRPr="004D11B9">
              <w:rPr>
                <w:sz w:val="22"/>
              </w:rPr>
              <w:t>5000</w:t>
            </w:r>
          </w:p>
        </w:tc>
      </w:tr>
      <w:tr w:rsidR="005D2C4D" w:rsidRPr="004D11B9" w14:paraId="0F403661"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70D56A7A" w14:textId="77777777" w:rsidR="005D2C4D" w:rsidRPr="004D11B9" w:rsidRDefault="005D2C4D" w:rsidP="005D2C4D">
            <w:pPr>
              <w:spacing w:before="0" w:after="0"/>
              <w:rPr>
                <w:sz w:val="22"/>
              </w:rPr>
            </w:pPr>
            <w:r w:rsidRPr="004D11B9">
              <w:rPr>
                <w:sz w:val="22"/>
              </w:rPr>
              <w:t>Банковская и страховая деятельность (4.5)</w:t>
            </w:r>
          </w:p>
        </w:tc>
        <w:tc>
          <w:tcPr>
            <w:tcW w:w="1701" w:type="dxa"/>
            <w:tcBorders>
              <w:top w:val="single" w:sz="4" w:space="0" w:color="auto"/>
              <w:left w:val="single" w:sz="4" w:space="0" w:color="auto"/>
              <w:bottom w:val="single" w:sz="4" w:space="0" w:color="auto"/>
              <w:right w:val="single" w:sz="4" w:space="0" w:color="auto"/>
            </w:tcBorders>
            <w:hideMark/>
          </w:tcPr>
          <w:p w14:paraId="4662B9AA" w14:textId="77777777" w:rsidR="005D2C4D" w:rsidRPr="004D11B9" w:rsidRDefault="005D2C4D" w:rsidP="005D2C4D">
            <w:pPr>
              <w:spacing w:before="0" w:after="0"/>
              <w:rPr>
                <w:sz w:val="22"/>
                <w:lang w:val="en-US"/>
              </w:rPr>
            </w:pPr>
            <w:r w:rsidRPr="004D11B9">
              <w:rPr>
                <w:sz w:val="22"/>
                <w:lang w:val="en-US"/>
              </w:rPr>
              <w:t>10</w:t>
            </w:r>
          </w:p>
        </w:tc>
        <w:tc>
          <w:tcPr>
            <w:tcW w:w="2268" w:type="dxa"/>
            <w:tcBorders>
              <w:top w:val="single" w:sz="4" w:space="0" w:color="auto"/>
              <w:left w:val="single" w:sz="4" w:space="0" w:color="auto"/>
              <w:bottom w:val="single" w:sz="4" w:space="0" w:color="auto"/>
              <w:right w:val="single" w:sz="4" w:space="0" w:color="auto"/>
            </w:tcBorders>
            <w:hideMark/>
          </w:tcPr>
          <w:p w14:paraId="54798599" w14:textId="77777777" w:rsidR="005D2C4D" w:rsidRPr="004D11B9" w:rsidRDefault="005D2C4D" w:rsidP="005D2C4D">
            <w:pPr>
              <w:spacing w:before="0" w:after="0"/>
              <w:rPr>
                <w:sz w:val="22"/>
              </w:rPr>
            </w:pPr>
            <w:r w:rsidRPr="004D11B9">
              <w:rPr>
                <w:sz w:val="22"/>
              </w:rPr>
              <w:t>1000</w:t>
            </w:r>
          </w:p>
        </w:tc>
        <w:tc>
          <w:tcPr>
            <w:tcW w:w="1843" w:type="dxa"/>
            <w:tcBorders>
              <w:top w:val="single" w:sz="4" w:space="0" w:color="auto"/>
              <w:left w:val="single" w:sz="4" w:space="0" w:color="auto"/>
              <w:bottom w:val="single" w:sz="4" w:space="0" w:color="auto"/>
              <w:right w:val="single" w:sz="4" w:space="0" w:color="auto"/>
            </w:tcBorders>
            <w:hideMark/>
          </w:tcPr>
          <w:p w14:paraId="55072C6D" w14:textId="77777777" w:rsidR="005D2C4D" w:rsidRPr="004D11B9" w:rsidRDefault="005D2C4D" w:rsidP="005D2C4D">
            <w:pPr>
              <w:spacing w:before="0" w:after="0"/>
              <w:rPr>
                <w:sz w:val="22"/>
              </w:rPr>
            </w:pPr>
            <w:r w:rsidRPr="004D11B9">
              <w:rPr>
                <w:sz w:val="22"/>
              </w:rPr>
              <w:t>2000</w:t>
            </w:r>
          </w:p>
        </w:tc>
      </w:tr>
      <w:tr w:rsidR="005D2C4D" w:rsidRPr="004D11B9" w14:paraId="5C1C9408"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2D72E67B" w14:textId="77777777" w:rsidR="005D2C4D" w:rsidRPr="004D11B9" w:rsidRDefault="005D2C4D" w:rsidP="005D2C4D">
            <w:pPr>
              <w:spacing w:before="0" w:after="0"/>
              <w:rPr>
                <w:sz w:val="22"/>
              </w:rPr>
            </w:pPr>
            <w:r w:rsidRPr="004D11B9">
              <w:rPr>
                <w:sz w:val="22"/>
              </w:rPr>
              <w:t>Общественное питание (4.6)</w:t>
            </w:r>
          </w:p>
        </w:tc>
        <w:tc>
          <w:tcPr>
            <w:tcW w:w="1701" w:type="dxa"/>
            <w:tcBorders>
              <w:top w:val="single" w:sz="4" w:space="0" w:color="auto"/>
              <w:left w:val="single" w:sz="4" w:space="0" w:color="auto"/>
              <w:bottom w:val="single" w:sz="4" w:space="0" w:color="auto"/>
              <w:right w:val="single" w:sz="4" w:space="0" w:color="auto"/>
            </w:tcBorders>
            <w:hideMark/>
          </w:tcPr>
          <w:p w14:paraId="2C00BBDA" w14:textId="77777777" w:rsidR="005D2C4D" w:rsidRPr="004D11B9" w:rsidRDefault="005D2C4D" w:rsidP="005D2C4D">
            <w:pPr>
              <w:spacing w:before="0" w:after="0"/>
              <w:rPr>
                <w:sz w:val="22"/>
                <w:lang w:val="en-US"/>
              </w:rPr>
            </w:pPr>
            <w:r w:rsidRPr="004D11B9">
              <w:rPr>
                <w:sz w:val="22"/>
                <w:lang w:val="en-US"/>
              </w:rPr>
              <w:t>10</w:t>
            </w:r>
          </w:p>
        </w:tc>
        <w:tc>
          <w:tcPr>
            <w:tcW w:w="2268" w:type="dxa"/>
            <w:tcBorders>
              <w:top w:val="single" w:sz="4" w:space="0" w:color="auto"/>
              <w:left w:val="single" w:sz="4" w:space="0" w:color="auto"/>
              <w:bottom w:val="single" w:sz="4" w:space="0" w:color="auto"/>
              <w:right w:val="single" w:sz="4" w:space="0" w:color="auto"/>
            </w:tcBorders>
            <w:hideMark/>
          </w:tcPr>
          <w:p w14:paraId="33335265" w14:textId="77777777" w:rsidR="005D2C4D" w:rsidRPr="004D11B9" w:rsidRDefault="005D2C4D" w:rsidP="005D2C4D">
            <w:pPr>
              <w:spacing w:before="0" w:after="0"/>
              <w:rPr>
                <w:sz w:val="22"/>
              </w:rPr>
            </w:pPr>
            <w:r w:rsidRPr="004D11B9">
              <w:rPr>
                <w:sz w:val="22"/>
              </w:rPr>
              <w:t xml:space="preserve">125 </w:t>
            </w:r>
          </w:p>
        </w:tc>
        <w:tc>
          <w:tcPr>
            <w:tcW w:w="1843" w:type="dxa"/>
            <w:tcBorders>
              <w:top w:val="single" w:sz="4" w:space="0" w:color="auto"/>
              <w:left w:val="single" w:sz="4" w:space="0" w:color="auto"/>
              <w:bottom w:val="single" w:sz="4" w:space="0" w:color="auto"/>
              <w:right w:val="single" w:sz="4" w:space="0" w:color="auto"/>
            </w:tcBorders>
            <w:hideMark/>
          </w:tcPr>
          <w:p w14:paraId="52ECA902" w14:textId="77777777" w:rsidR="005D2C4D" w:rsidRPr="004D11B9" w:rsidRDefault="005D2C4D" w:rsidP="005D2C4D">
            <w:pPr>
              <w:spacing w:before="0" w:after="0"/>
              <w:rPr>
                <w:sz w:val="22"/>
              </w:rPr>
            </w:pPr>
            <w:r w:rsidRPr="004D11B9">
              <w:rPr>
                <w:sz w:val="22"/>
              </w:rPr>
              <w:t>2500</w:t>
            </w:r>
          </w:p>
        </w:tc>
      </w:tr>
      <w:tr w:rsidR="005D2C4D" w:rsidRPr="004D11B9" w14:paraId="3CF92EAC"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4F67DCBC" w14:textId="77777777" w:rsidR="005D2C4D" w:rsidRPr="004D11B9" w:rsidRDefault="005D2C4D" w:rsidP="005D2C4D">
            <w:pPr>
              <w:spacing w:before="0" w:after="0"/>
              <w:rPr>
                <w:sz w:val="22"/>
              </w:rPr>
            </w:pPr>
            <w:r w:rsidRPr="004D11B9">
              <w:rPr>
                <w:sz w:val="22"/>
              </w:rPr>
              <w:t>Гостиничное обслуживание (4.7)</w:t>
            </w:r>
          </w:p>
        </w:tc>
        <w:tc>
          <w:tcPr>
            <w:tcW w:w="1701" w:type="dxa"/>
            <w:tcBorders>
              <w:top w:val="single" w:sz="4" w:space="0" w:color="auto"/>
              <w:left w:val="single" w:sz="4" w:space="0" w:color="auto"/>
              <w:bottom w:val="single" w:sz="4" w:space="0" w:color="auto"/>
              <w:right w:val="single" w:sz="4" w:space="0" w:color="auto"/>
            </w:tcBorders>
            <w:hideMark/>
          </w:tcPr>
          <w:p w14:paraId="5E8BEC5D" w14:textId="77777777" w:rsidR="005D2C4D" w:rsidRPr="004D11B9" w:rsidRDefault="005D2C4D" w:rsidP="005D2C4D">
            <w:pPr>
              <w:spacing w:before="0" w:after="0"/>
              <w:rPr>
                <w:sz w:val="22"/>
                <w:lang w:val="en-US"/>
              </w:rPr>
            </w:pPr>
            <w:r w:rsidRPr="004D11B9">
              <w:rPr>
                <w:sz w:val="22"/>
                <w:lang w:val="en-US"/>
              </w:rPr>
              <w:t>10</w:t>
            </w:r>
          </w:p>
        </w:tc>
        <w:tc>
          <w:tcPr>
            <w:tcW w:w="2268" w:type="dxa"/>
            <w:tcBorders>
              <w:top w:val="single" w:sz="4" w:space="0" w:color="auto"/>
              <w:left w:val="single" w:sz="4" w:space="0" w:color="auto"/>
              <w:bottom w:val="single" w:sz="4" w:space="0" w:color="auto"/>
              <w:right w:val="single" w:sz="4" w:space="0" w:color="auto"/>
            </w:tcBorders>
            <w:hideMark/>
          </w:tcPr>
          <w:p w14:paraId="38F7A458" w14:textId="77777777" w:rsidR="005D2C4D" w:rsidRPr="004D11B9" w:rsidRDefault="005D2C4D" w:rsidP="005D2C4D">
            <w:pPr>
              <w:spacing w:before="0" w:after="0"/>
              <w:rPr>
                <w:sz w:val="22"/>
              </w:rPr>
            </w:pPr>
            <w:r w:rsidRPr="004D11B9">
              <w:rPr>
                <w:sz w:val="22"/>
              </w:rPr>
              <w:t xml:space="preserve">1000 </w:t>
            </w:r>
          </w:p>
        </w:tc>
        <w:tc>
          <w:tcPr>
            <w:tcW w:w="1843" w:type="dxa"/>
            <w:tcBorders>
              <w:top w:val="single" w:sz="4" w:space="0" w:color="auto"/>
              <w:left w:val="single" w:sz="4" w:space="0" w:color="auto"/>
              <w:bottom w:val="single" w:sz="4" w:space="0" w:color="auto"/>
              <w:right w:val="single" w:sz="4" w:space="0" w:color="auto"/>
            </w:tcBorders>
            <w:hideMark/>
          </w:tcPr>
          <w:p w14:paraId="0F68A7C7" w14:textId="77777777" w:rsidR="005D2C4D" w:rsidRPr="004D11B9" w:rsidRDefault="005D2C4D" w:rsidP="005D2C4D">
            <w:pPr>
              <w:spacing w:before="0" w:after="0"/>
              <w:rPr>
                <w:sz w:val="22"/>
              </w:rPr>
            </w:pPr>
            <w:r w:rsidRPr="004D11B9">
              <w:rPr>
                <w:sz w:val="22"/>
              </w:rPr>
              <w:t xml:space="preserve">2500 </w:t>
            </w:r>
          </w:p>
        </w:tc>
      </w:tr>
      <w:tr w:rsidR="005D2C4D" w:rsidRPr="004D11B9" w14:paraId="0F957602"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3E804ADC" w14:textId="77777777" w:rsidR="005D2C4D" w:rsidRPr="004D11B9" w:rsidRDefault="005D2C4D" w:rsidP="005D2C4D">
            <w:pPr>
              <w:spacing w:before="0" w:after="0"/>
              <w:rPr>
                <w:sz w:val="22"/>
              </w:rPr>
            </w:pPr>
            <w:r w:rsidRPr="004D11B9">
              <w:rPr>
                <w:sz w:val="22"/>
              </w:rPr>
              <w:t>Развлекательные мероприятия (4.8.1)</w:t>
            </w:r>
          </w:p>
        </w:tc>
        <w:tc>
          <w:tcPr>
            <w:tcW w:w="1701" w:type="dxa"/>
            <w:tcBorders>
              <w:top w:val="single" w:sz="4" w:space="0" w:color="auto"/>
              <w:left w:val="single" w:sz="4" w:space="0" w:color="auto"/>
              <w:bottom w:val="single" w:sz="4" w:space="0" w:color="auto"/>
              <w:right w:val="single" w:sz="4" w:space="0" w:color="auto"/>
            </w:tcBorders>
            <w:hideMark/>
          </w:tcPr>
          <w:p w14:paraId="5AC4B39C" w14:textId="77777777" w:rsidR="005D2C4D" w:rsidRPr="004D11B9" w:rsidRDefault="005D2C4D" w:rsidP="005D2C4D">
            <w:pPr>
              <w:spacing w:before="0" w:after="0"/>
              <w:rPr>
                <w:sz w:val="22"/>
                <w:lang w:val="en-US"/>
              </w:rPr>
            </w:pPr>
            <w:r w:rsidRPr="004D11B9">
              <w:rPr>
                <w:sz w:val="22"/>
                <w:lang w:val="en-US"/>
              </w:rPr>
              <w:t>10</w:t>
            </w:r>
          </w:p>
        </w:tc>
        <w:tc>
          <w:tcPr>
            <w:tcW w:w="2268" w:type="dxa"/>
            <w:tcBorders>
              <w:top w:val="single" w:sz="4" w:space="0" w:color="auto"/>
              <w:left w:val="single" w:sz="4" w:space="0" w:color="auto"/>
              <w:bottom w:val="single" w:sz="4" w:space="0" w:color="auto"/>
              <w:right w:val="single" w:sz="4" w:space="0" w:color="auto"/>
            </w:tcBorders>
            <w:hideMark/>
          </w:tcPr>
          <w:p w14:paraId="472B51C5" w14:textId="77777777" w:rsidR="005D2C4D" w:rsidRPr="004D11B9" w:rsidRDefault="005D2C4D" w:rsidP="005D2C4D">
            <w:pPr>
              <w:spacing w:before="0" w:after="0"/>
              <w:rPr>
                <w:sz w:val="22"/>
              </w:rPr>
            </w:pPr>
            <w:r w:rsidRPr="004D11B9">
              <w:rPr>
                <w:sz w:val="22"/>
              </w:rPr>
              <w:t>1000</w:t>
            </w:r>
          </w:p>
        </w:tc>
        <w:tc>
          <w:tcPr>
            <w:tcW w:w="1843" w:type="dxa"/>
            <w:tcBorders>
              <w:top w:val="single" w:sz="4" w:space="0" w:color="auto"/>
              <w:left w:val="single" w:sz="4" w:space="0" w:color="auto"/>
              <w:bottom w:val="single" w:sz="4" w:space="0" w:color="auto"/>
              <w:right w:val="single" w:sz="4" w:space="0" w:color="auto"/>
            </w:tcBorders>
            <w:hideMark/>
          </w:tcPr>
          <w:p w14:paraId="63ECD432" w14:textId="77777777" w:rsidR="005D2C4D" w:rsidRPr="004D11B9" w:rsidRDefault="005D2C4D" w:rsidP="005D2C4D">
            <w:pPr>
              <w:spacing w:before="0" w:after="0"/>
              <w:rPr>
                <w:sz w:val="22"/>
              </w:rPr>
            </w:pPr>
            <w:r w:rsidRPr="004D11B9">
              <w:rPr>
                <w:sz w:val="22"/>
              </w:rPr>
              <w:t>5000</w:t>
            </w:r>
          </w:p>
        </w:tc>
      </w:tr>
      <w:tr w:rsidR="005D2C4D" w:rsidRPr="004D11B9" w14:paraId="66806E56"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73DCD728" w14:textId="77777777" w:rsidR="005D2C4D" w:rsidRPr="004D11B9" w:rsidRDefault="005D2C4D" w:rsidP="005D2C4D">
            <w:pPr>
              <w:spacing w:before="0" w:after="0"/>
              <w:rPr>
                <w:sz w:val="22"/>
              </w:rPr>
            </w:pPr>
            <w:r w:rsidRPr="004D11B9">
              <w:rPr>
                <w:sz w:val="22"/>
              </w:rPr>
              <w:t>Обеспечение занятий спортом в помещениях (5.1.2)</w:t>
            </w:r>
          </w:p>
        </w:tc>
        <w:tc>
          <w:tcPr>
            <w:tcW w:w="1701" w:type="dxa"/>
            <w:tcBorders>
              <w:top w:val="single" w:sz="4" w:space="0" w:color="auto"/>
              <w:left w:val="single" w:sz="4" w:space="0" w:color="auto"/>
              <w:bottom w:val="single" w:sz="4" w:space="0" w:color="auto"/>
              <w:right w:val="single" w:sz="4" w:space="0" w:color="auto"/>
            </w:tcBorders>
            <w:hideMark/>
          </w:tcPr>
          <w:p w14:paraId="7A370EB7" w14:textId="77777777" w:rsidR="005D2C4D" w:rsidRPr="004D11B9" w:rsidRDefault="005D2C4D" w:rsidP="005D2C4D">
            <w:pPr>
              <w:spacing w:before="0" w:after="0"/>
              <w:rPr>
                <w:sz w:val="22"/>
              </w:rPr>
            </w:pPr>
            <w:r w:rsidRPr="004D11B9">
              <w:rPr>
                <w:sz w:val="22"/>
              </w:rPr>
              <w:t>10</w:t>
            </w:r>
          </w:p>
        </w:tc>
        <w:tc>
          <w:tcPr>
            <w:tcW w:w="2268" w:type="dxa"/>
            <w:tcBorders>
              <w:top w:val="single" w:sz="4" w:space="0" w:color="auto"/>
              <w:left w:val="single" w:sz="4" w:space="0" w:color="auto"/>
              <w:bottom w:val="single" w:sz="4" w:space="0" w:color="auto"/>
              <w:right w:val="single" w:sz="4" w:space="0" w:color="auto"/>
            </w:tcBorders>
            <w:hideMark/>
          </w:tcPr>
          <w:p w14:paraId="2D3C85FB" w14:textId="77777777" w:rsidR="005D2C4D" w:rsidRPr="004D11B9" w:rsidRDefault="005D2C4D" w:rsidP="005D2C4D">
            <w:pPr>
              <w:spacing w:before="0" w:after="0"/>
              <w:rPr>
                <w:sz w:val="22"/>
              </w:rPr>
            </w:pPr>
            <w:r w:rsidRPr="004D11B9">
              <w:rPr>
                <w:sz w:val="22"/>
              </w:rPr>
              <w:t>500</w:t>
            </w:r>
          </w:p>
        </w:tc>
        <w:tc>
          <w:tcPr>
            <w:tcW w:w="1843" w:type="dxa"/>
            <w:tcBorders>
              <w:top w:val="single" w:sz="4" w:space="0" w:color="auto"/>
              <w:left w:val="single" w:sz="4" w:space="0" w:color="auto"/>
              <w:bottom w:val="single" w:sz="4" w:space="0" w:color="auto"/>
              <w:right w:val="single" w:sz="4" w:space="0" w:color="auto"/>
            </w:tcBorders>
            <w:hideMark/>
          </w:tcPr>
          <w:p w14:paraId="05ECBFA2" w14:textId="77777777" w:rsidR="005D2C4D" w:rsidRPr="004D11B9" w:rsidRDefault="005D2C4D" w:rsidP="005D2C4D">
            <w:pPr>
              <w:spacing w:before="0" w:after="0"/>
              <w:rPr>
                <w:sz w:val="22"/>
              </w:rPr>
            </w:pPr>
            <w:r w:rsidRPr="004D11B9">
              <w:rPr>
                <w:sz w:val="22"/>
              </w:rPr>
              <w:t>5000</w:t>
            </w:r>
          </w:p>
        </w:tc>
      </w:tr>
      <w:tr w:rsidR="005D2C4D" w:rsidRPr="004D11B9" w14:paraId="7C815F87"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6815B3D4" w14:textId="77777777" w:rsidR="005D2C4D" w:rsidRPr="004D11B9" w:rsidRDefault="005D2C4D" w:rsidP="005D2C4D">
            <w:pPr>
              <w:spacing w:before="0" w:after="0"/>
              <w:rPr>
                <w:sz w:val="22"/>
              </w:rPr>
            </w:pPr>
            <w:r w:rsidRPr="004D11B9">
              <w:rPr>
                <w:sz w:val="22"/>
              </w:rPr>
              <w:t>Площадки для занятий спортом (5.1.3)</w:t>
            </w:r>
          </w:p>
        </w:tc>
        <w:tc>
          <w:tcPr>
            <w:tcW w:w="1701" w:type="dxa"/>
            <w:tcBorders>
              <w:top w:val="single" w:sz="4" w:space="0" w:color="auto"/>
              <w:left w:val="single" w:sz="4" w:space="0" w:color="auto"/>
              <w:bottom w:val="single" w:sz="4" w:space="0" w:color="auto"/>
              <w:right w:val="single" w:sz="4" w:space="0" w:color="auto"/>
            </w:tcBorders>
            <w:hideMark/>
          </w:tcPr>
          <w:p w14:paraId="23A0BD02" w14:textId="77777777" w:rsidR="005D2C4D" w:rsidRPr="004D11B9" w:rsidRDefault="005D2C4D" w:rsidP="005D2C4D">
            <w:pPr>
              <w:spacing w:before="0" w:after="0"/>
              <w:rPr>
                <w:sz w:val="22"/>
              </w:rPr>
            </w:pPr>
            <w:r w:rsidRPr="004D11B9">
              <w:rPr>
                <w:sz w:val="22"/>
              </w:rPr>
              <w:t>10</w:t>
            </w:r>
          </w:p>
        </w:tc>
        <w:tc>
          <w:tcPr>
            <w:tcW w:w="2268" w:type="dxa"/>
            <w:tcBorders>
              <w:top w:val="single" w:sz="4" w:space="0" w:color="auto"/>
              <w:left w:val="single" w:sz="4" w:space="0" w:color="auto"/>
              <w:bottom w:val="single" w:sz="4" w:space="0" w:color="auto"/>
              <w:right w:val="single" w:sz="4" w:space="0" w:color="auto"/>
            </w:tcBorders>
            <w:hideMark/>
          </w:tcPr>
          <w:p w14:paraId="687FCC44" w14:textId="77777777" w:rsidR="005D2C4D" w:rsidRPr="004D11B9" w:rsidRDefault="005D2C4D" w:rsidP="005D2C4D">
            <w:pPr>
              <w:spacing w:before="0" w:after="0"/>
              <w:rPr>
                <w:sz w:val="22"/>
              </w:rPr>
            </w:pPr>
            <w:r w:rsidRPr="004D11B9">
              <w:rPr>
                <w:sz w:val="22"/>
              </w:rPr>
              <w:t>500</w:t>
            </w:r>
          </w:p>
        </w:tc>
        <w:tc>
          <w:tcPr>
            <w:tcW w:w="1843" w:type="dxa"/>
            <w:tcBorders>
              <w:top w:val="single" w:sz="4" w:space="0" w:color="auto"/>
              <w:left w:val="single" w:sz="4" w:space="0" w:color="auto"/>
              <w:bottom w:val="single" w:sz="4" w:space="0" w:color="auto"/>
              <w:right w:val="single" w:sz="4" w:space="0" w:color="auto"/>
            </w:tcBorders>
            <w:hideMark/>
          </w:tcPr>
          <w:p w14:paraId="09CC450B" w14:textId="77777777" w:rsidR="005D2C4D" w:rsidRPr="004D11B9" w:rsidRDefault="005D2C4D" w:rsidP="005D2C4D">
            <w:pPr>
              <w:spacing w:before="0" w:after="0"/>
              <w:rPr>
                <w:sz w:val="22"/>
              </w:rPr>
            </w:pPr>
            <w:r w:rsidRPr="004D11B9">
              <w:rPr>
                <w:sz w:val="22"/>
              </w:rPr>
              <w:t>5000</w:t>
            </w:r>
          </w:p>
        </w:tc>
      </w:tr>
      <w:tr w:rsidR="005D2C4D" w:rsidRPr="004D11B9" w14:paraId="78483AC1"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0A3AC884" w14:textId="77777777" w:rsidR="005D2C4D" w:rsidRPr="004D11B9" w:rsidRDefault="005D2C4D" w:rsidP="005D2C4D">
            <w:pPr>
              <w:spacing w:before="0" w:after="0"/>
              <w:rPr>
                <w:sz w:val="22"/>
              </w:rPr>
            </w:pPr>
            <w:r w:rsidRPr="004D11B9">
              <w:rPr>
                <w:sz w:val="22"/>
              </w:rPr>
              <w:t>Оборудованные площадки для занятий спортом (5.1.4)</w:t>
            </w:r>
          </w:p>
        </w:tc>
        <w:tc>
          <w:tcPr>
            <w:tcW w:w="1701" w:type="dxa"/>
            <w:tcBorders>
              <w:top w:val="single" w:sz="4" w:space="0" w:color="auto"/>
              <w:left w:val="single" w:sz="4" w:space="0" w:color="auto"/>
              <w:bottom w:val="single" w:sz="4" w:space="0" w:color="auto"/>
              <w:right w:val="single" w:sz="4" w:space="0" w:color="auto"/>
            </w:tcBorders>
            <w:hideMark/>
          </w:tcPr>
          <w:p w14:paraId="0C2B16D8" w14:textId="77777777" w:rsidR="005D2C4D" w:rsidRPr="004D11B9" w:rsidRDefault="005D2C4D" w:rsidP="005D2C4D">
            <w:pPr>
              <w:spacing w:before="0" w:after="0"/>
              <w:rPr>
                <w:sz w:val="22"/>
              </w:rPr>
            </w:pPr>
            <w:r w:rsidRPr="004D11B9">
              <w:rPr>
                <w:sz w:val="22"/>
              </w:rPr>
              <w:t>10</w:t>
            </w:r>
          </w:p>
        </w:tc>
        <w:tc>
          <w:tcPr>
            <w:tcW w:w="2268" w:type="dxa"/>
            <w:tcBorders>
              <w:top w:val="single" w:sz="4" w:space="0" w:color="auto"/>
              <w:left w:val="single" w:sz="4" w:space="0" w:color="auto"/>
              <w:bottom w:val="single" w:sz="4" w:space="0" w:color="auto"/>
              <w:right w:val="single" w:sz="4" w:space="0" w:color="auto"/>
            </w:tcBorders>
            <w:hideMark/>
          </w:tcPr>
          <w:p w14:paraId="6C181A5B" w14:textId="77777777" w:rsidR="005D2C4D" w:rsidRPr="004D11B9" w:rsidRDefault="005D2C4D" w:rsidP="005D2C4D">
            <w:pPr>
              <w:spacing w:before="0" w:after="0"/>
              <w:rPr>
                <w:sz w:val="22"/>
              </w:rPr>
            </w:pPr>
            <w:r w:rsidRPr="004D11B9">
              <w:rPr>
                <w:sz w:val="22"/>
              </w:rPr>
              <w:t>500</w:t>
            </w:r>
          </w:p>
        </w:tc>
        <w:tc>
          <w:tcPr>
            <w:tcW w:w="1843" w:type="dxa"/>
            <w:tcBorders>
              <w:top w:val="single" w:sz="4" w:space="0" w:color="auto"/>
              <w:left w:val="single" w:sz="4" w:space="0" w:color="auto"/>
              <w:bottom w:val="single" w:sz="4" w:space="0" w:color="auto"/>
              <w:right w:val="single" w:sz="4" w:space="0" w:color="auto"/>
            </w:tcBorders>
            <w:hideMark/>
          </w:tcPr>
          <w:p w14:paraId="73B8169B" w14:textId="77777777" w:rsidR="005D2C4D" w:rsidRPr="004D11B9" w:rsidRDefault="005D2C4D" w:rsidP="005D2C4D">
            <w:pPr>
              <w:spacing w:before="0" w:after="0"/>
              <w:rPr>
                <w:sz w:val="22"/>
              </w:rPr>
            </w:pPr>
            <w:r w:rsidRPr="004D11B9">
              <w:rPr>
                <w:sz w:val="22"/>
              </w:rPr>
              <w:t>5000</w:t>
            </w:r>
          </w:p>
        </w:tc>
      </w:tr>
      <w:tr w:rsidR="005D2C4D" w:rsidRPr="004D11B9" w14:paraId="73AB790B"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06030776" w14:textId="77777777" w:rsidR="005D2C4D" w:rsidRPr="004D11B9" w:rsidRDefault="005D2C4D" w:rsidP="005D2C4D">
            <w:pPr>
              <w:spacing w:before="0" w:after="0"/>
              <w:rPr>
                <w:sz w:val="22"/>
              </w:rPr>
            </w:pPr>
            <w:r w:rsidRPr="004D11B9">
              <w:rPr>
                <w:sz w:val="22"/>
              </w:rPr>
              <w:t>Обеспечение обороны и безопасности (8.0)</w:t>
            </w:r>
          </w:p>
        </w:tc>
        <w:tc>
          <w:tcPr>
            <w:tcW w:w="1701" w:type="dxa"/>
            <w:tcBorders>
              <w:top w:val="single" w:sz="4" w:space="0" w:color="auto"/>
              <w:left w:val="single" w:sz="4" w:space="0" w:color="auto"/>
              <w:bottom w:val="single" w:sz="4" w:space="0" w:color="auto"/>
              <w:right w:val="single" w:sz="4" w:space="0" w:color="auto"/>
            </w:tcBorders>
            <w:hideMark/>
          </w:tcPr>
          <w:p w14:paraId="3D41EB65" w14:textId="77777777" w:rsidR="005D2C4D" w:rsidRPr="004D11B9" w:rsidRDefault="005D2C4D" w:rsidP="005D2C4D">
            <w:pPr>
              <w:spacing w:before="0" w:after="0"/>
              <w:rPr>
                <w:sz w:val="22"/>
              </w:rPr>
            </w:pPr>
            <w:r w:rsidRPr="004D11B9">
              <w:rPr>
                <w:sz w:val="22"/>
              </w:rPr>
              <w:t>10</w:t>
            </w:r>
          </w:p>
        </w:tc>
        <w:tc>
          <w:tcPr>
            <w:tcW w:w="2268" w:type="dxa"/>
            <w:tcBorders>
              <w:top w:val="single" w:sz="4" w:space="0" w:color="auto"/>
              <w:left w:val="single" w:sz="4" w:space="0" w:color="auto"/>
              <w:bottom w:val="single" w:sz="4" w:space="0" w:color="auto"/>
              <w:right w:val="single" w:sz="4" w:space="0" w:color="auto"/>
            </w:tcBorders>
            <w:hideMark/>
          </w:tcPr>
          <w:p w14:paraId="24F05E01" w14:textId="77777777" w:rsidR="005D2C4D" w:rsidRPr="004D11B9" w:rsidRDefault="005D2C4D" w:rsidP="005D2C4D">
            <w:pPr>
              <w:spacing w:before="0" w:after="0"/>
              <w:rPr>
                <w:sz w:val="22"/>
              </w:rPr>
            </w:pPr>
            <w:r w:rsidRPr="004D11B9">
              <w:rPr>
                <w:sz w:val="22"/>
              </w:rPr>
              <w:t>1000</w:t>
            </w:r>
          </w:p>
        </w:tc>
        <w:tc>
          <w:tcPr>
            <w:tcW w:w="1843" w:type="dxa"/>
            <w:tcBorders>
              <w:top w:val="single" w:sz="4" w:space="0" w:color="auto"/>
              <w:left w:val="single" w:sz="4" w:space="0" w:color="auto"/>
              <w:bottom w:val="single" w:sz="4" w:space="0" w:color="auto"/>
              <w:right w:val="single" w:sz="4" w:space="0" w:color="auto"/>
            </w:tcBorders>
            <w:hideMark/>
          </w:tcPr>
          <w:p w14:paraId="34531DD0" w14:textId="77777777" w:rsidR="005D2C4D" w:rsidRPr="004D11B9" w:rsidRDefault="005D2C4D" w:rsidP="005D2C4D">
            <w:pPr>
              <w:spacing w:before="0" w:after="0"/>
              <w:rPr>
                <w:sz w:val="22"/>
              </w:rPr>
            </w:pPr>
            <w:r w:rsidRPr="004D11B9">
              <w:rPr>
                <w:sz w:val="22"/>
              </w:rPr>
              <w:t>10000</w:t>
            </w:r>
          </w:p>
        </w:tc>
      </w:tr>
      <w:tr w:rsidR="005D2C4D" w:rsidRPr="004D11B9" w14:paraId="4A38423A"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144F9BF3" w14:textId="77777777" w:rsidR="005D2C4D" w:rsidRPr="004D11B9" w:rsidRDefault="005D2C4D" w:rsidP="005D2C4D">
            <w:pPr>
              <w:spacing w:before="0" w:after="0"/>
              <w:rPr>
                <w:sz w:val="22"/>
              </w:rPr>
            </w:pPr>
            <w:r w:rsidRPr="004D11B9">
              <w:rPr>
                <w:sz w:val="22"/>
              </w:rPr>
              <w:t>Обеспечение внутреннего правопорядка (8.3)</w:t>
            </w:r>
          </w:p>
        </w:tc>
        <w:tc>
          <w:tcPr>
            <w:tcW w:w="1701" w:type="dxa"/>
            <w:tcBorders>
              <w:top w:val="single" w:sz="4" w:space="0" w:color="auto"/>
              <w:left w:val="single" w:sz="4" w:space="0" w:color="auto"/>
              <w:bottom w:val="single" w:sz="4" w:space="0" w:color="auto"/>
              <w:right w:val="single" w:sz="4" w:space="0" w:color="auto"/>
            </w:tcBorders>
            <w:hideMark/>
          </w:tcPr>
          <w:p w14:paraId="4D1E83FB" w14:textId="77777777" w:rsidR="005D2C4D" w:rsidRPr="004D11B9" w:rsidRDefault="005D2C4D" w:rsidP="005D2C4D">
            <w:pPr>
              <w:spacing w:before="0" w:after="0"/>
              <w:rPr>
                <w:sz w:val="22"/>
                <w:lang w:val="en-US"/>
              </w:rPr>
            </w:pPr>
            <w:r w:rsidRPr="004D11B9">
              <w:rPr>
                <w:sz w:val="22"/>
                <w:lang w:val="en-US"/>
              </w:rPr>
              <w:t>10</w:t>
            </w:r>
          </w:p>
        </w:tc>
        <w:tc>
          <w:tcPr>
            <w:tcW w:w="2268" w:type="dxa"/>
            <w:tcBorders>
              <w:top w:val="single" w:sz="4" w:space="0" w:color="auto"/>
              <w:left w:val="single" w:sz="4" w:space="0" w:color="auto"/>
              <w:bottom w:val="single" w:sz="4" w:space="0" w:color="auto"/>
              <w:right w:val="single" w:sz="4" w:space="0" w:color="auto"/>
            </w:tcBorders>
            <w:hideMark/>
          </w:tcPr>
          <w:p w14:paraId="26BA11B2" w14:textId="77777777" w:rsidR="005D2C4D" w:rsidRPr="004D11B9" w:rsidRDefault="005D2C4D" w:rsidP="005D2C4D">
            <w:pPr>
              <w:spacing w:before="0" w:after="0"/>
              <w:rPr>
                <w:sz w:val="22"/>
                <w:lang w:val="en-US"/>
              </w:rPr>
            </w:pPr>
            <w:r w:rsidRPr="004D11B9">
              <w:rPr>
                <w:sz w:val="22"/>
                <w:lang w:val="en-US"/>
              </w:rPr>
              <w:t>500</w:t>
            </w:r>
          </w:p>
        </w:tc>
        <w:tc>
          <w:tcPr>
            <w:tcW w:w="1843" w:type="dxa"/>
            <w:tcBorders>
              <w:top w:val="single" w:sz="4" w:space="0" w:color="auto"/>
              <w:left w:val="single" w:sz="4" w:space="0" w:color="auto"/>
              <w:bottom w:val="single" w:sz="4" w:space="0" w:color="auto"/>
              <w:right w:val="single" w:sz="4" w:space="0" w:color="auto"/>
            </w:tcBorders>
            <w:hideMark/>
          </w:tcPr>
          <w:p w14:paraId="4B45A784" w14:textId="77777777" w:rsidR="005D2C4D" w:rsidRPr="004D11B9" w:rsidRDefault="005D2C4D" w:rsidP="005D2C4D">
            <w:pPr>
              <w:spacing w:before="0" w:after="0"/>
              <w:rPr>
                <w:sz w:val="22"/>
              </w:rPr>
            </w:pPr>
            <w:r w:rsidRPr="004D11B9">
              <w:rPr>
                <w:sz w:val="22"/>
              </w:rPr>
              <w:t>10000</w:t>
            </w:r>
          </w:p>
        </w:tc>
      </w:tr>
      <w:tr w:rsidR="005D2C4D" w:rsidRPr="004D11B9" w14:paraId="48874721"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6B518BA7" w14:textId="77777777" w:rsidR="005D2C4D" w:rsidRPr="004D11B9" w:rsidRDefault="005D2C4D" w:rsidP="005D2C4D">
            <w:pPr>
              <w:spacing w:before="0" w:after="0"/>
              <w:rPr>
                <w:sz w:val="22"/>
              </w:rPr>
            </w:pPr>
            <w:r w:rsidRPr="004D11B9">
              <w:rPr>
                <w:sz w:val="22"/>
              </w:rPr>
              <w:t>Гидротехнические сооружения (11.3)</w:t>
            </w:r>
          </w:p>
        </w:tc>
        <w:tc>
          <w:tcPr>
            <w:tcW w:w="1701" w:type="dxa"/>
            <w:tcBorders>
              <w:top w:val="single" w:sz="4" w:space="0" w:color="auto"/>
              <w:left w:val="single" w:sz="4" w:space="0" w:color="auto"/>
              <w:bottom w:val="single" w:sz="4" w:space="0" w:color="auto"/>
              <w:right w:val="single" w:sz="4" w:space="0" w:color="auto"/>
            </w:tcBorders>
            <w:hideMark/>
          </w:tcPr>
          <w:p w14:paraId="326764AE" w14:textId="77777777" w:rsidR="005D2C4D" w:rsidRPr="004D11B9" w:rsidRDefault="005D2C4D" w:rsidP="005D2C4D">
            <w:pPr>
              <w:spacing w:before="0" w:after="0"/>
              <w:rPr>
                <w:sz w:val="22"/>
              </w:rPr>
            </w:pPr>
            <w:r w:rsidRPr="004D11B9">
              <w:rPr>
                <w:sz w:val="22"/>
              </w:rPr>
              <w:t>10</w:t>
            </w:r>
          </w:p>
        </w:tc>
        <w:tc>
          <w:tcPr>
            <w:tcW w:w="2268" w:type="dxa"/>
            <w:tcBorders>
              <w:top w:val="single" w:sz="4" w:space="0" w:color="auto"/>
              <w:left w:val="single" w:sz="4" w:space="0" w:color="auto"/>
              <w:bottom w:val="single" w:sz="4" w:space="0" w:color="auto"/>
              <w:right w:val="single" w:sz="4" w:space="0" w:color="auto"/>
            </w:tcBorders>
            <w:hideMark/>
          </w:tcPr>
          <w:p w14:paraId="438E26FA" w14:textId="77777777" w:rsidR="005D2C4D" w:rsidRPr="004D11B9" w:rsidRDefault="005D2C4D" w:rsidP="005D2C4D">
            <w:pPr>
              <w:spacing w:before="0" w:after="0"/>
              <w:rPr>
                <w:sz w:val="22"/>
              </w:rPr>
            </w:pPr>
            <w:r w:rsidRPr="004D11B9">
              <w:rPr>
                <w:sz w:val="22"/>
              </w:rPr>
              <w:t>1000</w:t>
            </w:r>
          </w:p>
        </w:tc>
        <w:tc>
          <w:tcPr>
            <w:tcW w:w="1843" w:type="dxa"/>
            <w:tcBorders>
              <w:top w:val="single" w:sz="4" w:space="0" w:color="auto"/>
              <w:left w:val="single" w:sz="4" w:space="0" w:color="auto"/>
              <w:bottom w:val="single" w:sz="4" w:space="0" w:color="auto"/>
              <w:right w:val="single" w:sz="4" w:space="0" w:color="auto"/>
            </w:tcBorders>
            <w:hideMark/>
          </w:tcPr>
          <w:p w14:paraId="3F7A0E66" w14:textId="77777777" w:rsidR="005D2C4D" w:rsidRPr="004D11B9" w:rsidRDefault="005D2C4D" w:rsidP="005D2C4D">
            <w:pPr>
              <w:spacing w:before="0" w:after="0"/>
              <w:rPr>
                <w:sz w:val="22"/>
              </w:rPr>
            </w:pPr>
            <w:r w:rsidRPr="004D11B9">
              <w:rPr>
                <w:sz w:val="22"/>
              </w:rPr>
              <w:t>10000</w:t>
            </w:r>
          </w:p>
        </w:tc>
      </w:tr>
      <w:tr w:rsidR="005D2C4D" w:rsidRPr="004D11B9" w14:paraId="5CDF754E"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08C0A24C" w14:textId="77777777" w:rsidR="005D2C4D" w:rsidRPr="004D11B9" w:rsidRDefault="005D2C4D" w:rsidP="005D2C4D">
            <w:pPr>
              <w:spacing w:before="0" w:after="0"/>
              <w:rPr>
                <w:sz w:val="22"/>
              </w:rPr>
            </w:pPr>
            <w:r w:rsidRPr="004D11B9">
              <w:rPr>
                <w:sz w:val="22"/>
              </w:rPr>
              <w:t>Земельные участки (территории) общего пользования (12.0)</w:t>
            </w:r>
          </w:p>
        </w:tc>
        <w:tc>
          <w:tcPr>
            <w:tcW w:w="1701" w:type="dxa"/>
            <w:tcBorders>
              <w:top w:val="single" w:sz="4" w:space="0" w:color="auto"/>
              <w:left w:val="single" w:sz="4" w:space="0" w:color="auto"/>
              <w:bottom w:val="single" w:sz="4" w:space="0" w:color="auto"/>
              <w:right w:val="single" w:sz="4" w:space="0" w:color="auto"/>
            </w:tcBorders>
            <w:hideMark/>
          </w:tcPr>
          <w:p w14:paraId="611EE0E6" w14:textId="77777777" w:rsidR="005D2C4D" w:rsidRPr="004D11B9" w:rsidRDefault="005D2C4D" w:rsidP="005D2C4D">
            <w:pPr>
              <w:spacing w:before="0" w:after="0"/>
              <w:rPr>
                <w:sz w:val="22"/>
              </w:rPr>
            </w:pPr>
            <w:r w:rsidRPr="004D11B9">
              <w:rPr>
                <w:sz w:val="22"/>
              </w:rPr>
              <w:t>10</w:t>
            </w:r>
          </w:p>
        </w:tc>
        <w:tc>
          <w:tcPr>
            <w:tcW w:w="2268" w:type="dxa"/>
            <w:tcBorders>
              <w:top w:val="single" w:sz="4" w:space="0" w:color="auto"/>
              <w:left w:val="single" w:sz="4" w:space="0" w:color="auto"/>
              <w:bottom w:val="single" w:sz="4" w:space="0" w:color="auto"/>
              <w:right w:val="single" w:sz="4" w:space="0" w:color="auto"/>
            </w:tcBorders>
            <w:hideMark/>
          </w:tcPr>
          <w:p w14:paraId="78A6C698" w14:textId="77777777" w:rsidR="005D2C4D" w:rsidRPr="004D11B9" w:rsidRDefault="005D2C4D" w:rsidP="005D2C4D">
            <w:pPr>
              <w:spacing w:before="0" w:after="0"/>
              <w:rPr>
                <w:sz w:val="22"/>
              </w:rPr>
            </w:pPr>
            <w:r w:rsidRPr="004D11B9">
              <w:rPr>
                <w:sz w:val="22"/>
              </w:rPr>
              <w:t>1000</w:t>
            </w:r>
          </w:p>
        </w:tc>
        <w:tc>
          <w:tcPr>
            <w:tcW w:w="1843" w:type="dxa"/>
            <w:tcBorders>
              <w:top w:val="single" w:sz="4" w:space="0" w:color="auto"/>
              <w:left w:val="single" w:sz="4" w:space="0" w:color="auto"/>
              <w:bottom w:val="single" w:sz="4" w:space="0" w:color="auto"/>
              <w:right w:val="single" w:sz="4" w:space="0" w:color="auto"/>
            </w:tcBorders>
            <w:hideMark/>
          </w:tcPr>
          <w:p w14:paraId="311DBCC4" w14:textId="77777777" w:rsidR="005D2C4D" w:rsidRPr="004D11B9" w:rsidRDefault="005D2C4D" w:rsidP="005D2C4D">
            <w:pPr>
              <w:spacing w:before="0" w:after="0"/>
              <w:rPr>
                <w:sz w:val="22"/>
              </w:rPr>
            </w:pPr>
            <w:r w:rsidRPr="004D11B9">
              <w:rPr>
                <w:sz w:val="22"/>
              </w:rPr>
              <w:t>10000</w:t>
            </w:r>
          </w:p>
        </w:tc>
      </w:tr>
      <w:tr w:rsidR="005D2C4D" w:rsidRPr="004D11B9" w14:paraId="529551D6"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03A423D5" w14:textId="77777777" w:rsidR="005D2C4D" w:rsidRPr="004D11B9" w:rsidRDefault="005D2C4D" w:rsidP="005D2C4D">
            <w:pPr>
              <w:spacing w:before="0" w:after="0"/>
              <w:rPr>
                <w:sz w:val="22"/>
              </w:rPr>
            </w:pPr>
            <w:r w:rsidRPr="004D11B9">
              <w:rPr>
                <w:sz w:val="22"/>
              </w:rPr>
              <w:t>Ведение огородничества (13.1)</w:t>
            </w:r>
          </w:p>
        </w:tc>
        <w:tc>
          <w:tcPr>
            <w:tcW w:w="1701" w:type="dxa"/>
            <w:tcBorders>
              <w:top w:val="single" w:sz="4" w:space="0" w:color="auto"/>
              <w:left w:val="single" w:sz="4" w:space="0" w:color="auto"/>
              <w:bottom w:val="single" w:sz="4" w:space="0" w:color="auto"/>
              <w:right w:val="single" w:sz="4" w:space="0" w:color="auto"/>
            </w:tcBorders>
            <w:hideMark/>
          </w:tcPr>
          <w:p w14:paraId="4AFF4479" w14:textId="77777777" w:rsidR="005D2C4D" w:rsidRPr="004D11B9" w:rsidRDefault="005D2C4D" w:rsidP="005D2C4D">
            <w:pPr>
              <w:spacing w:before="0" w:after="0"/>
              <w:rPr>
                <w:sz w:val="22"/>
                <w:lang w:val="en-US"/>
              </w:rPr>
            </w:pPr>
            <w:r w:rsidRPr="004D11B9">
              <w:rPr>
                <w:sz w:val="22"/>
                <w:lang w:val="en-US"/>
              </w:rPr>
              <w:t>10</w:t>
            </w:r>
          </w:p>
        </w:tc>
        <w:tc>
          <w:tcPr>
            <w:tcW w:w="2268" w:type="dxa"/>
            <w:tcBorders>
              <w:top w:val="single" w:sz="4" w:space="0" w:color="auto"/>
              <w:left w:val="single" w:sz="4" w:space="0" w:color="auto"/>
              <w:bottom w:val="single" w:sz="4" w:space="0" w:color="auto"/>
              <w:right w:val="single" w:sz="4" w:space="0" w:color="auto"/>
            </w:tcBorders>
            <w:hideMark/>
          </w:tcPr>
          <w:p w14:paraId="3DF2A23C" w14:textId="77777777" w:rsidR="005D2C4D" w:rsidRPr="004D11B9" w:rsidRDefault="005D2C4D" w:rsidP="005D2C4D">
            <w:pPr>
              <w:spacing w:before="0" w:after="0"/>
              <w:rPr>
                <w:sz w:val="22"/>
                <w:lang w:val="en-US"/>
              </w:rPr>
            </w:pPr>
            <w:r w:rsidRPr="004D11B9">
              <w:rPr>
                <w:sz w:val="22"/>
                <w:lang w:val="en-US"/>
              </w:rPr>
              <w:t>200</w:t>
            </w:r>
          </w:p>
        </w:tc>
        <w:tc>
          <w:tcPr>
            <w:tcW w:w="1843" w:type="dxa"/>
            <w:tcBorders>
              <w:top w:val="single" w:sz="4" w:space="0" w:color="auto"/>
              <w:left w:val="single" w:sz="4" w:space="0" w:color="auto"/>
              <w:bottom w:val="single" w:sz="4" w:space="0" w:color="auto"/>
              <w:right w:val="single" w:sz="4" w:space="0" w:color="auto"/>
            </w:tcBorders>
            <w:hideMark/>
          </w:tcPr>
          <w:p w14:paraId="2046AE31" w14:textId="77777777" w:rsidR="005D2C4D" w:rsidRPr="004D11B9" w:rsidRDefault="005D2C4D" w:rsidP="005D2C4D">
            <w:pPr>
              <w:spacing w:before="0" w:after="0"/>
              <w:rPr>
                <w:sz w:val="22"/>
                <w:lang w:val="en-US"/>
              </w:rPr>
            </w:pPr>
            <w:r w:rsidRPr="004D11B9">
              <w:rPr>
                <w:sz w:val="22"/>
                <w:lang w:val="en-US"/>
              </w:rPr>
              <w:t>2000</w:t>
            </w:r>
          </w:p>
        </w:tc>
      </w:tr>
      <w:tr w:rsidR="005D2C4D" w:rsidRPr="004D11B9" w14:paraId="53034A0F"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457155E2" w14:textId="77777777" w:rsidR="005D2C4D" w:rsidRPr="004D11B9" w:rsidRDefault="005D2C4D" w:rsidP="005D2C4D">
            <w:pPr>
              <w:spacing w:before="0" w:after="0"/>
              <w:rPr>
                <w:sz w:val="22"/>
              </w:rPr>
            </w:pPr>
            <w:r w:rsidRPr="004D11B9">
              <w:rPr>
                <w:sz w:val="22"/>
              </w:rPr>
              <w:t>Ведение садоводства (13.2)</w:t>
            </w:r>
          </w:p>
        </w:tc>
        <w:tc>
          <w:tcPr>
            <w:tcW w:w="1701" w:type="dxa"/>
            <w:tcBorders>
              <w:top w:val="single" w:sz="4" w:space="0" w:color="auto"/>
              <w:left w:val="single" w:sz="4" w:space="0" w:color="auto"/>
              <w:bottom w:val="single" w:sz="4" w:space="0" w:color="auto"/>
              <w:right w:val="single" w:sz="4" w:space="0" w:color="auto"/>
            </w:tcBorders>
            <w:hideMark/>
          </w:tcPr>
          <w:p w14:paraId="27F8A275" w14:textId="77777777" w:rsidR="005D2C4D" w:rsidRPr="004D11B9" w:rsidRDefault="005D2C4D" w:rsidP="005D2C4D">
            <w:pPr>
              <w:spacing w:before="0" w:after="0"/>
              <w:rPr>
                <w:sz w:val="22"/>
                <w:lang w:val="en-US"/>
              </w:rPr>
            </w:pPr>
            <w:r w:rsidRPr="004D11B9">
              <w:rPr>
                <w:sz w:val="22"/>
                <w:lang w:val="en-US"/>
              </w:rPr>
              <w:t>10</w:t>
            </w:r>
          </w:p>
        </w:tc>
        <w:tc>
          <w:tcPr>
            <w:tcW w:w="2268" w:type="dxa"/>
            <w:tcBorders>
              <w:top w:val="single" w:sz="4" w:space="0" w:color="auto"/>
              <w:left w:val="single" w:sz="4" w:space="0" w:color="auto"/>
              <w:bottom w:val="single" w:sz="4" w:space="0" w:color="auto"/>
              <w:right w:val="single" w:sz="4" w:space="0" w:color="auto"/>
            </w:tcBorders>
            <w:hideMark/>
          </w:tcPr>
          <w:p w14:paraId="087D36CD" w14:textId="77777777" w:rsidR="005D2C4D" w:rsidRPr="004D11B9" w:rsidRDefault="005D2C4D" w:rsidP="005D2C4D">
            <w:pPr>
              <w:spacing w:before="0" w:after="0"/>
              <w:rPr>
                <w:sz w:val="22"/>
                <w:lang w:val="en-US"/>
              </w:rPr>
            </w:pPr>
            <w:r w:rsidRPr="004D11B9">
              <w:rPr>
                <w:sz w:val="22"/>
                <w:lang w:val="en-US"/>
              </w:rPr>
              <w:t>600</w:t>
            </w:r>
          </w:p>
        </w:tc>
        <w:tc>
          <w:tcPr>
            <w:tcW w:w="1843" w:type="dxa"/>
            <w:tcBorders>
              <w:top w:val="single" w:sz="4" w:space="0" w:color="auto"/>
              <w:left w:val="single" w:sz="4" w:space="0" w:color="auto"/>
              <w:bottom w:val="single" w:sz="4" w:space="0" w:color="auto"/>
              <w:right w:val="single" w:sz="4" w:space="0" w:color="auto"/>
            </w:tcBorders>
            <w:hideMark/>
          </w:tcPr>
          <w:p w14:paraId="46AC1736" w14:textId="77777777" w:rsidR="005D2C4D" w:rsidRPr="004D11B9" w:rsidRDefault="005D2C4D" w:rsidP="005D2C4D">
            <w:pPr>
              <w:spacing w:before="0" w:after="0"/>
              <w:rPr>
                <w:sz w:val="22"/>
                <w:lang w:val="en-US"/>
              </w:rPr>
            </w:pPr>
            <w:r w:rsidRPr="004D11B9">
              <w:rPr>
                <w:sz w:val="22"/>
                <w:lang w:val="en-US"/>
              </w:rPr>
              <w:t>1500</w:t>
            </w:r>
          </w:p>
        </w:tc>
      </w:tr>
    </w:tbl>
    <w:p w14:paraId="403CFA51" w14:textId="77777777" w:rsidR="005D2C4D" w:rsidRPr="004D11B9" w:rsidRDefault="005D2C4D" w:rsidP="005D2C4D">
      <w:pPr>
        <w:spacing w:before="0" w:after="0"/>
        <w:rPr>
          <w:sz w:val="24"/>
          <w:szCs w:val="24"/>
        </w:rPr>
      </w:pPr>
    </w:p>
    <w:p w14:paraId="7E5BB93B"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3.2. Предельные параметры разрешенного строительства, реконструкции объектов капитального строительства:</w:t>
      </w:r>
    </w:p>
    <w:tbl>
      <w:tblPr>
        <w:tblStyle w:val="3c"/>
        <w:tblW w:w="9345" w:type="dxa"/>
        <w:tblLayout w:type="fixed"/>
        <w:tblLook w:val="04A0" w:firstRow="1" w:lastRow="0" w:firstColumn="1" w:lastColumn="0" w:noHBand="0" w:noVBand="1"/>
      </w:tblPr>
      <w:tblGrid>
        <w:gridCol w:w="3396"/>
        <w:gridCol w:w="1274"/>
        <w:gridCol w:w="1417"/>
        <w:gridCol w:w="1283"/>
        <w:gridCol w:w="1975"/>
      </w:tblGrid>
      <w:tr w:rsidR="005D2C4D" w:rsidRPr="004D11B9" w14:paraId="434D4C51" w14:textId="77777777" w:rsidTr="005D2D03">
        <w:tc>
          <w:tcPr>
            <w:tcW w:w="3396" w:type="dxa"/>
            <w:vMerge w:val="restart"/>
            <w:tcBorders>
              <w:top w:val="single" w:sz="4" w:space="0" w:color="auto"/>
              <w:left w:val="single" w:sz="4" w:space="0" w:color="auto"/>
              <w:bottom w:val="single" w:sz="4" w:space="0" w:color="auto"/>
              <w:right w:val="single" w:sz="4" w:space="0" w:color="auto"/>
            </w:tcBorders>
            <w:vAlign w:val="center"/>
            <w:hideMark/>
          </w:tcPr>
          <w:p w14:paraId="1FDE1B66" w14:textId="77777777" w:rsidR="005D2C4D" w:rsidRPr="004D11B9" w:rsidRDefault="005D2C4D" w:rsidP="005D2C4D">
            <w:pPr>
              <w:spacing w:before="0" w:after="0"/>
              <w:jc w:val="center"/>
              <w:rPr>
                <w:sz w:val="22"/>
              </w:rPr>
            </w:pPr>
            <w:bookmarkStart w:id="17" w:name="_Hlk20655229"/>
            <w:r w:rsidRPr="004D11B9">
              <w:rPr>
                <w:sz w:val="22"/>
              </w:rPr>
              <w:t>Наименование вида разрешенного использования (код)</w:t>
            </w:r>
          </w:p>
        </w:tc>
        <w:tc>
          <w:tcPr>
            <w:tcW w:w="5949" w:type="dxa"/>
            <w:gridSpan w:val="4"/>
            <w:tcBorders>
              <w:top w:val="single" w:sz="4" w:space="0" w:color="auto"/>
              <w:left w:val="single" w:sz="4" w:space="0" w:color="auto"/>
              <w:bottom w:val="single" w:sz="4" w:space="0" w:color="auto"/>
              <w:right w:val="single" w:sz="4" w:space="0" w:color="auto"/>
            </w:tcBorders>
            <w:hideMark/>
          </w:tcPr>
          <w:p w14:paraId="26CDE169" w14:textId="77777777" w:rsidR="005D2C4D" w:rsidRPr="004D11B9" w:rsidRDefault="005D2C4D" w:rsidP="005D2C4D">
            <w:pPr>
              <w:spacing w:before="0" w:after="0"/>
              <w:jc w:val="center"/>
              <w:rPr>
                <w:sz w:val="22"/>
              </w:rPr>
            </w:pPr>
            <w:r w:rsidRPr="004D11B9">
              <w:rPr>
                <w:sz w:val="22"/>
              </w:rPr>
              <w:t>Предельные параметры разрешенного строительства, реконструкции объектов капитального строительства</w:t>
            </w:r>
          </w:p>
        </w:tc>
      </w:tr>
      <w:tr w:rsidR="005D2C4D" w:rsidRPr="004D11B9" w14:paraId="3482151C" w14:textId="77777777" w:rsidTr="005D2D03">
        <w:tc>
          <w:tcPr>
            <w:tcW w:w="3396" w:type="dxa"/>
            <w:vMerge/>
            <w:tcBorders>
              <w:top w:val="single" w:sz="4" w:space="0" w:color="auto"/>
              <w:left w:val="single" w:sz="4" w:space="0" w:color="auto"/>
              <w:bottom w:val="single" w:sz="4" w:space="0" w:color="auto"/>
              <w:right w:val="single" w:sz="4" w:space="0" w:color="auto"/>
            </w:tcBorders>
            <w:vAlign w:val="center"/>
            <w:hideMark/>
          </w:tcPr>
          <w:p w14:paraId="07758ABC" w14:textId="77777777" w:rsidR="005D2C4D" w:rsidRPr="004D11B9" w:rsidRDefault="005D2C4D" w:rsidP="005D2C4D">
            <w:pPr>
              <w:suppressAutoHyphens w:val="0"/>
              <w:snapToGrid/>
              <w:spacing w:before="0" w:after="0"/>
              <w:jc w:val="left"/>
              <w:rPr>
                <w:sz w:val="22"/>
              </w:rPr>
            </w:pPr>
          </w:p>
        </w:tc>
        <w:tc>
          <w:tcPr>
            <w:tcW w:w="1274" w:type="dxa"/>
            <w:tcBorders>
              <w:top w:val="single" w:sz="4" w:space="0" w:color="auto"/>
              <w:left w:val="single" w:sz="4" w:space="0" w:color="auto"/>
              <w:bottom w:val="single" w:sz="4" w:space="0" w:color="auto"/>
              <w:right w:val="single" w:sz="4" w:space="0" w:color="auto"/>
            </w:tcBorders>
            <w:vAlign w:val="center"/>
            <w:hideMark/>
          </w:tcPr>
          <w:p w14:paraId="4357F077" w14:textId="77777777" w:rsidR="005D2C4D" w:rsidRPr="004D11B9" w:rsidRDefault="005D2C4D" w:rsidP="005D2C4D">
            <w:pPr>
              <w:spacing w:before="0" w:after="0"/>
              <w:jc w:val="center"/>
              <w:rPr>
                <w:sz w:val="22"/>
              </w:rPr>
            </w:pPr>
            <w:proofErr w:type="spellStart"/>
            <w:r w:rsidRPr="004D11B9">
              <w:rPr>
                <w:sz w:val="22"/>
              </w:rPr>
              <w:t>Минима-льный</w:t>
            </w:r>
            <w:proofErr w:type="spellEnd"/>
            <w:r w:rsidRPr="004D11B9">
              <w:rPr>
                <w:sz w:val="22"/>
              </w:rPr>
              <w:t xml:space="preserve"> отступ от красных линий, 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B0D87A" w14:textId="77777777" w:rsidR="005D2C4D" w:rsidRPr="004D11B9" w:rsidRDefault="005D2C4D" w:rsidP="005D2C4D">
            <w:pPr>
              <w:spacing w:before="0" w:after="0"/>
              <w:jc w:val="center"/>
              <w:rPr>
                <w:sz w:val="22"/>
              </w:rPr>
            </w:pPr>
            <w:proofErr w:type="spellStart"/>
            <w:r w:rsidRPr="004D11B9">
              <w:rPr>
                <w:sz w:val="22"/>
              </w:rPr>
              <w:t>Минима-льный</w:t>
            </w:r>
            <w:proofErr w:type="spellEnd"/>
            <w:r w:rsidRPr="004D11B9">
              <w:rPr>
                <w:sz w:val="22"/>
              </w:rPr>
              <w:t xml:space="preserve"> отступ от границ земельного участка, м</w:t>
            </w:r>
          </w:p>
        </w:tc>
        <w:tc>
          <w:tcPr>
            <w:tcW w:w="1283" w:type="dxa"/>
            <w:tcBorders>
              <w:top w:val="single" w:sz="4" w:space="0" w:color="auto"/>
              <w:left w:val="single" w:sz="4" w:space="0" w:color="auto"/>
              <w:bottom w:val="single" w:sz="4" w:space="0" w:color="auto"/>
              <w:right w:val="single" w:sz="4" w:space="0" w:color="auto"/>
            </w:tcBorders>
            <w:vAlign w:val="center"/>
            <w:hideMark/>
          </w:tcPr>
          <w:p w14:paraId="5E6D9297" w14:textId="77777777" w:rsidR="005D2C4D" w:rsidRPr="004D11B9" w:rsidRDefault="005D2C4D" w:rsidP="005D2C4D">
            <w:pPr>
              <w:spacing w:before="0" w:after="0"/>
              <w:jc w:val="center"/>
              <w:rPr>
                <w:sz w:val="22"/>
              </w:rPr>
            </w:pPr>
            <w:proofErr w:type="spellStart"/>
            <w:r w:rsidRPr="004D11B9">
              <w:rPr>
                <w:sz w:val="22"/>
              </w:rPr>
              <w:t>Предель-ное</w:t>
            </w:r>
            <w:proofErr w:type="spellEnd"/>
            <w:r w:rsidRPr="004D11B9">
              <w:rPr>
                <w:sz w:val="22"/>
              </w:rPr>
              <w:t xml:space="preserve"> </w:t>
            </w:r>
            <w:proofErr w:type="spellStart"/>
            <w:r w:rsidRPr="004D11B9">
              <w:rPr>
                <w:sz w:val="22"/>
              </w:rPr>
              <w:t>количест</w:t>
            </w:r>
            <w:proofErr w:type="spellEnd"/>
            <w:r w:rsidRPr="004D11B9">
              <w:rPr>
                <w:sz w:val="22"/>
              </w:rPr>
              <w:t xml:space="preserve">-во этажей, этаж </w:t>
            </w:r>
          </w:p>
        </w:tc>
        <w:tc>
          <w:tcPr>
            <w:tcW w:w="1975" w:type="dxa"/>
            <w:tcBorders>
              <w:top w:val="single" w:sz="4" w:space="0" w:color="auto"/>
              <w:left w:val="single" w:sz="4" w:space="0" w:color="auto"/>
              <w:bottom w:val="single" w:sz="4" w:space="0" w:color="auto"/>
              <w:right w:val="single" w:sz="4" w:space="0" w:color="auto"/>
            </w:tcBorders>
            <w:vAlign w:val="center"/>
            <w:hideMark/>
          </w:tcPr>
          <w:p w14:paraId="2C9D95A1" w14:textId="77777777" w:rsidR="005D2C4D" w:rsidRPr="004D11B9" w:rsidRDefault="005D2C4D" w:rsidP="005D2C4D">
            <w:pPr>
              <w:spacing w:before="0" w:after="0"/>
              <w:jc w:val="center"/>
              <w:rPr>
                <w:sz w:val="22"/>
              </w:rPr>
            </w:pPr>
            <w:r w:rsidRPr="004D11B9">
              <w:rPr>
                <w:sz w:val="22"/>
              </w:rPr>
              <w:t>Максимальный процент застройки в границах земельного участка, %</w:t>
            </w:r>
          </w:p>
        </w:tc>
      </w:tr>
      <w:tr w:rsidR="005D2C4D" w:rsidRPr="004D11B9" w14:paraId="443E4709"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7D70A1EB" w14:textId="77777777" w:rsidR="005D2C4D" w:rsidRPr="004D11B9" w:rsidRDefault="005D2C4D" w:rsidP="005D2C4D">
            <w:pPr>
              <w:spacing w:before="0" w:after="0"/>
              <w:rPr>
                <w:sz w:val="22"/>
              </w:rPr>
            </w:pPr>
            <w:r w:rsidRPr="004D11B9">
              <w:rPr>
                <w:sz w:val="22"/>
              </w:rPr>
              <w:t>Для индивидуального жилищного строительства (2.1)</w:t>
            </w:r>
          </w:p>
        </w:tc>
        <w:tc>
          <w:tcPr>
            <w:tcW w:w="1274" w:type="dxa"/>
            <w:tcBorders>
              <w:top w:val="single" w:sz="4" w:space="0" w:color="auto"/>
              <w:left w:val="single" w:sz="4" w:space="0" w:color="auto"/>
              <w:bottom w:val="single" w:sz="4" w:space="0" w:color="auto"/>
              <w:right w:val="single" w:sz="4" w:space="0" w:color="auto"/>
            </w:tcBorders>
            <w:hideMark/>
          </w:tcPr>
          <w:p w14:paraId="6500B0E6" w14:textId="77777777" w:rsidR="005D2C4D" w:rsidRPr="004D11B9" w:rsidRDefault="005D2C4D" w:rsidP="005D2C4D">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668F638F"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25EB5664" w14:textId="77777777" w:rsidR="005D2C4D" w:rsidRPr="004D11B9" w:rsidRDefault="005D2C4D" w:rsidP="005D2C4D">
            <w:pPr>
              <w:spacing w:before="0" w:after="0"/>
              <w:rPr>
                <w:sz w:val="22"/>
              </w:rPr>
            </w:pPr>
            <w:r w:rsidRPr="004D11B9">
              <w:rPr>
                <w:sz w:val="22"/>
              </w:rPr>
              <w:t>3</w:t>
            </w:r>
          </w:p>
        </w:tc>
        <w:tc>
          <w:tcPr>
            <w:tcW w:w="1975" w:type="dxa"/>
            <w:tcBorders>
              <w:top w:val="single" w:sz="4" w:space="0" w:color="auto"/>
              <w:left w:val="single" w:sz="4" w:space="0" w:color="auto"/>
              <w:bottom w:val="single" w:sz="4" w:space="0" w:color="auto"/>
              <w:right w:val="single" w:sz="4" w:space="0" w:color="auto"/>
            </w:tcBorders>
            <w:hideMark/>
          </w:tcPr>
          <w:p w14:paraId="505E1451" w14:textId="77777777" w:rsidR="005D2C4D" w:rsidRPr="004D11B9" w:rsidRDefault="005D2C4D" w:rsidP="005D2C4D">
            <w:pPr>
              <w:spacing w:before="0" w:after="0"/>
              <w:rPr>
                <w:sz w:val="22"/>
              </w:rPr>
            </w:pPr>
            <w:r w:rsidRPr="004D11B9">
              <w:rPr>
                <w:sz w:val="22"/>
              </w:rPr>
              <w:t>40</w:t>
            </w:r>
          </w:p>
        </w:tc>
      </w:tr>
      <w:tr w:rsidR="005D2C4D" w:rsidRPr="004D11B9" w14:paraId="088073C8"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2437F56B" w14:textId="77777777" w:rsidR="005D2C4D" w:rsidRPr="004D11B9" w:rsidRDefault="005D2C4D" w:rsidP="005D2C4D">
            <w:pPr>
              <w:spacing w:before="0" w:after="0"/>
              <w:rPr>
                <w:sz w:val="22"/>
              </w:rPr>
            </w:pPr>
            <w:r w:rsidRPr="004D11B9">
              <w:rPr>
                <w:sz w:val="22"/>
              </w:rPr>
              <w:t>Малоэтажная многоквартирная жилая застройка (2.1.1)</w:t>
            </w:r>
          </w:p>
        </w:tc>
        <w:tc>
          <w:tcPr>
            <w:tcW w:w="1274" w:type="dxa"/>
            <w:tcBorders>
              <w:top w:val="single" w:sz="4" w:space="0" w:color="auto"/>
              <w:left w:val="single" w:sz="4" w:space="0" w:color="auto"/>
              <w:bottom w:val="single" w:sz="4" w:space="0" w:color="auto"/>
              <w:right w:val="single" w:sz="4" w:space="0" w:color="auto"/>
            </w:tcBorders>
            <w:hideMark/>
          </w:tcPr>
          <w:p w14:paraId="11CED8D9" w14:textId="77777777" w:rsidR="005D2C4D" w:rsidRPr="004D11B9" w:rsidRDefault="005D2C4D" w:rsidP="005D2C4D">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4761C18B"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0C4ABAA1" w14:textId="77777777" w:rsidR="005D2C4D" w:rsidRPr="004D11B9" w:rsidRDefault="005D2C4D" w:rsidP="005D2C4D">
            <w:pPr>
              <w:spacing w:before="0" w:after="0"/>
              <w:rPr>
                <w:sz w:val="22"/>
              </w:rPr>
            </w:pPr>
            <w:r w:rsidRPr="004D11B9">
              <w:rPr>
                <w:sz w:val="22"/>
              </w:rPr>
              <w:t>4</w:t>
            </w:r>
          </w:p>
        </w:tc>
        <w:tc>
          <w:tcPr>
            <w:tcW w:w="1975" w:type="dxa"/>
            <w:tcBorders>
              <w:top w:val="single" w:sz="4" w:space="0" w:color="auto"/>
              <w:left w:val="single" w:sz="4" w:space="0" w:color="auto"/>
              <w:bottom w:val="single" w:sz="4" w:space="0" w:color="auto"/>
              <w:right w:val="single" w:sz="4" w:space="0" w:color="auto"/>
            </w:tcBorders>
            <w:hideMark/>
          </w:tcPr>
          <w:p w14:paraId="29E670C1" w14:textId="77777777" w:rsidR="005D2C4D" w:rsidRPr="004D11B9" w:rsidRDefault="005D2C4D" w:rsidP="005D2C4D">
            <w:pPr>
              <w:spacing w:before="0" w:after="0"/>
              <w:rPr>
                <w:sz w:val="22"/>
              </w:rPr>
            </w:pPr>
            <w:r w:rsidRPr="004D11B9">
              <w:rPr>
                <w:sz w:val="22"/>
              </w:rPr>
              <w:t>40</w:t>
            </w:r>
          </w:p>
        </w:tc>
      </w:tr>
      <w:tr w:rsidR="005D2C4D" w:rsidRPr="004D11B9" w14:paraId="269F0899"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42E68710" w14:textId="77777777" w:rsidR="005D2C4D" w:rsidRPr="004D11B9" w:rsidRDefault="005D2C4D" w:rsidP="005D2C4D">
            <w:pPr>
              <w:spacing w:before="0" w:after="0"/>
              <w:rPr>
                <w:sz w:val="22"/>
              </w:rPr>
            </w:pPr>
            <w:r w:rsidRPr="004D11B9">
              <w:rPr>
                <w:sz w:val="22"/>
              </w:rPr>
              <w:t>Для ведения личного подсобного хозяйства (приусадебный земельный участок) (2.2)</w:t>
            </w:r>
          </w:p>
        </w:tc>
        <w:tc>
          <w:tcPr>
            <w:tcW w:w="1274" w:type="dxa"/>
            <w:tcBorders>
              <w:top w:val="single" w:sz="4" w:space="0" w:color="auto"/>
              <w:left w:val="single" w:sz="4" w:space="0" w:color="auto"/>
              <w:bottom w:val="single" w:sz="4" w:space="0" w:color="auto"/>
              <w:right w:val="single" w:sz="4" w:space="0" w:color="auto"/>
            </w:tcBorders>
            <w:hideMark/>
          </w:tcPr>
          <w:p w14:paraId="20D84EA0" w14:textId="77777777" w:rsidR="005D2C4D" w:rsidRPr="004D11B9" w:rsidRDefault="005D2C4D" w:rsidP="005D2C4D">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254D137D"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18F16134" w14:textId="77777777" w:rsidR="005D2C4D" w:rsidRPr="004D11B9" w:rsidRDefault="005D2C4D" w:rsidP="005D2C4D">
            <w:pPr>
              <w:spacing w:before="0" w:after="0"/>
              <w:rPr>
                <w:sz w:val="22"/>
              </w:rPr>
            </w:pPr>
            <w:r w:rsidRPr="004D11B9">
              <w:rPr>
                <w:sz w:val="22"/>
              </w:rPr>
              <w:t>3</w:t>
            </w:r>
          </w:p>
        </w:tc>
        <w:tc>
          <w:tcPr>
            <w:tcW w:w="1975" w:type="dxa"/>
            <w:tcBorders>
              <w:top w:val="single" w:sz="4" w:space="0" w:color="auto"/>
              <w:left w:val="single" w:sz="4" w:space="0" w:color="auto"/>
              <w:bottom w:val="single" w:sz="4" w:space="0" w:color="auto"/>
              <w:right w:val="single" w:sz="4" w:space="0" w:color="auto"/>
            </w:tcBorders>
            <w:hideMark/>
          </w:tcPr>
          <w:p w14:paraId="7F2AC39B" w14:textId="77777777" w:rsidR="005D2C4D" w:rsidRPr="004D11B9" w:rsidRDefault="005D2C4D" w:rsidP="005D2C4D">
            <w:pPr>
              <w:spacing w:before="0" w:after="0"/>
              <w:rPr>
                <w:sz w:val="22"/>
                <w:lang w:val="en-US"/>
              </w:rPr>
            </w:pPr>
            <w:r w:rsidRPr="004D11B9">
              <w:rPr>
                <w:sz w:val="22"/>
                <w:lang w:val="en-US"/>
              </w:rPr>
              <w:t>40</w:t>
            </w:r>
          </w:p>
        </w:tc>
      </w:tr>
      <w:tr w:rsidR="005D2C4D" w:rsidRPr="004D11B9" w14:paraId="6446458C"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3E198FA7" w14:textId="77777777" w:rsidR="005D2C4D" w:rsidRPr="004D11B9" w:rsidRDefault="005D2C4D" w:rsidP="005D2C4D">
            <w:pPr>
              <w:spacing w:before="0" w:after="0"/>
              <w:rPr>
                <w:sz w:val="22"/>
              </w:rPr>
            </w:pPr>
            <w:r w:rsidRPr="004D11B9">
              <w:rPr>
                <w:sz w:val="22"/>
              </w:rPr>
              <w:t>Блокированная жилая застройка (2.3)</w:t>
            </w:r>
          </w:p>
        </w:tc>
        <w:tc>
          <w:tcPr>
            <w:tcW w:w="1274" w:type="dxa"/>
            <w:tcBorders>
              <w:top w:val="single" w:sz="4" w:space="0" w:color="auto"/>
              <w:left w:val="single" w:sz="4" w:space="0" w:color="auto"/>
              <w:bottom w:val="single" w:sz="4" w:space="0" w:color="auto"/>
              <w:right w:val="single" w:sz="4" w:space="0" w:color="auto"/>
            </w:tcBorders>
            <w:hideMark/>
          </w:tcPr>
          <w:p w14:paraId="75A8CABD" w14:textId="77777777" w:rsidR="005D2C4D" w:rsidRPr="004D11B9" w:rsidRDefault="005D2C4D" w:rsidP="005D2C4D">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6776A307"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4D5932D0" w14:textId="77777777" w:rsidR="005D2C4D" w:rsidRPr="004D11B9" w:rsidRDefault="005D2C4D" w:rsidP="005D2C4D">
            <w:pPr>
              <w:spacing w:before="0" w:after="0"/>
              <w:rPr>
                <w:sz w:val="22"/>
              </w:rPr>
            </w:pPr>
            <w:r w:rsidRPr="004D11B9">
              <w:rPr>
                <w:sz w:val="22"/>
              </w:rPr>
              <w:t>3</w:t>
            </w:r>
          </w:p>
        </w:tc>
        <w:tc>
          <w:tcPr>
            <w:tcW w:w="1975" w:type="dxa"/>
            <w:tcBorders>
              <w:top w:val="single" w:sz="4" w:space="0" w:color="auto"/>
              <w:left w:val="single" w:sz="4" w:space="0" w:color="auto"/>
              <w:bottom w:val="single" w:sz="4" w:space="0" w:color="auto"/>
              <w:right w:val="single" w:sz="4" w:space="0" w:color="auto"/>
            </w:tcBorders>
            <w:hideMark/>
          </w:tcPr>
          <w:p w14:paraId="71FF2549" w14:textId="77777777" w:rsidR="005D2C4D" w:rsidRPr="004D11B9" w:rsidRDefault="005D2C4D" w:rsidP="005D2C4D">
            <w:pPr>
              <w:spacing w:before="0" w:after="0"/>
              <w:rPr>
                <w:sz w:val="22"/>
              </w:rPr>
            </w:pPr>
            <w:r w:rsidRPr="004D11B9">
              <w:rPr>
                <w:sz w:val="22"/>
              </w:rPr>
              <w:t>60</w:t>
            </w:r>
          </w:p>
        </w:tc>
      </w:tr>
      <w:tr w:rsidR="005D2C4D" w:rsidRPr="004D11B9" w14:paraId="5FBA8C8C"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76E6F894" w14:textId="77777777" w:rsidR="005D2C4D" w:rsidRPr="004D11B9" w:rsidRDefault="005D2C4D" w:rsidP="005D2C4D">
            <w:pPr>
              <w:spacing w:before="0" w:after="0"/>
              <w:rPr>
                <w:sz w:val="22"/>
              </w:rPr>
            </w:pPr>
            <w:r w:rsidRPr="004D11B9">
              <w:rPr>
                <w:sz w:val="22"/>
              </w:rPr>
              <w:t xml:space="preserve">Среднеэтажная жилая застройка (2.5) </w:t>
            </w:r>
          </w:p>
        </w:tc>
        <w:tc>
          <w:tcPr>
            <w:tcW w:w="1274" w:type="dxa"/>
            <w:tcBorders>
              <w:top w:val="single" w:sz="4" w:space="0" w:color="auto"/>
              <w:left w:val="single" w:sz="4" w:space="0" w:color="auto"/>
              <w:bottom w:val="single" w:sz="4" w:space="0" w:color="auto"/>
              <w:right w:val="single" w:sz="4" w:space="0" w:color="auto"/>
            </w:tcBorders>
            <w:hideMark/>
          </w:tcPr>
          <w:p w14:paraId="15DB351D" w14:textId="77777777" w:rsidR="005D2C4D" w:rsidRPr="004D11B9" w:rsidRDefault="005D2C4D" w:rsidP="005D2C4D">
            <w:pPr>
              <w:spacing w:before="0" w:after="0"/>
              <w:rPr>
                <w:sz w:val="22"/>
              </w:rPr>
            </w:pPr>
            <w:r w:rsidRPr="004D11B9">
              <w:rPr>
                <w:sz w:val="22"/>
              </w:rPr>
              <w:t>6</w:t>
            </w:r>
          </w:p>
        </w:tc>
        <w:tc>
          <w:tcPr>
            <w:tcW w:w="1417" w:type="dxa"/>
            <w:tcBorders>
              <w:top w:val="single" w:sz="4" w:space="0" w:color="auto"/>
              <w:left w:val="single" w:sz="4" w:space="0" w:color="auto"/>
              <w:bottom w:val="single" w:sz="4" w:space="0" w:color="auto"/>
              <w:right w:val="single" w:sz="4" w:space="0" w:color="auto"/>
            </w:tcBorders>
            <w:hideMark/>
          </w:tcPr>
          <w:p w14:paraId="15914A04" w14:textId="77777777" w:rsidR="005D2C4D" w:rsidRPr="004D11B9" w:rsidRDefault="005D2C4D" w:rsidP="005D2C4D">
            <w:pPr>
              <w:spacing w:before="0" w:after="0"/>
              <w:rPr>
                <w:sz w:val="22"/>
                <w:lang w:val="en-US"/>
              </w:rPr>
            </w:pPr>
            <w:r w:rsidRPr="004D11B9">
              <w:rPr>
                <w:sz w:val="22"/>
                <w:lang w:val="en-US"/>
              </w:rPr>
              <w:t>5</w:t>
            </w:r>
          </w:p>
        </w:tc>
        <w:tc>
          <w:tcPr>
            <w:tcW w:w="1283" w:type="dxa"/>
            <w:tcBorders>
              <w:top w:val="single" w:sz="4" w:space="0" w:color="auto"/>
              <w:left w:val="single" w:sz="4" w:space="0" w:color="auto"/>
              <w:bottom w:val="single" w:sz="4" w:space="0" w:color="auto"/>
              <w:right w:val="single" w:sz="4" w:space="0" w:color="auto"/>
            </w:tcBorders>
            <w:hideMark/>
          </w:tcPr>
          <w:p w14:paraId="01D142F0" w14:textId="77777777" w:rsidR="005D2C4D" w:rsidRPr="004D11B9" w:rsidRDefault="005D2C4D" w:rsidP="005D2C4D">
            <w:pPr>
              <w:spacing w:before="0" w:after="0"/>
              <w:rPr>
                <w:sz w:val="22"/>
              </w:rPr>
            </w:pPr>
            <w:r w:rsidRPr="004D11B9">
              <w:rPr>
                <w:sz w:val="22"/>
              </w:rPr>
              <w:t>8</w:t>
            </w:r>
          </w:p>
        </w:tc>
        <w:tc>
          <w:tcPr>
            <w:tcW w:w="1975" w:type="dxa"/>
            <w:tcBorders>
              <w:top w:val="single" w:sz="4" w:space="0" w:color="auto"/>
              <w:left w:val="single" w:sz="4" w:space="0" w:color="auto"/>
              <w:bottom w:val="single" w:sz="4" w:space="0" w:color="auto"/>
              <w:right w:val="single" w:sz="4" w:space="0" w:color="auto"/>
            </w:tcBorders>
            <w:hideMark/>
          </w:tcPr>
          <w:p w14:paraId="5401AF9A" w14:textId="77777777" w:rsidR="005D2C4D" w:rsidRPr="004D11B9" w:rsidRDefault="005D2C4D" w:rsidP="005D2C4D">
            <w:pPr>
              <w:spacing w:before="0" w:after="0"/>
              <w:rPr>
                <w:sz w:val="22"/>
              </w:rPr>
            </w:pPr>
            <w:r w:rsidRPr="004D11B9">
              <w:rPr>
                <w:sz w:val="22"/>
              </w:rPr>
              <w:t>40</w:t>
            </w:r>
          </w:p>
        </w:tc>
      </w:tr>
      <w:tr w:rsidR="00E15EE0" w:rsidRPr="004D11B9" w14:paraId="70760066"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12AED365" w14:textId="77777777" w:rsidR="00E15EE0" w:rsidRPr="004D11B9" w:rsidRDefault="00E15EE0" w:rsidP="00E15EE0">
            <w:pPr>
              <w:spacing w:before="0" w:after="0"/>
              <w:rPr>
                <w:sz w:val="22"/>
              </w:rPr>
            </w:pPr>
            <w:r w:rsidRPr="004D11B9">
              <w:rPr>
                <w:sz w:val="22"/>
              </w:rPr>
              <w:t>Хранение автотранспорта (2.7.1)</w:t>
            </w:r>
          </w:p>
        </w:tc>
        <w:tc>
          <w:tcPr>
            <w:tcW w:w="1274" w:type="dxa"/>
            <w:tcBorders>
              <w:top w:val="single" w:sz="4" w:space="0" w:color="auto"/>
              <w:left w:val="single" w:sz="4" w:space="0" w:color="auto"/>
              <w:bottom w:val="single" w:sz="4" w:space="0" w:color="auto"/>
              <w:right w:val="single" w:sz="4" w:space="0" w:color="auto"/>
            </w:tcBorders>
            <w:hideMark/>
          </w:tcPr>
          <w:p w14:paraId="57F078D2" w14:textId="62A64892" w:rsidR="00E15EE0" w:rsidRPr="004D11B9" w:rsidRDefault="00E15EE0" w:rsidP="00E15EE0">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3F57F3CB" w14:textId="11859C3A" w:rsidR="00E15EE0" w:rsidRPr="004D11B9" w:rsidRDefault="00E15EE0" w:rsidP="00E15EE0">
            <w:pPr>
              <w:spacing w:before="0" w:after="0"/>
              <w:rPr>
                <w:sz w:val="22"/>
                <w:lang w:val="en-US"/>
              </w:rPr>
            </w:pPr>
            <w:r w:rsidRPr="004D11B9">
              <w:rPr>
                <w:sz w:val="22"/>
              </w:rPr>
              <w:t>1</w:t>
            </w:r>
          </w:p>
        </w:tc>
        <w:tc>
          <w:tcPr>
            <w:tcW w:w="1283" w:type="dxa"/>
            <w:tcBorders>
              <w:top w:val="single" w:sz="4" w:space="0" w:color="auto"/>
              <w:left w:val="single" w:sz="4" w:space="0" w:color="auto"/>
              <w:bottom w:val="single" w:sz="4" w:space="0" w:color="auto"/>
              <w:right w:val="single" w:sz="4" w:space="0" w:color="auto"/>
            </w:tcBorders>
            <w:hideMark/>
          </w:tcPr>
          <w:p w14:paraId="2C3094FB" w14:textId="6B595F6E" w:rsidR="00E15EE0" w:rsidRPr="004D11B9" w:rsidRDefault="00E15EE0" w:rsidP="00E15EE0">
            <w:pPr>
              <w:spacing w:before="0" w:after="0"/>
              <w:rPr>
                <w:sz w:val="22"/>
                <w:lang w:val="en-US"/>
              </w:rPr>
            </w:pPr>
            <w:r w:rsidRPr="004D11B9">
              <w:rPr>
                <w:sz w:val="22"/>
                <w:lang w:val="en-US"/>
              </w:rPr>
              <w:t>1</w:t>
            </w:r>
          </w:p>
        </w:tc>
        <w:tc>
          <w:tcPr>
            <w:tcW w:w="1975" w:type="dxa"/>
            <w:tcBorders>
              <w:top w:val="single" w:sz="4" w:space="0" w:color="auto"/>
              <w:left w:val="single" w:sz="4" w:space="0" w:color="auto"/>
              <w:bottom w:val="single" w:sz="4" w:space="0" w:color="auto"/>
              <w:right w:val="single" w:sz="4" w:space="0" w:color="auto"/>
            </w:tcBorders>
            <w:hideMark/>
          </w:tcPr>
          <w:p w14:paraId="5ED019AE" w14:textId="79746C1B" w:rsidR="00E15EE0" w:rsidRPr="004D11B9" w:rsidRDefault="00E15EE0" w:rsidP="00E15EE0">
            <w:pPr>
              <w:spacing w:before="0" w:after="0"/>
              <w:rPr>
                <w:sz w:val="22"/>
                <w:lang w:val="en-US"/>
              </w:rPr>
            </w:pPr>
            <w:r w:rsidRPr="004D11B9">
              <w:rPr>
                <w:sz w:val="22"/>
                <w:lang w:val="en-US"/>
              </w:rPr>
              <w:t>80</w:t>
            </w:r>
          </w:p>
        </w:tc>
      </w:tr>
      <w:tr w:rsidR="00E15EE0" w:rsidRPr="004D11B9" w14:paraId="65489851"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79FA413D" w14:textId="77777777" w:rsidR="00E15EE0" w:rsidRPr="004D11B9" w:rsidRDefault="00E15EE0" w:rsidP="00E15EE0">
            <w:pPr>
              <w:spacing w:before="0" w:after="0"/>
              <w:rPr>
                <w:sz w:val="22"/>
              </w:rPr>
            </w:pPr>
            <w:r w:rsidRPr="004D11B9">
              <w:rPr>
                <w:sz w:val="22"/>
              </w:rPr>
              <w:t>Коммунальное обслуживание (3.1)</w:t>
            </w:r>
          </w:p>
        </w:tc>
        <w:tc>
          <w:tcPr>
            <w:tcW w:w="1274" w:type="dxa"/>
            <w:tcBorders>
              <w:top w:val="single" w:sz="4" w:space="0" w:color="auto"/>
              <w:left w:val="single" w:sz="4" w:space="0" w:color="auto"/>
              <w:bottom w:val="single" w:sz="4" w:space="0" w:color="auto"/>
              <w:right w:val="single" w:sz="4" w:space="0" w:color="auto"/>
            </w:tcBorders>
            <w:hideMark/>
          </w:tcPr>
          <w:p w14:paraId="10A5A87D" w14:textId="6F2FBF82" w:rsidR="00E15EE0" w:rsidRPr="004D11B9" w:rsidRDefault="00E15EE0" w:rsidP="00E15EE0">
            <w:pPr>
              <w:spacing w:before="0" w:after="0"/>
              <w:rPr>
                <w:sz w:val="22"/>
              </w:rPr>
            </w:pPr>
            <w:r w:rsidRPr="004D11B9">
              <w:rPr>
                <w:sz w:val="22"/>
              </w:rPr>
              <w:t>5</w:t>
            </w:r>
          </w:p>
        </w:tc>
        <w:tc>
          <w:tcPr>
            <w:tcW w:w="1417" w:type="dxa"/>
            <w:tcBorders>
              <w:top w:val="single" w:sz="4" w:space="0" w:color="auto"/>
              <w:left w:val="single" w:sz="4" w:space="0" w:color="auto"/>
              <w:bottom w:val="single" w:sz="4" w:space="0" w:color="auto"/>
              <w:right w:val="single" w:sz="4" w:space="0" w:color="auto"/>
            </w:tcBorders>
            <w:hideMark/>
          </w:tcPr>
          <w:p w14:paraId="3E3D8978" w14:textId="557B15FB" w:rsidR="00E15EE0" w:rsidRPr="004D11B9" w:rsidRDefault="00E15EE0" w:rsidP="00E15EE0">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59CF9410" w14:textId="22370416" w:rsidR="00E15EE0" w:rsidRPr="004D11B9" w:rsidRDefault="00E15EE0" w:rsidP="00E15EE0">
            <w:pPr>
              <w:spacing w:before="0" w:after="0"/>
              <w:rPr>
                <w:sz w:val="22"/>
                <w:lang w:val="en-US"/>
              </w:rPr>
            </w:pPr>
            <w:r w:rsidRPr="004D11B9">
              <w:rPr>
                <w:sz w:val="22"/>
              </w:rPr>
              <w:t>2</w:t>
            </w:r>
          </w:p>
        </w:tc>
        <w:tc>
          <w:tcPr>
            <w:tcW w:w="1975" w:type="dxa"/>
            <w:tcBorders>
              <w:top w:val="single" w:sz="4" w:space="0" w:color="auto"/>
              <w:left w:val="single" w:sz="4" w:space="0" w:color="auto"/>
              <w:bottom w:val="single" w:sz="4" w:space="0" w:color="auto"/>
              <w:right w:val="single" w:sz="4" w:space="0" w:color="auto"/>
            </w:tcBorders>
            <w:hideMark/>
          </w:tcPr>
          <w:p w14:paraId="0B7010FE" w14:textId="482AC60A" w:rsidR="00E15EE0" w:rsidRPr="004D11B9" w:rsidRDefault="00E15EE0" w:rsidP="00E15EE0">
            <w:pPr>
              <w:spacing w:before="0" w:after="0"/>
              <w:rPr>
                <w:sz w:val="22"/>
                <w:lang w:val="en-US"/>
              </w:rPr>
            </w:pPr>
            <w:r w:rsidRPr="004D11B9">
              <w:rPr>
                <w:sz w:val="22"/>
              </w:rPr>
              <w:t>80</w:t>
            </w:r>
          </w:p>
        </w:tc>
      </w:tr>
      <w:tr w:rsidR="005D2C4D" w:rsidRPr="004D11B9" w14:paraId="1EA73F7F"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2D085689" w14:textId="77777777" w:rsidR="005D2C4D" w:rsidRPr="004D11B9" w:rsidRDefault="005D2C4D" w:rsidP="005D2C4D">
            <w:pPr>
              <w:spacing w:before="0" w:after="0"/>
              <w:rPr>
                <w:sz w:val="22"/>
              </w:rPr>
            </w:pPr>
            <w:r w:rsidRPr="004D11B9">
              <w:rPr>
                <w:sz w:val="22"/>
              </w:rPr>
              <w:t>Оказание социальной помощи населению (3.2.2)</w:t>
            </w:r>
          </w:p>
        </w:tc>
        <w:tc>
          <w:tcPr>
            <w:tcW w:w="1274" w:type="dxa"/>
            <w:tcBorders>
              <w:top w:val="single" w:sz="4" w:space="0" w:color="auto"/>
              <w:left w:val="single" w:sz="4" w:space="0" w:color="auto"/>
              <w:bottom w:val="single" w:sz="4" w:space="0" w:color="auto"/>
              <w:right w:val="single" w:sz="4" w:space="0" w:color="auto"/>
            </w:tcBorders>
            <w:hideMark/>
          </w:tcPr>
          <w:p w14:paraId="33EC89F5" w14:textId="77777777" w:rsidR="005D2C4D" w:rsidRPr="004D11B9" w:rsidRDefault="005D2C4D" w:rsidP="005D2C4D">
            <w:pPr>
              <w:spacing w:before="0" w:after="0"/>
              <w:rPr>
                <w:sz w:val="22"/>
                <w:lang w:val="en-US"/>
              </w:rPr>
            </w:pPr>
            <w:r w:rsidRPr="004D11B9">
              <w:rPr>
                <w:sz w:val="22"/>
                <w:lang w:val="en-US"/>
              </w:rPr>
              <w:t>4</w:t>
            </w:r>
          </w:p>
        </w:tc>
        <w:tc>
          <w:tcPr>
            <w:tcW w:w="1417" w:type="dxa"/>
            <w:tcBorders>
              <w:top w:val="single" w:sz="4" w:space="0" w:color="auto"/>
              <w:left w:val="single" w:sz="4" w:space="0" w:color="auto"/>
              <w:bottom w:val="single" w:sz="4" w:space="0" w:color="auto"/>
              <w:right w:val="single" w:sz="4" w:space="0" w:color="auto"/>
            </w:tcBorders>
            <w:hideMark/>
          </w:tcPr>
          <w:p w14:paraId="14753AB9"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705A7FF4" w14:textId="77777777" w:rsidR="005D2C4D" w:rsidRPr="004D11B9" w:rsidRDefault="005D2C4D" w:rsidP="005D2C4D">
            <w:pPr>
              <w:spacing w:before="0" w:after="0"/>
              <w:rPr>
                <w:sz w:val="22"/>
                <w:lang w:val="en-US"/>
              </w:rPr>
            </w:pPr>
            <w:r w:rsidRPr="004D11B9">
              <w:rPr>
                <w:sz w:val="22"/>
                <w:lang w:val="en-US"/>
              </w:rPr>
              <w:t>3</w:t>
            </w:r>
          </w:p>
        </w:tc>
        <w:tc>
          <w:tcPr>
            <w:tcW w:w="1975" w:type="dxa"/>
            <w:tcBorders>
              <w:top w:val="single" w:sz="4" w:space="0" w:color="auto"/>
              <w:left w:val="single" w:sz="4" w:space="0" w:color="auto"/>
              <w:bottom w:val="single" w:sz="4" w:space="0" w:color="auto"/>
              <w:right w:val="single" w:sz="4" w:space="0" w:color="auto"/>
            </w:tcBorders>
            <w:hideMark/>
          </w:tcPr>
          <w:p w14:paraId="5AEBAF0C" w14:textId="77777777" w:rsidR="005D2C4D" w:rsidRPr="004D11B9" w:rsidRDefault="005D2C4D" w:rsidP="005D2C4D">
            <w:pPr>
              <w:spacing w:before="0" w:after="0"/>
              <w:rPr>
                <w:sz w:val="22"/>
                <w:lang w:val="en-US"/>
              </w:rPr>
            </w:pPr>
            <w:r w:rsidRPr="004D11B9">
              <w:rPr>
                <w:sz w:val="22"/>
                <w:lang w:val="en-US"/>
              </w:rPr>
              <w:t>60</w:t>
            </w:r>
          </w:p>
        </w:tc>
      </w:tr>
      <w:tr w:rsidR="005D2C4D" w:rsidRPr="004D11B9" w14:paraId="46EF1B33"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113BA057" w14:textId="77777777" w:rsidR="005D2C4D" w:rsidRPr="004D11B9" w:rsidRDefault="005D2C4D" w:rsidP="005D2C4D">
            <w:pPr>
              <w:spacing w:before="0" w:after="0"/>
              <w:rPr>
                <w:sz w:val="22"/>
              </w:rPr>
            </w:pPr>
            <w:r w:rsidRPr="004D11B9">
              <w:rPr>
                <w:sz w:val="22"/>
              </w:rPr>
              <w:t>Оказание услуг связи (3.2.3)</w:t>
            </w:r>
          </w:p>
        </w:tc>
        <w:tc>
          <w:tcPr>
            <w:tcW w:w="1274" w:type="dxa"/>
            <w:tcBorders>
              <w:top w:val="single" w:sz="4" w:space="0" w:color="auto"/>
              <w:left w:val="single" w:sz="4" w:space="0" w:color="auto"/>
              <w:bottom w:val="single" w:sz="4" w:space="0" w:color="auto"/>
              <w:right w:val="single" w:sz="4" w:space="0" w:color="auto"/>
            </w:tcBorders>
            <w:hideMark/>
          </w:tcPr>
          <w:p w14:paraId="3782DBBC" w14:textId="77777777" w:rsidR="005D2C4D" w:rsidRPr="004D11B9" w:rsidRDefault="005D2C4D" w:rsidP="005D2C4D">
            <w:pPr>
              <w:spacing w:before="0" w:after="0"/>
              <w:rPr>
                <w:sz w:val="22"/>
                <w:lang w:val="en-US"/>
              </w:rPr>
            </w:pPr>
            <w:r w:rsidRPr="004D11B9">
              <w:rPr>
                <w:sz w:val="22"/>
                <w:lang w:val="en-US"/>
              </w:rPr>
              <w:t>4</w:t>
            </w:r>
          </w:p>
        </w:tc>
        <w:tc>
          <w:tcPr>
            <w:tcW w:w="1417" w:type="dxa"/>
            <w:tcBorders>
              <w:top w:val="single" w:sz="4" w:space="0" w:color="auto"/>
              <w:left w:val="single" w:sz="4" w:space="0" w:color="auto"/>
              <w:bottom w:val="single" w:sz="4" w:space="0" w:color="auto"/>
              <w:right w:val="single" w:sz="4" w:space="0" w:color="auto"/>
            </w:tcBorders>
            <w:hideMark/>
          </w:tcPr>
          <w:p w14:paraId="323482A1"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23843155" w14:textId="77777777" w:rsidR="005D2C4D" w:rsidRPr="004D11B9" w:rsidRDefault="005D2C4D" w:rsidP="005D2C4D">
            <w:pPr>
              <w:spacing w:before="0" w:after="0"/>
              <w:rPr>
                <w:sz w:val="22"/>
                <w:lang w:val="en-US"/>
              </w:rPr>
            </w:pPr>
            <w:r w:rsidRPr="004D11B9">
              <w:rPr>
                <w:sz w:val="22"/>
                <w:lang w:val="en-US"/>
              </w:rPr>
              <w:t>3</w:t>
            </w:r>
          </w:p>
        </w:tc>
        <w:tc>
          <w:tcPr>
            <w:tcW w:w="1975" w:type="dxa"/>
            <w:tcBorders>
              <w:top w:val="single" w:sz="4" w:space="0" w:color="auto"/>
              <w:left w:val="single" w:sz="4" w:space="0" w:color="auto"/>
              <w:bottom w:val="single" w:sz="4" w:space="0" w:color="auto"/>
              <w:right w:val="single" w:sz="4" w:space="0" w:color="auto"/>
            </w:tcBorders>
            <w:hideMark/>
          </w:tcPr>
          <w:p w14:paraId="2165515D" w14:textId="77777777" w:rsidR="005D2C4D" w:rsidRPr="004D11B9" w:rsidRDefault="005D2C4D" w:rsidP="005D2C4D">
            <w:pPr>
              <w:spacing w:before="0" w:after="0"/>
              <w:rPr>
                <w:sz w:val="22"/>
                <w:lang w:val="en-US"/>
              </w:rPr>
            </w:pPr>
            <w:r w:rsidRPr="004D11B9">
              <w:rPr>
                <w:sz w:val="22"/>
                <w:lang w:val="en-US"/>
              </w:rPr>
              <w:t>60</w:t>
            </w:r>
          </w:p>
        </w:tc>
      </w:tr>
      <w:tr w:rsidR="005D2C4D" w:rsidRPr="004D11B9" w14:paraId="5F06A556"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5DF35921" w14:textId="77777777" w:rsidR="005D2C4D" w:rsidRPr="004D11B9" w:rsidRDefault="005D2C4D" w:rsidP="005D2C4D">
            <w:pPr>
              <w:spacing w:before="0" w:after="0"/>
              <w:rPr>
                <w:sz w:val="22"/>
              </w:rPr>
            </w:pPr>
            <w:r w:rsidRPr="004D11B9">
              <w:rPr>
                <w:sz w:val="22"/>
              </w:rPr>
              <w:t>Общежития (3.2.4)</w:t>
            </w:r>
          </w:p>
        </w:tc>
        <w:tc>
          <w:tcPr>
            <w:tcW w:w="1274" w:type="dxa"/>
            <w:tcBorders>
              <w:top w:val="single" w:sz="4" w:space="0" w:color="auto"/>
              <w:left w:val="single" w:sz="4" w:space="0" w:color="auto"/>
              <w:bottom w:val="single" w:sz="4" w:space="0" w:color="auto"/>
              <w:right w:val="single" w:sz="4" w:space="0" w:color="auto"/>
            </w:tcBorders>
            <w:hideMark/>
          </w:tcPr>
          <w:p w14:paraId="5BAF2C84" w14:textId="77777777" w:rsidR="005D2C4D" w:rsidRPr="004D11B9" w:rsidRDefault="005D2C4D" w:rsidP="005D2C4D">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6A4BA283"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72A65E45" w14:textId="77777777" w:rsidR="005D2C4D" w:rsidRPr="004D11B9" w:rsidRDefault="005D2C4D" w:rsidP="005D2C4D">
            <w:pPr>
              <w:spacing w:before="0" w:after="0"/>
              <w:rPr>
                <w:sz w:val="22"/>
              </w:rPr>
            </w:pPr>
            <w:r w:rsidRPr="004D11B9">
              <w:rPr>
                <w:sz w:val="22"/>
              </w:rPr>
              <w:t>4</w:t>
            </w:r>
          </w:p>
        </w:tc>
        <w:tc>
          <w:tcPr>
            <w:tcW w:w="1975" w:type="dxa"/>
            <w:tcBorders>
              <w:top w:val="single" w:sz="4" w:space="0" w:color="auto"/>
              <w:left w:val="single" w:sz="4" w:space="0" w:color="auto"/>
              <w:bottom w:val="single" w:sz="4" w:space="0" w:color="auto"/>
              <w:right w:val="single" w:sz="4" w:space="0" w:color="auto"/>
            </w:tcBorders>
            <w:hideMark/>
          </w:tcPr>
          <w:p w14:paraId="737B5F5F" w14:textId="77777777" w:rsidR="005D2C4D" w:rsidRPr="004D11B9" w:rsidRDefault="005D2C4D" w:rsidP="005D2C4D">
            <w:pPr>
              <w:spacing w:before="0" w:after="0"/>
              <w:rPr>
                <w:sz w:val="22"/>
              </w:rPr>
            </w:pPr>
            <w:r w:rsidRPr="004D11B9">
              <w:rPr>
                <w:sz w:val="22"/>
              </w:rPr>
              <w:t>40</w:t>
            </w:r>
          </w:p>
        </w:tc>
      </w:tr>
      <w:tr w:rsidR="005D2C4D" w:rsidRPr="004D11B9" w14:paraId="69317DA7"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1D01CEC1" w14:textId="77777777" w:rsidR="005D2C4D" w:rsidRPr="004D11B9" w:rsidRDefault="005D2C4D" w:rsidP="005D2C4D">
            <w:pPr>
              <w:spacing w:before="0" w:after="0"/>
              <w:rPr>
                <w:sz w:val="22"/>
              </w:rPr>
            </w:pPr>
            <w:r w:rsidRPr="004D11B9">
              <w:rPr>
                <w:sz w:val="22"/>
              </w:rPr>
              <w:t>Бытовое обслуживание (3.3)</w:t>
            </w:r>
          </w:p>
        </w:tc>
        <w:tc>
          <w:tcPr>
            <w:tcW w:w="1274" w:type="dxa"/>
            <w:tcBorders>
              <w:top w:val="single" w:sz="4" w:space="0" w:color="auto"/>
              <w:left w:val="single" w:sz="4" w:space="0" w:color="auto"/>
              <w:bottom w:val="single" w:sz="4" w:space="0" w:color="auto"/>
              <w:right w:val="single" w:sz="4" w:space="0" w:color="auto"/>
            </w:tcBorders>
            <w:hideMark/>
          </w:tcPr>
          <w:p w14:paraId="696574EA" w14:textId="77777777" w:rsidR="005D2C4D" w:rsidRPr="004D11B9" w:rsidRDefault="005D2C4D" w:rsidP="005D2C4D">
            <w:pPr>
              <w:spacing w:before="0" w:after="0"/>
              <w:rPr>
                <w:sz w:val="22"/>
              </w:rPr>
            </w:pPr>
            <w:r w:rsidRPr="004D11B9">
              <w:rPr>
                <w:sz w:val="22"/>
              </w:rPr>
              <w:t>4</w:t>
            </w:r>
          </w:p>
        </w:tc>
        <w:tc>
          <w:tcPr>
            <w:tcW w:w="1417" w:type="dxa"/>
            <w:tcBorders>
              <w:top w:val="single" w:sz="4" w:space="0" w:color="auto"/>
              <w:left w:val="single" w:sz="4" w:space="0" w:color="auto"/>
              <w:bottom w:val="single" w:sz="4" w:space="0" w:color="auto"/>
              <w:right w:val="single" w:sz="4" w:space="0" w:color="auto"/>
            </w:tcBorders>
            <w:hideMark/>
          </w:tcPr>
          <w:p w14:paraId="744314B0"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4C7DA26B" w14:textId="77777777" w:rsidR="005D2C4D" w:rsidRPr="004D11B9" w:rsidRDefault="005D2C4D" w:rsidP="005D2C4D">
            <w:pPr>
              <w:spacing w:before="0" w:after="0"/>
              <w:rPr>
                <w:sz w:val="22"/>
                <w:lang w:val="en-US"/>
              </w:rPr>
            </w:pPr>
            <w:r w:rsidRPr="004D11B9">
              <w:rPr>
                <w:sz w:val="22"/>
                <w:lang w:val="en-US"/>
              </w:rPr>
              <w:t>3</w:t>
            </w:r>
          </w:p>
        </w:tc>
        <w:tc>
          <w:tcPr>
            <w:tcW w:w="1975" w:type="dxa"/>
            <w:tcBorders>
              <w:top w:val="single" w:sz="4" w:space="0" w:color="auto"/>
              <w:left w:val="single" w:sz="4" w:space="0" w:color="auto"/>
              <w:bottom w:val="single" w:sz="4" w:space="0" w:color="auto"/>
              <w:right w:val="single" w:sz="4" w:space="0" w:color="auto"/>
            </w:tcBorders>
            <w:hideMark/>
          </w:tcPr>
          <w:p w14:paraId="0ACCADBA" w14:textId="77777777" w:rsidR="005D2C4D" w:rsidRPr="004D11B9" w:rsidRDefault="005D2C4D" w:rsidP="005D2C4D">
            <w:pPr>
              <w:spacing w:before="0" w:after="0"/>
              <w:rPr>
                <w:sz w:val="22"/>
              </w:rPr>
            </w:pPr>
            <w:r w:rsidRPr="004D11B9">
              <w:rPr>
                <w:sz w:val="22"/>
              </w:rPr>
              <w:t>60</w:t>
            </w:r>
          </w:p>
        </w:tc>
      </w:tr>
      <w:tr w:rsidR="005D2C4D" w:rsidRPr="004D11B9" w14:paraId="35FF239B"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2AAE5BA4" w14:textId="77777777" w:rsidR="005D2C4D" w:rsidRPr="004D11B9" w:rsidRDefault="005D2C4D" w:rsidP="005D2C4D">
            <w:pPr>
              <w:spacing w:before="0" w:after="0"/>
              <w:rPr>
                <w:sz w:val="22"/>
              </w:rPr>
            </w:pPr>
            <w:r w:rsidRPr="004D11B9">
              <w:rPr>
                <w:sz w:val="22"/>
              </w:rPr>
              <w:t>Амбулаторно-поликлиническое обслуживание (3.4.1)</w:t>
            </w:r>
          </w:p>
        </w:tc>
        <w:tc>
          <w:tcPr>
            <w:tcW w:w="1274" w:type="dxa"/>
            <w:tcBorders>
              <w:top w:val="single" w:sz="4" w:space="0" w:color="auto"/>
              <w:left w:val="single" w:sz="4" w:space="0" w:color="auto"/>
              <w:bottom w:val="single" w:sz="4" w:space="0" w:color="auto"/>
              <w:right w:val="single" w:sz="4" w:space="0" w:color="auto"/>
            </w:tcBorders>
            <w:hideMark/>
          </w:tcPr>
          <w:p w14:paraId="7DFE7299" w14:textId="77777777" w:rsidR="005D2C4D" w:rsidRPr="004D11B9" w:rsidRDefault="005D2C4D" w:rsidP="005D2C4D">
            <w:pPr>
              <w:spacing w:before="0" w:after="0"/>
              <w:rPr>
                <w:sz w:val="22"/>
              </w:rPr>
            </w:pPr>
            <w:r w:rsidRPr="004D11B9">
              <w:rPr>
                <w:sz w:val="22"/>
              </w:rPr>
              <w:t>15</w:t>
            </w:r>
          </w:p>
        </w:tc>
        <w:tc>
          <w:tcPr>
            <w:tcW w:w="1417" w:type="dxa"/>
            <w:tcBorders>
              <w:top w:val="single" w:sz="4" w:space="0" w:color="auto"/>
              <w:left w:val="single" w:sz="4" w:space="0" w:color="auto"/>
              <w:bottom w:val="single" w:sz="4" w:space="0" w:color="auto"/>
              <w:right w:val="single" w:sz="4" w:space="0" w:color="auto"/>
            </w:tcBorders>
            <w:hideMark/>
          </w:tcPr>
          <w:p w14:paraId="257F577D"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214C0C49" w14:textId="77777777" w:rsidR="005D2C4D" w:rsidRPr="004D11B9" w:rsidRDefault="005D2C4D" w:rsidP="005D2C4D">
            <w:pPr>
              <w:spacing w:before="0" w:after="0"/>
              <w:rPr>
                <w:sz w:val="22"/>
                <w:lang w:val="en-US"/>
              </w:rPr>
            </w:pPr>
            <w:r w:rsidRPr="004D11B9">
              <w:rPr>
                <w:sz w:val="22"/>
                <w:lang w:val="en-US"/>
              </w:rPr>
              <w:t>4</w:t>
            </w:r>
          </w:p>
        </w:tc>
        <w:tc>
          <w:tcPr>
            <w:tcW w:w="1975" w:type="dxa"/>
            <w:tcBorders>
              <w:top w:val="single" w:sz="4" w:space="0" w:color="auto"/>
              <w:left w:val="single" w:sz="4" w:space="0" w:color="auto"/>
              <w:bottom w:val="single" w:sz="4" w:space="0" w:color="auto"/>
              <w:right w:val="single" w:sz="4" w:space="0" w:color="auto"/>
            </w:tcBorders>
            <w:hideMark/>
          </w:tcPr>
          <w:p w14:paraId="7D8016FF" w14:textId="77777777" w:rsidR="005D2C4D" w:rsidRPr="004D11B9" w:rsidRDefault="005D2C4D" w:rsidP="005D2C4D">
            <w:pPr>
              <w:spacing w:before="0" w:after="0"/>
              <w:rPr>
                <w:sz w:val="22"/>
              </w:rPr>
            </w:pPr>
            <w:r w:rsidRPr="004D11B9">
              <w:rPr>
                <w:sz w:val="22"/>
              </w:rPr>
              <w:t>60</w:t>
            </w:r>
          </w:p>
        </w:tc>
      </w:tr>
      <w:tr w:rsidR="005D2C4D" w:rsidRPr="004D11B9" w14:paraId="4822809F"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1805CB9A" w14:textId="77777777" w:rsidR="005D2C4D" w:rsidRPr="004D11B9" w:rsidRDefault="005D2C4D" w:rsidP="005D2C4D">
            <w:pPr>
              <w:spacing w:before="0" w:after="0"/>
              <w:rPr>
                <w:sz w:val="22"/>
              </w:rPr>
            </w:pPr>
            <w:r w:rsidRPr="004D11B9">
              <w:rPr>
                <w:sz w:val="22"/>
              </w:rPr>
              <w:t>Дошкольное, начальное и среднее общее образование (3.5.1)</w:t>
            </w:r>
          </w:p>
        </w:tc>
        <w:tc>
          <w:tcPr>
            <w:tcW w:w="1274" w:type="dxa"/>
            <w:tcBorders>
              <w:top w:val="single" w:sz="4" w:space="0" w:color="auto"/>
              <w:left w:val="single" w:sz="4" w:space="0" w:color="auto"/>
              <w:bottom w:val="single" w:sz="4" w:space="0" w:color="auto"/>
              <w:right w:val="single" w:sz="4" w:space="0" w:color="auto"/>
            </w:tcBorders>
            <w:hideMark/>
          </w:tcPr>
          <w:p w14:paraId="316081B4" w14:textId="77777777" w:rsidR="005D2C4D" w:rsidRPr="004D11B9" w:rsidRDefault="005D2C4D" w:rsidP="005D2C4D">
            <w:pPr>
              <w:spacing w:before="0" w:after="0"/>
              <w:rPr>
                <w:sz w:val="22"/>
              </w:rPr>
            </w:pPr>
            <w:r w:rsidRPr="004D11B9">
              <w:rPr>
                <w:sz w:val="22"/>
              </w:rPr>
              <w:t>10</w:t>
            </w:r>
          </w:p>
        </w:tc>
        <w:tc>
          <w:tcPr>
            <w:tcW w:w="1417" w:type="dxa"/>
            <w:tcBorders>
              <w:top w:val="single" w:sz="4" w:space="0" w:color="auto"/>
              <w:left w:val="single" w:sz="4" w:space="0" w:color="auto"/>
              <w:bottom w:val="single" w:sz="4" w:space="0" w:color="auto"/>
              <w:right w:val="single" w:sz="4" w:space="0" w:color="auto"/>
            </w:tcBorders>
            <w:hideMark/>
          </w:tcPr>
          <w:p w14:paraId="5E5C970D" w14:textId="77777777" w:rsidR="005D2C4D" w:rsidRPr="004D11B9" w:rsidRDefault="005D2C4D" w:rsidP="005D2C4D">
            <w:pPr>
              <w:spacing w:before="0" w:after="0"/>
              <w:rPr>
                <w:sz w:val="22"/>
                <w:lang w:val="en-US"/>
              </w:rPr>
            </w:pPr>
            <w:r w:rsidRPr="004D11B9">
              <w:rPr>
                <w:sz w:val="22"/>
                <w:lang w:val="en-US"/>
              </w:rPr>
              <w:t>9</w:t>
            </w:r>
          </w:p>
        </w:tc>
        <w:tc>
          <w:tcPr>
            <w:tcW w:w="1283" w:type="dxa"/>
            <w:tcBorders>
              <w:top w:val="single" w:sz="4" w:space="0" w:color="auto"/>
              <w:left w:val="single" w:sz="4" w:space="0" w:color="auto"/>
              <w:bottom w:val="single" w:sz="4" w:space="0" w:color="auto"/>
              <w:right w:val="single" w:sz="4" w:space="0" w:color="auto"/>
            </w:tcBorders>
            <w:hideMark/>
          </w:tcPr>
          <w:p w14:paraId="211BC490" w14:textId="77777777" w:rsidR="005D2C4D" w:rsidRPr="004D11B9" w:rsidRDefault="005D2C4D" w:rsidP="005D2C4D">
            <w:pPr>
              <w:spacing w:before="0" w:after="0"/>
              <w:rPr>
                <w:sz w:val="22"/>
                <w:lang w:val="en-US"/>
              </w:rPr>
            </w:pPr>
            <w:r w:rsidRPr="004D11B9">
              <w:rPr>
                <w:sz w:val="22"/>
                <w:lang w:val="en-US"/>
              </w:rPr>
              <w:t>4</w:t>
            </w:r>
          </w:p>
        </w:tc>
        <w:tc>
          <w:tcPr>
            <w:tcW w:w="1975" w:type="dxa"/>
            <w:tcBorders>
              <w:top w:val="single" w:sz="4" w:space="0" w:color="auto"/>
              <w:left w:val="single" w:sz="4" w:space="0" w:color="auto"/>
              <w:bottom w:val="single" w:sz="4" w:space="0" w:color="auto"/>
              <w:right w:val="single" w:sz="4" w:space="0" w:color="auto"/>
            </w:tcBorders>
            <w:hideMark/>
          </w:tcPr>
          <w:p w14:paraId="41507EEF" w14:textId="77777777" w:rsidR="005D2C4D" w:rsidRPr="004D11B9" w:rsidRDefault="005D2C4D" w:rsidP="005D2C4D">
            <w:pPr>
              <w:spacing w:before="0" w:after="0"/>
              <w:rPr>
                <w:sz w:val="22"/>
                <w:lang w:val="en-US"/>
              </w:rPr>
            </w:pPr>
            <w:r w:rsidRPr="004D11B9">
              <w:rPr>
                <w:sz w:val="22"/>
                <w:lang w:val="en-US"/>
              </w:rPr>
              <w:t>35</w:t>
            </w:r>
          </w:p>
        </w:tc>
      </w:tr>
      <w:tr w:rsidR="005D2C4D" w:rsidRPr="004D11B9" w14:paraId="21E8AA27"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6EAD3FE1" w14:textId="77777777" w:rsidR="005D2C4D" w:rsidRPr="004D11B9" w:rsidRDefault="005D2C4D" w:rsidP="005D2C4D">
            <w:pPr>
              <w:spacing w:before="0" w:after="0"/>
              <w:rPr>
                <w:sz w:val="22"/>
              </w:rPr>
            </w:pPr>
            <w:r w:rsidRPr="004D11B9">
              <w:rPr>
                <w:sz w:val="22"/>
              </w:rPr>
              <w:t>Объекты культурно-досуговой деятельности (3.6.1)</w:t>
            </w:r>
          </w:p>
        </w:tc>
        <w:tc>
          <w:tcPr>
            <w:tcW w:w="1274" w:type="dxa"/>
            <w:tcBorders>
              <w:top w:val="single" w:sz="4" w:space="0" w:color="auto"/>
              <w:left w:val="single" w:sz="4" w:space="0" w:color="auto"/>
              <w:bottom w:val="single" w:sz="4" w:space="0" w:color="auto"/>
              <w:right w:val="single" w:sz="4" w:space="0" w:color="auto"/>
            </w:tcBorders>
            <w:hideMark/>
          </w:tcPr>
          <w:p w14:paraId="07789F11" w14:textId="77777777" w:rsidR="005D2C4D" w:rsidRPr="004D11B9" w:rsidRDefault="005D2C4D" w:rsidP="005D2C4D">
            <w:pPr>
              <w:spacing w:before="0" w:after="0"/>
              <w:rPr>
                <w:sz w:val="22"/>
                <w:lang w:val="en-US"/>
              </w:rPr>
            </w:pPr>
            <w:r w:rsidRPr="004D11B9">
              <w:rPr>
                <w:sz w:val="22"/>
                <w:lang w:val="en-US"/>
              </w:rPr>
              <w:t>4</w:t>
            </w:r>
          </w:p>
        </w:tc>
        <w:tc>
          <w:tcPr>
            <w:tcW w:w="1417" w:type="dxa"/>
            <w:tcBorders>
              <w:top w:val="single" w:sz="4" w:space="0" w:color="auto"/>
              <w:left w:val="single" w:sz="4" w:space="0" w:color="auto"/>
              <w:bottom w:val="single" w:sz="4" w:space="0" w:color="auto"/>
              <w:right w:val="single" w:sz="4" w:space="0" w:color="auto"/>
            </w:tcBorders>
            <w:hideMark/>
          </w:tcPr>
          <w:p w14:paraId="397AFA43"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3DDFA0D3" w14:textId="77777777" w:rsidR="005D2C4D" w:rsidRPr="004D11B9" w:rsidRDefault="005D2C4D" w:rsidP="005D2C4D">
            <w:pPr>
              <w:spacing w:before="0" w:after="0"/>
              <w:rPr>
                <w:sz w:val="22"/>
                <w:lang w:val="en-US"/>
              </w:rPr>
            </w:pPr>
            <w:r w:rsidRPr="004D11B9">
              <w:rPr>
                <w:sz w:val="22"/>
                <w:lang w:val="en-US"/>
              </w:rPr>
              <w:t>3</w:t>
            </w:r>
          </w:p>
        </w:tc>
        <w:tc>
          <w:tcPr>
            <w:tcW w:w="1975" w:type="dxa"/>
            <w:tcBorders>
              <w:top w:val="single" w:sz="4" w:space="0" w:color="auto"/>
              <w:left w:val="single" w:sz="4" w:space="0" w:color="auto"/>
              <w:bottom w:val="single" w:sz="4" w:space="0" w:color="auto"/>
              <w:right w:val="single" w:sz="4" w:space="0" w:color="auto"/>
            </w:tcBorders>
            <w:hideMark/>
          </w:tcPr>
          <w:p w14:paraId="4729993E" w14:textId="77777777" w:rsidR="005D2C4D" w:rsidRPr="004D11B9" w:rsidRDefault="005D2C4D" w:rsidP="005D2C4D">
            <w:pPr>
              <w:spacing w:before="0" w:after="0"/>
              <w:rPr>
                <w:sz w:val="22"/>
                <w:lang w:val="en-US"/>
              </w:rPr>
            </w:pPr>
            <w:r w:rsidRPr="004D11B9">
              <w:rPr>
                <w:sz w:val="22"/>
                <w:lang w:val="en-US"/>
              </w:rPr>
              <w:t>60</w:t>
            </w:r>
          </w:p>
        </w:tc>
      </w:tr>
      <w:tr w:rsidR="005D2C4D" w:rsidRPr="004D11B9" w14:paraId="56E45D45"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75D470B5" w14:textId="77777777" w:rsidR="005D2C4D" w:rsidRPr="004D11B9" w:rsidRDefault="005D2C4D" w:rsidP="005D2C4D">
            <w:pPr>
              <w:spacing w:before="0" w:after="0"/>
              <w:rPr>
                <w:sz w:val="22"/>
              </w:rPr>
            </w:pPr>
            <w:r w:rsidRPr="004D11B9">
              <w:rPr>
                <w:sz w:val="22"/>
              </w:rPr>
              <w:t>Религиозное использование (3.7)</w:t>
            </w:r>
          </w:p>
        </w:tc>
        <w:tc>
          <w:tcPr>
            <w:tcW w:w="1274" w:type="dxa"/>
            <w:tcBorders>
              <w:top w:val="single" w:sz="4" w:space="0" w:color="auto"/>
              <w:left w:val="single" w:sz="4" w:space="0" w:color="auto"/>
              <w:bottom w:val="single" w:sz="4" w:space="0" w:color="auto"/>
              <w:right w:val="single" w:sz="4" w:space="0" w:color="auto"/>
            </w:tcBorders>
            <w:hideMark/>
          </w:tcPr>
          <w:p w14:paraId="71F4C816" w14:textId="77777777" w:rsidR="005D2C4D" w:rsidRPr="004D11B9" w:rsidRDefault="005D2C4D" w:rsidP="005D2C4D">
            <w:pPr>
              <w:spacing w:before="0" w:after="0"/>
              <w:rPr>
                <w:sz w:val="22"/>
              </w:rPr>
            </w:pPr>
            <w:r w:rsidRPr="004D11B9">
              <w:rPr>
                <w:sz w:val="22"/>
              </w:rPr>
              <w:t>4</w:t>
            </w:r>
          </w:p>
        </w:tc>
        <w:tc>
          <w:tcPr>
            <w:tcW w:w="1417" w:type="dxa"/>
            <w:tcBorders>
              <w:top w:val="single" w:sz="4" w:space="0" w:color="auto"/>
              <w:left w:val="single" w:sz="4" w:space="0" w:color="auto"/>
              <w:bottom w:val="single" w:sz="4" w:space="0" w:color="auto"/>
              <w:right w:val="single" w:sz="4" w:space="0" w:color="auto"/>
            </w:tcBorders>
            <w:hideMark/>
          </w:tcPr>
          <w:p w14:paraId="56ACE967"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42830689" w14:textId="77777777" w:rsidR="005D2C4D" w:rsidRPr="004D11B9" w:rsidRDefault="005D2C4D" w:rsidP="005D2C4D">
            <w:pPr>
              <w:spacing w:before="0" w:after="0"/>
              <w:rPr>
                <w:sz w:val="22"/>
                <w:lang w:val="en-US"/>
              </w:rPr>
            </w:pPr>
            <w:r w:rsidRPr="004D11B9">
              <w:rPr>
                <w:sz w:val="22"/>
                <w:lang w:val="en-US"/>
              </w:rPr>
              <w:t>3</w:t>
            </w:r>
          </w:p>
        </w:tc>
        <w:tc>
          <w:tcPr>
            <w:tcW w:w="1975" w:type="dxa"/>
            <w:tcBorders>
              <w:top w:val="single" w:sz="4" w:space="0" w:color="auto"/>
              <w:left w:val="single" w:sz="4" w:space="0" w:color="auto"/>
              <w:bottom w:val="single" w:sz="4" w:space="0" w:color="auto"/>
              <w:right w:val="single" w:sz="4" w:space="0" w:color="auto"/>
            </w:tcBorders>
            <w:hideMark/>
          </w:tcPr>
          <w:p w14:paraId="379E81BF" w14:textId="77777777" w:rsidR="005D2C4D" w:rsidRPr="004D11B9" w:rsidRDefault="005D2C4D" w:rsidP="005D2C4D">
            <w:pPr>
              <w:spacing w:before="0" w:after="0"/>
              <w:rPr>
                <w:sz w:val="22"/>
              </w:rPr>
            </w:pPr>
            <w:r w:rsidRPr="004D11B9">
              <w:rPr>
                <w:sz w:val="22"/>
              </w:rPr>
              <w:t>60</w:t>
            </w:r>
          </w:p>
        </w:tc>
      </w:tr>
      <w:tr w:rsidR="005D2C4D" w:rsidRPr="004D11B9" w14:paraId="63F2024C"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11DAF497" w14:textId="77777777" w:rsidR="005D2C4D" w:rsidRPr="004D11B9" w:rsidRDefault="005D2C4D" w:rsidP="005D2C4D">
            <w:pPr>
              <w:spacing w:before="0" w:after="0"/>
              <w:rPr>
                <w:sz w:val="22"/>
              </w:rPr>
            </w:pPr>
            <w:r w:rsidRPr="004D11B9">
              <w:rPr>
                <w:sz w:val="22"/>
              </w:rPr>
              <w:t>Амбулаторное ветеринарное обслуживание (3.10.1)</w:t>
            </w:r>
          </w:p>
        </w:tc>
        <w:tc>
          <w:tcPr>
            <w:tcW w:w="1274" w:type="dxa"/>
            <w:tcBorders>
              <w:top w:val="single" w:sz="4" w:space="0" w:color="auto"/>
              <w:left w:val="single" w:sz="4" w:space="0" w:color="auto"/>
              <w:bottom w:val="single" w:sz="4" w:space="0" w:color="auto"/>
              <w:right w:val="single" w:sz="4" w:space="0" w:color="auto"/>
            </w:tcBorders>
            <w:hideMark/>
          </w:tcPr>
          <w:p w14:paraId="17E5F423" w14:textId="77777777" w:rsidR="005D2C4D" w:rsidRPr="004D11B9" w:rsidRDefault="005D2C4D" w:rsidP="005D2C4D">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6BD3ADCA"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32BF1EBC" w14:textId="77777777" w:rsidR="005D2C4D" w:rsidRPr="004D11B9" w:rsidRDefault="005D2C4D" w:rsidP="005D2C4D">
            <w:pPr>
              <w:spacing w:before="0" w:after="0"/>
              <w:rPr>
                <w:sz w:val="22"/>
                <w:lang w:val="en-US"/>
              </w:rPr>
            </w:pPr>
            <w:r w:rsidRPr="004D11B9">
              <w:rPr>
                <w:sz w:val="22"/>
                <w:lang w:val="en-US"/>
              </w:rPr>
              <w:t>2</w:t>
            </w:r>
          </w:p>
        </w:tc>
        <w:tc>
          <w:tcPr>
            <w:tcW w:w="1975" w:type="dxa"/>
            <w:tcBorders>
              <w:top w:val="single" w:sz="4" w:space="0" w:color="auto"/>
              <w:left w:val="single" w:sz="4" w:space="0" w:color="auto"/>
              <w:bottom w:val="single" w:sz="4" w:space="0" w:color="auto"/>
              <w:right w:val="single" w:sz="4" w:space="0" w:color="auto"/>
            </w:tcBorders>
            <w:hideMark/>
          </w:tcPr>
          <w:p w14:paraId="690AF1FA" w14:textId="77777777" w:rsidR="005D2C4D" w:rsidRPr="004D11B9" w:rsidRDefault="005D2C4D" w:rsidP="005D2C4D">
            <w:pPr>
              <w:spacing w:before="0" w:after="0"/>
              <w:rPr>
                <w:sz w:val="22"/>
                <w:lang w:val="en-US"/>
              </w:rPr>
            </w:pPr>
            <w:r w:rsidRPr="004D11B9">
              <w:rPr>
                <w:sz w:val="22"/>
                <w:lang w:val="en-US"/>
              </w:rPr>
              <w:t>60</w:t>
            </w:r>
          </w:p>
        </w:tc>
      </w:tr>
      <w:tr w:rsidR="005D2C4D" w:rsidRPr="004D11B9" w14:paraId="61FB0947"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564F0ED3" w14:textId="77777777" w:rsidR="005D2C4D" w:rsidRPr="004D11B9" w:rsidRDefault="005D2C4D" w:rsidP="005D2C4D">
            <w:pPr>
              <w:spacing w:before="0" w:after="0"/>
              <w:rPr>
                <w:sz w:val="22"/>
              </w:rPr>
            </w:pPr>
            <w:r w:rsidRPr="004D11B9">
              <w:rPr>
                <w:rFonts w:eastAsia="Times New Roman CYR"/>
                <w:sz w:val="22"/>
              </w:rPr>
              <w:t>Предпринимательство (4.0)</w:t>
            </w:r>
          </w:p>
        </w:tc>
        <w:tc>
          <w:tcPr>
            <w:tcW w:w="1274" w:type="dxa"/>
            <w:tcBorders>
              <w:top w:val="single" w:sz="4" w:space="0" w:color="auto"/>
              <w:left w:val="single" w:sz="4" w:space="0" w:color="auto"/>
              <w:bottom w:val="single" w:sz="4" w:space="0" w:color="auto"/>
              <w:right w:val="single" w:sz="4" w:space="0" w:color="auto"/>
            </w:tcBorders>
            <w:hideMark/>
          </w:tcPr>
          <w:p w14:paraId="31F8A01A" w14:textId="77777777" w:rsidR="005D2C4D" w:rsidRPr="004D11B9" w:rsidRDefault="005D2C4D" w:rsidP="005D2C4D">
            <w:pPr>
              <w:spacing w:before="0" w:after="0"/>
              <w:rPr>
                <w:sz w:val="22"/>
                <w:lang w:val="en-US"/>
              </w:rPr>
            </w:pPr>
            <w:r w:rsidRPr="004D11B9">
              <w:rPr>
                <w:sz w:val="22"/>
              </w:rPr>
              <w:t>4</w:t>
            </w:r>
          </w:p>
        </w:tc>
        <w:tc>
          <w:tcPr>
            <w:tcW w:w="1417" w:type="dxa"/>
            <w:tcBorders>
              <w:top w:val="single" w:sz="4" w:space="0" w:color="auto"/>
              <w:left w:val="single" w:sz="4" w:space="0" w:color="auto"/>
              <w:bottom w:val="single" w:sz="4" w:space="0" w:color="auto"/>
              <w:right w:val="single" w:sz="4" w:space="0" w:color="auto"/>
            </w:tcBorders>
            <w:hideMark/>
          </w:tcPr>
          <w:p w14:paraId="2A22CB0E" w14:textId="77777777" w:rsidR="005D2C4D" w:rsidRPr="004D11B9" w:rsidRDefault="005D2C4D" w:rsidP="005D2C4D">
            <w:pPr>
              <w:spacing w:before="0" w:after="0"/>
              <w:rPr>
                <w:sz w:val="22"/>
                <w:lang w:val="en-US"/>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13D4A81D" w14:textId="77777777" w:rsidR="005D2C4D" w:rsidRPr="004D11B9" w:rsidRDefault="005D2C4D" w:rsidP="005D2C4D">
            <w:pPr>
              <w:spacing w:before="0" w:after="0"/>
              <w:rPr>
                <w:sz w:val="22"/>
                <w:lang w:val="en-US"/>
              </w:rPr>
            </w:pPr>
            <w:r w:rsidRPr="004D11B9">
              <w:rPr>
                <w:sz w:val="22"/>
                <w:lang w:val="en-US"/>
              </w:rPr>
              <w:t>3</w:t>
            </w:r>
          </w:p>
        </w:tc>
        <w:tc>
          <w:tcPr>
            <w:tcW w:w="1975" w:type="dxa"/>
            <w:tcBorders>
              <w:top w:val="single" w:sz="4" w:space="0" w:color="auto"/>
              <w:left w:val="single" w:sz="4" w:space="0" w:color="auto"/>
              <w:bottom w:val="single" w:sz="4" w:space="0" w:color="auto"/>
              <w:right w:val="single" w:sz="4" w:space="0" w:color="auto"/>
            </w:tcBorders>
            <w:hideMark/>
          </w:tcPr>
          <w:p w14:paraId="604213B6" w14:textId="77777777" w:rsidR="005D2C4D" w:rsidRPr="004D11B9" w:rsidRDefault="005D2C4D" w:rsidP="005D2C4D">
            <w:pPr>
              <w:spacing w:before="0" w:after="0"/>
              <w:rPr>
                <w:sz w:val="22"/>
                <w:lang w:val="en-US"/>
              </w:rPr>
            </w:pPr>
            <w:r w:rsidRPr="004D11B9">
              <w:rPr>
                <w:sz w:val="22"/>
              </w:rPr>
              <w:t>60</w:t>
            </w:r>
          </w:p>
        </w:tc>
      </w:tr>
      <w:tr w:rsidR="005D2C4D" w:rsidRPr="004D11B9" w14:paraId="621354B8"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769FD2AA" w14:textId="77777777" w:rsidR="005D2C4D" w:rsidRPr="004D11B9" w:rsidRDefault="005D2C4D" w:rsidP="005D2C4D">
            <w:pPr>
              <w:spacing w:before="0" w:after="0"/>
              <w:rPr>
                <w:sz w:val="22"/>
              </w:rPr>
            </w:pPr>
            <w:r w:rsidRPr="004D11B9">
              <w:rPr>
                <w:sz w:val="22"/>
              </w:rPr>
              <w:t>Деловое управление (4.1)</w:t>
            </w:r>
          </w:p>
        </w:tc>
        <w:tc>
          <w:tcPr>
            <w:tcW w:w="1274" w:type="dxa"/>
            <w:tcBorders>
              <w:top w:val="single" w:sz="4" w:space="0" w:color="auto"/>
              <w:left w:val="single" w:sz="4" w:space="0" w:color="auto"/>
              <w:bottom w:val="single" w:sz="4" w:space="0" w:color="auto"/>
              <w:right w:val="single" w:sz="4" w:space="0" w:color="auto"/>
            </w:tcBorders>
            <w:hideMark/>
          </w:tcPr>
          <w:p w14:paraId="6C61B6D8" w14:textId="77777777" w:rsidR="005D2C4D" w:rsidRPr="004D11B9" w:rsidRDefault="005D2C4D" w:rsidP="005D2C4D">
            <w:pPr>
              <w:spacing w:before="0" w:after="0"/>
              <w:rPr>
                <w:sz w:val="22"/>
              </w:rPr>
            </w:pPr>
            <w:r w:rsidRPr="004D11B9">
              <w:rPr>
                <w:sz w:val="22"/>
              </w:rPr>
              <w:t>4</w:t>
            </w:r>
          </w:p>
        </w:tc>
        <w:tc>
          <w:tcPr>
            <w:tcW w:w="1417" w:type="dxa"/>
            <w:tcBorders>
              <w:top w:val="single" w:sz="4" w:space="0" w:color="auto"/>
              <w:left w:val="single" w:sz="4" w:space="0" w:color="auto"/>
              <w:bottom w:val="single" w:sz="4" w:space="0" w:color="auto"/>
              <w:right w:val="single" w:sz="4" w:space="0" w:color="auto"/>
            </w:tcBorders>
            <w:hideMark/>
          </w:tcPr>
          <w:p w14:paraId="7BB07CAB"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3CABA43B" w14:textId="77777777" w:rsidR="005D2C4D" w:rsidRPr="004D11B9" w:rsidRDefault="005D2C4D" w:rsidP="005D2C4D">
            <w:pPr>
              <w:spacing w:before="0" w:after="0"/>
              <w:rPr>
                <w:sz w:val="22"/>
                <w:lang w:val="en-US"/>
              </w:rPr>
            </w:pPr>
            <w:r w:rsidRPr="004D11B9">
              <w:rPr>
                <w:sz w:val="22"/>
                <w:lang w:val="en-US"/>
              </w:rPr>
              <w:t>3</w:t>
            </w:r>
          </w:p>
        </w:tc>
        <w:tc>
          <w:tcPr>
            <w:tcW w:w="1975" w:type="dxa"/>
            <w:tcBorders>
              <w:top w:val="single" w:sz="4" w:space="0" w:color="auto"/>
              <w:left w:val="single" w:sz="4" w:space="0" w:color="auto"/>
              <w:bottom w:val="single" w:sz="4" w:space="0" w:color="auto"/>
              <w:right w:val="single" w:sz="4" w:space="0" w:color="auto"/>
            </w:tcBorders>
            <w:hideMark/>
          </w:tcPr>
          <w:p w14:paraId="1FC84BDE" w14:textId="77777777" w:rsidR="005D2C4D" w:rsidRPr="004D11B9" w:rsidRDefault="005D2C4D" w:rsidP="005D2C4D">
            <w:pPr>
              <w:spacing w:before="0" w:after="0"/>
              <w:rPr>
                <w:sz w:val="22"/>
              </w:rPr>
            </w:pPr>
            <w:r w:rsidRPr="004D11B9">
              <w:rPr>
                <w:sz w:val="22"/>
              </w:rPr>
              <w:t>60</w:t>
            </w:r>
          </w:p>
        </w:tc>
      </w:tr>
      <w:tr w:rsidR="005D2C4D" w:rsidRPr="004D11B9" w14:paraId="57685145"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1AA60537" w14:textId="77777777" w:rsidR="005D2C4D" w:rsidRPr="004D11B9" w:rsidRDefault="005D2C4D" w:rsidP="005D2C4D">
            <w:pPr>
              <w:spacing w:before="0" w:after="0"/>
              <w:rPr>
                <w:sz w:val="22"/>
              </w:rPr>
            </w:pPr>
            <w:r w:rsidRPr="004D11B9">
              <w:rPr>
                <w:sz w:val="22"/>
              </w:rPr>
              <w:t>Магазины (4.4)</w:t>
            </w:r>
          </w:p>
        </w:tc>
        <w:tc>
          <w:tcPr>
            <w:tcW w:w="1274" w:type="dxa"/>
            <w:tcBorders>
              <w:top w:val="single" w:sz="4" w:space="0" w:color="auto"/>
              <w:left w:val="single" w:sz="4" w:space="0" w:color="auto"/>
              <w:bottom w:val="single" w:sz="4" w:space="0" w:color="auto"/>
              <w:right w:val="single" w:sz="4" w:space="0" w:color="auto"/>
            </w:tcBorders>
            <w:hideMark/>
          </w:tcPr>
          <w:p w14:paraId="6E22D7CF" w14:textId="77777777" w:rsidR="005D2C4D" w:rsidRPr="004D11B9" w:rsidRDefault="005D2C4D" w:rsidP="005D2C4D">
            <w:pPr>
              <w:spacing w:before="0" w:after="0"/>
              <w:rPr>
                <w:sz w:val="22"/>
              </w:rPr>
            </w:pPr>
            <w:r w:rsidRPr="004D11B9">
              <w:rPr>
                <w:sz w:val="22"/>
              </w:rPr>
              <w:t>4</w:t>
            </w:r>
          </w:p>
        </w:tc>
        <w:tc>
          <w:tcPr>
            <w:tcW w:w="1417" w:type="dxa"/>
            <w:tcBorders>
              <w:top w:val="single" w:sz="4" w:space="0" w:color="auto"/>
              <w:left w:val="single" w:sz="4" w:space="0" w:color="auto"/>
              <w:bottom w:val="single" w:sz="4" w:space="0" w:color="auto"/>
              <w:right w:val="single" w:sz="4" w:space="0" w:color="auto"/>
            </w:tcBorders>
            <w:hideMark/>
          </w:tcPr>
          <w:p w14:paraId="49BE0F51"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1B5E7EA7" w14:textId="77777777" w:rsidR="005D2C4D" w:rsidRPr="004D11B9" w:rsidRDefault="005D2C4D" w:rsidP="005D2C4D">
            <w:pPr>
              <w:spacing w:before="0" w:after="0"/>
              <w:rPr>
                <w:sz w:val="22"/>
                <w:lang w:val="en-US"/>
              </w:rPr>
            </w:pPr>
            <w:r w:rsidRPr="004D11B9">
              <w:rPr>
                <w:sz w:val="22"/>
                <w:lang w:val="en-US"/>
              </w:rPr>
              <w:t>3</w:t>
            </w:r>
          </w:p>
        </w:tc>
        <w:tc>
          <w:tcPr>
            <w:tcW w:w="1975" w:type="dxa"/>
            <w:tcBorders>
              <w:top w:val="single" w:sz="4" w:space="0" w:color="auto"/>
              <w:left w:val="single" w:sz="4" w:space="0" w:color="auto"/>
              <w:bottom w:val="single" w:sz="4" w:space="0" w:color="auto"/>
              <w:right w:val="single" w:sz="4" w:space="0" w:color="auto"/>
            </w:tcBorders>
            <w:hideMark/>
          </w:tcPr>
          <w:p w14:paraId="132D998C" w14:textId="77777777" w:rsidR="005D2C4D" w:rsidRPr="004D11B9" w:rsidRDefault="005D2C4D" w:rsidP="005D2C4D">
            <w:pPr>
              <w:spacing w:before="0" w:after="0"/>
              <w:rPr>
                <w:sz w:val="22"/>
              </w:rPr>
            </w:pPr>
            <w:r w:rsidRPr="004D11B9">
              <w:rPr>
                <w:sz w:val="22"/>
              </w:rPr>
              <w:t>60</w:t>
            </w:r>
          </w:p>
        </w:tc>
      </w:tr>
      <w:tr w:rsidR="005D2C4D" w:rsidRPr="004D11B9" w14:paraId="3908CC07"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5802B3DC" w14:textId="77777777" w:rsidR="005D2C4D" w:rsidRPr="004D11B9" w:rsidRDefault="005D2C4D" w:rsidP="005D2C4D">
            <w:pPr>
              <w:spacing w:before="0" w:after="0"/>
              <w:rPr>
                <w:sz w:val="22"/>
              </w:rPr>
            </w:pPr>
            <w:r w:rsidRPr="004D11B9">
              <w:rPr>
                <w:sz w:val="22"/>
              </w:rPr>
              <w:t>Банковская и страховая деятельность (4.5)</w:t>
            </w:r>
          </w:p>
        </w:tc>
        <w:tc>
          <w:tcPr>
            <w:tcW w:w="1274" w:type="dxa"/>
            <w:tcBorders>
              <w:top w:val="single" w:sz="4" w:space="0" w:color="auto"/>
              <w:left w:val="single" w:sz="4" w:space="0" w:color="auto"/>
              <w:bottom w:val="single" w:sz="4" w:space="0" w:color="auto"/>
              <w:right w:val="single" w:sz="4" w:space="0" w:color="auto"/>
            </w:tcBorders>
            <w:hideMark/>
          </w:tcPr>
          <w:p w14:paraId="7ABAD90F" w14:textId="77777777" w:rsidR="005D2C4D" w:rsidRPr="004D11B9" w:rsidRDefault="005D2C4D" w:rsidP="005D2C4D">
            <w:pPr>
              <w:spacing w:before="0" w:after="0"/>
              <w:rPr>
                <w:sz w:val="22"/>
              </w:rPr>
            </w:pPr>
            <w:r w:rsidRPr="004D11B9">
              <w:rPr>
                <w:sz w:val="22"/>
              </w:rPr>
              <w:t>4</w:t>
            </w:r>
          </w:p>
        </w:tc>
        <w:tc>
          <w:tcPr>
            <w:tcW w:w="1417" w:type="dxa"/>
            <w:tcBorders>
              <w:top w:val="single" w:sz="4" w:space="0" w:color="auto"/>
              <w:left w:val="single" w:sz="4" w:space="0" w:color="auto"/>
              <w:bottom w:val="single" w:sz="4" w:space="0" w:color="auto"/>
              <w:right w:val="single" w:sz="4" w:space="0" w:color="auto"/>
            </w:tcBorders>
            <w:hideMark/>
          </w:tcPr>
          <w:p w14:paraId="6D2601FE"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66275CB1" w14:textId="77777777" w:rsidR="005D2C4D" w:rsidRPr="004D11B9" w:rsidRDefault="005D2C4D" w:rsidP="005D2C4D">
            <w:pPr>
              <w:spacing w:before="0" w:after="0"/>
              <w:rPr>
                <w:sz w:val="22"/>
                <w:lang w:val="en-US"/>
              </w:rPr>
            </w:pPr>
            <w:r w:rsidRPr="004D11B9">
              <w:rPr>
                <w:sz w:val="22"/>
                <w:lang w:val="en-US"/>
              </w:rPr>
              <w:t>3</w:t>
            </w:r>
          </w:p>
        </w:tc>
        <w:tc>
          <w:tcPr>
            <w:tcW w:w="1975" w:type="dxa"/>
            <w:tcBorders>
              <w:top w:val="single" w:sz="4" w:space="0" w:color="auto"/>
              <w:left w:val="single" w:sz="4" w:space="0" w:color="auto"/>
              <w:bottom w:val="single" w:sz="4" w:space="0" w:color="auto"/>
              <w:right w:val="single" w:sz="4" w:space="0" w:color="auto"/>
            </w:tcBorders>
            <w:hideMark/>
          </w:tcPr>
          <w:p w14:paraId="0F1BD00A" w14:textId="77777777" w:rsidR="005D2C4D" w:rsidRPr="004D11B9" w:rsidRDefault="005D2C4D" w:rsidP="005D2C4D">
            <w:pPr>
              <w:spacing w:before="0" w:after="0"/>
              <w:rPr>
                <w:sz w:val="22"/>
              </w:rPr>
            </w:pPr>
            <w:r w:rsidRPr="004D11B9">
              <w:rPr>
                <w:sz w:val="22"/>
              </w:rPr>
              <w:t>60</w:t>
            </w:r>
          </w:p>
        </w:tc>
      </w:tr>
      <w:tr w:rsidR="005D2C4D" w:rsidRPr="004D11B9" w14:paraId="2EAF7220"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2187EB75" w14:textId="77777777" w:rsidR="005D2C4D" w:rsidRPr="004D11B9" w:rsidRDefault="005D2C4D" w:rsidP="005D2C4D">
            <w:pPr>
              <w:spacing w:before="0" w:after="0"/>
              <w:rPr>
                <w:sz w:val="22"/>
              </w:rPr>
            </w:pPr>
            <w:r w:rsidRPr="004D11B9">
              <w:rPr>
                <w:sz w:val="22"/>
              </w:rPr>
              <w:t>Общественное питание (4.6)</w:t>
            </w:r>
          </w:p>
        </w:tc>
        <w:tc>
          <w:tcPr>
            <w:tcW w:w="1274" w:type="dxa"/>
            <w:tcBorders>
              <w:top w:val="single" w:sz="4" w:space="0" w:color="auto"/>
              <w:left w:val="single" w:sz="4" w:space="0" w:color="auto"/>
              <w:bottom w:val="single" w:sz="4" w:space="0" w:color="auto"/>
              <w:right w:val="single" w:sz="4" w:space="0" w:color="auto"/>
            </w:tcBorders>
            <w:hideMark/>
          </w:tcPr>
          <w:p w14:paraId="7660A2D8" w14:textId="77777777" w:rsidR="005D2C4D" w:rsidRPr="004D11B9" w:rsidRDefault="005D2C4D" w:rsidP="005D2C4D">
            <w:pPr>
              <w:spacing w:before="0" w:after="0"/>
              <w:rPr>
                <w:sz w:val="22"/>
              </w:rPr>
            </w:pPr>
            <w:r w:rsidRPr="004D11B9">
              <w:rPr>
                <w:sz w:val="22"/>
              </w:rPr>
              <w:t>4</w:t>
            </w:r>
          </w:p>
        </w:tc>
        <w:tc>
          <w:tcPr>
            <w:tcW w:w="1417" w:type="dxa"/>
            <w:tcBorders>
              <w:top w:val="single" w:sz="4" w:space="0" w:color="auto"/>
              <w:left w:val="single" w:sz="4" w:space="0" w:color="auto"/>
              <w:bottom w:val="single" w:sz="4" w:space="0" w:color="auto"/>
              <w:right w:val="single" w:sz="4" w:space="0" w:color="auto"/>
            </w:tcBorders>
            <w:hideMark/>
          </w:tcPr>
          <w:p w14:paraId="74543346"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5D3FF98B" w14:textId="77777777" w:rsidR="005D2C4D" w:rsidRPr="004D11B9" w:rsidRDefault="005D2C4D" w:rsidP="005D2C4D">
            <w:pPr>
              <w:spacing w:before="0" w:after="0"/>
              <w:rPr>
                <w:sz w:val="22"/>
                <w:lang w:val="en-US"/>
              </w:rPr>
            </w:pPr>
            <w:r w:rsidRPr="004D11B9">
              <w:rPr>
                <w:sz w:val="22"/>
                <w:lang w:val="en-US"/>
              </w:rPr>
              <w:t>3</w:t>
            </w:r>
          </w:p>
        </w:tc>
        <w:tc>
          <w:tcPr>
            <w:tcW w:w="1975" w:type="dxa"/>
            <w:tcBorders>
              <w:top w:val="single" w:sz="4" w:space="0" w:color="auto"/>
              <w:left w:val="single" w:sz="4" w:space="0" w:color="auto"/>
              <w:bottom w:val="single" w:sz="4" w:space="0" w:color="auto"/>
              <w:right w:val="single" w:sz="4" w:space="0" w:color="auto"/>
            </w:tcBorders>
            <w:hideMark/>
          </w:tcPr>
          <w:p w14:paraId="7A551FBC" w14:textId="77777777" w:rsidR="005D2C4D" w:rsidRPr="004D11B9" w:rsidRDefault="005D2C4D" w:rsidP="005D2C4D">
            <w:pPr>
              <w:spacing w:before="0" w:after="0"/>
              <w:rPr>
                <w:sz w:val="22"/>
              </w:rPr>
            </w:pPr>
            <w:r w:rsidRPr="004D11B9">
              <w:rPr>
                <w:sz w:val="22"/>
              </w:rPr>
              <w:t>60</w:t>
            </w:r>
          </w:p>
        </w:tc>
      </w:tr>
      <w:tr w:rsidR="005D2C4D" w:rsidRPr="004D11B9" w14:paraId="17AFB70B"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1BB9EECC" w14:textId="77777777" w:rsidR="005D2C4D" w:rsidRPr="004D11B9" w:rsidRDefault="005D2C4D" w:rsidP="005D2C4D">
            <w:pPr>
              <w:spacing w:before="0" w:after="0"/>
              <w:rPr>
                <w:sz w:val="22"/>
              </w:rPr>
            </w:pPr>
            <w:r w:rsidRPr="004D11B9">
              <w:rPr>
                <w:sz w:val="22"/>
              </w:rPr>
              <w:t>Гостиничное обслуживание (4.7)</w:t>
            </w:r>
          </w:p>
        </w:tc>
        <w:tc>
          <w:tcPr>
            <w:tcW w:w="1274" w:type="dxa"/>
            <w:tcBorders>
              <w:top w:val="single" w:sz="4" w:space="0" w:color="auto"/>
              <w:left w:val="single" w:sz="4" w:space="0" w:color="auto"/>
              <w:bottom w:val="single" w:sz="4" w:space="0" w:color="auto"/>
              <w:right w:val="single" w:sz="4" w:space="0" w:color="auto"/>
            </w:tcBorders>
            <w:hideMark/>
          </w:tcPr>
          <w:p w14:paraId="470AD24A" w14:textId="77777777" w:rsidR="005D2C4D" w:rsidRPr="004D11B9" w:rsidRDefault="005D2C4D" w:rsidP="005D2C4D">
            <w:pPr>
              <w:spacing w:before="0" w:after="0"/>
              <w:rPr>
                <w:sz w:val="22"/>
                <w:lang w:val="en-US"/>
              </w:rPr>
            </w:pPr>
            <w:r w:rsidRPr="004D11B9">
              <w:rPr>
                <w:sz w:val="22"/>
                <w:lang w:val="en-US"/>
              </w:rPr>
              <w:t>4</w:t>
            </w:r>
          </w:p>
        </w:tc>
        <w:tc>
          <w:tcPr>
            <w:tcW w:w="1417" w:type="dxa"/>
            <w:tcBorders>
              <w:top w:val="single" w:sz="4" w:space="0" w:color="auto"/>
              <w:left w:val="single" w:sz="4" w:space="0" w:color="auto"/>
              <w:bottom w:val="single" w:sz="4" w:space="0" w:color="auto"/>
              <w:right w:val="single" w:sz="4" w:space="0" w:color="auto"/>
            </w:tcBorders>
            <w:hideMark/>
          </w:tcPr>
          <w:p w14:paraId="053233FB"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7200E884" w14:textId="77777777" w:rsidR="005D2C4D" w:rsidRPr="004D11B9" w:rsidRDefault="005D2C4D" w:rsidP="005D2C4D">
            <w:pPr>
              <w:spacing w:before="0" w:after="0"/>
              <w:rPr>
                <w:sz w:val="22"/>
                <w:lang w:val="en-US"/>
              </w:rPr>
            </w:pPr>
            <w:r w:rsidRPr="004D11B9">
              <w:rPr>
                <w:sz w:val="22"/>
                <w:lang w:val="en-US"/>
              </w:rPr>
              <w:t>3</w:t>
            </w:r>
          </w:p>
        </w:tc>
        <w:tc>
          <w:tcPr>
            <w:tcW w:w="1975" w:type="dxa"/>
            <w:tcBorders>
              <w:top w:val="single" w:sz="4" w:space="0" w:color="auto"/>
              <w:left w:val="single" w:sz="4" w:space="0" w:color="auto"/>
              <w:bottom w:val="single" w:sz="4" w:space="0" w:color="auto"/>
              <w:right w:val="single" w:sz="4" w:space="0" w:color="auto"/>
            </w:tcBorders>
            <w:hideMark/>
          </w:tcPr>
          <w:p w14:paraId="27E502F8" w14:textId="77777777" w:rsidR="005D2C4D" w:rsidRPr="004D11B9" w:rsidRDefault="005D2C4D" w:rsidP="005D2C4D">
            <w:pPr>
              <w:spacing w:before="0" w:after="0"/>
              <w:rPr>
                <w:sz w:val="22"/>
                <w:lang w:val="en-US"/>
              </w:rPr>
            </w:pPr>
            <w:r w:rsidRPr="004D11B9">
              <w:rPr>
                <w:sz w:val="22"/>
                <w:lang w:val="en-US"/>
              </w:rPr>
              <w:t>60</w:t>
            </w:r>
          </w:p>
        </w:tc>
      </w:tr>
      <w:tr w:rsidR="005D2C4D" w:rsidRPr="004D11B9" w14:paraId="2C04B660"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4B0DD765" w14:textId="77777777" w:rsidR="005D2C4D" w:rsidRPr="004D11B9" w:rsidRDefault="005D2C4D" w:rsidP="005D2C4D">
            <w:pPr>
              <w:spacing w:before="0" w:after="0"/>
              <w:rPr>
                <w:sz w:val="22"/>
              </w:rPr>
            </w:pPr>
            <w:r w:rsidRPr="004D11B9">
              <w:rPr>
                <w:sz w:val="22"/>
              </w:rPr>
              <w:t>Развлекательные мероприятия (4.8.1)</w:t>
            </w:r>
          </w:p>
        </w:tc>
        <w:tc>
          <w:tcPr>
            <w:tcW w:w="1274" w:type="dxa"/>
            <w:tcBorders>
              <w:top w:val="single" w:sz="4" w:space="0" w:color="auto"/>
              <w:left w:val="single" w:sz="4" w:space="0" w:color="auto"/>
              <w:bottom w:val="single" w:sz="4" w:space="0" w:color="auto"/>
              <w:right w:val="single" w:sz="4" w:space="0" w:color="auto"/>
            </w:tcBorders>
            <w:hideMark/>
          </w:tcPr>
          <w:p w14:paraId="6D0D1295" w14:textId="77777777" w:rsidR="005D2C4D" w:rsidRPr="004D11B9" w:rsidRDefault="005D2C4D" w:rsidP="005D2C4D">
            <w:pPr>
              <w:spacing w:before="0" w:after="0"/>
              <w:rPr>
                <w:sz w:val="22"/>
                <w:lang w:val="en-US"/>
              </w:rPr>
            </w:pPr>
            <w:r w:rsidRPr="004D11B9">
              <w:rPr>
                <w:sz w:val="22"/>
                <w:lang w:val="en-US"/>
              </w:rPr>
              <w:t>4</w:t>
            </w:r>
          </w:p>
        </w:tc>
        <w:tc>
          <w:tcPr>
            <w:tcW w:w="1417" w:type="dxa"/>
            <w:tcBorders>
              <w:top w:val="single" w:sz="4" w:space="0" w:color="auto"/>
              <w:left w:val="single" w:sz="4" w:space="0" w:color="auto"/>
              <w:bottom w:val="single" w:sz="4" w:space="0" w:color="auto"/>
              <w:right w:val="single" w:sz="4" w:space="0" w:color="auto"/>
            </w:tcBorders>
            <w:hideMark/>
          </w:tcPr>
          <w:p w14:paraId="298ED69E"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67CC21DF" w14:textId="77777777" w:rsidR="005D2C4D" w:rsidRPr="004D11B9" w:rsidRDefault="005D2C4D" w:rsidP="005D2C4D">
            <w:pPr>
              <w:spacing w:before="0" w:after="0"/>
              <w:rPr>
                <w:sz w:val="22"/>
                <w:lang w:val="en-US"/>
              </w:rPr>
            </w:pPr>
            <w:r w:rsidRPr="004D11B9">
              <w:rPr>
                <w:sz w:val="22"/>
                <w:lang w:val="en-US"/>
              </w:rPr>
              <w:t>3</w:t>
            </w:r>
          </w:p>
        </w:tc>
        <w:tc>
          <w:tcPr>
            <w:tcW w:w="1975" w:type="dxa"/>
            <w:tcBorders>
              <w:top w:val="single" w:sz="4" w:space="0" w:color="auto"/>
              <w:left w:val="single" w:sz="4" w:space="0" w:color="auto"/>
              <w:bottom w:val="single" w:sz="4" w:space="0" w:color="auto"/>
              <w:right w:val="single" w:sz="4" w:space="0" w:color="auto"/>
            </w:tcBorders>
            <w:hideMark/>
          </w:tcPr>
          <w:p w14:paraId="1D3C43E0" w14:textId="77777777" w:rsidR="005D2C4D" w:rsidRPr="004D11B9" w:rsidRDefault="005D2C4D" w:rsidP="005D2C4D">
            <w:pPr>
              <w:spacing w:before="0" w:after="0"/>
              <w:rPr>
                <w:sz w:val="22"/>
              </w:rPr>
            </w:pPr>
            <w:r w:rsidRPr="004D11B9">
              <w:rPr>
                <w:sz w:val="22"/>
              </w:rPr>
              <w:t>60</w:t>
            </w:r>
          </w:p>
        </w:tc>
      </w:tr>
      <w:tr w:rsidR="005D2C4D" w:rsidRPr="004D11B9" w14:paraId="19DB1737"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4BD55E16" w14:textId="77777777" w:rsidR="005D2C4D" w:rsidRPr="004D11B9" w:rsidRDefault="005D2C4D" w:rsidP="005D2C4D">
            <w:pPr>
              <w:spacing w:before="0" w:after="0"/>
              <w:rPr>
                <w:sz w:val="22"/>
              </w:rPr>
            </w:pPr>
            <w:r w:rsidRPr="004D11B9">
              <w:rPr>
                <w:sz w:val="22"/>
              </w:rPr>
              <w:t>Обеспечение занятий спортом в помещениях (5.1.2)</w:t>
            </w:r>
          </w:p>
        </w:tc>
        <w:tc>
          <w:tcPr>
            <w:tcW w:w="1274" w:type="dxa"/>
            <w:tcBorders>
              <w:top w:val="single" w:sz="4" w:space="0" w:color="auto"/>
              <w:left w:val="single" w:sz="4" w:space="0" w:color="auto"/>
              <w:bottom w:val="single" w:sz="4" w:space="0" w:color="auto"/>
              <w:right w:val="single" w:sz="4" w:space="0" w:color="auto"/>
            </w:tcBorders>
            <w:hideMark/>
          </w:tcPr>
          <w:p w14:paraId="53874A55" w14:textId="77777777" w:rsidR="005D2C4D" w:rsidRPr="004D11B9" w:rsidRDefault="005D2C4D" w:rsidP="005D2C4D">
            <w:pPr>
              <w:spacing w:before="0" w:after="0"/>
              <w:rPr>
                <w:sz w:val="22"/>
              </w:rPr>
            </w:pPr>
            <w:r w:rsidRPr="004D11B9">
              <w:rPr>
                <w:sz w:val="22"/>
              </w:rPr>
              <w:t>5</w:t>
            </w:r>
          </w:p>
        </w:tc>
        <w:tc>
          <w:tcPr>
            <w:tcW w:w="1417" w:type="dxa"/>
            <w:tcBorders>
              <w:top w:val="single" w:sz="4" w:space="0" w:color="auto"/>
              <w:left w:val="single" w:sz="4" w:space="0" w:color="auto"/>
              <w:bottom w:val="single" w:sz="4" w:space="0" w:color="auto"/>
              <w:right w:val="single" w:sz="4" w:space="0" w:color="auto"/>
            </w:tcBorders>
            <w:hideMark/>
          </w:tcPr>
          <w:p w14:paraId="083B7EA4"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6D76124C" w14:textId="77777777" w:rsidR="005D2C4D" w:rsidRPr="004D11B9" w:rsidRDefault="005D2C4D" w:rsidP="005D2C4D">
            <w:pPr>
              <w:spacing w:before="0" w:after="0"/>
              <w:rPr>
                <w:sz w:val="22"/>
              </w:rPr>
            </w:pPr>
            <w:r w:rsidRPr="004D11B9">
              <w:rPr>
                <w:sz w:val="22"/>
              </w:rPr>
              <w:t>3</w:t>
            </w:r>
          </w:p>
        </w:tc>
        <w:tc>
          <w:tcPr>
            <w:tcW w:w="1975" w:type="dxa"/>
            <w:tcBorders>
              <w:top w:val="single" w:sz="4" w:space="0" w:color="auto"/>
              <w:left w:val="single" w:sz="4" w:space="0" w:color="auto"/>
              <w:bottom w:val="single" w:sz="4" w:space="0" w:color="auto"/>
              <w:right w:val="single" w:sz="4" w:space="0" w:color="auto"/>
            </w:tcBorders>
            <w:hideMark/>
          </w:tcPr>
          <w:p w14:paraId="65A8DAB4" w14:textId="77777777" w:rsidR="005D2C4D" w:rsidRPr="004D11B9" w:rsidRDefault="005D2C4D" w:rsidP="005D2C4D">
            <w:pPr>
              <w:spacing w:before="0" w:after="0"/>
              <w:rPr>
                <w:sz w:val="22"/>
              </w:rPr>
            </w:pPr>
            <w:r w:rsidRPr="004D11B9">
              <w:rPr>
                <w:sz w:val="22"/>
              </w:rPr>
              <w:t>80</w:t>
            </w:r>
          </w:p>
        </w:tc>
      </w:tr>
      <w:tr w:rsidR="00E15EE0" w:rsidRPr="004D11B9" w14:paraId="4591A014"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05165B12" w14:textId="77777777" w:rsidR="00E15EE0" w:rsidRPr="004D11B9" w:rsidRDefault="00E15EE0" w:rsidP="00E15EE0">
            <w:pPr>
              <w:spacing w:before="0" w:after="0"/>
              <w:rPr>
                <w:sz w:val="22"/>
              </w:rPr>
            </w:pPr>
            <w:r w:rsidRPr="004D11B9">
              <w:rPr>
                <w:sz w:val="22"/>
              </w:rPr>
              <w:t>Площадки для занятий спортом (5.1.3)</w:t>
            </w:r>
          </w:p>
        </w:tc>
        <w:tc>
          <w:tcPr>
            <w:tcW w:w="1274" w:type="dxa"/>
            <w:tcBorders>
              <w:top w:val="single" w:sz="4" w:space="0" w:color="auto"/>
              <w:left w:val="single" w:sz="4" w:space="0" w:color="auto"/>
              <w:bottom w:val="single" w:sz="4" w:space="0" w:color="auto"/>
              <w:right w:val="single" w:sz="4" w:space="0" w:color="auto"/>
            </w:tcBorders>
            <w:hideMark/>
          </w:tcPr>
          <w:p w14:paraId="45B07CF5" w14:textId="15F1B946" w:rsidR="00E15EE0" w:rsidRPr="004D11B9" w:rsidRDefault="00E15EE0" w:rsidP="00E15EE0">
            <w:pPr>
              <w:spacing w:before="0" w:after="0"/>
              <w:rPr>
                <w:sz w:val="22"/>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1EB69E6B" w14:textId="1A12D2DB" w:rsidR="00E15EE0" w:rsidRPr="004D11B9" w:rsidRDefault="00E15EE0" w:rsidP="00E15EE0">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5EE8396C" w14:textId="476E6638" w:rsidR="00E15EE0" w:rsidRPr="004D11B9" w:rsidRDefault="00E15EE0" w:rsidP="00E15EE0">
            <w:pPr>
              <w:spacing w:before="0" w:after="0"/>
              <w:rPr>
                <w:sz w:val="22"/>
              </w:rPr>
            </w:pPr>
            <w:r w:rsidRPr="004D11B9">
              <w:rPr>
                <w:sz w:val="22"/>
              </w:rPr>
              <w:t>Не подлежит установлению</w:t>
            </w:r>
          </w:p>
        </w:tc>
        <w:tc>
          <w:tcPr>
            <w:tcW w:w="1975" w:type="dxa"/>
            <w:tcBorders>
              <w:top w:val="single" w:sz="4" w:space="0" w:color="auto"/>
              <w:left w:val="single" w:sz="4" w:space="0" w:color="auto"/>
              <w:bottom w:val="single" w:sz="4" w:space="0" w:color="auto"/>
              <w:right w:val="single" w:sz="4" w:space="0" w:color="auto"/>
            </w:tcBorders>
            <w:hideMark/>
          </w:tcPr>
          <w:p w14:paraId="0DEFDA2D" w14:textId="493241CC" w:rsidR="00E15EE0" w:rsidRPr="004D11B9" w:rsidRDefault="00E15EE0" w:rsidP="00E15EE0">
            <w:pPr>
              <w:spacing w:before="0" w:after="0"/>
              <w:rPr>
                <w:sz w:val="22"/>
              </w:rPr>
            </w:pPr>
            <w:r w:rsidRPr="004D11B9">
              <w:rPr>
                <w:sz w:val="22"/>
              </w:rPr>
              <w:t>Не подлежит установлению</w:t>
            </w:r>
          </w:p>
        </w:tc>
      </w:tr>
      <w:tr w:rsidR="005D2C4D" w:rsidRPr="004D11B9" w14:paraId="06054056"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7EB6EDC9" w14:textId="77777777" w:rsidR="005D2C4D" w:rsidRPr="004D11B9" w:rsidRDefault="005D2C4D" w:rsidP="005D2C4D">
            <w:pPr>
              <w:spacing w:before="0" w:after="0"/>
              <w:rPr>
                <w:sz w:val="22"/>
              </w:rPr>
            </w:pPr>
            <w:r w:rsidRPr="004D11B9">
              <w:rPr>
                <w:sz w:val="22"/>
              </w:rPr>
              <w:t>Оборудованные площадки для занятий спортом (5.1.4)</w:t>
            </w:r>
          </w:p>
        </w:tc>
        <w:tc>
          <w:tcPr>
            <w:tcW w:w="1274" w:type="dxa"/>
            <w:tcBorders>
              <w:top w:val="single" w:sz="4" w:space="0" w:color="auto"/>
              <w:left w:val="single" w:sz="4" w:space="0" w:color="auto"/>
              <w:bottom w:val="single" w:sz="4" w:space="0" w:color="auto"/>
              <w:right w:val="single" w:sz="4" w:space="0" w:color="auto"/>
            </w:tcBorders>
            <w:hideMark/>
          </w:tcPr>
          <w:p w14:paraId="4ACD4602" w14:textId="77777777" w:rsidR="005D2C4D" w:rsidRPr="004D11B9" w:rsidRDefault="005D2C4D" w:rsidP="005D2C4D">
            <w:pPr>
              <w:spacing w:before="0" w:after="0"/>
              <w:rPr>
                <w:sz w:val="22"/>
              </w:rPr>
            </w:pPr>
            <w:r w:rsidRPr="004D11B9">
              <w:rPr>
                <w:sz w:val="22"/>
              </w:rPr>
              <w:t>5</w:t>
            </w:r>
          </w:p>
        </w:tc>
        <w:tc>
          <w:tcPr>
            <w:tcW w:w="1417" w:type="dxa"/>
            <w:tcBorders>
              <w:top w:val="single" w:sz="4" w:space="0" w:color="auto"/>
              <w:left w:val="single" w:sz="4" w:space="0" w:color="auto"/>
              <w:bottom w:val="single" w:sz="4" w:space="0" w:color="auto"/>
              <w:right w:val="single" w:sz="4" w:space="0" w:color="auto"/>
            </w:tcBorders>
            <w:hideMark/>
          </w:tcPr>
          <w:p w14:paraId="40039CA8"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659DC261" w14:textId="77777777" w:rsidR="005D2C4D" w:rsidRPr="004D11B9" w:rsidRDefault="005D2C4D" w:rsidP="005D2C4D">
            <w:pPr>
              <w:spacing w:before="0" w:after="0"/>
              <w:rPr>
                <w:sz w:val="22"/>
              </w:rPr>
            </w:pPr>
            <w:r w:rsidRPr="004D11B9">
              <w:rPr>
                <w:sz w:val="22"/>
              </w:rPr>
              <w:t>1</w:t>
            </w:r>
          </w:p>
        </w:tc>
        <w:tc>
          <w:tcPr>
            <w:tcW w:w="1975" w:type="dxa"/>
            <w:tcBorders>
              <w:top w:val="single" w:sz="4" w:space="0" w:color="auto"/>
              <w:left w:val="single" w:sz="4" w:space="0" w:color="auto"/>
              <w:bottom w:val="single" w:sz="4" w:space="0" w:color="auto"/>
              <w:right w:val="single" w:sz="4" w:space="0" w:color="auto"/>
            </w:tcBorders>
            <w:hideMark/>
          </w:tcPr>
          <w:p w14:paraId="7036EBE9" w14:textId="77777777" w:rsidR="005D2C4D" w:rsidRPr="004D11B9" w:rsidRDefault="005D2C4D" w:rsidP="005D2C4D">
            <w:pPr>
              <w:spacing w:before="0" w:after="0"/>
              <w:rPr>
                <w:sz w:val="22"/>
              </w:rPr>
            </w:pPr>
            <w:r w:rsidRPr="004D11B9">
              <w:rPr>
                <w:sz w:val="22"/>
              </w:rPr>
              <w:t>80</w:t>
            </w:r>
          </w:p>
        </w:tc>
      </w:tr>
      <w:tr w:rsidR="005D2C4D" w:rsidRPr="004D11B9" w14:paraId="48C93AD2"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1281CBEE" w14:textId="77777777" w:rsidR="005D2C4D" w:rsidRPr="004D11B9" w:rsidRDefault="005D2C4D" w:rsidP="005D2C4D">
            <w:pPr>
              <w:spacing w:before="0" w:after="0"/>
              <w:rPr>
                <w:sz w:val="22"/>
              </w:rPr>
            </w:pPr>
            <w:r w:rsidRPr="004D11B9">
              <w:rPr>
                <w:sz w:val="22"/>
              </w:rPr>
              <w:t>Обеспечение обороны и безопасности (8.0)</w:t>
            </w:r>
          </w:p>
        </w:tc>
        <w:tc>
          <w:tcPr>
            <w:tcW w:w="1274" w:type="dxa"/>
            <w:tcBorders>
              <w:top w:val="single" w:sz="4" w:space="0" w:color="auto"/>
              <w:left w:val="single" w:sz="4" w:space="0" w:color="auto"/>
              <w:bottom w:val="single" w:sz="4" w:space="0" w:color="auto"/>
              <w:right w:val="single" w:sz="4" w:space="0" w:color="auto"/>
            </w:tcBorders>
            <w:hideMark/>
          </w:tcPr>
          <w:p w14:paraId="18793524" w14:textId="77777777" w:rsidR="005D2C4D" w:rsidRPr="004D11B9" w:rsidRDefault="005D2C4D" w:rsidP="005D2C4D">
            <w:pPr>
              <w:spacing w:before="0" w:after="0"/>
              <w:rPr>
                <w:sz w:val="22"/>
              </w:rPr>
            </w:pPr>
            <w:r w:rsidRPr="004D11B9">
              <w:rPr>
                <w:sz w:val="22"/>
              </w:rPr>
              <w:t>3</w:t>
            </w:r>
          </w:p>
        </w:tc>
        <w:tc>
          <w:tcPr>
            <w:tcW w:w="1417" w:type="dxa"/>
            <w:tcBorders>
              <w:top w:val="single" w:sz="4" w:space="0" w:color="auto"/>
              <w:left w:val="single" w:sz="4" w:space="0" w:color="auto"/>
              <w:bottom w:val="single" w:sz="4" w:space="0" w:color="auto"/>
              <w:right w:val="single" w:sz="4" w:space="0" w:color="auto"/>
            </w:tcBorders>
            <w:hideMark/>
          </w:tcPr>
          <w:p w14:paraId="7CF86B15"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61310FFE" w14:textId="77777777" w:rsidR="005D2C4D" w:rsidRPr="004D11B9" w:rsidRDefault="005D2C4D" w:rsidP="005D2C4D">
            <w:pPr>
              <w:spacing w:before="0" w:after="0"/>
              <w:rPr>
                <w:sz w:val="22"/>
              </w:rPr>
            </w:pPr>
            <w:r w:rsidRPr="004D11B9">
              <w:rPr>
                <w:sz w:val="22"/>
              </w:rPr>
              <w:t>3</w:t>
            </w:r>
          </w:p>
        </w:tc>
        <w:tc>
          <w:tcPr>
            <w:tcW w:w="1975" w:type="dxa"/>
            <w:tcBorders>
              <w:top w:val="single" w:sz="4" w:space="0" w:color="auto"/>
              <w:left w:val="single" w:sz="4" w:space="0" w:color="auto"/>
              <w:bottom w:val="single" w:sz="4" w:space="0" w:color="auto"/>
              <w:right w:val="single" w:sz="4" w:space="0" w:color="auto"/>
            </w:tcBorders>
            <w:hideMark/>
          </w:tcPr>
          <w:p w14:paraId="323F7DC8" w14:textId="77777777" w:rsidR="005D2C4D" w:rsidRPr="004D11B9" w:rsidRDefault="005D2C4D" w:rsidP="005D2C4D">
            <w:pPr>
              <w:spacing w:before="0" w:after="0"/>
              <w:rPr>
                <w:sz w:val="22"/>
              </w:rPr>
            </w:pPr>
            <w:r w:rsidRPr="004D11B9">
              <w:rPr>
                <w:sz w:val="22"/>
              </w:rPr>
              <w:t>60</w:t>
            </w:r>
          </w:p>
        </w:tc>
      </w:tr>
      <w:tr w:rsidR="005D2C4D" w:rsidRPr="004D11B9" w14:paraId="11114643"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6AE269F8" w14:textId="77777777" w:rsidR="005D2C4D" w:rsidRPr="004D11B9" w:rsidRDefault="005D2C4D" w:rsidP="005D2C4D">
            <w:pPr>
              <w:spacing w:before="0" w:after="0"/>
              <w:rPr>
                <w:sz w:val="22"/>
              </w:rPr>
            </w:pPr>
            <w:r w:rsidRPr="004D11B9">
              <w:rPr>
                <w:sz w:val="22"/>
              </w:rPr>
              <w:t>Обеспечение внутреннего правопорядка (8.3)</w:t>
            </w:r>
          </w:p>
        </w:tc>
        <w:tc>
          <w:tcPr>
            <w:tcW w:w="1274" w:type="dxa"/>
            <w:tcBorders>
              <w:top w:val="single" w:sz="4" w:space="0" w:color="auto"/>
              <w:left w:val="single" w:sz="4" w:space="0" w:color="auto"/>
              <w:bottom w:val="single" w:sz="4" w:space="0" w:color="auto"/>
              <w:right w:val="single" w:sz="4" w:space="0" w:color="auto"/>
            </w:tcBorders>
            <w:hideMark/>
          </w:tcPr>
          <w:p w14:paraId="0B084D94" w14:textId="77777777" w:rsidR="005D2C4D" w:rsidRPr="004D11B9" w:rsidRDefault="005D2C4D" w:rsidP="005D2C4D">
            <w:pPr>
              <w:spacing w:before="0" w:after="0"/>
              <w:rPr>
                <w:sz w:val="22"/>
              </w:rPr>
            </w:pPr>
            <w:r w:rsidRPr="004D11B9">
              <w:rPr>
                <w:sz w:val="22"/>
              </w:rPr>
              <w:t>10</w:t>
            </w:r>
          </w:p>
        </w:tc>
        <w:tc>
          <w:tcPr>
            <w:tcW w:w="1417" w:type="dxa"/>
            <w:tcBorders>
              <w:top w:val="single" w:sz="4" w:space="0" w:color="auto"/>
              <w:left w:val="single" w:sz="4" w:space="0" w:color="auto"/>
              <w:bottom w:val="single" w:sz="4" w:space="0" w:color="auto"/>
              <w:right w:val="single" w:sz="4" w:space="0" w:color="auto"/>
            </w:tcBorders>
            <w:hideMark/>
          </w:tcPr>
          <w:p w14:paraId="5894CB41"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5F46680F" w14:textId="77777777" w:rsidR="005D2C4D" w:rsidRPr="004D11B9" w:rsidRDefault="005D2C4D" w:rsidP="005D2C4D">
            <w:pPr>
              <w:spacing w:before="0" w:after="0"/>
              <w:rPr>
                <w:sz w:val="22"/>
                <w:lang w:val="en-US"/>
              </w:rPr>
            </w:pPr>
            <w:r w:rsidRPr="004D11B9">
              <w:rPr>
                <w:sz w:val="22"/>
                <w:lang w:val="en-US"/>
              </w:rPr>
              <w:t>3</w:t>
            </w:r>
          </w:p>
        </w:tc>
        <w:tc>
          <w:tcPr>
            <w:tcW w:w="1975" w:type="dxa"/>
            <w:tcBorders>
              <w:top w:val="single" w:sz="4" w:space="0" w:color="auto"/>
              <w:left w:val="single" w:sz="4" w:space="0" w:color="auto"/>
              <w:bottom w:val="single" w:sz="4" w:space="0" w:color="auto"/>
              <w:right w:val="single" w:sz="4" w:space="0" w:color="auto"/>
            </w:tcBorders>
            <w:hideMark/>
          </w:tcPr>
          <w:p w14:paraId="2B12F36C" w14:textId="77777777" w:rsidR="005D2C4D" w:rsidRPr="004D11B9" w:rsidRDefault="005D2C4D" w:rsidP="005D2C4D">
            <w:pPr>
              <w:spacing w:before="0" w:after="0"/>
              <w:rPr>
                <w:sz w:val="22"/>
                <w:lang w:val="en-US"/>
              </w:rPr>
            </w:pPr>
            <w:r w:rsidRPr="004D11B9">
              <w:rPr>
                <w:sz w:val="22"/>
                <w:lang w:val="en-US"/>
              </w:rPr>
              <w:t>60</w:t>
            </w:r>
          </w:p>
        </w:tc>
      </w:tr>
      <w:tr w:rsidR="005D2D03" w:rsidRPr="004D11B9" w14:paraId="29D3F5F2"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5EC12B84" w14:textId="77777777" w:rsidR="005D2D03" w:rsidRPr="004D11B9" w:rsidRDefault="005D2D03" w:rsidP="005D2D03">
            <w:pPr>
              <w:spacing w:before="0" w:after="0"/>
              <w:rPr>
                <w:sz w:val="22"/>
              </w:rPr>
            </w:pPr>
            <w:r w:rsidRPr="004D11B9">
              <w:rPr>
                <w:sz w:val="22"/>
              </w:rPr>
              <w:lastRenderedPageBreak/>
              <w:t>Гидротехнические сооружения (11.3)</w:t>
            </w:r>
          </w:p>
        </w:tc>
        <w:tc>
          <w:tcPr>
            <w:tcW w:w="1274" w:type="dxa"/>
            <w:tcBorders>
              <w:top w:val="single" w:sz="4" w:space="0" w:color="auto"/>
              <w:left w:val="single" w:sz="4" w:space="0" w:color="auto"/>
              <w:bottom w:val="single" w:sz="4" w:space="0" w:color="auto"/>
              <w:right w:val="single" w:sz="4" w:space="0" w:color="auto"/>
            </w:tcBorders>
            <w:hideMark/>
          </w:tcPr>
          <w:p w14:paraId="33AF431E" w14:textId="2238C889" w:rsidR="005D2D03" w:rsidRPr="004D11B9" w:rsidRDefault="005D2D03" w:rsidP="005D2D03">
            <w:pPr>
              <w:spacing w:before="0" w:after="0"/>
              <w:rPr>
                <w:sz w:val="22"/>
              </w:rPr>
            </w:pPr>
            <w:r w:rsidRPr="004D11B9">
              <w:rPr>
                <w:sz w:val="22"/>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14:paraId="65AE9968" w14:textId="6869AB12" w:rsidR="005D2D03" w:rsidRPr="004D11B9" w:rsidRDefault="005D2D03" w:rsidP="005D2D03">
            <w:pPr>
              <w:spacing w:before="0" w:after="0"/>
              <w:rPr>
                <w:sz w:val="22"/>
              </w:rPr>
            </w:pPr>
            <w:r w:rsidRPr="004D11B9">
              <w:rPr>
                <w:sz w:val="22"/>
              </w:rPr>
              <w:t>Не подлежит установлению</w:t>
            </w:r>
          </w:p>
        </w:tc>
        <w:tc>
          <w:tcPr>
            <w:tcW w:w="1283" w:type="dxa"/>
            <w:tcBorders>
              <w:top w:val="single" w:sz="4" w:space="0" w:color="auto"/>
              <w:left w:val="single" w:sz="4" w:space="0" w:color="auto"/>
              <w:bottom w:val="single" w:sz="4" w:space="0" w:color="auto"/>
              <w:right w:val="single" w:sz="4" w:space="0" w:color="auto"/>
            </w:tcBorders>
            <w:hideMark/>
          </w:tcPr>
          <w:p w14:paraId="76401DDE" w14:textId="5745BA48" w:rsidR="005D2D03" w:rsidRPr="004D11B9" w:rsidRDefault="005D2D03" w:rsidP="005D2D03">
            <w:pPr>
              <w:spacing w:before="0" w:after="0"/>
              <w:rPr>
                <w:sz w:val="22"/>
              </w:rPr>
            </w:pPr>
            <w:r w:rsidRPr="004D11B9">
              <w:rPr>
                <w:sz w:val="22"/>
              </w:rPr>
              <w:t>Не подлежит установлению</w:t>
            </w:r>
          </w:p>
        </w:tc>
        <w:tc>
          <w:tcPr>
            <w:tcW w:w="1975" w:type="dxa"/>
            <w:tcBorders>
              <w:top w:val="single" w:sz="4" w:space="0" w:color="auto"/>
              <w:left w:val="single" w:sz="4" w:space="0" w:color="auto"/>
              <w:bottom w:val="single" w:sz="4" w:space="0" w:color="auto"/>
              <w:right w:val="single" w:sz="4" w:space="0" w:color="auto"/>
            </w:tcBorders>
            <w:hideMark/>
          </w:tcPr>
          <w:p w14:paraId="14C6CDDB" w14:textId="46C4EF66" w:rsidR="005D2D03" w:rsidRPr="004D11B9" w:rsidRDefault="00E15EE0" w:rsidP="005D2D03">
            <w:pPr>
              <w:spacing w:before="0" w:after="0"/>
              <w:rPr>
                <w:sz w:val="22"/>
              </w:rPr>
            </w:pPr>
            <w:r w:rsidRPr="004D11B9">
              <w:rPr>
                <w:sz w:val="22"/>
              </w:rPr>
              <w:t>Не подлежит установлению</w:t>
            </w:r>
          </w:p>
        </w:tc>
      </w:tr>
      <w:tr w:rsidR="005D2D03" w:rsidRPr="004D11B9" w14:paraId="39DA1672"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438EFEE9" w14:textId="77777777" w:rsidR="005D2D03" w:rsidRPr="004D11B9" w:rsidRDefault="005D2D03" w:rsidP="005D2D03">
            <w:pPr>
              <w:spacing w:before="0" w:after="0"/>
              <w:rPr>
                <w:sz w:val="22"/>
              </w:rPr>
            </w:pPr>
            <w:r w:rsidRPr="004D11B9">
              <w:rPr>
                <w:sz w:val="22"/>
              </w:rPr>
              <w:t>Земельные участки (территории) общего пользования (12.0)</w:t>
            </w:r>
          </w:p>
        </w:tc>
        <w:tc>
          <w:tcPr>
            <w:tcW w:w="1274" w:type="dxa"/>
            <w:tcBorders>
              <w:top w:val="single" w:sz="4" w:space="0" w:color="auto"/>
              <w:left w:val="single" w:sz="4" w:space="0" w:color="auto"/>
              <w:bottom w:val="single" w:sz="4" w:space="0" w:color="auto"/>
              <w:right w:val="single" w:sz="4" w:space="0" w:color="auto"/>
            </w:tcBorders>
            <w:hideMark/>
          </w:tcPr>
          <w:p w14:paraId="5FD5FABF" w14:textId="6F7CCB7D" w:rsidR="005D2D03" w:rsidRPr="004D11B9" w:rsidRDefault="005D2D03" w:rsidP="005D2D03">
            <w:pPr>
              <w:spacing w:before="0" w:after="0"/>
              <w:rPr>
                <w:sz w:val="22"/>
              </w:rPr>
            </w:pPr>
            <w:r w:rsidRPr="004D11B9">
              <w:rPr>
                <w:sz w:val="22"/>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14:paraId="2F0163E1" w14:textId="487BEB0F" w:rsidR="005D2D03" w:rsidRPr="004D11B9" w:rsidRDefault="005D2D03" w:rsidP="005D2D03">
            <w:pPr>
              <w:spacing w:before="0" w:after="0"/>
              <w:rPr>
                <w:sz w:val="22"/>
              </w:rPr>
            </w:pPr>
            <w:r w:rsidRPr="004D11B9">
              <w:rPr>
                <w:sz w:val="22"/>
              </w:rPr>
              <w:t>Не подлежит установлению</w:t>
            </w:r>
          </w:p>
        </w:tc>
        <w:tc>
          <w:tcPr>
            <w:tcW w:w="1283" w:type="dxa"/>
            <w:tcBorders>
              <w:top w:val="single" w:sz="4" w:space="0" w:color="auto"/>
              <w:left w:val="single" w:sz="4" w:space="0" w:color="auto"/>
              <w:bottom w:val="single" w:sz="4" w:space="0" w:color="auto"/>
              <w:right w:val="single" w:sz="4" w:space="0" w:color="auto"/>
            </w:tcBorders>
            <w:hideMark/>
          </w:tcPr>
          <w:p w14:paraId="63617731" w14:textId="68A719F5" w:rsidR="005D2D03" w:rsidRPr="004D11B9" w:rsidRDefault="005D2D03" w:rsidP="005D2D03">
            <w:pPr>
              <w:spacing w:before="0" w:after="0"/>
              <w:rPr>
                <w:sz w:val="22"/>
              </w:rPr>
            </w:pPr>
            <w:r w:rsidRPr="004D11B9">
              <w:rPr>
                <w:sz w:val="22"/>
              </w:rPr>
              <w:t>Не подлежит установлению</w:t>
            </w:r>
          </w:p>
        </w:tc>
        <w:tc>
          <w:tcPr>
            <w:tcW w:w="1975" w:type="dxa"/>
            <w:tcBorders>
              <w:top w:val="single" w:sz="4" w:space="0" w:color="auto"/>
              <w:left w:val="single" w:sz="4" w:space="0" w:color="auto"/>
              <w:bottom w:val="single" w:sz="4" w:space="0" w:color="auto"/>
              <w:right w:val="single" w:sz="4" w:space="0" w:color="auto"/>
            </w:tcBorders>
            <w:hideMark/>
          </w:tcPr>
          <w:p w14:paraId="2D268571" w14:textId="0A245F64" w:rsidR="005D2D03" w:rsidRPr="004D11B9" w:rsidRDefault="005D2D03" w:rsidP="005D2D03">
            <w:pPr>
              <w:spacing w:before="0" w:after="0"/>
              <w:rPr>
                <w:sz w:val="22"/>
              </w:rPr>
            </w:pPr>
            <w:r w:rsidRPr="004D11B9">
              <w:rPr>
                <w:sz w:val="22"/>
              </w:rPr>
              <w:t>Не подлежит установлению</w:t>
            </w:r>
          </w:p>
        </w:tc>
      </w:tr>
      <w:tr w:rsidR="005D2D03" w:rsidRPr="004D11B9" w14:paraId="102E98B0"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7E9BD772" w14:textId="77777777" w:rsidR="005D2D03" w:rsidRPr="004D11B9" w:rsidRDefault="005D2D03" w:rsidP="005D2D03">
            <w:pPr>
              <w:spacing w:before="0" w:after="0"/>
              <w:rPr>
                <w:sz w:val="22"/>
              </w:rPr>
            </w:pPr>
            <w:r w:rsidRPr="004D11B9">
              <w:rPr>
                <w:sz w:val="22"/>
              </w:rPr>
              <w:t>Ведение огородничества (13.1)</w:t>
            </w:r>
          </w:p>
        </w:tc>
        <w:tc>
          <w:tcPr>
            <w:tcW w:w="1274" w:type="dxa"/>
            <w:tcBorders>
              <w:top w:val="single" w:sz="4" w:space="0" w:color="auto"/>
              <w:left w:val="single" w:sz="4" w:space="0" w:color="auto"/>
              <w:bottom w:val="single" w:sz="4" w:space="0" w:color="auto"/>
              <w:right w:val="single" w:sz="4" w:space="0" w:color="auto"/>
            </w:tcBorders>
            <w:hideMark/>
          </w:tcPr>
          <w:p w14:paraId="3BA52DEB" w14:textId="03CD19C5" w:rsidR="005D2D03" w:rsidRPr="004D11B9" w:rsidRDefault="005D2D03" w:rsidP="005D2D03">
            <w:pPr>
              <w:spacing w:before="0" w:after="0"/>
              <w:rPr>
                <w:sz w:val="22"/>
                <w:lang w:val="en-US"/>
              </w:rPr>
            </w:pPr>
            <w:r w:rsidRPr="004D11B9">
              <w:rPr>
                <w:sz w:val="22"/>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14:paraId="4ADF73CD" w14:textId="4D670183" w:rsidR="005D2D03" w:rsidRPr="004D11B9" w:rsidRDefault="005D2D03" w:rsidP="005D2D03">
            <w:pPr>
              <w:spacing w:before="0" w:after="0"/>
              <w:rPr>
                <w:sz w:val="22"/>
              </w:rPr>
            </w:pPr>
            <w:r w:rsidRPr="004D11B9">
              <w:rPr>
                <w:sz w:val="22"/>
              </w:rPr>
              <w:t>Не подлежит установлению</w:t>
            </w:r>
          </w:p>
        </w:tc>
        <w:tc>
          <w:tcPr>
            <w:tcW w:w="1283" w:type="dxa"/>
            <w:tcBorders>
              <w:top w:val="single" w:sz="4" w:space="0" w:color="auto"/>
              <w:left w:val="single" w:sz="4" w:space="0" w:color="auto"/>
              <w:bottom w:val="single" w:sz="4" w:space="0" w:color="auto"/>
              <w:right w:val="single" w:sz="4" w:space="0" w:color="auto"/>
            </w:tcBorders>
            <w:hideMark/>
          </w:tcPr>
          <w:p w14:paraId="796A5ABB" w14:textId="5827CCE0" w:rsidR="005D2D03" w:rsidRPr="004D11B9" w:rsidRDefault="005D2D03" w:rsidP="005D2D03">
            <w:pPr>
              <w:spacing w:before="0" w:after="0"/>
              <w:rPr>
                <w:sz w:val="22"/>
                <w:lang w:val="en-US"/>
              </w:rPr>
            </w:pPr>
            <w:r w:rsidRPr="004D11B9">
              <w:rPr>
                <w:sz w:val="22"/>
              </w:rPr>
              <w:t>Не подлежит установлению</w:t>
            </w:r>
          </w:p>
        </w:tc>
        <w:tc>
          <w:tcPr>
            <w:tcW w:w="1975" w:type="dxa"/>
            <w:tcBorders>
              <w:top w:val="single" w:sz="4" w:space="0" w:color="auto"/>
              <w:left w:val="single" w:sz="4" w:space="0" w:color="auto"/>
              <w:bottom w:val="single" w:sz="4" w:space="0" w:color="auto"/>
              <w:right w:val="single" w:sz="4" w:space="0" w:color="auto"/>
            </w:tcBorders>
            <w:hideMark/>
          </w:tcPr>
          <w:p w14:paraId="0027C148" w14:textId="2BB4DA65" w:rsidR="005D2D03" w:rsidRPr="004D11B9" w:rsidRDefault="005D2D03" w:rsidP="005D2D03">
            <w:pPr>
              <w:spacing w:before="0" w:after="0"/>
              <w:rPr>
                <w:sz w:val="22"/>
              </w:rPr>
            </w:pPr>
            <w:r w:rsidRPr="004D11B9">
              <w:rPr>
                <w:sz w:val="22"/>
              </w:rPr>
              <w:t>Не подлежит установлению</w:t>
            </w:r>
          </w:p>
        </w:tc>
      </w:tr>
      <w:tr w:rsidR="005D2C4D" w:rsidRPr="004D11B9" w14:paraId="63DEA31B"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66A44DE3" w14:textId="77777777" w:rsidR="005D2C4D" w:rsidRPr="004D11B9" w:rsidRDefault="005D2C4D" w:rsidP="005D2C4D">
            <w:pPr>
              <w:spacing w:before="0" w:after="0"/>
              <w:rPr>
                <w:sz w:val="22"/>
              </w:rPr>
            </w:pPr>
            <w:r w:rsidRPr="004D11B9">
              <w:rPr>
                <w:sz w:val="22"/>
              </w:rPr>
              <w:t>Ведение садоводства (13.2)</w:t>
            </w:r>
          </w:p>
        </w:tc>
        <w:tc>
          <w:tcPr>
            <w:tcW w:w="1274" w:type="dxa"/>
            <w:tcBorders>
              <w:top w:val="single" w:sz="4" w:space="0" w:color="auto"/>
              <w:left w:val="single" w:sz="4" w:space="0" w:color="auto"/>
              <w:bottom w:val="single" w:sz="4" w:space="0" w:color="auto"/>
              <w:right w:val="single" w:sz="4" w:space="0" w:color="auto"/>
            </w:tcBorders>
            <w:hideMark/>
          </w:tcPr>
          <w:p w14:paraId="484CDD47" w14:textId="77777777" w:rsidR="005D2C4D" w:rsidRPr="004D11B9" w:rsidRDefault="005D2C4D" w:rsidP="005D2C4D">
            <w:pPr>
              <w:spacing w:before="0" w:after="0"/>
              <w:rPr>
                <w:sz w:val="22"/>
                <w:lang w:val="en-US"/>
              </w:rPr>
            </w:pPr>
            <w:r w:rsidRPr="004D11B9">
              <w:rPr>
                <w:sz w:val="22"/>
                <w:lang w:val="en-US"/>
              </w:rPr>
              <w:t>3</w:t>
            </w:r>
          </w:p>
        </w:tc>
        <w:tc>
          <w:tcPr>
            <w:tcW w:w="1417" w:type="dxa"/>
            <w:tcBorders>
              <w:top w:val="single" w:sz="4" w:space="0" w:color="auto"/>
              <w:left w:val="single" w:sz="4" w:space="0" w:color="auto"/>
              <w:bottom w:val="single" w:sz="4" w:space="0" w:color="auto"/>
              <w:right w:val="single" w:sz="4" w:space="0" w:color="auto"/>
            </w:tcBorders>
            <w:hideMark/>
          </w:tcPr>
          <w:p w14:paraId="47D1DAB6"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58C063DD" w14:textId="77777777" w:rsidR="005D2C4D" w:rsidRPr="004D11B9" w:rsidRDefault="005D2C4D" w:rsidP="005D2C4D">
            <w:pPr>
              <w:spacing w:before="0" w:after="0"/>
              <w:rPr>
                <w:sz w:val="22"/>
                <w:lang w:val="en-US"/>
              </w:rPr>
            </w:pPr>
            <w:r w:rsidRPr="004D11B9">
              <w:rPr>
                <w:sz w:val="22"/>
                <w:lang w:val="en-US"/>
              </w:rPr>
              <w:t>3</w:t>
            </w:r>
          </w:p>
        </w:tc>
        <w:tc>
          <w:tcPr>
            <w:tcW w:w="1975" w:type="dxa"/>
            <w:tcBorders>
              <w:top w:val="single" w:sz="4" w:space="0" w:color="auto"/>
              <w:left w:val="single" w:sz="4" w:space="0" w:color="auto"/>
              <w:bottom w:val="single" w:sz="4" w:space="0" w:color="auto"/>
              <w:right w:val="single" w:sz="4" w:space="0" w:color="auto"/>
            </w:tcBorders>
            <w:hideMark/>
          </w:tcPr>
          <w:p w14:paraId="67C3F6C4" w14:textId="77777777" w:rsidR="005D2C4D" w:rsidRPr="004D11B9" w:rsidRDefault="005D2C4D" w:rsidP="005D2C4D">
            <w:pPr>
              <w:spacing w:before="0" w:after="0"/>
              <w:rPr>
                <w:sz w:val="22"/>
              </w:rPr>
            </w:pPr>
            <w:r w:rsidRPr="004D11B9">
              <w:rPr>
                <w:sz w:val="22"/>
              </w:rPr>
              <w:t>80</w:t>
            </w:r>
          </w:p>
        </w:tc>
      </w:tr>
      <w:bookmarkEnd w:id="17"/>
    </w:tbl>
    <w:p w14:paraId="6F241DD8" w14:textId="77777777" w:rsidR="005D2C4D" w:rsidRPr="004D11B9" w:rsidRDefault="005D2C4D" w:rsidP="005D2C4D">
      <w:pPr>
        <w:spacing w:before="0" w:after="0"/>
        <w:rPr>
          <w:sz w:val="24"/>
          <w:szCs w:val="24"/>
        </w:rPr>
      </w:pPr>
    </w:p>
    <w:p w14:paraId="5799DBE8" w14:textId="77777777" w:rsidR="005D2C4D" w:rsidRPr="004D11B9" w:rsidRDefault="005D2C4D" w:rsidP="005D2C4D">
      <w:pPr>
        <w:widowControl w:val="0"/>
        <w:tabs>
          <w:tab w:val="left" w:pos="1134"/>
        </w:tabs>
        <w:suppressAutoHyphens w:val="0"/>
        <w:overflowPunct w:val="0"/>
        <w:adjustRightInd w:val="0"/>
        <w:spacing w:before="0" w:after="0" w:line="276" w:lineRule="auto"/>
        <w:ind w:firstLine="709"/>
        <w:rPr>
          <w:szCs w:val="28"/>
        </w:rPr>
      </w:pPr>
      <w:r w:rsidRPr="004D11B9">
        <w:rPr>
          <w:szCs w:val="28"/>
        </w:rPr>
        <w:t xml:space="preserve">4. </w:t>
      </w:r>
      <w:r w:rsidRPr="004D11B9">
        <w:rPr>
          <w:bCs/>
          <w:szCs w:val="28"/>
        </w:rPr>
        <w:t>Ограничения использования земельных участков и объектов капитального строительства</w:t>
      </w:r>
      <w:r w:rsidRPr="004D11B9">
        <w:rPr>
          <w:szCs w:val="28"/>
        </w:rPr>
        <w:t xml:space="preserve"> </w:t>
      </w:r>
    </w:p>
    <w:p w14:paraId="4496379C" w14:textId="31DBE82D"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 xml:space="preserve">Ограничения использования земельных участков и объектов капитального строительства, находящихся в зоне с кодовым обозначением </w:t>
      </w:r>
      <w:r w:rsidRPr="004D11B9">
        <w:rPr>
          <w:szCs w:val="28"/>
          <w:lang w:eastAsia="ru-RU"/>
        </w:rPr>
        <w:br/>
        <w:t xml:space="preserve">(Ж-2) и расположенных в границах зон с особыми условиями использования территории, устанавливаются в соответствии со статьями </w:t>
      </w:r>
      <w:r w:rsidR="007605D8" w:rsidRPr="004D11B9">
        <w:rPr>
          <w:szCs w:val="28"/>
          <w:lang w:eastAsia="ru-RU"/>
        </w:rPr>
        <w:t xml:space="preserve">47-55 настоящих </w:t>
      </w:r>
      <w:r w:rsidRPr="004D11B9">
        <w:rPr>
          <w:szCs w:val="28"/>
          <w:lang w:eastAsia="ru-RU"/>
        </w:rPr>
        <w:t>Правил.</w:t>
      </w:r>
    </w:p>
    <w:p w14:paraId="51E03DD4" w14:textId="77777777" w:rsidR="005D2C4D" w:rsidRPr="004D11B9" w:rsidRDefault="005D2C4D" w:rsidP="00B94A1C">
      <w:pPr>
        <w:keepNext/>
        <w:widowControl w:val="0"/>
        <w:numPr>
          <w:ilvl w:val="2"/>
          <w:numId w:val="9"/>
        </w:numPr>
        <w:snapToGrid/>
        <w:spacing w:before="360" w:after="60" w:line="276" w:lineRule="auto"/>
        <w:ind w:firstLine="709"/>
        <w:outlineLvl w:val="2"/>
        <w:rPr>
          <w:b/>
          <w:bCs/>
          <w:szCs w:val="28"/>
          <w:lang w:eastAsia="en-US"/>
        </w:rPr>
      </w:pPr>
      <w:bookmarkStart w:id="18" w:name="_Toc142909513"/>
      <w:bookmarkStart w:id="19" w:name="_Toc157612886"/>
      <w:bookmarkStart w:id="20" w:name="_Toc157612954"/>
      <w:r w:rsidRPr="004D11B9">
        <w:rPr>
          <w:b/>
          <w:bCs/>
          <w:szCs w:val="28"/>
          <w:lang w:eastAsia="en-US"/>
        </w:rPr>
        <w:t>Статья 29. Зона застройки среднеэтажными жилыми домами блокированной застройки и многоквартирными домами (Ж-3)</w:t>
      </w:r>
      <w:bookmarkEnd w:id="18"/>
      <w:bookmarkEnd w:id="19"/>
      <w:bookmarkEnd w:id="20"/>
    </w:p>
    <w:p w14:paraId="22B0C5E9" w14:textId="77777777" w:rsidR="005D2C4D" w:rsidRPr="004D11B9" w:rsidRDefault="005D2C4D" w:rsidP="005D2C4D">
      <w:pPr>
        <w:spacing w:before="0" w:after="0" w:line="276" w:lineRule="auto"/>
        <w:ind w:firstLine="709"/>
        <w:rPr>
          <w:bCs/>
          <w:szCs w:val="28"/>
          <w:lang w:eastAsia="ru-RU"/>
        </w:rPr>
      </w:pPr>
    </w:p>
    <w:p w14:paraId="72A53197" w14:textId="77777777" w:rsidR="005D2C4D" w:rsidRPr="004D11B9" w:rsidRDefault="005D2C4D" w:rsidP="005D2C4D">
      <w:pPr>
        <w:widowControl w:val="0"/>
        <w:tabs>
          <w:tab w:val="left" w:pos="7200"/>
        </w:tabs>
        <w:spacing w:before="0" w:after="0" w:line="276" w:lineRule="auto"/>
        <w:ind w:firstLine="709"/>
        <w:rPr>
          <w:szCs w:val="28"/>
        </w:rPr>
      </w:pPr>
      <w:r w:rsidRPr="004D11B9">
        <w:rPr>
          <w:szCs w:val="28"/>
          <w:lang w:eastAsia="ru-RU"/>
        </w:rPr>
        <w:t xml:space="preserve">1. </w:t>
      </w:r>
      <w:r w:rsidRPr="004D11B9">
        <w:rPr>
          <w:szCs w:val="28"/>
        </w:rPr>
        <w:t>Зона застройки среднеэтажными жилыми домами блокированной застройки и многоквартирными домами (Ж-3) определяется</w:t>
      </w:r>
      <w:r w:rsidRPr="004D11B9">
        <w:rPr>
          <w:szCs w:val="28"/>
          <w:lang w:eastAsia="ru-RU"/>
        </w:rPr>
        <w:t xml:space="preserve"> для размещения </w:t>
      </w:r>
      <w:r w:rsidRPr="004D11B9">
        <w:rPr>
          <w:szCs w:val="28"/>
        </w:rPr>
        <w:t>и обеспечения правовых условий формирования жилых районов из отдельно стоящих среднеэтажных многоквартирных жилых домов.</w:t>
      </w:r>
    </w:p>
    <w:p w14:paraId="466C65AA" w14:textId="77777777" w:rsidR="005D2C4D" w:rsidRPr="004D11B9" w:rsidRDefault="005D2C4D" w:rsidP="005D2C4D">
      <w:pPr>
        <w:widowControl w:val="0"/>
        <w:tabs>
          <w:tab w:val="left" w:pos="7200"/>
        </w:tabs>
        <w:spacing w:before="0" w:after="0" w:line="276" w:lineRule="auto"/>
        <w:ind w:firstLine="709"/>
        <w:rPr>
          <w:szCs w:val="28"/>
        </w:rPr>
      </w:pPr>
      <w:r w:rsidRPr="004D11B9">
        <w:rPr>
          <w:szCs w:val="28"/>
        </w:rPr>
        <w:t>2. Виды разрешенного использования:</w:t>
      </w:r>
    </w:p>
    <w:p w14:paraId="478515AE" w14:textId="77777777" w:rsidR="005D2C4D" w:rsidRPr="004D11B9" w:rsidRDefault="005D2C4D" w:rsidP="005D2C4D">
      <w:pPr>
        <w:widowControl w:val="0"/>
        <w:tabs>
          <w:tab w:val="left" w:pos="7200"/>
        </w:tabs>
        <w:spacing w:before="0" w:after="0" w:line="276" w:lineRule="auto"/>
        <w:ind w:firstLine="709"/>
        <w:rPr>
          <w:szCs w:val="28"/>
        </w:rPr>
      </w:pPr>
    </w:p>
    <w:p w14:paraId="579D95C4" w14:textId="77777777" w:rsidR="005D2C4D" w:rsidRPr="004D11B9" w:rsidRDefault="005D2C4D" w:rsidP="005D2C4D">
      <w:pPr>
        <w:widowControl w:val="0"/>
        <w:tabs>
          <w:tab w:val="left" w:pos="7200"/>
        </w:tabs>
        <w:spacing w:before="0" w:after="0" w:line="276" w:lineRule="auto"/>
        <w:jc w:val="center"/>
        <w:rPr>
          <w:szCs w:val="28"/>
        </w:rPr>
      </w:pPr>
      <w:r w:rsidRPr="004D11B9">
        <w:rPr>
          <w:szCs w:val="28"/>
        </w:rPr>
        <w:t>ОСНОВНЫЕ ВИДЫ РАЗРЕШЕННОГО ИСПОЛЬЗОВАНИЯ:</w:t>
      </w:r>
    </w:p>
    <w:tbl>
      <w:tblPr>
        <w:tblStyle w:val="3c"/>
        <w:tblW w:w="0" w:type="auto"/>
        <w:tblLook w:val="04A0" w:firstRow="1" w:lastRow="0" w:firstColumn="1" w:lastColumn="0" w:noHBand="0" w:noVBand="1"/>
      </w:tblPr>
      <w:tblGrid>
        <w:gridCol w:w="2972"/>
        <w:gridCol w:w="5667"/>
        <w:gridCol w:w="985"/>
      </w:tblGrid>
      <w:tr w:rsidR="005D2C4D" w:rsidRPr="004D11B9" w14:paraId="3AE187DA"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53876D13"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Наименование вида</w:t>
            </w:r>
          </w:p>
          <w:p w14:paraId="0D7048D3"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разрешённого</w:t>
            </w:r>
          </w:p>
          <w:p w14:paraId="27A66EBE"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использования</w:t>
            </w:r>
          </w:p>
          <w:p w14:paraId="36F32952"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земельного участка</w:t>
            </w:r>
          </w:p>
        </w:tc>
        <w:tc>
          <w:tcPr>
            <w:tcW w:w="5387" w:type="dxa"/>
            <w:tcBorders>
              <w:top w:val="single" w:sz="4" w:space="0" w:color="auto"/>
              <w:left w:val="single" w:sz="4" w:space="0" w:color="auto"/>
              <w:bottom w:val="single" w:sz="4" w:space="0" w:color="auto"/>
              <w:right w:val="single" w:sz="4" w:space="0" w:color="auto"/>
            </w:tcBorders>
            <w:hideMark/>
          </w:tcPr>
          <w:p w14:paraId="2984EE68"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Описание вида разрешённого использования земельного</w:t>
            </w:r>
          </w:p>
          <w:p w14:paraId="6BBAC76C"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участка</w:t>
            </w:r>
          </w:p>
        </w:tc>
        <w:tc>
          <w:tcPr>
            <w:tcW w:w="985" w:type="dxa"/>
            <w:tcBorders>
              <w:top w:val="single" w:sz="4" w:space="0" w:color="auto"/>
              <w:left w:val="single" w:sz="4" w:space="0" w:color="auto"/>
              <w:bottom w:val="single" w:sz="4" w:space="0" w:color="auto"/>
              <w:right w:val="single" w:sz="4" w:space="0" w:color="auto"/>
            </w:tcBorders>
            <w:hideMark/>
          </w:tcPr>
          <w:p w14:paraId="77816A8C"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Код</w:t>
            </w:r>
          </w:p>
        </w:tc>
      </w:tr>
      <w:tr w:rsidR="005D2C4D" w:rsidRPr="004D11B9" w14:paraId="2587CA7F"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79258DEF" w14:textId="77777777" w:rsidR="005D2C4D" w:rsidRPr="004D11B9" w:rsidRDefault="005D2C4D" w:rsidP="005D2C4D">
            <w:pPr>
              <w:widowControl w:val="0"/>
              <w:tabs>
                <w:tab w:val="left" w:pos="7200"/>
              </w:tabs>
              <w:spacing w:before="0" w:after="0"/>
              <w:jc w:val="left"/>
              <w:rPr>
                <w:sz w:val="24"/>
                <w:szCs w:val="24"/>
              </w:rPr>
            </w:pPr>
            <w:r w:rsidRPr="004D11B9">
              <w:rPr>
                <w:rFonts w:eastAsia="Times New Roman CYR"/>
                <w:sz w:val="24"/>
                <w:szCs w:val="28"/>
              </w:rPr>
              <w:t>Малоэтажная многоквартирная жилая застройка</w:t>
            </w:r>
          </w:p>
        </w:tc>
        <w:tc>
          <w:tcPr>
            <w:tcW w:w="5387" w:type="dxa"/>
            <w:tcBorders>
              <w:top w:val="single" w:sz="4" w:space="0" w:color="auto"/>
              <w:left w:val="single" w:sz="4" w:space="0" w:color="auto"/>
              <w:bottom w:val="single" w:sz="4" w:space="0" w:color="auto"/>
              <w:right w:val="single" w:sz="4" w:space="0" w:color="auto"/>
            </w:tcBorders>
            <w:hideMark/>
          </w:tcPr>
          <w:p w14:paraId="30C2FE90" w14:textId="77777777" w:rsidR="005D2C4D" w:rsidRPr="004D11B9" w:rsidRDefault="005D2C4D" w:rsidP="005D2C4D">
            <w:pPr>
              <w:suppressAutoHyphens w:val="0"/>
              <w:snapToGrid/>
              <w:spacing w:before="0" w:after="0"/>
              <w:rPr>
                <w:sz w:val="24"/>
                <w:szCs w:val="24"/>
              </w:rPr>
            </w:pPr>
            <w:r w:rsidRPr="004D11B9">
              <w:rPr>
                <w:sz w:val="24"/>
                <w:szCs w:val="24"/>
              </w:rPr>
              <w:t>Размещение малоэтажных многоквартирных домов (многоквартирные дома высотой до 4 этажей, включая мансардный);</w:t>
            </w:r>
          </w:p>
          <w:p w14:paraId="43ACB427" w14:textId="77777777" w:rsidR="005D2C4D" w:rsidRPr="004D11B9" w:rsidRDefault="005D2C4D" w:rsidP="005D2C4D">
            <w:pPr>
              <w:suppressAutoHyphens w:val="0"/>
              <w:snapToGrid/>
              <w:spacing w:before="0" w:after="0"/>
              <w:rPr>
                <w:sz w:val="24"/>
                <w:szCs w:val="24"/>
                <w:lang w:eastAsia="en-US"/>
              </w:rPr>
            </w:pPr>
            <w:r w:rsidRPr="004D11B9">
              <w:rPr>
                <w:sz w:val="24"/>
                <w:szCs w:val="24"/>
              </w:rPr>
              <w:t xml:space="preserve">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w:t>
            </w:r>
            <w:r w:rsidRPr="004D11B9">
              <w:rPr>
                <w:sz w:val="24"/>
                <w:szCs w:val="24"/>
              </w:rPr>
              <w:lastRenderedPageBreak/>
              <w:t>малоэтажном многоквартирном доме не составляет более 15% общей площади помещений дома</w:t>
            </w:r>
          </w:p>
        </w:tc>
        <w:tc>
          <w:tcPr>
            <w:tcW w:w="985" w:type="dxa"/>
            <w:tcBorders>
              <w:top w:val="single" w:sz="4" w:space="0" w:color="auto"/>
              <w:left w:val="single" w:sz="4" w:space="0" w:color="auto"/>
              <w:bottom w:val="single" w:sz="4" w:space="0" w:color="auto"/>
              <w:right w:val="single" w:sz="4" w:space="0" w:color="auto"/>
            </w:tcBorders>
            <w:hideMark/>
          </w:tcPr>
          <w:p w14:paraId="53880DD7"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lastRenderedPageBreak/>
              <w:t>2.1.1</w:t>
            </w:r>
          </w:p>
        </w:tc>
      </w:tr>
      <w:tr w:rsidR="005D2C4D" w:rsidRPr="004D11B9" w14:paraId="65A233D5"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6570385C" w14:textId="77777777" w:rsidR="005D2C4D" w:rsidRPr="004D11B9" w:rsidRDefault="005D2C4D" w:rsidP="005D2C4D">
            <w:pPr>
              <w:widowControl w:val="0"/>
              <w:tabs>
                <w:tab w:val="left" w:pos="7200"/>
              </w:tabs>
              <w:spacing w:before="0" w:after="0"/>
              <w:jc w:val="left"/>
              <w:rPr>
                <w:sz w:val="24"/>
                <w:szCs w:val="24"/>
              </w:rPr>
            </w:pPr>
            <w:r w:rsidRPr="004D11B9">
              <w:rPr>
                <w:sz w:val="24"/>
                <w:szCs w:val="24"/>
              </w:rPr>
              <w:t>Среднеэтажная жилая застройка</w:t>
            </w:r>
          </w:p>
        </w:tc>
        <w:tc>
          <w:tcPr>
            <w:tcW w:w="5387" w:type="dxa"/>
            <w:tcBorders>
              <w:top w:val="single" w:sz="4" w:space="0" w:color="auto"/>
              <w:left w:val="single" w:sz="4" w:space="0" w:color="auto"/>
              <w:bottom w:val="single" w:sz="4" w:space="0" w:color="auto"/>
              <w:right w:val="single" w:sz="4" w:space="0" w:color="auto"/>
            </w:tcBorders>
            <w:hideMark/>
          </w:tcPr>
          <w:p w14:paraId="1D2F138A" w14:textId="77777777" w:rsidR="005D2C4D" w:rsidRPr="004D11B9" w:rsidRDefault="005D2C4D" w:rsidP="005D2C4D">
            <w:pPr>
              <w:suppressAutoHyphens w:val="0"/>
              <w:snapToGrid/>
              <w:spacing w:before="0" w:after="0"/>
              <w:rPr>
                <w:sz w:val="24"/>
                <w:szCs w:val="24"/>
              </w:rPr>
            </w:pPr>
            <w:r w:rsidRPr="004D11B9">
              <w:rPr>
                <w:sz w:val="24"/>
                <w:szCs w:val="24"/>
              </w:rPr>
              <w:t>Размещение многоквартирных домов этажностью не выше восьми этажей;</w:t>
            </w:r>
          </w:p>
          <w:p w14:paraId="320D611C" w14:textId="77777777" w:rsidR="005D2C4D" w:rsidRPr="004D11B9" w:rsidRDefault="005D2C4D" w:rsidP="005D2C4D">
            <w:pPr>
              <w:suppressAutoHyphens w:val="0"/>
              <w:snapToGrid/>
              <w:spacing w:before="0" w:after="0"/>
              <w:rPr>
                <w:sz w:val="24"/>
                <w:szCs w:val="24"/>
              </w:rPr>
            </w:pPr>
            <w:r w:rsidRPr="004D11B9">
              <w:rPr>
                <w:sz w:val="24"/>
                <w:szCs w:val="24"/>
              </w:rPr>
              <w:t>благоустройство и озеленение;</w:t>
            </w:r>
          </w:p>
          <w:p w14:paraId="4653500E" w14:textId="77777777" w:rsidR="005D2C4D" w:rsidRPr="004D11B9" w:rsidRDefault="005D2C4D" w:rsidP="005D2C4D">
            <w:pPr>
              <w:suppressAutoHyphens w:val="0"/>
              <w:snapToGrid/>
              <w:spacing w:before="0" w:after="0"/>
              <w:rPr>
                <w:sz w:val="24"/>
                <w:szCs w:val="24"/>
              </w:rPr>
            </w:pPr>
            <w:r w:rsidRPr="004D11B9">
              <w:rPr>
                <w:sz w:val="24"/>
                <w:szCs w:val="24"/>
              </w:rPr>
              <w:t>размещение подземных гаражей и автостоянок;</w:t>
            </w:r>
          </w:p>
          <w:p w14:paraId="0532FD9C" w14:textId="77777777" w:rsidR="005D2C4D" w:rsidRPr="004D11B9" w:rsidRDefault="005D2C4D" w:rsidP="005D2C4D">
            <w:pPr>
              <w:suppressAutoHyphens w:val="0"/>
              <w:snapToGrid/>
              <w:spacing w:before="0" w:after="0"/>
              <w:rPr>
                <w:sz w:val="24"/>
                <w:szCs w:val="24"/>
              </w:rPr>
            </w:pPr>
            <w:r w:rsidRPr="004D11B9">
              <w:rPr>
                <w:sz w:val="24"/>
                <w:szCs w:val="24"/>
              </w:rPr>
              <w:t>обустройство спортивных и детских площадок, площадок для отдыха;</w:t>
            </w:r>
          </w:p>
          <w:p w14:paraId="1037F8F4" w14:textId="77777777" w:rsidR="005D2C4D" w:rsidRPr="004D11B9" w:rsidRDefault="005D2C4D" w:rsidP="005D2C4D">
            <w:pPr>
              <w:suppressAutoHyphens w:val="0"/>
              <w:snapToGrid/>
              <w:spacing w:before="0" w:after="0"/>
              <w:rPr>
                <w:sz w:val="24"/>
                <w:szCs w:val="24"/>
              </w:rPr>
            </w:pPr>
            <w:r w:rsidRPr="004D11B9">
              <w:rPr>
                <w:sz w:val="24"/>
                <w:szCs w:val="24"/>
                <w:lang w:eastAsia="en-US"/>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985" w:type="dxa"/>
            <w:tcBorders>
              <w:top w:val="single" w:sz="4" w:space="0" w:color="auto"/>
              <w:left w:val="single" w:sz="4" w:space="0" w:color="auto"/>
              <w:bottom w:val="single" w:sz="4" w:space="0" w:color="auto"/>
              <w:right w:val="single" w:sz="4" w:space="0" w:color="auto"/>
            </w:tcBorders>
            <w:hideMark/>
          </w:tcPr>
          <w:p w14:paraId="4E5673B8"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2.5</w:t>
            </w:r>
          </w:p>
        </w:tc>
      </w:tr>
      <w:tr w:rsidR="005D2C4D" w:rsidRPr="004D11B9" w14:paraId="1F2D984F"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1AAB51FD" w14:textId="77777777" w:rsidR="005D2C4D" w:rsidRPr="004D11B9" w:rsidRDefault="005D2C4D" w:rsidP="005D2C4D">
            <w:pPr>
              <w:widowControl w:val="0"/>
              <w:tabs>
                <w:tab w:val="left" w:pos="7200"/>
              </w:tabs>
              <w:spacing w:before="0" w:after="0"/>
              <w:jc w:val="left"/>
              <w:rPr>
                <w:sz w:val="24"/>
                <w:szCs w:val="24"/>
              </w:rPr>
            </w:pPr>
            <w:r w:rsidRPr="004D11B9">
              <w:rPr>
                <w:rFonts w:eastAsia="Times New Roman CYR"/>
                <w:sz w:val="24"/>
                <w:szCs w:val="24"/>
              </w:rPr>
              <w:t>Хранение автотранспорта</w:t>
            </w:r>
          </w:p>
        </w:tc>
        <w:tc>
          <w:tcPr>
            <w:tcW w:w="5387" w:type="dxa"/>
            <w:tcBorders>
              <w:top w:val="single" w:sz="4" w:space="0" w:color="auto"/>
              <w:left w:val="single" w:sz="4" w:space="0" w:color="auto"/>
              <w:bottom w:val="single" w:sz="4" w:space="0" w:color="auto"/>
              <w:right w:val="single" w:sz="4" w:space="0" w:color="auto"/>
            </w:tcBorders>
            <w:hideMark/>
          </w:tcPr>
          <w:p w14:paraId="3975280F" w14:textId="77777777" w:rsidR="005D2C4D" w:rsidRPr="004D11B9" w:rsidRDefault="005D2C4D" w:rsidP="005D2C4D">
            <w:pPr>
              <w:suppressAutoHyphens w:val="0"/>
              <w:snapToGrid/>
              <w:spacing w:before="0" w:after="0"/>
              <w:rPr>
                <w:sz w:val="24"/>
                <w:szCs w:val="24"/>
              </w:rPr>
            </w:pPr>
            <w:r w:rsidRPr="004D11B9">
              <w:rPr>
                <w:rFonts w:eastAsia="Times New Roman CYR"/>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41" w:anchor="/document/70736874/entry/1049" w:history="1">
              <w:r w:rsidRPr="004D11B9">
                <w:rPr>
                  <w:rFonts w:eastAsia="Times New Roman CYR"/>
                  <w:sz w:val="24"/>
                  <w:szCs w:val="24"/>
                  <w:lang w:eastAsia="en-US"/>
                </w:rPr>
                <w:t>кодом 4.9</w:t>
              </w:r>
            </w:hyperlink>
            <w:r w:rsidRPr="004D11B9">
              <w:rPr>
                <w:rFonts w:eastAsia="Times New Roman CYR"/>
                <w:sz w:val="24"/>
                <w:szCs w:val="24"/>
                <w:lang w:eastAsia="en-US"/>
              </w:rPr>
              <w:t xml:space="preserve"> </w:t>
            </w:r>
            <w:r w:rsidRPr="004D11B9">
              <w:rPr>
                <w:sz w:val="24"/>
                <w:szCs w:val="24"/>
              </w:rPr>
              <w:t>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5E8E966C"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2.7.1</w:t>
            </w:r>
          </w:p>
        </w:tc>
      </w:tr>
      <w:tr w:rsidR="005D2C4D" w:rsidRPr="004D11B9" w14:paraId="0E39B915"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3338D7D5" w14:textId="77777777" w:rsidR="005D2C4D" w:rsidRPr="004D11B9" w:rsidRDefault="005D2C4D" w:rsidP="005D2C4D">
            <w:pPr>
              <w:widowControl w:val="0"/>
              <w:tabs>
                <w:tab w:val="left" w:pos="7200"/>
              </w:tabs>
              <w:spacing w:before="0" w:after="0"/>
              <w:jc w:val="left"/>
              <w:rPr>
                <w:rFonts w:eastAsia="Times New Roman CYR"/>
                <w:sz w:val="24"/>
                <w:szCs w:val="28"/>
              </w:rPr>
            </w:pPr>
            <w:r w:rsidRPr="004D11B9">
              <w:rPr>
                <w:rFonts w:eastAsia="Times New Roman CYR"/>
                <w:sz w:val="24"/>
                <w:szCs w:val="28"/>
              </w:rPr>
              <w:t>Оказание социальной помощи населению</w:t>
            </w:r>
          </w:p>
        </w:tc>
        <w:tc>
          <w:tcPr>
            <w:tcW w:w="5387" w:type="dxa"/>
            <w:tcBorders>
              <w:top w:val="single" w:sz="4" w:space="0" w:color="auto"/>
              <w:left w:val="single" w:sz="4" w:space="0" w:color="auto"/>
              <w:bottom w:val="single" w:sz="4" w:space="0" w:color="auto"/>
              <w:right w:val="single" w:sz="4" w:space="0" w:color="auto"/>
            </w:tcBorders>
            <w:hideMark/>
          </w:tcPr>
          <w:p w14:paraId="26BCC4A5" w14:textId="77777777" w:rsidR="005D2C4D" w:rsidRPr="004D11B9" w:rsidRDefault="005D2C4D" w:rsidP="005D2C4D">
            <w:pPr>
              <w:suppressAutoHyphens w:val="0"/>
              <w:snapToGrid/>
              <w:spacing w:before="0" w:after="0"/>
              <w:rPr>
                <w:rFonts w:eastAsia="Times New Roman CYR"/>
                <w:sz w:val="24"/>
                <w:szCs w:val="28"/>
              </w:rPr>
            </w:pPr>
            <w:r w:rsidRPr="004D11B9">
              <w:rPr>
                <w:rFonts w:eastAsia="Times New Roman CYR"/>
                <w:sz w:val="24"/>
                <w:szCs w:val="28"/>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985" w:type="dxa"/>
            <w:tcBorders>
              <w:top w:val="single" w:sz="4" w:space="0" w:color="auto"/>
              <w:left w:val="single" w:sz="4" w:space="0" w:color="auto"/>
              <w:bottom w:val="single" w:sz="4" w:space="0" w:color="auto"/>
              <w:right w:val="single" w:sz="4" w:space="0" w:color="auto"/>
            </w:tcBorders>
            <w:hideMark/>
          </w:tcPr>
          <w:p w14:paraId="32D0C59C"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3.2.2</w:t>
            </w:r>
          </w:p>
        </w:tc>
      </w:tr>
      <w:tr w:rsidR="005D2C4D" w:rsidRPr="004D11B9" w14:paraId="19B634E0"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577E1213" w14:textId="77777777" w:rsidR="005D2C4D" w:rsidRPr="004D11B9" w:rsidRDefault="005D2C4D" w:rsidP="005D2C4D">
            <w:pPr>
              <w:widowControl w:val="0"/>
              <w:tabs>
                <w:tab w:val="left" w:pos="7200"/>
              </w:tabs>
              <w:spacing w:before="0" w:after="0"/>
              <w:jc w:val="left"/>
              <w:rPr>
                <w:sz w:val="24"/>
                <w:szCs w:val="24"/>
              </w:rPr>
            </w:pPr>
            <w:r w:rsidRPr="004D11B9">
              <w:rPr>
                <w:rFonts w:eastAsia="Times New Roman CYR"/>
                <w:sz w:val="24"/>
                <w:szCs w:val="28"/>
              </w:rPr>
              <w:t>Амбулаторно-поликлиническое обслуживание</w:t>
            </w:r>
          </w:p>
        </w:tc>
        <w:tc>
          <w:tcPr>
            <w:tcW w:w="5387" w:type="dxa"/>
            <w:tcBorders>
              <w:top w:val="single" w:sz="4" w:space="0" w:color="auto"/>
              <w:left w:val="single" w:sz="4" w:space="0" w:color="auto"/>
              <w:bottom w:val="single" w:sz="4" w:space="0" w:color="auto"/>
              <w:right w:val="single" w:sz="4" w:space="0" w:color="auto"/>
            </w:tcBorders>
            <w:hideMark/>
          </w:tcPr>
          <w:p w14:paraId="1A884CA1" w14:textId="77777777" w:rsidR="005D2C4D" w:rsidRPr="004D11B9" w:rsidRDefault="005D2C4D" w:rsidP="005D2C4D">
            <w:pPr>
              <w:suppressAutoHyphens w:val="0"/>
              <w:snapToGrid/>
              <w:spacing w:before="0" w:after="0"/>
              <w:rPr>
                <w:sz w:val="24"/>
                <w:szCs w:val="24"/>
                <w:lang w:eastAsia="en-US"/>
              </w:rPr>
            </w:pPr>
            <w:r w:rsidRPr="004D11B9">
              <w:rPr>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85" w:type="dxa"/>
            <w:tcBorders>
              <w:top w:val="single" w:sz="4" w:space="0" w:color="auto"/>
              <w:left w:val="single" w:sz="4" w:space="0" w:color="auto"/>
              <w:bottom w:val="single" w:sz="4" w:space="0" w:color="auto"/>
              <w:right w:val="single" w:sz="4" w:space="0" w:color="auto"/>
            </w:tcBorders>
            <w:hideMark/>
          </w:tcPr>
          <w:p w14:paraId="79F07B46"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3.4.1</w:t>
            </w:r>
          </w:p>
        </w:tc>
      </w:tr>
      <w:tr w:rsidR="005D2C4D" w:rsidRPr="004D11B9" w14:paraId="5BACC7BF"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7E17465E" w14:textId="77777777" w:rsidR="005D2C4D" w:rsidRPr="004D11B9" w:rsidRDefault="005D2C4D" w:rsidP="005D2C4D">
            <w:pPr>
              <w:widowControl w:val="0"/>
              <w:tabs>
                <w:tab w:val="left" w:pos="7200"/>
              </w:tabs>
              <w:spacing w:before="0" w:after="0"/>
              <w:jc w:val="left"/>
              <w:rPr>
                <w:sz w:val="24"/>
                <w:szCs w:val="24"/>
              </w:rPr>
            </w:pPr>
            <w:r w:rsidRPr="004D11B9">
              <w:rPr>
                <w:rFonts w:eastAsia="Times New Roman CYR"/>
                <w:sz w:val="24"/>
                <w:szCs w:val="28"/>
              </w:rPr>
              <w:t>Дошкольное, начальное и среднее общее образование</w:t>
            </w:r>
          </w:p>
        </w:tc>
        <w:tc>
          <w:tcPr>
            <w:tcW w:w="5387" w:type="dxa"/>
            <w:tcBorders>
              <w:top w:val="single" w:sz="4" w:space="0" w:color="auto"/>
              <w:left w:val="single" w:sz="4" w:space="0" w:color="auto"/>
              <w:bottom w:val="single" w:sz="4" w:space="0" w:color="auto"/>
              <w:right w:val="single" w:sz="4" w:space="0" w:color="auto"/>
            </w:tcBorders>
            <w:hideMark/>
          </w:tcPr>
          <w:p w14:paraId="5DF391E9" w14:textId="77777777" w:rsidR="005D2C4D" w:rsidRPr="004D11B9" w:rsidRDefault="005D2C4D" w:rsidP="005D2C4D">
            <w:pPr>
              <w:suppressAutoHyphens w:val="0"/>
              <w:snapToGrid/>
              <w:spacing w:before="0" w:after="0"/>
              <w:rPr>
                <w:sz w:val="24"/>
                <w:szCs w:val="24"/>
                <w:lang w:eastAsia="en-US"/>
              </w:rPr>
            </w:pPr>
            <w:r w:rsidRPr="004D11B9">
              <w:rPr>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985" w:type="dxa"/>
            <w:tcBorders>
              <w:top w:val="single" w:sz="4" w:space="0" w:color="auto"/>
              <w:left w:val="single" w:sz="4" w:space="0" w:color="auto"/>
              <w:bottom w:val="single" w:sz="4" w:space="0" w:color="auto"/>
              <w:right w:val="single" w:sz="4" w:space="0" w:color="auto"/>
            </w:tcBorders>
            <w:hideMark/>
          </w:tcPr>
          <w:p w14:paraId="64318AF5"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3.5.1</w:t>
            </w:r>
          </w:p>
        </w:tc>
      </w:tr>
      <w:tr w:rsidR="005D2C4D" w:rsidRPr="004D11B9" w14:paraId="3491F0FE"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0E77D610" w14:textId="77777777" w:rsidR="005D2C4D" w:rsidRPr="004D11B9" w:rsidRDefault="005D2C4D" w:rsidP="005D2C4D">
            <w:pPr>
              <w:widowControl w:val="0"/>
              <w:tabs>
                <w:tab w:val="left" w:pos="7200"/>
              </w:tabs>
              <w:spacing w:before="0" w:after="0"/>
              <w:jc w:val="left"/>
              <w:rPr>
                <w:rFonts w:eastAsia="Times New Roman CYR"/>
                <w:sz w:val="24"/>
                <w:szCs w:val="28"/>
              </w:rPr>
            </w:pPr>
            <w:r w:rsidRPr="004D11B9">
              <w:rPr>
                <w:rFonts w:eastAsia="Times New Roman CYR"/>
                <w:sz w:val="24"/>
                <w:szCs w:val="28"/>
              </w:rPr>
              <w:lastRenderedPageBreak/>
              <w:t>Объекты культурно-досуговой деятельности</w:t>
            </w:r>
          </w:p>
        </w:tc>
        <w:tc>
          <w:tcPr>
            <w:tcW w:w="5387" w:type="dxa"/>
            <w:tcBorders>
              <w:top w:val="single" w:sz="4" w:space="0" w:color="auto"/>
              <w:left w:val="single" w:sz="4" w:space="0" w:color="auto"/>
              <w:bottom w:val="single" w:sz="4" w:space="0" w:color="auto"/>
              <w:right w:val="single" w:sz="4" w:space="0" w:color="auto"/>
            </w:tcBorders>
            <w:hideMark/>
          </w:tcPr>
          <w:p w14:paraId="265BD7F7" w14:textId="77777777" w:rsidR="005D2C4D" w:rsidRPr="004D11B9" w:rsidRDefault="005D2C4D" w:rsidP="005D2C4D">
            <w:pPr>
              <w:suppressAutoHyphens w:val="0"/>
              <w:snapToGrid/>
              <w:spacing w:before="0" w:after="0"/>
              <w:rPr>
                <w:rFonts w:eastAsia="Times New Roman CYR"/>
                <w:sz w:val="24"/>
                <w:szCs w:val="28"/>
              </w:rPr>
            </w:pPr>
            <w:r w:rsidRPr="004D11B9">
              <w:rPr>
                <w:rFonts w:eastAsia="Times New Roman CYR"/>
                <w:sz w:val="24"/>
                <w:szCs w:val="28"/>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985" w:type="dxa"/>
            <w:tcBorders>
              <w:top w:val="single" w:sz="4" w:space="0" w:color="auto"/>
              <w:left w:val="single" w:sz="4" w:space="0" w:color="auto"/>
              <w:bottom w:val="single" w:sz="4" w:space="0" w:color="auto"/>
              <w:right w:val="single" w:sz="4" w:space="0" w:color="auto"/>
            </w:tcBorders>
            <w:hideMark/>
          </w:tcPr>
          <w:p w14:paraId="2C78E264"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3.6.1</w:t>
            </w:r>
          </w:p>
        </w:tc>
      </w:tr>
      <w:tr w:rsidR="005D2C4D" w:rsidRPr="004D11B9" w14:paraId="2EE3EFDD"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5DD711DE" w14:textId="77777777" w:rsidR="005D2C4D" w:rsidRPr="004D11B9" w:rsidRDefault="005D2C4D" w:rsidP="005D2C4D">
            <w:pPr>
              <w:widowControl w:val="0"/>
              <w:tabs>
                <w:tab w:val="left" w:pos="7200"/>
              </w:tabs>
              <w:spacing w:before="0" w:after="0"/>
              <w:jc w:val="left"/>
              <w:rPr>
                <w:rFonts w:eastAsia="Times New Roman CYR"/>
                <w:sz w:val="24"/>
                <w:szCs w:val="28"/>
              </w:rPr>
            </w:pPr>
            <w:r w:rsidRPr="004D11B9">
              <w:rPr>
                <w:rFonts w:eastAsia="Times New Roman CYR"/>
                <w:sz w:val="24"/>
                <w:szCs w:val="24"/>
              </w:rPr>
              <w:t>Предпринимательство</w:t>
            </w:r>
          </w:p>
        </w:tc>
        <w:tc>
          <w:tcPr>
            <w:tcW w:w="5387" w:type="dxa"/>
            <w:tcBorders>
              <w:top w:val="single" w:sz="4" w:space="0" w:color="auto"/>
              <w:left w:val="single" w:sz="4" w:space="0" w:color="auto"/>
              <w:bottom w:val="single" w:sz="4" w:space="0" w:color="auto"/>
              <w:right w:val="single" w:sz="4" w:space="0" w:color="auto"/>
            </w:tcBorders>
            <w:hideMark/>
          </w:tcPr>
          <w:p w14:paraId="1ED56A6F" w14:textId="674C3E78" w:rsidR="005D2C4D" w:rsidRPr="004D11B9" w:rsidRDefault="005D2C4D" w:rsidP="005D2C4D">
            <w:pPr>
              <w:suppressAutoHyphens w:val="0"/>
              <w:snapToGrid/>
              <w:spacing w:before="0" w:after="0"/>
              <w:rPr>
                <w:rFonts w:eastAsia="Times New Roman CYR"/>
                <w:sz w:val="24"/>
                <w:szCs w:val="28"/>
              </w:rPr>
            </w:pPr>
            <w:r w:rsidRPr="004D11B9">
              <w:rPr>
                <w:rFonts w:eastAsia="Times New Roman CYR"/>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w:t>
            </w:r>
            <w:r w:rsidR="00CC3EA2" w:rsidRPr="004D11B9">
              <w:rPr>
                <w:rFonts w:eastAsia="Times New Roman CYR"/>
                <w:sz w:val="24"/>
                <w:szCs w:val="24"/>
              </w:rPr>
              <w:t xml:space="preserve">ания включает в себя содержание видов разрешенного </w:t>
            </w:r>
            <w:r w:rsidRPr="004D11B9">
              <w:rPr>
                <w:rFonts w:eastAsia="Times New Roman CYR"/>
                <w:sz w:val="24"/>
                <w:szCs w:val="24"/>
              </w:rPr>
              <w:t>использования, предусмотренных </w:t>
            </w:r>
            <w:hyperlink r:id="rId42" w:anchor="/document/75062082/entry/1041" w:history="1">
              <w:r w:rsidRPr="004D11B9">
                <w:rPr>
                  <w:rFonts w:eastAsia="Times New Roman CYR"/>
                  <w:sz w:val="24"/>
                  <w:szCs w:val="24"/>
                </w:rPr>
                <w:t>кодами 4.1 - 4.10</w:t>
              </w:r>
            </w:hyperlink>
            <w:r w:rsidRPr="004D11B9">
              <w:rPr>
                <w:sz w:val="24"/>
                <w:szCs w:val="24"/>
              </w:rPr>
              <w:t xml:space="preserve"> 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7C60F6AB"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4.0</w:t>
            </w:r>
          </w:p>
        </w:tc>
      </w:tr>
      <w:tr w:rsidR="005D2C4D" w:rsidRPr="004D11B9" w14:paraId="79536D6B"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7975C0EE" w14:textId="77777777" w:rsidR="005D2C4D" w:rsidRPr="004D11B9" w:rsidRDefault="005D2C4D" w:rsidP="005D2C4D">
            <w:pPr>
              <w:widowControl w:val="0"/>
              <w:tabs>
                <w:tab w:val="left" w:pos="7200"/>
              </w:tabs>
              <w:spacing w:before="0" w:after="0"/>
              <w:jc w:val="left"/>
              <w:rPr>
                <w:rFonts w:eastAsia="Times New Roman CYR"/>
                <w:sz w:val="24"/>
                <w:szCs w:val="28"/>
              </w:rPr>
            </w:pPr>
            <w:r w:rsidRPr="004D11B9">
              <w:rPr>
                <w:rFonts w:eastAsia="Times New Roman CYR"/>
                <w:sz w:val="24"/>
                <w:szCs w:val="24"/>
              </w:rPr>
              <w:t>Обеспечение обороны и безопасности</w:t>
            </w:r>
          </w:p>
        </w:tc>
        <w:tc>
          <w:tcPr>
            <w:tcW w:w="5387" w:type="dxa"/>
            <w:tcBorders>
              <w:top w:val="single" w:sz="4" w:space="0" w:color="auto"/>
              <w:left w:val="single" w:sz="4" w:space="0" w:color="auto"/>
              <w:bottom w:val="single" w:sz="4" w:space="0" w:color="auto"/>
              <w:right w:val="single" w:sz="4" w:space="0" w:color="auto"/>
            </w:tcBorders>
            <w:hideMark/>
          </w:tcPr>
          <w:p w14:paraId="35776DE3" w14:textId="77777777" w:rsidR="005D2C4D" w:rsidRPr="004D11B9" w:rsidRDefault="005D2C4D" w:rsidP="005D2C4D">
            <w:pPr>
              <w:suppressAutoHyphens w:val="0"/>
              <w:snapToGrid/>
              <w:spacing w:before="0" w:after="0"/>
              <w:rPr>
                <w:rFonts w:eastAsia="Times New Roman CYR"/>
                <w:sz w:val="24"/>
                <w:szCs w:val="24"/>
              </w:rPr>
            </w:pPr>
            <w:r w:rsidRPr="004D11B9">
              <w:rPr>
                <w:rFonts w:eastAsia="Times New Roman CYR"/>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14:paraId="41BF6805" w14:textId="77777777" w:rsidR="005D2C4D" w:rsidRPr="004D11B9" w:rsidRDefault="005D2C4D" w:rsidP="005D2C4D">
            <w:pPr>
              <w:suppressAutoHyphens w:val="0"/>
              <w:snapToGrid/>
              <w:spacing w:before="0" w:after="0"/>
              <w:rPr>
                <w:rFonts w:eastAsia="Times New Roman CYR"/>
                <w:sz w:val="24"/>
                <w:szCs w:val="28"/>
              </w:rPr>
            </w:pPr>
            <w:r w:rsidRPr="004D11B9">
              <w:rPr>
                <w:rFonts w:eastAsia="Times New Roman CYR"/>
                <w:sz w:val="24"/>
                <w:szCs w:val="24"/>
                <w:lang w:eastAsia="en-US"/>
              </w:rPr>
              <w:t>размещение объектов, обеспечивающих осуществление таможенной деятельности</w:t>
            </w:r>
          </w:p>
        </w:tc>
        <w:tc>
          <w:tcPr>
            <w:tcW w:w="985" w:type="dxa"/>
            <w:tcBorders>
              <w:top w:val="single" w:sz="4" w:space="0" w:color="auto"/>
              <w:left w:val="single" w:sz="4" w:space="0" w:color="auto"/>
              <w:bottom w:val="single" w:sz="4" w:space="0" w:color="auto"/>
              <w:right w:val="single" w:sz="4" w:space="0" w:color="auto"/>
            </w:tcBorders>
            <w:hideMark/>
          </w:tcPr>
          <w:p w14:paraId="67065763" w14:textId="77777777" w:rsidR="005D2C4D" w:rsidRPr="004D11B9" w:rsidRDefault="005D2C4D" w:rsidP="005D2C4D">
            <w:pPr>
              <w:widowControl w:val="0"/>
              <w:tabs>
                <w:tab w:val="left" w:pos="7200"/>
              </w:tabs>
              <w:spacing w:before="0" w:after="0"/>
              <w:jc w:val="center"/>
              <w:rPr>
                <w:sz w:val="24"/>
                <w:szCs w:val="24"/>
              </w:rPr>
            </w:pPr>
            <w:r w:rsidRPr="004D11B9">
              <w:rPr>
                <w:rFonts w:eastAsia="Times New Roman CYR"/>
                <w:sz w:val="24"/>
                <w:szCs w:val="24"/>
              </w:rPr>
              <w:t>8.0</w:t>
            </w:r>
          </w:p>
        </w:tc>
      </w:tr>
      <w:tr w:rsidR="005D2C4D" w:rsidRPr="004D11B9" w14:paraId="63BD952F"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109996C3"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Обеспечение вооруженных сил</w:t>
            </w:r>
          </w:p>
        </w:tc>
        <w:tc>
          <w:tcPr>
            <w:tcW w:w="5387" w:type="dxa"/>
            <w:tcBorders>
              <w:top w:val="single" w:sz="4" w:space="0" w:color="auto"/>
              <w:left w:val="single" w:sz="4" w:space="0" w:color="auto"/>
              <w:bottom w:val="single" w:sz="4" w:space="0" w:color="auto"/>
              <w:right w:val="single" w:sz="4" w:space="0" w:color="auto"/>
            </w:tcBorders>
            <w:hideMark/>
          </w:tcPr>
          <w:p w14:paraId="6F39781A" w14:textId="77777777" w:rsidR="005D2C4D" w:rsidRPr="004D11B9" w:rsidRDefault="005D2C4D" w:rsidP="005D2C4D">
            <w:pPr>
              <w:suppressAutoHyphens w:val="0"/>
              <w:snapToGrid/>
              <w:spacing w:before="0" w:after="0"/>
              <w:rPr>
                <w:rFonts w:eastAsia="Times New Roman CYR"/>
                <w:sz w:val="24"/>
                <w:szCs w:val="24"/>
              </w:rPr>
            </w:pPr>
            <w:r w:rsidRPr="004D11B9">
              <w:rPr>
                <w:rFonts w:eastAsia="Times New Roman CYR"/>
                <w:sz w:val="24"/>
                <w:szCs w:val="24"/>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0AC15F4E" w14:textId="77777777" w:rsidR="005D2C4D" w:rsidRPr="004D11B9" w:rsidRDefault="005D2C4D" w:rsidP="005D2C4D">
            <w:pPr>
              <w:suppressAutoHyphens w:val="0"/>
              <w:snapToGrid/>
              <w:spacing w:before="0" w:after="0"/>
              <w:rPr>
                <w:rFonts w:eastAsia="Times New Roman CYR"/>
                <w:sz w:val="24"/>
                <w:szCs w:val="24"/>
              </w:rPr>
            </w:pPr>
            <w:r w:rsidRPr="004D11B9">
              <w:rPr>
                <w:rFonts w:eastAsia="Times New Roman CYR"/>
                <w:sz w:val="24"/>
                <w:szCs w:val="24"/>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14:paraId="3771EF81" w14:textId="77777777" w:rsidR="005D2C4D" w:rsidRPr="004D11B9" w:rsidRDefault="005D2C4D" w:rsidP="005D2C4D">
            <w:pPr>
              <w:suppressAutoHyphens w:val="0"/>
              <w:snapToGrid/>
              <w:spacing w:before="0" w:after="0"/>
              <w:rPr>
                <w:rFonts w:eastAsia="Times New Roman CYR"/>
                <w:sz w:val="24"/>
                <w:szCs w:val="24"/>
              </w:rPr>
            </w:pPr>
            <w:r w:rsidRPr="004D11B9">
              <w:rPr>
                <w:rFonts w:eastAsia="Times New Roman CYR"/>
                <w:sz w:val="24"/>
                <w:szCs w:val="24"/>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28FDFC3C" w14:textId="77777777" w:rsidR="005D2C4D" w:rsidRPr="004D11B9" w:rsidRDefault="005D2C4D" w:rsidP="005D2C4D">
            <w:pPr>
              <w:suppressAutoHyphens w:val="0"/>
              <w:snapToGrid/>
              <w:spacing w:before="0" w:after="0"/>
              <w:rPr>
                <w:rFonts w:eastAsia="Times New Roman CYR"/>
                <w:sz w:val="24"/>
                <w:szCs w:val="24"/>
              </w:rPr>
            </w:pPr>
            <w:r w:rsidRPr="004D11B9">
              <w:rPr>
                <w:rFonts w:eastAsia="Times New Roman CYR"/>
                <w:sz w:val="24"/>
                <w:szCs w:val="24"/>
                <w:lang w:eastAsia="en-US"/>
              </w:rPr>
              <w:t>размещение объектов, для обеспечения безопасности которых были созданы закрытые административно-территориальные образования</w:t>
            </w:r>
          </w:p>
        </w:tc>
        <w:tc>
          <w:tcPr>
            <w:tcW w:w="985" w:type="dxa"/>
            <w:tcBorders>
              <w:top w:val="single" w:sz="4" w:space="0" w:color="auto"/>
              <w:left w:val="single" w:sz="4" w:space="0" w:color="auto"/>
              <w:bottom w:val="single" w:sz="4" w:space="0" w:color="auto"/>
              <w:right w:val="single" w:sz="4" w:space="0" w:color="auto"/>
            </w:tcBorders>
            <w:hideMark/>
          </w:tcPr>
          <w:p w14:paraId="32C25181"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8.1</w:t>
            </w:r>
          </w:p>
        </w:tc>
      </w:tr>
      <w:tr w:rsidR="005D2C4D" w:rsidRPr="004D11B9" w14:paraId="47A2674A"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7B11054F" w14:textId="77777777" w:rsidR="005D2C4D" w:rsidRPr="004D11B9" w:rsidRDefault="005D2C4D" w:rsidP="005D2C4D">
            <w:pPr>
              <w:widowControl w:val="0"/>
              <w:tabs>
                <w:tab w:val="left" w:pos="7200"/>
              </w:tabs>
              <w:spacing w:before="0" w:after="0"/>
              <w:jc w:val="left"/>
              <w:rPr>
                <w:sz w:val="24"/>
                <w:szCs w:val="24"/>
              </w:rPr>
            </w:pPr>
            <w:r w:rsidRPr="004D11B9">
              <w:rPr>
                <w:rFonts w:eastAsia="Times New Roman CYR"/>
                <w:sz w:val="24"/>
                <w:szCs w:val="28"/>
              </w:rPr>
              <w:t>Обеспечение внутреннего правопорядка</w:t>
            </w:r>
          </w:p>
        </w:tc>
        <w:tc>
          <w:tcPr>
            <w:tcW w:w="5387" w:type="dxa"/>
            <w:tcBorders>
              <w:top w:val="single" w:sz="4" w:space="0" w:color="auto"/>
              <w:left w:val="single" w:sz="4" w:space="0" w:color="auto"/>
              <w:bottom w:val="single" w:sz="4" w:space="0" w:color="auto"/>
              <w:right w:val="single" w:sz="4" w:space="0" w:color="auto"/>
            </w:tcBorders>
            <w:hideMark/>
          </w:tcPr>
          <w:p w14:paraId="5705B4B7" w14:textId="77777777" w:rsidR="005D2C4D" w:rsidRPr="004D11B9" w:rsidRDefault="005D2C4D" w:rsidP="005D2C4D">
            <w:pPr>
              <w:suppressAutoHyphens w:val="0"/>
              <w:snapToGrid/>
              <w:spacing w:before="0" w:after="0"/>
              <w:rPr>
                <w:sz w:val="24"/>
                <w:szCs w:val="24"/>
                <w:lang w:eastAsia="en-US"/>
              </w:rPr>
            </w:pPr>
            <w:r w:rsidRPr="004D11B9">
              <w:rPr>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w:t>
            </w:r>
            <w:r w:rsidRPr="004D11B9">
              <w:rPr>
                <w:sz w:val="24"/>
                <w:szCs w:val="24"/>
              </w:rPr>
              <w:lastRenderedPageBreak/>
              <w:t>гражданской обороны, являющихся частями производственных зданий</w:t>
            </w:r>
          </w:p>
        </w:tc>
        <w:tc>
          <w:tcPr>
            <w:tcW w:w="985" w:type="dxa"/>
            <w:tcBorders>
              <w:top w:val="single" w:sz="4" w:space="0" w:color="auto"/>
              <w:left w:val="single" w:sz="4" w:space="0" w:color="auto"/>
              <w:bottom w:val="single" w:sz="4" w:space="0" w:color="auto"/>
              <w:right w:val="single" w:sz="4" w:space="0" w:color="auto"/>
            </w:tcBorders>
            <w:hideMark/>
          </w:tcPr>
          <w:p w14:paraId="10F2A4A1"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lastRenderedPageBreak/>
              <w:t>8.3</w:t>
            </w:r>
          </w:p>
        </w:tc>
      </w:tr>
    </w:tbl>
    <w:p w14:paraId="3C616191" w14:textId="77777777" w:rsidR="005D2C4D" w:rsidRPr="004D11B9" w:rsidRDefault="005D2C4D" w:rsidP="005D2C4D">
      <w:pPr>
        <w:widowControl w:val="0"/>
        <w:tabs>
          <w:tab w:val="left" w:pos="7200"/>
        </w:tabs>
        <w:spacing w:before="0" w:after="0" w:line="276" w:lineRule="auto"/>
        <w:rPr>
          <w:szCs w:val="28"/>
        </w:rPr>
      </w:pPr>
    </w:p>
    <w:p w14:paraId="7EE8CFCA" w14:textId="77777777" w:rsidR="005D2C4D" w:rsidRPr="004D11B9" w:rsidRDefault="005D2C4D" w:rsidP="005D2C4D">
      <w:pPr>
        <w:widowControl w:val="0"/>
        <w:tabs>
          <w:tab w:val="left" w:pos="7200"/>
        </w:tabs>
        <w:spacing w:before="0" w:after="0" w:line="276" w:lineRule="auto"/>
        <w:jc w:val="center"/>
        <w:rPr>
          <w:szCs w:val="28"/>
        </w:rPr>
      </w:pPr>
      <w:r w:rsidRPr="004D11B9">
        <w:rPr>
          <w:szCs w:val="28"/>
        </w:rPr>
        <w:t>УСЛОВНО РАЗРЕШЕННЫЕ ВИДЫ ИСПОЛЬЗОВАНИЯ:</w:t>
      </w:r>
    </w:p>
    <w:tbl>
      <w:tblPr>
        <w:tblStyle w:val="3c"/>
        <w:tblW w:w="0" w:type="auto"/>
        <w:tblLook w:val="04A0" w:firstRow="1" w:lastRow="0" w:firstColumn="1" w:lastColumn="0" w:noHBand="0" w:noVBand="1"/>
      </w:tblPr>
      <w:tblGrid>
        <w:gridCol w:w="2830"/>
        <w:gridCol w:w="5670"/>
        <w:gridCol w:w="844"/>
      </w:tblGrid>
      <w:tr w:rsidR="005D2C4D" w:rsidRPr="004D11B9" w14:paraId="4CDE033E" w14:textId="77777777" w:rsidTr="0017363A">
        <w:tc>
          <w:tcPr>
            <w:tcW w:w="2830" w:type="dxa"/>
            <w:tcBorders>
              <w:top w:val="single" w:sz="4" w:space="0" w:color="auto"/>
              <w:left w:val="single" w:sz="4" w:space="0" w:color="auto"/>
              <w:bottom w:val="single" w:sz="4" w:space="0" w:color="auto"/>
              <w:right w:val="single" w:sz="4" w:space="0" w:color="auto"/>
            </w:tcBorders>
            <w:hideMark/>
          </w:tcPr>
          <w:p w14:paraId="44786999"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Наименование вида</w:t>
            </w:r>
          </w:p>
          <w:p w14:paraId="5A77FE1A"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разрешённого</w:t>
            </w:r>
          </w:p>
          <w:p w14:paraId="485C1E63"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использования</w:t>
            </w:r>
          </w:p>
          <w:p w14:paraId="110687DF"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земельного участка</w:t>
            </w:r>
          </w:p>
        </w:tc>
        <w:tc>
          <w:tcPr>
            <w:tcW w:w="5670" w:type="dxa"/>
            <w:tcBorders>
              <w:top w:val="single" w:sz="4" w:space="0" w:color="auto"/>
              <w:left w:val="single" w:sz="4" w:space="0" w:color="auto"/>
              <w:bottom w:val="single" w:sz="4" w:space="0" w:color="auto"/>
              <w:right w:val="single" w:sz="4" w:space="0" w:color="auto"/>
            </w:tcBorders>
            <w:hideMark/>
          </w:tcPr>
          <w:p w14:paraId="42972990"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Описание вида разрешённого использования земельного</w:t>
            </w:r>
          </w:p>
          <w:p w14:paraId="3C2251F4"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участка</w:t>
            </w:r>
          </w:p>
        </w:tc>
        <w:tc>
          <w:tcPr>
            <w:tcW w:w="844" w:type="dxa"/>
            <w:tcBorders>
              <w:top w:val="single" w:sz="4" w:space="0" w:color="auto"/>
              <w:left w:val="single" w:sz="4" w:space="0" w:color="auto"/>
              <w:bottom w:val="single" w:sz="4" w:space="0" w:color="auto"/>
              <w:right w:val="single" w:sz="4" w:space="0" w:color="auto"/>
            </w:tcBorders>
            <w:hideMark/>
          </w:tcPr>
          <w:p w14:paraId="0BAED2EA"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Код</w:t>
            </w:r>
          </w:p>
        </w:tc>
      </w:tr>
      <w:tr w:rsidR="005D2C4D" w:rsidRPr="004D11B9" w14:paraId="54D6EB63" w14:textId="77777777" w:rsidTr="0017363A">
        <w:tc>
          <w:tcPr>
            <w:tcW w:w="2830" w:type="dxa"/>
            <w:tcBorders>
              <w:top w:val="single" w:sz="4" w:space="0" w:color="auto"/>
              <w:left w:val="single" w:sz="4" w:space="0" w:color="auto"/>
              <w:bottom w:val="single" w:sz="4" w:space="0" w:color="auto"/>
              <w:right w:val="single" w:sz="4" w:space="0" w:color="auto"/>
            </w:tcBorders>
            <w:hideMark/>
          </w:tcPr>
          <w:p w14:paraId="7C2F501D" w14:textId="77777777" w:rsidR="005D2C4D" w:rsidRPr="004D11B9" w:rsidRDefault="005D2C4D" w:rsidP="005D2C4D">
            <w:pPr>
              <w:widowControl w:val="0"/>
              <w:tabs>
                <w:tab w:val="left" w:pos="7200"/>
              </w:tabs>
              <w:spacing w:before="0" w:after="0"/>
              <w:jc w:val="left"/>
              <w:rPr>
                <w:sz w:val="24"/>
                <w:szCs w:val="24"/>
              </w:rPr>
            </w:pPr>
            <w:r w:rsidRPr="004D11B9">
              <w:rPr>
                <w:rFonts w:eastAsia="Times New Roman CYR"/>
                <w:sz w:val="24"/>
                <w:szCs w:val="24"/>
              </w:rPr>
              <w:t>Для индивидуального жилищного строительства</w:t>
            </w:r>
          </w:p>
        </w:tc>
        <w:tc>
          <w:tcPr>
            <w:tcW w:w="5670" w:type="dxa"/>
            <w:tcBorders>
              <w:top w:val="single" w:sz="4" w:space="0" w:color="auto"/>
              <w:left w:val="single" w:sz="4" w:space="0" w:color="auto"/>
              <w:bottom w:val="single" w:sz="4" w:space="0" w:color="auto"/>
              <w:right w:val="single" w:sz="4" w:space="0" w:color="auto"/>
            </w:tcBorders>
            <w:hideMark/>
          </w:tcPr>
          <w:p w14:paraId="3E216CA2" w14:textId="77777777" w:rsidR="005D2C4D" w:rsidRPr="004D11B9" w:rsidRDefault="005D2C4D" w:rsidP="005D2C4D">
            <w:pPr>
              <w:suppressAutoHyphens w:val="0"/>
              <w:snapToGrid/>
              <w:spacing w:before="0" w:after="0"/>
              <w:rPr>
                <w:sz w:val="24"/>
                <w:szCs w:val="24"/>
                <w:lang w:eastAsia="en-US"/>
              </w:rPr>
            </w:pPr>
            <w:r w:rsidRPr="004D11B9">
              <w:rPr>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235165AF" w14:textId="77777777" w:rsidR="005D2C4D" w:rsidRPr="004D11B9" w:rsidRDefault="005D2C4D" w:rsidP="005D2C4D">
            <w:pPr>
              <w:suppressAutoHyphens w:val="0"/>
              <w:snapToGrid/>
              <w:spacing w:before="0" w:after="0"/>
              <w:rPr>
                <w:sz w:val="24"/>
                <w:szCs w:val="24"/>
                <w:lang w:eastAsia="en-US"/>
              </w:rPr>
            </w:pPr>
            <w:r w:rsidRPr="004D11B9">
              <w:rPr>
                <w:sz w:val="24"/>
                <w:szCs w:val="24"/>
              </w:rPr>
              <w:t>выращивание сельскохозяйственных культур;</w:t>
            </w:r>
          </w:p>
          <w:p w14:paraId="04B6B475" w14:textId="77777777" w:rsidR="005D2C4D" w:rsidRPr="004D11B9" w:rsidRDefault="005D2C4D" w:rsidP="005D2C4D">
            <w:pPr>
              <w:suppressAutoHyphens w:val="0"/>
              <w:snapToGrid/>
              <w:spacing w:before="0" w:after="0"/>
              <w:rPr>
                <w:sz w:val="24"/>
                <w:szCs w:val="24"/>
              </w:rPr>
            </w:pPr>
            <w:r w:rsidRPr="004D11B9">
              <w:rPr>
                <w:sz w:val="24"/>
                <w:szCs w:val="24"/>
              </w:rPr>
              <w:t>размещение индивидуальных гаражей и хозяйственных построек</w:t>
            </w:r>
          </w:p>
        </w:tc>
        <w:tc>
          <w:tcPr>
            <w:tcW w:w="844" w:type="dxa"/>
            <w:tcBorders>
              <w:top w:val="single" w:sz="4" w:space="0" w:color="auto"/>
              <w:left w:val="single" w:sz="4" w:space="0" w:color="auto"/>
              <w:bottom w:val="single" w:sz="4" w:space="0" w:color="auto"/>
              <w:right w:val="single" w:sz="4" w:space="0" w:color="auto"/>
            </w:tcBorders>
            <w:hideMark/>
          </w:tcPr>
          <w:p w14:paraId="7035A3B9"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2.1</w:t>
            </w:r>
          </w:p>
        </w:tc>
      </w:tr>
      <w:tr w:rsidR="005D2C4D" w:rsidRPr="004D11B9" w14:paraId="04280B2D" w14:textId="77777777" w:rsidTr="0017363A">
        <w:tc>
          <w:tcPr>
            <w:tcW w:w="2830" w:type="dxa"/>
            <w:tcBorders>
              <w:top w:val="single" w:sz="4" w:space="0" w:color="auto"/>
              <w:left w:val="single" w:sz="4" w:space="0" w:color="auto"/>
              <w:bottom w:val="single" w:sz="4" w:space="0" w:color="auto"/>
              <w:right w:val="single" w:sz="4" w:space="0" w:color="auto"/>
            </w:tcBorders>
            <w:hideMark/>
          </w:tcPr>
          <w:p w14:paraId="5411267B" w14:textId="77777777" w:rsidR="005D2C4D" w:rsidRPr="004D11B9" w:rsidRDefault="005D2C4D" w:rsidP="005D2C4D">
            <w:pPr>
              <w:widowControl w:val="0"/>
              <w:tabs>
                <w:tab w:val="left" w:pos="7200"/>
              </w:tabs>
              <w:spacing w:before="0" w:after="0"/>
              <w:jc w:val="left"/>
              <w:rPr>
                <w:sz w:val="24"/>
                <w:szCs w:val="24"/>
              </w:rPr>
            </w:pPr>
            <w:r w:rsidRPr="004D11B9">
              <w:rPr>
                <w:sz w:val="24"/>
                <w:szCs w:val="24"/>
              </w:rPr>
              <w:t>Для ведения личного подсобного хозяйства (приусадебный земельный участок)</w:t>
            </w:r>
          </w:p>
        </w:tc>
        <w:tc>
          <w:tcPr>
            <w:tcW w:w="5670" w:type="dxa"/>
            <w:tcBorders>
              <w:top w:val="single" w:sz="4" w:space="0" w:color="auto"/>
              <w:left w:val="single" w:sz="4" w:space="0" w:color="auto"/>
              <w:bottom w:val="single" w:sz="4" w:space="0" w:color="auto"/>
              <w:right w:val="single" w:sz="4" w:space="0" w:color="auto"/>
            </w:tcBorders>
            <w:hideMark/>
          </w:tcPr>
          <w:p w14:paraId="30FE1DA4" w14:textId="77777777" w:rsidR="005D2C4D" w:rsidRPr="004D11B9" w:rsidRDefault="005D2C4D" w:rsidP="005D2C4D">
            <w:pPr>
              <w:suppressAutoHyphens w:val="0"/>
              <w:snapToGrid/>
              <w:spacing w:before="0" w:after="0"/>
              <w:rPr>
                <w:sz w:val="24"/>
                <w:szCs w:val="24"/>
              </w:rPr>
            </w:pPr>
            <w:r w:rsidRPr="004D11B9">
              <w:rPr>
                <w:sz w:val="24"/>
                <w:szCs w:val="24"/>
              </w:rPr>
              <w:t xml:space="preserve">Размещение жилого дома, указанного в описании вида разрешенного использования с </w:t>
            </w:r>
            <w:hyperlink r:id="rId43" w:anchor="/document/70736874/entry/1021" w:history="1">
              <w:r w:rsidRPr="004D11B9">
                <w:rPr>
                  <w:sz w:val="24"/>
                  <w:szCs w:val="24"/>
                </w:rPr>
                <w:t>кодом 2.1</w:t>
              </w:r>
            </w:hyperlink>
            <w:r w:rsidRPr="004D11B9">
              <w:rPr>
                <w:sz w:val="24"/>
                <w:szCs w:val="24"/>
              </w:rPr>
              <w:t xml:space="preserve"> Классификатора;</w:t>
            </w:r>
          </w:p>
          <w:p w14:paraId="1FC3F811" w14:textId="77777777" w:rsidR="005D2C4D" w:rsidRPr="004D11B9" w:rsidRDefault="005D2C4D" w:rsidP="005D2C4D">
            <w:pPr>
              <w:suppressAutoHyphens w:val="0"/>
              <w:snapToGrid/>
              <w:spacing w:before="0" w:after="0"/>
              <w:rPr>
                <w:sz w:val="24"/>
                <w:szCs w:val="24"/>
              </w:rPr>
            </w:pPr>
            <w:r w:rsidRPr="004D11B9">
              <w:rPr>
                <w:sz w:val="24"/>
                <w:szCs w:val="24"/>
              </w:rPr>
              <w:t>производство сельскохозяйственной продукции;</w:t>
            </w:r>
          </w:p>
          <w:p w14:paraId="3C1075B3" w14:textId="77777777" w:rsidR="005D2C4D" w:rsidRPr="004D11B9" w:rsidRDefault="005D2C4D" w:rsidP="005D2C4D">
            <w:pPr>
              <w:suppressAutoHyphens w:val="0"/>
              <w:snapToGrid/>
              <w:spacing w:before="0" w:after="0"/>
              <w:jc w:val="left"/>
              <w:rPr>
                <w:sz w:val="24"/>
                <w:szCs w:val="24"/>
              </w:rPr>
            </w:pPr>
            <w:r w:rsidRPr="004D11B9">
              <w:rPr>
                <w:sz w:val="24"/>
                <w:szCs w:val="24"/>
              </w:rPr>
              <w:t>размещение гаража и иных вспомогательных сооружений;</w:t>
            </w:r>
          </w:p>
          <w:p w14:paraId="5E801F7B" w14:textId="77777777" w:rsidR="005D2C4D" w:rsidRPr="004D11B9" w:rsidRDefault="005D2C4D" w:rsidP="005D2C4D">
            <w:pPr>
              <w:suppressAutoHyphens w:val="0"/>
              <w:snapToGrid/>
              <w:spacing w:before="0" w:after="0"/>
              <w:rPr>
                <w:sz w:val="24"/>
                <w:szCs w:val="24"/>
              </w:rPr>
            </w:pPr>
            <w:r w:rsidRPr="004D11B9">
              <w:rPr>
                <w:sz w:val="24"/>
                <w:szCs w:val="24"/>
                <w:lang w:eastAsia="en-US"/>
              </w:rPr>
              <w:t>содержание сельскохозяйственных животных</w:t>
            </w:r>
          </w:p>
        </w:tc>
        <w:tc>
          <w:tcPr>
            <w:tcW w:w="844" w:type="dxa"/>
            <w:tcBorders>
              <w:top w:val="single" w:sz="4" w:space="0" w:color="auto"/>
              <w:left w:val="single" w:sz="4" w:space="0" w:color="auto"/>
              <w:bottom w:val="single" w:sz="4" w:space="0" w:color="auto"/>
              <w:right w:val="single" w:sz="4" w:space="0" w:color="auto"/>
            </w:tcBorders>
            <w:hideMark/>
          </w:tcPr>
          <w:p w14:paraId="74448826"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2.2</w:t>
            </w:r>
          </w:p>
        </w:tc>
      </w:tr>
      <w:tr w:rsidR="005D2C4D" w:rsidRPr="004D11B9" w14:paraId="5138CED2" w14:textId="77777777" w:rsidTr="0017363A">
        <w:tc>
          <w:tcPr>
            <w:tcW w:w="2830" w:type="dxa"/>
            <w:tcBorders>
              <w:top w:val="single" w:sz="4" w:space="0" w:color="auto"/>
              <w:left w:val="single" w:sz="4" w:space="0" w:color="auto"/>
              <w:bottom w:val="single" w:sz="4" w:space="0" w:color="auto"/>
              <w:right w:val="single" w:sz="4" w:space="0" w:color="auto"/>
            </w:tcBorders>
            <w:hideMark/>
          </w:tcPr>
          <w:p w14:paraId="0F416A15" w14:textId="77777777" w:rsidR="005D2C4D" w:rsidRPr="004D11B9" w:rsidRDefault="005D2C4D" w:rsidP="005D2C4D">
            <w:pPr>
              <w:suppressAutoHyphens w:val="0"/>
              <w:snapToGrid/>
              <w:spacing w:before="0" w:after="0"/>
              <w:rPr>
                <w:sz w:val="24"/>
                <w:szCs w:val="24"/>
                <w:lang w:eastAsia="en-US"/>
              </w:rPr>
            </w:pPr>
            <w:r w:rsidRPr="004D11B9">
              <w:rPr>
                <w:sz w:val="24"/>
                <w:szCs w:val="24"/>
                <w:lang w:eastAsia="en-US"/>
              </w:rPr>
              <w:t>Блокированная жилая застройка</w:t>
            </w:r>
          </w:p>
        </w:tc>
        <w:tc>
          <w:tcPr>
            <w:tcW w:w="5670" w:type="dxa"/>
            <w:tcBorders>
              <w:top w:val="single" w:sz="4" w:space="0" w:color="auto"/>
              <w:left w:val="single" w:sz="4" w:space="0" w:color="auto"/>
              <w:bottom w:val="single" w:sz="4" w:space="0" w:color="auto"/>
              <w:right w:val="single" w:sz="4" w:space="0" w:color="auto"/>
            </w:tcBorders>
            <w:hideMark/>
          </w:tcPr>
          <w:p w14:paraId="5B8F6BF6" w14:textId="77777777" w:rsidR="005D2C4D" w:rsidRPr="004D11B9" w:rsidRDefault="005D2C4D" w:rsidP="005D2C4D">
            <w:pPr>
              <w:suppressAutoHyphens w:val="0"/>
              <w:snapToGrid/>
              <w:spacing w:before="100" w:beforeAutospacing="1" w:after="100" w:afterAutospacing="1"/>
              <w:jc w:val="left"/>
              <w:rPr>
                <w:sz w:val="24"/>
                <w:szCs w:val="24"/>
              </w:rPr>
            </w:pPr>
            <w:r w:rsidRPr="004D11B9">
              <w:rPr>
                <w:sz w:val="24"/>
                <w:szCs w:val="24"/>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w:t>
            </w:r>
          </w:p>
          <w:p w14:paraId="282DAF62" w14:textId="77777777" w:rsidR="005D2C4D" w:rsidRPr="004D11B9" w:rsidRDefault="005D2C4D" w:rsidP="005D2C4D">
            <w:pPr>
              <w:suppressAutoHyphens w:val="0"/>
              <w:snapToGrid/>
              <w:spacing w:before="100" w:beforeAutospacing="1" w:after="100" w:afterAutospacing="1"/>
              <w:jc w:val="left"/>
              <w:rPr>
                <w:sz w:val="24"/>
                <w:szCs w:val="24"/>
              </w:rPr>
            </w:pPr>
            <w:r w:rsidRPr="004D11B9">
              <w:rPr>
                <w:sz w:val="24"/>
                <w:szCs w:val="24"/>
              </w:rPr>
              <w:t>разведение декоративных и плодовых деревьев, овощных и ягодных культур;</w:t>
            </w:r>
          </w:p>
          <w:p w14:paraId="7BAE1578" w14:textId="77777777" w:rsidR="005D2C4D" w:rsidRPr="004D11B9" w:rsidRDefault="005D2C4D" w:rsidP="005D2C4D">
            <w:pPr>
              <w:suppressAutoHyphens w:val="0"/>
              <w:snapToGrid/>
              <w:spacing w:before="100" w:beforeAutospacing="1" w:after="100" w:afterAutospacing="1"/>
              <w:jc w:val="left"/>
              <w:rPr>
                <w:sz w:val="24"/>
                <w:szCs w:val="24"/>
              </w:rPr>
            </w:pPr>
            <w:r w:rsidRPr="004D11B9">
              <w:rPr>
                <w:sz w:val="24"/>
                <w:szCs w:val="24"/>
              </w:rPr>
              <w:t>размещение гаражей для собственных нужд и иных вспомогательных сооружений;</w:t>
            </w:r>
          </w:p>
          <w:p w14:paraId="607A98C0" w14:textId="77777777" w:rsidR="005D2C4D" w:rsidRPr="004D11B9" w:rsidRDefault="005D2C4D" w:rsidP="005D2C4D">
            <w:pPr>
              <w:suppressAutoHyphens w:val="0"/>
              <w:snapToGrid/>
              <w:spacing w:before="0" w:after="0"/>
              <w:rPr>
                <w:sz w:val="24"/>
                <w:szCs w:val="24"/>
                <w:lang w:eastAsia="en-US"/>
              </w:rPr>
            </w:pPr>
            <w:r w:rsidRPr="004D11B9">
              <w:rPr>
                <w:sz w:val="24"/>
                <w:szCs w:val="24"/>
              </w:rPr>
              <w:t>обустройство спортивных и детских площадок, площадок для отдыха</w:t>
            </w:r>
          </w:p>
        </w:tc>
        <w:tc>
          <w:tcPr>
            <w:tcW w:w="844" w:type="dxa"/>
            <w:tcBorders>
              <w:top w:val="single" w:sz="4" w:space="0" w:color="auto"/>
              <w:left w:val="single" w:sz="4" w:space="0" w:color="auto"/>
              <w:bottom w:val="single" w:sz="4" w:space="0" w:color="auto"/>
              <w:right w:val="single" w:sz="4" w:space="0" w:color="auto"/>
            </w:tcBorders>
            <w:hideMark/>
          </w:tcPr>
          <w:p w14:paraId="5A42D6D7"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2.3</w:t>
            </w:r>
          </w:p>
        </w:tc>
      </w:tr>
      <w:tr w:rsidR="005D2C4D" w:rsidRPr="004D11B9" w14:paraId="0F33D2D0" w14:textId="77777777" w:rsidTr="0017363A">
        <w:tc>
          <w:tcPr>
            <w:tcW w:w="2830" w:type="dxa"/>
            <w:tcBorders>
              <w:top w:val="single" w:sz="4" w:space="0" w:color="auto"/>
              <w:left w:val="single" w:sz="4" w:space="0" w:color="auto"/>
              <w:bottom w:val="single" w:sz="4" w:space="0" w:color="auto"/>
              <w:right w:val="single" w:sz="4" w:space="0" w:color="auto"/>
            </w:tcBorders>
            <w:hideMark/>
          </w:tcPr>
          <w:p w14:paraId="0B632A88" w14:textId="77777777" w:rsidR="005D2C4D" w:rsidRPr="004D11B9" w:rsidRDefault="005D2C4D" w:rsidP="005D2C4D">
            <w:pPr>
              <w:suppressAutoHyphens w:val="0"/>
              <w:snapToGrid/>
              <w:spacing w:before="0" w:after="0"/>
              <w:rPr>
                <w:sz w:val="24"/>
                <w:szCs w:val="24"/>
                <w:lang w:eastAsia="en-US"/>
              </w:rPr>
            </w:pPr>
            <w:r w:rsidRPr="004D11B9">
              <w:rPr>
                <w:sz w:val="24"/>
                <w:szCs w:val="24"/>
              </w:rPr>
              <w:t>Религиозное использование</w:t>
            </w:r>
          </w:p>
        </w:tc>
        <w:tc>
          <w:tcPr>
            <w:tcW w:w="5670" w:type="dxa"/>
            <w:tcBorders>
              <w:top w:val="single" w:sz="4" w:space="0" w:color="auto"/>
              <w:left w:val="single" w:sz="4" w:space="0" w:color="auto"/>
              <w:bottom w:val="single" w:sz="4" w:space="0" w:color="auto"/>
              <w:right w:val="single" w:sz="4" w:space="0" w:color="auto"/>
            </w:tcBorders>
            <w:hideMark/>
          </w:tcPr>
          <w:p w14:paraId="76634785" w14:textId="77777777" w:rsidR="005D2C4D" w:rsidRPr="004D11B9" w:rsidRDefault="005D2C4D" w:rsidP="005D2C4D">
            <w:pPr>
              <w:suppressAutoHyphens w:val="0"/>
              <w:snapToGrid/>
              <w:spacing w:before="0" w:after="0"/>
              <w:rPr>
                <w:i/>
                <w:sz w:val="24"/>
                <w:szCs w:val="24"/>
                <w:lang w:eastAsia="en-US"/>
              </w:rPr>
            </w:pPr>
            <w:r w:rsidRPr="004D11B9">
              <w:rPr>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44" w:anchor="/document/70736874/entry/1371" w:history="1">
              <w:r w:rsidRPr="004D11B9">
                <w:rPr>
                  <w:sz w:val="24"/>
                  <w:szCs w:val="24"/>
                </w:rPr>
                <w:t>кодами 3.7.1-3.7.2</w:t>
              </w:r>
            </w:hyperlink>
            <w:r w:rsidRPr="004D11B9">
              <w:rPr>
                <w:sz w:val="24"/>
                <w:szCs w:val="24"/>
              </w:rPr>
              <w:t xml:space="preserve"> Классификатора</w:t>
            </w:r>
          </w:p>
        </w:tc>
        <w:tc>
          <w:tcPr>
            <w:tcW w:w="844" w:type="dxa"/>
            <w:tcBorders>
              <w:top w:val="single" w:sz="4" w:space="0" w:color="auto"/>
              <w:left w:val="single" w:sz="4" w:space="0" w:color="auto"/>
              <w:bottom w:val="single" w:sz="4" w:space="0" w:color="auto"/>
              <w:right w:val="single" w:sz="4" w:space="0" w:color="auto"/>
            </w:tcBorders>
            <w:hideMark/>
          </w:tcPr>
          <w:p w14:paraId="59BBA849"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3.7</w:t>
            </w:r>
          </w:p>
        </w:tc>
      </w:tr>
      <w:tr w:rsidR="005D2C4D" w:rsidRPr="004D11B9" w14:paraId="248B1C06" w14:textId="77777777" w:rsidTr="0017363A">
        <w:tc>
          <w:tcPr>
            <w:tcW w:w="2830" w:type="dxa"/>
            <w:tcBorders>
              <w:top w:val="single" w:sz="4" w:space="0" w:color="auto"/>
              <w:left w:val="single" w:sz="4" w:space="0" w:color="auto"/>
              <w:bottom w:val="single" w:sz="4" w:space="0" w:color="auto"/>
              <w:right w:val="single" w:sz="4" w:space="0" w:color="auto"/>
            </w:tcBorders>
            <w:hideMark/>
          </w:tcPr>
          <w:p w14:paraId="522B2451"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Амбулаторное ветеринарное обслуживание</w:t>
            </w:r>
          </w:p>
        </w:tc>
        <w:tc>
          <w:tcPr>
            <w:tcW w:w="5670" w:type="dxa"/>
            <w:tcBorders>
              <w:top w:val="single" w:sz="4" w:space="0" w:color="auto"/>
              <w:left w:val="single" w:sz="4" w:space="0" w:color="auto"/>
              <w:bottom w:val="single" w:sz="4" w:space="0" w:color="auto"/>
              <w:right w:val="single" w:sz="4" w:space="0" w:color="auto"/>
            </w:tcBorders>
            <w:hideMark/>
          </w:tcPr>
          <w:p w14:paraId="5C1D1E73"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844" w:type="dxa"/>
            <w:tcBorders>
              <w:top w:val="single" w:sz="4" w:space="0" w:color="auto"/>
              <w:left w:val="single" w:sz="4" w:space="0" w:color="auto"/>
              <w:bottom w:val="single" w:sz="4" w:space="0" w:color="auto"/>
              <w:right w:val="single" w:sz="4" w:space="0" w:color="auto"/>
            </w:tcBorders>
            <w:hideMark/>
          </w:tcPr>
          <w:p w14:paraId="6426189D"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3.10.1</w:t>
            </w:r>
          </w:p>
        </w:tc>
      </w:tr>
      <w:tr w:rsidR="005D2C4D" w:rsidRPr="004D11B9" w14:paraId="0F491313" w14:textId="77777777" w:rsidTr="0017363A">
        <w:tc>
          <w:tcPr>
            <w:tcW w:w="2830" w:type="dxa"/>
            <w:tcBorders>
              <w:top w:val="single" w:sz="4" w:space="0" w:color="auto"/>
              <w:left w:val="single" w:sz="4" w:space="0" w:color="auto"/>
              <w:bottom w:val="single" w:sz="4" w:space="0" w:color="auto"/>
              <w:right w:val="single" w:sz="4" w:space="0" w:color="auto"/>
            </w:tcBorders>
            <w:hideMark/>
          </w:tcPr>
          <w:p w14:paraId="07BED59E" w14:textId="77777777" w:rsidR="005D2C4D" w:rsidRPr="004D11B9" w:rsidRDefault="005D2C4D" w:rsidP="005D2C4D">
            <w:pPr>
              <w:suppressAutoHyphens w:val="0"/>
              <w:snapToGrid/>
              <w:spacing w:before="0" w:after="0"/>
              <w:rPr>
                <w:sz w:val="24"/>
                <w:szCs w:val="24"/>
                <w:lang w:eastAsia="en-US"/>
              </w:rPr>
            </w:pPr>
            <w:r w:rsidRPr="004D11B9">
              <w:rPr>
                <w:sz w:val="24"/>
                <w:szCs w:val="24"/>
              </w:rPr>
              <w:lastRenderedPageBreak/>
              <w:t>Деловое управление</w:t>
            </w:r>
          </w:p>
        </w:tc>
        <w:tc>
          <w:tcPr>
            <w:tcW w:w="5670" w:type="dxa"/>
            <w:tcBorders>
              <w:top w:val="single" w:sz="4" w:space="0" w:color="auto"/>
              <w:left w:val="single" w:sz="4" w:space="0" w:color="auto"/>
              <w:bottom w:val="single" w:sz="4" w:space="0" w:color="auto"/>
              <w:right w:val="single" w:sz="4" w:space="0" w:color="auto"/>
            </w:tcBorders>
            <w:hideMark/>
          </w:tcPr>
          <w:p w14:paraId="3F15D428" w14:textId="77777777" w:rsidR="005D2C4D" w:rsidRPr="004D11B9" w:rsidRDefault="005D2C4D" w:rsidP="005D2C4D">
            <w:pPr>
              <w:suppressAutoHyphens w:val="0"/>
              <w:snapToGrid/>
              <w:spacing w:before="0" w:after="0"/>
              <w:rPr>
                <w:sz w:val="24"/>
                <w:szCs w:val="24"/>
                <w:lang w:eastAsia="en-US"/>
              </w:rPr>
            </w:pPr>
            <w:r w:rsidRPr="004D11B9">
              <w:rPr>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44" w:type="dxa"/>
            <w:tcBorders>
              <w:top w:val="single" w:sz="4" w:space="0" w:color="auto"/>
              <w:left w:val="single" w:sz="4" w:space="0" w:color="auto"/>
              <w:bottom w:val="single" w:sz="4" w:space="0" w:color="auto"/>
              <w:right w:val="single" w:sz="4" w:space="0" w:color="auto"/>
            </w:tcBorders>
            <w:hideMark/>
          </w:tcPr>
          <w:p w14:paraId="4378E07E"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4.1</w:t>
            </w:r>
          </w:p>
        </w:tc>
      </w:tr>
      <w:tr w:rsidR="005D2C4D" w:rsidRPr="004D11B9" w14:paraId="0BA02847" w14:textId="77777777" w:rsidTr="0017363A">
        <w:tc>
          <w:tcPr>
            <w:tcW w:w="2830" w:type="dxa"/>
            <w:tcBorders>
              <w:top w:val="single" w:sz="4" w:space="0" w:color="auto"/>
              <w:left w:val="single" w:sz="4" w:space="0" w:color="auto"/>
              <w:bottom w:val="single" w:sz="4" w:space="0" w:color="auto"/>
              <w:right w:val="single" w:sz="4" w:space="0" w:color="auto"/>
            </w:tcBorders>
            <w:hideMark/>
          </w:tcPr>
          <w:p w14:paraId="016D7674" w14:textId="77777777" w:rsidR="005D2C4D" w:rsidRPr="004D11B9" w:rsidRDefault="005D2C4D" w:rsidP="005D2C4D">
            <w:pPr>
              <w:suppressAutoHyphens w:val="0"/>
              <w:snapToGrid/>
              <w:spacing w:before="0" w:after="0"/>
              <w:rPr>
                <w:sz w:val="24"/>
                <w:szCs w:val="24"/>
              </w:rPr>
            </w:pPr>
            <w:r w:rsidRPr="004D11B9">
              <w:rPr>
                <w:rFonts w:eastAsia="Times New Roman CYR"/>
                <w:sz w:val="24"/>
                <w:szCs w:val="28"/>
                <w:lang w:eastAsia="en-US"/>
              </w:rPr>
              <w:t>Магазины</w:t>
            </w:r>
          </w:p>
        </w:tc>
        <w:tc>
          <w:tcPr>
            <w:tcW w:w="5670" w:type="dxa"/>
            <w:tcBorders>
              <w:top w:val="single" w:sz="4" w:space="0" w:color="auto"/>
              <w:left w:val="single" w:sz="4" w:space="0" w:color="auto"/>
              <w:bottom w:val="single" w:sz="4" w:space="0" w:color="auto"/>
              <w:right w:val="single" w:sz="4" w:space="0" w:color="auto"/>
            </w:tcBorders>
            <w:hideMark/>
          </w:tcPr>
          <w:p w14:paraId="5F65FC9B" w14:textId="77777777" w:rsidR="005D2C4D" w:rsidRPr="004D11B9" w:rsidRDefault="005D2C4D" w:rsidP="005D2C4D">
            <w:pPr>
              <w:suppressAutoHyphens w:val="0"/>
              <w:snapToGrid/>
              <w:spacing w:before="0" w:after="0"/>
              <w:rPr>
                <w:sz w:val="24"/>
                <w:szCs w:val="24"/>
              </w:rPr>
            </w:pPr>
            <w:r w:rsidRPr="004D11B9">
              <w:rPr>
                <w:rFonts w:eastAsia="Times New Roman CYR"/>
                <w:sz w:val="24"/>
                <w:szCs w:val="28"/>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44" w:type="dxa"/>
            <w:tcBorders>
              <w:top w:val="single" w:sz="4" w:space="0" w:color="auto"/>
              <w:left w:val="single" w:sz="4" w:space="0" w:color="auto"/>
              <w:bottom w:val="single" w:sz="4" w:space="0" w:color="auto"/>
              <w:right w:val="single" w:sz="4" w:space="0" w:color="auto"/>
            </w:tcBorders>
            <w:hideMark/>
          </w:tcPr>
          <w:p w14:paraId="6698B68D" w14:textId="77777777" w:rsidR="005D2C4D" w:rsidRPr="004D11B9" w:rsidRDefault="005D2C4D" w:rsidP="005D2C4D">
            <w:pPr>
              <w:widowControl w:val="0"/>
              <w:tabs>
                <w:tab w:val="left" w:pos="7200"/>
              </w:tabs>
              <w:spacing w:before="0" w:after="0"/>
              <w:jc w:val="center"/>
              <w:rPr>
                <w:sz w:val="24"/>
                <w:szCs w:val="24"/>
              </w:rPr>
            </w:pPr>
            <w:r w:rsidRPr="004D11B9">
              <w:rPr>
                <w:rFonts w:eastAsia="Times New Roman CYR"/>
                <w:sz w:val="24"/>
                <w:szCs w:val="28"/>
              </w:rPr>
              <w:t>4.4</w:t>
            </w:r>
          </w:p>
        </w:tc>
      </w:tr>
      <w:tr w:rsidR="005D2C4D" w:rsidRPr="004D11B9" w14:paraId="73A8FCAA" w14:textId="77777777" w:rsidTr="0017363A">
        <w:tc>
          <w:tcPr>
            <w:tcW w:w="2830" w:type="dxa"/>
            <w:tcBorders>
              <w:top w:val="single" w:sz="4" w:space="0" w:color="auto"/>
              <w:left w:val="single" w:sz="4" w:space="0" w:color="auto"/>
              <w:bottom w:val="single" w:sz="4" w:space="0" w:color="auto"/>
              <w:right w:val="single" w:sz="4" w:space="0" w:color="auto"/>
            </w:tcBorders>
            <w:hideMark/>
          </w:tcPr>
          <w:p w14:paraId="1A35D23C" w14:textId="77777777" w:rsidR="005D2C4D" w:rsidRPr="004D11B9" w:rsidRDefault="005D2C4D" w:rsidP="005D2C4D">
            <w:pPr>
              <w:widowControl w:val="0"/>
              <w:tabs>
                <w:tab w:val="left" w:pos="7200"/>
              </w:tabs>
              <w:spacing w:before="0" w:after="0"/>
              <w:jc w:val="left"/>
              <w:rPr>
                <w:color w:val="C00000"/>
                <w:sz w:val="24"/>
                <w:szCs w:val="24"/>
              </w:rPr>
            </w:pPr>
            <w:r w:rsidRPr="004D11B9">
              <w:rPr>
                <w:rFonts w:eastAsia="Times New Roman CYR"/>
                <w:sz w:val="24"/>
                <w:szCs w:val="24"/>
              </w:rPr>
              <w:t>Развлекательные мероприятия</w:t>
            </w:r>
          </w:p>
        </w:tc>
        <w:tc>
          <w:tcPr>
            <w:tcW w:w="5670" w:type="dxa"/>
            <w:tcBorders>
              <w:top w:val="single" w:sz="4" w:space="0" w:color="auto"/>
              <w:left w:val="single" w:sz="4" w:space="0" w:color="auto"/>
              <w:bottom w:val="single" w:sz="4" w:space="0" w:color="auto"/>
              <w:right w:val="single" w:sz="4" w:space="0" w:color="auto"/>
            </w:tcBorders>
            <w:hideMark/>
          </w:tcPr>
          <w:p w14:paraId="1DCF023E" w14:textId="77777777" w:rsidR="005D2C4D" w:rsidRPr="004D11B9" w:rsidRDefault="005D2C4D" w:rsidP="005D2C4D">
            <w:pPr>
              <w:widowControl w:val="0"/>
              <w:tabs>
                <w:tab w:val="left" w:pos="7200"/>
              </w:tabs>
              <w:spacing w:before="0" w:after="0"/>
              <w:rPr>
                <w:color w:val="C00000"/>
                <w:sz w:val="24"/>
                <w:szCs w:val="24"/>
              </w:rPr>
            </w:pPr>
            <w:r w:rsidRPr="004D11B9">
              <w:rPr>
                <w:rFonts w:eastAsia="Times New Roman CYR"/>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844" w:type="dxa"/>
            <w:tcBorders>
              <w:top w:val="single" w:sz="4" w:space="0" w:color="auto"/>
              <w:left w:val="single" w:sz="4" w:space="0" w:color="auto"/>
              <w:bottom w:val="single" w:sz="4" w:space="0" w:color="auto"/>
              <w:right w:val="single" w:sz="4" w:space="0" w:color="auto"/>
            </w:tcBorders>
            <w:hideMark/>
          </w:tcPr>
          <w:p w14:paraId="2995D213" w14:textId="77777777" w:rsidR="005D2C4D" w:rsidRPr="004D11B9" w:rsidRDefault="005D2C4D" w:rsidP="005D2C4D">
            <w:pPr>
              <w:widowControl w:val="0"/>
              <w:tabs>
                <w:tab w:val="left" w:pos="7200"/>
              </w:tabs>
              <w:spacing w:before="0" w:after="0"/>
              <w:jc w:val="center"/>
              <w:rPr>
                <w:color w:val="C00000"/>
                <w:sz w:val="24"/>
                <w:szCs w:val="24"/>
              </w:rPr>
            </w:pPr>
            <w:r w:rsidRPr="004D11B9">
              <w:rPr>
                <w:sz w:val="24"/>
                <w:szCs w:val="24"/>
              </w:rPr>
              <w:t>4.8.1</w:t>
            </w:r>
          </w:p>
        </w:tc>
      </w:tr>
      <w:tr w:rsidR="005D2C4D" w:rsidRPr="004D11B9" w14:paraId="3960AA56" w14:textId="77777777" w:rsidTr="0017363A">
        <w:tc>
          <w:tcPr>
            <w:tcW w:w="2830" w:type="dxa"/>
            <w:tcBorders>
              <w:top w:val="single" w:sz="4" w:space="0" w:color="auto"/>
              <w:left w:val="single" w:sz="4" w:space="0" w:color="auto"/>
              <w:bottom w:val="single" w:sz="4" w:space="0" w:color="auto"/>
              <w:right w:val="single" w:sz="4" w:space="0" w:color="auto"/>
            </w:tcBorders>
            <w:hideMark/>
          </w:tcPr>
          <w:p w14:paraId="34F1F6D3" w14:textId="77777777" w:rsidR="005D2C4D" w:rsidRPr="004D11B9" w:rsidRDefault="005D2C4D" w:rsidP="005D2C4D">
            <w:pPr>
              <w:widowControl w:val="0"/>
              <w:tabs>
                <w:tab w:val="left" w:pos="7200"/>
              </w:tabs>
              <w:spacing w:before="0" w:after="0"/>
              <w:rPr>
                <w:sz w:val="24"/>
                <w:szCs w:val="24"/>
              </w:rPr>
            </w:pPr>
            <w:r w:rsidRPr="004D11B9">
              <w:rPr>
                <w:sz w:val="24"/>
                <w:szCs w:val="24"/>
              </w:rPr>
              <w:t>Обеспечение занятий спортом в помещениях</w:t>
            </w:r>
          </w:p>
        </w:tc>
        <w:tc>
          <w:tcPr>
            <w:tcW w:w="5670" w:type="dxa"/>
            <w:tcBorders>
              <w:top w:val="single" w:sz="4" w:space="0" w:color="auto"/>
              <w:left w:val="single" w:sz="4" w:space="0" w:color="auto"/>
              <w:bottom w:val="single" w:sz="4" w:space="0" w:color="auto"/>
              <w:right w:val="single" w:sz="4" w:space="0" w:color="auto"/>
            </w:tcBorders>
            <w:hideMark/>
          </w:tcPr>
          <w:p w14:paraId="4196DA3D" w14:textId="77777777" w:rsidR="005D2C4D" w:rsidRPr="004D11B9" w:rsidRDefault="005D2C4D" w:rsidP="005D2C4D">
            <w:pPr>
              <w:widowControl w:val="0"/>
              <w:tabs>
                <w:tab w:val="left" w:pos="7200"/>
              </w:tabs>
              <w:spacing w:before="0" w:after="0"/>
              <w:rPr>
                <w:sz w:val="24"/>
                <w:szCs w:val="24"/>
              </w:rPr>
            </w:pPr>
            <w:r w:rsidRPr="004D11B9">
              <w:rPr>
                <w:sz w:val="24"/>
                <w:szCs w:val="24"/>
              </w:rPr>
              <w:t>Размещение спортивных клубов, спортивных залов, бассейнов, физкультурно-оздоровительных комплексов в зданиях и сооружениях</w:t>
            </w:r>
          </w:p>
        </w:tc>
        <w:tc>
          <w:tcPr>
            <w:tcW w:w="844" w:type="dxa"/>
            <w:tcBorders>
              <w:top w:val="single" w:sz="4" w:space="0" w:color="auto"/>
              <w:left w:val="single" w:sz="4" w:space="0" w:color="auto"/>
              <w:bottom w:val="single" w:sz="4" w:space="0" w:color="auto"/>
              <w:right w:val="single" w:sz="4" w:space="0" w:color="auto"/>
            </w:tcBorders>
            <w:hideMark/>
          </w:tcPr>
          <w:p w14:paraId="533F2AFA"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5.1.2</w:t>
            </w:r>
          </w:p>
        </w:tc>
      </w:tr>
      <w:tr w:rsidR="005D2C4D" w:rsidRPr="004D11B9" w14:paraId="0357E247" w14:textId="77777777" w:rsidTr="0017363A">
        <w:tc>
          <w:tcPr>
            <w:tcW w:w="2830" w:type="dxa"/>
            <w:tcBorders>
              <w:top w:val="single" w:sz="4" w:space="0" w:color="auto"/>
              <w:left w:val="single" w:sz="4" w:space="0" w:color="auto"/>
              <w:bottom w:val="single" w:sz="4" w:space="0" w:color="auto"/>
              <w:right w:val="single" w:sz="4" w:space="0" w:color="auto"/>
            </w:tcBorders>
            <w:hideMark/>
          </w:tcPr>
          <w:p w14:paraId="4C738633" w14:textId="77777777" w:rsidR="005D2C4D" w:rsidRPr="004D11B9" w:rsidRDefault="005D2C4D" w:rsidP="005D2C4D">
            <w:pPr>
              <w:widowControl w:val="0"/>
              <w:tabs>
                <w:tab w:val="left" w:pos="7200"/>
              </w:tabs>
              <w:spacing w:before="0" w:after="0"/>
              <w:jc w:val="left"/>
              <w:rPr>
                <w:sz w:val="24"/>
                <w:szCs w:val="24"/>
              </w:rPr>
            </w:pPr>
            <w:r w:rsidRPr="004D11B9">
              <w:rPr>
                <w:sz w:val="24"/>
                <w:szCs w:val="24"/>
              </w:rPr>
              <w:t>Оборудованные площадки для занятий спортом</w:t>
            </w:r>
          </w:p>
        </w:tc>
        <w:tc>
          <w:tcPr>
            <w:tcW w:w="5670" w:type="dxa"/>
            <w:tcBorders>
              <w:top w:val="single" w:sz="4" w:space="0" w:color="auto"/>
              <w:left w:val="single" w:sz="4" w:space="0" w:color="auto"/>
              <w:bottom w:val="single" w:sz="4" w:space="0" w:color="auto"/>
              <w:right w:val="single" w:sz="4" w:space="0" w:color="auto"/>
            </w:tcBorders>
            <w:hideMark/>
          </w:tcPr>
          <w:p w14:paraId="06F02E05" w14:textId="77777777" w:rsidR="005D2C4D" w:rsidRPr="004D11B9" w:rsidRDefault="005D2C4D" w:rsidP="005D2C4D">
            <w:pPr>
              <w:widowControl w:val="0"/>
              <w:tabs>
                <w:tab w:val="left" w:pos="7200"/>
              </w:tabs>
              <w:spacing w:before="0" w:after="0"/>
              <w:rPr>
                <w:sz w:val="24"/>
                <w:szCs w:val="24"/>
              </w:rPr>
            </w:pPr>
            <w:r w:rsidRPr="004D11B9">
              <w:rPr>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44" w:type="dxa"/>
            <w:tcBorders>
              <w:top w:val="single" w:sz="4" w:space="0" w:color="auto"/>
              <w:left w:val="single" w:sz="4" w:space="0" w:color="auto"/>
              <w:bottom w:val="single" w:sz="4" w:space="0" w:color="auto"/>
              <w:right w:val="single" w:sz="4" w:space="0" w:color="auto"/>
            </w:tcBorders>
            <w:hideMark/>
          </w:tcPr>
          <w:p w14:paraId="472220FA"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5.1.4</w:t>
            </w:r>
          </w:p>
        </w:tc>
      </w:tr>
    </w:tbl>
    <w:p w14:paraId="5D906DE5" w14:textId="77777777" w:rsidR="005D2C4D" w:rsidRPr="004D11B9" w:rsidRDefault="005D2C4D" w:rsidP="005D2C4D">
      <w:pPr>
        <w:spacing w:before="0" w:after="0"/>
        <w:rPr>
          <w:sz w:val="24"/>
          <w:szCs w:val="24"/>
        </w:rPr>
      </w:pPr>
    </w:p>
    <w:p w14:paraId="08D4DB90" w14:textId="77777777" w:rsidR="005D2C4D" w:rsidRPr="004D11B9" w:rsidRDefault="005D2C4D" w:rsidP="005D2C4D">
      <w:pPr>
        <w:widowControl w:val="0"/>
        <w:tabs>
          <w:tab w:val="left" w:pos="7200"/>
        </w:tabs>
        <w:spacing w:before="0" w:after="0" w:line="276" w:lineRule="auto"/>
        <w:jc w:val="center"/>
        <w:rPr>
          <w:szCs w:val="28"/>
        </w:rPr>
      </w:pPr>
      <w:r w:rsidRPr="004D11B9">
        <w:rPr>
          <w:szCs w:val="28"/>
        </w:rPr>
        <w:t>ВСПОМОГАТЕЛЬНЫЕ ВИДЫ РАЗРЕШЕННОГО ИСПОЛЬЗОВАНИЯ:</w:t>
      </w:r>
    </w:p>
    <w:tbl>
      <w:tblPr>
        <w:tblStyle w:val="3c"/>
        <w:tblW w:w="0" w:type="auto"/>
        <w:tblLook w:val="04A0" w:firstRow="1" w:lastRow="0" w:firstColumn="1" w:lastColumn="0" w:noHBand="0" w:noVBand="1"/>
      </w:tblPr>
      <w:tblGrid>
        <w:gridCol w:w="2689"/>
        <w:gridCol w:w="5811"/>
        <w:gridCol w:w="844"/>
      </w:tblGrid>
      <w:tr w:rsidR="005D2C4D" w:rsidRPr="004D11B9" w14:paraId="01FAA9FA" w14:textId="77777777" w:rsidTr="0017363A">
        <w:tc>
          <w:tcPr>
            <w:tcW w:w="2689" w:type="dxa"/>
            <w:tcBorders>
              <w:top w:val="single" w:sz="4" w:space="0" w:color="auto"/>
              <w:left w:val="single" w:sz="4" w:space="0" w:color="auto"/>
              <w:bottom w:val="single" w:sz="4" w:space="0" w:color="auto"/>
              <w:right w:val="single" w:sz="4" w:space="0" w:color="auto"/>
            </w:tcBorders>
            <w:hideMark/>
          </w:tcPr>
          <w:p w14:paraId="68F7CFF8"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Наименование вида</w:t>
            </w:r>
          </w:p>
          <w:p w14:paraId="05F240D4"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разрешённого</w:t>
            </w:r>
          </w:p>
          <w:p w14:paraId="39ADAF6D"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использования</w:t>
            </w:r>
          </w:p>
          <w:p w14:paraId="572FBB18"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земельного участка</w:t>
            </w:r>
          </w:p>
        </w:tc>
        <w:tc>
          <w:tcPr>
            <w:tcW w:w="5811" w:type="dxa"/>
            <w:tcBorders>
              <w:top w:val="single" w:sz="4" w:space="0" w:color="auto"/>
              <w:left w:val="single" w:sz="4" w:space="0" w:color="auto"/>
              <w:bottom w:val="single" w:sz="4" w:space="0" w:color="auto"/>
              <w:right w:val="single" w:sz="4" w:space="0" w:color="auto"/>
            </w:tcBorders>
            <w:hideMark/>
          </w:tcPr>
          <w:p w14:paraId="5D296108"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Описание вида разрешённого использования земельного</w:t>
            </w:r>
          </w:p>
          <w:p w14:paraId="177C5D87"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участка</w:t>
            </w:r>
          </w:p>
        </w:tc>
        <w:tc>
          <w:tcPr>
            <w:tcW w:w="844" w:type="dxa"/>
            <w:tcBorders>
              <w:top w:val="single" w:sz="4" w:space="0" w:color="auto"/>
              <w:left w:val="single" w:sz="4" w:space="0" w:color="auto"/>
              <w:bottom w:val="single" w:sz="4" w:space="0" w:color="auto"/>
              <w:right w:val="single" w:sz="4" w:space="0" w:color="auto"/>
            </w:tcBorders>
            <w:hideMark/>
          </w:tcPr>
          <w:p w14:paraId="191CD3EB"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Код</w:t>
            </w:r>
          </w:p>
        </w:tc>
      </w:tr>
      <w:tr w:rsidR="005D2C4D" w:rsidRPr="004D11B9" w14:paraId="67F4B0FF" w14:textId="77777777" w:rsidTr="0017363A">
        <w:tc>
          <w:tcPr>
            <w:tcW w:w="2689" w:type="dxa"/>
            <w:tcBorders>
              <w:top w:val="single" w:sz="4" w:space="0" w:color="auto"/>
              <w:left w:val="single" w:sz="4" w:space="0" w:color="auto"/>
              <w:bottom w:val="single" w:sz="4" w:space="0" w:color="auto"/>
              <w:right w:val="single" w:sz="4" w:space="0" w:color="auto"/>
            </w:tcBorders>
            <w:hideMark/>
          </w:tcPr>
          <w:p w14:paraId="085799DD"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Коммунальное обслуживание</w:t>
            </w:r>
          </w:p>
        </w:tc>
        <w:tc>
          <w:tcPr>
            <w:tcW w:w="5811" w:type="dxa"/>
            <w:tcBorders>
              <w:top w:val="single" w:sz="4" w:space="0" w:color="auto"/>
              <w:left w:val="single" w:sz="4" w:space="0" w:color="auto"/>
              <w:bottom w:val="single" w:sz="4" w:space="0" w:color="auto"/>
              <w:right w:val="single" w:sz="4" w:space="0" w:color="auto"/>
            </w:tcBorders>
            <w:hideMark/>
          </w:tcPr>
          <w:p w14:paraId="23B6760D" w14:textId="77777777" w:rsidR="005D2C4D" w:rsidRPr="004D11B9" w:rsidRDefault="005D2C4D" w:rsidP="005D2C4D">
            <w:pPr>
              <w:widowControl w:val="0"/>
              <w:tabs>
                <w:tab w:val="left" w:pos="7200"/>
              </w:tabs>
              <w:spacing w:before="0" w:after="0"/>
              <w:rPr>
                <w:sz w:val="24"/>
                <w:szCs w:val="24"/>
              </w:rPr>
            </w:pPr>
            <w:r w:rsidRPr="004D11B9">
              <w:rPr>
                <w:rFonts w:eastAsia="Times New Roman CYR"/>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45" w:anchor="/document/70736874/entry/1311" w:history="1">
              <w:r w:rsidRPr="004D11B9">
                <w:rPr>
                  <w:rFonts w:eastAsia="Times New Roman CYR"/>
                  <w:sz w:val="24"/>
                  <w:szCs w:val="24"/>
                </w:rPr>
                <w:t>кодами 3.1.1-3.1.2</w:t>
              </w:r>
            </w:hyperlink>
            <w:r w:rsidRPr="004D11B9">
              <w:rPr>
                <w:rFonts w:eastAsia="Times New Roman CYR"/>
                <w:sz w:val="24"/>
                <w:szCs w:val="24"/>
              </w:rPr>
              <w:t xml:space="preserve"> </w:t>
            </w:r>
            <w:r w:rsidRPr="004D11B9">
              <w:rPr>
                <w:sz w:val="24"/>
                <w:szCs w:val="24"/>
              </w:rPr>
              <w:t>Классификатора</w:t>
            </w:r>
          </w:p>
        </w:tc>
        <w:tc>
          <w:tcPr>
            <w:tcW w:w="844" w:type="dxa"/>
            <w:tcBorders>
              <w:top w:val="single" w:sz="4" w:space="0" w:color="auto"/>
              <w:left w:val="single" w:sz="4" w:space="0" w:color="auto"/>
              <w:bottom w:val="single" w:sz="4" w:space="0" w:color="auto"/>
              <w:right w:val="single" w:sz="4" w:space="0" w:color="auto"/>
            </w:tcBorders>
            <w:hideMark/>
          </w:tcPr>
          <w:p w14:paraId="29DB9520"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3.1</w:t>
            </w:r>
          </w:p>
        </w:tc>
      </w:tr>
      <w:tr w:rsidR="005D2C4D" w:rsidRPr="004D11B9" w14:paraId="0B3FFAB1" w14:textId="77777777" w:rsidTr="0017363A">
        <w:tc>
          <w:tcPr>
            <w:tcW w:w="2689" w:type="dxa"/>
            <w:tcBorders>
              <w:top w:val="single" w:sz="4" w:space="0" w:color="auto"/>
              <w:left w:val="single" w:sz="4" w:space="0" w:color="auto"/>
              <w:bottom w:val="single" w:sz="4" w:space="0" w:color="auto"/>
              <w:right w:val="single" w:sz="4" w:space="0" w:color="auto"/>
            </w:tcBorders>
            <w:hideMark/>
          </w:tcPr>
          <w:p w14:paraId="313709F5"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Оказание услуг связи</w:t>
            </w:r>
          </w:p>
        </w:tc>
        <w:tc>
          <w:tcPr>
            <w:tcW w:w="5811" w:type="dxa"/>
            <w:tcBorders>
              <w:top w:val="single" w:sz="4" w:space="0" w:color="auto"/>
              <w:left w:val="single" w:sz="4" w:space="0" w:color="auto"/>
              <w:bottom w:val="single" w:sz="4" w:space="0" w:color="auto"/>
              <w:right w:val="single" w:sz="4" w:space="0" w:color="auto"/>
            </w:tcBorders>
            <w:hideMark/>
          </w:tcPr>
          <w:p w14:paraId="2785B999"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44" w:type="dxa"/>
            <w:tcBorders>
              <w:top w:val="single" w:sz="4" w:space="0" w:color="auto"/>
              <w:left w:val="single" w:sz="4" w:space="0" w:color="auto"/>
              <w:bottom w:val="single" w:sz="4" w:space="0" w:color="auto"/>
              <w:right w:val="single" w:sz="4" w:space="0" w:color="auto"/>
            </w:tcBorders>
            <w:hideMark/>
          </w:tcPr>
          <w:p w14:paraId="502DE1E5"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3.2.3</w:t>
            </w:r>
          </w:p>
        </w:tc>
      </w:tr>
      <w:tr w:rsidR="005D2C4D" w:rsidRPr="004D11B9" w14:paraId="3D4D701C" w14:textId="77777777" w:rsidTr="0017363A">
        <w:tc>
          <w:tcPr>
            <w:tcW w:w="2689" w:type="dxa"/>
            <w:tcBorders>
              <w:top w:val="single" w:sz="4" w:space="0" w:color="auto"/>
              <w:left w:val="single" w:sz="4" w:space="0" w:color="auto"/>
              <w:bottom w:val="single" w:sz="4" w:space="0" w:color="auto"/>
              <w:right w:val="single" w:sz="4" w:space="0" w:color="auto"/>
            </w:tcBorders>
            <w:hideMark/>
          </w:tcPr>
          <w:p w14:paraId="30810C61"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Общежития</w:t>
            </w:r>
          </w:p>
        </w:tc>
        <w:tc>
          <w:tcPr>
            <w:tcW w:w="5811" w:type="dxa"/>
            <w:tcBorders>
              <w:top w:val="single" w:sz="4" w:space="0" w:color="auto"/>
              <w:left w:val="single" w:sz="4" w:space="0" w:color="auto"/>
              <w:bottom w:val="single" w:sz="4" w:space="0" w:color="auto"/>
              <w:right w:val="single" w:sz="4" w:space="0" w:color="auto"/>
            </w:tcBorders>
            <w:hideMark/>
          </w:tcPr>
          <w:p w14:paraId="61C4A1EE"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46" w:anchor="/document/70736874/entry/1047" w:history="1">
              <w:r w:rsidRPr="004D11B9">
                <w:rPr>
                  <w:rFonts w:eastAsia="Times New Roman CYR"/>
                  <w:sz w:val="24"/>
                  <w:szCs w:val="24"/>
                </w:rPr>
                <w:t>кодом 4.7</w:t>
              </w:r>
            </w:hyperlink>
            <w:r w:rsidRPr="004D11B9">
              <w:rPr>
                <w:rFonts w:eastAsia="Times New Roman CYR"/>
                <w:sz w:val="24"/>
                <w:szCs w:val="24"/>
              </w:rPr>
              <w:t xml:space="preserve"> </w:t>
            </w:r>
            <w:r w:rsidRPr="004D11B9">
              <w:rPr>
                <w:sz w:val="24"/>
                <w:szCs w:val="24"/>
              </w:rPr>
              <w:t>Классификатора</w:t>
            </w:r>
          </w:p>
        </w:tc>
        <w:tc>
          <w:tcPr>
            <w:tcW w:w="844" w:type="dxa"/>
            <w:tcBorders>
              <w:top w:val="single" w:sz="4" w:space="0" w:color="auto"/>
              <w:left w:val="single" w:sz="4" w:space="0" w:color="auto"/>
              <w:bottom w:val="single" w:sz="4" w:space="0" w:color="auto"/>
              <w:right w:val="single" w:sz="4" w:space="0" w:color="auto"/>
            </w:tcBorders>
            <w:hideMark/>
          </w:tcPr>
          <w:p w14:paraId="4F85063F"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3.2.4</w:t>
            </w:r>
          </w:p>
        </w:tc>
      </w:tr>
      <w:tr w:rsidR="005D2C4D" w:rsidRPr="004D11B9" w14:paraId="4225F51D" w14:textId="77777777" w:rsidTr="0017363A">
        <w:tc>
          <w:tcPr>
            <w:tcW w:w="2689" w:type="dxa"/>
            <w:tcBorders>
              <w:top w:val="single" w:sz="4" w:space="0" w:color="auto"/>
              <w:left w:val="single" w:sz="4" w:space="0" w:color="auto"/>
              <w:bottom w:val="single" w:sz="4" w:space="0" w:color="auto"/>
              <w:right w:val="single" w:sz="4" w:space="0" w:color="auto"/>
            </w:tcBorders>
            <w:hideMark/>
          </w:tcPr>
          <w:p w14:paraId="5ED2B81D"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Бытовое обслуживание</w:t>
            </w:r>
          </w:p>
        </w:tc>
        <w:tc>
          <w:tcPr>
            <w:tcW w:w="5811" w:type="dxa"/>
            <w:tcBorders>
              <w:top w:val="single" w:sz="4" w:space="0" w:color="auto"/>
              <w:left w:val="single" w:sz="4" w:space="0" w:color="auto"/>
              <w:bottom w:val="single" w:sz="4" w:space="0" w:color="auto"/>
              <w:right w:val="single" w:sz="4" w:space="0" w:color="auto"/>
            </w:tcBorders>
            <w:hideMark/>
          </w:tcPr>
          <w:p w14:paraId="54EE177C"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w:t>
            </w:r>
            <w:r w:rsidRPr="004D11B9">
              <w:rPr>
                <w:rFonts w:eastAsia="Times New Roman CYR"/>
                <w:sz w:val="24"/>
                <w:szCs w:val="24"/>
              </w:rPr>
              <w:lastRenderedPageBreak/>
              <w:t>химчистки, похоронные бюро)</w:t>
            </w:r>
          </w:p>
        </w:tc>
        <w:tc>
          <w:tcPr>
            <w:tcW w:w="844" w:type="dxa"/>
            <w:tcBorders>
              <w:top w:val="single" w:sz="4" w:space="0" w:color="auto"/>
              <w:left w:val="single" w:sz="4" w:space="0" w:color="auto"/>
              <w:bottom w:val="single" w:sz="4" w:space="0" w:color="auto"/>
              <w:right w:val="single" w:sz="4" w:space="0" w:color="auto"/>
            </w:tcBorders>
            <w:hideMark/>
          </w:tcPr>
          <w:p w14:paraId="4D07DFEA"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lastRenderedPageBreak/>
              <w:t>3.3</w:t>
            </w:r>
          </w:p>
        </w:tc>
      </w:tr>
      <w:tr w:rsidR="005D2C4D" w:rsidRPr="004D11B9" w14:paraId="668F66A6" w14:textId="77777777" w:rsidTr="0017363A">
        <w:tc>
          <w:tcPr>
            <w:tcW w:w="2689" w:type="dxa"/>
            <w:tcBorders>
              <w:top w:val="single" w:sz="4" w:space="0" w:color="auto"/>
              <w:left w:val="single" w:sz="4" w:space="0" w:color="auto"/>
              <w:bottom w:val="single" w:sz="4" w:space="0" w:color="auto"/>
              <w:right w:val="single" w:sz="4" w:space="0" w:color="auto"/>
            </w:tcBorders>
            <w:hideMark/>
          </w:tcPr>
          <w:p w14:paraId="453942F6"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Банковская и страховая деятельность</w:t>
            </w:r>
          </w:p>
        </w:tc>
        <w:tc>
          <w:tcPr>
            <w:tcW w:w="5811" w:type="dxa"/>
            <w:tcBorders>
              <w:top w:val="single" w:sz="4" w:space="0" w:color="auto"/>
              <w:left w:val="single" w:sz="4" w:space="0" w:color="auto"/>
              <w:bottom w:val="single" w:sz="4" w:space="0" w:color="auto"/>
              <w:right w:val="single" w:sz="4" w:space="0" w:color="auto"/>
            </w:tcBorders>
            <w:hideMark/>
          </w:tcPr>
          <w:p w14:paraId="40CAA0A6"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44" w:type="dxa"/>
            <w:tcBorders>
              <w:top w:val="single" w:sz="4" w:space="0" w:color="auto"/>
              <w:left w:val="single" w:sz="4" w:space="0" w:color="auto"/>
              <w:bottom w:val="single" w:sz="4" w:space="0" w:color="auto"/>
              <w:right w:val="single" w:sz="4" w:space="0" w:color="auto"/>
            </w:tcBorders>
            <w:hideMark/>
          </w:tcPr>
          <w:p w14:paraId="3881CC82"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4.5</w:t>
            </w:r>
          </w:p>
        </w:tc>
      </w:tr>
      <w:tr w:rsidR="005D2C4D" w:rsidRPr="004D11B9" w14:paraId="3B388449" w14:textId="77777777" w:rsidTr="0017363A">
        <w:tc>
          <w:tcPr>
            <w:tcW w:w="2689" w:type="dxa"/>
            <w:tcBorders>
              <w:top w:val="single" w:sz="4" w:space="0" w:color="auto"/>
              <w:left w:val="single" w:sz="4" w:space="0" w:color="auto"/>
              <w:bottom w:val="single" w:sz="4" w:space="0" w:color="auto"/>
              <w:right w:val="single" w:sz="4" w:space="0" w:color="auto"/>
            </w:tcBorders>
            <w:hideMark/>
          </w:tcPr>
          <w:p w14:paraId="2661DCD3"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Общественное питание</w:t>
            </w:r>
          </w:p>
        </w:tc>
        <w:tc>
          <w:tcPr>
            <w:tcW w:w="5811" w:type="dxa"/>
            <w:tcBorders>
              <w:top w:val="single" w:sz="4" w:space="0" w:color="auto"/>
              <w:left w:val="single" w:sz="4" w:space="0" w:color="auto"/>
              <w:bottom w:val="single" w:sz="4" w:space="0" w:color="auto"/>
              <w:right w:val="single" w:sz="4" w:space="0" w:color="auto"/>
            </w:tcBorders>
            <w:hideMark/>
          </w:tcPr>
          <w:p w14:paraId="1361616C" w14:textId="77777777" w:rsidR="005D2C4D" w:rsidRPr="004D11B9" w:rsidRDefault="005D2C4D" w:rsidP="005D2C4D">
            <w:pPr>
              <w:widowControl w:val="0"/>
              <w:tabs>
                <w:tab w:val="left" w:pos="7200"/>
              </w:tabs>
              <w:spacing w:before="0" w:after="0"/>
              <w:rPr>
                <w:sz w:val="24"/>
                <w:szCs w:val="24"/>
              </w:rPr>
            </w:pPr>
            <w:r w:rsidRPr="004D11B9">
              <w:rPr>
                <w:rFonts w:eastAsia="Times New Roman CY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44" w:type="dxa"/>
            <w:tcBorders>
              <w:top w:val="single" w:sz="4" w:space="0" w:color="auto"/>
              <w:left w:val="single" w:sz="4" w:space="0" w:color="auto"/>
              <w:bottom w:val="single" w:sz="4" w:space="0" w:color="auto"/>
              <w:right w:val="single" w:sz="4" w:space="0" w:color="auto"/>
            </w:tcBorders>
            <w:hideMark/>
          </w:tcPr>
          <w:p w14:paraId="19E32CC0"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4.6</w:t>
            </w:r>
          </w:p>
        </w:tc>
      </w:tr>
      <w:tr w:rsidR="005D2C4D" w:rsidRPr="004D11B9" w14:paraId="191F8939" w14:textId="77777777" w:rsidTr="0017363A">
        <w:tc>
          <w:tcPr>
            <w:tcW w:w="2689" w:type="dxa"/>
            <w:tcBorders>
              <w:top w:val="single" w:sz="4" w:space="0" w:color="auto"/>
              <w:left w:val="single" w:sz="4" w:space="0" w:color="auto"/>
              <w:bottom w:val="single" w:sz="4" w:space="0" w:color="auto"/>
              <w:right w:val="single" w:sz="4" w:space="0" w:color="auto"/>
            </w:tcBorders>
            <w:hideMark/>
          </w:tcPr>
          <w:p w14:paraId="0237C9C0"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Гостиничное обслуживание</w:t>
            </w:r>
          </w:p>
        </w:tc>
        <w:tc>
          <w:tcPr>
            <w:tcW w:w="5811" w:type="dxa"/>
            <w:tcBorders>
              <w:top w:val="single" w:sz="4" w:space="0" w:color="auto"/>
              <w:left w:val="single" w:sz="4" w:space="0" w:color="auto"/>
              <w:bottom w:val="single" w:sz="4" w:space="0" w:color="auto"/>
              <w:right w:val="single" w:sz="4" w:space="0" w:color="auto"/>
            </w:tcBorders>
            <w:hideMark/>
          </w:tcPr>
          <w:p w14:paraId="31438D70" w14:textId="77777777" w:rsidR="005D2C4D" w:rsidRPr="004D11B9" w:rsidRDefault="005D2C4D" w:rsidP="005D2C4D">
            <w:pPr>
              <w:widowControl w:val="0"/>
              <w:tabs>
                <w:tab w:val="left" w:pos="7200"/>
              </w:tabs>
              <w:spacing w:before="0" w:after="0"/>
              <w:rPr>
                <w:sz w:val="24"/>
                <w:szCs w:val="24"/>
              </w:rPr>
            </w:pPr>
            <w:r w:rsidRPr="004D11B9">
              <w:rPr>
                <w:rFonts w:eastAsia="Times New Roman CYR"/>
                <w:sz w:val="24"/>
                <w:szCs w:val="24"/>
              </w:rPr>
              <w:t>Размещение гостиниц</w:t>
            </w:r>
          </w:p>
        </w:tc>
        <w:tc>
          <w:tcPr>
            <w:tcW w:w="844" w:type="dxa"/>
            <w:tcBorders>
              <w:top w:val="single" w:sz="4" w:space="0" w:color="auto"/>
              <w:left w:val="single" w:sz="4" w:space="0" w:color="auto"/>
              <w:bottom w:val="single" w:sz="4" w:space="0" w:color="auto"/>
              <w:right w:val="single" w:sz="4" w:space="0" w:color="auto"/>
            </w:tcBorders>
            <w:hideMark/>
          </w:tcPr>
          <w:p w14:paraId="0795CE7F"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4.7</w:t>
            </w:r>
          </w:p>
        </w:tc>
      </w:tr>
      <w:tr w:rsidR="005D2C4D" w:rsidRPr="004D11B9" w14:paraId="2A72218C" w14:textId="77777777" w:rsidTr="0017363A">
        <w:tc>
          <w:tcPr>
            <w:tcW w:w="2689" w:type="dxa"/>
            <w:tcBorders>
              <w:top w:val="single" w:sz="4" w:space="0" w:color="auto"/>
              <w:left w:val="single" w:sz="4" w:space="0" w:color="auto"/>
              <w:bottom w:val="single" w:sz="4" w:space="0" w:color="auto"/>
              <w:right w:val="single" w:sz="4" w:space="0" w:color="auto"/>
            </w:tcBorders>
            <w:hideMark/>
          </w:tcPr>
          <w:p w14:paraId="69E01430"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Площадки для занятий спортом</w:t>
            </w:r>
          </w:p>
        </w:tc>
        <w:tc>
          <w:tcPr>
            <w:tcW w:w="5811" w:type="dxa"/>
            <w:tcBorders>
              <w:top w:val="single" w:sz="4" w:space="0" w:color="auto"/>
              <w:left w:val="single" w:sz="4" w:space="0" w:color="auto"/>
              <w:bottom w:val="single" w:sz="4" w:space="0" w:color="auto"/>
              <w:right w:val="single" w:sz="4" w:space="0" w:color="auto"/>
            </w:tcBorders>
            <w:hideMark/>
          </w:tcPr>
          <w:p w14:paraId="54737663"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44" w:type="dxa"/>
            <w:tcBorders>
              <w:top w:val="single" w:sz="4" w:space="0" w:color="auto"/>
              <w:left w:val="single" w:sz="4" w:space="0" w:color="auto"/>
              <w:bottom w:val="single" w:sz="4" w:space="0" w:color="auto"/>
              <w:right w:val="single" w:sz="4" w:space="0" w:color="auto"/>
            </w:tcBorders>
            <w:hideMark/>
          </w:tcPr>
          <w:p w14:paraId="6C91A4F4"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5.1.3</w:t>
            </w:r>
          </w:p>
        </w:tc>
      </w:tr>
      <w:tr w:rsidR="005D2C4D" w:rsidRPr="004D11B9" w14:paraId="5B0456C0" w14:textId="77777777" w:rsidTr="0017363A">
        <w:tc>
          <w:tcPr>
            <w:tcW w:w="2689" w:type="dxa"/>
            <w:tcBorders>
              <w:top w:val="single" w:sz="4" w:space="0" w:color="auto"/>
              <w:left w:val="single" w:sz="4" w:space="0" w:color="auto"/>
              <w:bottom w:val="single" w:sz="4" w:space="0" w:color="auto"/>
              <w:right w:val="single" w:sz="4" w:space="0" w:color="auto"/>
            </w:tcBorders>
            <w:hideMark/>
          </w:tcPr>
          <w:p w14:paraId="777DC9E7"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Гидротехнические сооружения</w:t>
            </w:r>
          </w:p>
        </w:tc>
        <w:tc>
          <w:tcPr>
            <w:tcW w:w="5811" w:type="dxa"/>
            <w:tcBorders>
              <w:top w:val="single" w:sz="4" w:space="0" w:color="auto"/>
              <w:left w:val="single" w:sz="4" w:space="0" w:color="auto"/>
              <w:bottom w:val="single" w:sz="4" w:space="0" w:color="auto"/>
              <w:right w:val="single" w:sz="4" w:space="0" w:color="auto"/>
            </w:tcBorders>
            <w:hideMark/>
          </w:tcPr>
          <w:p w14:paraId="2FB79F27" w14:textId="77777777" w:rsidR="005D2C4D" w:rsidRPr="004D11B9" w:rsidRDefault="005D2C4D" w:rsidP="005D2C4D">
            <w:pPr>
              <w:widowControl w:val="0"/>
              <w:tabs>
                <w:tab w:val="left" w:pos="7200"/>
              </w:tabs>
              <w:spacing w:before="0" w:after="0"/>
              <w:rPr>
                <w:sz w:val="24"/>
                <w:szCs w:val="24"/>
              </w:rPr>
            </w:pPr>
            <w:r w:rsidRPr="004D11B9">
              <w:rPr>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4D11B9">
              <w:rPr>
                <w:sz w:val="24"/>
                <w:szCs w:val="24"/>
              </w:rPr>
              <w:t>рыбозащитных</w:t>
            </w:r>
            <w:proofErr w:type="spellEnd"/>
            <w:r w:rsidRPr="004D11B9">
              <w:rPr>
                <w:sz w:val="24"/>
                <w:szCs w:val="24"/>
              </w:rPr>
              <w:t xml:space="preserve"> и рыбопропускных сооружений, берегозащитных сооружений)</w:t>
            </w:r>
          </w:p>
        </w:tc>
        <w:tc>
          <w:tcPr>
            <w:tcW w:w="844" w:type="dxa"/>
            <w:tcBorders>
              <w:top w:val="single" w:sz="4" w:space="0" w:color="auto"/>
              <w:left w:val="single" w:sz="4" w:space="0" w:color="auto"/>
              <w:bottom w:val="single" w:sz="4" w:space="0" w:color="auto"/>
              <w:right w:val="single" w:sz="4" w:space="0" w:color="auto"/>
            </w:tcBorders>
            <w:hideMark/>
          </w:tcPr>
          <w:p w14:paraId="326154F0"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11.3</w:t>
            </w:r>
          </w:p>
        </w:tc>
      </w:tr>
      <w:tr w:rsidR="005D2C4D" w:rsidRPr="004D11B9" w14:paraId="61C4B334" w14:textId="77777777" w:rsidTr="0017363A">
        <w:tc>
          <w:tcPr>
            <w:tcW w:w="2689" w:type="dxa"/>
            <w:tcBorders>
              <w:top w:val="single" w:sz="4" w:space="0" w:color="auto"/>
              <w:left w:val="single" w:sz="4" w:space="0" w:color="auto"/>
              <w:bottom w:val="single" w:sz="4" w:space="0" w:color="auto"/>
              <w:right w:val="single" w:sz="4" w:space="0" w:color="auto"/>
            </w:tcBorders>
            <w:hideMark/>
          </w:tcPr>
          <w:p w14:paraId="5080DC3D" w14:textId="77777777" w:rsidR="005D2C4D" w:rsidRPr="004D11B9" w:rsidRDefault="005D2C4D" w:rsidP="005D2C4D">
            <w:pPr>
              <w:widowControl w:val="0"/>
              <w:tabs>
                <w:tab w:val="left" w:pos="7200"/>
              </w:tabs>
              <w:spacing w:before="0" w:after="0"/>
              <w:jc w:val="left"/>
              <w:rPr>
                <w:color w:val="C00000"/>
                <w:sz w:val="24"/>
                <w:szCs w:val="24"/>
              </w:rPr>
            </w:pPr>
            <w:r w:rsidRPr="004D11B9">
              <w:rPr>
                <w:sz w:val="24"/>
                <w:szCs w:val="24"/>
              </w:rPr>
              <w:t>Земельные участки (территории) общего пользования</w:t>
            </w:r>
          </w:p>
        </w:tc>
        <w:tc>
          <w:tcPr>
            <w:tcW w:w="5811" w:type="dxa"/>
            <w:tcBorders>
              <w:top w:val="single" w:sz="4" w:space="0" w:color="auto"/>
              <w:left w:val="single" w:sz="4" w:space="0" w:color="auto"/>
              <w:bottom w:val="single" w:sz="4" w:space="0" w:color="auto"/>
              <w:right w:val="single" w:sz="4" w:space="0" w:color="auto"/>
            </w:tcBorders>
            <w:hideMark/>
          </w:tcPr>
          <w:p w14:paraId="7A8DFDDA" w14:textId="77777777" w:rsidR="005D2C4D" w:rsidRPr="004D11B9" w:rsidRDefault="005D2C4D" w:rsidP="005D2C4D">
            <w:pPr>
              <w:widowControl w:val="0"/>
              <w:tabs>
                <w:tab w:val="left" w:pos="7200"/>
              </w:tabs>
              <w:spacing w:before="0" w:after="0"/>
              <w:rPr>
                <w:sz w:val="24"/>
                <w:szCs w:val="24"/>
              </w:rPr>
            </w:pPr>
            <w:r w:rsidRPr="004D11B9">
              <w:rPr>
                <w:sz w:val="24"/>
                <w:szCs w:val="24"/>
              </w:rPr>
              <w:t>Земельные участки общего пользования.</w:t>
            </w:r>
          </w:p>
          <w:p w14:paraId="34509167" w14:textId="77777777" w:rsidR="005D2C4D" w:rsidRPr="004D11B9" w:rsidRDefault="005D2C4D" w:rsidP="005D2C4D">
            <w:pPr>
              <w:widowControl w:val="0"/>
              <w:tabs>
                <w:tab w:val="left" w:pos="7200"/>
              </w:tabs>
              <w:spacing w:before="0" w:after="0"/>
              <w:rPr>
                <w:color w:val="C00000"/>
                <w:sz w:val="24"/>
                <w:szCs w:val="24"/>
              </w:rPr>
            </w:pPr>
            <w:r w:rsidRPr="004D11B9">
              <w:rPr>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47" w:anchor="/document/70736874/entry/11201" w:history="1">
              <w:r w:rsidRPr="004D11B9">
                <w:rPr>
                  <w:sz w:val="24"/>
                  <w:szCs w:val="24"/>
                </w:rPr>
                <w:t>кодами 12.0.1 - 12.0.2</w:t>
              </w:r>
            </w:hyperlink>
            <w:r w:rsidRPr="004D11B9">
              <w:rPr>
                <w:sz w:val="24"/>
                <w:szCs w:val="24"/>
              </w:rPr>
              <w:t xml:space="preserve"> Классификатора</w:t>
            </w:r>
          </w:p>
        </w:tc>
        <w:tc>
          <w:tcPr>
            <w:tcW w:w="844" w:type="dxa"/>
            <w:tcBorders>
              <w:top w:val="single" w:sz="4" w:space="0" w:color="auto"/>
              <w:left w:val="single" w:sz="4" w:space="0" w:color="auto"/>
              <w:bottom w:val="single" w:sz="4" w:space="0" w:color="auto"/>
              <w:right w:val="single" w:sz="4" w:space="0" w:color="auto"/>
            </w:tcBorders>
            <w:hideMark/>
          </w:tcPr>
          <w:p w14:paraId="11E6E3FA" w14:textId="77777777" w:rsidR="005D2C4D" w:rsidRPr="004D11B9" w:rsidRDefault="005D2C4D" w:rsidP="005D2C4D">
            <w:pPr>
              <w:widowControl w:val="0"/>
              <w:tabs>
                <w:tab w:val="left" w:pos="7200"/>
              </w:tabs>
              <w:spacing w:before="0" w:after="0"/>
              <w:jc w:val="center"/>
              <w:rPr>
                <w:color w:val="C00000"/>
                <w:sz w:val="24"/>
                <w:szCs w:val="24"/>
              </w:rPr>
            </w:pPr>
            <w:r w:rsidRPr="004D11B9">
              <w:rPr>
                <w:sz w:val="24"/>
                <w:szCs w:val="24"/>
              </w:rPr>
              <w:t>12.0</w:t>
            </w:r>
          </w:p>
        </w:tc>
      </w:tr>
    </w:tbl>
    <w:p w14:paraId="521BB35F" w14:textId="77777777" w:rsidR="005D2C4D" w:rsidRPr="004D11B9" w:rsidRDefault="005D2C4D" w:rsidP="005D2C4D">
      <w:pPr>
        <w:spacing w:before="0" w:after="0"/>
        <w:rPr>
          <w:szCs w:val="28"/>
        </w:rPr>
      </w:pPr>
    </w:p>
    <w:p w14:paraId="0BBD296B" w14:textId="77777777" w:rsidR="005D2C4D" w:rsidRPr="004D11B9" w:rsidRDefault="005D2C4D" w:rsidP="005D2C4D">
      <w:pPr>
        <w:widowControl w:val="0"/>
        <w:tabs>
          <w:tab w:val="left" w:pos="180"/>
        </w:tabs>
        <w:overflowPunct w:val="0"/>
        <w:adjustRightInd w:val="0"/>
        <w:spacing w:before="0" w:after="0" w:line="276" w:lineRule="auto"/>
        <w:ind w:left="-180" w:firstLine="900"/>
        <w:rPr>
          <w:szCs w:val="28"/>
        </w:rPr>
      </w:pPr>
      <w:r w:rsidRPr="004D11B9">
        <w:rPr>
          <w:bCs/>
          <w:szCs w:val="28"/>
        </w:rPr>
        <w:t xml:space="preserve">3. Предельные </w:t>
      </w:r>
      <w:r w:rsidRPr="004D11B9">
        <w:rPr>
          <w:szCs w:val="28"/>
        </w:rPr>
        <w:t>размеры земельных участков и предельные параметры разрешённого строительства, реконструкции объектов капитального строительства</w:t>
      </w:r>
    </w:p>
    <w:p w14:paraId="72EAA28B"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3.1. Предельные размеры земельных участков:</w:t>
      </w:r>
    </w:p>
    <w:tbl>
      <w:tblPr>
        <w:tblStyle w:val="3c"/>
        <w:tblW w:w="9351" w:type="dxa"/>
        <w:tblLook w:val="04A0" w:firstRow="1" w:lastRow="0" w:firstColumn="1" w:lastColumn="0" w:noHBand="0" w:noVBand="1"/>
      </w:tblPr>
      <w:tblGrid>
        <w:gridCol w:w="3539"/>
        <w:gridCol w:w="1843"/>
        <w:gridCol w:w="1843"/>
        <w:gridCol w:w="2126"/>
      </w:tblGrid>
      <w:tr w:rsidR="005D2C4D" w:rsidRPr="004D11B9" w14:paraId="3FF5AD53" w14:textId="77777777" w:rsidTr="0017363A">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2E6AA2F0" w14:textId="77777777" w:rsidR="005D2C4D" w:rsidRPr="004D11B9" w:rsidRDefault="005D2C4D" w:rsidP="005D2C4D">
            <w:pPr>
              <w:spacing w:before="0" w:after="0"/>
              <w:jc w:val="center"/>
              <w:rPr>
                <w:sz w:val="22"/>
              </w:rPr>
            </w:pPr>
            <w:bookmarkStart w:id="21" w:name="_Hlk20656121"/>
            <w:r w:rsidRPr="004D11B9">
              <w:rPr>
                <w:sz w:val="22"/>
              </w:rPr>
              <w:t>Наименование вида разрешенного использования (код)</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14:paraId="4BF98F27" w14:textId="77777777" w:rsidR="005D2C4D" w:rsidRPr="004D11B9" w:rsidRDefault="005D2C4D" w:rsidP="005D2C4D">
            <w:pPr>
              <w:spacing w:before="0" w:after="0"/>
              <w:jc w:val="center"/>
              <w:rPr>
                <w:sz w:val="22"/>
              </w:rPr>
            </w:pPr>
            <w:r w:rsidRPr="004D11B9">
              <w:rPr>
                <w:sz w:val="22"/>
              </w:rPr>
              <w:t>Предельные размеры земельных участков</w:t>
            </w:r>
          </w:p>
        </w:tc>
      </w:tr>
      <w:tr w:rsidR="005D2C4D" w:rsidRPr="004D11B9" w14:paraId="06A6327A" w14:textId="77777777" w:rsidTr="0017363A">
        <w:tc>
          <w:tcPr>
            <w:tcW w:w="0" w:type="auto"/>
            <w:vMerge/>
            <w:tcBorders>
              <w:top w:val="single" w:sz="4" w:space="0" w:color="auto"/>
              <w:left w:val="single" w:sz="4" w:space="0" w:color="auto"/>
              <w:bottom w:val="single" w:sz="4" w:space="0" w:color="auto"/>
              <w:right w:val="single" w:sz="4" w:space="0" w:color="auto"/>
            </w:tcBorders>
            <w:vAlign w:val="center"/>
            <w:hideMark/>
          </w:tcPr>
          <w:p w14:paraId="4F07210B" w14:textId="77777777" w:rsidR="005D2C4D" w:rsidRPr="004D11B9" w:rsidRDefault="005D2C4D" w:rsidP="005D2C4D">
            <w:pPr>
              <w:suppressAutoHyphens w:val="0"/>
              <w:snapToGrid/>
              <w:spacing w:before="0" w:after="0"/>
              <w:jc w:val="left"/>
              <w:rPr>
                <w:sz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F8B7F4E" w14:textId="77777777" w:rsidR="005D2C4D" w:rsidRPr="004D11B9" w:rsidRDefault="005D2C4D" w:rsidP="005D2C4D">
            <w:pPr>
              <w:spacing w:before="0" w:after="0"/>
              <w:jc w:val="center"/>
              <w:rPr>
                <w:sz w:val="22"/>
              </w:rPr>
            </w:pPr>
            <w:r w:rsidRPr="004D11B9">
              <w:rPr>
                <w:sz w:val="22"/>
              </w:rPr>
              <w:t>Минимальная ширина земельного участка, м</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59FCB26" w14:textId="77777777" w:rsidR="005D2C4D" w:rsidRPr="004D11B9" w:rsidRDefault="005D2C4D" w:rsidP="005D2C4D">
            <w:pPr>
              <w:spacing w:before="0" w:after="0"/>
              <w:jc w:val="center"/>
              <w:rPr>
                <w:sz w:val="22"/>
              </w:rPr>
            </w:pPr>
            <w:r w:rsidRPr="004D11B9">
              <w:rPr>
                <w:sz w:val="22"/>
              </w:rPr>
              <w:t>Минимальная площадь земельного участка, кв.м.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E41354A" w14:textId="77777777" w:rsidR="005D2C4D" w:rsidRPr="004D11B9" w:rsidRDefault="005D2C4D" w:rsidP="005D2C4D">
            <w:pPr>
              <w:spacing w:before="0" w:after="0"/>
              <w:jc w:val="center"/>
              <w:rPr>
                <w:sz w:val="22"/>
              </w:rPr>
            </w:pPr>
            <w:r w:rsidRPr="004D11B9">
              <w:rPr>
                <w:sz w:val="22"/>
              </w:rPr>
              <w:t>Максимальная площадь земельного участка, кв.м.</w:t>
            </w:r>
          </w:p>
        </w:tc>
      </w:tr>
      <w:tr w:rsidR="005D2C4D" w:rsidRPr="004D11B9" w14:paraId="2A787657"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30EB1696" w14:textId="77777777" w:rsidR="005D2C4D" w:rsidRPr="004D11B9" w:rsidRDefault="005D2C4D" w:rsidP="005D2C4D">
            <w:pPr>
              <w:spacing w:before="0" w:after="0"/>
              <w:rPr>
                <w:sz w:val="22"/>
              </w:rPr>
            </w:pPr>
            <w:r w:rsidRPr="004D11B9">
              <w:rPr>
                <w:sz w:val="22"/>
              </w:rPr>
              <w:t>Для индивидуального жилищного строительства (2.1)</w:t>
            </w:r>
          </w:p>
        </w:tc>
        <w:tc>
          <w:tcPr>
            <w:tcW w:w="1843" w:type="dxa"/>
            <w:tcBorders>
              <w:top w:val="single" w:sz="4" w:space="0" w:color="auto"/>
              <w:left w:val="single" w:sz="4" w:space="0" w:color="auto"/>
              <w:bottom w:val="single" w:sz="4" w:space="0" w:color="auto"/>
              <w:right w:val="single" w:sz="4" w:space="0" w:color="auto"/>
            </w:tcBorders>
            <w:hideMark/>
          </w:tcPr>
          <w:p w14:paraId="45CE4F09" w14:textId="77777777" w:rsidR="005D2C4D" w:rsidRPr="004D11B9" w:rsidRDefault="005D2C4D" w:rsidP="005D2C4D">
            <w:pPr>
              <w:spacing w:before="0" w:after="0"/>
              <w:rPr>
                <w:sz w:val="22"/>
                <w:lang w:val="en-US"/>
              </w:rPr>
            </w:pPr>
            <w:r w:rsidRPr="004D11B9">
              <w:rPr>
                <w:sz w:val="22"/>
                <w:lang w:val="en-US"/>
              </w:rPr>
              <w:t>20</w:t>
            </w:r>
          </w:p>
        </w:tc>
        <w:tc>
          <w:tcPr>
            <w:tcW w:w="1843" w:type="dxa"/>
            <w:tcBorders>
              <w:top w:val="single" w:sz="4" w:space="0" w:color="auto"/>
              <w:left w:val="single" w:sz="4" w:space="0" w:color="auto"/>
              <w:bottom w:val="single" w:sz="4" w:space="0" w:color="auto"/>
              <w:right w:val="single" w:sz="4" w:space="0" w:color="auto"/>
            </w:tcBorders>
            <w:hideMark/>
          </w:tcPr>
          <w:p w14:paraId="16BADE3E" w14:textId="77777777" w:rsidR="005D2C4D" w:rsidRPr="004D11B9" w:rsidRDefault="005D2C4D" w:rsidP="005D2C4D">
            <w:pPr>
              <w:spacing w:before="0" w:after="0"/>
              <w:rPr>
                <w:sz w:val="22"/>
                <w:lang w:val="en-US"/>
              </w:rPr>
            </w:pPr>
            <w:r w:rsidRPr="004D11B9">
              <w:rPr>
                <w:sz w:val="22"/>
                <w:lang w:val="en-US"/>
              </w:rPr>
              <w:t>600</w:t>
            </w:r>
          </w:p>
        </w:tc>
        <w:tc>
          <w:tcPr>
            <w:tcW w:w="2126" w:type="dxa"/>
            <w:tcBorders>
              <w:top w:val="single" w:sz="4" w:space="0" w:color="auto"/>
              <w:left w:val="single" w:sz="4" w:space="0" w:color="auto"/>
              <w:bottom w:val="single" w:sz="4" w:space="0" w:color="auto"/>
              <w:right w:val="single" w:sz="4" w:space="0" w:color="auto"/>
            </w:tcBorders>
            <w:hideMark/>
          </w:tcPr>
          <w:p w14:paraId="19ECBF6D" w14:textId="77777777" w:rsidR="005D2C4D" w:rsidRPr="004D11B9" w:rsidRDefault="005D2C4D" w:rsidP="005D2C4D">
            <w:pPr>
              <w:spacing w:before="0" w:after="0"/>
              <w:rPr>
                <w:sz w:val="22"/>
                <w:lang w:val="en-US"/>
              </w:rPr>
            </w:pPr>
            <w:r w:rsidRPr="004D11B9">
              <w:rPr>
                <w:sz w:val="22"/>
                <w:lang w:val="en-US"/>
              </w:rPr>
              <w:t>3000</w:t>
            </w:r>
          </w:p>
        </w:tc>
      </w:tr>
      <w:tr w:rsidR="005D2C4D" w:rsidRPr="004D11B9" w14:paraId="24D9C4C7"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6A60B4DB" w14:textId="77777777" w:rsidR="005D2C4D" w:rsidRPr="004D11B9" w:rsidRDefault="005D2C4D" w:rsidP="005D2C4D">
            <w:pPr>
              <w:spacing w:before="0" w:after="0"/>
              <w:rPr>
                <w:sz w:val="22"/>
              </w:rPr>
            </w:pPr>
            <w:r w:rsidRPr="004D11B9">
              <w:rPr>
                <w:sz w:val="22"/>
              </w:rPr>
              <w:t>Малоэтажная многоквартирная жилая застройка (2.1.1)</w:t>
            </w:r>
          </w:p>
        </w:tc>
        <w:tc>
          <w:tcPr>
            <w:tcW w:w="1843" w:type="dxa"/>
            <w:tcBorders>
              <w:top w:val="single" w:sz="4" w:space="0" w:color="auto"/>
              <w:left w:val="single" w:sz="4" w:space="0" w:color="auto"/>
              <w:bottom w:val="single" w:sz="4" w:space="0" w:color="auto"/>
              <w:right w:val="single" w:sz="4" w:space="0" w:color="auto"/>
            </w:tcBorders>
            <w:hideMark/>
          </w:tcPr>
          <w:p w14:paraId="1B0719D1" w14:textId="77777777" w:rsidR="005D2C4D" w:rsidRPr="004D11B9" w:rsidRDefault="005D2C4D" w:rsidP="005D2C4D">
            <w:pPr>
              <w:spacing w:before="0" w:after="0"/>
              <w:rPr>
                <w:sz w:val="22"/>
                <w:lang w:val="en-US"/>
              </w:rPr>
            </w:pPr>
            <w:r w:rsidRPr="004D11B9">
              <w:rPr>
                <w:sz w:val="22"/>
                <w:lang w:val="en-US"/>
              </w:rPr>
              <w:t>20</w:t>
            </w:r>
          </w:p>
        </w:tc>
        <w:tc>
          <w:tcPr>
            <w:tcW w:w="1843" w:type="dxa"/>
            <w:tcBorders>
              <w:top w:val="single" w:sz="4" w:space="0" w:color="auto"/>
              <w:left w:val="single" w:sz="4" w:space="0" w:color="auto"/>
              <w:bottom w:val="single" w:sz="4" w:space="0" w:color="auto"/>
              <w:right w:val="single" w:sz="4" w:space="0" w:color="auto"/>
            </w:tcBorders>
            <w:hideMark/>
          </w:tcPr>
          <w:p w14:paraId="7A761BBF" w14:textId="77777777" w:rsidR="005D2C4D" w:rsidRPr="004D11B9" w:rsidRDefault="005D2C4D" w:rsidP="005D2C4D">
            <w:pPr>
              <w:spacing w:before="0" w:after="0"/>
              <w:rPr>
                <w:sz w:val="22"/>
              </w:rPr>
            </w:pPr>
            <w:r w:rsidRPr="004D11B9">
              <w:rPr>
                <w:sz w:val="22"/>
              </w:rPr>
              <w:t>1000</w:t>
            </w:r>
          </w:p>
        </w:tc>
        <w:tc>
          <w:tcPr>
            <w:tcW w:w="2126" w:type="dxa"/>
            <w:tcBorders>
              <w:top w:val="single" w:sz="4" w:space="0" w:color="auto"/>
              <w:left w:val="single" w:sz="4" w:space="0" w:color="auto"/>
              <w:bottom w:val="single" w:sz="4" w:space="0" w:color="auto"/>
              <w:right w:val="single" w:sz="4" w:space="0" w:color="auto"/>
            </w:tcBorders>
            <w:hideMark/>
          </w:tcPr>
          <w:p w14:paraId="201370C4" w14:textId="77777777" w:rsidR="005D2C4D" w:rsidRPr="004D11B9" w:rsidRDefault="005D2C4D" w:rsidP="005D2C4D">
            <w:pPr>
              <w:spacing w:before="0" w:after="0"/>
              <w:rPr>
                <w:sz w:val="22"/>
              </w:rPr>
            </w:pPr>
            <w:r w:rsidRPr="004D11B9">
              <w:rPr>
                <w:sz w:val="22"/>
              </w:rPr>
              <w:t>8400</w:t>
            </w:r>
          </w:p>
        </w:tc>
      </w:tr>
      <w:tr w:rsidR="005D2C4D" w:rsidRPr="004D11B9" w14:paraId="51604978"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515EDB43" w14:textId="77777777" w:rsidR="005D2C4D" w:rsidRPr="004D11B9" w:rsidRDefault="005D2C4D" w:rsidP="005D2C4D">
            <w:pPr>
              <w:spacing w:before="0" w:after="0"/>
              <w:rPr>
                <w:sz w:val="22"/>
              </w:rPr>
            </w:pPr>
            <w:r w:rsidRPr="004D11B9">
              <w:rPr>
                <w:sz w:val="22"/>
              </w:rPr>
              <w:t>Для ведения личного подсобного хозяйства (приусадебный земельный участок) (2.2)</w:t>
            </w:r>
          </w:p>
        </w:tc>
        <w:tc>
          <w:tcPr>
            <w:tcW w:w="1843" w:type="dxa"/>
            <w:tcBorders>
              <w:top w:val="single" w:sz="4" w:space="0" w:color="auto"/>
              <w:left w:val="single" w:sz="4" w:space="0" w:color="auto"/>
              <w:bottom w:val="single" w:sz="4" w:space="0" w:color="auto"/>
              <w:right w:val="single" w:sz="4" w:space="0" w:color="auto"/>
            </w:tcBorders>
            <w:hideMark/>
          </w:tcPr>
          <w:p w14:paraId="3F0E726E" w14:textId="77777777" w:rsidR="005D2C4D" w:rsidRPr="004D11B9" w:rsidRDefault="005D2C4D" w:rsidP="005D2C4D">
            <w:pPr>
              <w:spacing w:before="0" w:after="0"/>
              <w:rPr>
                <w:sz w:val="22"/>
                <w:lang w:val="en-US"/>
              </w:rPr>
            </w:pPr>
            <w:r w:rsidRPr="004D11B9">
              <w:rPr>
                <w:sz w:val="22"/>
                <w:lang w:val="en-US"/>
              </w:rPr>
              <w:t>20</w:t>
            </w:r>
          </w:p>
        </w:tc>
        <w:tc>
          <w:tcPr>
            <w:tcW w:w="1843" w:type="dxa"/>
            <w:tcBorders>
              <w:top w:val="single" w:sz="4" w:space="0" w:color="auto"/>
              <w:left w:val="single" w:sz="4" w:space="0" w:color="auto"/>
              <w:bottom w:val="single" w:sz="4" w:space="0" w:color="auto"/>
              <w:right w:val="single" w:sz="4" w:space="0" w:color="auto"/>
            </w:tcBorders>
            <w:hideMark/>
          </w:tcPr>
          <w:p w14:paraId="2848BEAE" w14:textId="77777777" w:rsidR="005D2C4D" w:rsidRPr="004D11B9" w:rsidRDefault="005D2C4D" w:rsidP="005D2C4D">
            <w:pPr>
              <w:spacing w:before="0" w:after="0"/>
              <w:rPr>
                <w:sz w:val="22"/>
                <w:lang w:val="en-US"/>
              </w:rPr>
            </w:pPr>
            <w:r w:rsidRPr="004D11B9">
              <w:rPr>
                <w:sz w:val="22"/>
                <w:lang w:val="en-US"/>
              </w:rPr>
              <w:t>600</w:t>
            </w:r>
          </w:p>
        </w:tc>
        <w:tc>
          <w:tcPr>
            <w:tcW w:w="2126" w:type="dxa"/>
            <w:tcBorders>
              <w:top w:val="single" w:sz="4" w:space="0" w:color="auto"/>
              <w:left w:val="single" w:sz="4" w:space="0" w:color="auto"/>
              <w:bottom w:val="single" w:sz="4" w:space="0" w:color="auto"/>
              <w:right w:val="single" w:sz="4" w:space="0" w:color="auto"/>
            </w:tcBorders>
            <w:hideMark/>
          </w:tcPr>
          <w:p w14:paraId="09C7CF17" w14:textId="77777777" w:rsidR="005D2C4D" w:rsidRPr="004D11B9" w:rsidRDefault="005D2C4D" w:rsidP="005D2C4D">
            <w:pPr>
              <w:spacing w:before="0" w:after="0"/>
              <w:rPr>
                <w:sz w:val="22"/>
              </w:rPr>
            </w:pPr>
            <w:r w:rsidRPr="004D11B9">
              <w:rPr>
                <w:sz w:val="22"/>
              </w:rPr>
              <w:t>3000</w:t>
            </w:r>
          </w:p>
        </w:tc>
      </w:tr>
      <w:tr w:rsidR="005D2C4D" w:rsidRPr="004D11B9" w14:paraId="70AFEA3E"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75EF6F8F" w14:textId="77777777" w:rsidR="005D2C4D" w:rsidRPr="004D11B9" w:rsidRDefault="005D2C4D" w:rsidP="005D2C4D">
            <w:pPr>
              <w:spacing w:before="0" w:after="0"/>
              <w:rPr>
                <w:sz w:val="22"/>
              </w:rPr>
            </w:pPr>
            <w:r w:rsidRPr="004D11B9">
              <w:rPr>
                <w:sz w:val="22"/>
              </w:rPr>
              <w:t>Блокированная жилая застройка (2.3)</w:t>
            </w:r>
          </w:p>
        </w:tc>
        <w:tc>
          <w:tcPr>
            <w:tcW w:w="1843" w:type="dxa"/>
            <w:tcBorders>
              <w:top w:val="single" w:sz="4" w:space="0" w:color="auto"/>
              <w:left w:val="single" w:sz="4" w:space="0" w:color="auto"/>
              <w:bottom w:val="single" w:sz="4" w:space="0" w:color="auto"/>
              <w:right w:val="single" w:sz="4" w:space="0" w:color="auto"/>
            </w:tcBorders>
            <w:hideMark/>
          </w:tcPr>
          <w:p w14:paraId="7D97C186" w14:textId="77777777" w:rsidR="005D2C4D" w:rsidRPr="004D11B9" w:rsidRDefault="005D2C4D" w:rsidP="005D2C4D">
            <w:pPr>
              <w:spacing w:before="0" w:after="0"/>
              <w:rPr>
                <w:sz w:val="22"/>
                <w:lang w:val="en-US"/>
              </w:rPr>
            </w:pPr>
            <w:r w:rsidRPr="004D11B9">
              <w:rPr>
                <w:sz w:val="22"/>
                <w:lang w:val="en-US"/>
              </w:rPr>
              <w:t>10</w:t>
            </w:r>
          </w:p>
        </w:tc>
        <w:tc>
          <w:tcPr>
            <w:tcW w:w="1843" w:type="dxa"/>
            <w:tcBorders>
              <w:top w:val="single" w:sz="4" w:space="0" w:color="auto"/>
              <w:left w:val="single" w:sz="4" w:space="0" w:color="auto"/>
              <w:bottom w:val="single" w:sz="4" w:space="0" w:color="auto"/>
              <w:right w:val="single" w:sz="4" w:space="0" w:color="auto"/>
            </w:tcBorders>
            <w:hideMark/>
          </w:tcPr>
          <w:p w14:paraId="41E82632" w14:textId="77777777" w:rsidR="005D2C4D" w:rsidRPr="004D11B9" w:rsidRDefault="005D2C4D" w:rsidP="005D2C4D">
            <w:pPr>
              <w:spacing w:before="0" w:after="0"/>
              <w:rPr>
                <w:sz w:val="22"/>
              </w:rPr>
            </w:pPr>
            <w:r w:rsidRPr="004D11B9">
              <w:rPr>
                <w:sz w:val="22"/>
              </w:rPr>
              <w:t>300 кв. м на каждую блок-секцию</w:t>
            </w:r>
          </w:p>
        </w:tc>
        <w:tc>
          <w:tcPr>
            <w:tcW w:w="2126" w:type="dxa"/>
            <w:tcBorders>
              <w:top w:val="single" w:sz="4" w:space="0" w:color="auto"/>
              <w:left w:val="single" w:sz="4" w:space="0" w:color="auto"/>
              <w:bottom w:val="single" w:sz="4" w:space="0" w:color="auto"/>
              <w:right w:val="single" w:sz="4" w:space="0" w:color="auto"/>
            </w:tcBorders>
            <w:hideMark/>
          </w:tcPr>
          <w:p w14:paraId="020E1107" w14:textId="77777777" w:rsidR="005D2C4D" w:rsidRPr="004D11B9" w:rsidRDefault="005D2C4D" w:rsidP="005D2C4D">
            <w:pPr>
              <w:spacing w:before="0" w:after="0"/>
              <w:rPr>
                <w:sz w:val="22"/>
              </w:rPr>
            </w:pPr>
            <w:r w:rsidRPr="004D11B9">
              <w:rPr>
                <w:sz w:val="22"/>
              </w:rPr>
              <w:t>400 кв. м на каждую блок-секцию</w:t>
            </w:r>
          </w:p>
        </w:tc>
      </w:tr>
      <w:tr w:rsidR="005D2C4D" w:rsidRPr="004D11B9" w14:paraId="3E6C9158"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27BA4F47" w14:textId="77777777" w:rsidR="005D2C4D" w:rsidRPr="004D11B9" w:rsidRDefault="005D2C4D" w:rsidP="005D2C4D">
            <w:pPr>
              <w:spacing w:before="0" w:after="0"/>
              <w:rPr>
                <w:sz w:val="22"/>
              </w:rPr>
            </w:pPr>
            <w:r w:rsidRPr="004D11B9">
              <w:rPr>
                <w:sz w:val="22"/>
              </w:rPr>
              <w:t xml:space="preserve">Среднеэтажная жилая застройка (2.5) </w:t>
            </w:r>
          </w:p>
        </w:tc>
        <w:tc>
          <w:tcPr>
            <w:tcW w:w="1843" w:type="dxa"/>
            <w:tcBorders>
              <w:top w:val="single" w:sz="4" w:space="0" w:color="auto"/>
              <w:left w:val="single" w:sz="4" w:space="0" w:color="auto"/>
              <w:bottom w:val="single" w:sz="4" w:space="0" w:color="auto"/>
              <w:right w:val="single" w:sz="4" w:space="0" w:color="auto"/>
            </w:tcBorders>
            <w:hideMark/>
          </w:tcPr>
          <w:p w14:paraId="31801FD9" w14:textId="77777777" w:rsidR="005D2C4D" w:rsidRPr="004D11B9" w:rsidRDefault="005D2C4D" w:rsidP="005D2C4D">
            <w:pPr>
              <w:spacing w:before="0" w:after="0"/>
              <w:rPr>
                <w:sz w:val="22"/>
                <w:lang w:val="en-US"/>
              </w:rPr>
            </w:pPr>
            <w:r w:rsidRPr="004D11B9">
              <w:rPr>
                <w:sz w:val="22"/>
                <w:lang w:val="en-US"/>
              </w:rPr>
              <w:t>20</w:t>
            </w:r>
          </w:p>
        </w:tc>
        <w:tc>
          <w:tcPr>
            <w:tcW w:w="1843" w:type="dxa"/>
            <w:tcBorders>
              <w:top w:val="single" w:sz="4" w:space="0" w:color="auto"/>
              <w:left w:val="single" w:sz="4" w:space="0" w:color="auto"/>
              <w:bottom w:val="single" w:sz="4" w:space="0" w:color="auto"/>
              <w:right w:val="single" w:sz="4" w:space="0" w:color="auto"/>
            </w:tcBorders>
            <w:hideMark/>
          </w:tcPr>
          <w:p w14:paraId="1B52A57F" w14:textId="77777777" w:rsidR="005D2C4D" w:rsidRPr="004D11B9" w:rsidRDefault="005D2C4D" w:rsidP="005D2C4D">
            <w:pPr>
              <w:spacing w:before="0" w:after="0"/>
              <w:rPr>
                <w:sz w:val="22"/>
                <w:lang w:val="en-US"/>
              </w:rPr>
            </w:pPr>
            <w:r w:rsidRPr="004D11B9">
              <w:rPr>
                <w:sz w:val="22"/>
                <w:lang w:val="en-US"/>
              </w:rPr>
              <w:t>1400</w:t>
            </w:r>
          </w:p>
        </w:tc>
        <w:tc>
          <w:tcPr>
            <w:tcW w:w="2126" w:type="dxa"/>
            <w:tcBorders>
              <w:top w:val="single" w:sz="4" w:space="0" w:color="auto"/>
              <w:left w:val="single" w:sz="4" w:space="0" w:color="auto"/>
              <w:bottom w:val="single" w:sz="4" w:space="0" w:color="auto"/>
              <w:right w:val="single" w:sz="4" w:space="0" w:color="auto"/>
            </w:tcBorders>
            <w:hideMark/>
          </w:tcPr>
          <w:p w14:paraId="4CA3AE8F" w14:textId="77777777" w:rsidR="005D2C4D" w:rsidRPr="004D11B9" w:rsidRDefault="005D2C4D" w:rsidP="005D2C4D">
            <w:pPr>
              <w:spacing w:before="0" w:after="0"/>
              <w:rPr>
                <w:sz w:val="22"/>
              </w:rPr>
            </w:pPr>
            <w:r w:rsidRPr="004D11B9">
              <w:rPr>
                <w:sz w:val="22"/>
              </w:rPr>
              <w:t>10000</w:t>
            </w:r>
          </w:p>
        </w:tc>
      </w:tr>
      <w:tr w:rsidR="005D2C4D" w:rsidRPr="004D11B9" w14:paraId="6DBAF797"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6610BE4C" w14:textId="77777777" w:rsidR="005D2C4D" w:rsidRPr="004D11B9" w:rsidRDefault="005D2C4D" w:rsidP="005D2C4D">
            <w:pPr>
              <w:spacing w:before="0" w:after="0"/>
              <w:rPr>
                <w:sz w:val="22"/>
              </w:rPr>
            </w:pPr>
            <w:r w:rsidRPr="004D11B9">
              <w:rPr>
                <w:sz w:val="22"/>
              </w:rPr>
              <w:t>Хранение автотранспорта (2.7.1)</w:t>
            </w:r>
          </w:p>
        </w:tc>
        <w:tc>
          <w:tcPr>
            <w:tcW w:w="1843" w:type="dxa"/>
            <w:tcBorders>
              <w:top w:val="single" w:sz="4" w:space="0" w:color="auto"/>
              <w:left w:val="single" w:sz="4" w:space="0" w:color="auto"/>
              <w:bottom w:val="single" w:sz="4" w:space="0" w:color="auto"/>
              <w:right w:val="single" w:sz="4" w:space="0" w:color="auto"/>
            </w:tcBorders>
            <w:hideMark/>
          </w:tcPr>
          <w:p w14:paraId="2B6167F1" w14:textId="77777777" w:rsidR="005D2C4D" w:rsidRPr="004D11B9" w:rsidRDefault="005D2C4D" w:rsidP="005D2C4D">
            <w:pPr>
              <w:spacing w:before="0" w:after="0"/>
              <w:rPr>
                <w:sz w:val="22"/>
                <w:lang w:val="en-US"/>
              </w:rPr>
            </w:pPr>
            <w:r w:rsidRPr="004D11B9">
              <w:rPr>
                <w:sz w:val="22"/>
                <w:lang w:val="en-US"/>
              </w:rPr>
              <w:t>4</w:t>
            </w:r>
          </w:p>
        </w:tc>
        <w:tc>
          <w:tcPr>
            <w:tcW w:w="1843" w:type="dxa"/>
            <w:tcBorders>
              <w:top w:val="single" w:sz="4" w:space="0" w:color="auto"/>
              <w:left w:val="single" w:sz="4" w:space="0" w:color="auto"/>
              <w:bottom w:val="single" w:sz="4" w:space="0" w:color="auto"/>
              <w:right w:val="single" w:sz="4" w:space="0" w:color="auto"/>
            </w:tcBorders>
            <w:hideMark/>
          </w:tcPr>
          <w:p w14:paraId="52DD4577" w14:textId="77777777" w:rsidR="005D2C4D" w:rsidRPr="004D11B9" w:rsidRDefault="005D2C4D" w:rsidP="005D2C4D">
            <w:pPr>
              <w:spacing w:before="0" w:after="0"/>
              <w:rPr>
                <w:sz w:val="22"/>
              </w:rPr>
            </w:pPr>
            <w:r w:rsidRPr="004D11B9">
              <w:rPr>
                <w:sz w:val="22"/>
              </w:rPr>
              <w:t>10</w:t>
            </w:r>
          </w:p>
        </w:tc>
        <w:tc>
          <w:tcPr>
            <w:tcW w:w="2126" w:type="dxa"/>
            <w:tcBorders>
              <w:top w:val="single" w:sz="4" w:space="0" w:color="auto"/>
              <w:left w:val="single" w:sz="4" w:space="0" w:color="auto"/>
              <w:bottom w:val="single" w:sz="4" w:space="0" w:color="auto"/>
              <w:right w:val="single" w:sz="4" w:space="0" w:color="auto"/>
            </w:tcBorders>
            <w:hideMark/>
          </w:tcPr>
          <w:p w14:paraId="0DBED9EC" w14:textId="77777777" w:rsidR="005D2C4D" w:rsidRPr="004D11B9" w:rsidRDefault="005D2C4D" w:rsidP="005D2C4D">
            <w:pPr>
              <w:spacing w:before="0" w:after="0"/>
              <w:rPr>
                <w:sz w:val="22"/>
              </w:rPr>
            </w:pPr>
            <w:r w:rsidRPr="004D11B9">
              <w:rPr>
                <w:sz w:val="22"/>
              </w:rPr>
              <w:t>5000</w:t>
            </w:r>
          </w:p>
        </w:tc>
      </w:tr>
      <w:tr w:rsidR="005D2C4D" w:rsidRPr="004D11B9" w14:paraId="066BFFB3"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38B95949" w14:textId="77777777" w:rsidR="005D2C4D" w:rsidRPr="004D11B9" w:rsidRDefault="005D2C4D" w:rsidP="005D2C4D">
            <w:pPr>
              <w:spacing w:before="0" w:after="0"/>
              <w:rPr>
                <w:sz w:val="22"/>
              </w:rPr>
            </w:pPr>
            <w:r w:rsidRPr="004D11B9">
              <w:rPr>
                <w:sz w:val="22"/>
              </w:rPr>
              <w:t>Коммунальное обслуживание (3.1)</w:t>
            </w:r>
          </w:p>
        </w:tc>
        <w:tc>
          <w:tcPr>
            <w:tcW w:w="1843" w:type="dxa"/>
            <w:tcBorders>
              <w:top w:val="single" w:sz="4" w:space="0" w:color="auto"/>
              <w:left w:val="single" w:sz="4" w:space="0" w:color="auto"/>
              <w:bottom w:val="single" w:sz="4" w:space="0" w:color="auto"/>
              <w:right w:val="single" w:sz="4" w:space="0" w:color="auto"/>
            </w:tcBorders>
            <w:hideMark/>
          </w:tcPr>
          <w:p w14:paraId="39A3220F" w14:textId="77777777" w:rsidR="005D2C4D" w:rsidRPr="004D11B9" w:rsidRDefault="005D2C4D" w:rsidP="005D2C4D">
            <w:pPr>
              <w:spacing w:before="0" w:after="0"/>
              <w:rPr>
                <w:sz w:val="22"/>
                <w:lang w:val="en-US"/>
              </w:rPr>
            </w:pPr>
            <w:r w:rsidRPr="004D11B9">
              <w:rPr>
                <w:sz w:val="22"/>
                <w:lang w:val="en-US"/>
              </w:rPr>
              <w:t>1</w:t>
            </w:r>
          </w:p>
        </w:tc>
        <w:tc>
          <w:tcPr>
            <w:tcW w:w="1843" w:type="dxa"/>
            <w:tcBorders>
              <w:top w:val="single" w:sz="4" w:space="0" w:color="auto"/>
              <w:left w:val="single" w:sz="4" w:space="0" w:color="auto"/>
              <w:bottom w:val="single" w:sz="4" w:space="0" w:color="auto"/>
              <w:right w:val="single" w:sz="4" w:space="0" w:color="auto"/>
            </w:tcBorders>
            <w:hideMark/>
          </w:tcPr>
          <w:p w14:paraId="425E5970" w14:textId="77777777" w:rsidR="005D2C4D" w:rsidRPr="004D11B9" w:rsidRDefault="005D2C4D" w:rsidP="005D2C4D">
            <w:pPr>
              <w:spacing w:before="0" w:after="0"/>
              <w:rPr>
                <w:sz w:val="22"/>
              </w:rPr>
            </w:pPr>
            <w:r w:rsidRPr="004D11B9">
              <w:rPr>
                <w:sz w:val="22"/>
              </w:rPr>
              <w:t>4</w:t>
            </w:r>
          </w:p>
        </w:tc>
        <w:tc>
          <w:tcPr>
            <w:tcW w:w="2126" w:type="dxa"/>
            <w:tcBorders>
              <w:top w:val="single" w:sz="4" w:space="0" w:color="auto"/>
              <w:left w:val="single" w:sz="4" w:space="0" w:color="auto"/>
              <w:bottom w:val="single" w:sz="4" w:space="0" w:color="auto"/>
              <w:right w:val="single" w:sz="4" w:space="0" w:color="auto"/>
            </w:tcBorders>
            <w:hideMark/>
          </w:tcPr>
          <w:p w14:paraId="3899FC2C" w14:textId="77777777" w:rsidR="005D2C4D" w:rsidRPr="004D11B9" w:rsidRDefault="005D2C4D" w:rsidP="005D2C4D">
            <w:pPr>
              <w:spacing w:before="0" w:after="0"/>
              <w:rPr>
                <w:sz w:val="22"/>
              </w:rPr>
            </w:pPr>
            <w:r w:rsidRPr="004D11B9">
              <w:rPr>
                <w:sz w:val="22"/>
              </w:rPr>
              <w:t>5000</w:t>
            </w:r>
          </w:p>
        </w:tc>
      </w:tr>
      <w:tr w:rsidR="005D2C4D" w:rsidRPr="004D11B9" w14:paraId="24B041CA"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783D3617" w14:textId="77777777" w:rsidR="005D2C4D" w:rsidRPr="004D11B9" w:rsidRDefault="005D2C4D" w:rsidP="005D2C4D">
            <w:pPr>
              <w:spacing w:before="0" w:after="0"/>
              <w:rPr>
                <w:sz w:val="22"/>
              </w:rPr>
            </w:pPr>
            <w:r w:rsidRPr="004D11B9">
              <w:rPr>
                <w:sz w:val="22"/>
              </w:rPr>
              <w:t>Оказание социальной помощи населению (3.2.2)</w:t>
            </w:r>
          </w:p>
        </w:tc>
        <w:tc>
          <w:tcPr>
            <w:tcW w:w="1843" w:type="dxa"/>
            <w:tcBorders>
              <w:top w:val="single" w:sz="4" w:space="0" w:color="auto"/>
              <w:left w:val="single" w:sz="4" w:space="0" w:color="auto"/>
              <w:bottom w:val="single" w:sz="4" w:space="0" w:color="auto"/>
              <w:right w:val="single" w:sz="4" w:space="0" w:color="auto"/>
            </w:tcBorders>
            <w:hideMark/>
          </w:tcPr>
          <w:p w14:paraId="5F50F5CF" w14:textId="77777777" w:rsidR="005D2C4D" w:rsidRPr="004D11B9" w:rsidRDefault="005D2C4D" w:rsidP="005D2C4D">
            <w:pPr>
              <w:spacing w:before="0" w:after="0"/>
              <w:rPr>
                <w:sz w:val="22"/>
                <w:lang w:val="en-US"/>
              </w:rPr>
            </w:pPr>
            <w:r w:rsidRPr="004D11B9">
              <w:rPr>
                <w:sz w:val="22"/>
                <w:lang w:val="en-US"/>
              </w:rPr>
              <w:t>10</w:t>
            </w:r>
          </w:p>
        </w:tc>
        <w:tc>
          <w:tcPr>
            <w:tcW w:w="1843" w:type="dxa"/>
            <w:tcBorders>
              <w:top w:val="single" w:sz="4" w:space="0" w:color="auto"/>
              <w:left w:val="single" w:sz="4" w:space="0" w:color="auto"/>
              <w:bottom w:val="single" w:sz="4" w:space="0" w:color="auto"/>
              <w:right w:val="single" w:sz="4" w:space="0" w:color="auto"/>
            </w:tcBorders>
            <w:hideMark/>
          </w:tcPr>
          <w:p w14:paraId="3FF2DDF1" w14:textId="77777777" w:rsidR="005D2C4D" w:rsidRPr="004D11B9" w:rsidRDefault="005D2C4D" w:rsidP="005D2C4D">
            <w:pPr>
              <w:spacing w:before="0" w:after="0"/>
              <w:rPr>
                <w:sz w:val="22"/>
                <w:lang w:val="en-US"/>
              </w:rPr>
            </w:pPr>
            <w:r w:rsidRPr="004D11B9">
              <w:rPr>
                <w:sz w:val="22"/>
                <w:lang w:val="en-US"/>
              </w:rPr>
              <w:t>500</w:t>
            </w:r>
          </w:p>
        </w:tc>
        <w:tc>
          <w:tcPr>
            <w:tcW w:w="2126" w:type="dxa"/>
            <w:tcBorders>
              <w:top w:val="single" w:sz="4" w:space="0" w:color="auto"/>
              <w:left w:val="single" w:sz="4" w:space="0" w:color="auto"/>
              <w:bottom w:val="single" w:sz="4" w:space="0" w:color="auto"/>
              <w:right w:val="single" w:sz="4" w:space="0" w:color="auto"/>
            </w:tcBorders>
            <w:hideMark/>
          </w:tcPr>
          <w:p w14:paraId="633934ED" w14:textId="77777777" w:rsidR="005D2C4D" w:rsidRPr="004D11B9" w:rsidRDefault="005D2C4D" w:rsidP="005D2C4D">
            <w:pPr>
              <w:spacing w:before="0" w:after="0"/>
              <w:rPr>
                <w:sz w:val="22"/>
                <w:lang w:val="en-US"/>
              </w:rPr>
            </w:pPr>
            <w:r w:rsidRPr="004D11B9">
              <w:rPr>
                <w:sz w:val="22"/>
                <w:lang w:val="en-US"/>
              </w:rPr>
              <w:t>5000</w:t>
            </w:r>
          </w:p>
        </w:tc>
      </w:tr>
      <w:tr w:rsidR="005D2C4D" w:rsidRPr="004D11B9" w14:paraId="7548BA60"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18D8A61F" w14:textId="77777777" w:rsidR="005D2C4D" w:rsidRPr="004D11B9" w:rsidRDefault="005D2C4D" w:rsidP="005D2C4D">
            <w:pPr>
              <w:spacing w:before="0" w:after="0"/>
              <w:rPr>
                <w:sz w:val="22"/>
              </w:rPr>
            </w:pPr>
            <w:r w:rsidRPr="004D11B9">
              <w:rPr>
                <w:sz w:val="22"/>
              </w:rPr>
              <w:lastRenderedPageBreak/>
              <w:t>Оказание услуг связи (3.2.3)</w:t>
            </w:r>
          </w:p>
        </w:tc>
        <w:tc>
          <w:tcPr>
            <w:tcW w:w="1843" w:type="dxa"/>
            <w:tcBorders>
              <w:top w:val="single" w:sz="4" w:space="0" w:color="auto"/>
              <w:left w:val="single" w:sz="4" w:space="0" w:color="auto"/>
              <w:bottom w:val="single" w:sz="4" w:space="0" w:color="auto"/>
              <w:right w:val="single" w:sz="4" w:space="0" w:color="auto"/>
            </w:tcBorders>
            <w:hideMark/>
          </w:tcPr>
          <w:p w14:paraId="4A69AE88" w14:textId="77777777" w:rsidR="005D2C4D" w:rsidRPr="004D11B9" w:rsidRDefault="005D2C4D" w:rsidP="005D2C4D">
            <w:pPr>
              <w:spacing w:before="0" w:after="0"/>
              <w:rPr>
                <w:sz w:val="22"/>
                <w:lang w:val="en-US"/>
              </w:rPr>
            </w:pPr>
            <w:r w:rsidRPr="004D11B9">
              <w:rPr>
                <w:sz w:val="22"/>
                <w:lang w:val="en-US"/>
              </w:rPr>
              <w:t>10</w:t>
            </w:r>
          </w:p>
        </w:tc>
        <w:tc>
          <w:tcPr>
            <w:tcW w:w="1843" w:type="dxa"/>
            <w:tcBorders>
              <w:top w:val="single" w:sz="4" w:space="0" w:color="auto"/>
              <w:left w:val="single" w:sz="4" w:space="0" w:color="auto"/>
              <w:bottom w:val="single" w:sz="4" w:space="0" w:color="auto"/>
              <w:right w:val="single" w:sz="4" w:space="0" w:color="auto"/>
            </w:tcBorders>
            <w:hideMark/>
          </w:tcPr>
          <w:p w14:paraId="535964E2" w14:textId="77777777" w:rsidR="005D2C4D" w:rsidRPr="004D11B9" w:rsidRDefault="005D2C4D" w:rsidP="005D2C4D">
            <w:pPr>
              <w:spacing w:before="0" w:after="0"/>
              <w:rPr>
                <w:sz w:val="22"/>
                <w:lang w:val="en-US"/>
              </w:rPr>
            </w:pPr>
            <w:r w:rsidRPr="004D11B9">
              <w:rPr>
                <w:sz w:val="22"/>
                <w:lang w:val="en-US"/>
              </w:rPr>
              <w:t>200</w:t>
            </w:r>
          </w:p>
        </w:tc>
        <w:tc>
          <w:tcPr>
            <w:tcW w:w="2126" w:type="dxa"/>
            <w:tcBorders>
              <w:top w:val="single" w:sz="4" w:space="0" w:color="auto"/>
              <w:left w:val="single" w:sz="4" w:space="0" w:color="auto"/>
              <w:bottom w:val="single" w:sz="4" w:space="0" w:color="auto"/>
              <w:right w:val="single" w:sz="4" w:space="0" w:color="auto"/>
            </w:tcBorders>
            <w:hideMark/>
          </w:tcPr>
          <w:p w14:paraId="278004E6" w14:textId="77777777" w:rsidR="005D2C4D" w:rsidRPr="004D11B9" w:rsidRDefault="005D2C4D" w:rsidP="005D2C4D">
            <w:pPr>
              <w:spacing w:before="0" w:after="0"/>
              <w:rPr>
                <w:sz w:val="22"/>
              </w:rPr>
            </w:pPr>
            <w:r w:rsidRPr="004D11B9">
              <w:rPr>
                <w:sz w:val="22"/>
              </w:rPr>
              <w:t>10000</w:t>
            </w:r>
          </w:p>
        </w:tc>
      </w:tr>
      <w:tr w:rsidR="005D2C4D" w:rsidRPr="004D11B9" w14:paraId="265D3CC3"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0222F861" w14:textId="77777777" w:rsidR="005D2C4D" w:rsidRPr="004D11B9" w:rsidRDefault="005D2C4D" w:rsidP="005D2C4D">
            <w:pPr>
              <w:spacing w:before="0" w:after="0"/>
              <w:rPr>
                <w:sz w:val="22"/>
              </w:rPr>
            </w:pPr>
            <w:r w:rsidRPr="004D11B9">
              <w:rPr>
                <w:sz w:val="22"/>
              </w:rPr>
              <w:t>Общежития (3.2.4)</w:t>
            </w:r>
          </w:p>
        </w:tc>
        <w:tc>
          <w:tcPr>
            <w:tcW w:w="1843" w:type="dxa"/>
            <w:tcBorders>
              <w:top w:val="single" w:sz="4" w:space="0" w:color="auto"/>
              <w:left w:val="single" w:sz="4" w:space="0" w:color="auto"/>
              <w:bottom w:val="single" w:sz="4" w:space="0" w:color="auto"/>
              <w:right w:val="single" w:sz="4" w:space="0" w:color="auto"/>
            </w:tcBorders>
            <w:hideMark/>
          </w:tcPr>
          <w:p w14:paraId="129F4C53" w14:textId="77777777" w:rsidR="005D2C4D" w:rsidRPr="004D11B9" w:rsidRDefault="005D2C4D" w:rsidP="005D2C4D">
            <w:pPr>
              <w:spacing w:before="0" w:after="0"/>
              <w:rPr>
                <w:sz w:val="22"/>
                <w:lang w:val="en-US"/>
              </w:rPr>
            </w:pPr>
            <w:r w:rsidRPr="004D11B9">
              <w:rPr>
                <w:sz w:val="22"/>
                <w:lang w:val="en-US"/>
              </w:rPr>
              <w:t>20</w:t>
            </w:r>
          </w:p>
        </w:tc>
        <w:tc>
          <w:tcPr>
            <w:tcW w:w="1843" w:type="dxa"/>
            <w:tcBorders>
              <w:top w:val="single" w:sz="4" w:space="0" w:color="auto"/>
              <w:left w:val="single" w:sz="4" w:space="0" w:color="auto"/>
              <w:bottom w:val="single" w:sz="4" w:space="0" w:color="auto"/>
              <w:right w:val="single" w:sz="4" w:space="0" w:color="auto"/>
            </w:tcBorders>
            <w:hideMark/>
          </w:tcPr>
          <w:p w14:paraId="043FD0A5" w14:textId="77777777" w:rsidR="005D2C4D" w:rsidRPr="004D11B9" w:rsidRDefault="005D2C4D" w:rsidP="005D2C4D">
            <w:pPr>
              <w:spacing w:before="0" w:after="0"/>
              <w:rPr>
                <w:sz w:val="22"/>
              </w:rPr>
            </w:pPr>
            <w:r w:rsidRPr="004D11B9">
              <w:rPr>
                <w:sz w:val="22"/>
              </w:rPr>
              <w:t>1000</w:t>
            </w:r>
          </w:p>
        </w:tc>
        <w:tc>
          <w:tcPr>
            <w:tcW w:w="2126" w:type="dxa"/>
            <w:tcBorders>
              <w:top w:val="single" w:sz="4" w:space="0" w:color="auto"/>
              <w:left w:val="single" w:sz="4" w:space="0" w:color="auto"/>
              <w:bottom w:val="single" w:sz="4" w:space="0" w:color="auto"/>
              <w:right w:val="single" w:sz="4" w:space="0" w:color="auto"/>
            </w:tcBorders>
            <w:hideMark/>
          </w:tcPr>
          <w:p w14:paraId="1F33EECF" w14:textId="77777777" w:rsidR="005D2C4D" w:rsidRPr="004D11B9" w:rsidRDefault="005D2C4D" w:rsidP="005D2C4D">
            <w:pPr>
              <w:spacing w:before="0" w:after="0"/>
              <w:rPr>
                <w:sz w:val="22"/>
              </w:rPr>
            </w:pPr>
            <w:r w:rsidRPr="004D11B9">
              <w:rPr>
                <w:sz w:val="22"/>
              </w:rPr>
              <w:t>10000</w:t>
            </w:r>
          </w:p>
        </w:tc>
      </w:tr>
      <w:tr w:rsidR="005D2C4D" w:rsidRPr="004D11B9" w14:paraId="21965994"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61F0DC34" w14:textId="77777777" w:rsidR="005D2C4D" w:rsidRPr="004D11B9" w:rsidRDefault="005D2C4D" w:rsidP="005D2C4D">
            <w:pPr>
              <w:spacing w:before="0" w:after="0"/>
              <w:rPr>
                <w:sz w:val="22"/>
              </w:rPr>
            </w:pPr>
            <w:r w:rsidRPr="004D11B9">
              <w:rPr>
                <w:sz w:val="22"/>
              </w:rPr>
              <w:t>Бытовое обслуживание (3.3)</w:t>
            </w:r>
          </w:p>
        </w:tc>
        <w:tc>
          <w:tcPr>
            <w:tcW w:w="1843" w:type="dxa"/>
            <w:tcBorders>
              <w:top w:val="single" w:sz="4" w:space="0" w:color="auto"/>
              <w:left w:val="single" w:sz="4" w:space="0" w:color="auto"/>
              <w:bottom w:val="single" w:sz="4" w:space="0" w:color="auto"/>
              <w:right w:val="single" w:sz="4" w:space="0" w:color="auto"/>
            </w:tcBorders>
            <w:hideMark/>
          </w:tcPr>
          <w:p w14:paraId="703CAF26" w14:textId="77777777" w:rsidR="005D2C4D" w:rsidRPr="004D11B9" w:rsidRDefault="005D2C4D" w:rsidP="005D2C4D">
            <w:pPr>
              <w:spacing w:before="0" w:after="0"/>
              <w:rPr>
                <w:sz w:val="22"/>
                <w:lang w:val="en-US"/>
              </w:rPr>
            </w:pPr>
            <w:r w:rsidRPr="004D11B9">
              <w:rPr>
                <w:sz w:val="22"/>
                <w:lang w:val="en-US"/>
              </w:rPr>
              <w:t>10</w:t>
            </w:r>
          </w:p>
        </w:tc>
        <w:tc>
          <w:tcPr>
            <w:tcW w:w="1843" w:type="dxa"/>
            <w:tcBorders>
              <w:top w:val="single" w:sz="4" w:space="0" w:color="auto"/>
              <w:left w:val="single" w:sz="4" w:space="0" w:color="auto"/>
              <w:bottom w:val="single" w:sz="4" w:space="0" w:color="auto"/>
              <w:right w:val="single" w:sz="4" w:space="0" w:color="auto"/>
            </w:tcBorders>
            <w:hideMark/>
          </w:tcPr>
          <w:p w14:paraId="63183319" w14:textId="77777777" w:rsidR="005D2C4D" w:rsidRPr="004D11B9" w:rsidRDefault="005D2C4D" w:rsidP="005D2C4D">
            <w:pPr>
              <w:spacing w:before="0" w:after="0"/>
              <w:rPr>
                <w:sz w:val="22"/>
              </w:rPr>
            </w:pPr>
            <w:r w:rsidRPr="004D11B9">
              <w:rPr>
                <w:sz w:val="22"/>
              </w:rPr>
              <w:t xml:space="preserve">400 </w:t>
            </w:r>
          </w:p>
        </w:tc>
        <w:tc>
          <w:tcPr>
            <w:tcW w:w="2126" w:type="dxa"/>
            <w:tcBorders>
              <w:top w:val="single" w:sz="4" w:space="0" w:color="auto"/>
              <w:left w:val="single" w:sz="4" w:space="0" w:color="auto"/>
              <w:bottom w:val="single" w:sz="4" w:space="0" w:color="auto"/>
              <w:right w:val="single" w:sz="4" w:space="0" w:color="auto"/>
            </w:tcBorders>
            <w:hideMark/>
          </w:tcPr>
          <w:p w14:paraId="326D2E4F" w14:textId="77777777" w:rsidR="005D2C4D" w:rsidRPr="004D11B9" w:rsidRDefault="005D2C4D" w:rsidP="005D2C4D">
            <w:pPr>
              <w:spacing w:before="0" w:after="0"/>
              <w:rPr>
                <w:sz w:val="22"/>
              </w:rPr>
            </w:pPr>
            <w:r w:rsidRPr="004D11B9">
              <w:rPr>
                <w:sz w:val="22"/>
              </w:rPr>
              <w:t>2000</w:t>
            </w:r>
          </w:p>
        </w:tc>
      </w:tr>
      <w:tr w:rsidR="005D2C4D" w:rsidRPr="004D11B9" w14:paraId="3799E3D2"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1FF7442E" w14:textId="77777777" w:rsidR="005D2C4D" w:rsidRPr="004D11B9" w:rsidRDefault="005D2C4D" w:rsidP="005D2C4D">
            <w:pPr>
              <w:spacing w:before="0" w:after="0"/>
              <w:rPr>
                <w:sz w:val="22"/>
              </w:rPr>
            </w:pPr>
            <w:r w:rsidRPr="004D11B9">
              <w:rPr>
                <w:sz w:val="22"/>
              </w:rPr>
              <w:t>Амбулаторно-поликлиническое обслуживание (3.4.1)</w:t>
            </w:r>
          </w:p>
        </w:tc>
        <w:tc>
          <w:tcPr>
            <w:tcW w:w="1843" w:type="dxa"/>
            <w:tcBorders>
              <w:top w:val="single" w:sz="4" w:space="0" w:color="auto"/>
              <w:left w:val="single" w:sz="4" w:space="0" w:color="auto"/>
              <w:bottom w:val="single" w:sz="4" w:space="0" w:color="auto"/>
              <w:right w:val="single" w:sz="4" w:space="0" w:color="auto"/>
            </w:tcBorders>
            <w:hideMark/>
          </w:tcPr>
          <w:p w14:paraId="6BFF6223" w14:textId="77777777" w:rsidR="005D2C4D" w:rsidRPr="004D11B9" w:rsidRDefault="005D2C4D" w:rsidP="005D2C4D">
            <w:pPr>
              <w:spacing w:before="0" w:after="0"/>
              <w:rPr>
                <w:sz w:val="22"/>
                <w:lang w:val="en-US"/>
              </w:rPr>
            </w:pPr>
            <w:r w:rsidRPr="004D11B9">
              <w:rPr>
                <w:sz w:val="22"/>
                <w:lang w:val="en-US"/>
              </w:rPr>
              <w:t>20</w:t>
            </w:r>
          </w:p>
        </w:tc>
        <w:tc>
          <w:tcPr>
            <w:tcW w:w="1843" w:type="dxa"/>
            <w:tcBorders>
              <w:top w:val="single" w:sz="4" w:space="0" w:color="auto"/>
              <w:left w:val="single" w:sz="4" w:space="0" w:color="auto"/>
              <w:bottom w:val="single" w:sz="4" w:space="0" w:color="auto"/>
              <w:right w:val="single" w:sz="4" w:space="0" w:color="auto"/>
            </w:tcBorders>
            <w:hideMark/>
          </w:tcPr>
          <w:p w14:paraId="3F64D938" w14:textId="77777777" w:rsidR="005D2C4D" w:rsidRPr="004D11B9" w:rsidRDefault="005D2C4D" w:rsidP="005D2C4D">
            <w:pPr>
              <w:spacing w:before="0" w:after="0"/>
              <w:rPr>
                <w:sz w:val="22"/>
              </w:rPr>
            </w:pPr>
            <w:r w:rsidRPr="004D11B9">
              <w:rPr>
                <w:sz w:val="22"/>
              </w:rPr>
              <w:t>500</w:t>
            </w:r>
          </w:p>
        </w:tc>
        <w:tc>
          <w:tcPr>
            <w:tcW w:w="2126" w:type="dxa"/>
            <w:tcBorders>
              <w:top w:val="single" w:sz="4" w:space="0" w:color="auto"/>
              <w:left w:val="single" w:sz="4" w:space="0" w:color="auto"/>
              <w:bottom w:val="single" w:sz="4" w:space="0" w:color="auto"/>
              <w:right w:val="single" w:sz="4" w:space="0" w:color="auto"/>
            </w:tcBorders>
            <w:hideMark/>
          </w:tcPr>
          <w:p w14:paraId="1AEE009A" w14:textId="77777777" w:rsidR="005D2C4D" w:rsidRPr="004D11B9" w:rsidRDefault="005D2C4D" w:rsidP="005D2C4D">
            <w:pPr>
              <w:spacing w:before="0" w:after="0"/>
              <w:rPr>
                <w:sz w:val="22"/>
              </w:rPr>
            </w:pPr>
            <w:r w:rsidRPr="004D11B9">
              <w:rPr>
                <w:sz w:val="22"/>
              </w:rPr>
              <w:t>10000</w:t>
            </w:r>
          </w:p>
        </w:tc>
      </w:tr>
      <w:tr w:rsidR="005D2C4D" w:rsidRPr="004D11B9" w14:paraId="6BF9F187"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25C5BAE5" w14:textId="77777777" w:rsidR="005D2C4D" w:rsidRPr="004D11B9" w:rsidRDefault="005D2C4D" w:rsidP="005D2C4D">
            <w:pPr>
              <w:spacing w:before="0" w:after="0"/>
              <w:rPr>
                <w:sz w:val="22"/>
              </w:rPr>
            </w:pPr>
            <w:r w:rsidRPr="004D11B9">
              <w:rPr>
                <w:sz w:val="22"/>
              </w:rPr>
              <w:t>Дошкольное, начальное и среднее общее образование (3.5.1)</w:t>
            </w:r>
          </w:p>
        </w:tc>
        <w:tc>
          <w:tcPr>
            <w:tcW w:w="1843" w:type="dxa"/>
            <w:tcBorders>
              <w:top w:val="single" w:sz="4" w:space="0" w:color="auto"/>
              <w:left w:val="single" w:sz="4" w:space="0" w:color="auto"/>
              <w:bottom w:val="single" w:sz="4" w:space="0" w:color="auto"/>
              <w:right w:val="single" w:sz="4" w:space="0" w:color="auto"/>
            </w:tcBorders>
            <w:hideMark/>
          </w:tcPr>
          <w:p w14:paraId="2D9FA13C" w14:textId="77777777" w:rsidR="005D2C4D" w:rsidRPr="004D11B9" w:rsidRDefault="005D2C4D" w:rsidP="005D2C4D">
            <w:pPr>
              <w:spacing w:before="0" w:after="0"/>
              <w:rPr>
                <w:sz w:val="22"/>
                <w:lang w:val="en-US"/>
              </w:rPr>
            </w:pPr>
            <w:r w:rsidRPr="004D11B9">
              <w:rPr>
                <w:sz w:val="22"/>
                <w:lang w:val="en-US"/>
              </w:rPr>
              <w:t>40</w:t>
            </w:r>
          </w:p>
        </w:tc>
        <w:tc>
          <w:tcPr>
            <w:tcW w:w="1843" w:type="dxa"/>
            <w:tcBorders>
              <w:top w:val="single" w:sz="4" w:space="0" w:color="auto"/>
              <w:left w:val="single" w:sz="4" w:space="0" w:color="auto"/>
              <w:bottom w:val="single" w:sz="4" w:space="0" w:color="auto"/>
              <w:right w:val="single" w:sz="4" w:space="0" w:color="auto"/>
            </w:tcBorders>
            <w:hideMark/>
          </w:tcPr>
          <w:p w14:paraId="5FF93D8E" w14:textId="77777777" w:rsidR="005D2C4D" w:rsidRPr="004D11B9" w:rsidRDefault="005D2C4D" w:rsidP="005D2C4D">
            <w:pPr>
              <w:spacing w:before="0" w:after="0"/>
              <w:rPr>
                <w:sz w:val="22"/>
                <w:lang w:val="en-US"/>
              </w:rPr>
            </w:pPr>
            <w:r w:rsidRPr="004D11B9">
              <w:rPr>
                <w:sz w:val="22"/>
                <w:lang w:val="en-US"/>
              </w:rPr>
              <w:t>1000</w:t>
            </w:r>
          </w:p>
        </w:tc>
        <w:tc>
          <w:tcPr>
            <w:tcW w:w="2126" w:type="dxa"/>
            <w:tcBorders>
              <w:top w:val="single" w:sz="4" w:space="0" w:color="auto"/>
              <w:left w:val="single" w:sz="4" w:space="0" w:color="auto"/>
              <w:bottom w:val="single" w:sz="4" w:space="0" w:color="auto"/>
              <w:right w:val="single" w:sz="4" w:space="0" w:color="auto"/>
            </w:tcBorders>
            <w:hideMark/>
          </w:tcPr>
          <w:p w14:paraId="77BB6AB7" w14:textId="77777777" w:rsidR="005D2C4D" w:rsidRPr="004D11B9" w:rsidRDefault="005D2C4D" w:rsidP="005D2C4D">
            <w:pPr>
              <w:spacing w:before="0" w:after="0"/>
              <w:rPr>
                <w:sz w:val="22"/>
              </w:rPr>
            </w:pPr>
            <w:r w:rsidRPr="004D11B9">
              <w:rPr>
                <w:sz w:val="22"/>
              </w:rPr>
              <w:t>10000</w:t>
            </w:r>
          </w:p>
        </w:tc>
      </w:tr>
      <w:tr w:rsidR="005D2C4D" w:rsidRPr="004D11B9" w14:paraId="4059FF4B"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6EB3BC67" w14:textId="77777777" w:rsidR="005D2C4D" w:rsidRPr="004D11B9" w:rsidRDefault="005D2C4D" w:rsidP="005D2C4D">
            <w:pPr>
              <w:spacing w:before="0" w:after="0"/>
              <w:rPr>
                <w:sz w:val="22"/>
              </w:rPr>
            </w:pPr>
            <w:r w:rsidRPr="004D11B9">
              <w:rPr>
                <w:sz w:val="22"/>
              </w:rPr>
              <w:t>Объекты культурно-досуговой деятельности (3.6.1)</w:t>
            </w:r>
          </w:p>
        </w:tc>
        <w:tc>
          <w:tcPr>
            <w:tcW w:w="1843" w:type="dxa"/>
            <w:tcBorders>
              <w:top w:val="single" w:sz="4" w:space="0" w:color="auto"/>
              <w:left w:val="single" w:sz="4" w:space="0" w:color="auto"/>
              <w:bottom w:val="single" w:sz="4" w:space="0" w:color="auto"/>
              <w:right w:val="single" w:sz="4" w:space="0" w:color="auto"/>
            </w:tcBorders>
            <w:hideMark/>
          </w:tcPr>
          <w:p w14:paraId="004FBF12" w14:textId="77777777" w:rsidR="005D2C4D" w:rsidRPr="004D11B9" w:rsidRDefault="005D2C4D" w:rsidP="005D2C4D">
            <w:pPr>
              <w:spacing w:before="0" w:after="0"/>
              <w:rPr>
                <w:sz w:val="22"/>
                <w:lang w:val="en-US"/>
              </w:rPr>
            </w:pPr>
            <w:r w:rsidRPr="004D11B9">
              <w:rPr>
                <w:sz w:val="22"/>
                <w:lang w:val="en-US"/>
              </w:rPr>
              <w:t>20</w:t>
            </w:r>
          </w:p>
        </w:tc>
        <w:tc>
          <w:tcPr>
            <w:tcW w:w="1843" w:type="dxa"/>
            <w:tcBorders>
              <w:top w:val="single" w:sz="4" w:space="0" w:color="auto"/>
              <w:left w:val="single" w:sz="4" w:space="0" w:color="auto"/>
              <w:bottom w:val="single" w:sz="4" w:space="0" w:color="auto"/>
              <w:right w:val="single" w:sz="4" w:space="0" w:color="auto"/>
            </w:tcBorders>
            <w:hideMark/>
          </w:tcPr>
          <w:p w14:paraId="0E61CE90" w14:textId="77777777" w:rsidR="005D2C4D" w:rsidRPr="004D11B9" w:rsidRDefault="005D2C4D" w:rsidP="005D2C4D">
            <w:pPr>
              <w:spacing w:before="0" w:after="0"/>
              <w:rPr>
                <w:sz w:val="22"/>
                <w:lang w:val="en-US"/>
              </w:rPr>
            </w:pPr>
            <w:r w:rsidRPr="004D11B9">
              <w:rPr>
                <w:sz w:val="22"/>
                <w:lang w:val="en-US"/>
              </w:rPr>
              <w:t>1000</w:t>
            </w:r>
          </w:p>
        </w:tc>
        <w:tc>
          <w:tcPr>
            <w:tcW w:w="2126" w:type="dxa"/>
            <w:tcBorders>
              <w:top w:val="single" w:sz="4" w:space="0" w:color="auto"/>
              <w:left w:val="single" w:sz="4" w:space="0" w:color="auto"/>
              <w:bottom w:val="single" w:sz="4" w:space="0" w:color="auto"/>
              <w:right w:val="single" w:sz="4" w:space="0" w:color="auto"/>
            </w:tcBorders>
            <w:hideMark/>
          </w:tcPr>
          <w:p w14:paraId="593E268E" w14:textId="77777777" w:rsidR="005D2C4D" w:rsidRPr="004D11B9" w:rsidRDefault="005D2C4D" w:rsidP="005D2C4D">
            <w:pPr>
              <w:spacing w:before="0" w:after="0"/>
              <w:rPr>
                <w:sz w:val="22"/>
                <w:lang w:val="en-US"/>
              </w:rPr>
            </w:pPr>
            <w:r w:rsidRPr="004D11B9">
              <w:rPr>
                <w:sz w:val="22"/>
                <w:lang w:val="en-US"/>
              </w:rPr>
              <w:t>5000</w:t>
            </w:r>
          </w:p>
        </w:tc>
      </w:tr>
      <w:tr w:rsidR="005D2C4D" w:rsidRPr="004D11B9" w14:paraId="49C6B632"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57A3A6E7" w14:textId="77777777" w:rsidR="005D2C4D" w:rsidRPr="004D11B9" w:rsidRDefault="005D2C4D" w:rsidP="005D2C4D">
            <w:pPr>
              <w:spacing w:before="0" w:after="0"/>
              <w:rPr>
                <w:sz w:val="22"/>
              </w:rPr>
            </w:pPr>
            <w:r w:rsidRPr="004D11B9">
              <w:rPr>
                <w:sz w:val="22"/>
              </w:rPr>
              <w:t>Религиозное использование (3.7)</w:t>
            </w:r>
          </w:p>
        </w:tc>
        <w:tc>
          <w:tcPr>
            <w:tcW w:w="1843" w:type="dxa"/>
            <w:tcBorders>
              <w:top w:val="single" w:sz="4" w:space="0" w:color="auto"/>
              <w:left w:val="single" w:sz="4" w:space="0" w:color="auto"/>
              <w:bottom w:val="single" w:sz="4" w:space="0" w:color="auto"/>
              <w:right w:val="single" w:sz="4" w:space="0" w:color="auto"/>
            </w:tcBorders>
            <w:hideMark/>
          </w:tcPr>
          <w:p w14:paraId="3C46D0C6" w14:textId="77777777" w:rsidR="005D2C4D" w:rsidRPr="004D11B9" w:rsidRDefault="005D2C4D" w:rsidP="005D2C4D">
            <w:pPr>
              <w:spacing w:before="0" w:after="0"/>
              <w:rPr>
                <w:sz w:val="22"/>
                <w:lang w:val="en-US"/>
              </w:rPr>
            </w:pPr>
            <w:r w:rsidRPr="004D11B9">
              <w:rPr>
                <w:sz w:val="22"/>
                <w:lang w:val="en-US"/>
              </w:rPr>
              <w:t>10</w:t>
            </w:r>
          </w:p>
        </w:tc>
        <w:tc>
          <w:tcPr>
            <w:tcW w:w="1843" w:type="dxa"/>
            <w:tcBorders>
              <w:top w:val="single" w:sz="4" w:space="0" w:color="auto"/>
              <w:left w:val="single" w:sz="4" w:space="0" w:color="auto"/>
              <w:bottom w:val="single" w:sz="4" w:space="0" w:color="auto"/>
              <w:right w:val="single" w:sz="4" w:space="0" w:color="auto"/>
            </w:tcBorders>
            <w:hideMark/>
          </w:tcPr>
          <w:p w14:paraId="03C40224" w14:textId="77777777" w:rsidR="005D2C4D" w:rsidRPr="004D11B9" w:rsidRDefault="005D2C4D" w:rsidP="005D2C4D">
            <w:pPr>
              <w:spacing w:before="0" w:after="0"/>
              <w:rPr>
                <w:sz w:val="22"/>
                <w:lang w:val="en-US"/>
              </w:rPr>
            </w:pPr>
            <w:r w:rsidRPr="004D11B9">
              <w:rPr>
                <w:sz w:val="22"/>
                <w:lang w:val="en-US"/>
              </w:rPr>
              <w:t>500</w:t>
            </w:r>
          </w:p>
        </w:tc>
        <w:tc>
          <w:tcPr>
            <w:tcW w:w="2126" w:type="dxa"/>
            <w:tcBorders>
              <w:top w:val="single" w:sz="4" w:space="0" w:color="auto"/>
              <w:left w:val="single" w:sz="4" w:space="0" w:color="auto"/>
              <w:bottom w:val="single" w:sz="4" w:space="0" w:color="auto"/>
              <w:right w:val="single" w:sz="4" w:space="0" w:color="auto"/>
            </w:tcBorders>
            <w:hideMark/>
          </w:tcPr>
          <w:p w14:paraId="1192DA20" w14:textId="77777777" w:rsidR="005D2C4D" w:rsidRPr="004D11B9" w:rsidRDefault="005D2C4D" w:rsidP="005D2C4D">
            <w:pPr>
              <w:spacing w:before="0" w:after="0"/>
              <w:rPr>
                <w:sz w:val="22"/>
              </w:rPr>
            </w:pPr>
            <w:r w:rsidRPr="004D11B9">
              <w:rPr>
                <w:sz w:val="22"/>
              </w:rPr>
              <w:t>10000</w:t>
            </w:r>
          </w:p>
        </w:tc>
      </w:tr>
      <w:tr w:rsidR="005D2C4D" w:rsidRPr="004D11B9" w14:paraId="4932C7B6"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67487B52" w14:textId="77777777" w:rsidR="005D2C4D" w:rsidRPr="004D11B9" w:rsidRDefault="005D2C4D" w:rsidP="005D2C4D">
            <w:pPr>
              <w:spacing w:before="0" w:after="0"/>
              <w:rPr>
                <w:sz w:val="22"/>
              </w:rPr>
            </w:pPr>
            <w:r w:rsidRPr="004D11B9">
              <w:rPr>
                <w:sz w:val="22"/>
              </w:rPr>
              <w:t>Амбулаторное ветеринарное обслуживание (3.10.1)</w:t>
            </w:r>
          </w:p>
        </w:tc>
        <w:tc>
          <w:tcPr>
            <w:tcW w:w="1843" w:type="dxa"/>
            <w:tcBorders>
              <w:top w:val="single" w:sz="4" w:space="0" w:color="auto"/>
              <w:left w:val="single" w:sz="4" w:space="0" w:color="auto"/>
              <w:bottom w:val="single" w:sz="4" w:space="0" w:color="auto"/>
              <w:right w:val="single" w:sz="4" w:space="0" w:color="auto"/>
            </w:tcBorders>
            <w:hideMark/>
          </w:tcPr>
          <w:p w14:paraId="62AFECDA" w14:textId="77777777" w:rsidR="005D2C4D" w:rsidRPr="004D11B9" w:rsidRDefault="005D2C4D" w:rsidP="005D2C4D">
            <w:pPr>
              <w:spacing w:before="0" w:after="0"/>
              <w:rPr>
                <w:sz w:val="22"/>
                <w:lang w:val="en-US"/>
              </w:rPr>
            </w:pPr>
            <w:r w:rsidRPr="004D11B9">
              <w:rPr>
                <w:sz w:val="22"/>
                <w:lang w:val="en-US"/>
              </w:rPr>
              <w:t>10</w:t>
            </w:r>
          </w:p>
        </w:tc>
        <w:tc>
          <w:tcPr>
            <w:tcW w:w="1843" w:type="dxa"/>
            <w:tcBorders>
              <w:top w:val="single" w:sz="4" w:space="0" w:color="auto"/>
              <w:left w:val="single" w:sz="4" w:space="0" w:color="auto"/>
              <w:bottom w:val="single" w:sz="4" w:space="0" w:color="auto"/>
              <w:right w:val="single" w:sz="4" w:space="0" w:color="auto"/>
            </w:tcBorders>
            <w:hideMark/>
          </w:tcPr>
          <w:p w14:paraId="121E4EE6" w14:textId="77777777" w:rsidR="005D2C4D" w:rsidRPr="004D11B9" w:rsidRDefault="005D2C4D" w:rsidP="005D2C4D">
            <w:pPr>
              <w:spacing w:before="0" w:after="0"/>
              <w:rPr>
                <w:sz w:val="22"/>
                <w:lang w:val="en-US"/>
              </w:rPr>
            </w:pPr>
            <w:r w:rsidRPr="004D11B9">
              <w:rPr>
                <w:sz w:val="22"/>
                <w:lang w:val="en-US"/>
              </w:rPr>
              <w:t>500</w:t>
            </w:r>
          </w:p>
        </w:tc>
        <w:tc>
          <w:tcPr>
            <w:tcW w:w="2126" w:type="dxa"/>
            <w:tcBorders>
              <w:top w:val="single" w:sz="4" w:space="0" w:color="auto"/>
              <w:left w:val="single" w:sz="4" w:space="0" w:color="auto"/>
              <w:bottom w:val="single" w:sz="4" w:space="0" w:color="auto"/>
              <w:right w:val="single" w:sz="4" w:space="0" w:color="auto"/>
            </w:tcBorders>
            <w:hideMark/>
          </w:tcPr>
          <w:p w14:paraId="2FC59004" w14:textId="77777777" w:rsidR="005D2C4D" w:rsidRPr="004D11B9" w:rsidRDefault="005D2C4D" w:rsidP="005D2C4D">
            <w:pPr>
              <w:spacing w:before="0" w:after="0"/>
              <w:rPr>
                <w:sz w:val="22"/>
                <w:lang w:val="en-US"/>
              </w:rPr>
            </w:pPr>
            <w:r w:rsidRPr="004D11B9">
              <w:rPr>
                <w:sz w:val="22"/>
                <w:lang w:val="en-US"/>
              </w:rPr>
              <w:t>4000</w:t>
            </w:r>
          </w:p>
        </w:tc>
      </w:tr>
      <w:tr w:rsidR="005D2C4D" w:rsidRPr="004D11B9" w14:paraId="605140EB"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3C247E4A" w14:textId="77777777" w:rsidR="005D2C4D" w:rsidRPr="004D11B9" w:rsidRDefault="005D2C4D" w:rsidP="005D2C4D">
            <w:pPr>
              <w:spacing w:before="0" w:after="0"/>
              <w:rPr>
                <w:sz w:val="22"/>
              </w:rPr>
            </w:pPr>
            <w:r w:rsidRPr="004D11B9">
              <w:rPr>
                <w:rFonts w:eastAsia="Times New Roman CYR"/>
                <w:sz w:val="22"/>
              </w:rPr>
              <w:t>Предпринимательство (4.0)</w:t>
            </w:r>
          </w:p>
        </w:tc>
        <w:tc>
          <w:tcPr>
            <w:tcW w:w="1843" w:type="dxa"/>
            <w:tcBorders>
              <w:top w:val="single" w:sz="4" w:space="0" w:color="auto"/>
              <w:left w:val="single" w:sz="4" w:space="0" w:color="auto"/>
              <w:bottom w:val="single" w:sz="4" w:space="0" w:color="auto"/>
              <w:right w:val="single" w:sz="4" w:space="0" w:color="auto"/>
            </w:tcBorders>
            <w:hideMark/>
          </w:tcPr>
          <w:p w14:paraId="5F0DA94F" w14:textId="77777777" w:rsidR="005D2C4D" w:rsidRPr="004D11B9" w:rsidRDefault="005D2C4D" w:rsidP="005D2C4D">
            <w:pPr>
              <w:spacing w:before="0" w:after="0"/>
              <w:rPr>
                <w:sz w:val="22"/>
                <w:lang w:val="en-US"/>
              </w:rPr>
            </w:pPr>
            <w:r w:rsidRPr="004D11B9">
              <w:rPr>
                <w:sz w:val="22"/>
                <w:lang w:val="en-US"/>
              </w:rPr>
              <w:t>10</w:t>
            </w:r>
          </w:p>
        </w:tc>
        <w:tc>
          <w:tcPr>
            <w:tcW w:w="1843" w:type="dxa"/>
            <w:tcBorders>
              <w:top w:val="single" w:sz="4" w:space="0" w:color="auto"/>
              <w:left w:val="single" w:sz="4" w:space="0" w:color="auto"/>
              <w:bottom w:val="single" w:sz="4" w:space="0" w:color="auto"/>
              <w:right w:val="single" w:sz="4" w:space="0" w:color="auto"/>
            </w:tcBorders>
            <w:hideMark/>
          </w:tcPr>
          <w:p w14:paraId="2A252008" w14:textId="77777777" w:rsidR="005D2C4D" w:rsidRPr="004D11B9" w:rsidRDefault="005D2C4D" w:rsidP="005D2C4D">
            <w:pPr>
              <w:spacing w:before="0" w:after="0"/>
              <w:rPr>
                <w:sz w:val="22"/>
                <w:lang w:val="en-US"/>
              </w:rPr>
            </w:pPr>
            <w:r w:rsidRPr="004D11B9">
              <w:rPr>
                <w:sz w:val="22"/>
              </w:rPr>
              <w:t>200</w:t>
            </w:r>
          </w:p>
        </w:tc>
        <w:tc>
          <w:tcPr>
            <w:tcW w:w="2126" w:type="dxa"/>
            <w:tcBorders>
              <w:top w:val="single" w:sz="4" w:space="0" w:color="auto"/>
              <w:left w:val="single" w:sz="4" w:space="0" w:color="auto"/>
              <w:bottom w:val="single" w:sz="4" w:space="0" w:color="auto"/>
              <w:right w:val="single" w:sz="4" w:space="0" w:color="auto"/>
            </w:tcBorders>
            <w:hideMark/>
          </w:tcPr>
          <w:p w14:paraId="6D4A8EB2" w14:textId="77777777" w:rsidR="005D2C4D" w:rsidRPr="004D11B9" w:rsidRDefault="005D2C4D" w:rsidP="005D2C4D">
            <w:pPr>
              <w:spacing w:before="0" w:after="0"/>
              <w:rPr>
                <w:sz w:val="22"/>
                <w:lang w:val="en-US"/>
              </w:rPr>
            </w:pPr>
            <w:r w:rsidRPr="004D11B9">
              <w:rPr>
                <w:sz w:val="22"/>
              </w:rPr>
              <w:t>4500</w:t>
            </w:r>
          </w:p>
        </w:tc>
      </w:tr>
      <w:tr w:rsidR="005D2C4D" w:rsidRPr="004D11B9" w14:paraId="32D6D034"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283453C2" w14:textId="77777777" w:rsidR="005D2C4D" w:rsidRPr="004D11B9" w:rsidRDefault="005D2C4D" w:rsidP="005D2C4D">
            <w:pPr>
              <w:spacing w:before="0" w:after="0"/>
              <w:rPr>
                <w:sz w:val="22"/>
              </w:rPr>
            </w:pPr>
            <w:r w:rsidRPr="004D11B9">
              <w:rPr>
                <w:sz w:val="22"/>
              </w:rPr>
              <w:t>Деловое управление (4.1)</w:t>
            </w:r>
          </w:p>
        </w:tc>
        <w:tc>
          <w:tcPr>
            <w:tcW w:w="1843" w:type="dxa"/>
            <w:tcBorders>
              <w:top w:val="single" w:sz="4" w:space="0" w:color="auto"/>
              <w:left w:val="single" w:sz="4" w:space="0" w:color="auto"/>
              <w:bottom w:val="single" w:sz="4" w:space="0" w:color="auto"/>
              <w:right w:val="single" w:sz="4" w:space="0" w:color="auto"/>
            </w:tcBorders>
            <w:hideMark/>
          </w:tcPr>
          <w:p w14:paraId="7A7E11E4" w14:textId="77777777" w:rsidR="005D2C4D" w:rsidRPr="004D11B9" w:rsidRDefault="005D2C4D" w:rsidP="005D2C4D">
            <w:pPr>
              <w:spacing w:before="0" w:after="0"/>
              <w:rPr>
                <w:sz w:val="22"/>
                <w:lang w:val="en-US"/>
              </w:rPr>
            </w:pPr>
            <w:r w:rsidRPr="004D11B9">
              <w:rPr>
                <w:sz w:val="22"/>
                <w:lang w:val="en-US"/>
              </w:rPr>
              <w:t>10</w:t>
            </w:r>
          </w:p>
        </w:tc>
        <w:tc>
          <w:tcPr>
            <w:tcW w:w="1843" w:type="dxa"/>
            <w:tcBorders>
              <w:top w:val="single" w:sz="4" w:space="0" w:color="auto"/>
              <w:left w:val="single" w:sz="4" w:space="0" w:color="auto"/>
              <w:bottom w:val="single" w:sz="4" w:space="0" w:color="auto"/>
              <w:right w:val="single" w:sz="4" w:space="0" w:color="auto"/>
            </w:tcBorders>
            <w:hideMark/>
          </w:tcPr>
          <w:p w14:paraId="51813E8E" w14:textId="77777777" w:rsidR="005D2C4D" w:rsidRPr="004D11B9" w:rsidRDefault="005D2C4D" w:rsidP="005D2C4D">
            <w:pPr>
              <w:spacing w:before="0" w:after="0"/>
              <w:rPr>
                <w:sz w:val="22"/>
              </w:rPr>
            </w:pPr>
            <w:r w:rsidRPr="004D11B9">
              <w:rPr>
                <w:sz w:val="22"/>
              </w:rPr>
              <w:t>200</w:t>
            </w:r>
          </w:p>
        </w:tc>
        <w:tc>
          <w:tcPr>
            <w:tcW w:w="2126" w:type="dxa"/>
            <w:tcBorders>
              <w:top w:val="single" w:sz="4" w:space="0" w:color="auto"/>
              <w:left w:val="single" w:sz="4" w:space="0" w:color="auto"/>
              <w:bottom w:val="single" w:sz="4" w:space="0" w:color="auto"/>
              <w:right w:val="single" w:sz="4" w:space="0" w:color="auto"/>
            </w:tcBorders>
            <w:hideMark/>
          </w:tcPr>
          <w:p w14:paraId="6649A89F" w14:textId="77777777" w:rsidR="005D2C4D" w:rsidRPr="004D11B9" w:rsidRDefault="005D2C4D" w:rsidP="005D2C4D">
            <w:pPr>
              <w:spacing w:before="0" w:after="0"/>
              <w:rPr>
                <w:sz w:val="22"/>
              </w:rPr>
            </w:pPr>
            <w:r w:rsidRPr="004D11B9">
              <w:rPr>
                <w:sz w:val="22"/>
              </w:rPr>
              <w:t>4500</w:t>
            </w:r>
          </w:p>
        </w:tc>
      </w:tr>
      <w:tr w:rsidR="005D2C4D" w:rsidRPr="004D11B9" w14:paraId="09F9F45D"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75FE18B4" w14:textId="77777777" w:rsidR="005D2C4D" w:rsidRPr="004D11B9" w:rsidRDefault="005D2C4D" w:rsidP="005D2C4D">
            <w:pPr>
              <w:spacing w:before="0" w:after="0"/>
              <w:rPr>
                <w:sz w:val="22"/>
              </w:rPr>
            </w:pPr>
            <w:r w:rsidRPr="004D11B9">
              <w:rPr>
                <w:sz w:val="22"/>
              </w:rPr>
              <w:t>Магазины (4.4)</w:t>
            </w:r>
          </w:p>
        </w:tc>
        <w:tc>
          <w:tcPr>
            <w:tcW w:w="1843" w:type="dxa"/>
            <w:tcBorders>
              <w:top w:val="single" w:sz="4" w:space="0" w:color="auto"/>
              <w:left w:val="single" w:sz="4" w:space="0" w:color="auto"/>
              <w:bottom w:val="single" w:sz="4" w:space="0" w:color="auto"/>
              <w:right w:val="single" w:sz="4" w:space="0" w:color="auto"/>
            </w:tcBorders>
            <w:hideMark/>
          </w:tcPr>
          <w:p w14:paraId="3006ABF9" w14:textId="77777777" w:rsidR="005D2C4D" w:rsidRPr="004D11B9" w:rsidRDefault="005D2C4D" w:rsidP="005D2C4D">
            <w:pPr>
              <w:spacing w:before="0" w:after="0"/>
              <w:rPr>
                <w:sz w:val="22"/>
                <w:lang w:val="en-US"/>
              </w:rPr>
            </w:pPr>
            <w:r w:rsidRPr="004D11B9">
              <w:rPr>
                <w:sz w:val="22"/>
                <w:lang w:val="en-US"/>
              </w:rPr>
              <w:t>10</w:t>
            </w:r>
          </w:p>
        </w:tc>
        <w:tc>
          <w:tcPr>
            <w:tcW w:w="1843" w:type="dxa"/>
            <w:tcBorders>
              <w:top w:val="single" w:sz="4" w:space="0" w:color="auto"/>
              <w:left w:val="single" w:sz="4" w:space="0" w:color="auto"/>
              <w:bottom w:val="single" w:sz="4" w:space="0" w:color="auto"/>
              <w:right w:val="single" w:sz="4" w:space="0" w:color="auto"/>
            </w:tcBorders>
            <w:hideMark/>
          </w:tcPr>
          <w:p w14:paraId="0B004F98" w14:textId="77777777" w:rsidR="005D2C4D" w:rsidRPr="004D11B9" w:rsidRDefault="005D2C4D" w:rsidP="005D2C4D">
            <w:pPr>
              <w:spacing w:before="0" w:after="0"/>
              <w:rPr>
                <w:sz w:val="22"/>
              </w:rPr>
            </w:pPr>
            <w:r w:rsidRPr="004D11B9">
              <w:rPr>
                <w:sz w:val="22"/>
              </w:rPr>
              <w:t xml:space="preserve">800 </w:t>
            </w:r>
          </w:p>
        </w:tc>
        <w:tc>
          <w:tcPr>
            <w:tcW w:w="2126" w:type="dxa"/>
            <w:tcBorders>
              <w:top w:val="single" w:sz="4" w:space="0" w:color="auto"/>
              <w:left w:val="single" w:sz="4" w:space="0" w:color="auto"/>
              <w:bottom w:val="single" w:sz="4" w:space="0" w:color="auto"/>
              <w:right w:val="single" w:sz="4" w:space="0" w:color="auto"/>
            </w:tcBorders>
            <w:hideMark/>
          </w:tcPr>
          <w:p w14:paraId="25FA2F6B" w14:textId="77777777" w:rsidR="005D2C4D" w:rsidRPr="004D11B9" w:rsidRDefault="005D2C4D" w:rsidP="005D2C4D">
            <w:pPr>
              <w:spacing w:before="0" w:after="0"/>
              <w:rPr>
                <w:sz w:val="22"/>
              </w:rPr>
            </w:pPr>
            <w:r w:rsidRPr="004D11B9">
              <w:rPr>
                <w:sz w:val="22"/>
              </w:rPr>
              <w:t>5000</w:t>
            </w:r>
          </w:p>
        </w:tc>
      </w:tr>
      <w:tr w:rsidR="005D2C4D" w:rsidRPr="004D11B9" w14:paraId="4AB9622E"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55205B1E" w14:textId="77777777" w:rsidR="005D2C4D" w:rsidRPr="004D11B9" w:rsidRDefault="005D2C4D" w:rsidP="005D2C4D">
            <w:pPr>
              <w:spacing w:before="0" w:after="0"/>
              <w:rPr>
                <w:sz w:val="22"/>
              </w:rPr>
            </w:pPr>
            <w:r w:rsidRPr="004D11B9">
              <w:rPr>
                <w:sz w:val="22"/>
              </w:rPr>
              <w:t>Банковская и страховая деятельность (4.5)</w:t>
            </w:r>
          </w:p>
        </w:tc>
        <w:tc>
          <w:tcPr>
            <w:tcW w:w="1843" w:type="dxa"/>
            <w:tcBorders>
              <w:top w:val="single" w:sz="4" w:space="0" w:color="auto"/>
              <w:left w:val="single" w:sz="4" w:space="0" w:color="auto"/>
              <w:bottom w:val="single" w:sz="4" w:space="0" w:color="auto"/>
              <w:right w:val="single" w:sz="4" w:space="0" w:color="auto"/>
            </w:tcBorders>
            <w:hideMark/>
          </w:tcPr>
          <w:p w14:paraId="555464BD" w14:textId="77777777" w:rsidR="005D2C4D" w:rsidRPr="004D11B9" w:rsidRDefault="005D2C4D" w:rsidP="005D2C4D">
            <w:pPr>
              <w:spacing w:before="0" w:after="0"/>
              <w:rPr>
                <w:sz w:val="22"/>
                <w:lang w:val="en-US"/>
              </w:rPr>
            </w:pPr>
            <w:r w:rsidRPr="004D11B9">
              <w:rPr>
                <w:sz w:val="22"/>
                <w:lang w:val="en-US"/>
              </w:rPr>
              <w:t>10</w:t>
            </w:r>
          </w:p>
        </w:tc>
        <w:tc>
          <w:tcPr>
            <w:tcW w:w="1843" w:type="dxa"/>
            <w:tcBorders>
              <w:top w:val="single" w:sz="4" w:space="0" w:color="auto"/>
              <w:left w:val="single" w:sz="4" w:space="0" w:color="auto"/>
              <w:bottom w:val="single" w:sz="4" w:space="0" w:color="auto"/>
              <w:right w:val="single" w:sz="4" w:space="0" w:color="auto"/>
            </w:tcBorders>
            <w:hideMark/>
          </w:tcPr>
          <w:p w14:paraId="21A99482" w14:textId="77777777" w:rsidR="005D2C4D" w:rsidRPr="004D11B9" w:rsidRDefault="005D2C4D" w:rsidP="005D2C4D">
            <w:pPr>
              <w:spacing w:before="0" w:after="0"/>
              <w:rPr>
                <w:sz w:val="22"/>
              </w:rPr>
            </w:pPr>
            <w:r w:rsidRPr="004D11B9">
              <w:rPr>
                <w:sz w:val="22"/>
              </w:rPr>
              <w:t>1000</w:t>
            </w:r>
          </w:p>
        </w:tc>
        <w:tc>
          <w:tcPr>
            <w:tcW w:w="2126" w:type="dxa"/>
            <w:tcBorders>
              <w:top w:val="single" w:sz="4" w:space="0" w:color="auto"/>
              <w:left w:val="single" w:sz="4" w:space="0" w:color="auto"/>
              <w:bottom w:val="single" w:sz="4" w:space="0" w:color="auto"/>
              <w:right w:val="single" w:sz="4" w:space="0" w:color="auto"/>
            </w:tcBorders>
            <w:hideMark/>
          </w:tcPr>
          <w:p w14:paraId="01B2FDA5" w14:textId="77777777" w:rsidR="005D2C4D" w:rsidRPr="004D11B9" w:rsidRDefault="005D2C4D" w:rsidP="005D2C4D">
            <w:pPr>
              <w:spacing w:before="0" w:after="0"/>
              <w:rPr>
                <w:sz w:val="22"/>
              </w:rPr>
            </w:pPr>
            <w:r w:rsidRPr="004D11B9">
              <w:rPr>
                <w:sz w:val="22"/>
              </w:rPr>
              <w:t>2000</w:t>
            </w:r>
          </w:p>
        </w:tc>
      </w:tr>
      <w:tr w:rsidR="005D2C4D" w:rsidRPr="004D11B9" w14:paraId="695CC09F"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44F8643E" w14:textId="77777777" w:rsidR="005D2C4D" w:rsidRPr="004D11B9" w:rsidRDefault="005D2C4D" w:rsidP="005D2C4D">
            <w:pPr>
              <w:spacing w:before="0" w:after="0"/>
              <w:rPr>
                <w:sz w:val="22"/>
              </w:rPr>
            </w:pPr>
            <w:r w:rsidRPr="004D11B9">
              <w:rPr>
                <w:sz w:val="22"/>
              </w:rPr>
              <w:t>Общественное питание (4.6)</w:t>
            </w:r>
          </w:p>
        </w:tc>
        <w:tc>
          <w:tcPr>
            <w:tcW w:w="1843" w:type="dxa"/>
            <w:tcBorders>
              <w:top w:val="single" w:sz="4" w:space="0" w:color="auto"/>
              <w:left w:val="single" w:sz="4" w:space="0" w:color="auto"/>
              <w:bottom w:val="single" w:sz="4" w:space="0" w:color="auto"/>
              <w:right w:val="single" w:sz="4" w:space="0" w:color="auto"/>
            </w:tcBorders>
            <w:hideMark/>
          </w:tcPr>
          <w:p w14:paraId="082A6DBA" w14:textId="77777777" w:rsidR="005D2C4D" w:rsidRPr="004D11B9" w:rsidRDefault="005D2C4D" w:rsidP="005D2C4D">
            <w:pPr>
              <w:spacing w:before="0" w:after="0"/>
              <w:rPr>
                <w:sz w:val="22"/>
                <w:lang w:val="en-US"/>
              </w:rPr>
            </w:pPr>
            <w:r w:rsidRPr="004D11B9">
              <w:rPr>
                <w:sz w:val="22"/>
                <w:lang w:val="en-US"/>
              </w:rPr>
              <w:t>10</w:t>
            </w:r>
          </w:p>
        </w:tc>
        <w:tc>
          <w:tcPr>
            <w:tcW w:w="1843" w:type="dxa"/>
            <w:tcBorders>
              <w:top w:val="single" w:sz="4" w:space="0" w:color="auto"/>
              <w:left w:val="single" w:sz="4" w:space="0" w:color="auto"/>
              <w:bottom w:val="single" w:sz="4" w:space="0" w:color="auto"/>
              <w:right w:val="single" w:sz="4" w:space="0" w:color="auto"/>
            </w:tcBorders>
            <w:hideMark/>
          </w:tcPr>
          <w:p w14:paraId="5EC02BD2" w14:textId="77777777" w:rsidR="005D2C4D" w:rsidRPr="004D11B9" w:rsidRDefault="005D2C4D" w:rsidP="005D2C4D">
            <w:pPr>
              <w:spacing w:before="0" w:after="0"/>
              <w:rPr>
                <w:sz w:val="22"/>
              </w:rPr>
            </w:pPr>
            <w:r w:rsidRPr="004D11B9">
              <w:rPr>
                <w:sz w:val="22"/>
              </w:rPr>
              <w:t xml:space="preserve">125 </w:t>
            </w:r>
          </w:p>
        </w:tc>
        <w:tc>
          <w:tcPr>
            <w:tcW w:w="2126" w:type="dxa"/>
            <w:tcBorders>
              <w:top w:val="single" w:sz="4" w:space="0" w:color="auto"/>
              <w:left w:val="single" w:sz="4" w:space="0" w:color="auto"/>
              <w:bottom w:val="single" w:sz="4" w:space="0" w:color="auto"/>
              <w:right w:val="single" w:sz="4" w:space="0" w:color="auto"/>
            </w:tcBorders>
            <w:hideMark/>
          </w:tcPr>
          <w:p w14:paraId="0D5DFA6C" w14:textId="77777777" w:rsidR="005D2C4D" w:rsidRPr="004D11B9" w:rsidRDefault="005D2C4D" w:rsidP="005D2C4D">
            <w:pPr>
              <w:spacing w:before="0" w:after="0"/>
              <w:rPr>
                <w:sz w:val="22"/>
              </w:rPr>
            </w:pPr>
            <w:r w:rsidRPr="004D11B9">
              <w:rPr>
                <w:sz w:val="22"/>
              </w:rPr>
              <w:t>2500</w:t>
            </w:r>
          </w:p>
        </w:tc>
      </w:tr>
      <w:tr w:rsidR="005D2C4D" w:rsidRPr="004D11B9" w14:paraId="7E1C779E"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2656873A" w14:textId="77777777" w:rsidR="005D2C4D" w:rsidRPr="004D11B9" w:rsidRDefault="005D2C4D" w:rsidP="005D2C4D">
            <w:pPr>
              <w:spacing w:before="0" w:after="0"/>
              <w:rPr>
                <w:sz w:val="22"/>
              </w:rPr>
            </w:pPr>
            <w:r w:rsidRPr="004D11B9">
              <w:rPr>
                <w:sz w:val="22"/>
              </w:rPr>
              <w:t>Гостиничное обслуживание (4.7)</w:t>
            </w:r>
          </w:p>
        </w:tc>
        <w:tc>
          <w:tcPr>
            <w:tcW w:w="1843" w:type="dxa"/>
            <w:tcBorders>
              <w:top w:val="single" w:sz="4" w:space="0" w:color="auto"/>
              <w:left w:val="single" w:sz="4" w:space="0" w:color="auto"/>
              <w:bottom w:val="single" w:sz="4" w:space="0" w:color="auto"/>
              <w:right w:val="single" w:sz="4" w:space="0" w:color="auto"/>
            </w:tcBorders>
            <w:hideMark/>
          </w:tcPr>
          <w:p w14:paraId="608E9263" w14:textId="77777777" w:rsidR="005D2C4D" w:rsidRPr="004D11B9" w:rsidRDefault="005D2C4D" w:rsidP="005D2C4D">
            <w:pPr>
              <w:spacing w:before="0" w:after="0"/>
              <w:rPr>
                <w:sz w:val="22"/>
                <w:lang w:val="en-US"/>
              </w:rPr>
            </w:pPr>
            <w:r w:rsidRPr="004D11B9">
              <w:rPr>
                <w:sz w:val="22"/>
                <w:lang w:val="en-US"/>
              </w:rPr>
              <w:t>10</w:t>
            </w:r>
          </w:p>
        </w:tc>
        <w:tc>
          <w:tcPr>
            <w:tcW w:w="1843" w:type="dxa"/>
            <w:tcBorders>
              <w:top w:val="single" w:sz="4" w:space="0" w:color="auto"/>
              <w:left w:val="single" w:sz="4" w:space="0" w:color="auto"/>
              <w:bottom w:val="single" w:sz="4" w:space="0" w:color="auto"/>
              <w:right w:val="single" w:sz="4" w:space="0" w:color="auto"/>
            </w:tcBorders>
            <w:hideMark/>
          </w:tcPr>
          <w:p w14:paraId="5892C365" w14:textId="77777777" w:rsidR="005D2C4D" w:rsidRPr="004D11B9" w:rsidRDefault="005D2C4D" w:rsidP="005D2C4D">
            <w:pPr>
              <w:spacing w:before="0" w:after="0"/>
              <w:rPr>
                <w:sz w:val="22"/>
              </w:rPr>
            </w:pPr>
            <w:r w:rsidRPr="004D11B9">
              <w:rPr>
                <w:sz w:val="22"/>
              </w:rPr>
              <w:t xml:space="preserve">1000 </w:t>
            </w:r>
          </w:p>
        </w:tc>
        <w:tc>
          <w:tcPr>
            <w:tcW w:w="2126" w:type="dxa"/>
            <w:tcBorders>
              <w:top w:val="single" w:sz="4" w:space="0" w:color="auto"/>
              <w:left w:val="single" w:sz="4" w:space="0" w:color="auto"/>
              <w:bottom w:val="single" w:sz="4" w:space="0" w:color="auto"/>
              <w:right w:val="single" w:sz="4" w:space="0" w:color="auto"/>
            </w:tcBorders>
            <w:hideMark/>
          </w:tcPr>
          <w:p w14:paraId="115ED4F5" w14:textId="77777777" w:rsidR="005D2C4D" w:rsidRPr="004D11B9" w:rsidRDefault="005D2C4D" w:rsidP="005D2C4D">
            <w:pPr>
              <w:spacing w:before="0" w:after="0"/>
              <w:rPr>
                <w:sz w:val="22"/>
              </w:rPr>
            </w:pPr>
            <w:r w:rsidRPr="004D11B9">
              <w:rPr>
                <w:sz w:val="22"/>
              </w:rPr>
              <w:t xml:space="preserve">2500 </w:t>
            </w:r>
          </w:p>
        </w:tc>
      </w:tr>
      <w:tr w:rsidR="005D2C4D" w:rsidRPr="004D11B9" w14:paraId="52267376"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2525E694" w14:textId="77777777" w:rsidR="005D2C4D" w:rsidRPr="004D11B9" w:rsidRDefault="005D2C4D" w:rsidP="005D2C4D">
            <w:pPr>
              <w:spacing w:before="0" w:after="0"/>
              <w:rPr>
                <w:sz w:val="22"/>
              </w:rPr>
            </w:pPr>
            <w:r w:rsidRPr="004D11B9">
              <w:rPr>
                <w:sz w:val="22"/>
              </w:rPr>
              <w:t>Развлекательные мероприятия (4.8.1)</w:t>
            </w:r>
          </w:p>
        </w:tc>
        <w:tc>
          <w:tcPr>
            <w:tcW w:w="1843" w:type="dxa"/>
            <w:tcBorders>
              <w:top w:val="single" w:sz="4" w:space="0" w:color="auto"/>
              <w:left w:val="single" w:sz="4" w:space="0" w:color="auto"/>
              <w:bottom w:val="single" w:sz="4" w:space="0" w:color="auto"/>
              <w:right w:val="single" w:sz="4" w:space="0" w:color="auto"/>
            </w:tcBorders>
            <w:hideMark/>
          </w:tcPr>
          <w:p w14:paraId="3A0B911C" w14:textId="77777777" w:rsidR="005D2C4D" w:rsidRPr="004D11B9" w:rsidRDefault="005D2C4D" w:rsidP="005D2C4D">
            <w:pPr>
              <w:spacing w:before="0" w:after="0"/>
              <w:rPr>
                <w:sz w:val="22"/>
                <w:lang w:val="en-US"/>
              </w:rPr>
            </w:pPr>
            <w:r w:rsidRPr="004D11B9">
              <w:rPr>
                <w:sz w:val="22"/>
                <w:lang w:val="en-US"/>
              </w:rPr>
              <w:t>10</w:t>
            </w:r>
          </w:p>
        </w:tc>
        <w:tc>
          <w:tcPr>
            <w:tcW w:w="1843" w:type="dxa"/>
            <w:tcBorders>
              <w:top w:val="single" w:sz="4" w:space="0" w:color="auto"/>
              <w:left w:val="single" w:sz="4" w:space="0" w:color="auto"/>
              <w:bottom w:val="single" w:sz="4" w:space="0" w:color="auto"/>
              <w:right w:val="single" w:sz="4" w:space="0" w:color="auto"/>
            </w:tcBorders>
            <w:hideMark/>
          </w:tcPr>
          <w:p w14:paraId="68CAB4BD" w14:textId="77777777" w:rsidR="005D2C4D" w:rsidRPr="004D11B9" w:rsidRDefault="005D2C4D" w:rsidP="005D2C4D">
            <w:pPr>
              <w:spacing w:before="0" w:after="0"/>
              <w:rPr>
                <w:sz w:val="22"/>
              </w:rPr>
            </w:pPr>
            <w:r w:rsidRPr="004D11B9">
              <w:rPr>
                <w:sz w:val="22"/>
              </w:rPr>
              <w:t>1000</w:t>
            </w:r>
          </w:p>
        </w:tc>
        <w:tc>
          <w:tcPr>
            <w:tcW w:w="2126" w:type="dxa"/>
            <w:tcBorders>
              <w:top w:val="single" w:sz="4" w:space="0" w:color="auto"/>
              <w:left w:val="single" w:sz="4" w:space="0" w:color="auto"/>
              <w:bottom w:val="single" w:sz="4" w:space="0" w:color="auto"/>
              <w:right w:val="single" w:sz="4" w:space="0" w:color="auto"/>
            </w:tcBorders>
            <w:hideMark/>
          </w:tcPr>
          <w:p w14:paraId="4384A122" w14:textId="77777777" w:rsidR="005D2C4D" w:rsidRPr="004D11B9" w:rsidRDefault="005D2C4D" w:rsidP="005D2C4D">
            <w:pPr>
              <w:spacing w:before="0" w:after="0"/>
              <w:rPr>
                <w:sz w:val="22"/>
              </w:rPr>
            </w:pPr>
            <w:r w:rsidRPr="004D11B9">
              <w:rPr>
                <w:sz w:val="22"/>
              </w:rPr>
              <w:t>5000</w:t>
            </w:r>
          </w:p>
        </w:tc>
      </w:tr>
      <w:tr w:rsidR="005D2C4D" w:rsidRPr="004D11B9" w14:paraId="47ABC709"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2828551A" w14:textId="77777777" w:rsidR="005D2C4D" w:rsidRPr="004D11B9" w:rsidRDefault="005D2C4D" w:rsidP="005D2C4D">
            <w:pPr>
              <w:spacing w:before="0" w:after="0"/>
              <w:rPr>
                <w:sz w:val="22"/>
              </w:rPr>
            </w:pPr>
            <w:r w:rsidRPr="004D11B9">
              <w:rPr>
                <w:sz w:val="22"/>
              </w:rPr>
              <w:t>Обеспечение занятий спортом в помещениях (5.1.2)</w:t>
            </w:r>
          </w:p>
        </w:tc>
        <w:tc>
          <w:tcPr>
            <w:tcW w:w="1843" w:type="dxa"/>
            <w:tcBorders>
              <w:top w:val="single" w:sz="4" w:space="0" w:color="auto"/>
              <w:left w:val="single" w:sz="4" w:space="0" w:color="auto"/>
              <w:bottom w:val="single" w:sz="4" w:space="0" w:color="auto"/>
              <w:right w:val="single" w:sz="4" w:space="0" w:color="auto"/>
            </w:tcBorders>
            <w:hideMark/>
          </w:tcPr>
          <w:p w14:paraId="2E559B1E" w14:textId="77777777" w:rsidR="005D2C4D" w:rsidRPr="004D11B9" w:rsidRDefault="005D2C4D" w:rsidP="005D2C4D">
            <w:pPr>
              <w:spacing w:before="0" w:after="0"/>
              <w:rPr>
                <w:sz w:val="22"/>
              </w:rPr>
            </w:pPr>
            <w:r w:rsidRPr="004D11B9">
              <w:rPr>
                <w:sz w:val="22"/>
              </w:rPr>
              <w:t>10</w:t>
            </w:r>
          </w:p>
        </w:tc>
        <w:tc>
          <w:tcPr>
            <w:tcW w:w="1843" w:type="dxa"/>
            <w:tcBorders>
              <w:top w:val="single" w:sz="4" w:space="0" w:color="auto"/>
              <w:left w:val="single" w:sz="4" w:space="0" w:color="auto"/>
              <w:bottom w:val="single" w:sz="4" w:space="0" w:color="auto"/>
              <w:right w:val="single" w:sz="4" w:space="0" w:color="auto"/>
            </w:tcBorders>
            <w:hideMark/>
          </w:tcPr>
          <w:p w14:paraId="252C8B1E" w14:textId="77777777" w:rsidR="005D2C4D" w:rsidRPr="004D11B9" w:rsidRDefault="005D2C4D" w:rsidP="005D2C4D">
            <w:pPr>
              <w:spacing w:before="0" w:after="0"/>
              <w:rPr>
                <w:sz w:val="22"/>
              </w:rPr>
            </w:pPr>
            <w:r w:rsidRPr="004D11B9">
              <w:rPr>
                <w:sz w:val="22"/>
              </w:rPr>
              <w:t>500</w:t>
            </w:r>
          </w:p>
        </w:tc>
        <w:tc>
          <w:tcPr>
            <w:tcW w:w="2126" w:type="dxa"/>
            <w:tcBorders>
              <w:top w:val="single" w:sz="4" w:space="0" w:color="auto"/>
              <w:left w:val="single" w:sz="4" w:space="0" w:color="auto"/>
              <w:bottom w:val="single" w:sz="4" w:space="0" w:color="auto"/>
              <w:right w:val="single" w:sz="4" w:space="0" w:color="auto"/>
            </w:tcBorders>
            <w:hideMark/>
          </w:tcPr>
          <w:p w14:paraId="38E1C0BC" w14:textId="77777777" w:rsidR="005D2C4D" w:rsidRPr="004D11B9" w:rsidRDefault="005D2C4D" w:rsidP="005D2C4D">
            <w:pPr>
              <w:spacing w:before="0" w:after="0"/>
              <w:rPr>
                <w:sz w:val="22"/>
              </w:rPr>
            </w:pPr>
            <w:r w:rsidRPr="004D11B9">
              <w:rPr>
                <w:sz w:val="22"/>
              </w:rPr>
              <w:t>5000</w:t>
            </w:r>
          </w:p>
        </w:tc>
      </w:tr>
      <w:tr w:rsidR="005D2C4D" w:rsidRPr="004D11B9" w14:paraId="50793A49"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23FF7CD6" w14:textId="77777777" w:rsidR="005D2C4D" w:rsidRPr="004D11B9" w:rsidRDefault="005D2C4D" w:rsidP="005D2C4D">
            <w:pPr>
              <w:spacing w:before="0" w:after="0"/>
              <w:rPr>
                <w:sz w:val="22"/>
              </w:rPr>
            </w:pPr>
            <w:r w:rsidRPr="004D11B9">
              <w:rPr>
                <w:sz w:val="22"/>
              </w:rPr>
              <w:t>Площадки для занятий спортом (5.1.3)</w:t>
            </w:r>
          </w:p>
        </w:tc>
        <w:tc>
          <w:tcPr>
            <w:tcW w:w="1843" w:type="dxa"/>
            <w:tcBorders>
              <w:top w:val="single" w:sz="4" w:space="0" w:color="auto"/>
              <w:left w:val="single" w:sz="4" w:space="0" w:color="auto"/>
              <w:bottom w:val="single" w:sz="4" w:space="0" w:color="auto"/>
              <w:right w:val="single" w:sz="4" w:space="0" w:color="auto"/>
            </w:tcBorders>
            <w:hideMark/>
          </w:tcPr>
          <w:p w14:paraId="1B64EC0B" w14:textId="77777777" w:rsidR="005D2C4D" w:rsidRPr="004D11B9" w:rsidRDefault="005D2C4D" w:rsidP="005D2C4D">
            <w:pPr>
              <w:spacing w:before="0" w:after="0"/>
              <w:rPr>
                <w:sz w:val="22"/>
              </w:rPr>
            </w:pPr>
            <w:r w:rsidRPr="004D11B9">
              <w:rPr>
                <w:sz w:val="22"/>
              </w:rPr>
              <w:t>10</w:t>
            </w:r>
          </w:p>
        </w:tc>
        <w:tc>
          <w:tcPr>
            <w:tcW w:w="1843" w:type="dxa"/>
            <w:tcBorders>
              <w:top w:val="single" w:sz="4" w:space="0" w:color="auto"/>
              <w:left w:val="single" w:sz="4" w:space="0" w:color="auto"/>
              <w:bottom w:val="single" w:sz="4" w:space="0" w:color="auto"/>
              <w:right w:val="single" w:sz="4" w:space="0" w:color="auto"/>
            </w:tcBorders>
            <w:hideMark/>
          </w:tcPr>
          <w:p w14:paraId="09C034B8" w14:textId="77777777" w:rsidR="005D2C4D" w:rsidRPr="004D11B9" w:rsidRDefault="005D2C4D" w:rsidP="005D2C4D">
            <w:pPr>
              <w:spacing w:before="0" w:after="0"/>
              <w:rPr>
                <w:sz w:val="22"/>
              </w:rPr>
            </w:pPr>
            <w:r w:rsidRPr="004D11B9">
              <w:rPr>
                <w:sz w:val="22"/>
              </w:rPr>
              <w:t>500</w:t>
            </w:r>
          </w:p>
        </w:tc>
        <w:tc>
          <w:tcPr>
            <w:tcW w:w="2126" w:type="dxa"/>
            <w:tcBorders>
              <w:top w:val="single" w:sz="4" w:space="0" w:color="auto"/>
              <w:left w:val="single" w:sz="4" w:space="0" w:color="auto"/>
              <w:bottom w:val="single" w:sz="4" w:space="0" w:color="auto"/>
              <w:right w:val="single" w:sz="4" w:space="0" w:color="auto"/>
            </w:tcBorders>
            <w:hideMark/>
          </w:tcPr>
          <w:p w14:paraId="2DB33EB4" w14:textId="77777777" w:rsidR="005D2C4D" w:rsidRPr="004D11B9" w:rsidRDefault="005D2C4D" w:rsidP="005D2C4D">
            <w:pPr>
              <w:spacing w:before="0" w:after="0"/>
              <w:rPr>
                <w:sz w:val="22"/>
              </w:rPr>
            </w:pPr>
            <w:r w:rsidRPr="004D11B9">
              <w:rPr>
                <w:sz w:val="22"/>
              </w:rPr>
              <w:t>5000</w:t>
            </w:r>
          </w:p>
        </w:tc>
      </w:tr>
      <w:tr w:rsidR="005D2C4D" w:rsidRPr="004D11B9" w14:paraId="4F5DD423"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55BDD384" w14:textId="77777777" w:rsidR="005D2C4D" w:rsidRPr="004D11B9" w:rsidRDefault="005D2C4D" w:rsidP="005D2C4D">
            <w:pPr>
              <w:spacing w:before="0" w:after="0"/>
              <w:rPr>
                <w:sz w:val="22"/>
              </w:rPr>
            </w:pPr>
            <w:r w:rsidRPr="004D11B9">
              <w:rPr>
                <w:sz w:val="22"/>
              </w:rPr>
              <w:t>Оборудованные площадки для занятий спортом (5.1.4)</w:t>
            </w:r>
          </w:p>
        </w:tc>
        <w:tc>
          <w:tcPr>
            <w:tcW w:w="1843" w:type="dxa"/>
            <w:tcBorders>
              <w:top w:val="single" w:sz="4" w:space="0" w:color="auto"/>
              <w:left w:val="single" w:sz="4" w:space="0" w:color="auto"/>
              <w:bottom w:val="single" w:sz="4" w:space="0" w:color="auto"/>
              <w:right w:val="single" w:sz="4" w:space="0" w:color="auto"/>
            </w:tcBorders>
            <w:hideMark/>
          </w:tcPr>
          <w:p w14:paraId="6E68565A" w14:textId="77777777" w:rsidR="005D2C4D" w:rsidRPr="004D11B9" w:rsidRDefault="005D2C4D" w:rsidP="005D2C4D">
            <w:pPr>
              <w:spacing w:before="0" w:after="0"/>
              <w:rPr>
                <w:sz w:val="22"/>
              </w:rPr>
            </w:pPr>
            <w:r w:rsidRPr="004D11B9">
              <w:rPr>
                <w:sz w:val="22"/>
              </w:rPr>
              <w:t>10</w:t>
            </w:r>
          </w:p>
        </w:tc>
        <w:tc>
          <w:tcPr>
            <w:tcW w:w="1843" w:type="dxa"/>
            <w:tcBorders>
              <w:top w:val="single" w:sz="4" w:space="0" w:color="auto"/>
              <w:left w:val="single" w:sz="4" w:space="0" w:color="auto"/>
              <w:bottom w:val="single" w:sz="4" w:space="0" w:color="auto"/>
              <w:right w:val="single" w:sz="4" w:space="0" w:color="auto"/>
            </w:tcBorders>
            <w:hideMark/>
          </w:tcPr>
          <w:p w14:paraId="33C5AE03" w14:textId="77777777" w:rsidR="005D2C4D" w:rsidRPr="004D11B9" w:rsidRDefault="005D2C4D" w:rsidP="005D2C4D">
            <w:pPr>
              <w:spacing w:before="0" w:after="0"/>
              <w:rPr>
                <w:sz w:val="22"/>
              </w:rPr>
            </w:pPr>
            <w:r w:rsidRPr="004D11B9">
              <w:rPr>
                <w:sz w:val="22"/>
              </w:rPr>
              <w:t>500</w:t>
            </w:r>
          </w:p>
        </w:tc>
        <w:tc>
          <w:tcPr>
            <w:tcW w:w="2126" w:type="dxa"/>
            <w:tcBorders>
              <w:top w:val="single" w:sz="4" w:space="0" w:color="auto"/>
              <w:left w:val="single" w:sz="4" w:space="0" w:color="auto"/>
              <w:bottom w:val="single" w:sz="4" w:space="0" w:color="auto"/>
              <w:right w:val="single" w:sz="4" w:space="0" w:color="auto"/>
            </w:tcBorders>
            <w:hideMark/>
          </w:tcPr>
          <w:p w14:paraId="41B1718C" w14:textId="77777777" w:rsidR="005D2C4D" w:rsidRPr="004D11B9" w:rsidRDefault="005D2C4D" w:rsidP="005D2C4D">
            <w:pPr>
              <w:spacing w:before="0" w:after="0"/>
              <w:rPr>
                <w:sz w:val="22"/>
              </w:rPr>
            </w:pPr>
            <w:r w:rsidRPr="004D11B9">
              <w:rPr>
                <w:sz w:val="22"/>
              </w:rPr>
              <w:t>5000</w:t>
            </w:r>
          </w:p>
        </w:tc>
      </w:tr>
      <w:tr w:rsidR="005D2C4D" w:rsidRPr="004D11B9" w14:paraId="73620DA7"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5DA0191B" w14:textId="77777777" w:rsidR="005D2C4D" w:rsidRPr="004D11B9" w:rsidRDefault="005D2C4D" w:rsidP="005D2C4D">
            <w:pPr>
              <w:spacing w:before="0" w:after="0"/>
              <w:rPr>
                <w:sz w:val="22"/>
              </w:rPr>
            </w:pPr>
            <w:r w:rsidRPr="004D11B9">
              <w:rPr>
                <w:sz w:val="22"/>
              </w:rPr>
              <w:t>Обеспечение обороны и безопасности (8.0)</w:t>
            </w:r>
          </w:p>
        </w:tc>
        <w:tc>
          <w:tcPr>
            <w:tcW w:w="1843" w:type="dxa"/>
            <w:tcBorders>
              <w:top w:val="single" w:sz="4" w:space="0" w:color="auto"/>
              <w:left w:val="single" w:sz="4" w:space="0" w:color="auto"/>
              <w:bottom w:val="single" w:sz="4" w:space="0" w:color="auto"/>
              <w:right w:val="single" w:sz="4" w:space="0" w:color="auto"/>
            </w:tcBorders>
            <w:hideMark/>
          </w:tcPr>
          <w:p w14:paraId="61F00B34" w14:textId="77777777" w:rsidR="005D2C4D" w:rsidRPr="004D11B9" w:rsidRDefault="005D2C4D" w:rsidP="005D2C4D">
            <w:pPr>
              <w:spacing w:before="0" w:after="0"/>
              <w:rPr>
                <w:sz w:val="22"/>
              </w:rPr>
            </w:pPr>
            <w:r w:rsidRPr="004D11B9">
              <w:rPr>
                <w:sz w:val="22"/>
              </w:rPr>
              <w:t>10</w:t>
            </w:r>
          </w:p>
        </w:tc>
        <w:tc>
          <w:tcPr>
            <w:tcW w:w="1843" w:type="dxa"/>
            <w:tcBorders>
              <w:top w:val="single" w:sz="4" w:space="0" w:color="auto"/>
              <w:left w:val="single" w:sz="4" w:space="0" w:color="auto"/>
              <w:bottom w:val="single" w:sz="4" w:space="0" w:color="auto"/>
              <w:right w:val="single" w:sz="4" w:space="0" w:color="auto"/>
            </w:tcBorders>
            <w:hideMark/>
          </w:tcPr>
          <w:p w14:paraId="50EAC765" w14:textId="77777777" w:rsidR="005D2C4D" w:rsidRPr="004D11B9" w:rsidRDefault="005D2C4D" w:rsidP="005D2C4D">
            <w:pPr>
              <w:spacing w:before="0" w:after="0"/>
              <w:rPr>
                <w:sz w:val="22"/>
              </w:rPr>
            </w:pPr>
            <w:r w:rsidRPr="004D11B9">
              <w:rPr>
                <w:sz w:val="22"/>
              </w:rPr>
              <w:t>1000</w:t>
            </w:r>
          </w:p>
        </w:tc>
        <w:tc>
          <w:tcPr>
            <w:tcW w:w="2126" w:type="dxa"/>
            <w:tcBorders>
              <w:top w:val="single" w:sz="4" w:space="0" w:color="auto"/>
              <w:left w:val="single" w:sz="4" w:space="0" w:color="auto"/>
              <w:bottom w:val="single" w:sz="4" w:space="0" w:color="auto"/>
              <w:right w:val="single" w:sz="4" w:space="0" w:color="auto"/>
            </w:tcBorders>
            <w:hideMark/>
          </w:tcPr>
          <w:p w14:paraId="59F0510C" w14:textId="77777777" w:rsidR="005D2C4D" w:rsidRPr="004D11B9" w:rsidRDefault="005D2C4D" w:rsidP="005D2C4D">
            <w:pPr>
              <w:spacing w:before="0" w:after="0"/>
              <w:rPr>
                <w:sz w:val="22"/>
              </w:rPr>
            </w:pPr>
            <w:r w:rsidRPr="004D11B9">
              <w:rPr>
                <w:sz w:val="22"/>
              </w:rPr>
              <w:t>10000</w:t>
            </w:r>
          </w:p>
        </w:tc>
      </w:tr>
      <w:tr w:rsidR="005D2C4D" w:rsidRPr="004D11B9" w14:paraId="475BD838"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13B2A6C6" w14:textId="77777777" w:rsidR="005D2C4D" w:rsidRPr="004D11B9" w:rsidRDefault="005D2C4D" w:rsidP="005D2C4D">
            <w:pPr>
              <w:spacing w:before="0" w:after="0"/>
              <w:rPr>
                <w:sz w:val="22"/>
              </w:rPr>
            </w:pPr>
            <w:r w:rsidRPr="004D11B9">
              <w:rPr>
                <w:sz w:val="22"/>
              </w:rPr>
              <w:t>Обеспечение вооруженных сил (8.1)</w:t>
            </w:r>
          </w:p>
        </w:tc>
        <w:tc>
          <w:tcPr>
            <w:tcW w:w="1843" w:type="dxa"/>
            <w:tcBorders>
              <w:top w:val="single" w:sz="4" w:space="0" w:color="auto"/>
              <w:left w:val="single" w:sz="4" w:space="0" w:color="auto"/>
              <w:bottom w:val="single" w:sz="4" w:space="0" w:color="auto"/>
              <w:right w:val="single" w:sz="4" w:space="0" w:color="auto"/>
            </w:tcBorders>
            <w:hideMark/>
          </w:tcPr>
          <w:p w14:paraId="47B4AB02" w14:textId="77777777" w:rsidR="005D2C4D" w:rsidRPr="004D11B9" w:rsidRDefault="005D2C4D" w:rsidP="005D2C4D">
            <w:pPr>
              <w:spacing w:before="0" w:after="0"/>
              <w:rPr>
                <w:sz w:val="22"/>
              </w:rPr>
            </w:pPr>
            <w:r w:rsidRPr="004D11B9">
              <w:rPr>
                <w:sz w:val="22"/>
              </w:rPr>
              <w:t>10</w:t>
            </w:r>
          </w:p>
        </w:tc>
        <w:tc>
          <w:tcPr>
            <w:tcW w:w="1843" w:type="dxa"/>
            <w:tcBorders>
              <w:top w:val="single" w:sz="4" w:space="0" w:color="auto"/>
              <w:left w:val="single" w:sz="4" w:space="0" w:color="auto"/>
              <w:bottom w:val="single" w:sz="4" w:space="0" w:color="auto"/>
              <w:right w:val="single" w:sz="4" w:space="0" w:color="auto"/>
            </w:tcBorders>
            <w:hideMark/>
          </w:tcPr>
          <w:p w14:paraId="79114497" w14:textId="77777777" w:rsidR="005D2C4D" w:rsidRPr="004D11B9" w:rsidRDefault="005D2C4D" w:rsidP="005D2C4D">
            <w:pPr>
              <w:spacing w:before="0" w:after="0"/>
              <w:rPr>
                <w:sz w:val="22"/>
              </w:rPr>
            </w:pPr>
            <w:r w:rsidRPr="004D11B9">
              <w:rPr>
                <w:sz w:val="22"/>
              </w:rPr>
              <w:t>1000</w:t>
            </w:r>
          </w:p>
        </w:tc>
        <w:tc>
          <w:tcPr>
            <w:tcW w:w="2126" w:type="dxa"/>
            <w:tcBorders>
              <w:top w:val="single" w:sz="4" w:space="0" w:color="auto"/>
              <w:left w:val="single" w:sz="4" w:space="0" w:color="auto"/>
              <w:bottom w:val="single" w:sz="4" w:space="0" w:color="auto"/>
              <w:right w:val="single" w:sz="4" w:space="0" w:color="auto"/>
            </w:tcBorders>
            <w:hideMark/>
          </w:tcPr>
          <w:p w14:paraId="26813F08" w14:textId="77777777" w:rsidR="005D2C4D" w:rsidRPr="004D11B9" w:rsidRDefault="005D2C4D" w:rsidP="005D2C4D">
            <w:pPr>
              <w:spacing w:before="0" w:after="0"/>
              <w:rPr>
                <w:sz w:val="22"/>
              </w:rPr>
            </w:pPr>
            <w:r w:rsidRPr="004D11B9">
              <w:rPr>
                <w:sz w:val="22"/>
              </w:rPr>
              <w:t>10000</w:t>
            </w:r>
          </w:p>
        </w:tc>
      </w:tr>
      <w:tr w:rsidR="005D2C4D" w:rsidRPr="004D11B9" w14:paraId="16ED1C36"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2982ACAB" w14:textId="77777777" w:rsidR="005D2C4D" w:rsidRPr="004D11B9" w:rsidRDefault="005D2C4D" w:rsidP="005D2C4D">
            <w:pPr>
              <w:spacing w:before="0" w:after="0"/>
              <w:rPr>
                <w:sz w:val="22"/>
              </w:rPr>
            </w:pPr>
            <w:r w:rsidRPr="004D11B9">
              <w:rPr>
                <w:sz w:val="22"/>
              </w:rPr>
              <w:t>Обеспечение внутреннего правопорядка (8.3)</w:t>
            </w:r>
          </w:p>
        </w:tc>
        <w:tc>
          <w:tcPr>
            <w:tcW w:w="1843" w:type="dxa"/>
            <w:tcBorders>
              <w:top w:val="single" w:sz="4" w:space="0" w:color="auto"/>
              <w:left w:val="single" w:sz="4" w:space="0" w:color="auto"/>
              <w:bottom w:val="single" w:sz="4" w:space="0" w:color="auto"/>
              <w:right w:val="single" w:sz="4" w:space="0" w:color="auto"/>
            </w:tcBorders>
            <w:hideMark/>
          </w:tcPr>
          <w:p w14:paraId="1526EB2C" w14:textId="77777777" w:rsidR="005D2C4D" w:rsidRPr="004D11B9" w:rsidRDefault="005D2C4D" w:rsidP="005D2C4D">
            <w:pPr>
              <w:spacing w:before="0" w:after="0"/>
              <w:rPr>
                <w:sz w:val="22"/>
                <w:lang w:val="en-US"/>
              </w:rPr>
            </w:pPr>
            <w:r w:rsidRPr="004D11B9">
              <w:rPr>
                <w:sz w:val="22"/>
                <w:lang w:val="en-US"/>
              </w:rPr>
              <w:t>10</w:t>
            </w:r>
          </w:p>
        </w:tc>
        <w:tc>
          <w:tcPr>
            <w:tcW w:w="1843" w:type="dxa"/>
            <w:tcBorders>
              <w:top w:val="single" w:sz="4" w:space="0" w:color="auto"/>
              <w:left w:val="single" w:sz="4" w:space="0" w:color="auto"/>
              <w:bottom w:val="single" w:sz="4" w:space="0" w:color="auto"/>
              <w:right w:val="single" w:sz="4" w:space="0" w:color="auto"/>
            </w:tcBorders>
            <w:hideMark/>
          </w:tcPr>
          <w:p w14:paraId="1118C2AA" w14:textId="77777777" w:rsidR="005D2C4D" w:rsidRPr="004D11B9" w:rsidRDefault="005D2C4D" w:rsidP="005D2C4D">
            <w:pPr>
              <w:spacing w:before="0" w:after="0"/>
              <w:rPr>
                <w:sz w:val="22"/>
                <w:lang w:val="en-US"/>
              </w:rPr>
            </w:pPr>
            <w:r w:rsidRPr="004D11B9">
              <w:rPr>
                <w:sz w:val="22"/>
                <w:lang w:val="en-US"/>
              </w:rPr>
              <w:t>500</w:t>
            </w:r>
          </w:p>
        </w:tc>
        <w:tc>
          <w:tcPr>
            <w:tcW w:w="2126" w:type="dxa"/>
            <w:tcBorders>
              <w:top w:val="single" w:sz="4" w:space="0" w:color="auto"/>
              <w:left w:val="single" w:sz="4" w:space="0" w:color="auto"/>
              <w:bottom w:val="single" w:sz="4" w:space="0" w:color="auto"/>
              <w:right w:val="single" w:sz="4" w:space="0" w:color="auto"/>
            </w:tcBorders>
            <w:hideMark/>
          </w:tcPr>
          <w:p w14:paraId="7DF0B8C3" w14:textId="77777777" w:rsidR="005D2C4D" w:rsidRPr="004D11B9" w:rsidRDefault="005D2C4D" w:rsidP="005D2C4D">
            <w:pPr>
              <w:spacing w:before="0" w:after="0"/>
              <w:rPr>
                <w:sz w:val="22"/>
              </w:rPr>
            </w:pPr>
            <w:r w:rsidRPr="004D11B9">
              <w:rPr>
                <w:sz w:val="22"/>
              </w:rPr>
              <w:t>10000</w:t>
            </w:r>
          </w:p>
        </w:tc>
      </w:tr>
      <w:tr w:rsidR="005D2C4D" w:rsidRPr="004D11B9" w14:paraId="335AA132"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215FF167" w14:textId="77777777" w:rsidR="005D2C4D" w:rsidRPr="004D11B9" w:rsidRDefault="005D2C4D" w:rsidP="005D2C4D">
            <w:pPr>
              <w:spacing w:before="0" w:after="0"/>
              <w:rPr>
                <w:sz w:val="22"/>
              </w:rPr>
            </w:pPr>
            <w:r w:rsidRPr="004D11B9">
              <w:rPr>
                <w:sz w:val="22"/>
              </w:rPr>
              <w:t>Гидротехнические сооружения (11.3)</w:t>
            </w:r>
          </w:p>
        </w:tc>
        <w:tc>
          <w:tcPr>
            <w:tcW w:w="1843" w:type="dxa"/>
            <w:tcBorders>
              <w:top w:val="single" w:sz="4" w:space="0" w:color="auto"/>
              <w:left w:val="single" w:sz="4" w:space="0" w:color="auto"/>
              <w:bottom w:val="single" w:sz="4" w:space="0" w:color="auto"/>
              <w:right w:val="single" w:sz="4" w:space="0" w:color="auto"/>
            </w:tcBorders>
            <w:hideMark/>
          </w:tcPr>
          <w:p w14:paraId="78BCAF37" w14:textId="77777777" w:rsidR="005D2C4D" w:rsidRPr="004D11B9" w:rsidRDefault="005D2C4D" w:rsidP="005D2C4D">
            <w:pPr>
              <w:spacing w:before="0" w:after="0"/>
              <w:rPr>
                <w:sz w:val="22"/>
              </w:rPr>
            </w:pPr>
            <w:r w:rsidRPr="004D11B9">
              <w:rPr>
                <w:sz w:val="22"/>
              </w:rPr>
              <w:t>10</w:t>
            </w:r>
          </w:p>
        </w:tc>
        <w:tc>
          <w:tcPr>
            <w:tcW w:w="1843" w:type="dxa"/>
            <w:tcBorders>
              <w:top w:val="single" w:sz="4" w:space="0" w:color="auto"/>
              <w:left w:val="single" w:sz="4" w:space="0" w:color="auto"/>
              <w:bottom w:val="single" w:sz="4" w:space="0" w:color="auto"/>
              <w:right w:val="single" w:sz="4" w:space="0" w:color="auto"/>
            </w:tcBorders>
            <w:hideMark/>
          </w:tcPr>
          <w:p w14:paraId="799AD706" w14:textId="77777777" w:rsidR="005D2C4D" w:rsidRPr="004D11B9" w:rsidRDefault="005D2C4D" w:rsidP="005D2C4D">
            <w:pPr>
              <w:spacing w:before="0" w:after="0"/>
              <w:rPr>
                <w:sz w:val="22"/>
              </w:rPr>
            </w:pPr>
            <w:r w:rsidRPr="004D11B9">
              <w:rPr>
                <w:sz w:val="22"/>
              </w:rPr>
              <w:t>1000</w:t>
            </w:r>
          </w:p>
        </w:tc>
        <w:tc>
          <w:tcPr>
            <w:tcW w:w="2126" w:type="dxa"/>
            <w:tcBorders>
              <w:top w:val="single" w:sz="4" w:space="0" w:color="auto"/>
              <w:left w:val="single" w:sz="4" w:space="0" w:color="auto"/>
              <w:bottom w:val="single" w:sz="4" w:space="0" w:color="auto"/>
              <w:right w:val="single" w:sz="4" w:space="0" w:color="auto"/>
            </w:tcBorders>
            <w:hideMark/>
          </w:tcPr>
          <w:p w14:paraId="4437FFBC" w14:textId="77777777" w:rsidR="005D2C4D" w:rsidRPr="004D11B9" w:rsidRDefault="005D2C4D" w:rsidP="005D2C4D">
            <w:pPr>
              <w:spacing w:before="0" w:after="0"/>
              <w:rPr>
                <w:sz w:val="22"/>
              </w:rPr>
            </w:pPr>
            <w:r w:rsidRPr="004D11B9">
              <w:rPr>
                <w:sz w:val="22"/>
              </w:rPr>
              <w:t>10000</w:t>
            </w:r>
          </w:p>
        </w:tc>
      </w:tr>
      <w:tr w:rsidR="005D2C4D" w:rsidRPr="004D11B9" w14:paraId="5AF28A53"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36E6C319" w14:textId="77777777" w:rsidR="005D2C4D" w:rsidRPr="004D11B9" w:rsidRDefault="005D2C4D" w:rsidP="005D2C4D">
            <w:pPr>
              <w:spacing w:before="0" w:after="0"/>
              <w:rPr>
                <w:sz w:val="22"/>
              </w:rPr>
            </w:pPr>
            <w:r w:rsidRPr="004D11B9">
              <w:rPr>
                <w:sz w:val="22"/>
              </w:rPr>
              <w:t>Земельные участки (территории) общего пользования (12.0)</w:t>
            </w:r>
          </w:p>
        </w:tc>
        <w:tc>
          <w:tcPr>
            <w:tcW w:w="1843" w:type="dxa"/>
            <w:tcBorders>
              <w:top w:val="single" w:sz="4" w:space="0" w:color="auto"/>
              <w:left w:val="single" w:sz="4" w:space="0" w:color="auto"/>
              <w:bottom w:val="single" w:sz="4" w:space="0" w:color="auto"/>
              <w:right w:val="single" w:sz="4" w:space="0" w:color="auto"/>
            </w:tcBorders>
            <w:hideMark/>
          </w:tcPr>
          <w:p w14:paraId="4DD757F2" w14:textId="77777777" w:rsidR="005D2C4D" w:rsidRPr="004D11B9" w:rsidRDefault="005D2C4D" w:rsidP="005D2C4D">
            <w:pPr>
              <w:spacing w:before="0" w:after="0"/>
              <w:rPr>
                <w:sz w:val="22"/>
              </w:rPr>
            </w:pPr>
            <w:r w:rsidRPr="004D11B9">
              <w:rPr>
                <w:sz w:val="22"/>
              </w:rPr>
              <w:t>10</w:t>
            </w:r>
          </w:p>
        </w:tc>
        <w:tc>
          <w:tcPr>
            <w:tcW w:w="1843" w:type="dxa"/>
            <w:tcBorders>
              <w:top w:val="single" w:sz="4" w:space="0" w:color="auto"/>
              <w:left w:val="single" w:sz="4" w:space="0" w:color="auto"/>
              <w:bottom w:val="single" w:sz="4" w:space="0" w:color="auto"/>
              <w:right w:val="single" w:sz="4" w:space="0" w:color="auto"/>
            </w:tcBorders>
            <w:hideMark/>
          </w:tcPr>
          <w:p w14:paraId="5955ABCA" w14:textId="77777777" w:rsidR="005D2C4D" w:rsidRPr="004D11B9" w:rsidRDefault="005D2C4D" w:rsidP="005D2C4D">
            <w:pPr>
              <w:spacing w:before="0" w:after="0"/>
              <w:rPr>
                <w:sz w:val="22"/>
              </w:rPr>
            </w:pPr>
            <w:r w:rsidRPr="004D11B9">
              <w:rPr>
                <w:sz w:val="22"/>
              </w:rPr>
              <w:t>1000</w:t>
            </w:r>
          </w:p>
        </w:tc>
        <w:tc>
          <w:tcPr>
            <w:tcW w:w="2126" w:type="dxa"/>
            <w:tcBorders>
              <w:top w:val="single" w:sz="4" w:space="0" w:color="auto"/>
              <w:left w:val="single" w:sz="4" w:space="0" w:color="auto"/>
              <w:bottom w:val="single" w:sz="4" w:space="0" w:color="auto"/>
              <w:right w:val="single" w:sz="4" w:space="0" w:color="auto"/>
            </w:tcBorders>
            <w:hideMark/>
          </w:tcPr>
          <w:p w14:paraId="46AC4C29" w14:textId="77777777" w:rsidR="005D2C4D" w:rsidRPr="004D11B9" w:rsidRDefault="005D2C4D" w:rsidP="005D2C4D">
            <w:pPr>
              <w:spacing w:before="0" w:after="0"/>
              <w:rPr>
                <w:sz w:val="22"/>
              </w:rPr>
            </w:pPr>
            <w:r w:rsidRPr="004D11B9">
              <w:rPr>
                <w:sz w:val="22"/>
              </w:rPr>
              <w:t>10000</w:t>
            </w:r>
          </w:p>
        </w:tc>
      </w:tr>
      <w:bookmarkEnd w:id="21"/>
    </w:tbl>
    <w:p w14:paraId="25B16C4B" w14:textId="77777777" w:rsidR="005D2C4D" w:rsidRPr="004D11B9" w:rsidRDefault="005D2C4D" w:rsidP="005D2C4D">
      <w:pPr>
        <w:spacing w:before="0" w:after="0"/>
        <w:rPr>
          <w:sz w:val="24"/>
          <w:szCs w:val="24"/>
        </w:rPr>
      </w:pPr>
    </w:p>
    <w:p w14:paraId="2294406E"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3.2. Предельные параметры разрешенного строительства, реконструкции объектов капитального строительства:</w:t>
      </w:r>
    </w:p>
    <w:tbl>
      <w:tblPr>
        <w:tblStyle w:val="3c"/>
        <w:tblW w:w="9495" w:type="dxa"/>
        <w:tblLayout w:type="fixed"/>
        <w:tblLook w:val="04A0" w:firstRow="1" w:lastRow="0" w:firstColumn="1" w:lastColumn="0" w:noHBand="0" w:noVBand="1"/>
      </w:tblPr>
      <w:tblGrid>
        <w:gridCol w:w="3541"/>
        <w:gridCol w:w="1275"/>
        <w:gridCol w:w="1418"/>
        <w:gridCol w:w="1284"/>
        <w:gridCol w:w="1977"/>
      </w:tblGrid>
      <w:tr w:rsidR="005D2C4D" w:rsidRPr="004D11B9" w14:paraId="31E4088B" w14:textId="77777777" w:rsidTr="005D2D03">
        <w:tc>
          <w:tcPr>
            <w:tcW w:w="3541" w:type="dxa"/>
            <w:vMerge w:val="restart"/>
            <w:tcBorders>
              <w:top w:val="single" w:sz="4" w:space="0" w:color="auto"/>
              <w:left w:val="single" w:sz="4" w:space="0" w:color="auto"/>
              <w:bottom w:val="single" w:sz="4" w:space="0" w:color="auto"/>
              <w:right w:val="single" w:sz="4" w:space="0" w:color="auto"/>
            </w:tcBorders>
            <w:vAlign w:val="center"/>
            <w:hideMark/>
          </w:tcPr>
          <w:p w14:paraId="2C7884DE" w14:textId="77777777" w:rsidR="005D2C4D" w:rsidRPr="004D11B9" w:rsidRDefault="005D2C4D" w:rsidP="005D2C4D">
            <w:pPr>
              <w:spacing w:before="0" w:after="0"/>
              <w:jc w:val="center"/>
              <w:rPr>
                <w:sz w:val="22"/>
              </w:rPr>
            </w:pPr>
            <w:r w:rsidRPr="004D11B9">
              <w:rPr>
                <w:sz w:val="22"/>
              </w:rPr>
              <w:t>Наименование вида разрешенного использования (код)</w:t>
            </w:r>
          </w:p>
        </w:tc>
        <w:tc>
          <w:tcPr>
            <w:tcW w:w="5954" w:type="dxa"/>
            <w:gridSpan w:val="4"/>
            <w:tcBorders>
              <w:top w:val="single" w:sz="4" w:space="0" w:color="auto"/>
              <w:left w:val="single" w:sz="4" w:space="0" w:color="auto"/>
              <w:bottom w:val="single" w:sz="4" w:space="0" w:color="auto"/>
              <w:right w:val="single" w:sz="4" w:space="0" w:color="auto"/>
            </w:tcBorders>
            <w:hideMark/>
          </w:tcPr>
          <w:p w14:paraId="268E0860" w14:textId="77777777" w:rsidR="005D2C4D" w:rsidRPr="004D11B9" w:rsidRDefault="005D2C4D" w:rsidP="005D2C4D">
            <w:pPr>
              <w:spacing w:before="0" w:after="0"/>
              <w:jc w:val="center"/>
              <w:rPr>
                <w:sz w:val="22"/>
              </w:rPr>
            </w:pPr>
            <w:r w:rsidRPr="004D11B9">
              <w:rPr>
                <w:sz w:val="22"/>
              </w:rPr>
              <w:t>Предельные параметры разрешенного строительства, реконструкции объектов капитального строительства</w:t>
            </w:r>
          </w:p>
        </w:tc>
      </w:tr>
      <w:tr w:rsidR="005D2C4D" w:rsidRPr="004D11B9" w14:paraId="0988140B" w14:textId="77777777" w:rsidTr="005D2D03">
        <w:tc>
          <w:tcPr>
            <w:tcW w:w="3541" w:type="dxa"/>
            <w:vMerge/>
            <w:tcBorders>
              <w:top w:val="single" w:sz="4" w:space="0" w:color="auto"/>
              <w:left w:val="single" w:sz="4" w:space="0" w:color="auto"/>
              <w:bottom w:val="single" w:sz="4" w:space="0" w:color="auto"/>
              <w:right w:val="single" w:sz="4" w:space="0" w:color="auto"/>
            </w:tcBorders>
            <w:vAlign w:val="center"/>
            <w:hideMark/>
          </w:tcPr>
          <w:p w14:paraId="142882C8" w14:textId="77777777" w:rsidR="005D2C4D" w:rsidRPr="004D11B9" w:rsidRDefault="005D2C4D" w:rsidP="005D2C4D">
            <w:pPr>
              <w:suppressAutoHyphens w:val="0"/>
              <w:snapToGrid/>
              <w:spacing w:before="0" w:after="0"/>
              <w:jc w:val="left"/>
              <w:rPr>
                <w:sz w:val="22"/>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712DF4AA" w14:textId="77777777" w:rsidR="005D2C4D" w:rsidRPr="004D11B9" w:rsidRDefault="005D2C4D" w:rsidP="005D2C4D">
            <w:pPr>
              <w:spacing w:before="0" w:after="0"/>
              <w:jc w:val="center"/>
              <w:rPr>
                <w:sz w:val="22"/>
              </w:rPr>
            </w:pPr>
            <w:proofErr w:type="spellStart"/>
            <w:r w:rsidRPr="004D11B9">
              <w:rPr>
                <w:sz w:val="22"/>
              </w:rPr>
              <w:t>Минима-льный</w:t>
            </w:r>
            <w:proofErr w:type="spellEnd"/>
            <w:r w:rsidRPr="004D11B9">
              <w:rPr>
                <w:sz w:val="22"/>
              </w:rPr>
              <w:t xml:space="preserve"> отступ от красных линий, м</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101EF0" w14:textId="77777777" w:rsidR="005D2C4D" w:rsidRPr="004D11B9" w:rsidRDefault="005D2C4D" w:rsidP="005D2C4D">
            <w:pPr>
              <w:spacing w:before="0" w:after="0"/>
              <w:jc w:val="center"/>
              <w:rPr>
                <w:sz w:val="22"/>
              </w:rPr>
            </w:pPr>
            <w:proofErr w:type="spellStart"/>
            <w:r w:rsidRPr="004D11B9">
              <w:rPr>
                <w:sz w:val="22"/>
              </w:rPr>
              <w:t>Минималь-ный</w:t>
            </w:r>
            <w:proofErr w:type="spellEnd"/>
            <w:r w:rsidRPr="004D11B9">
              <w:rPr>
                <w:sz w:val="22"/>
              </w:rPr>
              <w:t xml:space="preserve"> отступ от границ земельного участка, м</w:t>
            </w:r>
          </w:p>
        </w:tc>
        <w:tc>
          <w:tcPr>
            <w:tcW w:w="1284" w:type="dxa"/>
            <w:tcBorders>
              <w:top w:val="single" w:sz="4" w:space="0" w:color="auto"/>
              <w:left w:val="single" w:sz="4" w:space="0" w:color="auto"/>
              <w:bottom w:val="single" w:sz="4" w:space="0" w:color="auto"/>
              <w:right w:val="single" w:sz="4" w:space="0" w:color="auto"/>
            </w:tcBorders>
            <w:vAlign w:val="center"/>
            <w:hideMark/>
          </w:tcPr>
          <w:p w14:paraId="047F965D" w14:textId="77777777" w:rsidR="005D2C4D" w:rsidRPr="004D11B9" w:rsidRDefault="005D2C4D" w:rsidP="005D2C4D">
            <w:pPr>
              <w:spacing w:before="0" w:after="0"/>
              <w:jc w:val="center"/>
              <w:rPr>
                <w:sz w:val="22"/>
              </w:rPr>
            </w:pPr>
            <w:proofErr w:type="spellStart"/>
            <w:r w:rsidRPr="004D11B9">
              <w:rPr>
                <w:sz w:val="22"/>
              </w:rPr>
              <w:t>Предель-ное</w:t>
            </w:r>
            <w:proofErr w:type="spellEnd"/>
            <w:r w:rsidRPr="004D11B9">
              <w:rPr>
                <w:sz w:val="22"/>
              </w:rPr>
              <w:t xml:space="preserve"> количество этажей, этаж </w:t>
            </w:r>
          </w:p>
        </w:tc>
        <w:tc>
          <w:tcPr>
            <w:tcW w:w="1977" w:type="dxa"/>
            <w:tcBorders>
              <w:top w:val="single" w:sz="4" w:space="0" w:color="auto"/>
              <w:left w:val="single" w:sz="4" w:space="0" w:color="auto"/>
              <w:bottom w:val="single" w:sz="4" w:space="0" w:color="auto"/>
              <w:right w:val="single" w:sz="4" w:space="0" w:color="auto"/>
            </w:tcBorders>
            <w:vAlign w:val="center"/>
            <w:hideMark/>
          </w:tcPr>
          <w:p w14:paraId="2DB8119A" w14:textId="77777777" w:rsidR="005D2C4D" w:rsidRPr="004D11B9" w:rsidRDefault="005D2C4D" w:rsidP="005D2C4D">
            <w:pPr>
              <w:spacing w:before="0" w:after="0"/>
              <w:jc w:val="center"/>
              <w:rPr>
                <w:sz w:val="22"/>
              </w:rPr>
            </w:pPr>
            <w:r w:rsidRPr="004D11B9">
              <w:rPr>
                <w:sz w:val="22"/>
              </w:rPr>
              <w:t>Максимальный процент застройки в границах земельного участка, %</w:t>
            </w:r>
          </w:p>
        </w:tc>
      </w:tr>
      <w:tr w:rsidR="005D2C4D" w:rsidRPr="004D11B9" w14:paraId="5D8F3BE7" w14:textId="77777777" w:rsidTr="005D2D03">
        <w:tc>
          <w:tcPr>
            <w:tcW w:w="3541" w:type="dxa"/>
            <w:tcBorders>
              <w:top w:val="single" w:sz="4" w:space="0" w:color="auto"/>
              <w:left w:val="single" w:sz="4" w:space="0" w:color="auto"/>
              <w:bottom w:val="single" w:sz="4" w:space="0" w:color="auto"/>
              <w:right w:val="single" w:sz="4" w:space="0" w:color="auto"/>
            </w:tcBorders>
            <w:hideMark/>
          </w:tcPr>
          <w:p w14:paraId="4475AE55" w14:textId="77777777" w:rsidR="005D2C4D" w:rsidRPr="004D11B9" w:rsidRDefault="005D2C4D" w:rsidP="005D2C4D">
            <w:pPr>
              <w:spacing w:before="0" w:after="0"/>
              <w:rPr>
                <w:sz w:val="22"/>
              </w:rPr>
            </w:pPr>
            <w:r w:rsidRPr="004D11B9">
              <w:rPr>
                <w:sz w:val="22"/>
              </w:rPr>
              <w:t>Для индивидуального жилищного строительства (2.1)</w:t>
            </w:r>
          </w:p>
        </w:tc>
        <w:tc>
          <w:tcPr>
            <w:tcW w:w="1275" w:type="dxa"/>
            <w:tcBorders>
              <w:top w:val="single" w:sz="4" w:space="0" w:color="auto"/>
              <w:left w:val="single" w:sz="4" w:space="0" w:color="auto"/>
              <w:bottom w:val="single" w:sz="4" w:space="0" w:color="auto"/>
              <w:right w:val="single" w:sz="4" w:space="0" w:color="auto"/>
            </w:tcBorders>
            <w:hideMark/>
          </w:tcPr>
          <w:p w14:paraId="71ADBF87" w14:textId="77777777" w:rsidR="005D2C4D" w:rsidRPr="004D11B9" w:rsidRDefault="005D2C4D" w:rsidP="005D2C4D">
            <w:pPr>
              <w:spacing w:before="0" w:after="0"/>
              <w:rPr>
                <w:sz w:val="22"/>
                <w:lang w:val="en-US"/>
              </w:rPr>
            </w:pPr>
            <w:r w:rsidRPr="004D11B9">
              <w:rPr>
                <w:sz w:val="22"/>
                <w:lang w:val="en-US"/>
              </w:rPr>
              <w:t>5</w:t>
            </w:r>
          </w:p>
        </w:tc>
        <w:tc>
          <w:tcPr>
            <w:tcW w:w="1418" w:type="dxa"/>
            <w:tcBorders>
              <w:top w:val="single" w:sz="4" w:space="0" w:color="auto"/>
              <w:left w:val="single" w:sz="4" w:space="0" w:color="auto"/>
              <w:bottom w:val="single" w:sz="4" w:space="0" w:color="auto"/>
              <w:right w:val="single" w:sz="4" w:space="0" w:color="auto"/>
            </w:tcBorders>
            <w:hideMark/>
          </w:tcPr>
          <w:p w14:paraId="31999747" w14:textId="77777777" w:rsidR="005D2C4D" w:rsidRPr="004D11B9" w:rsidRDefault="005D2C4D" w:rsidP="005D2C4D">
            <w:pPr>
              <w:spacing w:before="0" w:after="0"/>
              <w:rPr>
                <w:sz w:val="22"/>
                <w:lang w:val="en-US"/>
              </w:rPr>
            </w:pPr>
            <w:r w:rsidRPr="004D11B9">
              <w:rPr>
                <w:sz w:val="22"/>
                <w:lang w:val="en-US"/>
              </w:rPr>
              <w:t>3</w:t>
            </w:r>
          </w:p>
        </w:tc>
        <w:tc>
          <w:tcPr>
            <w:tcW w:w="1284" w:type="dxa"/>
            <w:tcBorders>
              <w:top w:val="single" w:sz="4" w:space="0" w:color="auto"/>
              <w:left w:val="single" w:sz="4" w:space="0" w:color="auto"/>
              <w:bottom w:val="single" w:sz="4" w:space="0" w:color="auto"/>
              <w:right w:val="single" w:sz="4" w:space="0" w:color="auto"/>
            </w:tcBorders>
            <w:hideMark/>
          </w:tcPr>
          <w:p w14:paraId="6C4D54BC" w14:textId="77777777" w:rsidR="005D2C4D" w:rsidRPr="004D11B9" w:rsidRDefault="005D2C4D" w:rsidP="005D2C4D">
            <w:pPr>
              <w:spacing w:before="0" w:after="0"/>
              <w:rPr>
                <w:sz w:val="22"/>
              </w:rPr>
            </w:pPr>
            <w:r w:rsidRPr="004D11B9">
              <w:rPr>
                <w:sz w:val="22"/>
              </w:rPr>
              <w:t>3</w:t>
            </w:r>
          </w:p>
        </w:tc>
        <w:tc>
          <w:tcPr>
            <w:tcW w:w="1977" w:type="dxa"/>
            <w:tcBorders>
              <w:top w:val="single" w:sz="4" w:space="0" w:color="auto"/>
              <w:left w:val="single" w:sz="4" w:space="0" w:color="auto"/>
              <w:bottom w:val="single" w:sz="4" w:space="0" w:color="auto"/>
              <w:right w:val="single" w:sz="4" w:space="0" w:color="auto"/>
            </w:tcBorders>
            <w:hideMark/>
          </w:tcPr>
          <w:p w14:paraId="6DB8973F" w14:textId="77777777" w:rsidR="005D2C4D" w:rsidRPr="004D11B9" w:rsidRDefault="005D2C4D" w:rsidP="005D2C4D">
            <w:pPr>
              <w:spacing w:before="0" w:after="0"/>
              <w:rPr>
                <w:sz w:val="22"/>
              </w:rPr>
            </w:pPr>
            <w:r w:rsidRPr="004D11B9">
              <w:rPr>
                <w:sz w:val="22"/>
              </w:rPr>
              <w:t>40</w:t>
            </w:r>
          </w:p>
        </w:tc>
      </w:tr>
      <w:tr w:rsidR="005D2C4D" w:rsidRPr="004D11B9" w14:paraId="077B480A" w14:textId="77777777" w:rsidTr="005D2D03">
        <w:tc>
          <w:tcPr>
            <w:tcW w:w="3541" w:type="dxa"/>
            <w:tcBorders>
              <w:top w:val="single" w:sz="4" w:space="0" w:color="auto"/>
              <w:left w:val="single" w:sz="4" w:space="0" w:color="auto"/>
              <w:bottom w:val="single" w:sz="4" w:space="0" w:color="auto"/>
              <w:right w:val="single" w:sz="4" w:space="0" w:color="auto"/>
            </w:tcBorders>
            <w:hideMark/>
          </w:tcPr>
          <w:p w14:paraId="5AF9FC09" w14:textId="77777777" w:rsidR="005D2C4D" w:rsidRPr="004D11B9" w:rsidRDefault="005D2C4D" w:rsidP="005D2C4D">
            <w:pPr>
              <w:spacing w:before="0" w:after="0"/>
              <w:rPr>
                <w:sz w:val="22"/>
              </w:rPr>
            </w:pPr>
            <w:r w:rsidRPr="004D11B9">
              <w:rPr>
                <w:sz w:val="22"/>
              </w:rPr>
              <w:t>Малоэтажная многоквартирная жилая застройка (2.1.1)</w:t>
            </w:r>
          </w:p>
        </w:tc>
        <w:tc>
          <w:tcPr>
            <w:tcW w:w="1275" w:type="dxa"/>
            <w:tcBorders>
              <w:top w:val="single" w:sz="4" w:space="0" w:color="auto"/>
              <w:left w:val="single" w:sz="4" w:space="0" w:color="auto"/>
              <w:bottom w:val="single" w:sz="4" w:space="0" w:color="auto"/>
              <w:right w:val="single" w:sz="4" w:space="0" w:color="auto"/>
            </w:tcBorders>
            <w:hideMark/>
          </w:tcPr>
          <w:p w14:paraId="4346CD6C" w14:textId="77777777" w:rsidR="005D2C4D" w:rsidRPr="004D11B9" w:rsidRDefault="005D2C4D" w:rsidP="005D2C4D">
            <w:pPr>
              <w:spacing w:before="0" w:after="0"/>
              <w:rPr>
                <w:sz w:val="22"/>
                <w:lang w:val="en-US"/>
              </w:rPr>
            </w:pPr>
            <w:r w:rsidRPr="004D11B9">
              <w:rPr>
                <w:sz w:val="22"/>
                <w:lang w:val="en-US"/>
              </w:rPr>
              <w:t>5</w:t>
            </w:r>
          </w:p>
        </w:tc>
        <w:tc>
          <w:tcPr>
            <w:tcW w:w="1418" w:type="dxa"/>
            <w:tcBorders>
              <w:top w:val="single" w:sz="4" w:space="0" w:color="auto"/>
              <w:left w:val="single" w:sz="4" w:space="0" w:color="auto"/>
              <w:bottom w:val="single" w:sz="4" w:space="0" w:color="auto"/>
              <w:right w:val="single" w:sz="4" w:space="0" w:color="auto"/>
            </w:tcBorders>
            <w:hideMark/>
          </w:tcPr>
          <w:p w14:paraId="0E436E25" w14:textId="77777777" w:rsidR="005D2C4D" w:rsidRPr="004D11B9" w:rsidRDefault="005D2C4D" w:rsidP="005D2C4D">
            <w:pPr>
              <w:spacing w:before="0" w:after="0"/>
              <w:rPr>
                <w:sz w:val="22"/>
              </w:rPr>
            </w:pPr>
            <w:r w:rsidRPr="004D11B9">
              <w:rPr>
                <w:sz w:val="22"/>
              </w:rPr>
              <w:t>3</w:t>
            </w:r>
          </w:p>
        </w:tc>
        <w:tc>
          <w:tcPr>
            <w:tcW w:w="1284" w:type="dxa"/>
            <w:tcBorders>
              <w:top w:val="single" w:sz="4" w:space="0" w:color="auto"/>
              <w:left w:val="single" w:sz="4" w:space="0" w:color="auto"/>
              <w:bottom w:val="single" w:sz="4" w:space="0" w:color="auto"/>
              <w:right w:val="single" w:sz="4" w:space="0" w:color="auto"/>
            </w:tcBorders>
            <w:hideMark/>
          </w:tcPr>
          <w:p w14:paraId="4BE546F9" w14:textId="77777777" w:rsidR="005D2C4D" w:rsidRPr="004D11B9" w:rsidRDefault="005D2C4D" w:rsidP="005D2C4D">
            <w:pPr>
              <w:spacing w:before="0" w:after="0"/>
              <w:rPr>
                <w:sz w:val="22"/>
              </w:rPr>
            </w:pPr>
            <w:r w:rsidRPr="004D11B9">
              <w:rPr>
                <w:sz w:val="22"/>
              </w:rPr>
              <w:t>4</w:t>
            </w:r>
          </w:p>
        </w:tc>
        <w:tc>
          <w:tcPr>
            <w:tcW w:w="1977" w:type="dxa"/>
            <w:tcBorders>
              <w:top w:val="single" w:sz="4" w:space="0" w:color="auto"/>
              <w:left w:val="single" w:sz="4" w:space="0" w:color="auto"/>
              <w:bottom w:val="single" w:sz="4" w:space="0" w:color="auto"/>
              <w:right w:val="single" w:sz="4" w:space="0" w:color="auto"/>
            </w:tcBorders>
            <w:hideMark/>
          </w:tcPr>
          <w:p w14:paraId="35E0ADE0" w14:textId="77777777" w:rsidR="005D2C4D" w:rsidRPr="004D11B9" w:rsidRDefault="005D2C4D" w:rsidP="005D2C4D">
            <w:pPr>
              <w:spacing w:before="0" w:after="0"/>
              <w:rPr>
                <w:sz w:val="22"/>
              </w:rPr>
            </w:pPr>
            <w:r w:rsidRPr="004D11B9">
              <w:rPr>
                <w:sz w:val="22"/>
              </w:rPr>
              <w:t>40</w:t>
            </w:r>
          </w:p>
        </w:tc>
      </w:tr>
      <w:tr w:rsidR="005D2C4D" w:rsidRPr="004D11B9" w14:paraId="57FEA991" w14:textId="77777777" w:rsidTr="005D2D03">
        <w:tc>
          <w:tcPr>
            <w:tcW w:w="3541" w:type="dxa"/>
            <w:tcBorders>
              <w:top w:val="single" w:sz="4" w:space="0" w:color="auto"/>
              <w:left w:val="single" w:sz="4" w:space="0" w:color="auto"/>
              <w:bottom w:val="single" w:sz="4" w:space="0" w:color="auto"/>
              <w:right w:val="single" w:sz="4" w:space="0" w:color="auto"/>
            </w:tcBorders>
            <w:hideMark/>
          </w:tcPr>
          <w:p w14:paraId="1F875D0F" w14:textId="77777777" w:rsidR="005D2C4D" w:rsidRPr="004D11B9" w:rsidRDefault="005D2C4D" w:rsidP="005D2C4D">
            <w:pPr>
              <w:spacing w:before="0" w:after="0"/>
              <w:rPr>
                <w:sz w:val="22"/>
              </w:rPr>
            </w:pPr>
            <w:r w:rsidRPr="004D11B9">
              <w:rPr>
                <w:sz w:val="22"/>
              </w:rPr>
              <w:lastRenderedPageBreak/>
              <w:t>Для ведения личного подсобного хозяйства (приусадебный земельный участок) (2.2)</w:t>
            </w:r>
          </w:p>
        </w:tc>
        <w:tc>
          <w:tcPr>
            <w:tcW w:w="1275" w:type="dxa"/>
            <w:tcBorders>
              <w:top w:val="single" w:sz="4" w:space="0" w:color="auto"/>
              <w:left w:val="single" w:sz="4" w:space="0" w:color="auto"/>
              <w:bottom w:val="single" w:sz="4" w:space="0" w:color="auto"/>
              <w:right w:val="single" w:sz="4" w:space="0" w:color="auto"/>
            </w:tcBorders>
            <w:hideMark/>
          </w:tcPr>
          <w:p w14:paraId="2709CF7C" w14:textId="77777777" w:rsidR="005D2C4D" w:rsidRPr="004D11B9" w:rsidRDefault="005D2C4D" w:rsidP="005D2C4D">
            <w:pPr>
              <w:spacing w:before="0" w:after="0"/>
              <w:rPr>
                <w:sz w:val="22"/>
                <w:lang w:val="en-US"/>
              </w:rPr>
            </w:pPr>
            <w:r w:rsidRPr="004D11B9">
              <w:rPr>
                <w:sz w:val="22"/>
                <w:lang w:val="en-US"/>
              </w:rPr>
              <w:t>5</w:t>
            </w:r>
          </w:p>
        </w:tc>
        <w:tc>
          <w:tcPr>
            <w:tcW w:w="1418" w:type="dxa"/>
            <w:tcBorders>
              <w:top w:val="single" w:sz="4" w:space="0" w:color="auto"/>
              <w:left w:val="single" w:sz="4" w:space="0" w:color="auto"/>
              <w:bottom w:val="single" w:sz="4" w:space="0" w:color="auto"/>
              <w:right w:val="single" w:sz="4" w:space="0" w:color="auto"/>
            </w:tcBorders>
            <w:hideMark/>
          </w:tcPr>
          <w:p w14:paraId="3E698304" w14:textId="77777777" w:rsidR="005D2C4D" w:rsidRPr="004D11B9" w:rsidRDefault="005D2C4D" w:rsidP="005D2C4D">
            <w:pPr>
              <w:spacing w:before="0" w:after="0"/>
              <w:rPr>
                <w:sz w:val="22"/>
                <w:lang w:val="en-US"/>
              </w:rPr>
            </w:pPr>
            <w:r w:rsidRPr="004D11B9">
              <w:rPr>
                <w:sz w:val="22"/>
                <w:lang w:val="en-US"/>
              </w:rPr>
              <w:t>3</w:t>
            </w:r>
          </w:p>
        </w:tc>
        <w:tc>
          <w:tcPr>
            <w:tcW w:w="1284" w:type="dxa"/>
            <w:tcBorders>
              <w:top w:val="single" w:sz="4" w:space="0" w:color="auto"/>
              <w:left w:val="single" w:sz="4" w:space="0" w:color="auto"/>
              <w:bottom w:val="single" w:sz="4" w:space="0" w:color="auto"/>
              <w:right w:val="single" w:sz="4" w:space="0" w:color="auto"/>
            </w:tcBorders>
            <w:hideMark/>
          </w:tcPr>
          <w:p w14:paraId="70D4086B" w14:textId="77777777" w:rsidR="005D2C4D" w:rsidRPr="004D11B9" w:rsidRDefault="005D2C4D" w:rsidP="005D2C4D">
            <w:pPr>
              <w:spacing w:before="0" w:after="0"/>
              <w:rPr>
                <w:sz w:val="22"/>
              </w:rPr>
            </w:pPr>
            <w:r w:rsidRPr="004D11B9">
              <w:rPr>
                <w:sz w:val="22"/>
              </w:rPr>
              <w:t>3</w:t>
            </w:r>
          </w:p>
        </w:tc>
        <w:tc>
          <w:tcPr>
            <w:tcW w:w="1977" w:type="dxa"/>
            <w:tcBorders>
              <w:top w:val="single" w:sz="4" w:space="0" w:color="auto"/>
              <w:left w:val="single" w:sz="4" w:space="0" w:color="auto"/>
              <w:bottom w:val="single" w:sz="4" w:space="0" w:color="auto"/>
              <w:right w:val="single" w:sz="4" w:space="0" w:color="auto"/>
            </w:tcBorders>
            <w:hideMark/>
          </w:tcPr>
          <w:p w14:paraId="1153D427" w14:textId="77777777" w:rsidR="005D2C4D" w:rsidRPr="004D11B9" w:rsidRDefault="005D2C4D" w:rsidP="005D2C4D">
            <w:pPr>
              <w:spacing w:before="0" w:after="0"/>
              <w:rPr>
                <w:sz w:val="22"/>
                <w:lang w:val="en-US"/>
              </w:rPr>
            </w:pPr>
            <w:r w:rsidRPr="004D11B9">
              <w:rPr>
                <w:sz w:val="22"/>
                <w:lang w:val="en-US"/>
              </w:rPr>
              <w:t>40</w:t>
            </w:r>
          </w:p>
        </w:tc>
      </w:tr>
      <w:tr w:rsidR="005D2C4D" w:rsidRPr="004D11B9" w14:paraId="0F29D4CE" w14:textId="77777777" w:rsidTr="005D2D03">
        <w:tc>
          <w:tcPr>
            <w:tcW w:w="3541" w:type="dxa"/>
            <w:tcBorders>
              <w:top w:val="single" w:sz="4" w:space="0" w:color="auto"/>
              <w:left w:val="single" w:sz="4" w:space="0" w:color="auto"/>
              <w:bottom w:val="single" w:sz="4" w:space="0" w:color="auto"/>
              <w:right w:val="single" w:sz="4" w:space="0" w:color="auto"/>
            </w:tcBorders>
            <w:hideMark/>
          </w:tcPr>
          <w:p w14:paraId="5FBC11DD" w14:textId="77777777" w:rsidR="005D2C4D" w:rsidRPr="004D11B9" w:rsidRDefault="005D2C4D" w:rsidP="005D2C4D">
            <w:pPr>
              <w:spacing w:before="0" w:after="0"/>
              <w:rPr>
                <w:sz w:val="22"/>
              </w:rPr>
            </w:pPr>
            <w:r w:rsidRPr="004D11B9">
              <w:rPr>
                <w:sz w:val="22"/>
              </w:rPr>
              <w:t>Блокированная жилая застройка (2.3)</w:t>
            </w:r>
          </w:p>
        </w:tc>
        <w:tc>
          <w:tcPr>
            <w:tcW w:w="1275" w:type="dxa"/>
            <w:tcBorders>
              <w:top w:val="single" w:sz="4" w:space="0" w:color="auto"/>
              <w:left w:val="single" w:sz="4" w:space="0" w:color="auto"/>
              <w:bottom w:val="single" w:sz="4" w:space="0" w:color="auto"/>
              <w:right w:val="single" w:sz="4" w:space="0" w:color="auto"/>
            </w:tcBorders>
            <w:hideMark/>
          </w:tcPr>
          <w:p w14:paraId="4D064498" w14:textId="77777777" w:rsidR="005D2C4D" w:rsidRPr="004D11B9" w:rsidRDefault="005D2C4D" w:rsidP="005D2C4D">
            <w:pPr>
              <w:spacing w:before="0" w:after="0"/>
              <w:rPr>
                <w:sz w:val="22"/>
                <w:lang w:val="en-US"/>
              </w:rPr>
            </w:pPr>
            <w:r w:rsidRPr="004D11B9">
              <w:rPr>
                <w:sz w:val="22"/>
                <w:lang w:val="en-US"/>
              </w:rPr>
              <w:t>5</w:t>
            </w:r>
          </w:p>
        </w:tc>
        <w:tc>
          <w:tcPr>
            <w:tcW w:w="1418" w:type="dxa"/>
            <w:tcBorders>
              <w:top w:val="single" w:sz="4" w:space="0" w:color="auto"/>
              <w:left w:val="single" w:sz="4" w:space="0" w:color="auto"/>
              <w:bottom w:val="single" w:sz="4" w:space="0" w:color="auto"/>
              <w:right w:val="single" w:sz="4" w:space="0" w:color="auto"/>
            </w:tcBorders>
            <w:hideMark/>
          </w:tcPr>
          <w:p w14:paraId="048257FC" w14:textId="77777777" w:rsidR="005D2C4D" w:rsidRPr="004D11B9" w:rsidRDefault="005D2C4D" w:rsidP="005D2C4D">
            <w:pPr>
              <w:spacing w:before="0" w:after="0"/>
              <w:rPr>
                <w:sz w:val="22"/>
              </w:rPr>
            </w:pPr>
            <w:r w:rsidRPr="004D11B9">
              <w:rPr>
                <w:sz w:val="22"/>
              </w:rPr>
              <w:t>3</w:t>
            </w:r>
          </w:p>
        </w:tc>
        <w:tc>
          <w:tcPr>
            <w:tcW w:w="1284" w:type="dxa"/>
            <w:tcBorders>
              <w:top w:val="single" w:sz="4" w:space="0" w:color="auto"/>
              <w:left w:val="single" w:sz="4" w:space="0" w:color="auto"/>
              <w:bottom w:val="single" w:sz="4" w:space="0" w:color="auto"/>
              <w:right w:val="single" w:sz="4" w:space="0" w:color="auto"/>
            </w:tcBorders>
            <w:hideMark/>
          </w:tcPr>
          <w:p w14:paraId="17760D15" w14:textId="77777777" w:rsidR="005D2C4D" w:rsidRPr="004D11B9" w:rsidRDefault="005D2C4D" w:rsidP="005D2C4D">
            <w:pPr>
              <w:spacing w:before="0" w:after="0"/>
              <w:rPr>
                <w:sz w:val="22"/>
              </w:rPr>
            </w:pPr>
            <w:r w:rsidRPr="004D11B9">
              <w:rPr>
                <w:sz w:val="22"/>
              </w:rPr>
              <w:t>3</w:t>
            </w:r>
          </w:p>
        </w:tc>
        <w:tc>
          <w:tcPr>
            <w:tcW w:w="1977" w:type="dxa"/>
            <w:tcBorders>
              <w:top w:val="single" w:sz="4" w:space="0" w:color="auto"/>
              <w:left w:val="single" w:sz="4" w:space="0" w:color="auto"/>
              <w:bottom w:val="single" w:sz="4" w:space="0" w:color="auto"/>
              <w:right w:val="single" w:sz="4" w:space="0" w:color="auto"/>
            </w:tcBorders>
            <w:hideMark/>
          </w:tcPr>
          <w:p w14:paraId="26E08A64" w14:textId="77777777" w:rsidR="005D2C4D" w:rsidRPr="004D11B9" w:rsidRDefault="005D2C4D" w:rsidP="005D2C4D">
            <w:pPr>
              <w:spacing w:before="0" w:after="0"/>
              <w:rPr>
                <w:sz w:val="22"/>
              </w:rPr>
            </w:pPr>
            <w:r w:rsidRPr="004D11B9">
              <w:rPr>
                <w:sz w:val="22"/>
              </w:rPr>
              <w:t>60</w:t>
            </w:r>
          </w:p>
        </w:tc>
      </w:tr>
      <w:tr w:rsidR="005D2C4D" w:rsidRPr="004D11B9" w14:paraId="04A3EB8C" w14:textId="77777777" w:rsidTr="005D2D03">
        <w:tc>
          <w:tcPr>
            <w:tcW w:w="3541" w:type="dxa"/>
            <w:tcBorders>
              <w:top w:val="single" w:sz="4" w:space="0" w:color="auto"/>
              <w:left w:val="single" w:sz="4" w:space="0" w:color="auto"/>
              <w:bottom w:val="single" w:sz="4" w:space="0" w:color="auto"/>
              <w:right w:val="single" w:sz="4" w:space="0" w:color="auto"/>
            </w:tcBorders>
            <w:hideMark/>
          </w:tcPr>
          <w:p w14:paraId="52D59855" w14:textId="77777777" w:rsidR="005D2C4D" w:rsidRPr="004D11B9" w:rsidRDefault="005D2C4D" w:rsidP="005D2C4D">
            <w:pPr>
              <w:spacing w:before="0" w:after="0"/>
              <w:rPr>
                <w:sz w:val="22"/>
              </w:rPr>
            </w:pPr>
            <w:r w:rsidRPr="004D11B9">
              <w:rPr>
                <w:sz w:val="22"/>
              </w:rPr>
              <w:t xml:space="preserve">Среднеэтажная жилая застройка (2.5) </w:t>
            </w:r>
          </w:p>
        </w:tc>
        <w:tc>
          <w:tcPr>
            <w:tcW w:w="1275" w:type="dxa"/>
            <w:tcBorders>
              <w:top w:val="single" w:sz="4" w:space="0" w:color="auto"/>
              <w:left w:val="single" w:sz="4" w:space="0" w:color="auto"/>
              <w:bottom w:val="single" w:sz="4" w:space="0" w:color="auto"/>
              <w:right w:val="single" w:sz="4" w:space="0" w:color="auto"/>
            </w:tcBorders>
            <w:hideMark/>
          </w:tcPr>
          <w:p w14:paraId="6741E93E" w14:textId="77777777" w:rsidR="005D2C4D" w:rsidRPr="004D11B9" w:rsidRDefault="005D2C4D" w:rsidP="005D2C4D">
            <w:pPr>
              <w:spacing w:before="0" w:after="0"/>
              <w:rPr>
                <w:sz w:val="22"/>
              </w:rPr>
            </w:pPr>
            <w:r w:rsidRPr="004D11B9">
              <w:rPr>
                <w:sz w:val="22"/>
              </w:rPr>
              <w:t>6</w:t>
            </w:r>
          </w:p>
        </w:tc>
        <w:tc>
          <w:tcPr>
            <w:tcW w:w="1418" w:type="dxa"/>
            <w:tcBorders>
              <w:top w:val="single" w:sz="4" w:space="0" w:color="auto"/>
              <w:left w:val="single" w:sz="4" w:space="0" w:color="auto"/>
              <w:bottom w:val="single" w:sz="4" w:space="0" w:color="auto"/>
              <w:right w:val="single" w:sz="4" w:space="0" w:color="auto"/>
            </w:tcBorders>
            <w:hideMark/>
          </w:tcPr>
          <w:p w14:paraId="669DCCBB" w14:textId="77777777" w:rsidR="005D2C4D" w:rsidRPr="004D11B9" w:rsidRDefault="005D2C4D" w:rsidP="005D2C4D">
            <w:pPr>
              <w:spacing w:before="0" w:after="0"/>
              <w:rPr>
                <w:sz w:val="22"/>
                <w:lang w:val="en-US"/>
              </w:rPr>
            </w:pPr>
            <w:r w:rsidRPr="004D11B9">
              <w:rPr>
                <w:sz w:val="22"/>
                <w:lang w:val="en-US"/>
              </w:rPr>
              <w:t>5</w:t>
            </w:r>
          </w:p>
        </w:tc>
        <w:tc>
          <w:tcPr>
            <w:tcW w:w="1284" w:type="dxa"/>
            <w:tcBorders>
              <w:top w:val="single" w:sz="4" w:space="0" w:color="auto"/>
              <w:left w:val="single" w:sz="4" w:space="0" w:color="auto"/>
              <w:bottom w:val="single" w:sz="4" w:space="0" w:color="auto"/>
              <w:right w:val="single" w:sz="4" w:space="0" w:color="auto"/>
            </w:tcBorders>
            <w:hideMark/>
          </w:tcPr>
          <w:p w14:paraId="4EC420A3" w14:textId="77777777" w:rsidR="005D2C4D" w:rsidRPr="004D11B9" w:rsidRDefault="005D2C4D" w:rsidP="005D2C4D">
            <w:pPr>
              <w:spacing w:before="0" w:after="0"/>
              <w:rPr>
                <w:sz w:val="22"/>
              </w:rPr>
            </w:pPr>
            <w:r w:rsidRPr="004D11B9">
              <w:rPr>
                <w:sz w:val="22"/>
              </w:rPr>
              <w:t>8</w:t>
            </w:r>
          </w:p>
        </w:tc>
        <w:tc>
          <w:tcPr>
            <w:tcW w:w="1977" w:type="dxa"/>
            <w:tcBorders>
              <w:top w:val="single" w:sz="4" w:space="0" w:color="auto"/>
              <w:left w:val="single" w:sz="4" w:space="0" w:color="auto"/>
              <w:bottom w:val="single" w:sz="4" w:space="0" w:color="auto"/>
              <w:right w:val="single" w:sz="4" w:space="0" w:color="auto"/>
            </w:tcBorders>
            <w:hideMark/>
          </w:tcPr>
          <w:p w14:paraId="5524ECF9" w14:textId="77777777" w:rsidR="005D2C4D" w:rsidRPr="004D11B9" w:rsidRDefault="005D2C4D" w:rsidP="005D2C4D">
            <w:pPr>
              <w:spacing w:before="0" w:after="0"/>
              <w:rPr>
                <w:sz w:val="22"/>
              </w:rPr>
            </w:pPr>
            <w:r w:rsidRPr="004D11B9">
              <w:rPr>
                <w:sz w:val="22"/>
              </w:rPr>
              <w:t>40</w:t>
            </w:r>
          </w:p>
        </w:tc>
      </w:tr>
      <w:tr w:rsidR="00E15EE0" w:rsidRPr="004D11B9" w14:paraId="04A7A444" w14:textId="77777777" w:rsidTr="005D2D03">
        <w:tc>
          <w:tcPr>
            <w:tcW w:w="3541" w:type="dxa"/>
            <w:tcBorders>
              <w:top w:val="single" w:sz="4" w:space="0" w:color="auto"/>
              <w:left w:val="single" w:sz="4" w:space="0" w:color="auto"/>
              <w:bottom w:val="single" w:sz="4" w:space="0" w:color="auto"/>
              <w:right w:val="single" w:sz="4" w:space="0" w:color="auto"/>
            </w:tcBorders>
            <w:hideMark/>
          </w:tcPr>
          <w:p w14:paraId="1F8FFA3B" w14:textId="77777777" w:rsidR="00E15EE0" w:rsidRPr="004D11B9" w:rsidRDefault="00E15EE0" w:rsidP="00E15EE0">
            <w:pPr>
              <w:spacing w:before="0" w:after="0"/>
              <w:rPr>
                <w:sz w:val="22"/>
              </w:rPr>
            </w:pPr>
            <w:r w:rsidRPr="004D11B9">
              <w:rPr>
                <w:sz w:val="22"/>
              </w:rPr>
              <w:t>Хранение автотранспорта (2.7.1)</w:t>
            </w:r>
          </w:p>
        </w:tc>
        <w:tc>
          <w:tcPr>
            <w:tcW w:w="1275" w:type="dxa"/>
            <w:tcBorders>
              <w:top w:val="single" w:sz="4" w:space="0" w:color="auto"/>
              <w:left w:val="single" w:sz="4" w:space="0" w:color="auto"/>
              <w:bottom w:val="single" w:sz="4" w:space="0" w:color="auto"/>
              <w:right w:val="single" w:sz="4" w:space="0" w:color="auto"/>
            </w:tcBorders>
            <w:hideMark/>
          </w:tcPr>
          <w:p w14:paraId="717F6EE4" w14:textId="4F689F53" w:rsidR="00E15EE0" w:rsidRPr="004D11B9" w:rsidRDefault="00E15EE0" w:rsidP="00E15EE0">
            <w:pPr>
              <w:spacing w:before="0" w:after="0"/>
              <w:rPr>
                <w:sz w:val="22"/>
                <w:lang w:val="en-US"/>
              </w:rPr>
            </w:pPr>
            <w:r w:rsidRPr="004D11B9">
              <w:rPr>
                <w:sz w:val="22"/>
                <w:lang w:val="en-US"/>
              </w:rPr>
              <w:t>5</w:t>
            </w:r>
          </w:p>
        </w:tc>
        <w:tc>
          <w:tcPr>
            <w:tcW w:w="1418" w:type="dxa"/>
            <w:tcBorders>
              <w:top w:val="single" w:sz="4" w:space="0" w:color="auto"/>
              <w:left w:val="single" w:sz="4" w:space="0" w:color="auto"/>
              <w:bottom w:val="single" w:sz="4" w:space="0" w:color="auto"/>
              <w:right w:val="single" w:sz="4" w:space="0" w:color="auto"/>
            </w:tcBorders>
            <w:hideMark/>
          </w:tcPr>
          <w:p w14:paraId="40CE0947" w14:textId="6BB4BE76" w:rsidR="00E15EE0" w:rsidRPr="004D11B9" w:rsidRDefault="00E15EE0" w:rsidP="00E15EE0">
            <w:pPr>
              <w:spacing w:before="0" w:after="0"/>
              <w:rPr>
                <w:sz w:val="22"/>
                <w:lang w:val="en-US"/>
              </w:rPr>
            </w:pPr>
            <w:r w:rsidRPr="004D11B9">
              <w:rPr>
                <w:sz w:val="22"/>
              </w:rPr>
              <w:t>1</w:t>
            </w:r>
          </w:p>
        </w:tc>
        <w:tc>
          <w:tcPr>
            <w:tcW w:w="1284" w:type="dxa"/>
            <w:tcBorders>
              <w:top w:val="single" w:sz="4" w:space="0" w:color="auto"/>
              <w:left w:val="single" w:sz="4" w:space="0" w:color="auto"/>
              <w:bottom w:val="single" w:sz="4" w:space="0" w:color="auto"/>
              <w:right w:val="single" w:sz="4" w:space="0" w:color="auto"/>
            </w:tcBorders>
            <w:hideMark/>
          </w:tcPr>
          <w:p w14:paraId="3B46CABA" w14:textId="430B6B91" w:rsidR="00E15EE0" w:rsidRPr="004D11B9" w:rsidRDefault="00E15EE0" w:rsidP="00E15EE0">
            <w:pPr>
              <w:spacing w:before="0" w:after="0"/>
              <w:rPr>
                <w:sz w:val="22"/>
                <w:lang w:val="en-US"/>
              </w:rPr>
            </w:pPr>
            <w:r w:rsidRPr="004D11B9">
              <w:rPr>
                <w:sz w:val="22"/>
                <w:lang w:val="en-US"/>
              </w:rPr>
              <w:t>1</w:t>
            </w:r>
          </w:p>
        </w:tc>
        <w:tc>
          <w:tcPr>
            <w:tcW w:w="1977" w:type="dxa"/>
            <w:tcBorders>
              <w:top w:val="single" w:sz="4" w:space="0" w:color="auto"/>
              <w:left w:val="single" w:sz="4" w:space="0" w:color="auto"/>
              <w:bottom w:val="single" w:sz="4" w:space="0" w:color="auto"/>
              <w:right w:val="single" w:sz="4" w:space="0" w:color="auto"/>
            </w:tcBorders>
            <w:hideMark/>
          </w:tcPr>
          <w:p w14:paraId="25DC048F" w14:textId="7F6D82D2" w:rsidR="00E15EE0" w:rsidRPr="004D11B9" w:rsidRDefault="00E15EE0" w:rsidP="00E15EE0">
            <w:pPr>
              <w:spacing w:before="0" w:after="0"/>
              <w:rPr>
                <w:sz w:val="22"/>
                <w:lang w:val="en-US"/>
              </w:rPr>
            </w:pPr>
            <w:r w:rsidRPr="004D11B9">
              <w:rPr>
                <w:sz w:val="22"/>
                <w:lang w:val="en-US"/>
              </w:rPr>
              <w:t>80</w:t>
            </w:r>
          </w:p>
        </w:tc>
      </w:tr>
      <w:tr w:rsidR="00E15EE0" w:rsidRPr="004D11B9" w14:paraId="7946CE78" w14:textId="77777777" w:rsidTr="005D2D03">
        <w:tc>
          <w:tcPr>
            <w:tcW w:w="3541" w:type="dxa"/>
            <w:tcBorders>
              <w:top w:val="single" w:sz="4" w:space="0" w:color="auto"/>
              <w:left w:val="single" w:sz="4" w:space="0" w:color="auto"/>
              <w:bottom w:val="single" w:sz="4" w:space="0" w:color="auto"/>
              <w:right w:val="single" w:sz="4" w:space="0" w:color="auto"/>
            </w:tcBorders>
            <w:hideMark/>
          </w:tcPr>
          <w:p w14:paraId="2E556EAA" w14:textId="77777777" w:rsidR="00E15EE0" w:rsidRPr="004D11B9" w:rsidRDefault="00E15EE0" w:rsidP="00E15EE0">
            <w:pPr>
              <w:spacing w:before="0" w:after="0"/>
              <w:rPr>
                <w:sz w:val="22"/>
              </w:rPr>
            </w:pPr>
            <w:r w:rsidRPr="004D11B9">
              <w:rPr>
                <w:sz w:val="22"/>
              </w:rPr>
              <w:t>Коммунальное обслуживание (3.1)</w:t>
            </w:r>
          </w:p>
        </w:tc>
        <w:tc>
          <w:tcPr>
            <w:tcW w:w="1275" w:type="dxa"/>
            <w:tcBorders>
              <w:top w:val="single" w:sz="4" w:space="0" w:color="auto"/>
              <w:left w:val="single" w:sz="4" w:space="0" w:color="auto"/>
              <w:bottom w:val="single" w:sz="4" w:space="0" w:color="auto"/>
              <w:right w:val="single" w:sz="4" w:space="0" w:color="auto"/>
            </w:tcBorders>
            <w:hideMark/>
          </w:tcPr>
          <w:p w14:paraId="1E833ECF" w14:textId="4B4234AA" w:rsidR="00E15EE0" w:rsidRPr="004D11B9" w:rsidRDefault="00E15EE0" w:rsidP="00E15EE0">
            <w:pPr>
              <w:spacing w:before="0" w:after="0"/>
              <w:rPr>
                <w:sz w:val="22"/>
              </w:rPr>
            </w:pPr>
            <w:r w:rsidRPr="004D11B9">
              <w:rPr>
                <w:sz w:val="22"/>
              </w:rPr>
              <w:t>5</w:t>
            </w:r>
          </w:p>
        </w:tc>
        <w:tc>
          <w:tcPr>
            <w:tcW w:w="1418" w:type="dxa"/>
            <w:tcBorders>
              <w:top w:val="single" w:sz="4" w:space="0" w:color="auto"/>
              <w:left w:val="single" w:sz="4" w:space="0" w:color="auto"/>
              <w:bottom w:val="single" w:sz="4" w:space="0" w:color="auto"/>
              <w:right w:val="single" w:sz="4" w:space="0" w:color="auto"/>
            </w:tcBorders>
            <w:hideMark/>
          </w:tcPr>
          <w:p w14:paraId="2C0D56E1" w14:textId="6E899A2E" w:rsidR="00E15EE0" w:rsidRPr="004D11B9" w:rsidRDefault="00E15EE0" w:rsidP="00E15EE0">
            <w:pPr>
              <w:spacing w:before="0" w:after="0"/>
              <w:rPr>
                <w:sz w:val="22"/>
              </w:rPr>
            </w:pPr>
            <w:r w:rsidRPr="004D11B9">
              <w:rPr>
                <w:sz w:val="22"/>
              </w:rPr>
              <w:t>3</w:t>
            </w:r>
          </w:p>
        </w:tc>
        <w:tc>
          <w:tcPr>
            <w:tcW w:w="1284" w:type="dxa"/>
            <w:tcBorders>
              <w:top w:val="single" w:sz="4" w:space="0" w:color="auto"/>
              <w:left w:val="single" w:sz="4" w:space="0" w:color="auto"/>
              <w:bottom w:val="single" w:sz="4" w:space="0" w:color="auto"/>
              <w:right w:val="single" w:sz="4" w:space="0" w:color="auto"/>
            </w:tcBorders>
            <w:hideMark/>
          </w:tcPr>
          <w:p w14:paraId="16CABAC0" w14:textId="283D8BF4" w:rsidR="00E15EE0" w:rsidRPr="004D11B9" w:rsidRDefault="00E15EE0" w:rsidP="00E15EE0">
            <w:pPr>
              <w:spacing w:before="0" w:after="0"/>
              <w:rPr>
                <w:sz w:val="22"/>
                <w:lang w:val="en-US"/>
              </w:rPr>
            </w:pPr>
            <w:r w:rsidRPr="004D11B9">
              <w:rPr>
                <w:sz w:val="22"/>
              </w:rPr>
              <w:t>2</w:t>
            </w:r>
          </w:p>
        </w:tc>
        <w:tc>
          <w:tcPr>
            <w:tcW w:w="1977" w:type="dxa"/>
            <w:tcBorders>
              <w:top w:val="single" w:sz="4" w:space="0" w:color="auto"/>
              <w:left w:val="single" w:sz="4" w:space="0" w:color="auto"/>
              <w:bottom w:val="single" w:sz="4" w:space="0" w:color="auto"/>
              <w:right w:val="single" w:sz="4" w:space="0" w:color="auto"/>
            </w:tcBorders>
            <w:hideMark/>
          </w:tcPr>
          <w:p w14:paraId="7A6B1663" w14:textId="09480457" w:rsidR="00E15EE0" w:rsidRPr="004D11B9" w:rsidRDefault="00E15EE0" w:rsidP="00E15EE0">
            <w:pPr>
              <w:spacing w:before="0" w:after="0"/>
              <w:rPr>
                <w:sz w:val="22"/>
                <w:lang w:val="en-US"/>
              </w:rPr>
            </w:pPr>
            <w:r w:rsidRPr="004D11B9">
              <w:rPr>
                <w:sz w:val="22"/>
              </w:rPr>
              <w:t>80</w:t>
            </w:r>
          </w:p>
        </w:tc>
      </w:tr>
      <w:tr w:rsidR="005D2C4D" w:rsidRPr="004D11B9" w14:paraId="5355BEFB" w14:textId="77777777" w:rsidTr="005D2D03">
        <w:tc>
          <w:tcPr>
            <w:tcW w:w="3541" w:type="dxa"/>
            <w:tcBorders>
              <w:top w:val="single" w:sz="4" w:space="0" w:color="auto"/>
              <w:left w:val="single" w:sz="4" w:space="0" w:color="auto"/>
              <w:bottom w:val="single" w:sz="4" w:space="0" w:color="auto"/>
              <w:right w:val="single" w:sz="4" w:space="0" w:color="auto"/>
            </w:tcBorders>
            <w:hideMark/>
          </w:tcPr>
          <w:p w14:paraId="2C6BD133" w14:textId="77777777" w:rsidR="005D2C4D" w:rsidRPr="004D11B9" w:rsidRDefault="005D2C4D" w:rsidP="005D2C4D">
            <w:pPr>
              <w:spacing w:before="0" w:after="0"/>
              <w:rPr>
                <w:sz w:val="22"/>
              </w:rPr>
            </w:pPr>
            <w:r w:rsidRPr="004D11B9">
              <w:rPr>
                <w:sz w:val="22"/>
              </w:rPr>
              <w:t>Оказание социальной помощи населению (3.2.2)</w:t>
            </w:r>
          </w:p>
        </w:tc>
        <w:tc>
          <w:tcPr>
            <w:tcW w:w="1275" w:type="dxa"/>
            <w:tcBorders>
              <w:top w:val="single" w:sz="4" w:space="0" w:color="auto"/>
              <w:left w:val="single" w:sz="4" w:space="0" w:color="auto"/>
              <w:bottom w:val="single" w:sz="4" w:space="0" w:color="auto"/>
              <w:right w:val="single" w:sz="4" w:space="0" w:color="auto"/>
            </w:tcBorders>
            <w:hideMark/>
          </w:tcPr>
          <w:p w14:paraId="3F4551E4" w14:textId="77777777" w:rsidR="005D2C4D" w:rsidRPr="004D11B9" w:rsidRDefault="005D2C4D" w:rsidP="005D2C4D">
            <w:pPr>
              <w:spacing w:before="0" w:after="0"/>
              <w:rPr>
                <w:sz w:val="22"/>
                <w:lang w:val="en-US"/>
              </w:rPr>
            </w:pPr>
            <w:r w:rsidRPr="004D11B9">
              <w:rPr>
                <w:sz w:val="22"/>
                <w:lang w:val="en-US"/>
              </w:rPr>
              <w:t>4</w:t>
            </w:r>
          </w:p>
        </w:tc>
        <w:tc>
          <w:tcPr>
            <w:tcW w:w="1418" w:type="dxa"/>
            <w:tcBorders>
              <w:top w:val="single" w:sz="4" w:space="0" w:color="auto"/>
              <w:left w:val="single" w:sz="4" w:space="0" w:color="auto"/>
              <w:bottom w:val="single" w:sz="4" w:space="0" w:color="auto"/>
              <w:right w:val="single" w:sz="4" w:space="0" w:color="auto"/>
            </w:tcBorders>
            <w:hideMark/>
          </w:tcPr>
          <w:p w14:paraId="616372CA" w14:textId="77777777" w:rsidR="005D2C4D" w:rsidRPr="004D11B9" w:rsidRDefault="005D2C4D" w:rsidP="005D2C4D">
            <w:pPr>
              <w:spacing w:before="0" w:after="0"/>
              <w:rPr>
                <w:sz w:val="22"/>
                <w:lang w:val="en-US"/>
              </w:rPr>
            </w:pPr>
            <w:r w:rsidRPr="004D11B9">
              <w:rPr>
                <w:sz w:val="22"/>
                <w:lang w:val="en-US"/>
              </w:rPr>
              <w:t>3</w:t>
            </w:r>
          </w:p>
        </w:tc>
        <w:tc>
          <w:tcPr>
            <w:tcW w:w="1284" w:type="dxa"/>
            <w:tcBorders>
              <w:top w:val="single" w:sz="4" w:space="0" w:color="auto"/>
              <w:left w:val="single" w:sz="4" w:space="0" w:color="auto"/>
              <w:bottom w:val="single" w:sz="4" w:space="0" w:color="auto"/>
              <w:right w:val="single" w:sz="4" w:space="0" w:color="auto"/>
            </w:tcBorders>
            <w:hideMark/>
          </w:tcPr>
          <w:p w14:paraId="3F379CDA" w14:textId="77777777" w:rsidR="005D2C4D" w:rsidRPr="004D11B9" w:rsidRDefault="005D2C4D" w:rsidP="005D2C4D">
            <w:pPr>
              <w:spacing w:before="0" w:after="0"/>
              <w:rPr>
                <w:sz w:val="22"/>
                <w:lang w:val="en-US"/>
              </w:rPr>
            </w:pPr>
            <w:r w:rsidRPr="004D11B9">
              <w:rPr>
                <w:sz w:val="22"/>
                <w:lang w:val="en-US"/>
              </w:rPr>
              <w:t>3</w:t>
            </w:r>
          </w:p>
        </w:tc>
        <w:tc>
          <w:tcPr>
            <w:tcW w:w="1977" w:type="dxa"/>
            <w:tcBorders>
              <w:top w:val="single" w:sz="4" w:space="0" w:color="auto"/>
              <w:left w:val="single" w:sz="4" w:space="0" w:color="auto"/>
              <w:bottom w:val="single" w:sz="4" w:space="0" w:color="auto"/>
              <w:right w:val="single" w:sz="4" w:space="0" w:color="auto"/>
            </w:tcBorders>
            <w:hideMark/>
          </w:tcPr>
          <w:p w14:paraId="53893F7F" w14:textId="77777777" w:rsidR="005D2C4D" w:rsidRPr="004D11B9" w:rsidRDefault="005D2C4D" w:rsidP="005D2C4D">
            <w:pPr>
              <w:spacing w:before="0" w:after="0"/>
              <w:rPr>
                <w:sz w:val="22"/>
                <w:lang w:val="en-US"/>
              </w:rPr>
            </w:pPr>
            <w:r w:rsidRPr="004D11B9">
              <w:rPr>
                <w:sz w:val="22"/>
                <w:lang w:val="en-US"/>
              </w:rPr>
              <w:t>60</w:t>
            </w:r>
          </w:p>
        </w:tc>
      </w:tr>
      <w:tr w:rsidR="005D2C4D" w:rsidRPr="004D11B9" w14:paraId="16A46F4F" w14:textId="77777777" w:rsidTr="005D2D03">
        <w:tc>
          <w:tcPr>
            <w:tcW w:w="3541" w:type="dxa"/>
            <w:tcBorders>
              <w:top w:val="single" w:sz="4" w:space="0" w:color="auto"/>
              <w:left w:val="single" w:sz="4" w:space="0" w:color="auto"/>
              <w:bottom w:val="single" w:sz="4" w:space="0" w:color="auto"/>
              <w:right w:val="single" w:sz="4" w:space="0" w:color="auto"/>
            </w:tcBorders>
            <w:hideMark/>
          </w:tcPr>
          <w:p w14:paraId="1B8C86D7" w14:textId="77777777" w:rsidR="005D2C4D" w:rsidRPr="004D11B9" w:rsidRDefault="005D2C4D" w:rsidP="005D2C4D">
            <w:pPr>
              <w:spacing w:before="0" w:after="0"/>
              <w:rPr>
                <w:sz w:val="22"/>
              </w:rPr>
            </w:pPr>
            <w:r w:rsidRPr="004D11B9">
              <w:rPr>
                <w:sz w:val="22"/>
              </w:rPr>
              <w:t>Оказание услуг связи (3.2.3)</w:t>
            </w:r>
          </w:p>
        </w:tc>
        <w:tc>
          <w:tcPr>
            <w:tcW w:w="1275" w:type="dxa"/>
            <w:tcBorders>
              <w:top w:val="single" w:sz="4" w:space="0" w:color="auto"/>
              <w:left w:val="single" w:sz="4" w:space="0" w:color="auto"/>
              <w:bottom w:val="single" w:sz="4" w:space="0" w:color="auto"/>
              <w:right w:val="single" w:sz="4" w:space="0" w:color="auto"/>
            </w:tcBorders>
            <w:hideMark/>
          </w:tcPr>
          <w:p w14:paraId="791DAFE8" w14:textId="77777777" w:rsidR="005D2C4D" w:rsidRPr="004D11B9" w:rsidRDefault="005D2C4D" w:rsidP="005D2C4D">
            <w:pPr>
              <w:spacing w:before="0" w:after="0"/>
              <w:rPr>
                <w:sz w:val="22"/>
                <w:lang w:val="en-US"/>
              </w:rPr>
            </w:pPr>
            <w:r w:rsidRPr="004D11B9">
              <w:rPr>
                <w:sz w:val="22"/>
                <w:lang w:val="en-US"/>
              </w:rPr>
              <w:t>4</w:t>
            </w:r>
          </w:p>
        </w:tc>
        <w:tc>
          <w:tcPr>
            <w:tcW w:w="1418" w:type="dxa"/>
            <w:tcBorders>
              <w:top w:val="single" w:sz="4" w:space="0" w:color="auto"/>
              <w:left w:val="single" w:sz="4" w:space="0" w:color="auto"/>
              <w:bottom w:val="single" w:sz="4" w:space="0" w:color="auto"/>
              <w:right w:val="single" w:sz="4" w:space="0" w:color="auto"/>
            </w:tcBorders>
            <w:hideMark/>
          </w:tcPr>
          <w:p w14:paraId="02F25444" w14:textId="77777777" w:rsidR="005D2C4D" w:rsidRPr="004D11B9" w:rsidRDefault="005D2C4D" w:rsidP="005D2C4D">
            <w:pPr>
              <w:spacing w:before="0" w:after="0"/>
              <w:rPr>
                <w:sz w:val="22"/>
                <w:lang w:val="en-US"/>
              </w:rPr>
            </w:pPr>
            <w:r w:rsidRPr="004D11B9">
              <w:rPr>
                <w:sz w:val="22"/>
                <w:lang w:val="en-US"/>
              </w:rPr>
              <w:t>3</w:t>
            </w:r>
          </w:p>
        </w:tc>
        <w:tc>
          <w:tcPr>
            <w:tcW w:w="1284" w:type="dxa"/>
            <w:tcBorders>
              <w:top w:val="single" w:sz="4" w:space="0" w:color="auto"/>
              <w:left w:val="single" w:sz="4" w:space="0" w:color="auto"/>
              <w:bottom w:val="single" w:sz="4" w:space="0" w:color="auto"/>
              <w:right w:val="single" w:sz="4" w:space="0" w:color="auto"/>
            </w:tcBorders>
            <w:hideMark/>
          </w:tcPr>
          <w:p w14:paraId="25976748" w14:textId="77777777" w:rsidR="005D2C4D" w:rsidRPr="004D11B9" w:rsidRDefault="005D2C4D" w:rsidP="005D2C4D">
            <w:pPr>
              <w:spacing w:before="0" w:after="0"/>
              <w:rPr>
                <w:sz w:val="22"/>
                <w:lang w:val="en-US"/>
              </w:rPr>
            </w:pPr>
            <w:r w:rsidRPr="004D11B9">
              <w:rPr>
                <w:sz w:val="22"/>
                <w:lang w:val="en-US"/>
              </w:rPr>
              <w:t>3</w:t>
            </w:r>
          </w:p>
        </w:tc>
        <w:tc>
          <w:tcPr>
            <w:tcW w:w="1977" w:type="dxa"/>
            <w:tcBorders>
              <w:top w:val="single" w:sz="4" w:space="0" w:color="auto"/>
              <w:left w:val="single" w:sz="4" w:space="0" w:color="auto"/>
              <w:bottom w:val="single" w:sz="4" w:space="0" w:color="auto"/>
              <w:right w:val="single" w:sz="4" w:space="0" w:color="auto"/>
            </w:tcBorders>
            <w:hideMark/>
          </w:tcPr>
          <w:p w14:paraId="3C61FFF0" w14:textId="77777777" w:rsidR="005D2C4D" w:rsidRPr="004D11B9" w:rsidRDefault="005D2C4D" w:rsidP="005D2C4D">
            <w:pPr>
              <w:spacing w:before="0" w:after="0"/>
              <w:rPr>
                <w:sz w:val="22"/>
                <w:lang w:val="en-US"/>
              </w:rPr>
            </w:pPr>
            <w:r w:rsidRPr="004D11B9">
              <w:rPr>
                <w:sz w:val="22"/>
                <w:lang w:val="en-US"/>
              </w:rPr>
              <w:t>60</w:t>
            </w:r>
          </w:p>
        </w:tc>
      </w:tr>
      <w:tr w:rsidR="005D2C4D" w:rsidRPr="004D11B9" w14:paraId="11AFC334" w14:textId="77777777" w:rsidTr="005D2D03">
        <w:tc>
          <w:tcPr>
            <w:tcW w:w="3541" w:type="dxa"/>
            <w:tcBorders>
              <w:top w:val="single" w:sz="4" w:space="0" w:color="auto"/>
              <w:left w:val="single" w:sz="4" w:space="0" w:color="auto"/>
              <w:bottom w:val="single" w:sz="4" w:space="0" w:color="auto"/>
              <w:right w:val="single" w:sz="4" w:space="0" w:color="auto"/>
            </w:tcBorders>
            <w:hideMark/>
          </w:tcPr>
          <w:p w14:paraId="3D4EEA5D" w14:textId="77777777" w:rsidR="005D2C4D" w:rsidRPr="004D11B9" w:rsidRDefault="005D2C4D" w:rsidP="005D2C4D">
            <w:pPr>
              <w:spacing w:before="0" w:after="0"/>
              <w:rPr>
                <w:sz w:val="22"/>
              </w:rPr>
            </w:pPr>
            <w:r w:rsidRPr="004D11B9">
              <w:rPr>
                <w:sz w:val="22"/>
              </w:rPr>
              <w:t>Общежития (3.2.4)</w:t>
            </w:r>
          </w:p>
        </w:tc>
        <w:tc>
          <w:tcPr>
            <w:tcW w:w="1275" w:type="dxa"/>
            <w:tcBorders>
              <w:top w:val="single" w:sz="4" w:space="0" w:color="auto"/>
              <w:left w:val="single" w:sz="4" w:space="0" w:color="auto"/>
              <w:bottom w:val="single" w:sz="4" w:space="0" w:color="auto"/>
              <w:right w:val="single" w:sz="4" w:space="0" w:color="auto"/>
            </w:tcBorders>
            <w:hideMark/>
          </w:tcPr>
          <w:p w14:paraId="1781C243" w14:textId="77777777" w:rsidR="005D2C4D" w:rsidRPr="004D11B9" w:rsidRDefault="005D2C4D" w:rsidP="005D2C4D">
            <w:pPr>
              <w:spacing w:before="0" w:after="0"/>
              <w:rPr>
                <w:sz w:val="22"/>
                <w:lang w:val="en-US"/>
              </w:rPr>
            </w:pPr>
            <w:r w:rsidRPr="004D11B9">
              <w:rPr>
                <w:sz w:val="22"/>
                <w:lang w:val="en-US"/>
              </w:rPr>
              <w:t>5</w:t>
            </w:r>
          </w:p>
        </w:tc>
        <w:tc>
          <w:tcPr>
            <w:tcW w:w="1418" w:type="dxa"/>
            <w:tcBorders>
              <w:top w:val="single" w:sz="4" w:space="0" w:color="auto"/>
              <w:left w:val="single" w:sz="4" w:space="0" w:color="auto"/>
              <w:bottom w:val="single" w:sz="4" w:space="0" w:color="auto"/>
              <w:right w:val="single" w:sz="4" w:space="0" w:color="auto"/>
            </w:tcBorders>
            <w:hideMark/>
          </w:tcPr>
          <w:p w14:paraId="68063AF6" w14:textId="77777777" w:rsidR="005D2C4D" w:rsidRPr="004D11B9" w:rsidRDefault="005D2C4D" w:rsidP="005D2C4D">
            <w:pPr>
              <w:spacing w:before="0" w:after="0"/>
              <w:rPr>
                <w:sz w:val="22"/>
              </w:rPr>
            </w:pPr>
            <w:r w:rsidRPr="004D11B9">
              <w:rPr>
                <w:sz w:val="22"/>
              </w:rPr>
              <w:t>3</w:t>
            </w:r>
          </w:p>
        </w:tc>
        <w:tc>
          <w:tcPr>
            <w:tcW w:w="1284" w:type="dxa"/>
            <w:tcBorders>
              <w:top w:val="single" w:sz="4" w:space="0" w:color="auto"/>
              <w:left w:val="single" w:sz="4" w:space="0" w:color="auto"/>
              <w:bottom w:val="single" w:sz="4" w:space="0" w:color="auto"/>
              <w:right w:val="single" w:sz="4" w:space="0" w:color="auto"/>
            </w:tcBorders>
            <w:hideMark/>
          </w:tcPr>
          <w:p w14:paraId="5210D92A" w14:textId="77777777" w:rsidR="005D2C4D" w:rsidRPr="004D11B9" w:rsidRDefault="005D2C4D" w:rsidP="005D2C4D">
            <w:pPr>
              <w:spacing w:before="0" w:after="0"/>
              <w:rPr>
                <w:sz w:val="22"/>
              </w:rPr>
            </w:pPr>
            <w:r w:rsidRPr="004D11B9">
              <w:rPr>
                <w:sz w:val="22"/>
              </w:rPr>
              <w:t>4</w:t>
            </w:r>
          </w:p>
        </w:tc>
        <w:tc>
          <w:tcPr>
            <w:tcW w:w="1977" w:type="dxa"/>
            <w:tcBorders>
              <w:top w:val="single" w:sz="4" w:space="0" w:color="auto"/>
              <w:left w:val="single" w:sz="4" w:space="0" w:color="auto"/>
              <w:bottom w:val="single" w:sz="4" w:space="0" w:color="auto"/>
              <w:right w:val="single" w:sz="4" w:space="0" w:color="auto"/>
            </w:tcBorders>
            <w:hideMark/>
          </w:tcPr>
          <w:p w14:paraId="6B680C61" w14:textId="77777777" w:rsidR="005D2C4D" w:rsidRPr="004D11B9" w:rsidRDefault="005D2C4D" w:rsidP="005D2C4D">
            <w:pPr>
              <w:spacing w:before="0" w:after="0"/>
              <w:rPr>
                <w:sz w:val="22"/>
              </w:rPr>
            </w:pPr>
            <w:r w:rsidRPr="004D11B9">
              <w:rPr>
                <w:sz w:val="22"/>
              </w:rPr>
              <w:t>40</w:t>
            </w:r>
          </w:p>
        </w:tc>
      </w:tr>
      <w:tr w:rsidR="005D2C4D" w:rsidRPr="004D11B9" w14:paraId="68E2BF81" w14:textId="77777777" w:rsidTr="005D2D03">
        <w:tc>
          <w:tcPr>
            <w:tcW w:w="3541" w:type="dxa"/>
            <w:tcBorders>
              <w:top w:val="single" w:sz="4" w:space="0" w:color="auto"/>
              <w:left w:val="single" w:sz="4" w:space="0" w:color="auto"/>
              <w:bottom w:val="single" w:sz="4" w:space="0" w:color="auto"/>
              <w:right w:val="single" w:sz="4" w:space="0" w:color="auto"/>
            </w:tcBorders>
            <w:hideMark/>
          </w:tcPr>
          <w:p w14:paraId="1EE04CFA" w14:textId="77777777" w:rsidR="005D2C4D" w:rsidRPr="004D11B9" w:rsidRDefault="005D2C4D" w:rsidP="005D2C4D">
            <w:pPr>
              <w:spacing w:before="0" w:after="0"/>
              <w:rPr>
                <w:sz w:val="22"/>
              </w:rPr>
            </w:pPr>
            <w:r w:rsidRPr="004D11B9">
              <w:rPr>
                <w:sz w:val="22"/>
              </w:rPr>
              <w:t>Бытовое обслуживание (3.3)</w:t>
            </w:r>
          </w:p>
        </w:tc>
        <w:tc>
          <w:tcPr>
            <w:tcW w:w="1275" w:type="dxa"/>
            <w:tcBorders>
              <w:top w:val="single" w:sz="4" w:space="0" w:color="auto"/>
              <w:left w:val="single" w:sz="4" w:space="0" w:color="auto"/>
              <w:bottom w:val="single" w:sz="4" w:space="0" w:color="auto"/>
              <w:right w:val="single" w:sz="4" w:space="0" w:color="auto"/>
            </w:tcBorders>
            <w:hideMark/>
          </w:tcPr>
          <w:p w14:paraId="1DF5D74F" w14:textId="77777777" w:rsidR="005D2C4D" w:rsidRPr="004D11B9" w:rsidRDefault="005D2C4D" w:rsidP="005D2C4D">
            <w:pPr>
              <w:spacing w:before="0" w:after="0"/>
              <w:rPr>
                <w:sz w:val="22"/>
              </w:rPr>
            </w:pPr>
            <w:r w:rsidRPr="004D11B9">
              <w:rPr>
                <w:sz w:val="22"/>
              </w:rPr>
              <w:t>4</w:t>
            </w:r>
          </w:p>
        </w:tc>
        <w:tc>
          <w:tcPr>
            <w:tcW w:w="1418" w:type="dxa"/>
            <w:tcBorders>
              <w:top w:val="single" w:sz="4" w:space="0" w:color="auto"/>
              <w:left w:val="single" w:sz="4" w:space="0" w:color="auto"/>
              <w:bottom w:val="single" w:sz="4" w:space="0" w:color="auto"/>
              <w:right w:val="single" w:sz="4" w:space="0" w:color="auto"/>
            </w:tcBorders>
            <w:hideMark/>
          </w:tcPr>
          <w:p w14:paraId="7B51A5EC" w14:textId="77777777" w:rsidR="005D2C4D" w:rsidRPr="004D11B9" w:rsidRDefault="005D2C4D" w:rsidP="005D2C4D">
            <w:pPr>
              <w:spacing w:before="0" w:after="0"/>
              <w:rPr>
                <w:sz w:val="22"/>
              </w:rPr>
            </w:pPr>
            <w:r w:rsidRPr="004D11B9">
              <w:rPr>
                <w:sz w:val="22"/>
              </w:rPr>
              <w:t>3</w:t>
            </w:r>
          </w:p>
        </w:tc>
        <w:tc>
          <w:tcPr>
            <w:tcW w:w="1284" w:type="dxa"/>
            <w:tcBorders>
              <w:top w:val="single" w:sz="4" w:space="0" w:color="auto"/>
              <w:left w:val="single" w:sz="4" w:space="0" w:color="auto"/>
              <w:bottom w:val="single" w:sz="4" w:space="0" w:color="auto"/>
              <w:right w:val="single" w:sz="4" w:space="0" w:color="auto"/>
            </w:tcBorders>
            <w:hideMark/>
          </w:tcPr>
          <w:p w14:paraId="06573FBB" w14:textId="77777777" w:rsidR="005D2C4D" w:rsidRPr="004D11B9" w:rsidRDefault="005D2C4D" w:rsidP="005D2C4D">
            <w:pPr>
              <w:spacing w:before="0" w:after="0"/>
              <w:rPr>
                <w:sz w:val="22"/>
                <w:lang w:val="en-US"/>
              </w:rPr>
            </w:pPr>
            <w:r w:rsidRPr="004D11B9">
              <w:rPr>
                <w:sz w:val="22"/>
                <w:lang w:val="en-US"/>
              </w:rPr>
              <w:t>3</w:t>
            </w:r>
          </w:p>
        </w:tc>
        <w:tc>
          <w:tcPr>
            <w:tcW w:w="1977" w:type="dxa"/>
            <w:tcBorders>
              <w:top w:val="single" w:sz="4" w:space="0" w:color="auto"/>
              <w:left w:val="single" w:sz="4" w:space="0" w:color="auto"/>
              <w:bottom w:val="single" w:sz="4" w:space="0" w:color="auto"/>
              <w:right w:val="single" w:sz="4" w:space="0" w:color="auto"/>
            </w:tcBorders>
            <w:hideMark/>
          </w:tcPr>
          <w:p w14:paraId="5C34991C" w14:textId="77777777" w:rsidR="005D2C4D" w:rsidRPr="004D11B9" w:rsidRDefault="005D2C4D" w:rsidP="005D2C4D">
            <w:pPr>
              <w:spacing w:before="0" w:after="0"/>
              <w:rPr>
                <w:sz w:val="22"/>
              </w:rPr>
            </w:pPr>
            <w:r w:rsidRPr="004D11B9">
              <w:rPr>
                <w:sz w:val="22"/>
              </w:rPr>
              <w:t>60</w:t>
            </w:r>
          </w:p>
        </w:tc>
      </w:tr>
      <w:tr w:rsidR="005D2C4D" w:rsidRPr="004D11B9" w14:paraId="48C5CCB0" w14:textId="77777777" w:rsidTr="005D2D03">
        <w:tc>
          <w:tcPr>
            <w:tcW w:w="3541" w:type="dxa"/>
            <w:tcBorders>
              <w:top w:val="single" w:sz="4" w:space="0" w:color="auto"/>
              <w:left w:val="single" w:sz="4" w:space="0" w:color="auto"/>
              <w:bottom w:val="single" w:sz="4" w:space="0" w:color="auto"/>
              <w:right w:val="single" w:sz="4" w:space="0" w:color="auto"/>
            </w:tcBorders>
            <w:hideMark/>
          </w:tcPr>
          <w:p w14:paraId="5DD9AD20" w14:textId="77777777" w:rsidR="005D2C4D" w:rsidRPr="004D11B9" w:rsidRDefault="005D2C4D" w:rsidP="005D2C4D">
            <w:pPr>
              <w:spacing w:before="0" w:after="0"/>
              <w:rPr>
                <w:sz w:val="22"/>
              </w:rPr>
            </w:pPr>
            <w:r w:rsidRPr="004D11B9">
              <w:rPr>
                <w:sz w:val="22"/>
              </w:rPr>
              <w:t>Амбулаторно-поликлиническое обслуживание (3.4.1)</w:t>
            </w:r>
          </w:p>
        </w:tc>
        <w:tc>
          <w:tcPr>
            <w:tcW w:w="1275" w:type="dxa"/>
            <w:tcBorders>
              <w:top w:val="single" w:sz="4" w:space="0" w:color="auto"/>
              <w:left w:val="single" w:sz="4" w:space="0" w:color="auto"/>
              <w:bottom w:val="single" w:sz="4" w:space="0" w:color="auto"/>
              <w:right w:val="single" w:sz="4" w:space="0" w:color="auto"/>
            </w:tcBorders>
            <w:hideMark/>
          </w:tcPr>
          <w:p w14:paraId="02D388BC" w14:textId="77777777" w:rsidR="005D2C4D" w:rsidRPr="004D11B9" w:rsidRDefault="005D2C4D" w:rsidP="005D2C4D">
            <w:pPr>
              <w:spacing w:before="0" w:after="0"/>
              <w:rPr>
                <w:sz w:val="22"/>
              </w:rPr>
            </w:pPr>
            <w:r w:rsidRPr="004D11B9">
              <w:rPr>
                <w:sz w:val="22"/>
              </w:rPr>
              <w:t>15</w:t>
            </w:r>
          </w:p>
        </w:tc>
        <w:tc>
          <w:tcPr>
            <w:tcW w:w="1418" w:type="dxa"/>
            <w:tcBorders>
              <w:top w:val="single" w:sz="4" w:space="0" w:color="auto"/>
              <w:left w:val="single" w:sz="4" w:space="0" w:color="auto"/>
              <w:bottom w:val="single" w:sz="4" w:space="0" w:color="auto"/>
              <w:right w:val="single" w:sz="4" w:space="0" w:color="auto"/>
            </w:tcBorders>
            <w:hideMark/>
          </w:tcPr>
          <w:p w14:paraId="08313B30" w14:textId="77777777" w:rsidR="005D2C4D" w:rsidRPr="004D11B9" w:rsidRDefault="005D2C4D" w:rsidP="005D2C4D">
            <w:pPr>
              <w:spacing w:before="0" w:after="0"/>
              <w:rPr>
                <w:sz w:val="22"/>
              </w:rPr>
            </w:pPr>
            <w:r w:rsidRPr="004D11B9">
              <w:rPr>
                <w:sz w:val="22"/>
              </w:rPr>
              <w:t>3</w:t>
            </w:r>
          </w:p>
        </w:tc>
        <w:tc>
          <w:tcPr>
            <w:tcW w:w="1284" w:type="dxa"/>
            <w:tcBorders>
              <w:top w:val="single" w:sz="4" w:space="0" w:color="auto"/>
              <w:left w:val="single" w:sz="4" w:space="0" w:color="auto"/>
              <w:bottom w:val="single" w:sz="4" w:space="0" w:color="auto"/>
              <w:right w:val="single" w:sz="4" w:space="0" w:color="auto"/>
            </w:tcBorders>
            <w:hideMark/>
          </w:tcPr>
          <w:p w14:paraId="63B85E54" w14:textId="77777777" w:rsidR="005D2C4D" w:rsidRPr="004D11B9" w:rsidRDefault="005D2C4D" w:rsidP="005D2C4D">
            <w:pPr>
              <w:spacing w:before="0" w:after="0"/>
              <w:rPr>
                <w:sz w:val="22"/>
                <w:lang w:val="en-US"/>
              </w:rPr>
            </w:pPr>
            <w:r w:rsidRPr="004D11B9">
              <w:rPr>
                <w:sz w:val="22"/>
                <w:lang w:val="en-US"/>
              </w:rPr>
              <w:t>4</w:t>
            </w:r>
          </w:p>
        </w:tc>
        <w:tc>
          <w:tcPr>
            <w:tcW w:w="1977" w:type="dxa"/>
            <w:tcBorders>
              <w:top w:val="single" w:sz="4" w:space="0" w:color="auto"/>
              <w:left w:val="single" w:sz="4" w:space="0" w:color="auto"/>
              <w:bottom w:val="single" w:sz="4" w:space="0" w:color="auto"/>
              <w:right w:val="single" w:sz="4" w:space="0" w:color="auto"/>
            </w:tcBorders>
            <w:hideMark/>
          </w:tcPr>
          <w:p w14:paraId="3307AEB3" w14:textId="77777777" w:rsidR="005D2C4D" w:rsidRPr="004D11B9" w:rsidRDefault="005D2C4D" w:rsidP="005D2C4D">
            <w:pPr>
              <w:spacing w:before="0" w:after="0"/>
              <w:rPr>
                <w:sz w:val="22"/>
              </w:rPr>
            </w:pPr>
            <w:r w:rsidRPr="004D11B9">
              <w:rPr>
                <w:sz w:val="22"/>
              </w:rPr>
              <w:t>60</w:t>
            </w:r>
          </w:p>
        </w:tc>
      </w:tr>
      <w:tr w:rsidR="005D2C4D" w:rsidRPr="004D11B9" w14:paraId="04D54215" w14:textId="77777777" w:rsidTr="005D2D03">
        <w:tc>
          <w:tcPr>
            <w:tcW w:w="3541" w:type="dxa"/>
            <w:tcBorders>
              <w:top w:val="single" w:sz="4" w:space="0" w:color="auto"/>
              <w:left w:val="single" w:sz="4" w:space="0" w:color="auto"/>
              <w:bottom w:val="single" w:sz="4" w:space="0" w:color="auto"/>
              <w:right w:val="single" w:sz="4" w:space="0" w:color="auto"/>
            </w:tcBorders>
            <w:hideMark/>
          </w:tcPr>
          <w:p w14:paraId="674A5699" w14:textId="77777777" w:rsidR="005D2C4D" w:rsidRPr="004D11B9" w:rsidRDefault="005D2C4D" w:rsidP="005D2C4D">
            <w:pPr>
              <w:spacing w:before="0" w:after="0"/>
              <w:rPr>
                <w:sz w:val="22"/>
              </w:rPr>
            </w:pPr>
            <w:r w:rsidRPr="004D11B9">
              <w:rPr>
                <w:sz w:val="22"/>
              </w:rPr>
              <w:t>Дошкольное, начальное и среднее общее образование (3.5.1)</w:t>
            </w:r>
          </w:p>
        </w:tc>
        <w:tc>
          <w:tcPr>
            <w:tcW w:w="1275" w:type="dxa"/>
            <w:tcBorders>
              <w:top w:val="single" w:sz="4" w:space="0" w:color="auto"/>
              <w:left w:val="single" w:sz="4" w:space="0" w:color="auto"/>
              <w:bottom w:val="single" w:sz="4" w:space="0" w:color="auto"/>
              <w:right w:val="single" w:sz="4" w:space="0" w:color="auto"/>
            </w:tcBorders>
            <w:hideMark/>
          </w:tcPr>
          <w:p w14:paraId="29E9238B" w14:textId="77777777" w:rsidR="005D2C4D" w:rsidRPr="004D11B9" w:rsidRDefault="005D2C4D" w:rsidP="005D2C4D">
            <w:pPr>
              <w:spacing w:before="0" w:after="0"/>
              <w:rPr>
                <w:sz w:val="22"/>
              </w:rPr>
            </w:pPr>
            <w:r w:rsidRPr="004D11B9">
              <w:rPr>
                <w:sz w:val="22"/>
              </w:rPr>
              <w:t>10</w:t>
            </w:r>
          </w:p>
        </w:tc>
        <w:tc>
          <w:tcPr>
            <w:tcW w:w="1418" w:type="dxa"/>
            <w:tcBorders>
              <w:top w:val="single" w:sz="4" w:space="0" w:color="auto"/>
              <w:left w:val="single" w:sz="4" w:space="0" w:color="auto"/>
              <w:bottom w:val="single" w:sz="4" w:space="0" w:color="auto"/>
              <w:right w:val="single" w:sz="4" w:space="0" w:color="auto"/>
            </w:tcBorders>
            <w:hideMark/>
          </w:tcPr>
          <w:p w14:paraId="70055DEA" w14:textId="77777777" w:rsidR="005D2C4D" w:rsidRPr="004D11B9" w:rsidRDefault="005D2C4D" w:rsidP="005D2C4D">
            <w:pPr>
              <w:spacing w:before="0" w:after="0"/>
              <w:rPr>
                <w:sz w:val="22"/>
                <w:lang w:val="en-US"/>
              </w:rPr>
            </w:pPr>
            <w:r w:rsidRPr="004D11B9">
              <w:rPr>
                <w:sz w:val="22"/>
                <w:lang w:val="en-US"/>
              </w:rPr>
              <w:t>9</w:t>
            </w:r>
          </w:p>
        </w:tc>
        <w:tc>
          <w:tcPr>
            <w:tcW w:w="1284" w:type="dxa"/>
            <w:tcBorders>
              <w:top w:val="single" w:sz="4" w:space="0" w:color="auto"/>
              <w:left w:val="single" w:sz="4" w:space="0" w:color="auto"/>
              <w:bottom w:val="single" w:sz="4" w:space="0" w:color="auto"/>
              <w:right w:val="single" w:sz="4" w:space="0" w:color="auto"/>
            </w:tcBorders>
            <w:hideMark/>
          </w:tcPr>
          <w:p w14:paraId="18F0D2B8" w14:textId="77777777" w:rsidR="005D2C4D" w:rsidRPr="004D11B9" w:rsidRDefault="005D2C4D" w:rsidP="005D2C4D">
            <w:pPr>
              <w:spacing w:before="0" w:after="0"/>
              <w:rPr>
                <w:sz w:val="22"/>
                <w:lang w:val="en-US"/>
              </w:rPr>
            </w:pPr>
            <w:r w:rsidRPr="004D11B9">
              <w:rPr>
                <w:sz w:val="22"/>
                <w:lang w:val="en-US"/>
              </w:rPr>
              <w:t>4</w:t>
            </w:r>
          </w:p>
        </w:tc>
        <w:tc>
          <w:tcPr>
            <w:tcW w:w="1977" w:type="dxa"/>
            <w:tcBorders>
              <w:top w:val="single" w:sz="4" w:space="0" w:color="auto"/>
              <w:left w:val="single" w:sz="4" w:space="0" w:color="auto"/>
              <w:bottom w:val="single" w:sz="4" w:space="0" w:color="auto"/>
              <w:right w:val="single" w:sz="4" w:space="0" w:color="auto"/>
            </w:tcBorders>
            <w:hideMark/>
          </w:tcPr>
          <w:p w14:paraId="69D0A84B" w14:textId="77777777" w:rsidR="005D2C4D" w:rsidRPr="004D11B9" w:rsidRDefault="005D2C4D" w:rsidP="005D2C4D">
            <w:pPr>
              <w:spacing w:before="0" w:after="0"/>
              <w:rPr>
                <w:sz w:val="22"/>
                <w:lang w:val="en-US"/>
              </w:rPr>
            </w:pPr>
            <w:r w:rsidRPr="004D11B9">
              <w:rPr>
                <w:sz w:val="22"/>
                <w:lang w:val="en-US"/>
              </w:rPr>
              <w:t>35</w:t>
            </w:r>
          </w:p>
        </w:tc>
      </w:tr>
      <w:tr w:rsidR="005D2C4D" w:rsidRPr="004D11B9" w14:paraId="032D7988" w14:textId="77777777" w:rsidTr="005D2D03">
        <w:tc>
          <w:tcPr>
            <w:tcW w:w="3541" w:type="dxa"/>
            <w:tcBorders>
              <w:top w:val="single" w:sz="4" w:space="0" w:color="auto"/>
              <w:left w:val="single" w:sz="4" w:space="0" w:color="auto"/>
              <w:bottom w:val="single" w:sz="4" w:space="0" w:color="auto"/>
              <w:right w:val="single" w:sz="4" w:space="0" w:color="auto"/>
            </w:tcBorders>
            <w:hideMark/>
          </w:tcPr>
          <w:p w14:paraId="0454C446" w14:textId="77777777" w:rsidR="005D2C4D" w:rsidRPr="004D11B9" w:rsidRDefault="005D2C4D" w:rsidP="005D2C4D">
            <w:pPr>
              <w:spacing w:before="0" w:after="0"/>
              <w:rPr>
                <w:sz w:val="22"/>
              </w:rPr>
            </w:pPr>
            <w:r w:rsidRPr="004D11B9">
              <w:rPr>
                <w:sz w:val="22"/>
              </w:rPr>
              <w:t>Объекты культурно-досуговой деятельности (3.6.1)</w:t>
            </w:r>
          </w:p>
        </w:tc>
        <w:tc>
          <w:tcPr>
            <w:tcW w:w="1275" w:type="dxa"/>
            <w:tcBorders>
              <w:top w:val="single" w:sz="4" w:space="0" w:color="auto"/>
              <w:left w:val="single" w:sz="4" w:space="0" w:color="auto"/>
              <w:bottom w:val="single" w:sz="4" w:space="0" w:color="auto"/>
              <w:right w:val="single" w:sz="4" w:space="0" w:color="auto"/>
            </w:tcBorders>
            <w:hideMark/>
          </w:tcPr>
          <w:p w14:paraId="42FA5E16" w14:textId="77777777" w:rsidR="005D2C4D" w:rsidRPr="004D11B9" w:rsidRDefault="005D2C4D" w:rsidP="005D2C4D">
            <w:pPr>
              <w:spacing w:before="0" w:after="0"/>
              <w:rPr>
                <w:sz w:val="22"/>
                <w:lang w:val="en-US"/>
              </w:rPr>
            </w:pPr>
            <w:r w:rsidRPr="004D11B9">
              <w:rPr>
                <w:sz w:val="22"/>
                <w:lang w:val="en-US"/>
              </w:rPr>
              <w:t>4</w:t>
            </w:r>
          </w:p>
        </w:tc>
        <w:tc>
          <w:tcPr>
            <w:tcW w:w="1418" w:type="dxa"/>
            <w:tcBorders>
              <w:top w:val="single" w:sz="4" w:space="0" w:color="auto"/>
              <w:left w:val="single" w:sz="4" w:space="0" w:color="auto"/>
              <w:bottom w:val="single" w:sz="4" w:space="0" w:color="auto"/>
              <w:right w:val="single" w:sz="4" w:space="0" w:color="auto"/>
            </w:tcBorders>
            <w:hideMark/>
          </w:tcPr>
          <w:p w14:paraId="19F855B9" w14:textId="77777777" w:rsidR="005D2C4D" w:rsidRPr="004D11B9" w:rsidRDefault="005D2C4D" w:rsidP="005D2C4D">
            <w:pPr>
              <w:spacing w:before="0" w:after="0"/>
              <w:rPr>
                <w:sz w:val="22"/>
                <w:lang w:val="en-US"/>
              </w:rPr>
            </w:pPr>
            <w:r w:rsidRPr="004D11B9">
              <w:rPr>
                <w:sz w:val="22"/>
                <w:lang w:val="en-US"/>
              </w:rPr>
              <w:t>3</w:t>
            </w:r>
          </w:p>
        </w:tc>
        <w:tc>
          <w:tcPr>
            <w:tcW w:w="1284" w:type="dxa"/>
            <w:tcBorders>
              <w:top w:val="single" w:sz="4" w:space="0" w:color="auto"/>
              <w:left w:val="single" w:sz="4" w:space="0" w:color="auto"/>
              <w:bottom w:val="single" w:sz="4" w:space="0" w:color="auto"/>
              <w:right w:val="single" w:sz="4" w:space="0" w:color="auto"/>
            </w:tcBorders>
            <w:hideMark/>
          </w:tcPr>
          <w:p w14:paraId="66FD6AFA" w14:textId="77777777" w:rsidR="005D2C4D" w:rsidRPr="004D11B9" w:rsidRDefault="005D2C4D" w:rsidP="005D2C4D">
            <w:pPr>
              <w:spacing w:before="0" w:after="0"/>
              <w:rPr>
                <w:sz w:val="22"/>
                <w:lang w:val="en-US"/>
              </w:rPr>
            </w:pPr>
            <w:r w:rsidRPr="004D11B9">
              <w:rPr>
                <w:sz w:val="22"/>
                <w:lang w:val="en-US"/>
              </w:rPr>
              <w:t>3</w:t>
            </w:r>
          </w:p>
        </w:tc>
        <w:tc>
          <w:tcPr>
            <w:tcW w:w="1977" w:type="dxa"/>
            <w:tcBorders>
              <w:top w:val="single" w:sz="4" w:space="0" w:color="auto"/>
              <w:left w:val="single" w:sz="4" w:space="0" w:color="auto"/>
              <w:bottom w:val="single" w:sz="4" w:space="0" w:color="auto"/>
              <w:right w:val="single" w:sz="4" w:space="0" w:color="auto"/>
            </w:tcBorders>
            <w:hideMark/>
          </w:tcPr>
          <w:p w14:paraId="22FDF1AF" w14:textId="77777777" w:rsidR="005D2C4D" w:rsidRPr="004D11B9" w:rsidRDefault="005D2C4D" w:rsidP="005D2C4D">
            <w:pPr>
              <w:spacing w:before="0" w:after="0"/>
              <w:rPr>
                <w:sz w:val="22"/>
                <w:lang w:val="en-US"/>
              </w:rPr>
            </w:pPr>
            <w:r w:rsidRPr="004D11B9">
              <w:rPr>
                <w:sz w:val="22"/>
                <w:lang w:val="en-US"/>
              </w:rPr>
              <w:t>60</w:t>
            </w:r>
          </w:p>
        </w:tc>
      </w:tr>
      <w:tr w:rsidR="005D2C4D" w:rsidRPr="004D11B9" w14:paraId="4D4077D1" w14:textId="77777777" w:rsidTr="005D2D03">
        <w:tc>
          <w:tcPr>
            <w:tcW w:w="3541" w:type="dxa"/>
            <w:tcBorders>
              <w:top w:val="single" w:sz="4" w:space="0" w:color="auto"/>
              <w:left w:val="single" w:sz="4" w:space="0" w:color="auto"/>
              <w:bottom w:val="single" w:sz="4" w:space="0" w:color="auto"/>
              <w:right w:val="single" w:sz="4" w:space="0" w:color="auto"/>
            </w:tcBorders>
            <w:hideMark/>
          </w:tcPr>
          <w:p w14:paraId="029BF74E" w14:textId="77777777" w:rsidR="005D2C4D" w:rsidRPr="004D11B9" w:rsidRDefault="005D2C4D" w:rsidP="005D2C4D">
            <w:pPr>
              <w:spacing w:before="0" w:after="0"/>
              <w:rPr>
                <w:sz w:val="22"/>
              </w:rPr>
            </w:pPr>
            <w:r w:rsidRPr="004D11B9">
              <w:rPr>
                <w:sz w:val="22"/>
              </w:rPr>
              <w:t>Религиозное использование (3.7)</w:t>
            </w:r>
          </w:p>
        </w:tc>
        <w:tc>
          <w:tcPr>
            <w:tcW w:w="1275" w:type="dxa"/>
            <w:tcBorders>
              <w:top w:val="single" w:sz="4" w:space="0" w:color="auto"/>
              <w:left w:val="single" w:sz="4" w:space="0" w:color="auto"/>
              <w:bottom w:val="single" w:sz="4" w:space="0" w:color="auto"/>
              <w:right w:val="single" w:sz="4" w:space="0" w:color="auto"/>
            </w:tcBorders>
            <w:hideMark/>
          </w:tcPr>
          <w:p w14:paraId="346B14D9" w14:textId="77777777" w:rsidR="005D2C4D" w:rsidRPr="004D11B9" w:rsidRDefault="005D2C4D" w:rsidP="005D2C4D">
            <w:pPr>
              <w:spacing w:before="0" w:after="0"/>
              <w:rPr>
                <w:sz w:val="22"/>
              </w:rPr>
            </w:pPr>
            <w:r w:rsidRPr="004D11B9">
              <w:rPr>
                <w:sz w:val="22"/>
              </w:rPr>
              <w:t>4</w:t>
            </w:r>
          </w:p>
        </w:tc>
        <w:tc>
          <w:tcPr>
            <w:tcW w:w="1418" w:type="dxa"/>
            <w:tcBorders>
              <w:top w:val="single" w:sz="4" w:space="0" w:color="auto"/>
              <w:left w:val="single" w:sz="4" w:space="0" w:color="auto"/>
              <w:bottom w:val="single" w:sz="4" w:space="0" w:color="auto"/>
              <w:right w:val="single" w:sz="4" w:space="0" w:color="auto"/>
            </w:tcBorders>
            <w:hideMark/>
          </w:tcPr>
          <w:p w14:paraId="0B0BAB70" w14:textId="77777777" w:rsidR="005D2C4D" w:rsidRPr="004D11B9" w:rsidRDefault="005D2C4D" w:rsidP="005D2C4D">
            <w:pPr>
              <w:spacing w:before="0" w:after="0"/>
              <w:rPr>
                <w:sz w:val="22"/>
              </w:rPr>
            </w:pPr>
            <w:r w:rsidRPr="004D11B9">
              <w:rPr>
                <w:sz w:val="22"/>
              </w:rPr>
              <w:t>3</w:t>
            </w:r>
          </w:p>
        </w:tc>
        <w:tc>
          <w:tcPr>
            <w:tcW w:w="1284" w:type="dxa"/>
            <w:tcBorders>
              <w:top w:val="single" w:sz="4" w:space="0" w:color="auto"/>
              <w:left w:val="single" w:sz="4" w:space="0" w:color="auto"/>
              <w:bottom w:val="single" w:sz="4" w:space="0" w:color="auto"/>
              <w:right w:val="single" w:sz="4" w:space="0" w:color="auto"/>
            </w:tcBorders>
            <w:hideMark/>
          </w:tcPr>
          <w:p w14:paraId="59BC9505" w14:textId="77777777" w:rsidR="005D2C4D" w:rsidRPr="004D11B9" w:rsidRDefault="005D2C4D" w:rsidP="005D2C4D">
            <w:pPr>
              <w:spacing w:before="0" w:after="0"/>
              <w:rPr>
                <w:sz w:val="22"/>
                <w:lang w:val="en-US"/>
              </w:rPr>
            </w:pPr>
            <w:r w:rsidRPr="004D11B9">
              <w:rPr>
                <w:sz w:val="22"/>
                <w:lang w:val="en-US"/>
              </w:rPr>
              <w:t>3</w:t>
            </w:r>
          </w:p>
        </w:tc>
        <w:tc>
          <w:tcPr>
            <w:tcW w:w="1977" w:type="dxa"/>
            <w:tcBorders>
              <w:top w:val="single" w:sz="4" w:space="0" w:color="auto"/>
              <w:left w:val="single" w:sz="4" w:space="0" w:color="auto"/>
              <w:bottom w:val="single" w:sz="4" w:space="0" w:color="auto"/>
              <w:right w:val="single" w:sz="4" w:space="0" w:color="auto"/>
            </w:tcBorders>
            <w:hideMark/>
          </w:tcPr>
          <w:p w14:paraId="32ADB689" w14:textId="77777777" w:rsidR="005D2C4D" w:rsidRPr="004D11B9" w:rsidRDefault="005D2C4D" w:rsidP="005D2C4D">
            <w:pPr>
              <w:spacing w:before="0" w:after="0"/>
              <w:rPr>
                <w:sz w:val="22"/>
              </w:rPr>
            </w:pPr>
            <w:r w:rsidRPr="004D11B9">
              <w:rPr>
                <w:sz w:val="22"/>
              </w:rPr>
              <w:t>60</w:t>
            </w:r>
          </w:p>
        </w:tc>
      </w:tr>
      <w:tr w:rsidR="005D2C4D" w:rsidRPr="004D11B9" w14:paraId="3A6C2E6B" w14:textId="77777777" w:rsidTr="005D2D03">
        <w:tc>
          <w:tcPr>
            <w:tcW w:w="3541" w:type="dxa"/>
            <w:tcBorders>
              <w:top w:val="single" w:sz="4" w:space="0" w:color="auto"/>
              <w:left w:val="single" w:sz="4" w:space="0" w:color="auto"/>
              <w:bottom w:val="single" w:sz="4" w:space="0" w:color="auto"/>
              <w:right w:val="single" w:sz="4" w:space="0" w:color="auto"/>
            </w:tcBorders>
            <w:hideMark/>
          </w:tcPr>
          <w:p w14:paraId="3D4162CB" w14:textId="77777777" w:rsidR="005D2C4D" w:rsidRPr="004D11B9" w:rsidRDefault="005D2C4D" w:rsidP="005D2C4D">
            <w:pPr>
              <w:spacing w:before="0" w:after="0"/>
              <w:rPr>
                <w:sz w:val="22"/>
              </w:rPr>
            </w:pPr>
            <w:r w:rsidRPr="004D11B9">
              <w:rPr>
                <w:sz w:val="22"/>
              </w:rPr>
              <w:t>Амбулаторное ветеринарное обслуживание (3.10.1)</w:t>
            </w:r>
          </w:p>
        </w:tc>
        <w:tc>
          <w:tcPr>
            <w:tcW w:w="1275" w:type="dxa"/>
            <w:tcBorders>
              <w:top w:val="single" w:sz="4" w:space="0" w:color="auto"/>
              <w:left w:val="single" w:sz="4" w:space="0" w:color="auto"/>
              <w:bottom w:val="single" w:sz="4" w:space="0" w:color="auto"/>
              <w:right w:val="single" w:sz="4" w:space="0" w:color="auto"/>
            </w:tcBorders>
            <w:hideMark/>
          </w:tcPr>
          <w:p w14:paraId="1077E5BC" w14:textId="77777777" w:rsidR="005D2C4D" w:rsidRPr="004D11B9" w:rsidRDefault="005D2C4D" w:rsidP="005D2C4D">
            <w:pPr>
              <w:spacing w:before="0" w:after="0"/>
              <w:rPr>
                <w:sz w:val="22"/>
                <w:lang w:val="en-US"/>
              </w:rPr>
            </w:pPr>
            <w:r w:rsidRPr="004D11B9">
              <w:rPr>
                <w:sz w:val="22"/>
                <w:lang w:val="en-US"/>
              </w:rPr>
              <w:t>5</w:t>
            </w:r>
          </w:p>
        </w:tc>
        <w:tc>
          <w:tcPr>
            <w:tcW w:w="1418" w:type="dxa"/>
            <w:tcBorders>
              <w:top w:val="single" w:sz="4" w:space="0" w:color="auto"/>
              <w:left w:val="single" w:sz="4" w:space="0" w:color="auto"/>
              <w:bottom w:val="single" w:sz="4" w:space="0" w:color="auto"/>
              <w:right w:val="single" w:sz="4" w:space="0" w:color="auto"/>
            </w:tcBorders>
            <w:hideMark/>
          </w:tcPr>
          <w:p w14:paraId="62B5048F" w14:textId="77777777" w:rsidR="005D2C4D" w:rsidRPr="004D11B9" w:rsidRDefault="005D2C4D" w:rsidP="005D2C4D">
            <w:pPr>
              <w:spacing w:before="0" w:after="0"/>
              <w:rPr>
                <w:sz w:val="22"/>
                <w:lang w:val="en-US"/>
              </w:rPr>
            </w:pPr>
            <w:r w:rsidRPr="004D11B9">
              <w:rPr>
                <w:sz w:val="22"/>
                <w:lang w:val="en-US"/>
              </w:rPr>
              <w:t>3</w:t>
            </w:r>
          </w:p>
        </w:tc>
        <w:tc>
          <w:tcPr>
            <w:tcW w:w="1284" w:type="dxa"/>
            <w:tcBorders>
              <w:top w:val="single" w:sz="4" w:space="0" w:color="auto"/>
              <w:left w:val="single" w:sz="4" w:space="0" w:color="auto"/>
              <w:bottom w:val="single" w:sz="4" w:space="0" w:color="auto"/>
              <w:right w:val="single" w:sz="4" w:space="0" w:color="auto"/>
            </w:tcBorders>
            <w:hideMark/>
          </w:tcPr>
          <w:p w14:paraId="557CC2AE" w14:textId="77777777" w:rsidR="005D2C4D" w:rsidRPr="004D11B9" w:rsidRDefault="005D2C4D" w:rsidP="005D2C4D">
            <w:pPr>
              <w:spacing w:before="0" w:after="0"/>
              <w:rPr>
                <w:sz w:val="22"/>
                <w:lang w:val="en-US"/>
              </w:rPr>
            </w:pPr>
            <w:r w:rsidRPr="004D11B9">
              <w:rPr>
                <w:sz w:val="22"/>
                <w:lang w:val="en-US"/>
              </w:rPr>
              <w:t>2</w:t>
            </w:r>
          </w:p>
        </w:tc>
        <w:tc>
          <w:tcPr>
            <w:tcW w:w="1977" w:type="dxa"/>
            <w:tcBorders>
              <w:top w:val="single" w:sz="4" w:space="0" w:color="auto"/>
              <w:left w:val="single" w:sz="4" w:space="0" w:color="auto"/>
              <w:bottom w:val="single" w:sz="4" w:space="0" w:color="auto"/>
              <w:right w:val="single" w:sz="4" w:space="0" w:color="auto"/>
            </w:tcBorders>
            <w:hideMark/>
          </w:tcPr>
          <w:p w14:paraId="2E457A28" w14:textId="77777777" w:rsidR="005D2C4D" w:rsidRPr="004D11B9" w:rsidRDefault="005D2C4D" w:rsidP="005D2C4D">
            <w:pPr>
              <w:spacing w:before="0" w:after="0"/>
              <w:rPr>
                <w:sz w:val="22"/>
                <w:lang w:val="en-US"/>
              </w:rPr>
            </w:pPr>
            <w:r w:rsidRPr="004D11B9">
              <w:rPr>
                <w:sz w:val="22"/>
                <w:lang w:val="en-US"/>
              </w:rPr>
              <w:t>60</w:t>
            </w:r>
          </w:p>
        </w:tc>
      </w:tr>
      <w:tr w:rsidR="005D2C4D" w:rsidRPr="004D11B9" w14:paraId="708BE3DC" w14:textId="77777777" w:rsidTr="005D2D03">
        <w:tc>
          <w:tcPr>
            <w:tcW w:w="3541" w:type="dxa"/>
            <w:tcBorders>
              <w:top w:val="single" w:sz="4" w:space="0" w:color="auto"/>
              <w:left w:val="single" w:sz="4" w:space="0" w:color="auto"/>
              <w:bottom w:val="single" w:sz="4" w:space="0" w:color="auto"/>
              <w:right w:val="single" w:sz="4" w:space="0" w:color="auto"/>
            </w:tcBorders>
            <w:hideMark/>
          </w:tcPr>
          <w:p w14:paraId="633D8933" w14:textId="77777777" w:rsidR="005D2C4D" w:rsidRPr="004D11B9" w:rsidRDefault="005D2C4D" w:rsidP="005D2C4D">
            <w:pPr>
              <w:spacing w:before="0" w:after="0"/>
              <w:rPr>
                <w:sz w:val="22"/>
              </w:rPr>
            </w:pPr>
            <w:r w:rsidRPr="004D11B9">
              <w:rPr>
                <w:rFonts w:eastAsia="Times New Roman CYR"/>
                <w:sz w:val="22"/>
              </w:rPr>
              <w:t>Предпринимательство (4.0)</w:t>
            </w:r>
          </w:p>
        </w:tc>
        <w:tc>
          <w:tcPr>
            <w:tcW w:w="1275" w:type="dxa"/>
            <w:tcBorders>
              <w:top w:val="single" w:sz="4" w:space="0" w:color="auto"/>
              <w:left w:val="single" w:sz="4" w:space="0" w:color="auto"/>
              <w:bottom w:val="single" w:sz="4" w:space="0" w:color="auto"/>
              <w:right w:val="single" w:sz="4" w:space="0" w:color="auto"/>
            </w:tcBorders>
            <w:hideMark/>
          </w:tcPr>
          <w:p w14:paraId="4AC54A8F" w14:textId="77777777" w:rsidR="005D2C4D" w:rsidRPr="004D11B9" w:rsidRDefault="005D2C4D" w:rsidP="005D2C4D">
            <w:pPr>
              <w:spacing w:before="0" w:after="0"/>
              <w:rPr>
                <w:sz w:val="22"/>
                <w:lang w:val="en-US"/>
              </w:rPr>
            </w:pPr>
            <w:r w:rsidRPr="004D11B9">
              <w:rPr>
                <w:sz w:val="22"/>
              </w:rPr>
              <w:t>4</w:t>
            </w:r>
          </w:p>
        </w:tc>
        <w:tc>
          <w:tcPr>
            <w:tcW w:w="1418" w:type="dxa"/>
            <w:tcBorders>
              <w:top w:val="single" w:sz="4" w:space="0" w:color="auto"/>
              <w:left w:val="single" w:sz="4" w:space="0" w:color="auto"/>
              <w:bottom w:val="single" w:sz="4" w:space="0" w:color="auto"/>
              <w:right w:val="single" w:sz="4" w:space="0" w:color="auto"/>
            </w:tcBorders>
            <w:hideMark/>
          </w:tcPr>
          <w:p w14:paraId="0DCA3269" w14:textId="77777777" w:rsidR="005D2C4D" w:rsidRPr="004D11B9" w:rsidRDefault="005D2C4D" w:rsidP="005D2C4D">
            <w:pPr>
              <w:spacing w:before="0" w:after="0"/>
              <w:rPr>
                <w:sz w:val="22"/>
                <w:lang w:val="en-US"/>
              </w:rPr>
            </w:pPr>
            <w:r w:rsidRPr="004D11B9">
              <w:rPr>
                <w:sz w:val="22"/>
              </w:rPr>
              <w:t>3</w:t>
            </w:r>
          </w:p>
        </w:tc>
        <w:tc>
          <w:tcPr>
            <w:tcW w:w="1284" w:type="dxa"/>
            <w:tcBorders>
              <w:top w:val="single" w:sz="4" w:space="0" w:color="auto"/>
              <w:left w:val="single" w:sz="4" w:space="0" w:color="auto"/>
              <w:bottom w:val="single" w:sz="4" w:space="0" w:color="auto"/>
              <w:right w:val="single" w:sz="4" w:space="0" w:color="auto"/>
            </w:tcBorders>
            <w:hideMark/>
          </w:tcPr>
          <w:p w14:paraId="20FC8D2F" w14:textId="77777777" w:rsidR="005D2C4D" w:rsidRPr="004D11B9" w:rsidRDefault="005D2C4D" w:rsidP="005D2C4D">
            <w:pPr>
              <w:spacing w:before="0" w:after="0"/>
              <w:rPr>
                <w:sz w:val="22"/>
                <w:lang w:val="en-US"/>
              </w:rPr>
            </w:pPr>
            <w:r w:rsidRPr="004D11B9">
              <w:rPr>
                <w:sz w:val="22"/>
                <w:lang w:val="en-US"/>
              </w:rPr>
              <w:t>3</w:t>
            </w:r>
          </w:p>
        </w:tc>
        <w:tc>
          <w:tcPr>
            <w:tcW w:w="1977" w:type="dxa"/>
            <w:tcBorders>
              <w:top w:val="single" w:sz="4" w:space="0" w:color="auto"/>
              <w:left w:val="single" w:sz="4" w:space="0" w:color="auto"/>
              <w:bottom w:val="single" w:sz="4" w:space="0" w:color="auto"/>
              <w:right w:val="single" w:sz="4" w:space="0" w:color="auto"/>
            </w:tcBorders>
            <w:hideMark/>
          </w:tcPr>
          <w:p w14:paraId="13C10FE8" w14:textId="77777777" w:rsidR="005D2C4D" w:rsidRPr="004D11B9" w:rsidRDefault="005D2C4D" w:rsidP="005D2C4D">
            <w:pPr>
              <w:spacing w:before="0" w:after="0"/>
              <w:rPr>
                <w:sz w:val="22"/>
                <w:lang w:val="en-US"/>
              </w:rPr>
            </w:pPr>
            <w:r w:rsidRPr="004D11B9">
              <w:rPr>
                <w:sz w:val="22"/>
              </w:rPr>
              <w:t>60</w:t>
            </w:r>
          </w:p>
        </w:tc>
      </w:tr>
      <w:tr w:rsidR="005D2C4D" w:rsidRPr="004D11B9" w14:paraId="38D135B8" w14:textId="77777777" w:rsidTr="005D2D03">
        <w:tc>
          <w:tcPr>
            <w:tcW w:w="3541" w:type="dxa"/>
            <w:tcBorders>
              <w:top w:val="single" w:sz="4" w:space="0" w:color="auto"/>
              <w:left w:val="single" w:sz="4" w:space="0" w:color="auto"/>
              <w:bottom w:val="single" w:sz="4" w:space="0" w:color="auto"/>
              <w:right w:val="single" w:sz="4" w:space="0" w:color="auto"/>
            </w:tcBorders>
            <w:hideMark/>
          </w:tcPr>
          <w:p w14:paraId="41B1720C" w14:textId="77777777" w:rsidR="005D2C4D" w:rsidRPr="004D11B9" w:rsidRDefault="005D2C4D" w:rsidP="005D2C4D">
            <w:pPr>
              <w:spacing w:before="0" w:after="0"/>
              <w:rPr>
                <w:sz w:val="22"/>
              </w:rPr>
            </w:pPr>
            <w:r w:rsidRPr="004D11B9">
              <w:rPr>
                <w:sz w:val="22"/>
              </w:rPr>
              <w:t>Деловое управление (4.1)</w:t>
            </w:r>
          </w:p>
        </w:tc>
        <w:tc>
          <w:tcPr>
            <w:tcW w:w="1275" w:type="dxa"/>
            <w:tcBorders>
              <w:top w:val="single" w:sz="4" w:space="0" w:color="auto"/>
              <w:left w:val="single" w:sz="4" w:space="0" w:color="auto"/>
              <w:bottom w:val="single" w:sz="4" w:space="0" w:color="auto"/>
              <w:right w:val="single" w:sz="4" w:space="0" w:color="auto"/>
            </w:tcBorders>
            <w:hideMark/>
          </w:tcPr>
          <w:p w14:paraId="4F710B67" w14:textId="77777777" w:rsidR="005D2C4D" w:rsidRPr="004D11B9" w:rsidRDefault="005D2C4D" w:rsidP="005D2C4D">
            <w:pPr>
              <w:spacing w:before="0" w:after="0"/>
              <w:rPr>
                <w:sz w:val="22"/>
              </w:rPr>
            </w:pPr>
            <w:r w:rsidRPr="004D11B9">
              <w:rPr>
                <w:sz w:val="22"/>
              </w:rPr>
              <w:t>4</w:t>
            </w:r>
          </w:p>
        </w:tc>
        <w:tc>
          <w:tcPr>
            <w:tcW w:w="1418" w:type="dxa"/>
            <w:tcBorders>
              <w:top w:val="single" w:sz="4" w:space="0" w:color="auto"/>
              <w:left w:val="single" w:sz="4" w:space="0" w:color="auto"/>
              <w:bottom w:val="single" w:sz="4" w:space="0" w:color="auto"/>
              <w:right w:val="single" w:sz="4" w:space="0" w:color="auto"/>
            </w:tcBorders>
            <w:hideMark/>
          </w:tcPr>
          <w:p w14:paraId="3ECF4E7A" w14:textId="77777777" w:rsidR="005D2C4D" w:rsidRPr="004D11B9" w:rsidRDefault="005D2C4D" w:rsidP="005D2C4D">
            <w:pPr>
              <w:spacing w:before="0" w:after="0"/>
              <w:rPr>
                <w:sz w:val="22"/>
              </w:rPr>
            </w:pPr>
            <w:r w:rsidRPr="004D11B9">
              <w:rPr>
                <w:sz w:val="22"/>
              </w:rPr>
              <w:t>3</w:t>
            </w:r>
          </w:p>
        </w:tc>
        <w:tc>
          <w:tcPr>
            <w:tcW w:w="1284" w:type="dxa"/>
            <w:tcBorders>
              <w:top w:val="single" w:sz="4" w:space="0" w:color="auto"/>
              <w:left w:val="single" w:sz="4" w:space="0" w:color="auto"/>
              <w:bottom w:val="single" w:sz="4" w:space="0" w:color="auto"/>
              <w:right w:val="single" w:sz="4" w:space="0" w:color="auto"/>
            </w:tcBorders>
            <w:hideMark/>
          </w:tcPr>
          <w:p w14:paraId="320272EA" w14:textId="77777777" w:rsidR="005D2C4D" w:rsidRPr="004D11B9" w:rsidRDefault="005D2C4D" w:rsidP="005D2C4D">
            <w:pPr>
              <w:spacing w:before="0" w:after="0"/>
              <w:rPr>
                <w:sz w:val="22"/>
                <w:lang w:val="en-US"/>
              </w:rPr>
            </w:pPr>
            <w:r w:rsidRPr="004D11B9">
              <w:rPr>
                <w:sz w:val="22"/>
                <w:lang w:val="en-US"/>
              </w:rPr>
              <w:t>3</w:t>
            </w:r>
          </w:p>
        </w:tc>
        <w:tc>
          <w:tcPr>
            <w:tcW w:w="1977" w:type="dxa"/>
            <w:tcBorders>
              <w:top w:val="single" w:sz="4" w:space="0" w:color="auto"/>
              <w:left w:val="single" w:sz="4" w:space="0" w:color="auto"/>
              <w:bottom w:val="single" w:sz="4" w:space="0" w:color="auto"/>
              <w:right w:val="single" w:sz="4" w:space="0" w:color="auto"/>
            </w:tcBorders>
            <w:hideMark/>
          </w:tcPr>
          <w:p w14:paraId="22FF579F" w14:textId="77777777" w:rsidR="005D2C4D" w:rsidRPr="004D11B9" w:rsidRDefault="005D2C4D" w:rsidP="005D2C4D">
            <w:pPr>
              <w:spacing w:before="0" w:after="0"/>
              <w:rPr>
                <w:sz w:val="22"/>
              </w:rPr>
            </w:pPr>
            <w:r w:rsidRPr="004D11B9">
              <w:rPr>
                <w:sz w:val="22"/>
              </w:rPr>
              <w:t>60</w:t>
            </w:r>
          </w:p>
        </w:tc>
      </w:tr>
      <w:tr w:rsidR="005D2C4D" w:rsidRPr="004D11B9" w14:paraId="0AD5185E" w14:textId="77777777" w:rsidTr="005D2D03">
        <w:tc>
          <w:tcPr>
            <w:tcW w:w="3541" w:type="dxa"/>
            <w:tcBorders>
              <w:top w:val="single" w:sz="4" w:space="0" w:color="auto"/>
              <w:left w:val="single" w:sz="4" w:space="0" w:color="auto"/>
              <w:bottom w:val="single" w:sz="4" w:space="0" w:color="auto"/>
              <w:right w:val="single" w:sz="4" w:space="0" w:color="auto"/>
            </w:tcBorders>
            <w:hideMark/>
          </w:tcPr>
          <w:p w14:paraId="4D06AE35" w14:textId="77777777" w:rsidR="005D2C4D" w:rsidRPr="004D11B9" w:rsidRDefault="005D2C4D" w:rsidP="005D2C4D">
            <w:pPr>
              <w:spacing w:before="0" w:after="0"/>
              <w:rPr>
                <w:sz w:val="22"/>
              </w:rPr>
            </w:pPr>
            <w:r w:rsidRPr="004D11B9">
              <w:rPr>
                <w:sz w:val="22"/>
              </w:rPr>
              <w:t>Магазины (4.4)</w:t>
            </w:r>
          </w:p>
        </w:tc>
        <w:tc>
          <w:tcPr>
            <w:tcW w:w="1275" w:type="dxa"/>
            <w:tcBorders>
              <w:top w:val="single" w:sz="4" w:space="0" w:color="auto"/>
              <w:left w:val="single" w:sz="4" w:space="0" w:color="auto"/>
              <w:bottom w:val="single" w:sz="4" w:space="0" w:color="auto"/>
              <w:right w:val="single" w:sz="4" w:space="0" w:color="auto"/>
            </w:tcBorders>
            <w:hideMark/>
          </w:tcPr>
          <w:p w14:paraId="14560358" w14:textId="77777777" w:rsidR="005D2C4D" w:rsidRPr="004D11B9" w:rsidRDefault="005D2C4D" w:rsidP="005D2C4D">
            <w:pPr>
              <w:spacing w:before="0" w:after="0"/>
              <w:rPr>
                <w:sz w:val="22"/>
              </w:rPr>
            </w:pPr>
            <w:r w:rsidRPr="004D11B9">
              <w:rPr>
                <w:sz w:val="22"/>
              </w:rPr>
              <w:t>4</w:t>
            </w:r>
          </w:p>
        </w:tc>
        <w:tc>
          <w:tcPr>
            <w:tcW w:w="1418" w:type="dxa"/>
            <w:tcBorders>
              <w:top w:val="single" w:sz="4" w:space="0" w:color="auto"/>
              <w:left w:val="single" w:sz="4" w:space="0" w:color="auto"/>
              <w:bottom w:val="single" w:sz="4" w:space="0" w:color="auto"/>
              <w:right w:val="single" w:sz="4" w:space="0" w:color="auto"/>
            </w:tcBorders>
            <w:hideMark/>
          </w:tcPr>
          <w:p w14:paraId="42CB0383" w14:textId="77777777" w:rsidR="005D2C4D" w:rsidRPr="004D11B9" w:rsidRDefault="005D2C4D" w:rsidP="005D2C4D">
            <w:pPr>
              <w:spacing w:before="0" w:after="0"/>
              <w:rPr>
                <w:sz w:val="22"/>
              </w:rPr>
            </w:pPr>
            <w:r w:rsidRPr="004D11B9">
              <w:rPr>
                <w:sz w:val="22"/>
              </w:rPr>
              <w:t>3</w:t>
            </w:r>
          </w:p>
        </w:tc>
        <w:tc>
          <w:tcPr>
            <w:tcW w:w="1284" w:type="dxa"/>
            <w:tcBorders>
              <w:top w:val="single" w:sz="4" w:space="0" w:color="auto"/>
              <w:left w:val="single" w:sz="4" w:space="0" w:color="auto"/>
              <w:bottom w:val="single" w:sz="4" w:space="0" w:color="auto"/>
              <w:right w:val="single" w:sz="4" w:space="0" w:color="auto"/>
            </w:tcBorders>
            <w:hideMark/>
          </w:tcPr>
          <w:p w14:paraId="01528971" w14:textId="77777777" w:rsidR="005D2C4D" w:rsidRPr="004D11B9" w:rsidRDefault="005D2C4D" w:rsidP="005D2C4D">
            <w:pPr>
              <w:spacing w:before="0" w:after="0"/>
              <w:rPr>
                <w:sz w:val="22"/>
                <w:lang w:val="en-US"/>
              </w:rPr>
            </w:pPr>
            <w:r w:rsidRPr="004D11B9">
              <w:rPr>
                <w:sz w:val="22"/>
                <w:lang w:val="en-US"/>
              </w:rPr>
              <w:t>3</w:t>
            </w:r>
          </w:p>
        </w:tc>
        <w:tc>
          <w:tcPr>
            <w:tcW w:w="1977" w:type="dxa"/>
            <w:tcBorders>
              <w:top w:val="single" w:sz="4" w:space="0" w:color="auto"/>
              <w:left w:val="single" w:sz="4" w:space="0" w:color="auto"/>
              <w:bottom w:val="single" w:sz="4" w:space="0" w:color="auto"/>
              <w:right w:val="single" w:sz="4" w:space="0" w:color="auto"/>
            </w:tcBorders>
            <w:hideMark/>
          </w:tcPr>
          <w:p w14:paraId="566F6727" w14:textId="77777777" w:rsidR="005D2C4D" w:rsidRPr="004D11B9" w:rsidRDefault="005D2C4D" w:rsidP="005D2C4D">
            <w:pPr>
              <w:spacing w:before="0" w:after="0"/>
              <w:rPr>
                <w:sz w:val="22"/>
              </w:rPr>
            </w:pPr>
            <w:r w:rsidRPr="004D11B9">
              <w:rPr>
                <w:sz w:val="22"/>
              </w:rPr>
              <w:t>60</w:t>
            </w:r>
          </w:p>
        </w:tc>
      </w:tr>
      <w:tr w:rsidR="005D2C4D" w:rsidRPr="004D11B9" w14:paraId="0255F08E" w14:textId="77777777" w:rsidTr="005D2D03">
        <w:tc>
          <w:tcPr>
            <w:tcW w:w="3541" w:type="dxa"/>
            <w:tcBorders>
              <w:top w:val="single" w:sz="4" w:space="0" w:color="auto"/>
              <w:left w:val="single" w:sz="4" w:space="0" w:color="auto"/>
              <w:bottom w:val="single" w:sz="4" w:space="0" w:color="auto"/>
              <w:right w:val="single" w:sz="4" w:space="0" w:color="auto"/>
            </w:tcBorders>
            <w:hideMark/>
          </w:tcPr>
          <w:p w14:paraId="2C147AE2" w14:textId="77777777" w:rsidR="005D2C4D" w:rsidRPr="004D11B9" w:rsidRDefault="005D2C4D" w:rsidP="005D2C4D">
            <w:pPr>
              <w:spacing w:before="0" w:after="0"/>
              <w:rPr>
                <w:sz w:val="22"/>
              </w:rPr>
            </w:pPr>
            <w:r w:rsidRPr="004D11B9">
              <w:rPr>
                <w:sz w:val="22"/>
              </w:rPr>
              <w:t>Банковская и страховая деятельность (4.5)</w:t>
            </w:r>
          </w:p>
        </w:tc>
        <w:tc>
          <w:tcPr>
            <w:tcW w:w="1275" w:type="dxa"/>
            <w:tcBorders>
              <w:top w:val="single" w:sz="4" w:space="0" w:color="auto"/>
              <w:left w:val="single" w:sz="4" w:space="0" w:color="auto"/>
              <w:bottom w:val="single" w:sz="4" w:space="0" w:color="auto"/>
              <w:right w:val="single" w:sz="4" w:space="0" w:color="auto"/>
            </w:tcBorders>
            <w:hideMark/>
          </w:tcPr>
          <w:p w14:paraId="28BAF470" w14:textId="77777777" w:rsidR="005D2C4D" w:rsidRPr="004D11B9" w:rsidRDefault="005D2C4D" w:rsidP="005D2C4D">
            <w:pPr>
              <w:spacing w:before="0" w:after="0"/>
              <w:rPr>
                <w:sz w:val="22"/>
              </w:rPr>
            </w:pPr>
            <w:r w:rsidRPr="004D11B9">
              <w:rPr>
                <w:sz w:val="22"/>
              </w:rPr>
              <w:t>4</w:t>
            </w:r>
          </w:p>
        </w:tc>
        <w:tc>
          <w:tcPr>
            <w:tcW w:w="1418" w:type="dxa"/>
            <w:tcBorders>
              <w:top w:val="single" w:sz="4" w:space="0" w:color="auto"/>
              <w:left w:val="single" w:sz="4" w:space="0" w:color="auto"/>
              <w:bottom w:val="single" w:sz="4" w:space="0" w:color="auto"/>
              <w:right w:val="single" w:sz="4" w:space="0" w:color="auto"/>
            </w:tcBorders>
            <w:hideMark/>
          </w:tcPr>
          <w:p w14:paraId="27403957" w14:textId="77777777" w:rsidR="005D2C4D" w:rsidRPr="004D11B9" w:rsidRDefault="005D2C4D" w:rsidP="005D2C4D">
            <w:pPr>
              <w:spacing w:before="0" w:after="0"/>
              <w:rPr>
                <w:sz w:val="22"/>
              </w:rPr>
            </w:pPr>
            <w:r w:rsidRPr="004D11B9">
              <w:rPr>
                <w:sz w:val="22"/>
              </w:rPr>
              <w:t>3</w:t>
            </w:r>
          </w:p>
        </w:tc>
        <w:tc>
          <w:tcPr>
            <w:tcW w:w="1284" w:type="dxa"/>
            <w:tcBorders>
              <w:top w:val="single" w:sz="4" w:space="0" w:color="auto"/>
              <w:left w:val="single" w:sz="4" w:space="0" w:color="auto"/>
              <w:bottom w:val="single" w:sz="4" w:space="0" w:color="auto"/>
              <w:right w:val="single" w:sz="4" w:space="0" w:color="auto"/>
            </w:tcBorders>
            <w:hideMark/>
          </w:tcPr>
          <w:p w14:paraId="65E49179" w14:textId="77777777" w:rsidR="005D2C4D" w:rsidRPr="004D11B9" w:rsidRDefault="005D2C4D" w:rsidP="005D2C4D">
            <w:pPr>
              <w:spacing w:before="0" w:after="0"/>
              <w:rPr>
                <w:sz w:val="22"/>
                <w:lang w:val="en-US"/>
              </w:rPr>
            </w:pPr>
            <w:r w:rsidRPr="004D11B9">
              <w:rPr>
                <w:sz w:val="22"/>
                <w:lang w:val="en-US"/>
              </w:rPr>
              <w:t>3</w:t>
            </w:r>
          </w:p>
        </w:tc>
        <w:tc>
          <w:tcPr>
            <w:tcW w:w="1977" w:type="dxa"/>
            <w:tcBorders>
              <w:top w:val="single" w:sz="4" w:space="0" w:color="auto"/>
              <w:left w:val="single" w:sz="4" w:space="0" w:color="auto"/>
              <w:bottom w:val="single" w:sz="4" w:space="0" w:color="auto"/>
              <w:right w:val="single" w:sz="4" w:space="0" w:color="auto"/>
            </w:tcBorders>
            <w:hideMark/>
          </w:tcPr>
          <w:p w14:paraId="0CADCB1E" w14:textId="77777777" w:rsidR="005D2C4D" w:rsidRPr="004D11B9" w:rsidRDefault="005D2C4D" w:rsidP="005D2C4D">
            <w:pPr>
              <w:spacing w:before="0" w:after="0"/>
              <w:rPr>
                <w:sz w:val="22"/>
              </w:rPr>
            </w:pPr>
            <w:r w:rsidRPr="004D11B9">
              <w:rPr>
                <w:sz w:val="22"/>
              </w:rPr>
              <w:t>60</w:t>
            </w:r>
          </w:p>
        </w:tc>
      </w:tr>
      <w:tr w:rsidR="005D2C4D" w:rsidRPr="004D11B9" w14:paraId="4BD5872C" w14:textId="77777777" w:rsidTr="005D2D03">
        <w:tc>
          <w:tcPr>
            <w:tcW w:w="3541" w:type="dxa"/>
            <w:tcBorders>
              <w:top w:val="single" w:sz="4" w:space="0" w:color="auto"/>
              <w:left w:val="single" w:sz="4" w:space="0" w:color="auto"/>
              <w:bottom w:val="single" w:sz="4" w:space="0" w:color="auto"/>
              <w:right w:val="single" w:sz="4" w:space="0" w:color="auto"/>
            </w:tcBorders>
            <w:hideMark/>
          </w:tcPr>
          <w:p w14:paraId="35FA22F8" w14:textId="77777777" w:rsidR="005D2C4D" w:rsidRPr="004D11B9" w:rsidRDefault="005D2C4D" w:rsidP="005D2C4D">
            <w:pPr>
              <w:spacing w:before="0" w:after="0"/>
              <w:rPr>
                <w:sz w:val="22"/>
              </w:rPr>
            </w:pPr>
            <w:r w:rsidRPr="004D11B9">
              <w:rPr>
                <w:sz w:val="22"/>
              </w:rPr>
              <w:t>Общественное питание (4.6)</w:t>
            </w:r>
          </w:p>
        </w:tc>
        <w:tc>
          <w:tcPr>
            <w:tcW w:w="1275" w:type="dxa"/>
            <w:tcBorders>
              <w:top w:val="single" w:sz="4" w:space="0" w:color="auto"/>
              <w:left w:val="single" w:sz="4" w:space="0" w:color="auto"/>
              <w:bottom w:val="single" w:sz="4" w:space="0" w:color="auto"/>
              <w:right w:val="single" w:sz="4" w:space="0" w:color="auto"/>
            </w:tcBorders>
            <w:hideMark/>
          </w:tcPr>
          <w:p w14:paraId="581C6474" w14:textId="77777777" w:rsidR="005D2C4D" w:rsidRPr="004D11B9" w:rsidRDefault="005D2C4D" w:rsidP="005D2C4D">
            <w:pPr>
              <w:spacing w:before="0" w:after="0"/>
              <w:rPr>
                <w:sz w:val="22"/>
              </w:rPr>
            </w:pPr>
            <w:r w:rsidRPr="004D11B9">
              <w:rPr>
                <w:sz w:val="22"/>
              </w:rPr>
              <w:t>4</w:t>
            </w:r>
          </w:p>
        </w:tc>
        <w:tc>
          <w:tcPr>
            <w:tcW w:w="1418" w:type="dxa"/>
            <w:tcBorders>
              <w:top w:val="single" w:sz="4" w:space="0" w:color="auto"/>
              <w:left w:val="single" w:sz="4" w:space="0" w:color="auto"/>
              <w:bottom w:val="single" w:sz="4" w:space="0" w:color="auto"/>
              <w:right w:val="single" w:sz="4" w:space="0" w:color="auto"/>
            </w:tcBorders>
            <w:hideMark/>
          </w:tcPr>
          <w:p w14:paraId="5446973F" w14:textId="77777777" w:rsidR="005D2C4D" w:rsidRPr="004D11B9" w:rsidRDefault="005D2C4D" w:rsidP="005D2C4D">
            <w:pPr>
              <w:spacing w:before="0" w:after="0"/>
              <w:rPr>
                <w:sz w:val="22"/>
              </w:rPr>
            </w:pPr>
            <w:r w:rsidRPr="004D11B9">
              <w:rPr>
                <w:sz w:val="22"/>
              </w:rPr>
              <w:t>3</w:t>
            </w:r>
          </w:p>
        </w:tc>
        <w:tc>
          <w:tcPr>
            <w:tcW w:w="1284" w:type="dxa"/>
            <w:tcBorders>
              <w:top w:val="single" w:sz="4" w:space="0" w:color="auto"/>
              <w:left w:val="single" w:sz="4" w:space="0" w:color="auto"/>
              <w:bottom w:val="single" w:sz="4" w:space="0" w:color="auto"/>
              <w:right w:val="single" w:sz="4" w:space="0" w:color="auto"/>
            </w:tcBorders>
            <w:hideMark/>
          </w:tcPr>
          <w:p w14:paraId="33253550" w14:textId="77777777" w:rsidR="005D2C4D" w:rsidRPr="004D11B9" w:rsidRDefault="005D2C4D" w:rsidP="005D2C4D">
            <w:pPr>
              <w:spacing w:before="0" w:after="0"/>
              <w:rPr>
                <w:sz w:val="22"/>
                <w:lang w:val="en-US"/>
              </w:rPr>
            </w:pPr>
            <w:r w:rsidRPr="004D11B9">
              <w:rPr>
                <w:sz w:val="22"/>
                <w:lang w:val="en-US"/>
              </w:rPr>
              <w:t>3</w:t>
            </w:r>
          </w:p>
        </w:tc>
        <w:tc>
          <w:tcPr>
            <w:tcW w:w="1977" w:type="dxa"/>
            <w:tcBorders>
              <w:top w:val="single" w:sz="4" w:space="0" w:color="auto"/>
              <w:left w:val="single" w:sz="4" w:space="0" w:color="auto"/>
              <w:bottom w:val="single" w:sz="4" w:space="0" w:color="auto"/>
              <w:right w:val="single" w:sz="4" w:space="0" w:color="auto"/>
            </w:tcBorders>
            <w:hideMark/>
          </w:tcPr>
          <w:p w14:paraId="357B0758" w14:textId="77777777" w:rsidR="005D2C4D" w:rsidRPr="004D11B9" w:rsidRDefault="005D2C4D" w:rsidP="005D2C4D">
            <w:pPr>
              <w:spacing w:before="0" w:after="0"/>
              <w:rPr>
                <w:sz w:val="22"/>
              </w:rPr>
            </w:pPr>
            <w:r w:rsidRPr="004D11B9">
              <w:rPr>
                <w:sz w:val="22"/>
              </w:rPr>
              <w:t>60</w:t>
            </w:r>
          </w:p>
        </w:tc>
      </w:tr>
      <w:tr w:rsidR="005D2C4D" w:rsidRPr="004D11B9" w14:paraId="5F612459" w14:textId="77777777" w:rsidTr="005D2D03">
        <w:tc>
          <w:tcPr>
            <w:tcW w:w="3541" w:type="dxa"/>
            <w:tcBorders>
              <w:top w:val="single" w:sz="4" w:space="0" w:color="auto"/>
              <w:left w:val="single" w:sz="4" w:space="0" w:color="auto"/>
              <w:bottom w:val="single" w:sz="4" w:space="0" w:color="auto"/>
              <w:right w:val="single" w:sz="4" w:space="0" w:color="auto"/>
            </w:tcBorders>
            <w:hideMark/>
          </w:tcPr>
          <w:p w14:paraId="59AF7268" w14:textId="77777777" w:rsidR="005D2C4D" w:rsidRPr="004D11B9" w:rsidRDefault="005D2C4D" w:rsidP="005D2C4D">
            <w:pPr>
              <w:spacing w:before="0" w:after="0"/>
              <w:rPr>
                <w:sz w:val="22"/>
              </w:rPr>
            </w:pPr>
            <w:r w:rsidRPr="004D11B9">
              <w:rPr>
                <w:sz w:val="22"/>
              </w:rPr>
              <w:t>Гостиничное обслуживание (4.7)</w:t>
            </w:r>
          </w:p>
        </w:tc>
        <w:tc>
          <w:tcPr>
            <w:tcW w:w="1275" w:type="dxa"/>
            <w:tcBorders>
              <w:top w:val="single" w:sz="4" w:space="0" w:color="auto"/>
              <w:left w:val="single" w:sz="4" w:space="0" w:color="auto"/>
              <w:bottom w:val="single" w:sz="4" w:space="0" w:color="auto"/>
              <w:right w:val="single" w:sz="4" w:space="0" w:color="auto"/>
            </w:tcBorders>
            <w:hideMark/>
          </w:tcPr>
          <w:p w14:paraId="3AC4EE4D" w14:textId="77777777" w:rsidR="005D2C4D" w:rsidRPr="004D11B9" w:rsidRDefault="005D2C4D" w:rsidP="005D2C4D">
            <w:pPr>
              <w:spacing w:before="0" w:after="0"/>
              <w:rPr>
                <w:sz w:val="22"/>
                <w:lang w:val="en-US"/>
              </w:rPr>
            </w:pPr>
            <w:r w:rsidRPr="004D11B9">
              <w:rPr>
                <w:sz w:val="22"/>
                <w:lang w:val="en-US"/>
              </w:rPr>
              <w:t>4</w:t>
            </w:r>
          </w:p>
        </w:tc>
        <w:tc>
          <w:tcPr>
            <w:tcW w:w="1418" w:type="dxa"/>
            <w:tcBorders>
              <w:top w:val="single" w:sz="4" w:space="0" w:color="auto"/>
              <w:left w:val="single" w:sz="4" w:space="0" w:color="auto"/>
              <w:bottom w:val="single" w:sz="4" w:space="0" w:color="auto"/>
              <w:right w:val="single" w:sz="4" w:space="0" w:color="auto"/>
            </w:tcBorders>
            <w:hideMark/>
          </w:tcPr>
          <w:p w14:paraId="2FF6D6BE" w14:textId="77777777" w:rsidR="005D2C4D" w:rsidRPr="004D11B9" w:rsidRDefault="005D2C4D" w:rsidP="005D2C4D">
            <w:pPr>
              <w:spacing w:before="0" w:after="0"/>
              <w:rPr>
                <w:sz w:val="22"/>
                <w:lang w:val="en-US"/>
              </w:rPr>
            </w:pPr>
            <w:r w:rsidRPr="004D11B9">
              <w:rPr>
                <w:sz w:val="22"/>
                <w:lang w:val="en-US"/>
              </w:rPr>
              <w:t>3</w:t>
            </w:r>
          </w:p>
        </w:tc>
        <w:tc>
          <w:tcPr>
            <w:tcW w:w="1284" w:type="dxa"/>
            <w:tcBorders>
              <w:top w:val="single" w:sz="4" w:space="0" w:color="auto"/>
              <w:left w:val="single" w:sz="4" w:space="0" w:color="auto"/>
              <w:bottom w:val="single" w:sz="4" w:space="0" w:color="auto"/>
              <w:right w:val="single" w:sz="4" w:space="0" w:color="auto"/>
            </w:tcBorders>
            <w:hideMark/>
          </w:tcPr>
          <w:p w14:paraId="2B98F78A" w14:textId="77777777" w:rsidR="005D2C4D" w:rsidRPr="004D11B9" w:rsidRDefault="005D2C4D" w:rsidP="005D2C4D">
            <w:pPr>
              <w:spacing w:before="0" w:after="0"/>
              <w:rPr>
                <w:sz w:val="22"/>
                <w:lang w:val="en-US"/>
              </w:rPr>
            </w:pPr>
            <w:r w:rsidRPr="004D11B9">
              <w:rPr>
                <w:sz w:val="22"/>
                <w:lang w:val="en-US"/>
              </w:rPr>
              <w:t>3</w:t>
            </w:r>
          </w:p>
        </w:tc>
        <w:tc>
          <w:tcPr>
            <w:tcW w:w="1977" w:type="dxa"/>
            <w:tcBorders>
              <w:top w:val="single" w:sz="4" w:space="0" w:color="auto"/>
              <w:left w:val="single" w:sz="4" w:space="0" w:color="auto"/>
              <w:bottom w:val="single" w:sz="4" w:space="0" w:color="auto"/>
              <w:right w:val="single" w:sz="4" w:space="0" w:color="auto"/>
            </w:tcBorders>
            <w:hideMark/>
          </w:tcPr>
          <w:p w14:paraId="265D2BAC" w14:textId="77777777" w:rsidR="005D2C4D" w:rsidRPr="004D11B9" w:rsidRDefault="005D2C4D" w:rsidP="005D2C4D">
            <w:pPr>
              <w:spacing w:before="0" w:after="0"/>
              <w:rPr>
                <w:sz w:val="22"/>
                <w:lang w:val="en-US"/>
              </w:rPr>
            </w:pPr>
            <w:r w:rsidRPr="004D11B9">
              <w:rPr>
                <w:sz w:val="22"/>
                <w:lang w:val="en-US"/>
              </w:rPr>
              <w:t>60</w:t>
            </w:r>
          </w:p>
        </w:tc>
      </w:tr>
      <w:tr w:rsidR="005D2C4D" w:rsidRPr="004D11B9" w14:paraId="74B66FBE" w14:textId="77777777" w:rsidTr="005D2D03">
        <w:tc>
          <w:tcPr>
            <w:tcW w:w="3541" w:type="dxa"/>
            <w:tcBorders>
              <w:top w:val="single" w:sz="4" w:space="0" w:color="auto"/>
              <w:left w:val="single" w:sz="4" w:space="0" w:color="auto"/>
              <w:bottom w:val="single" w:sz="4" w:space="0" w:color="auto"/>
              <w:right w:val="single" w:sz="4" w:space="0" w:color="auto"/>
            </w:tcBorders>
            <w:hideMark/>
          </w:tcPr>
          <w:p w14:paraId="2CBC5362" w14:textId="77777777" w:rsidR="005D2C4D" w:rsidRPr="004D11B9" w:rsidRDefault="005D2C4D" w:rsidP="005D2C4D">
            <w:pPr>
              <w:spacing w:before="0" w:after="0"/>
              <w:rPr>
                <w:sz w:val="22"/>
              </w:rPr>
            </w:pPr>
            <w:r w:rsidRPr="004D11B9">
              <w:rPr>
                <w:sz w:val="22"/>
              </w:rPr>
              <w:t>Развлекательные мероприятия (4.8.1)</w:t>
            </w:r>
          </w:p>
        </w:tc>
        <w:tc>
          <w:tcPr>
            <w:tcW w:w="1275" w:type="dxa"/>
            <w:tcBorders>
              <w:top w:val="single" w:sz="4" w:space="0" w:color="auto"/>
              <w:left w:val="single" w:sz="4" w:space="0" w:color="auto"/>
              <w:bottom w:val="single" w:sz="4" w:space="0" w:color="auto"/>
              <w:right w:val="single" w:sz="4" w:space="0" w:color="auto"/>
            </w:tcBorders>
            <w:hideMark/>
          </w:tcPr>
          <w:p w14:paraId="4FD7A367" w14:textId="77777777" w:rsidR="005D2C4D" w:rsidRPr="004D11B9" w:rsidRDefault="005D2C4D" w:rsidP="005D2C4D">
            <w:pPr>
              <w:spacing w:before="0" w:after="0"/>
              <w:rPr>
                <w:sz w:val="22"/>
                <w:lang w:val="en-US"/>
              </w:rPr>
            </w:pPr>
            <w:r w:rsidRPr="004D11B9">
              <w:rPr>
                <w:sz w:val="22"/>
                <w:lang w:val="en-US"/>
              </w:rPr>
              <w:t>4</w:t>
            </w:r>
          </w:p>
        </w:tc>
        <w:tc>
          <w:tcPr>
            <w:tcW w:w="1418" w:type="dxa"/>
            <w:tcBorders>
              <w:top w:val="single" w:sz="4" w:space="0" w:color="auto"/>
              <w:left w:val="single" w:sz="4" w:space="0" w:color="auto"/>
              <w:bottom w:val="single" w:sz="4" w:space="0" w:color="auto"/>
              <w:right w:val="single" w:sz="4" w:space="0" w:color="auto"/>
            </w:tcBorders>
            <w:hideMark/>
          </w:tcPr>
          <w:p w14:paraId="1EA4873A" w14:textId="77777777" w:rsidR="005D2C4D" w:rsidRPr="004D11B9" w:rsidRDefault="005D2C4D" w:rsidP="005D2C4D">
            <w:pPr>
              <w:spacing w:before="0" w:after="0"/>
              <w:rPr>
                <w:sz w:val="22"/>
                <w:lang w:val="en-US"/>
              </w:rPr>
            </w:pPr>
            <w:r w:rsidRPr="004D11B9">
              <w:rPr>
                <w:sz w:val="22"/>
                <w:lang w:val="en-US"/>
              </w:rPr>
              <w:t>3</w:t>
            </w:r>
          </w:p>
        </w:tc>
        <w:tc>
          <w:tcPr>
            <w:tcW w:w="1284" w:type="dxa"/>
            <w:tcBorders>
              <w:top w:val="single" w:sz="4" w:space="0" w:color="auto"/>
              <w:left w:val="single" w:sz="4" w:space="0" w:color="auto"/>
              <w:bottom w:val="single" w:sz="4" w:space="0" w:color="auto"/>
              <w:right w:val="single" w:sz="4" w:space="0" w:color="auto"/>
            </w:tcBorders>
            <w:hideMark/>
          </w:tcPr>
          <w:p w14:paraId="28E4899F" w14:textId="77777777" w:rsidR="005D2C4D" w:rsidRPr="004D11B9" w:rsidRDefault="005D2C4D" w:rsidP="005D2C4D">
            <w:pPr>
              <w:spacing w:before="0" w:after="0"/>
              <w:rPr>
                <w:sz w:val="22"/>
                <w:lang w:val="en-US"/>
              </w:rPr>
            </w:pPr>
            <w:r w:rsidRPr="004D11B9">
              <w:rPr>
                <w:sz w:val="22"/>
                <w:lang w:val="en-US"/>
              </w:rPr>
              <w:t>3</w:t>
            </w:r>
          </w:p>
        </w:tc>
        <w:tc>
          <w:tcPr>
            <w:tcW w:w="1977" w:type="dxa"/>
            <w:tcBorders>
              <w:top w:val="single" w:sz="4" w:space="0" w:color="auto"/>
              <w:left w:val="single" w:sz="4" w:space="0" w:color="auto"/>
              <w:bottom w:val="single" w:sz="4" w:space="0" w:color="auto"/>
              <w:right w:val="single" w:sz="4" w:space="0" w:color="auto"/>
            </w:tcBorders>
            <w:hideMark/>
          </w:tcPr>
          <w:p w14:paraId="62807286" w14:textId="77777777" w:rsidR="005D2C4D" w:rsidRPr="004D11B9" w:rsidRDefault="005D2C4D" w:rsidP="005D2C4D">
            <w:pPr>
              <w:spacing w:before="0" w:after="0"/>
              <w:rPr>
                <w:sz w:val="22"/>
              </w:rPr>
            </w:pPr>
            <w:r w:rsidRPr="004D11B9">
              <w:rPr>
                <w:sz w:val="22"/>
              </w:rPr>
              <w:t>60</w:t>
            </w:r>
          </w:p>
        </w:tc>
      </w:tr>
      <w:tr w:rsidR="005D2C4D" w:rsidRPr="004D11B9" w14:paraId="3DC76D1E" w14:textId="77777777" w:rsidTr="005D2D03">
        <w:tc>
          <w:tcPr>
            <w:tcW w:w="3541" w:type="dxa"/>
            <w:tcBorders>
              <w:top w:val="single" w:sz="4" w:space="0" w:color="auto"/>
              <w:left w:val="single" w:sz="4" w:space="0" w:color="auto"/>
              <w:bottom w:val="single" w:sz="4" w:space="0" w:color="auto"/>
              <w:right w:val="single" w:sz="4" w:space="0" w:color="auto"/>
            </w:tcBorders>
            <w:hideMark/>
          </w:tcPr>
          <w:p w14:paraId="15E9CFE6" w14:textId="77777777" w:rsidR="005D2C4D" w:rsidRPr="004D11B9" w:rsidRDefault="005D2C4D" w:rsidP="005D2C4D">
            <w:pPr>
              <w:spacing w:before="0" w:after="0"/>
              <w:rPr>
                <w:sz w:val="22"/>
              </w:rPr>
            </w:pPr>
            <w:r w:rsidRPr="004D11B9">
              <w:rPr>
                <w:sz w:val="22"/>
              </w:rPr>
              <w:t>Обеспечение занятий спортом в помещениях (5.1.2)</w:t>
            </w:r>
          </w:p>
        </w:tc>
        <w:tc>
          <w:tcPr>
            <w:tcW w:w="1275" w:type="dxa"/>
            <w:tcBorders>
              <w:top w:val="single" w:sz="4" w:space="0" w:color="auto"/>
              <w:left w:val="single" w:sz="4" w:space="0" w:color="auto"/>
              <w:bottom w:val="single" w:sz="4" w:space="0" w:color="auto"/>
              <w:right w:val="single" w:sz="4" w:space="0" w:color="auto"/>
            </w:tcBorders>
            <w:hideMark/>
          </w:tcPr>
          <w:p w14:paraId="45D97868" w14:textId="77777777" w:rsidR="005D2C4D" w:rsidRPr="004D11B9" w:rsidRDefault="005D2C4D" w:rsidP="005D2C4D">
            <w:pPr>
              <w:spacing w:before="0" w:after="0"/>
              <w:rPr>
                <w:sz w:val="22"/>
              </w:rPr>
            </w:pPr>
            <w:r w:rsidRPr="004D11B9">
              <w:rPr>
                <w:sz w:val="22"/>
              </w:rPr>
              <w:t>5</w:t>
            </w:r>
          </w:p>
        </w:tc>
        <w:tc>
          <w:tcPr>
            <w:tcW w:w="1418" w:type="dxa"/>
            <w:tcBorders>
              <w:top w:val="single" w:sz="4" w:space="0" w:color="auto"/>
              <w:left w:val="single" w:sz="4" w:space="0" w:color="auto"/>
              <w:bottom w:val="single" w:sz="4" w:space="0" w:color="auto"/>
              <w:right w:val="single" w:sz="4" w:space="0" w:color="auto"/>
            </w:tcBorders>
            <w:hideMark/>
          </w:tcPr>
          <w:p w14:paraId="42ECFD0E" w14:textId="77777777" w:rsidR="005D2C4D" w:rsidRPr="004D11B9" w:rsidRDefault="005D2C4D" w:rsidP="005D2C4D">
            <w:pPr>
              <w:spacing w:before="0" w:after="0"/>
              <w:rPr>
                <w:sz w:val="22"/>
              </w:rPr>
            </w:pPr>
            <w:r w:rsidRPr="004D11B9">
              <w:rPr>
                <w:sz w:val="22"/>
              </w:rPr>
              <w:t>3</w:t>
            </w:r>
          </w:p>
        </w:tc>
        <w:tc>
          <w:tcPr>
            <w:tcW w:w="1284" w:type="dxa"/>
            <w:tcBorders>
              <w:top w:val="single" w:sz="4" w:space="0" w:color="auto"/>
              <w:left w:val="single" w:sz="4" w:space="0" w:color="auto"/>
              <w:bottom w:val="single" w:sz="4" w:space="0" w:color="auto"/>
              <w:right w:val="single" w:sz="4" w:space="0" w:color="auto"/>
            </w:tcBorders>
            <w:hideMark/>
          </w:tcPr>
          <w:p w14:paraId="18B4E2AC" w14:textId="77777777" w:rsidR="005D2C4D" w:rsidRPr="004D11B9" w:rsidRDefault="005D2C4D" w:rsidP="005D2C4D">
            <w:pPr>
              <w:spacing w:before="0" w:after="0"/>
              <w:rPr>
                <w:sz w:val="22"/>
              </w:rPr>
            </w:pPr>
            <w:r w:rsidRPr="004D11B9">
              <w:rPr>
                <w:sz w:val="22"/>
              </w:rPr>
              <w:t>3</w:t>
            </w:r>
          </w:p>
        </w:tc>
        <w:tc>
          <w:tcPr>
            <w:tcW w:w="1977" w:type="dxa"/>
            <w:tcBorders>
              <w:top w:val="single" w:sz="4" w:space="0" w:color="auto"/>
              <w:left w:val="single" w:sz="4" w:space="0" w:color="auto"/>
              <w:bottom w:val="single" w:sz="4" w:space="0" w:color="auto"/>
              <w:right w:val="single" w:sz="4" w:space="0" w:color="auto"/>
            </w:tcBorders>
            <w:hideMark/>
          </w:tcPr>
          <w:p w14:paraId="6E689921" w14:textId="77777777" w:rsidR="005D2C4D" w:rsidRPr="004D11B9" w:rsidRDefault="005D2C4D" w:rsidP="005D2C4D">
            <w:pPr>
              <w:spacing w:before="0" w:after="0"/>
              <w:rPr>
                <w:sz w:val="22"/>
              </w:rPr>
            </w:pPr>
            <w:r w:rsidRPr="004D11B9">
              <w:rPr>
                <w:sz w:val="22"/>
              </w:rPr>
              <w:t>80</w:t>
            </w:r>
          </w:p>
        </w:tc>
      </w:tr>
      <w:tr w:rsidR="00E15EE0" w:rsidRPr="004D11B9" w14:paraId="12CD1944" w14:textId="77777777" w:rsidTr="005D2D03">
        <w:tc>
          <w:tcPr>
            <w:tcW w:w="3541" w:type="dxa"/>
            <w:tcBorders>
              <w:top w:val="single" w:sz="4" w:space="0" w:color="auto"/>
              <w:left w:val="single" w:sz="4" w:space="0" w:color="auto"/>
              <w:bottom w:val="single" w:sz="4" w:space="0" w:color="auto"/>
              <w:right w:val="single" w:sz="4" w:space="0" w:color="auto"/>
            </w:tcBorders>
            <w:hideMark/>
          </w:tcPr>
          <w:p w14:paraId="26B1E18E" w14:textId="77777777" w:rsidR="00E15EE0" w:rsidRPr="004D11B9" w:rsidRDefault="00E15EE0" w:rsidP="00E15EE0">
            <w:pPr>
              <w:spacing w:before="0" w:after="0"/>
              <w:rPr>
                <w:sz w:val="22"/>
              </w:rPr>
            </w:pPr>
            <w:r w:rsidRPr="004D11B9">
              <w:rPr>
                <w:sz w:val="22"/>
              </w:rPr>
              <w:t>Площадки для занятий спортом (5.1.3)</w:t>
            </w:r>
          </w:p>
        </w:tc>
        <w:tc>
          <w:tcPr>
            <w:tcW w:w="1275" w:type="dxa"/>
            <w:tcBorders>
              <w:top w:val="single" w:sz="4" w:space="0" w:color="auto"/>
              <w:left w:val="single" w:sz="4" w:space="0" w:color="auto"/>
              <w:bottom w:val="single" w:sz="4" w:space="0" w:color="auto"/>
              <w:right w:val="single" w:sz="4" w:space="0" w:color="auto"/>
            </w:tcBorders>
            <w:hideMark/>
          </w:tcPr>
          <w:p w14:paraId="1126CD45" w14:textId="5BF403A0" w:rsidR="00E15EE0" w:rsidRPr="004D11B9" w:rsidRDefault="00E15EE0" w:rsidP="00E15EE0">
            <w:pPr>
              <w:spacing w:before="0" w:after="0"/>
              <w:rPr>
                <w:sz w:val="22"/>
              </w:rPr>
            </w:pPr>
            <w:r w:rsidRPr="004D11B9">
              <w:rPr>
                <w:sz w:val="22"/>
                <w:lang w:val="en-US"/>
              </w:rPr>
              <w:t>5</w:t>
            </w:r>
          </w:p>
        </w:tc>
        <w:tc>
          <w:tcPr>
            <w:tcW w:w="1418" w:type="dxa"/>
            <w:tcBorders>
              <w:top w:val="single" w:sz="4" w:space="0" w:color="auto"/>
              <w:left w:val="single" w:sz="4" w:space="0" w:color="auto"/>
              <w:bottom w:val="single" w:sz="4" w:space="0" w:color="auto"/>
              <w:right w:val="single" w:sz="4" w:space="0" w:color="auto"/>
            </w:tcBorders>
            <w:hideMark/>
          </w:tcPr>
          <w:p w14:paraId="189D8AE3" w14:textId="0621C6DA" w:rsidR="00E15EE0" w:rsidRPr="004D11B9" w:rsidRDefault="00E15EE0" w:rsidP="00E15EE0">
            <w:pPr>
              <w:spacing w:before="0" w:after="0"/>
              <w:rPr>
                <w:sz w:val="22"/>
              </w:rPr>
            </w:pPr>
            <w:r w:rsidRPr="004D11B9">
              <w:rPr>
                <w:sz w:val="22"/>
              </w:rPr>
              <w:t>3</w:t>
            </w:r>
          </w:p>
        </w:tc>
        <w:tc>
          <w:tcPr>
            <w:tcW w:w="1284" w:type="dxa"/>
            <w:tcBorders>
              <w:top w:val="single" w:sz="4" w:space="0" w:color="auto"/>
              <w:left w:val="single" w:sz="4" w:space="0" w:color="auto"/>
              <w:bottom w:val="single" w:sz="4" w:space="0" w:color="auto"/>
              <w:right w:val="single" w:sz="4" w:space="0" w:color="auto"/>
            </w:tcBorders>
            <w:hideMark/>
          </w:tcPr>
          <w:p w14:paraId="6EE5F07E" w14:textId="31A6E461" w:rsidR="00E15EE0" w:rsidRPr="004D11B9" w:rsidRDefault="00E15EE0" w:rsidP="00E15EE0">
            <w:pPr>
              <w:spacing w:before="0" w:after="0"/>
              <w:rPr>
                <w:sz w:val="22"/>
              </w:rPr>
            </w:pPr>
            <w:r w:rsidRPr="004D11B9">
              <w:rPr>
                <w:sz w:val="22"/>
              </w:rPr>
              <w:t>Не подлежит установлению</w:t>
            </w:r>
          </w:p>
        </w:tc>
        <w:tc>
          <w:tcPr>
            <w:tcW w:w="1977" w:type="dxa"/>
            <w:tcBorders>
              <w:top w:val="single" w:sz="4" w:space="0" w:color="auto"/>
              <w:left w:val="single" w:sz="4" w:space="0" w:color="auto"/>
              <w:bottom w:val="single" w:sz="4" w:space="0" w:color="auto"/>
              <w:right w:val="single" w:sz="4" w:space="0" w:color="auto"/>
            </w:tcBorders>
            <w:hideMark/>
          </w:tcPr>
          <w:p w14:paraId="0647FD4D" w14:textId="526553B2" w:rsidR="00E15EE0" w:rsidRPr="004D11B9" w:rsidRDefault="00E15EE0" w:rsidP="00E15EE0">
            <w:pPr>
              <w:spacing w:before="0" w:after="0"/>
              <w:rPr>
                <w:sz w:val="22"/>
              </w:rPr>
            </w:pPr>
            <w:r w:rsidRPr="004D11B9">
              <w:rPr>
                <w:sz w:val="22"/>
              </w:rPr>
              <w:t>Не подлежит установлению</w:t>
            </w:r>
          </w:p>
        </w:tc>
      </w:tr>
      <w:tr w:rsidR="005D2C4D" w:rsidRPr="004D11B9" w14:paraId="30941E4B" w14:textId="77777777" w:rsidTr="005D2D03">
        <w:tc>
          <w:tcPr>
            <w:tcW w:w="3541" w:type="dxa"/>
            <w:tcBorders>
              <w:top w:val="single" w:sz="4" w:space="0" w:color="auto"/>
              <w:left w:val="single" w:sz="4" w:space="0" w:color="auto"/>
              <w:bottom w:val="single" w:sz="4" w:space="0" w:color="auto"/>
              <w:right w:val="single" w:sz="4" w:space="0" w:color="auto"/>
            </w:tcBorders>
            <w:hideMark/>
          </w:tcPr>
          <w:p w14:paraId="614EF235" w14:textId="77777777" w:rsidR="005D2C4D" w:rsidRPr="004D11B9" w:rsidRDefault="005D2C4D" w:rsidP="005D2C4D">
            <w:pPr>
              <w:spacing w:before="0" w:after="0"/>
              <w:rPr>
                <w:sz w:val="22"/>
              </w:rPr>
            </w:pPr>
            <w:r w:rsidRPr="004D11B9">
              <w:rPr>
                <w:sz w:val="22"/>
              </w:rPr>
              <w:t>Оборудованные площадки для занятий спортом (5.1.4)</w:t>
            </w:r>
          </w:p>
        </w:tc>
        <w:tc>
          <w:tcPr>
            <w:tcW w:w="1275" w:type="dxa"/>
            <w:tcBorders>
              <w:top w:val="single" w:sz="4" w:space="0" w:color="auto"/>
              <w:left w:val="single" w:sz="4" w:space="0" w:color="auto"/>
              <w:bottom w:val="single" w:sz="4" w:space="0" w:color="auto"/>
              <w:right w:val="single" w:sz="4" w:space="0" w:color="auto"/>
            </w:tcBorders>
            <w:hideMark/>
          </w:tcPr>
          <w:p w14:paraId="2CAED769" w14:textId="77777777" w:rsidR="005D2C4D" w:rsidRPr="004D11B9" w:rsidRDefault="005D2C4D" w:rsidP="005D2C4D">
            <w:pPr>
              <w:spacing w:before="0" w:after="0"/>
              <w:rPr>
                <w:sz w:val="22"/>
              </w:rPr>
            </w:pPr>
            <w:r w:rsidRPr="004D11B9">
              <w:rPr>
                <w:sz w:val="22"/>
              </w:rPr>
              <w:t>5</w:t>
            </w:r>
          </w:p>
        </w:tc>
        <w:tc>
          <w:tcPr>
            <w:tcW w:w="1418" w:type="dxa"/>
            <w:tcBorders>
              <w:top w:val="single" w:sz="4" w:space="0" w:color="auto"/>
              <w:left w:val="single" w:sz="4" w:space="0" w:color="auto"/>
              <w:bottom w:val="single" w:sz="4" w:space="0" w:color="auto"/>
              <w:right w:val="single" w:sz="4" w:space="0" w:color="auto"/>
            </w:tcBorders>
            <w:hideMark/>
          </w:tcPr>
          <w:p w14:paraId="4A8AB029" w14:textId="77777777" w:rsidR="005D2C4D" w:rsidRPr="004D11B9" w:rsidRDefault="005D2C4D" w:rsidP="005D2C4D">
            <w:pPr>
              <w:spacing w:before="0" w:after="0"/>
              <w:rPr>
                <w:sz w:val="22"/>
              </w:rPr>
            </w:pPr>
            <w:r w:rsidRPr="004D11B9">
              <w:rPr>
                <w:sz w:val="22"/>
              </w:rPr>
              <w:t>3</w:t>
            </w:r>
          </w:p>
        </w:tc>
        <w:tc>
          <w:tcPr>
            <w:tcW w:w="1284" w:type="dxa"/>
            <w:tcBorders>
              <w:top w:val="single" w:sz="4" w:space="0" w:color="auto"/>
              <w:left w:val="single" w:sz="4" w:space="0" w:color="auto"/>
              <w:bottom w:val="single" w:sz="4" w:space="0" w:color="auto"/>
              <w:right w:val="single" w:sz="4" w:space="0" w:color="auto"/>
            </w:tcBorders>
            <w:hideMark/>
          </w:tcPr>
          <w:p w14:paraId="4594E6A4" w14:textId="77777777" w:rsidR="005D2C4D" w:rsidRPr="004D11B9" w:rsidRDefault="005D2C4D" w:rsidP="005D2C4D">
            <w:pPr>
              <w:spacing w:before="0" w:after="0"/>
              <w:rPr>
                <w:sz w:val="22"/>
              </w:rPr>
            </w:pPr>
            <w:r w:rsidRPr="004D11B9">
              <w:rPr>
                <w:sz w:val="22"/>
              </w:rPr>
              <w:t>1</w:t>
            </w:r>
          </w:p>
        </w:tc>
        <w:tc>
          <w:tcPr>
            <w:tcW w:w="1977" w:type="dxa"/>
            <w:tcBorders>
              <w:top w:val="single" w:sz="4" w:space="0" w:color="auto"/>
              <w:left w:val="single" w:sz="4" w:space="0" w:color="auto"/>
              <w:bottom w:val="single" w:sz="4" w:space="0" w:color="auto"/>
              <w:right w:val="single" w:sz="4" w:space="0" w:color="auto"/>
            </w:tcBorders>
            <w:hideMark/>
          </w:tcPr>
          <w:p w14:paraId="7C6101EF" w14:textId="77777777" w:rsidR="005D2C4D" w:rsidRPr="004D11B9" w:rsidRDefault="005D2C4D" w:rsidP="005D2C4D">
            <w:pPr>
              <w:spacing w:before="0" w:after="0"/>
              <w:rPr>
                <w:sz w:val="22"/>
              </w:rPr>
            </w:pPr>
            <w:r w:rsidRPr="004D11B9">
              <w:rPr>
                <w:sz w:val="22"/>
              </w:rPr>
              <w:t>80</w:t>
            </w:r>
          </w:p>
        </w:tc>
      </w:tr>
      <w:tr w:rsidR="005D2C4D" w:rsidRPr="004D11B9" w14:paraId="1EB4D967" w14:textId="77777777" w:rsidTr="005D2D03">
        <w:tc>
          <w:tcPr>
            <w:tcW w:w="3541" w:type="dxa"/>
            <w:tcBorders>
              <w:top w:val="single" w:sz="4" w:space="0" w:color="auto"/>
              <w:left w:val="single" w:sz="4" w:space="0" w:color="auto"/>
              <w:bottom w:val="single" w:sz="4" w:space="0" w:color="auto"/>
              <w:right w:val="single" w:sz="4" w:space="0" w:color="auto"/>
            </w:tcBorders>
            <w:hideMark/>
          </w:tcPr>
          <w:p w14:paraId="3D5AEF73" w14:textId="77777777" w:rsidR="005D2C4D" w:rsidRPr="004D11B9" w:rsidRDefault="005D2C4D" w:rsidP="005D2C4D">
            <w:pPr>
              <w:spacing w:before="0" w:after="0"/>
              <w:rPr>
                <w:sz w:val="22"/>
              </w:rPr>
            </w:pPr>
            <w:r w:rsidRPr="004D11B9">
              <w:rPr>
                <w:sz w:val="22"/>
              </w:rPr>
              <w:t>Обеспечение обороны и безопасности (8.0)</w:t>
            </w:r>
          </w:p>
        </w:tc>
        <w:tc>
          <w:tcPr>
            <w:tcW w:w="1275" w:type="dxa"/>
            <w:tcBorders>
              <w:top w:val="single" w:sz="4" w:space="0" w:color="auto"/>
              <w:left w:val="single" w:sz="4" w:space="0" w:color="auto"/>
              <w:bottom w:val="single" w:sz="4" w:space="0" w:color="auto"/>
              <w:right w:val="single" w:sz="4" w:space="0" w:color="auto"/>
            </w:tcBorders>
            <w:hideMark/>
          </w:tcPr>
          <w:p w14:paraId="64A0DE33" w14:textId="77777777" w:rsidR="005D2C4D" w:rsidRPr="004D11B9" w:rsidRDefault="005D2C4D" w:rsidP="005D2C4D">
            <w:pPr>
              <w:spacing w:before="0" w:after="0"/>
              <w:rPr>
                <w:sz w:val="22"/>
              </w:rPr>
            </w:pPr>
            <w:r w:rsidRPr="004D11B9">
              <w:rPr>
                <w:sz w:val="22"/>
              </w:rPr>
              <w:t>10</w:t>
            </w:r>
          </w:p>
        </w:tc>
        <w:tc>
          <w:tcPr>
            <w:tcW w:w="1418" w:type="dxa"/>
            <w:tcBorders>
              <w:top w:val="single" w:sz="4" w:space="0" w:color="auto"/>
              <w:left w:val="single" w:sz="4" w:space="0" w:color="auto"/>
              <w:bottom w:val="single" w:sz="4" w:space="0" w:color="auto"/>
              <w:right w:val="single" w:sz="4" w:space="0" w:color="auto"/>
            </w:tcBorders>
            <w:hideMark/>
          </w:tcPr>
          <w:p w14:paraId="0A79390D" w14:textId="77777777" w:rsidR="005D2C4D" w:rsidRPr="004D11B9" w:rsidRDefault="005D2C4D" w:rsidP="005D2C4D">
            <w:pPr>
              <w:spacing w:before="0" w:after="0"/>
              <w:rPr>
                <w:sz w:val="22"/>
              </w:rPr>
            </w:pPr>
            <w:r w:rsidRPr="004D11B9">
              <w:rPr>
                <w:sz w:val="22"/>
              </w:rPr>
              <w:t>3</w:t>
            </w:r>
          </w:p>
        </w:tc>
        <w:tc>
          <w:tcPr>
            <w:tcW w:w="1284" w:type="dxa"/>
            <w:tcBorders>
              <w:top w:val="single" w:sz="4" w:space="0" w:color="auto"/>
              <w:left w:val="single" w:sz="4" w:space="0" w:color="auto"/>
              <w:bottom w:val="single" w:sz="4" w:space="0" w:color="auto"/>
              <w:right w:val="single" w:sz="4" w:space="0" w:color="auto"/>
            </w:tcBorders>
            <w:hideMark/>
          </w:tcPr>
          <w:p w14:paraId="678E5820" w14:textId="77777777" w:rsidR="005D2C4D" w:rsidRPr="004D11B9" w:rsidRDefault="005D2C4D" w:rsidP="005D2C4D">
            <w:pPr>
              <w:spacing w:before="0" w:after="0"/>
              <w:rPr>
                <w:sz w:val="22"/>
              </w:rPr>
            </w:pPr>
            <w:r w:rsidRPr="004D11B9">
              <w:rPr>
                <w:sz w:val="22"/>
              </w:rPr>
              <w:t>3</w:t>
            </w:r>
          </w:p>
        </w:tc>
        <w:tc>
          <w:tcPr>
            <w:tcW w:w="1977" w:type="dxa"/>
            <w:tcBorders>
              <w:top w:val="single" w:sz="4" w:space="0" w:color="auto"/>
              <w:left w:val="single" w:sz="4" w:space="0" w:color="auto"/>
              <w:bottom w:val="single" w:sz="4" w:space="0" w:color="auto"/>
              <w:right w:val="single" w:sz="4" w:space="0" w:color="auto"/>
            </w:tcBorders>
            <w:hideMark/>
          </w:tcPr>
          <w:p w14:paraId="5AD7AA80" w14:textId="77777777" w:rsidR="005D2C4D" w:rsidRPr="004D11B9" w:rsidRDefault="005D2C4D" w:rsidP="005D2C4D">
            <w:pPr>
              <w:spacing w:before="0" w:after="0"/>
              <w:rPr>
                <w:sz w:val="22"/>
              </w:rPr>
            </w:pPr>
            <w:r w:rsidRPr="004D11B9">
              <w:rPr>
                <w:sz w:val="22"/>
              </w:rPr>
              <w:t>60</w:t>
            </w:r>
          </w:p>
        </w:tc>
      </w:tr>
      <w:tr w:rsidR="005D2C4D" w:rsidRPr="004D11B9" w14:paraId="265F59CA" w14:textId="77777777" w:rsidTr="005D2D03">
        <w:tc>
          <w:tcPr>
            <w:tcW w:w="3541" w:type="dxa"/>
            <w:tcBorders>
              <w:top w:val="single" w:sz="4" w:space="0" w:color="auto"/>
              <w:left w:val="single" w:sz="4" w:space="0" w:color="auto"/>
              <w:bottom w:val="single" w:sz="4" w:space="0" w:color="auto"/>
              <w:right w:val="single" w:sz="4" w:space="0" w:color="auto"/>
            </w:tcBorders>
            <w:hideMark/>
          </w:tcPr>
          <w:p w14:paraId="1B050349" w14:textId="77777777" w:rsidR="005D2C4D" w:rsidRPr="004D11B9" w:rsidRDefault="005D2C4D" w:rsidP="005D2C4D">
            <w:pPr>
              <w:spacing w:before="0" w:after="0"/>
              <w:rPr>
                <w:sz w:val="22"/>
              </w:rPr>
            </w:pPr>
            <w:r w:rsidRPr="004D11B9">
              <w:rPr>
                <w:sz w:val="22"/>
              </w:rPr>
              <w:t>Обеспечение вооруженных сил (8.1)</w:t>
            </w:r>
          </w:p>
        </w:tc>
        <w:tc>
          <w:tcPr>
            <w:tcW w:w="1275" w:type="dxa"/>
            <w:tcBorders>
              <w:top w:val="single" w:sz="4" w:space="0" w:color="auto"/>
              <w:left w:val="single" w:sz="4" w:space="0" w:color="auto"/>
              <w:bottom w:val="single" w:sz="4" w:space="0" w:color="auto"/>
              <w:right w:val="single" w:sz="4" w:space="0" w:color="auto"/>
            </w:tcBorders>
            <w:hideMark/>
          </w:tcPr>
          <w:p w14:paraId="2A5BCA35" w14:textId="77777777" w:rsidR="005D2C4D" w:rsidRPr="004D11B9" w:rsidRDefault="005D2C4D" w:rsidP="005D2C4D">
            <w:pPr>
              <w:spacing w:before="0" w:after="0"/>
              <w:rPr>
                <w:sz w:val="22"/>
              </w:rPr>
            </w:pPr>
            <w:r w:rsidRPr="004D11B9">
              <w:rPr>
                <w:sz w:val="22"/>
              </w:rPr>
              <w:t>10</w:t>
            </w:r>
          </w:p>
        </w:tc>
        <w:tc>
          <w:tcPr>
            <w:tcW w:w="1418" w:type="dxa"/>
            <w:tcBorders>
              <w:top w:val="single" w:sz="4" w:space="0" w:color="auto"/>
              <w:left w:val="single" w:sz="4" w:space="0" w:color="auto"/>
              <w:bottom w:val="single" w:sz="4" w:space="0" w:color="auto"/>
              <w:right w:val="single" w:sz="4" w:space="0" w:color="auto"/>
            </w:tcBorders>
            <w:hideMark/>
          </w:tcPr>
          <w:p w14:paraId="1E69200F" w14:textId="77777777" w:rsidR="005D2C4D" w:rsidRPr="004D11B9" w:rsidRDefault="005D2C4D" w:rsidP="005D2C4D">
            <w:pPr>
              <w:spacing w:before="0" w:after="0"/>
              <w:rPr>
                <w:sz w:val="22"/>
              </w:rPr>
            </w:pPr>
            <w:r w:rsidRPr="004D11B9">
              <w:rPr>
                <w:sz w:val="22"/>
              </w:rPr>
              <w:t>3</w:t>
            </w:r>
          </w:p>
        </w:tc>
        <w:tc>
          <w:tcPr>
            <w:tcW w:w="1284" w:type="dxa"/>
            <w:tcBorders>
              <w:top w:val="single" w:sz="4" w:space="0" w:color="auto"/>
              <w:left w:val="single" w:sz="4" w:space="0" w:color="auto"/>
              <w:bottom w:val="single" w:sz="4" w:space="0" w:color="auto"/>
              <w:right w:val="single" w:sz="4" w:space="0" w:color="auto"/>
            </w:tcBorders>
            <w:hideMark/>
          </w:tcPr>
          <w:p w14:paraId="41FF99E5" w14:textId="77777777" w:rsidR="005D2C4D" w:rsidRPr="004D11B9" w:rsidRDefault="005D2C4D" w:rsidP="005D2C4D">
            <w:pPr>
              <w:spacing w:before="0" w:after="0"/>
              <w:rPr>
                <w:sz w:val="22"/>
              </w:rPr>
            </w:pPr>
            <w:r w:rsidRPr="004D11B9">
              <w:rPr>
                <w:sz w:val="22"/>
              </w:rPr>
              <w:t>3</w:t>
            </w:r>
          </w:p>
        </w:tc>
        <w:tc>
          <w:tcPr>
            <w:tcW w:w="1977" w:type="dxa"/>
            <w:tcBorders>
              <w:top w:val="single" w:sz="4" w:space="0" w:color="auto"/>
              <w:left w:val="single" w:sz="4" w:space="0" w:color="auto"/>
              <w:bottom w:val="single" w:sz="4" w:space="0" w:color="auto"/>
              <w:right w:val="single" w:sz="4" w:space="0" w:color="auto"/>
            </w:tcBorders>
            <w:hideMark/>
          </w:tcPr>
          <w:p w14:paraId="05BFB3BF" w14:textId="77777777" w:rsidR="005D2C4D" w:rsidRPr="004D11B9" w:rsidRDefault="005D2C4D" w:rsidP="005D2C4D">
            <w:pPr>
              <w:spacing w:before="0" w:after="0"/>
              <w:rPr>
                <w:sz w:val="22"/>
              </w:rPr>
            </w:pPr>
            <w:r w:rsidRPr="004D11B9">
              <w:rPr>
                <w:sz w:val="22"/>
              </w:rPr>
              <w:t>60</w:t>
            </w:r>
          </w:p>
        </w:tc>
      </w:tr>
      <w:tr w:rsidR="005D2C4D" w:rsidRPr="004D11B9" w14:paraId="34E85E6A" w14:textId="77777777" w:rsidTr="005D2D03">
        <w:tc>
          <w:tcPr>
            <w:tcW w:w="3541" w:type="dxa"/>
            <w:tcBorders>
              <w:top w:val="single" w:sz="4" w:space="0" w:color="auto"/>
              <w:left w:val="single" w:sz="4" w:space="0" w:color="auto"/>
              <w:bottom w:val="single" w:sz="4" w:space="0" w:color="auto"/>
              <w:right w:val="single" w:sz="4" w:space="0" w:color="auto"/>
            </w:tcBorders>
            <w:hideMark/>
          </w:tcPr>
          <w:p w14:paraId="33046516" w14:textId="77777777" w:rsidR="005D2C4D" w:rsidRPr="004D11B9" w:rsidRDefault="005D2C4D" w:rsidP="005D2C4D">
            <w:pPr>
              <w:spacing w:before="0" w:after="0"/>
              <w:rPr>
                <w:sz w:val="22"/>
              </w:rPr>
            </w:pPr>
            <w:r w:rsidRPr="004D11B9">
              <w:rPr>
                <w:sz w:val="22"/>
              </w:rPr>
              <w:t>Обеспечение внутреннего правопорядка (8.3)</w:t>
            </w:r>
          </w:p>
        </w:tc>
        <w:tc>
          <w:tcPr>
            <w:tcW w:w="1275" w:type="dxa"/>
            <w:tcBorders>
              <w:top w:val="single" w:sz="4" w:space="0" w:color="auto"/>
              <w:left w:val="single" w:sz="4" w:space="0" w:color="auto"/>
              <w:bottom w:val="single" w:sz="4" w:space="0" w:color="auto"/>
              <w:right w:val="single" w:sz="4" w:space="0" w:color="auto"/>
            </w:tcBorders>
            <w:hideMark/>
          </w:tcPr>
          <w:p w14:paraId="4AA6DA81" w14:textId="77777777" w:rsidR="005D2C4D" w:rsidRPr="004D11B9" w:rsidRDefault="005D2C4D" w:rsidP="005D2C4D">
            <w:pPr>
              <w:spacing w:before="0" w:after="0"/>
              <w:rPr>
                <w:sz w:val="22"/>
              </w:rPr>
            </w:pPr>
            <w:r w:rsidRPr="004D11B9">
              <w:rPr>
                <w:sz w:val="22"/>
              </w:rPr>
              <w:t>10</w:t>
            </w:r>
          </w:p>
        </w:tc>
        <w:tc>
          <w:tcPr>
            <w:tcW w:w="1418" w:type="dxa"/>
            <w:tcBorders>
              <w:top w:val="single" w:sz="4" w:space="0" w:color="auto"/>
              <w:left w:val="single" w:sz="4" w:space="0" w:color="auto"/>
              <w:bottom w:val="single" w:sz="4" w:space="0" w:color="auto"/>
              <w:right w:val="single" w:sz="4" w:space="0" w:color="auto"/>
            </w:tcBorders>
            <w:hideMark/>
          </w:tcPr>
          <w:p w14:paraId="7E1954B6" w14:textId="77777777" w:rsidR="005D2C4D" w:rsidRPr="004D11B9" w:rsidRDefault="005D2C4D" w:rsidP="005D2C4D">
            <w:pPr>
              <w:spacing w:before="0" w:after="0"/>
              <w:rPr>
                <w:sz w:val="22"/>
                <w:lang w:val="en-US"/>
              </w:rPr>
            </w:pPr>
            <w:r w:rsidRPr="004D11B9">
              <w:rPr>
                <w:sz w:val="22"/>
                <w:lang w:val="en-US"/>
              </w:rPr>
              <w:t>3</w:t>
            </w:r>
          </w:p>
        </w:tc>
        <w:tc>
          <w:tcPr>
            <w:tcW w:w="1284" w:type="dxa"/>
            <w:tcBorders>
              <w:top w:val="single" w:sz="4" w:space="0" w:color="auto"/>
              <w:left w:val="single" w:sz="4" w:space="0" w:color="auto"/>
              <w:bottom w:val="single" w:sz="4" w:space="0" w:color="auto"/>
              <w:right w:val="single" w:sz="4" w:space="0" w:color="auto"/>
            </w:tcBorders>
            <w:hideMark/>
          </w:tcPr>
          <w:p w14:paraId="2CD3BFC2" w14:textId="77777777" w:rsidR="005D2C4D" w:rsidRPr="004D11B9" w:rsidRDefault="005D2C4D" w:rsidP="005D2C4D">
            <w:pPr>
              <w:spacing w:before="0" w:after="0"/>
              <w:rPr>
                <w:sz w:val="22"/>
                <w:lang w:val="en-US"/>
              </w:rPr>
            </w:pPr>
            <w:r w:rsidRPr="004D11B9">
              <w:rPr>
                <w:sz w:val="22"/>
                <w:lang w:val="en-US"/>
              </w:rPr>
              <w:t>3</w:t>
            </w:r>
          </w:p>
        </w:tc>
        <w:tc>
          <w:tcPr>
            <w:tcW w:w="1977" w:type="dxa"/>
            <w:tcBorders>
              <w:top w:val="single" w:sz="4" w:space="0" w:color="auto"/>
              <w:left w:val="single" w:sz="4" w:space="0" w:color="auto"/>
              <w:bottom w:val="single" w:sz="4" w:space="0" w:color="auto"/>
              <w:right w:val="single" w:sz="4" w:space="0" w:color="auto"/>
            </w:tcBorders>
            <w:hideMark/>
          </w:tcPr>
          <w:p w14:paraId="52702FD8" w14:textId="77777777" w:rsidR="005D2C4D" w:rsidRPr="004D11B9" w:rsidRDefault="005D2C4D" w:rsidP="005D2C4D">
            <w:pPr>
              <w:spacing w:before="0" w:after="0"/>
              <w:rPr>
                <w:sz w:val="22"/>
                <w:lang w:val="en-US"/>
              </w:rPr>
            </w:pPr>
            <w:r w:rsidRPr="004D11B9">
              <w:rPr>
                <w:sz w:val="22"/>
                <w:lang w:val="en-US"/>
              </w:rPr>
              <w:t>60</w:t>
            </w:r>
          </w:p>
        </w:tc>
      </w:tr>
      <w:tr w:rsidR="005D2D03" w:rsidRPr="004D11B9" w14:paraId="2FAF643D" w14:textId="77777777" w:rsidTr="005D2D03">
        <w:tc>
          <w:tcPr>
            <w:tcW w:w="3541" w:type="dxa"/>
            <w:tcBorders>
              <w:top w:val="single" w:sz="4" w:space="0" w:color="auto"/>
              <w:left w:val="single" w:sz="4" w:space="0" w:color="auto"/>
              <w:bottom w:val="single" w:sz="4" w:space="0" w:color="auto"/>
              <w:right w:val="single" w:sz="4" w:space="0" w:color="auto"/>
            </w:tcBorders>
            <w:hideMark/>
          </w:tcPr>
          <w:p w14:paraId="517AE664" w14:textId="77777777" w:rsidR="005D2D03" w:rsidRPr="004D11B9" w:rsidRDefault="005D2D03" w:rsidP="005D2D03">
            <w:pPr>
              <w:spacing w:before="0" w:after="0"/>
              <w:rPr>
                <w:sz w:val="22"/>
              </w:rPr>
            </w:pPr>
            <w:r w:rsidRPr="004D11B9">
              <w:rPr>
                <w:sz w:val="22"/>
              </w:rPr>
              <w:t>Гидротехнические сооружения (11.3)</w:t>
            </w:r>
          </w:p>
        </w:tc>
        <w:tc>
          <w:tcPr>
            <w:tcW w:w="1275" w:type="dxa"/>
            <w:tcBorders>
              <w:top w:val="single" w:sz="4" w:space="0" w:color="auto"/>
              <w:left w:val="single" w:sz="4" w:space="0" w:color="auto"/>
              <w:bottom w:val="single" w:sz="4" w:space="0" w:color="auto"/>
              <w:right w:val="single" w:sz="4" w:space="0" w:color="auto"/>
            </w:tcBorders>
            <w:hideMark/>
          </w:tcPr>
          <w:p w14:paraId="72E57B04" w14:textId="0D1C5DE1" w:rsidR="005D2D03" w:rsidRPr="004D11B9" w:rsidRDefault="005D2D03" w:rsidP="005D2D03">
            <w:pPr>
              <w:spacing w:before="0" w:after="0"/>
              <w:rPr>
                <w:sz w:val="22"/>
              </w:rPr>
            </w:pPr>
            <w:r w:rsidRPr="004D11B9">
              <w:rPr>
                <w:sz w:val="22"/>
              </w:rPr>
              <w:t>Не подлежит установлению</w:t>
            </w:r>
          </w:p>
        </w:tc>
        <w:tc>
          <w:tcPr>
            <w:tcW w:w="1418" w:type="dxa"/>
            <w:tcBorders>
              <w:top w:val="single" w:sz="4" w:space="0" w:color="auto"/>
              <w:left w:val="single" w:sz="4" w:space="0" w:color="auto"/>
              <w:bottom w:val="single" w:sz="4" w:space="0" w:color="auto"/>
              <w:right w:val="single" w:sz="4" w:space="0" w:color="auto"/>
            </w:tcBorders>
            <w:hideMark/>
          </w:tcPr>
          <w:p w14:paraId="68AD4FD9" w14:textId="0048B68F" w:rsidR="005D2D03" w:rsidRPr="004D11B9" w:rsidRDefault="005D2D03" w:rsidP="005D2D03">
            <w:pPr>
              <w:spacing w:before="0" w:after="0"/>
              <w:rPr>
                <w:sz w:val="22"/>
              </w:rPr>
            </w:pPr>
            <w:r w:rsidRPr="004D11B9">
              <w:rPr>
                <w:sz w:val="22"/>
              </w:rPr>
              <w:t>Не подлежит установлению</w:t>
            </w:r>
          </w:p>
        </w:tc>
        <w:tc>
          <w:tcPr>
            <w:tcW w:w="1284" w:type="dxa"/>
            <w:tcBorders>
              <w:top w:val="single" w:sz="4" w:space="0" w:color="auto"/>
              <w:left w:val="single" w:sz="4" w:space="0" w:color="auto"/>
              <w:bottom w:val="single" w:sz="4" w:space="0" w:color="auto"/>
              <w:right w:val="single" w:sz="4" w:space="0" w:color="auto"/>
            </w:tcBorders>
            <w:hideMark/>
          </w:tcPr>
          <w:p w14:paraId="5BDD1A5D" w14:textId="37D2B64D" w:rsidR="005D2D03" w:rsidRPr="004D11B9" w:rsidRDefault="005D2D03" w:rsidP="005D2D03">
            <w:pPr>
              <w:spacing w:before="0" w:after="0"/>
              <w:rPr>
                <w:sz w:val="22"/>
              </w:rPr>
            </w:pPr>
            <w:r w:rsidRPr="004D11B9">
              <w:rPr>
                <w:sz w:val="22"/>
              </w:rPr>
              <w:t>Не подлежит установлению</w:t>
            </w:r>
          </w:p>
        </w:tc>
        <w:tc>
          <w:tcPr>
            <w:tcW w:w="1977" w:type="dxa"/>
            <w:tcBorders>
              <w:top w:val="single" w:sz="4" w:space="0" w:color="auto"/>
              <w:left w:val="single" w:sz="4" w:space="0" w:color="auto"/>
              <w:bottom w:val="single" w:sz="4" w:space="0" w:color="auto"/>
              <w:right w:val="single" w:sz="4" w:space="0" w:color="auto"/>
            </w:tcBorders>
            <w:hideMark/>
          </w:tcPr>
          <w:p w14:paraId="4C493627" w14:textId="2C3BAF54" w:rsidR="005D2D03" w:rsidRPr="004D11B9" w:rsidRDefault="00E15EE0" w:rsidP="005D2D03">
            <w:pPr>
              <w:spacing w:before="0" w:after="0"/>
              <w:rPr>
                <w:sz w:val="22"/>
              </w:rPr>
            </w:pPr>
            <w:r w:rsidRPr="004D11B9">
              <w:rPr>
                <w:sz w:val="22"/>
              </w:rPr>
              <w:t>Не подлежит установлению</w:t>
            </w:r>
          </w:p>
        </w:tc>
      </w:tr>
      <w:tr w:rsidR="005D2D03" w:rsidRPr="004D11B9" w14:paraId="412C7259" w14:textId="77777777" w:rsidTr="005D2D03">
        <w:tc>
          <w:tcPr>
            <w:tcW w:w="3541" w:type="dxa"/>
            <w:tcBorders>
              <w:top w:val="single" w:sz="4" w:space="0" w:color="auto"/>
              <w:left w:val="single" w:sz="4" w:space="0" w:color="auto"/>
              <w:bottom w:val="single" w:sz="4" w:space="0" w:color="auto"/>
              <w:right w:val="single" w:sz="4" w:space="0" w:color="auto"/>
            </w:tcBorders>
            <w:hideMark/>
          </w:tcPr>
          <w:p w14:paraId="76A54B7A" w14:textId="77777777" w:rsidR="005D2D03" w:rsidRPr="004D11B9" w:rsidRDefault="005D2D03" w:rsidP="005D2D03">
            <w:pPr>
              <w:spacing w:before="0" w:after="0"/>
              <w:rPr>
                <w:sz w:val="22"/>
              </w:rPr>
            </w:pPr>
            <w:r w:rsidRPr="004D11B9">
              <w:rPr>
                <w:sz w:val="22"/>
              </w:rPr>
              <w:t>Земельные участки (территории) общего пользования (12.0)</w:t>
            </w:r>
          </w:p>
        </w:tc>
        <w:tc>
          <w:tcPr>
            <w:tcW w:w="1275" w:type="dxa"/>
            <w:tcBorders>
              <w:top w:val="single" w:sz="4" w:space="0" w:color="auto"/>
              <w:left w:val="single" w:sz="4" w:space="0" w:color="auto"/>
              <w:bottom w:val="single" w:sz="4" w:space="0" w:color="auto"/>
              <w:right w:val="single" w:sz="4" w:space="0" w:color="auto"/>
            </w:tcBorders>
            <w:hideMark/>
          </w:tcPr>
          <w:p w14:paraId="3E4D86EC" w14:textId="064CE879" w:rsidR="005D2D03" w:rsidRPr="004D11B9" w:rsidRDefault="005D2D03" w:rsidP="005D2D03">
            <w:pPr>
              <w:spacing w:before="0" w:after="0"/>
              <w:rPr>
                <w:sz w:val="22"/>
              </w:rPr>
            </w:pPr>
            <w:r w:rsidRPr="004D11B9">
              <w:rPr>
                <w:sz w:val="22"/>
              </w:rPr>
              <w:t>Не подлежит установлению</w:t>
            </w:r>
          </w:p>
        </w:tc>
        <w:tc>
          <w:tcPr>
            <w:tcW w:w="1418" w:type="dxa"/>
            <w:tcBorders>
              <w:top w:val="single" w:sz="4" w:space="0" w:color="auto"/>
              <w:left w:val="single" w:sz="4" w:space="0" w:color="auto"/>
              <w:bottom w:val="single" w:sz="4" w:space="0" w:color="auto"/>
              <w:right w:val="single" w:sz="4" w:space="0" w:color="auto"/>
            </w:tcBorders>
            <w:hideMark/>
          </w:tcPr>
          <w:p w14:paraId="3F3DF276" w14:textId="5C36EA5F" w:rsidR="005D2D03" w:rsidRPr="004D11B9" w:rsidRDefault="005D2D03" w:rsidP="005D2D03">
            <w:pPr>
              <w:spacing w:before="0" w:after="0"/>
              <w:rPr>
                <w:sz w:val="22"/>
              </w:rPr>
            </w:pPr>
            <w:r w:rsidRPr="004D11B9">
              <w:rPr>
                <w:sz w:val="22"/>
              </w:rPr>
              <w:t>Не подлежит установлению</w:t>
            </w:r>
          </w:p>
        </w:tc>
        <w:tc>
          <w:tcPr>
            <w:tcW w:w="1284" w:type="dxa"/>
            <w:tcBorders>
              <w:top w:val="single" w:sz="4" w:space="0" w:color="auto"/>
              <w:left w:val="single" w:sz="4" w:space="0" w:color="auto"/>
              <w:bottom w:val="single" w:sz="4" w:space="0" w:color="auto"/>
              <w:right w:val="single" w:sz="4" w:space="0" w:color="auto"/>
            </w:tcBorders>
            <w:hideMark/>
          </w:tcPr>
          <w:p w14:paraId="468B73D4" w14:textId="0411A3F8" w:rsidR="005D2D03" w:rsidRPr="004D11B9" w:rsidRDefault="005D2D03" w:rsidP="005D2D03">
            <w:pPr>
              <w:spacing w:before="0" w:after="0"/>
              <w:rPr>
                <w:sz w:val="22"/>
              </w:rPr>
            </w:pPr>
            <w:r w:rsidRPr="004D11B9">
              <w:rPr>
                <w:sz w:val="22"/>
              </w:rPr>
              <w:t>Не подлежит установлению</w:t>
            </w:r>
          </w:p>
        </w:tc>
        <w:tc>
          <w:tcPr>
            <w:tcW w:w="1977" w:type="dxa"/>
            <w:tcBorders>
              <w:top w:val="single" w:sz="4" w:space="0" w:color="auto"/>
              <w:left w:val="single" w:sz="4" w:space="0" w:color="auto"/>
              <w:bottom w:val="single" w:sz="4" w:space="0" w:color="auto"/>
              <w:right w:val="single" w:sz="4" w:space="0" w:color="auto"/>
            </w:tcBorders>
            <w:hideMark/>
          </w:tcPr>
          <w:p w14:paraId="6EE7797C" w14:textId="399F5B4B" w:rsidR="005D2D03" w:rsidRPr="004D11B9" w:rsidRDefault="005D2D03" w:rsidP="005D2D03">
            <w:pPr>
              <w:spacing w:before="0" w:after="0"/>
              <w:rPr>
                <w:sz w:val="22"/>
              </w:rPr>
            </w:pPr>
            <w:r w:rsidRPr="004D11B9">
              <w:rPr>
                <w:sz w:val="22"/>
              </w:rPr>
              <w:t>Не подлежит установлению</w:t>
            </w:r>
          </w:p>
        </w:tc>
      </w:tr>
    </w:tbl>
    <w:p w14:paraId="612B942D" w14:textId="77777777" w:rsidR="005D2C4D" w:rsidRPr="004D11B9" w:rsidRDefault="005D2C4D" w:rsidP="005D2C4D">
      <w:pPr>
        <w:widowControl w:val="0"/>
        <w:tabs>
          <w:tab w:val="left" w:pos="7200"/>
        </w:tabs>
        <w:spacing w:before="0" w:after="0" w:line="276" w:lineRule="auto"/>
        <w:ind w:firstLine="709"/>
        <w:rPr>
          <w:szCs w:val="28"/>
        </w:rPr>
      </w:pPr>
    </w:p>
    <w:p w14:paraId="5FE06600" w14:textId="77777777" w:rsidR="005D2C4D" w:rsidRPr="004D11B9" w:rsidRDefault="005D2C4D" w:rsidP="005D2C4D">
      <w:pPr>
        <w:widowControl w:val="0"/>
        <w:tabs>
          <w:tab w:val="left" w:pos="7200"/>
        </w:tabs>
        <w:spacing w:before="0" w:after="0" w:line="276" w:lineRule="auto"/>
        <w:ind w:firstLine="709"/>
        <w:rPr>
          <w:szCs w:val="28"/>
        </w:rPr>
      </w:pPr>
      <w:r w:rsidRPr="004D11B9">
        <w:rPr>
          <w:szCs w:val="28"/>
        </w:rPr>
        <w:lastRenderedPageBreak/>
        <w:t xml:space="preserve">4. Ограничения использования земельных участков и объектов капитального строительства </w:t>
      </w:r>
    </w:p>
    <w:p w14:paraId="3EB5FE2B" w14:textId="2B93EFE9"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 xml:space="preserve">Ограничения использования земельных участков и объектов капитального строительства, находящихся в зоне с кодовым обозначением </w:t>
      </w:r>
      <w:r w:rsidRPr="004D11B9">
        <w:rPr>
          <w:szCs w:val="28"/>
          <w:lang w:eastAsia="ru-RU"/>
        </w:rPr>
        <w:br/>
        <w:t xml:space="preserve">(Ж-3) и расположенных в границах зон с особыми условиями использования территории, устанавливаются в соответствии со статьями </w:t>
      </w:r>
      <w:r w:rsidR="007605D8" w:rsidRPr="004D11B9">
        <w:rPr>
          <w:szCs w:val="28"/>
          <w:lang w:eastAsia="ru-RU"/>
        </w:rPr>
        <w:t xml:space="preserve">47-55 настоящих </w:t>
      </w:r>
      <w:r w:rsidRPr="004D11B9">
        <w:rPr>
          <w:szCs w:val="28"/>
          <w:lang w:eastAsia="ru-RU"/>
        </w:rPr>
        <w:t>Правил.</w:t>
      </w:r>
    </w:p>
    <w:p w14:paraId="66E48E3C" w14:textId="77777777" w:rsidR="005D2C4D" w:rsidRPr="004D11B9" w:rsidRDefault="005D2C4D" w:rsidP="00B94A1C">
      <w:pPr>
        <w:keepNext/>
        <w:widowControl w:val="0"/>
        <w:numPr>
          <w:ilvl w:val="2"/>
          <w:numId w:val="9"/>
        </w:numPr>
        <w:snapToGrid/>
        <w:spacing w:before="360" w:after="60" w:line="276" w:lineRule="auto"/>
        <w:ind w:firstLine="709"/>
        <w:outlineLvl w:val="2"/>
        <w:rPr>
          <w:b/>
          <w:bCs/>
          <w:szCs w:val="28"/>
          <w:lang w:eastAsia="en-US"/>
        </w:rPr>
      </w:pPr>
      <w:bookmarkStart w:id="22" w:name="_Toc142909514"/>
      <w:bookmarkStart w:id="23" w:name="_Toc157612887"/>
      <w:bookmarkStart w:id="24" w:name="_Toc157612955"/>
      <w:r w:rsidRPr="004D11B9">
        <w:rPr>
          <w:b/>
          <w:bCs/>
          <w:szCs w:val="28"/>
          <w:lang w:eastAsia="en-US"/>
        </w:rPr>
        <w:t>Статья 30. Зона делового, общественного и коммерческого назначения (ОД-1)</w:t>
      </w:r>
      <w:bookmarkEnd w:id="22"/>
      <w:bookmarkEnd w:id="23"/>
      <w:bookmarkEnd w:id="24"/>
    </w:p>
    <w:p w14:paraId="69319319" w14:textId="77777777" w:rsidR="005D2C4D" w:rsidRPr="004D11B9" w:rsidRDefault="005D2C4D" w:rsidP="005D2C4D">
      <w:pPr>
        <w:autoSpaceDE w:val="0"/>
        <w:autoSpaceDN w:val="0"/>
        <w:adjustRightInd w:val="0"/>
        <w:spacing w:before="0" w:after="0" w:line="276" w:lineRule="auto"/>
        <w:ind w:firstLine="709"/>
        <w:rPr>
          <w:color w:val="C00000"/>
          <w:szCs w:val="28"/>
          <w:lang w:eastAsia="ru-RU"/>
        </w:rPr>
      </w:pPr>
    </w:p>
    <w:p w14:paraId="2DE5173A" w14:textId="77777777" w:rsidR="005D2C4D" w:rsidRPr="004D11B9" w:rsidRDefault="005D2C4D" w:rsidP="005D2C4D">
      <w:pPr>
        <w:widowControl w:val="0"/>
        <w:tabs>
          <w:tab w:val="left" w:pos="7200"/>
        </w:tabs>
        <w:spacing w:before="0" w:after="0" w:line="276" w:lineRule="auto"/>
        <w:ind w:firstLine="709"/>
        <w:rPr>
          <w:szCs w:val="28"/>
        </w:rPr>
      </w:pPr>
      <w:r w:rsidRPr="004D11B9">
        <w:rPr>
          <w:szCs w:val="28"/>
        </w:rPr>
        <w:t xml:space="preserve">1. Зона делового, общественного и коммерческого назначения (ОД-1), </w:t>
      </w:r>
      <w:r w:rsidRPr="004D11B9">
        <w:rPr>
          <w:szCs w:val="28"/>
          <w:lang w:eastAsia="ru-RU"/>
        </w:rPr>
        <w:t>определяется для размещения административных объектов, объектов делового, финансового назначения, торговли, общественного питания, предпринимательской деятельности, стоянок автомобильного транспорта, иных объектов, связанных с обеспечением жизнедеятельности граждан.</w:t>
      </w:r>
    </w:p>
    <w:p w14:paraId="48B8CA30" w14:textId="77777777" w:rsidR="005D2C4D" w:rsidRPr="004D11B9" w:rsidRDefault="005D2C4D" w:rsidP="005D2C4D">
      <w:pPr>
        <w:widowControl w:val="0"/>
        <w:tabs>
          <w:tab w:val="left" w:pos="7200"/>
        </w:tabs>
        <w:spacing w:before="0" w:after="0" w:line="276" w:lineRule="auto"/>
        <w:ind w:firstLine="709"/>
        <w:rPr>
          <w:szCs w:val="28"/>
        </w:rPr>
      </w:pPr>
      <w:r w:rsidRPr="004D11B9">
        <w:rPr>
          <w:szCs w:val="28"/>
        </w:rPr>
        <w:t>2. Виды разрешенного использования:</w:t>
      </w:r>
    </w:p>
    <w:p w14:paraId="74315D2A" w14:textId="77777777" w:rsidR="005D2C4D" w:rsidRPr="004D11B9" w:rsidRDefault="005D2C4D" w:rsidP="005D2C4D">
      <w:pPr>
        <w:widowControl w:val="0"/>
        <w:tabs>
          <w:tab w:val="left" w:pos="7200"/>
        </w:tabs>
        <w:spacing w:before="0" w:after="0" w:line="276" w:lineRule="auto"/>
        <w:rPr>
          <w:szCs w:val="28"/>
        </w:rPr>
      </w:pPr>
    </w:p>
    <w:p w14:paraId="24D00A46" w14:textId="77777777" w:rsidR="005D2C4D" w:rsidRPr="004D11B9" w:rsidRDefault="005D2C4D" w:rsidP="005D2C4D">
      <w:pPr>
        <w:widowControl w:val="0"/>
        <w:tabs>
          <w:tab w:val="left" w:pos="7200"/>
        </w:tabs>
        <w:spacing w:before="0" w:after="0" w:line="276" w:lineRule="auto"/>
        <w:jc w:val="center"/>
        <w:rPr>
          <w:caps/>
          <w:szCs w:val="28"/>
        </w:rPr>
      </w:pPr>
      <w:r w:rsidRPr="004D11B9">
        <w:rPr>
          <w:caps/>
          <w:szCs w:val="28"/>
        </w:rPr>
        <w:t>ОСНОВНЫЕ ВИДЫ РАЗРЕШЕННОГО ИСПОЛЬЗОВАНИЯ:</w:t>
      </w:r>
    </w:p>
    <w:tbl>
      <w:tblPr>
        <w:tblStyle w:val="3c"/>
        <w:tblW w:w="0" w:type="auto"/>
        <w:tblLook w:val="04A0" w:firstRow="1" w:lastRow="0" w:firstColumn="1" w:lastColumn="0" w:noHBand="0" w:noVBand="1"/>
      </w:tblPr>
      <w:tblGrid>
        <w:gridCol w:w="2959"/>
        <w:gridCol w:w="5667"/>
        <w:gridCol w:w="1001"/>
      </w:tblGrid>
      <w:tr w:rsidR="005D2C4D" w:rsidRPr="004D11B9" w14:paraId="66E6CB0D" w14:textId="77777777" w:rsidTr="0017363A">
        <w:tc>
          <w:tcPr>
            <w:tcW w:w="3420" w:type="dxa"/>
            <w:tcBorders>
              <w:top w:val="single" w:sz="4" w:space="0" w:color="auto"/>
              <w:left w:val="single" w:sz="4" w:space="0" w:color="auto"/>
              <w:bottom w:val="single" w:sz="4" w:space="0" w:color="auto"/>
              <w:right w:val="single" w:sz="4" w:space="0" w:color="auto"/>
            </w:tcBorders>
            <w:hideMark/>
          </w:tcPr>
          <w:p w14:paraId="5C26D633"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Наименование вида</w:t>
            </w:r>
          </w:p>
          <w:p w14:paraId="58F45A43"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разрешённого</w:t>
            </w:r>
          </w:p>
          <w:p w14:paraId="3137A038"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использования</w:t>
            </w:r>
          </w:p>
          <w:p w14:paraId="3E0A630E"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земельного участка</w:t>
            </w:r>
          </w:p>
        </w:tc>
        <w:tc>
          <w:tcPr>
            <w:tcW w:w="4730" w:type="dxa"/>
            <w:tcBorders>
              <w:top w:val="single" w:sz="4" w:space="0" w:color="auto"/>
              <w:left w:val="single" w:sz="4" w:space="0" w:color="auto"/>
              <w:bottom w:val="single" w:sz="4" w:space="0" w:color="auto"/>
              <w:right w:val="single" w:sz="4" w:space="0" w:color="auto"/>
            </w:tcBorders>
            <w:hideMark/>
          </w:tcPr>
          <w:p w14:paraId="2F86DA57"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Описание вида разрешённого использования земельного</w:t>
            </w:r>
          </w:p>
          <w:p w14:paraId="637315AB"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участка</w:t>
            </w:r>
          </w:p>
        </w:tc>
        <w:tc>
          <w:tcPr>
            <w:tcW w:w="1194" w:type="dxa"/>
            <w:tcBorders>
              <w:top w:val="single" w:sz="4" w:space="0" w:color="auto"/>
              <w:left w:val="single" w:sz="4" w:space="0" w:color="auto"/>
              <w:bottom w:val="single" w:sz="4" w:space="0" w:color="auto"/>
              <w:right w:val="single" w:sz="4" w:space="0" w:color="auto"/>
            </w:tcBorders>
            <w:hideMark/>
          </w:tcPr>
          <w:p w14:paraId="511327B2"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Код</w:t>
            </w:r>
          </w:p>
        </w:tc>
      </w:tr>
      <w:tr w:rsidR="005D2C4D" w:rsidRPr="004D11B9" w14:paraId="50F500D7" w14:textId="77777777" w:rsidTr="0017363A">
        <w:tc>
          <w:tcPr>
            <w:tcW w:w="3420" w:type="dxa"/>
            <w:tcBorders>
              <w:top w:val="single" w:sz="4" w:space="0" w:color="auto"/>
              <w:left w:val="single" w:sz="4" w:space="0" w:color="auto"/>
              <w:bottom w:val="single" w:sz="4" w:space="0" w:color="auto"/>
              <w:right w:val="single" w:sz="4" w:space="0" w:color="auto"/>
            </w:tcBorders>
            <w:hideMark/>
          </w:tcPr>
          <w:p w14:paraId="3F08A76F" w14:textId="77777777" w:rsidR="005D2C4D" w:rsidRPr="004D11B9" w:rsidRDefault="005D2C4D" w:rsidP="005D2C4D">
            <w:pPr>
              <w:widowControl w:val="0"/>
              <w:tabs>
                <w:tab w:val="left" w:pos="7200"/>
              </w:tabs>
              <w:spacing w:before="0" w:after="0"/>
              <w:jc w:val="left"/>
              <w:rPr>
                <w:sz w:val="24"/>
                <w:szCs w:val="24"/>
              </w:rPr>
            </w:pPr>
            <w:r w:rsidRPr="004D11B9">
              <w:rPr>
                <w:rFonts w:eastAsia="Times New Roman CYR"/>
                <w:sz w:val="24"/>
                <w:szCs w:val="28"/>
              </w:rPr>
              <w:t>Хранение автотранспорта</w:t>
            </w:r>
          </w:p>
        </w:tc>
        <w:tc>
          <w:tcPr>
            <w:tcW w:w="4730" w:type="dxa"/>
            <w:tcBorders>
              <w:top w:val="single" w:sz="4" w:space="0" w:color="auto"/>
              <w:left w:val="single" w:sz="4" w:space="0" w:color="auto"/>
              <w:bottom w:val="single" w:sz="4" w:space="0" w:color="auto"/>
              <w:right w:val="single" w:sz="4" w:space="0" w:color="auto"/>
            </w:tcBorders>
            <w:hideMark/>
          </w:tcPr>
          <w:p w14:paraId="4A0C34E0" w14:textId="77777777" w:rsidR="005D2C4D" w:rsidRPr="004D11B9" w:rsidRDefault="005D2C4D" w:rsidP="005D2C4D">
            <w:pPr>
              <w:widowControl w:val="0"/>
              <w:tabs>
                <w:tab w:val="left" w:pos="7200"/>
              </w:tabs>
              <w:spacing w:before="0" w:after="0"/>
              <w:jc w:val="left"/>
              <w:rPr>
                <w:sz w:val="24"/>
                <w:szCs w:val="24"/>
              </w:rPr>
            </w:pPr>
            <w:r w:rsidRPr="004D11B9">
              <w:rPr>
                <w:rFonts w:eastAsia="Times New Roman CYR"/>
                <w:sz w:val="24"/>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48" w:anchor="/document/70736874/entry/1049" w:history="1">
              <w:r w:rsidRPr="004D11B9">
                <w:rPr>
                  <w:rFonts w:eastAsia="Times New Roman CYR"/>
                  <w:sz w:val="24"/>
                  <w:szCs w:val="24"/>
                </w:rPr>
                <w:t>кодом 4.9</w:t>
              </w:r>
            </w:hyperlink>
            <w:r w:rsidRPr="004D11B9">
              <w:rPr>
                <w:rFonts w:eastAsia="Times New Roman CYR"/>
                <w:sz w:val="24"/>
                <w:szCs w:val="28"/>
              </w:rPr>
              <w:t xml:space="preserve"> </w:t>
            </w:r>
            <w:r w:rsidRPr="004D11B9">
              <w:rPr>
                <w:sz w:val="24"/>
                <w:szCs w:val="24"/>
              </w:rPr>
              <w:t>Классификатора</w:t>
            </w:r>
          </w:p>
        </w:tc>
        <w:tc>
          <w:tcPr>
            <w:tcW w:w="1194" w:type="dxa"/>
            <w:tcBorders>
              <w:top w:val="single" w:sz="4" w:space="0" w:color="auto"/>
              <w:left w:val="single" w:sz="4" w:space="0" w:color="auto"/>
              <w:bottom w:val="single" w:sz="4" w:space="0" w:color="auto"/>
              <w:right w:val="single" w:sz="4" w:space="0" w:color="auto"/>
            </w:tcBorders>
            <w:hideMark/>
          </w:tcPr>
          <w:p w14:paraId="51555043"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2.7.1</w:t>
            </w:r>
          </w:p>
        </w:tc>
      </w:tr>
      <w:tr w:rsidR="005D2C4D" w:rsidRPr="004D11B9" w14:paraId="137C579E" w14:textId="77777777" w:rsidTr="0017363A">
        <w:tc>
          <w:tcPr>
            <w:tcW w:w="3420" w:type="dxa"/>
            <w:tcBorders>
              <w:top w:val="single" w:sz="4" w:space="0" w:color="auto"/>
              <w:left w:val="single" w:sz="4" w:space="0" w:color="auto"/>
              <w:bottom w:val="single" w:sz="4" w:space="0" w:color="auto"/>
              <w:right w:val="single" w:sz="4" w:space="0" w:color="auto"/>
            </w:tcBorders>
            <w:hideMark/>
          </w:tcPr>
          <w:p w14:paraId="622E2486"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Оказание социальной помощи населению</w:t>
            </w:r>
          </w:p>
        </w:tc>
        <w:tc>
          <w:tcPr>
            <w:tcW w:w="4730" w:type="dxa"/>
            <w:tcBorders>
              <w:top w:val="single" w:sz="4" w:space="0" w:color="auto"/>
              <w:left w:val="single" w:sz="4" w:space="0" w:color="auto"/>
              <w:bottom w:val="single" w:sz="4" w:space="0" w:color="auto"/>
              <w:right w:val="single" w:sz="4" w:space="0" w:color="auto"/>
            </w:tcBorders>
            <w:hideMark/>
          </w:tcPr>
          <w:p w14:paraId="1F3C2284"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194" w:type="dxa"/>
            <w:tcBorders>
              <w:top w:val="single" w:sz="4" w:space="0" w:color="auto"/>
              <w:left w:val="single" w:sz="4" w:space="0" w:color="auto"/>
              <w:bottom w:val="single" w:sz="4" w:space="0" w:color="auto"/>
              <w:right w:val="single" w:sz="4" w:space="0" w:color="auto"/>
            </w:tcBorders>
            <w:hideMark/>
          </w:tcPr>
          <w:p w14:paraId="6104E2C4"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3.2.2</w:t>
            </w:r>
          </w:p>
        </w:tc>
      </w:tr>
      <w:tr w:rsidR="005D2C4D" w:rsidRPr="004D11B9" w14:paraId="1170D931" w14:textId="77777777" w:rsidTr="0017363A">
        <w:tc>
          <w:tcPr>
            <w:tcW w:w="3420" w:type="dxa"/>
            <w:tcBorders>
              <w:top w:val="single" w:sz="4" w:space="0" w:color="auto"/>
              <w:left w:val="single" w:sz="4" w:space="0" w:color="auto"/>
              <w:bottom w:val="single" w:sz="4" w:space="0" w:color="auto"/>
              <w:right w:val="single" w:sz="4" w:space="0" w:color="auto"/>
            </w:tcBorders>
            <w:hideMark/>
          </w:tcPr>
          <w:p w14:paraId="2439F6C8"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Оказание услуг связи</w:t>
            </w:r>
          </w:p>
        </w:tc>
        <w:tc>
          <w:tcPr>
            <w:tcW w:w="4730" w:type="dxa"/>
            <w:tcBorders>
              <w:top w:val="single" w:sz="4" w:space="0" w:color="auto"/>
              <w:left w:val="single" w:sz="4" w:space="0" w:color="auto"/>
              <w:bottom w:val="single" w:sz="4" w:space="0" w:color="auto"/>
              <w:right w:val="single" w:sz="4" w:space="0" w:color="auto"/>
            </w:tcBorders>
            <w:hideMark/>
          </w:tcPr>
          <w:p w14:paraId="5EBD1AD7"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194" w:type="dxa"/>
            <w:tcBorders>
              <w:top w:val="single" w:sz="4" w:space="0" w:color="auto"/>
              <w:left w:val="single" w:sz="4" w:space="0" w:color="auto"/>
              <w:bottom w:val="single" w:sz="4" w:space="0" w:color="auto"/>
              <w:right w:val="single" w:sz="4" w:space="0" w:color="auto"/>
            </w:tcBorders>
            <w:hideMark/>
          </w:tcPr>
          <w:p w14:paraId="17BB8F30"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3.2.3</w:t>
            </w:r>
          </w:p>
        </w:tc>
      </w:tr>
      <w:tr w:rsidR="005D2C4D" w:rsidRPr="004D11B9" w14:paraId="17420803" w14:textId="77777777" w:rsidTr="0017363A">
        <w:tc>
          <w:tcPr>
            <w:tcW w:w="3420" w:type="dxa"/>
            <w:tcBorders>
              <w:top w:val="single" w:sz="4" w:space="0" w:color="auto"/>
              <w:left w:val="single" w:sz="4" w:space="0" w:color="auto"/>
              <w:bottom w:val="single" w:sz="4" w:space="0" w:color="auto"/>
              <w:right w:val="single" w:sz="4" w:space="0" w:color="auto"/>
            </w:tcBorders>
            <w:hideMark/>
          </w:tcPr>
          <w:p w14:paraId="3148DB7B"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lastRenderedPageBreak/>
              <w:t>Бытовое обслуживание</w:t>
            </w:r>
          </w:p>
        </w:tc>
        <w:tc>
          <w:tcPr>
            <w:tcW w:w="4730" w:type="dxa"/>
            <w:tcBorders>
              <w:top w:val="single" w:sz="4" w:space="0" w:color="auto"/>
              <w:left w:val="single" w:sz="4" w:space="0" w:color="auto"/>
              <w:bottom w:val="single" w:sz="4" w:space="0" w:color="auto"/>
              <w:right w:val="single" w:sz="4" w:space="0" w:color="auto"/>
            </w:tcBorders>
            <w:hideMark/>
          </w:tcPr>
          <w:p w14:paraId="5318DDBE"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194" w:type="dxa"/>
            <w:tcBorders>
              <w:top w:val="single" w:sz="4" w:space="0" w:color="auto"/>
              <w:left w:val="single" w:sz="4" w:space="0" w:color="auto"/>
              <w:bottom w:val="single" w:sz="4" w:space="0" w:color="auto"/>
              <w:right w:val="single" w:sz="4" w:space="0" w:color="auto"/>
            </w:tcBorders>
            <w:hideMark/>
          </w:tcPr>
          <w:p w14:paraId="7BFF969D"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3.3</w:t>
            </w:r>
          </w:p>
        </w:tc>
      </w:tr>
      <w:tr w:rsidR="005D2C4D" w:rsidRPr="004D11B9" w14:paraId="20B54127" w14:textId="77777777" w:rsidTr="0017363A">
        <w:tc>
          <w:tcPr>
            <w:tcW w:w="3420" w:type="dxa"/>
            <w:tcBorders>
              <w:top w:val="single" w:sz="4" w:space="0" w:color="auto"/>
              <w:left w:val="single" w:sz="4" w:space="0" w:color="auto"/>
              <w:bottom w:val="single" w:sz="4" w:space="0" w:color="auto"/>
              <w:right w:val="single" w:sz="4" w:space="0" w:color="auto"/>
            </w:tcBorders>
            <w:hideMark/>
          </w:tcPr>
          <w:p w14:paraId="5B3A220C"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Амбулаторно-поликлиническое обслуживание</w:t>
            </w:r>
          </w:p>
        </w:tc>
        <w:tc>
          <w:tcPr>
            <w:tcW w:w="4730" w:type="dxa"/>
            <w:tcBorders>
              <w:top w:val="single" w:sz="4" w:space="0" w:color="auto"/>
              <w:left w:val="single" w:sz="4" w:space="0" w:color="auto"/>
              <w:bottom w:val="single" w:sz="4" w:space="0" w:color="auto"/>
              <w:right w:val="single" w:sz="4" w:space="0" w:color="auto"/>
            </w:tcBorders>
            <w:hideMark/>
          </w:tcPr>
          <w:p w14:paraId="603900B9"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194" w:type="dxa"/>
            <w:tcBorders>
              <w:top w:val="single" w:sz="4" w:space="0" w:color="auto"/>
              <w:left w:val="single" w:sz="4" w:space="0" w:color="auto"/>
              <w:bottom w:val="single" w:sz="4" w:space="0" w:color="auto"/>
              <w:right w:val="single" w:sz="4" w:space="0" w:color="auto"/>
            </w:tcBorders>
            <w:hideMark/>
          </w:tcPr>
          <w:p w14:paraId="05DD954C"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3.4.1</w:t>
            </w:r>
          </w:p>
        </w:tc>
      </w:tr>
      <w:tr w:rsidR="005D2C4D" w:rsidRPr="004D11B9" w14:paraId="7D9DBE4E" w14:textId="77777777" w:rsidTr="0017363A">
        <w:tc>
          <w:tcPr>
            <w:tcW w:w="3420" w:type="dxa"/>
            <w:tcBorders>
              <w:top w:val="single" w:sz="4" w:space="0" w:color="auto"/>
              <w:left w:val="single" w:sz="4" w:space="0" w:color="auto"/>
              <w:bottom w:val="single" w:sz="4" w:space="0" w:color="auto"/>
              <w:right w:val="single" w:sz="4" w:space="0" w:color="auto"/>
            </w:tcBorders>
            <w:hideMark/>
          </w:tcPr>
          <w:p w14:paraId="64914604"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color w:val="22272F"/>
                <w:sz w:val="23"/>
                <w:szCs w:val="23"/>
                <w:shd w:val="clear" w:color="auto" w:fill="FFFFFF"/>
              </w:rPr>
              <w:t>Среднее и высшее профессиональное образование</w:t>
            </w:r>
          </w:p>
        </w:tc>
        <w:tc>
          <w:tcPr>
            <w:tcW w:w="4730" w:type="dxa"/>
            <w:tcBorders>
              <w:top w:val="single" w:sz="4" w:space="0" w:color="auto"/>
              <w:left w:val="single" w:sz="4" w:space="0" w:color="auto"/>
              <w:bottom w:val="single" w:sz="4" w:space="0" w:color="auto"/>
              <w:right w:val="single" w:sz="4" w:space="0" w:color="auto"/>
            </w:tcBorders>
            <w:hideMark/>
          </w:tcPr>
          <w:p w14:paraId="3437E0EB" w14:textId="77777777" w:rsidR="005D2C4D" w:rsidRPr="004D11B9" w:rsidRDefault="005D2C4D" w:rsidP="005D2C4D">
            <w:pPr>
              <w:widowControl w:val="0"/>
              <w:tabs>
                <w:tab w:val="left" w:pos="7200"/>
              </w:tabs>
              <w:spacing w:before="0" w:after="0"/>
              <w:rPr>
                <w:rFonts w:eastAsia="Times New Roman CYR"/>
                <w:sz w:val="24"/>
                <w:szCs w:val="24"/>
              </w:rPr>
            </w:pPr>
            <w:r w:rsidRPr="004D11B9">
              <w:rPr>
                <w:color w:val="22272F"/>
                <w:sz w:val="23"/>
                <w:szCs w:val="23"/>
                <w:shd w:val="clear" w:color="auto" w:fill="FFFFFF"/>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194" w:type="dxa"/>
            <w:tcBorders>
              <w:top w:val="single" w:sz="4" w:space="0" w:color="auto"/>
              <w:left w:val="single" w:sz="4" w:space="0" w:color="auto"/>
              <w:bottom w:val="single" w:sz="4" w:space="0" w:color="auto"/>
              <w:right w:val="single" w:sz="4" w:space="0" w:color="auto"/>
            </w:tcBorders>
            <w:hideMark/>
          </w:tcPr>
          <w:p w14:paraId="5EBC6C90"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3.5.2</w:t>
            </w:r>
          </w:p>
        </w:tc>
      </w:tr>
      <w:tr w:rsidR="005D2C4D" w:rsidRPr="004D11B9" w14:paraId="032AA1D8" w14:textId="77777777" w:rsidTr="0017363A">
        <w:tc>
          <w:tcPr>
            <w:tcW w:w="3420" w:type="dxa"/>
            <w:tcBorders>
              <w:top w:val="single" w:sz="4" w:space="0" w:color="auto"/>
              <w:left w:val="single" w:sz="4" w:space="0" w:color="auto"/>
              <w:bottom w:val="single" w:sz="4" w:space="0" w:color="auto"/>
              <w:right w:val="single" w:sz="4" w:space="0" w:color="auto"/>
            </w:tcBorders>
            <w:hideMark/>
          </w:tcPr>
          <w:p w14:paraId="279AA90E"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Общественное управление</w:t>
            </w:r>
          </w:p>
        </w:tc>
        <w:tc>
          <w:tcPr>
            <w:tcW w:w="4730" w:type="dxa"/>
            <w:tcBorders>
              <w:top w:val="single" w:sz="4" w:space="0" w:color="auto"/>
              <w:left w:val="single" w:sz="4" w:space="0" w:color="auto"/>
              <w:bottom w:val="single" w:sz="4" w:space="0" w:color="auto"/>
              <w:right w:val="single" w:sz="4" w:space="0" w:color="auto"/>
            </w:tcBorders>
            <w:hideMark/>
          </w:tcPr>
          <w:p w14:paraId="73543528"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49" w:anchor="/document/70736874/entry/1381" w:history="1">
              <w:r w:rsidRPr="004D11B9">
                <w:rPr>
                  <w:rFonts w:eastAsia="Times New Roman CYR"/>
                  <w:sz w:val="24"/>
                  <w:szCs w:val="24"/>
                </w:rPr>
                <w:t>кодами 3.8.1-3.8.2</w:t>
              </w:r>
            </w:hyperlink>
            <w:r w:rsidRPr="004D11B9">
              <w:rPr>
                <w:rFonts w:eastAsia="Times New Roman CYR"/>
                <w:sz w:val="24"/>
                <w:szCs w:val="24"/>
              </w:rPr>
              <w:t xml:space="preserve"> </w:t>
            </w:r>
            <w:r w:rsidRPr="004D11B9">
              <w:rPr>
                <w:sz w:val="24"/>
                <w:szCs w:val="24"/>
              </w:rPr>
              <w:t>Классификатора</w:t>
            </w:r>
          </w:p>
        </w:tc>
        <w:tc>
          <w:tcPr>
            <w:tcW w:w="1194" w:type="dxa"/>
            <w:tcBorders>
              <w:top w:val="single" w:sz="4" w:space="0" w:color="auto"/>
              <w:left w:val="single" w:sz="4" w:space="0" w:color="auto"/>
              <w:bottom w:val="single" w:sz="4" w:space="0" w:color="auto"/>
              <w:right w:val="single" w:sz="4" w:space="0" w:color="auto"/>
            </w:tcBorders>
            <w:hideMark/>
          </w:tcPr>
          <w:p w14:paraId="00882CC8"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3.8</w:t>
            </w:r>
          </w:p>
        </w:tc>
      </w:tr>
      <w:tr w:rsidR="005D2C4D" w:rsidRPr="004D11B9" w14:paraId="140C9B6C" w14:textId="77777777" w:rsidTr="0017363A">
        <w:tc>
          <w:tcPr>
            <w:tcW w:w="3420" w:type="dxa"/>
            <w:tcBorders>
              <w:top w:val="single" w:sz="4" w:space="0" w:color="auto"/>
              <w:left w:val="single" w:sz="4" w:space="0" w:color="auto"/>
              <w:bottom w:val="single" w:sz="4" w:space="0" w:color="auto"/>
              <w:right w:val="single" w:sz="4" w:space="0" w:color="auto"/>
            </w:tcBorders>
            <w:hideMark/>
          </w:tcPr>
          <w:p w14:paraId="158F7CE4"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Государственное управление</w:t>
            </w:r>
          </w:p>
        </w:tc>
        <w:tc>
          <w:tcPr>
            <w:tcW w:w="4730" w:type="dxa"/>
            <w:tcBorders>
              <w:top w:val="single" w:sz="4" w:space="0" w:color="auto"/>
              <w:left w:val="single" w:sz="4" w:space="0" w:color="auto"/>
              <w:bottom w:val="single" w:sz="4" w:space="0" w:color="auto"/>
              <w:right w:val="single" w:sz="4" w:space="0" w:color="auto"/>
            </w:tcBorders>
            <w:hideMark/>
          </w:tcPr>
          <w:p w14:paraId="3CB6F641"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194" w:type="dxa"/>
            <w:tcBorders>
              <w:top w:val="single" w:sz="4" w:space="0" w:color="auto"/>
              <w:left w:val="single" w:sz="4" w:space="0" w:color="auto"/>
              <w:bottom w:val="single" w:sz="4" w:space="0" w:color="auto"/>
              <w:right w:val="single" w:sz="4" w:space="0" w:color="auto"/>
            </w:tcBorders>
            <w:hideMark/>
          </w:tcPr>
          <w:p w14:paraId="5211E860"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3.8.1</w:t>
            </w:r>
          </w:p>
        </w:tc>
      </w:tr>
      <w:tr w:rsidR="005D2C4D" w:rsidRPr="004D11B9" w14:paraId="7AB131FA" w14:textId="77777777" w:rsidTr="0017363A">
        <w:tc>
          <w:tcPr>
            <w:tcW w:w="3420" w:type="dxa"/>
            <w:tcBorders>
              <w:top w:val="single" w:sz="4" w:space="0" w:color="auto"/>
              <w:left w:val="single" w:sz="4" w:space="0" w:color="auto"/>
              <w:bottom w:val="single" w:sz="4" w:space="0" w:color="auto"/>
              <w:right w:val="single" w:sz="4" w:space="0" w:color="auto"/>
            </w:tcBorders>
            <w:hideMark/>
          </w:tcPr>
          <w:p w14:paraId="42B32AF7"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Амбулаторное ветеринарное обслуживание</w:t>
            </w:r>
          </w:p>
        </w:tc>
        <w:tc>
          <w:tcPr>
            <w:tcW w:w="4730" w:type="dxa"/>
            <w:tcBorders>
              <w:top w:val="single" w:sz="4" w:space="0" w:color="auto"/>
              <w:left w:val="single" w:sz="4" w:space="0" w:color="auto"/>
              <w:bottom w:val="single" w:sz="4" w:space="0" w:color="auto"/>
              <w:right w:val="single" w:sz="4" w:space="0" w:color="auto"/>
            </w:tcBorders>
            <w:hideMark/>
          </w:tcPr>
          <w:p w14:paraId="6E84306D"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1194" w:type="dxa"/>
            <w:tcBorders>
              <w:top w:val="single" w:sz="4" w:space="0" w:color="auto"/>
              <w:left w:val="single" w:sz="4" w:space="0" w:color="auto"/>
              <w:bottom w:val="single" w:sz="4" w:space="0" w:color="auto"/>
              <w:right w:val="single" w:sz="4" w:space="0" w:color="auto"/>
            </w:tcBorders>
            <w:hideMark/>
          </w:tcPr>
          <w:p w14:paraId="6042B89C"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3.10.1</w:t>
            </w:r>
          </w:p>
        </w:tc>
      </w:tr>
      <w:tr w:rsidR="005D2C4D" w:rsidRPr="004D11B9" w14:paraId="1FA82B48" w14:textId="77777777" w:rsidTr="0017363A">
        <w:tc>
          <w:tcPr>
            <w:tcW w:w="3420" w:type="dxa"/>
            <w:tcBorders>
              <w:top w:val="single" w:sz="4" w:space="0" w:color="auto"/>
              <w:left w:val="single" w:sz="4" w:space="0" w:color="auto"/>
              <w:bottom w:val="single" w:sz="4" w:space="0" w:color="auto"/>
              <w:right w:val="single" w:sz="4" w:space="0" w:color="auto"/>
            </w:tcBorders>
            <w:hideMark/>
          </w:tcPr>
          <w:p w14:paraId="7AD746F1"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Предпринимательство</w:t>
            </w:r>
          </w:p>
        </w:tc>
        <w:tc>
          <w:tcPr>
            <w:tcW w:w="4730" w:type="dxa"/>
            <w:tcBorders>
              <w:top w:val="single" w:sz="4" w:space="0" w:color="auto"/>
              <w:left w:val="single" w:sz="4" w:space="0" w:color="auto"/>
              <w:bottom w:val="single" w:sz="4" w:space="0" w:color="auto"/>
              <w:right w:val="single" w:sz="4" w:space="0" w:color="auto"/>
            </w:tcBorders>
            <w:hideMark/>
          </w:tcPr>
          <w:p w14:paraId="2FC986F6"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r:id="rId50" w:anchor="/document/75062082/entry/1041" w:history="1">
              <w:r w:rsidRPr="004D11B9">
                <w:rPr>
                  <w:rFonts w:eastAsia="Times New Roman CYR"/>
                  <w:sz w:val="24"/>
                  <w:szCs w:val="24"/>
                </w:rPr>
                <w:t>кодами 4.1 - 4.10</w:t>
              </w:r>
            </w:hyperlink>
            <w:r w:rsidRPr="004D11B9">
              <w:rPr>
                <w:sz w:val="24"/>
                <w:szCs w:val="24"/>
              </w:rPr>
              <w:t xml:space="preserve"> Классификатора</w:t>
            </w:r>
          </w:p>
        </w:tc>
        <w:tc>
          <w:tcPr>
            <w:tcW w:w="1194" w:type="dxa"/>
            <w:tcBorders>
              <w:top w:val="single" w:sz="4" w:space="0" w:color="auto"/>
              <w:left w:val="single" w:sz="4" w:space="0" w:color="auto"/>
              <w:bottom w:val="single" w:sz="4" w:space="0" w:color="auto"/>
              <w:right w:val="single" w:sz="4" w:space="0" w:color="auto"/>
            </w:tcBorders>
            <w:hideMark/>
          </w:tcPr>
          <w:p w14:paraId="614B4523"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sz w:val="24"/>
                <w:szCs w:val="24"/>
              </w:rPr>
              <w:t>4.0</w:t>
            </w:r>
          </w:p>
        </w:tc>
      </w:tr>
      <w:tr w:rsidR="005D2C4D" w:rsidRPr="004D11B9" w14:paraId="0289B71E" w14:textId="77777777" w:rsidTr="0017363A">
        <w:tc>
          <w:tcPr>
            <w:tcW w:w="3420" w:type="dxa"/>
            <w:tcBorders>
              <w:top w:val="single" w:sz="4" w:space="0" w:color="auto"/>
              <w:left w:val="single" w:sz="4" w:space="0" w:color="auto"/>
              <w:bottom w:val="single" w:sz="4" w:space="0" w:color="auto"/>
              <w:right w:val="single" w:sz="4" w:space="0" w:color="auto"/>
            </w:tcBorders>
            <w:hideMark/>
          </w:tcPr>
          <w:p w14:paraId="11911B49"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Деловое управление</w:t>
            </w:r>
          </w:p>
        </w:tc>
        <w:tc>
          <w:tcPr>
            <w:tcW w:w="4730" w:type="dxa"/>
            <w:tcBorders>
              <w:top w:val="single" w:sz="4" w:space="0" w:color="auto"/>
              <w:left w:val="single" w:sz="4" w:space="0" w:color="auto"/>
              <w:bottom w:val="single" w:sz="4" w:space="0" w:color="auto"/>
              <w:right w:val="single" w:sz="4" w:space="0" w:color="auto"/>
            </w:tcBorders>
            <w:hideMark/>
          </w:tcPr>
          <w:p w14:paraId="06D086DB"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w:t>
            </w:r>
            <w:r w:rsidRPr="004D11B9">
              <w:rPr>
                <w:rFonts w:eastAsia="Times New Roman CYR"/>
                <w:sz w:val="24"/>
                <w:szCs w:val="24"/>
              </w:rPr>
              <w:lastRenderedPageBreak/>
              <w:t>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94" w:type="dxa"/>
            <w:tcBorders>
              <w:top w:val="single" w:sz="4" w:space="0" w:color="auto"/>
              <w:left w:val="single" w:sz="4" w:space="0" w:color="auto"/>
              <w:bottom w:val="single" w:sz="4" w:space="0" w:color="auto"/>
              <w:right w:val="single" w:sz="4" w:space="0" w:color="auto"/>
            </w:tcBorders>
            <w:hideMark/>
          </w:tcPr>
          <w:p w14:paraId="08D2300A"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lastRenderedPageBreak/>
              <w:t>4.1</w:t>
            </w:r>
          </w:p>
        </w:tc>
      </w:tr>
      <w:tr w:rsidR="005D2C4D" w:rsidRPr="004D11B9" w14:paraId="72F7B445" w14:textId="77777777" w:rsidTr="0017363A">
        <w:tc>
          <w:tcPr>
            <w:tcW w:w="3420" w:type="dxa"/>
            <w:tcBorders>
              <w:top w:val="single" w:sz="4" w:space="0" w:color="auto"/>
              <w:left w:val="single" w:sz="4" w:space="0" w:color="auto"/>
              <w:bottom w:val="single" w:sz="4" w:space="0" w:color="auto"/>
              <w:right w:val="single" w:sz="4" w:space="0" w:color="auto"/>
            </w:tcBorders>
            <w:hideMark/>
          </w:tcPr>
          <w:p w14:paraId="7842B850"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color w:val="22272F"/>
                <w:sz w:val="23"/>
                <w:szCs w:val="23"/>
              </w:rPr>
              <w:t>Объекты торговли (торговые центры, торгово-развлекательные центры (комплексы)</w:t>
            </w:r>
          </w:p>
        </w:tc>
        <w:tc>
          <w:tcPr>
            <w:tcW w:w="4730" w:type="dxa"/>
            <w:tcBorders>
              <w:top w:val="single" w:sz="4" w:space="0" w:color="auto"/>
              <w:left w:val="single" w:sz="4" w:space="0" w:color="auto"/>
              <w:bottom w:val="single" w:sz="4" w:space="0" w:color="auto"/>
              <w:right w:val="single" w:sz="4" w:space="0" w:color="auto"/>
            </w:tcBorders>
            <w:hideMark/>
          </w:tcPr>
          <w:p w14:paraId="32A5BAAB" w14:textId="77777777" w:rsidR="005D2C4D" w:rsidRPr="004D11B9" w:rsidRDefault="005D2C4D" w:rsidP="005D2C4D">
            <w:pPr>
              <w:widowControl w:val="0"/>
              <w:tabs>
                <w:tab w:val="left" w:pos="7200"/>
              </w:tabs>
              <w:spacing w:before="0" w:after="0"/>
              <w:rPr>
                <w:rFonts w:eastAsia="Times New Roman CYR"/>
                <w:sz w:val="24"/>
                <w:szCs w:val="28"/>
              </w:rPr>
            </w:pPr>
            <w:r w:rsidRPr="004D11B9">
              <w:rPr>
                <w:rFonts w:eastAsia="Times New Roman CYR"/>
                <w:sz w:val="24"/>
                <w:szCs w:val="28"/>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51" w:anchor="/document/70736874/entry/1045" w:history="1">
              <w:r w:rsidRPr="004D11B9">
                <w:rPr>
                  <w:rFonts w:eastAsia="Times New Roman CYR"/>
                  <w:sz w:val="24"/>
                  <w:szCs w:val="24"/>
                </w:rPr>
                <w:t>кодами 4.5 - 4.8.2</w:t>
              </w:r>
            </w:hyperlink>
            <w:r w:rsidRPr="004D11B9">
              <w:rPr>
                <w:rFonts w:eastAsia="Times New Roman CYR"/>
                <w:sz w:val="24"/>
                <w:szCs w:val="28"/>
              </w:rPr>
              <w:t xml:space="preserve"> </w:t>
            </w:r>
            <w:r w:rsidRPr="004D11B9">
              <w:rPr>
                <w:sz w:val="24"/>
                <w:szCs w:val="24"/>
              </w:rPr>
              <w:t>Классификатора</w:t>
            </w:r>
            <w:r w:rsidRPr="004D11B9">
              <w:rPr>
                <w:rFonts w:eastAsia="Times New Roman CYR"/>
                <w:sz w:val="24"/>
                <w:szCs w:val="28"/>
              </w:rPr>
              <w:t>;</w:t>
            </w:r>
          </w:p>
          <w:p w14:paraId="1AF7085E"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8"/>
              </w:rPr>
              <w:t>размещение гаражей и (или) стоянок для автомобилей сотрудников и посетителей торгового центра</w:t>
            </w:r>
          </w:p>
        </w:tc>
        <w:tc>
          <w:tcPr>
            <w:tcW w:w="1194" w:type="dxa"/>
            <w:tcBorders>
              <w:top w:val="single" w:sz="4" w:space="0" w:color="auto"/>
              <w:left w:val="single" w:sz="4" w:space="0" w:color="auto"/>
              <w:bottom w:val="single" w:sz="4" w:space="0" w:color="auto"/>
              <w:right w:val="single" w:sz="4" w:space="0" w:color="auto"/>
            </w:tcBorders>
            <w:hideMark/>
          </w:tcPr>
          <w:p w14:paraId="1208B440"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sz w:val="24"/>
                <w:szCs w:val="24"/>
              </w:rPr>
              <w:t>4.2</w:t>
            </w:r>
          </w:p>
        </w:tc>
      </w:tr>
      <w:tr w:rsidR="005D2C4D" w:rsidRPr="004D11B9" w14:paraId="1AF4A647" w14:textId="77777777" w:rsidTr="0017363A">
        <w:tc>
          <w:tcPr>
            <w:tcW w:w="3420" w:type="dxa"/>
            <w:tcBorders>
              <w:top w:val="single" w:sz="4" w:space="0" w:color="auto"/>
              <w:left w:val="single" w:sz="4" w:space="0" w:color="auto"/>
              <w:bottom w:val="single" w:sz="4" w:space="0" w:color="auto"/>
              <w:right w:val="single" w:sz="4" w:space="0" w:color="auto"/>
            </w:tcBorders>
            <w:hideMark/>
          </w:tcPr>
          <w:p w14:paraId="23CB9DAD"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Рынки</w:t>
            </w:r>
          </w:p>
        </w:tc>
        <w:tc>
          <w:tcPr>
            <w:tcW w:w="4730" w:type="dxa"/>
            <w:tcBorders>
              <w:top w:val="single" w:sz="4" w:space="0" w:color="auto"/>
              <w:left w:val="single" w:sz="4" w:space="0" w:color="auto"/>
              <w:bottom w:val="single" w:sz="4" w:space="0" w:color="auto"/>
              <w:right w:val="single" w:sz="4" w:space="0" w:color="auto"/>
            </w:tcBorders>
            <w:hideMark/>
          </w:tcPr>
          <w:p w14:paraId="556CAAD2" w14:textId="77777777" w:rsidR="005D2C4D" w:rsidRPr="004D11B9" w:rsidRDefault="005D2C4D" w:rsidP="005D2C4D">
            <w:pPr>
              <w:suppressAutoHyphens w:val="0"/>
              <w:snapToGrid/>
              <w:spacing w:before="0" w:after="0"/>
              <w:rPr>
                <w:rFonts w:eastAsia="Times New Roman CYR"/>
                <w:sz w:val="24"/>
                <w:szCs w:val="24"/>
              </w:rPr>
            </w:pPr>
            <w:r w:rsidRPr="004D11B9">
              <w:rPr>
                <w:rFonts w:eastAsia="Times New Roman CYR"/>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44E2243D"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гаражей и (или) стоянок для автомобилей сотрудников и посетителей рынка</w:t>
            </w:r>
          </w:p>
        </w:tc>
        <w:tc>
          <w:tcPr>
            <w:tcW w:w="1194" w:type="dxa"/>
            <w:tcBorders>
              <w:top w:val="single" w:sz="4" w:space="0" w:color="auto"/>
              <w:left w:val="single" w:sz="4" w:space="0" w:color="auto"/>
              <w:bottom w:val="single" w:sz="4" w:space="0" w:color="auto"/>
              <w:right w:val="single" w:sz="4" w:space="0" w:color="auto"/>
            </w:tcBorders>
            <w:hideMark/>
          </w:tcPr>
          <w:p w14:paraId="32950BDB"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4.3</w:t>
            </w:r>
          </w:p>
        </w:tc>
      </w:tr>
      <w:tr w:rsidR="005D2C4D" w:rsidRPr="004D11B9" w14:paraId="35D430AD" w14:textId="77777777" w:rsidTr="0017363A">
        <w:tc>
          <w:tcPr>
            <w:tcW w:w="3420" w:type="dxa"/>
            <w:tcBorders>
              <w:top w:val="single" w:sz="4" w:space="0" w:color="auto"/>
              <w:left w:val="single" w:sz="4" w:space="0" w:color="auto"/>
              <w:bottom w:val="single" w:sz="4" w:space="0" w:color="auto"/>
              <w:right w:val="single" w:sz="4" w:space="0" w:color="auto"/>
            </w:tcBorders>
            <w:hideMark/>
          </w:tcPr>
          <w:p w14:paraId="369BC3D7"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Магазины</w:t>
            </w:r>
          </w:p>
        </w:tc>
        <w:tc>
          <w:tcPr>
            <w:tcW w:w="4730" w:type="dxa"/>
            <w:tcBorders>
              <w:top w:val="single" w:sz="4" w:space="0" w:color="auto"/>
              <w:left w:val="single" w:sz="4" w:space="0" w:color="auto"/>
              <w:bottom w:val="single" w:sz="4" w:space="0" w:color="auto"/>
              <w:right w:val="single" w:sz="4" w:space="0" w:color="auto"/>
            </w:tcBorders>
            <w:hideMark/>
          </w:tcPr>
          <w:p w14:paraId="10B4E4FA"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94" w:type="dxa"/>
            <w:tcBorders>
              <w:top w:val="single" w:sz="4" w:space="0" w:color="auto"/>
              <w:left w:val="single" w:sz="4" w:space="0" w:color="auto"/>
              <w:bottom w:val="single" w:sz="4" w:space="0" w:color="auto"/>
              <w:right w:val="single" w:sz="4" w:space="0" w:color="auto"/>
            </w:tcBorders>
            <w:hideMark/>
          </w:tcPr>
          <w:p w14:paraId="06C10472"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4.4</w:t>
            </w:r>
          </w:p>
        </w:tc>
      </w:tr>
      <w:tr w:rsidR="005D2C4D" w:rsidRPr="004D11B9" w14:paraId="2D309FC5" w14:textId="77777777" w:rsidTr="0017363A">
        <w:tc>
          <w:tcPr>
            <w:tcW w:w="3420" w:type="dxa"/>
            <w:tcBorders>
              <w:top w:val="single" w:sz="4" w:space="0" w:color="auto"/>
              <w:left w:val="single" w:sz="4" w:space="0" w:color="auto"/>
              <w:bottom w:val="single" w:sz="4" w:space="0" w:color="auto"/>
              <w:right w:val="single" w:sz="4" w:space="0" w:color="auto"/>
            </w:tcBorders>
            <w:hideMark/>
          </w:tcPr>
          <w:p w14:paraId="285C3D95"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Банковская и страховая деятельность</w:t>
            </w:r>
          </w:p>
        </w:tc>
        <w:tc>
          <w:tcPr>
            <w:tcW w:w="4730" w:type="dxa"/>
            <w:tcBorders>
              <w:top w:val="single" w:sz="4" w:space="0" w:color="auto"/>
              <w:left w:val="single" w:sz="4" w:space="0" w:color="auto"/>
              <w:bottom w:val="single" w:sz="4" w:space="0" w:color="auto"/>
              <w:right w:val="single" w:sz="4" w:space="0" w:color="auto"/>
            </w:tcBorders>
            <w:hideMark/>
          </w:tcPr>
          <w:p w14:paraId="75B343B5"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194" w:type="dxa"/>
            <w:tcBorders>
              <w:top w:val="single" w:sz="4" w:space="0" w:color="auto"/>
              <w:left w:val="single" w:sz="4" w:space="0" w:color="auto"/>
              <w:bottom w:val="single" w:sz="4" w:space="0" w:color="auto"/>
              <w:right w:val="single" w:sz="4" w:space="0" w:color="auto"/>
            </w:tcBorders>
            <w:hideMark/>
          </w:tcPr>
          <w:p w14:paraId="79397B00"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4.5</w:t>
            </w:r>
          </w:p>
        </w:tc>
      </w:tr>
      <w:tr w:rsidR="005D2C4D" w:rsidRPr="004D11B9" w14:paraId="29F04658" w14:textId="77777777" w:rsidTr="0017363A">
        <w:tc>
          <w:tcPr>
            <w:tcW w:w="3420" w:type="dxa"/>
            <w:tcBorders>
              <w:top w:val="single" w:sz="4" w:space="0" w:color="auto"/>
              <w:left w:val="single" w:sz="4" w:space="0" w:color="auto"/>
              <w:bottom w:val="single" w:sz="4" w:space="0" w:color="auto"/>
              <w:right w:val="single" w:sz="4" w:space="0" w:color="auto"/>
            </w:tcBorders>
            <w:hideMark/>
          </w:tcPr>
          <w:p w14:paraId="3D6E0A47"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Общественное питание</w:t>
            </w:r>
          </w:p>
        </w:tc>
        <w:tc>
          <w:tcPr>
            <w:tcW w:w="4730" w:type="dxa"/>
            <w:tcBorders>
              <w:top w:val="single" w:sz="4" w:space="0" w:color="auto"/>
              <w:left w:val="single" w:sz="4" w:space="0" w:color="auto"/>
              <w:bottom w:val="single" w:sz="4" w:space="0" w:color="auto"/>
              <w:right w:val="single" w:sz="4" w:space="0" w:color="auto"/>
            </w:tcBorders>
            <w:hideMark/>
          </w:tcPr>
          <w:p w14:paraId="418D2B19"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94" w:type="dxa"/>
            <w:tcBorders>
              <w:top w:val="single" w:sz="4" w:space="0" w:color="auto"/>
              <w:left w:val="single" w:sz="4" w:space="0" w:color="auto"/>
              <w:bottom w:val="single" w:sz="4" w:space="0" w:color="auto"/>
              <w:right w:val="single" w:sz="4" w:space="0" w:color="auto"/>
            </w:tcBorders>
            <w:hideMark/>
          </w:tcPr>
          <w:p w14:paraId="5FBB27BC"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4.6</w:t>
            </w:r>
          </w:p>
        </w:tc>
      </w:tr>
      <w:tr w:rsidR="005D2C4D" w:rsidRPr="004D11B9" w14:paraId="52DFADB3" w14:textId="77777777" w:rsidTr="0017363A">
        <w:tc>
          <w:tcPr>
            <w:tcW w:w="3420" w:type="dxa"/>
            <w:tcBorders>
              <w:top w:val="single" w:sz="4" w:space="0" w:color="auto"/>
              <w:left w:val="single" w:sz="4" w:space="0" w:color="auto"/>
              <w:bottom w:val="single" w:sz="4" w:space="0" w:color="auto"/>
              <w:right w:val="single" w:sz="4" w:space="0" w:color="auto"/>
            </w:tcBorders>
            <w:hideMark/>
          </w:tcPr>
          <w:p w14:paraId="01C758CB"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Гостиничное обслуживание</w:t>
            </w:r>
          </w:p>
        </w:tc>
        <w:tc>
          <w:tcPr>
            <w:tcW w:w="4730" w:type="dxa"/>
            <w:tcBorders>
              <w:top w:val="single" w:sz="4" w:space="0" w:color="auto"/>
              <w:left w:val="single" w:sz="4" w:space="0" w:color="auto"/>
              <w:bottom w:val="single" w:sz="4" w:space="0" w:color="auto"/>
              <w:right w:val="single" w:sz="4" w:space="0" w:color="auto"/>
            </w:tcBorders>
            <w:hideMark/>
          </w:tcPr>
          <w:p w14:paraId="57A60769"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гостиниц</w:t>
            </w:r>
          </w:p>
        </w:tc>
        <w:tc>
          <w:tcPr>
            <w:tcW w:w="1194" w:type="dxa"/>
            <w:tcBorders>
              <w:top w:val="single" w:sz="4" w:space="0" w:color="auto"/>
              <w:left w:val="single" w:sz="4" w:space="0" w:color="auto"/>
              <w:bottom w:val="single" w:sz="4" w:space="0" w:color="auto"/>
              <w:right w:val="single" w:sz="4" w:space="0" w:color="auto"/>
            </w:tcBorders>
            <w:hideMark/>
          </w:tcPr>
          <w:p w14:paraId="177732AC"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4.7</w:t>
            </w:r>
          </w:p>
        </w:tc>
      </w:tr>
      <w:tr w:rsidR="005D2C4D" w:rsidRPr="004D11B9" w14:paraId="2B4E8281" w14:textId="77777777" w:rsidTr="0017363A">
        <w:tc>
          <w:tcPr>
            <w:tcW w:w="3420" w:type="dxa"/>
            <w:tcBorders>
              <w:top w:val="single" w:sz="4" w:space="0" w:color="auto"/>
              <w:left w:val="single" w:sz="4" w:space="0" w:color="auto"/>
              <w:bottom w:val="single" w:sz="4" w:space="0" w:color="auto"/>
              <w:right w:val="single" w:sz="4" w:space="0" w:color="auto"/>
            </w:tcBorders>
            <w:hideMark/>
          </w:tcPr>
          <w:p w14:paraId="6A179539"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Развлекательные мероприятия</w:t>
            </w:r>
          </w:p>
        </w:tc>
        <w:tc>
          <w:tcPr>
            <w:tcW w:w="4730" w:type="dxa"/>
            <w:tcBorders>
              <w:top w:val="single" w:sz="4" w:space="0" w:color="auto"/>
              <w:left w:val="single" w:sz="4" w:space="0" w:color="auto"/>
              <w:bottom w:val="single" w:sz="4" w:space="0" w:color="auto"/>
              <w:right w:val="single" w:sz="4" w:space="0" w:color="auto"/>
            </w:tcBorders>
            <w:hideMark/>
          </w:tcPr>
          <w:p w14:paraId="25C4ACCF"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194" w:type="dxa"/>
            <w:tcBorders>
              <w:top w:val="single" w:sz="4" w:space="0" w:color="auto"/>
              <w:left w:val="single" w:sz="4" w:space="0" w:color="auto"/>
              <w:bottom w:val="single" w:sz="4" w:space="0" w:color="auto"/>
              <w:right w:val="single" w:sz="4" w:space="0" w:color="auto"/>
            </w:tcBorders>
            <w:hideMark/>
          </w:tcPr>
          <w:p w14:paraId="052659C5"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4.8.1</w:t>
            </w:r>
          </w:p>
        </w:tc>
      </w:tr>
      <w:tr w:rsidR="005D2C4D" w:rsidRPr="004D11B9" w14:paraId="68BE03B9" w14:textId="77777777" w:rsidTr="0017363A">
        <w:tc>
          <w:tcPr>
            <w:tcW w:w="3420" w:type="dxa"/>
            <w:tcBorders>
              <w:top w:val="single" w:sz="4" w:space="0" w:color="auto"/>
              <w:left w:val="single" w:sz="4" w:space="0" w:color="auto"/>
              <w:bottom w:val="single" w:sz="4" w:space="0" w:color="auto"/>
              <w:right w:val="single" w:sz="4" w:space="0" w:color="auto"/>
            </w:tcBorders>
            <w:hideMark/>
          </w:tcPr>
          <w:p w14:paraId="7DF16195"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Обеспечение внутреннего правопорядка</w:t>
            </w:r>
          </w:p>
        </w:tc>
        <w:tc>
          <w:tcPr>
            <w:tcW w:w="4730" w:type="dxa"/>
            <w:tcBorders>
              <w:top w:val="single" w:sz="4" w:space="0" w:color="auto"/>
              <w:left w:val="single" w:sz="4" w:space="0" w:color="auto"/>
              <w:bottom w:val="single" w:sz="4" w:space="0" w:color="auto"/>
              <w:right w:val="single" w:sz="4" w:space="0" w:color="auto"/>
            </w:tcBorders>
            <w:hideMark/>
          </w:tcPr>
          <w:p w14:paraId="30397F5A"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194" w:type="dxa"/>
            <w:tcBorders>
              <w:top w:val="single" w:sz="4" w:space="0" w:color="auto"/>
              <w:left w:val="single" w:sz="4" w:space="0" w:color="auto"/>
              <w:bottom w:val="single" w:sz="4" w:space="0" w:color="auto"/>
              <w:right w:val="single" w:sz="4" w:space="0" w:color="auto"/>
            </w:tcBorders>
            <w:hideMark/>
          </w:tcPr>
          <w:p w14:paraId="28D75AAA"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8.3</w:t>
            </w:r>
          </w:p>
        </w:tc>
      </w:tr>
    </w:tbl>
    <w:p w14:paraId="5CA1B37C" w14:textId="77777777" w:rsidR="005D2C4D" w:rsidRPr="004D11B9" w:rsidRDefault="005D2C4D" w:rsidP="005D2C4D">
      <w:pPr>
        <w:widowControl w:val="0"/>
        <w:tabs>
          <w:tab w:val="left" w:pos="7200"/>
        </w:tabs>
        <w:spacing w:before="0" w:after="0" w:line="276" w:lineRule="auto"/>
        <w:jc w:val="center"/>
        <w:rPr>
          <w:caps/>
          <w:sz w:val="24"/>
          <w:szCs w:val="24"/>
        </w:rPr>
      </w:pPr>
    </w:p>
    <w:p w14:paraId="426F8FBD" w14:textId="77777777" w:rsidR="005D2C4D" w:rsidRPr="004D11B9" w:rsidRDefault="005D2C4D" w:rsidP="005D2C4D">
      <w:pPr>
        <w:widowControl w:val="0"/>
        <w:tabs>
          <w:tab w:val="left" w:pos="7200"/>
        </w:tabs>
        <w:spacing w:before="0" w:after="0" w:line="276" w:lineRule="auto"/>
        <w:jc w:val="center"/>
        <w:rPr>
          <w:caps/>
          <w:szCs w:val="28"/>
        </w:rPr>
      </w:pPr>
      <w:r w:rsidRPr="004D11B9">
        <w:rPr>
          <w:caps/>
          <w:szCs w:val="28"/>
        </w:rPr>
        <w:t>Условно разрешенные виды использования:</w:t>
      </w:r>
    </w:p>
    <w:tbl>
      <w:tblPr>
        <w:tblStyle w:val="3c"/>
        <w:tblW w:w="0" w:type="auto"/>
        <w:tblLook w:val="04A0" w:firstRow="1" w:lastRow="0" w:firstColumn="1" w:lastColumn="0" w:noHBand="0" w:noVBand="1"/>
      </w:tblPr>
      <w:tblGrid>
        <w:gridCol w:w="2689"/>
        <w:gridCol w:w="5811"/>
        <w:gridCol w:w="844"/>
      </w:tblGrid>
      <w:tr w:rsidR="005D2C4D" w:rsidRPr="004D11B9" w14:paraId="0FB82071" w14:textId="77777777" w:rsidTr="0017363A">
        <w:tc>
          <w:tcPr>
            <w:tcW w:w="2689" w:type="dxa"/>
            <w:tcBorders>
              <w:top w:val="single" w:sz="4" w:space="0" w:color="auto"/>
              <w:left w:val="single" w:sz="4" w:space="0" w:color="auto"/>
              <w:bottom w:val="single" w:sz="4" w:space="0" w:color="auto"/>
              <w:right w:val="single" w:sz="4" w:space="0" w:color="auto"/>
            </w:tcBorders>
            <w:hideMark/>
          </w:tcPr>
          <w:p w14:paraId="4CEA0A85"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Наименование вида</w:t>
            </w:r>
          </w:p>
          <w:p w14:paraId="49A26762"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lastRenderedPageBreak/>
              <w:t>разрешённого</w:t>
            </w:r>
          </w:p>
          <w:p w14:paraId="7664F6FC"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использования</w:t>
            </w:r>
          </w:p>
          <w:p w14:paraId="1A642054"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земельного участка</w:t>
            </w:r>
          </w:p>
        </w:tc>
        <w:tc>
          <w:tcPr>
            <w:tcW w:w="5811" w:type="dxa"/>
            <w:tcBorders>
              <w:top w:val="single" w:sz="4" w:space="0" w:color="auto"/>
              <w:left w:val="single" w:sz="4" w:space="0" w:color="auto"/>
              <w:bottom w:val="single" w:sz="4" w:space="0" w:color="auto"/>
              <w:right w:val="single" w:sz="4" w:space="0" w:color="auto"/>
            </w:tcBorders>
            <w:hideMark/>
          </w:tcPr>
          <w:p w14:paraId="0E38F6E2"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lastRenderedPageBreak/>
              <w:t xml:space="preserve">Описание вида разрешённого использования </w:t>
            </w:r>
            <w:r w:rsidRPr="004D11B9">
              <w:rPr>
                <w:sz w:val="24"/>
                <w:szCs w:val="24"/>
              </w:rPr>
              <w:lastRenderedPageBreak/>
              <w:t>земельного</w:t>
            </w:r>
          </w:p>
          <w:p w14:paraId="3A63F0B4"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участка</w:t>
            </w:r>
          </w:p>
        </w:tc>
        <w:tc>
          <w:tcPr>
            <w:tcW w:w="844" w:type="dxa"/>
            <w:tcBorders>
              <w:top w:val="single" w:sz="4" w:space="0" w:color="auto"/>
              <w:left w:val="single" w:sz="4" w:space="0" w:color="auto"/>
              <w:bottom w:val="single" w:sz="4" w:space="0" w:color="auto"/>
              <w:right w:val="single" w:sz="4" w:space="0" w:color="auto"/>
            </w:tcBorders>
            <w:hideMark/>
          </w:tcPr>
          <w:p w14:paraId="2715F080"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lastRenderedPageBreak/>
              <w:t>Код</w:t>
            </w:r>
          </w:p>
        </w:tc>
      </w:tr>
      <w:tr w:rsidR="005D2C4D" w:rsidRPr="004D11B9" w14:paraId="1EA9738E" w14:textId="77777777" w:rsidTr="0017363A">
        <w:tc>
          <w:tcPr>
            <w:tcW w:w="2689" w:type="dxa"/>
            <w:tcBorders>
              <w:top w:val="single" w:sz="4" w:space="0" w:color="auto"/>
              <w:left w:val="single" w:sz="4" w:space="0" w:color="auto"/>
              <w:bottom w:val="single" w:sz="4" w:space="0" w:color="auto"/>
              <w:right w:val="single" w:sz="4" w:space="0" w:color="auto"/>
            </w:tcBorders>
            <w:hideMark/>
          </w:tcPr>
          <w:p w14:paraId="25C13C89" w14:textId="77777777" w:rsidR="005D2C4D" w:rsidRPr="004D11B9" w:rsidRDefault="005D2C4D" w:rsidP="005D2C4D">
            <w:pPr>
              <w:widowControl w:val="0"/>
              <w:tabs>
                <w:tab w:val="left" w:pos="7200"/>
              </w:tabs>
              <w:spacing w:before="0" w:after="0"/>
              <w:jc w:val="left"/>
              <w:rPr>
                <w:color w:val="C00000"/>
                <w:sz w:val="24"/>
                <w:szCs w:val="24"/>
              </w:rPr>
            </w:pPr>
            <w:r w:rsidRPr="004D11B9">
              <w:rPr>
                <w:rFonts w:eastAsia="Times New Roman CYR"/>
                <w:sz w:val="24"/>
                <w:szCs w:val="28"/>
              </w:rPr>
              <w:t>Для индивидуального жилищного строительства</w:t>
            </w:r>
          </w:p>
        </w:tc>
        <w:tc>
          <w:tcPr>
            <w:tcW w:w="5811" w:type="dxa"/>
            <w:tcBorders>
              <w:top w:val="single" w:sz="4" w:space="0" w:color="auto"/>
              <w:left w:val="single" w:sz="4" w:space="0" w:color="auto"/>
              <w:bottom w:val="single" w:sz="4" w:space="0" w:color="auto"/>
              <w:right w:val="single" w:sz="4" w:space="0" w:color="auto"/>
            </w:tcBorders>
            <w:hideMark/>
          </w:tcPr>
          <w:p w14:paraId="013C1111" w14:textId="77777777" w:rsidR="005D2C4D" w:rsidRPr="004D11B9" w:rsidRDefault="005D2C4D" w:rsidP="005D2C4D">
            <w:pPr>
              <w:suppressAutoHyphens w:val="0"/>
              <w:snapToGrid/>
              <w:spacing w:before="0" w:after="0"/>
              <w:rPr>
                <w:sz w:val="24"/>
                <w:szCs w:val="24"/>
              </w:rPr>
            </w:pPr>
            <w:r w:rsidRPr="004D11B9">
              <w:rPr>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78675C9D" w14:textId="77777777" w:rsidR="005D2C4D" w:rsidRPr="004D11B9" w:rsidRDefault="005D2C4D" w:rsidP="005D2C4D">
            <w:pPr>
              <w:suppressAutoHyphens w:val="0"/>
              <w:snapToGrid/>
              <w:spacing w:before="0" w:after="0"/>
              <w:rPr>
                <w:sz w:val="24"/>
                <w:szCs w:val="24"/>
              </w:rPr>
            </w:pPr>
            <w:r w:rsidRPr="004D11B9">
              <w:rPr>
                <w:sz w:val="24"/>
                <w:szCs w:val="24"/>
              </w:rPr>
              <w:t>выращивание сельскохозяйственных культур;</w:t>
            </w:r>
          </w:p>
          <w:p w14:paraId="3058F005" w14:textId="77777777" w:rsidR="005D2C4D" w:rsidRPr="004D11B9" w:rsidRDefault="005D2C4D" w:rsidP="005D2C4D">
            <w:pPr>
              <w:widowControl w:val="0"/>
              <w:tabs>
                <w:tab w:val="left" w:pos="7200"/>
              </w:tabs>
              <w:spacing w:before="0" w:after="0"/>
              <w:rPr>
                <w:color w:val="C00000"/>
                <w:sz w:val="24"/>
                <w:szCs w:val="24"/>
              </w:rPr>
            </w:pPr>
            <w:r w:rsidRPr="004D11B9">
              <w:rPr>
                <w:sz w:val="24"/>
                <w:szCs w:val="24"/>
              </w:rPr>
              <w:t>размещение индивидуальных гаражей и хозяйственных построек</w:t>
            </w:r>
          </w:p>
        </w:tc>
        <w:tc>
          <w:tcPr>
            <w:tcW w:w="844" w:type="dxa"/>
            <w:tcBorders>
              <w:top w:val="single" w:sz="4" w:space="0" w:color="auto"/>
              <w:left w:val="single" w:sz="4" w:space="0" w:color="auto"/>
              <w:bottom w:val="single" w:sz="4" w:space="0" w:color="auto"/>
              <w:right w:val="single" w:sz="4" w:space="0" w:color="auto"/>
            </w:tcBorders>
            <w:hideMark/>
          </w:tcPr>
          <w:p w14:paraId="5EFCADEE" w14:textId="77777777" w:rsidR="005D2C4D" w:rsidRPr="004D11B9" w:rsidRDefault="005D2C4D" w:rsidP="005D2C4D">
            <w:pPr>
              <w:widowControl w:val="0"/>
              <w:tabs>
                <w:tab w:val="left" w:pos="7200"/>
              </w:tabs>
              <w:spacing w:before="0" w:after="0"/>
              <w:jc w:val="center"/>
              <w:rPr>
                <w:color w:val="C00000"/>
                <w:sz w:val="24"/>
                <w:szCs w:val="24"/>
              </w:rPr>
            </w:pPr>
            <w:r w:rsidRPr="004D11B9">
              <w:rPr>
                <w:sz w:val="24"/>
                <w:szCs w:val="24"/>
              </w:rPr>
              <w:t>2.1</w:t>
            </w:r>
          </w:p>
        </w:tc>
      </w:tr>
      <w:tr w:rsidR="005D2C4D" w:rsidRPr="004D11B9" w14:paraId="16A86060" w14:textId="77777777" w:rsidTr="0017363A">
        <w:tc>
          <w:tcPr>
            <w:tcW w:w="2689" w:type="dxa"/>
            <w:tcBorders>
              <w:top w:val="single" w:sz="4" w:space="0" w:color="auto"/>
              <w:left w:val="single" w:sz="4" w:space="0" w:color="auto"/>
              <w:bottom w:val="single" w:sz="4" w:space="0" w:color="auto"/>
              <w:right w:val="single" w:sz="4" w:space="0" w:color="auto"/>
            </w:tcBorders>
            <w:hideMark/>
          </w:tcPr>
          <w:p w14:paraId="65C2DE3C" w14:textId="77777777" w:rsidR="005D2C4D" w:rsidRPr="004D11B9" w:rsidRDefault="005D2C4D" w:rsidP="005D2C4D">
            <w:pPr>
              <w:widowControl w:val="0"/>
              <w:tabs>
                <w:tab w:val="left" w:pos="7200"/>
              </w:tabs>
              <w:spacing w:before="0" w:after="0"/>
              <w:jc w:val="left"/>
              <w:rPr>
                <w:rFonts w:eastAsia="Times New Roman CYR"/>
                <w:color w:val="C00000"/>
                <w:sz w:val="24"/>
                <w:szCs w:val="28"/>
              </w:rPr>
            </w:pPr>
            <w:r w:rsidRPr="004D11B9">
              <w:rPr>
                <w:rFonts w:eastAsia="Times New Roman CYR"/>
                <w:sz w:val="24"/>
                <w:szCs w:val="28"/>
              </w:rPr>
              <w:t>Малоэтажная многоквартирная жилая застройка</w:t>
            </w:r>
          </w:p>
        </w:tc>
        <w:tc>
          <w:tcPr>
            <w:tcW w:w="5811" w:type="dxa"/>
            <w:tcBorders>
              <w:top w:val="single" w:sz="4" w:space="0" w:color="auto"/>
              <w:left w:val="single" w:sz="4" w:space="0" w:color="auto"/>
              <w:bottom w:val="single" w:sz="4" w:space="0" w:color="auto"/>
              <w:right w:val="single" w:sz="4" w:space="0" w:color="auto"/>
            </w:tcBorders>
            <w:hideMark/>
          </w:tcPr>
          <w:p w14:paraId="7FD480DB" w14:textId="77777777" w:rsidR="005D2C4D" w:rsidRPr="004D11B9" w:rsidRDefault="005D2C4D" w:rsidP="005D2C4D">
            <w:pPr>
              <w:suppressAutoHyphens w:val="0"/>
              <w:snapToGrid/>
              <w:spacing w:before="0" w:after="0"/>
              <w:rPr>
                <w:sz w:val="24"/>
                <w:szCs w:val="24"/>
              </w:rPr>
            </w:pPr>
            <w:r w:rsidRPr="004D11B9">
              <w:rPr>
                <w:sz w:val="24"/>
                <w:szCs w:val="24"/>
              </w:rPr>
              <w:t>Размещение малоэтажных многоквартирных домов (многоквартирные дома высотой до 4 этажей, включая мансардный);</w:t>
            </w:r>
          </w:p>
          <w:p w14:paraId="16604254" w14:textId="77777777" w:rsidR="005D2C4D" w:rsidRPr="004D11B9" w:rsidRDefault="005D2C4D" w:rsidP="005D2C4D">
            <w:pPr>
              <w:widowControl w:val="0"/>
              <w:tabs>
                <w:tab w:val="left" w:pos="7200"/>
              </w:tabs>
              <w:spacing w:before="0" w:after="0"/>
              <w:rPr>
                <w:color w:val="C00000"/>
                <w:sz w:val="24"/>
                <w:szCs w:val="24"/>
              </w:rPr>
            </w:pPr>
            <w:r w:rsidRPr="004D11B9">
              <w:rPr>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44" w:type="dxa"/>
            <w:tcBorders>
              <w:top w:val="single" w:sz="4" w:space="0" w:color="auto"/>
              <w:left w:val="single" w:sz="4" w:space="0" w:color="auto"/>
              <w:bottom w:val="single" w:sz="4" w:space="0" w:color="auto"/>
              <w:right w:val="single" w:sz="4" w:space="0" w:color="auto"/>
            </w:tcBorders>
            <w:hideMark/>
          </w:tcPr>
          <w:p w14:paraId="05DD523B" w14:textId="77777777" w:rsidR="005D2C4D" w:rsidRPr="004D11B9" w:rsidRDefault="005D2C4D" w:rsidP="005D2C4D">
            <w:pPr>
              <w:widowControl w:val="0"/>
              <w:tabs>
                <w:tab w:val="left" w:pos="7200"/>
              </w:tabs>
              <w:spacing w:before="0" w:after="0"/>
              <w:jc w:val="center"/>
              <w:rPr>
                <w:color w:val="C00000"/>
                <w:sz w:val="24"/>
                <w:szCs w:val="24"/>
              </w:rPr>
            </w:pPr>
            <w:r w:rsidRPr="004D11B9">
              <w:rPr>
                <w:sz w:val="24"/>
                <w:szCs w:val="24"/>
              </w:rPr>
              <w:t>2.1.1</w:t>
            </w:r>
          </w:p>
        </w:tc>
      </w:tr>
      <w:tr w:rsidR="005D2C4D" w:rsidRPr="004D11B9" w14:paraId="49D164C1" w14:textId="77777777" w:rsidTr="0017363A">
        <w:tc>
          <w:tcPr>
            <w:tcW w:w="2689" w:type="dxa"/>
            <w:tcBorders>
              <w:top w:val="single" w:sz="4" w:space="0" w:color="auto"/>
              <w:left w:val="single" w:sz="4" w:space="0" w:color="auto"/>
              <w:bottom w:val="single" w:sz="4" w:space="0" w:color="auto"/>
              <w:right w:val="single" w:sz="4" w:space="0" w:color="auto"/>
            </w:tcBorders>
            <w:hideMark/>
          </w:tcPr>
          <w:p w14:paraId="54860C87" w14:textId="77777777" w:rsidR="005D2C4D" w:rsidRPr="004D11B9" w:rsidRDefault="005D2C4D" w:rsidP="005D2C4D">
            <w:pPr>
              <w:widowControl w:val="0"/>
              <w:tabs>
                <w:tab w:val="left" w:pos="7200"/>
              </w:tabs>
              <w:spacing w:before="0" w:after="0"/>
              <w:jc w:val="left"/>
              <w:rPr>
                <w:rFonts w:eastAsia="Times New Roman CYR"/>
                <w:color w:val="C00000"/>
                <w:sz w:val="24"/>
                <w:szCs w:val="28"/>
              </w:rPr>
            </w:pPr>
            <w:r w:rsidRPr="004D11B9">
              <w:rPr>
                <w:sz w:val="24"/>
                <w:szCs w:val="24"/>
              </w:rPr>
              <w:t>Блокированная жилая застройка</w:t>
            </w:r>
          </w:p>
        </w:tc>
        <w:tc>
          <w:tcPr>
            <w:tcW w:w="5811" w:type="dxa"/>
            <w:tcBorders>
              <w:top w:val="single" w:sz="4" w:space="0" w:color="auto"/>
              <w:left w:val="single" w:sz="4" w:space="0" w:color="auto"/>
              <w:bottom w:val="single" w:sz="4" w:space="0" w:color="auto"/>
              <w:right w:val="single" w:sz="4" w:space="0" w:color="auto"/>
            </w:tcBorders>
            <w:hideMark/>
          </w:tcPr>
          <w:p w14:paraId="359B8616" w14:textId="77777777" w:rsidR="005D2C4D" w:rsidRPr="004D11B9" w:rsidRDefault="005D2C4D" w:rsidP="005D2C4D">
            <w:pPr>
              <w:suppressAutoHyphens w:val="0"/>
              <w:snapToGrid/>
              <w:spacing w:before="100" w:beforeAutospacing="1" w:after="100" w:afterAutospacing="1"/>
              <w:jc w:val="left"/>
              <w:rPr>
                <w:sz w:val="24"/>
                <w:szCs w:val="24"/>
              </w:rPr>
            </w:pPr>
            <w:r w:rsidRPr="004D11B9">
              <w:rPr>
                <w:sz w:val="24"/>
                <w:szCs w:val="24"/>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w:t>
            </w:r>
          </w:p>
          <w:p w14:paraId="2A73DB2D" w14:textId="77777777" w:rsidR="005D2C4D" w:rsidRPr="004D11B9" w:rsidRDefault="005D2C4D" w:rsidP="005D2C4D">
            <w:pPr>
              <w:suppressAutoHyphens w:val="0"/>
              <w:snapToGrid/>
              <w:spacing w:before="100" w:beforeAutospacing="1" w:after="100" w:afterAutospacing="1"/>
              <w:jc w:val="left"/>
              <w:rPr>
                <w:sz w:val="24"/>
                <w:szCs w:val="24"/>
              </w:rPr>
            </w:pPr>
            <w:r w:rsidRPr="004D11B9">
              <w:rPr>
                <w:sz w:val="24"/>
                <w:szCs w:val="24"/>
              </w:rPr>
              <w:t>разведение декоративных и плодовых деревьев, овощных и ягодных культур;</w:t>
            </w:r>
          </w:p>
          <w:p w14:paraId="39AC1761" w14:textId="77777777" w:rsidR="005D2C4D" w:rsidRPr="004D11B9" w:rsidRDefault="005D2C4D" w:rsidP="005D2C4D">
            <w:pPr>
              <w:suppressAutoHyphens w:val="0"/>
              <w:snapToGrid/>
              <w:spacing w:before="100" w:beforeAutospacing="1" w:after="100" w:afterAutospacing="1"/>
              <w:jc w:val="left"/>
              <w:rPr>
                <w:sz w:val="24"/>
                <w:szCs w:val="24"/>
              </w:rPr>
            </w:pPr>
            <w:r w:rsidRPr="004D11B9">
              <w:rPr>
                <w:sz w:val="24"/>
                <w:szCs w:val="24"/>
              </w:rPr>
              <w:t>размещение гаражей для собственных нужд и иных вспомогательных сооружений;</w:t>
            </w:r>
          </w:p>
          <w:p w14:paraId="1A09A966" w14:textId="77777777" w:rsidR="005D2C4D" w:rsidRPr="004D11B9" w:rsidRDefault="005D2C4D" w:rsidP="005D2C4D">
            <w:pPr>
              <w:widowControl w:val="0"/>
              <w:tabs>
                <w:tab w:val="left" w:pos="7200"/>
              </w:tabs>
              <w:spacing w:before="0" w:after="0"/>
              <w:rPr>
                <w:color w:val="C00000"/>
                <w:sz w:val="24"/>
                <w:szCs w:val="24"/>
              </w:rPr>
            </w:pPr>
            <w:r w:rsidRPr="004D11B9">
              <w:rPr>
                <w:sz w:val="24"/>
                <w:szCs w:val="24"/>
              </w:rPr>
              <w:t>обустройство спортивных и детских площадок, площадок для отдыха</w:t>
            </w:r>
          </w:p>
        </w:tc>
        <w:tc>
          <w:tcPr>
            <w:tcW w:w="844" w:type="dxa"/>
            <w:tcBorders>
              <w:top w:val="single" w:sz="4" w:space="0" w:color="auto"/>
              <w:left w:val="single" w:sz="4" w:space="0" w:color="auto"/>
              <w:bottom w:val="single" w:sz="4" w:space="0" w:color="auto"/>
              <w:right w:val="single" w:sz="4" w:space="0" w:color="auto"/>
            </w:tcBorders>
            <w:hideMark/>
          </w:tcPr>
          <w:p w14:paraId="7FB47AA1" w14:textId="77777777" w:rsidR="005D2C4D" w:rsidRPr="004D11B9" w:rsidRDefault="005D2C4D" w:rsidP="005D2C4D">
            <w:pPr>
              <w:widowControl w:val="0"/>
              <w:tabs>
                <w:tab w:val="left" w:pos="7200"/>
              </w:tabs>
              <w:spacing w:before="0" w:after="0"/>
              <w:jc w:val="center"/>
              <w:rPr>
                <w:color w:val="C00000"/>
                <w:sz w:val="24"/>
                <w:szCs w:val="24"/>
              </w:rPr>
            </w:pPr>
            <w:r w:rsidRPr="004D11B9">
              <w:rPr>
                <w:sz w:val="24"/>
                <w:szCs w:val="24"/>
              </w:rPr>
              <w:t>2.3</w:t>
            </w:r>
          </w:p>
        </w:tc>
      </w:tr>
      <w:tr w:rsidR="005D2C4D" w:rsidRPr="004D11B9" w14:paraId="2288093D" w14:textId="77777777" w:rsidTr="0017363A">
        <w:tc>
          <w:tcPr>
            <w:tcW w:w="2689" w:type="dxa"/>
            <w:tcBorders>
              <w:top w:val="single" w:sz="4" w:space="0" w:color="auto"/>
              <w:left w:val="single" w:sz="4" w:space="0" w:color="auto"/>
              <w:bottom w:val="single" w:sz="4" w:space="0" w:color="auto"/>
              <w:right w:val="single" w:sz="4" w:space="0" w:color="auto"/>
            </w:tcBorders>
            <w:hideMark/>
          </w:tcPr>
          <w:p w14:paraId="01131A1B" w14:textId="77777777" w:rsidR="005D2C4D" w:rsidRPr="004D11B9" w:rsidRDefault="005D2C4D" w:rsidP="005D2C4D">
            <w:pPr>
              <w:widowControl w:val="0"/>
              <w:tabs>
                <w:tab w:val="left" w:pos="7200"/>
              </w:tabs>
              <w:spacing w:before="0" w:after="0"/>
              <w:jc w:val="left"/>
              <w:rPr>
                <w:rFonts w:eastAsia="Times New Roman CYR"/>
                <w:sz w:val="24"/>
                <w:szCs w:val="28"/>
              </w:rPr>
            </w:pPr>
            <w:r w:rsidRPr="004D11B9">
              <w:rPr>
                <w:rFonts w:eastAsia="Times New Roman CYR"/>
                <w:sz w:val="24"/>
                <w:szCs w:val="28"/>
              </w:rPr>
              <w:t>Общежития</w:t>
            </w:r>
          </w:p>
        </w:tc>
        <w:tc>
          <w:tcPr>
            <w:tcW w:w="5811" w:type="dxa"/>
            <w:tcBorders>
              <w:top w:val="single" w:sz="4" w:space="0" w:color="auto"/>
              <w:left w:val="single" w:sz="4" w:space="0" w:color="auto"/>
              <w:bottom w:val="single" w:sz="4" w:space="0" w:color="auto"/>
              <w:right w:val="single" w:sz="4" w:space="0" w:color="auto"/>
            </w:tcBorders>
            <w:hideMark/>
          </w:tcPr>
          <w:p w14:paraId="54DD370E" w14:textId="77777777" w:rsidR="005D2C4D" w:rsidRPr="004D11B9" w:rsidRDefault="005D2C4D" w:rsidP="005D2C4D">
            <w:pPr>
              <w:suppressAutoHyphens w:val="0"/>
              <w:snapToGrid/>
              <w:spacing w:before="0" w:after="0"/>
              <w:rPr>
                <w:rFonts w:eastAsia="Times New Roman CYR"/>
                <w:sz w:val="24"/>
                <w:szCs w:val="28"/>
              </w:rPr>
            </w:pPr>
            <w:r w:rsidRPr="004D11B9">
              <w:rPr>
                <w:rFonts w:eastAsia="Times New Roman CYR"/>
                <w:sz w:val="24"/>
                <w:szCs w:val="28"/>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52" w:anchor="/document/70736874/entry/1047" w:history="1">
              <w:r w:rsidRPr="004D11B9">
                <w:rPr>
                  <w:rFonts w:eastAsia="Times New Roman CYR"/>
                  <w:sz w:val="24"/>
                  <w:szCs w:val="24"/>
                </w:rPr>
                <w:t>кодом 4.7</w:t>
              </w:r>
            </w:hyperlink>
            <w:r w:rsidRPr="004D11B9">
              <w:rPr>
                <w:rFonts w:eastAsia="Times New Roman CYR"/>
                <w:sz w:val="24"/>
                <w:szCs w:val="28"/>
              </w:rPr>
              <w:t xml:space="preserve"> </w:t>
            </w:r>
            <w:r w:rsidRPr="004D11B9">
              <w:rPr>
                <w:sz w:val="24"/>
                <w:szCs w:val="24"/>
              </w:rPr>
              <w:t>Классификатора</w:t>
            </w:r>
          </w:p>
        </w:tc>
        <w:tc>
          <w:tcPr>
            <w:tcW w:w="844" w:type="dxa"/>
            <w:tcBorders>
              <w:top w:val="single" w:sz="4" w:space="0" w:color="auto"/>
              <w:left w:val="single" w:sz="4" w:space="0" w:color="auto"/>
              <w:bottom w:val="single" w:sz="4" w:space="0" w:color="auto"/>
              <w:right w:val="single" w:sz="4" w:space="0" w:color="auto"/>
            </w:tcBorders>
            <w:hideMark/>
          </w:tcPr>
          <w:p w14:paraId="4595E53C" w14:textId="77777777" w:rsidR="005D2C4D" w:rsidRPr="004D11B9" w:rsidRDefault="005D2C4D" w:rsidP="005D2C4D">
            <w:pPr>
              <w:widowControl w:val="0"/>
              <w:tabs>
                <w:tab w:val="left" w:pos="7200"/>
              </w:tabs>
              <w:spacing w:before="0" w:after="0"/>
              <w:jc w:val="center"/>
              <w:rPr>
                <w:rFonts w:eastAsia="Times New Roman CYR"/>
                <w:sz w:val="24"/>
                <w:szCs w:val="28"/>
              </w:rPr>
            </w:pPr>
            <w:r w:rsidRPr="004D11B9">
              <w:rPr>
                <w:rFonts w:eastAsia="Times New Roman CYR"/>
                <w:sz w:val="24"/>
                <w:szCs w:val="28"/>
              </w:rPr>
              <w:t>3.2.4</w:t>
            </w:r>
          </w:p>
        </w:tc>
      </w:tr>
      <w:tr w:rsidR="005D2C4D" w:rsidRPr="004D11B9" w14:paraId="6FC3ABB9" w14:textId="77777777" w:rsidTr="0017363A">
        <w:tc>
          <w:tcPr>
            <w:tcW w:w="2689" w:type="dxa"/>
            <w:tcBorders>
              <w:top w:val="single" w:sz="4" w:space="0" w:color="auto"/>
              <w:left w:val="single" w:sz="4" w:space="0" w:color="auto"/>
              <w:bottom w:val="single" w:sz="4" w:space="0" w:color="auto"/>
              <w:right w:val="single" w:sz="4" w:space="0" w:color="auto"/>
            </w:tcBorders>
            <w:hideMark/>
          </w:tcPr>
          <w:p w14:paraId="57D725DA" w14:textId="77777777" w:rsidR="005D2C4D" w:rsidRPr="004D11B9" w:rsidRDefault="005D2C4D" w:rsidP="005D2C4D">
            <w:pPr>
              <w:widowControl w:val="0"/>
              <w:tabs>
                <w:tab w:val="left" w:pos="7200"/>
              </w:tabs>
              <w:spacing w:before="0" w:after="0"/>
              <w:jc w:val="left"/>
              <w:rPr>
                <w:rFonts w:eastAsia="Times New Roman CYR"/>
                <w:sz w:val="24"/>
                <w:szCs w:val="28"/>
              </w:rPr>
            </w:pPr>
            <w:r w:rsidRPr="004D11B9">
              <w:rPr>
                <w:rFonts w:eastAsia="Times New Roman CYR"/>
                <w:sz w:val="24"/>
                <w:szCs w:val="28"/>
              </w:rPr>
              <w:t>Религиозное использование</w:t>
            </w:r>
          </w:p>
        </w:tc>
        <w:tc>
          <w:tcPr>
            <w:tcW w:w="5811" w:type="dxa"/>
            <w:tcBorders>
              <w:top w:val="single" w:sz="4" w:space="0" w:color="auto"/>
              <w:left w:val="single" w:sz="4" w:space="0" w:color="auto"/>
              <w:bottom w:val="single" w:sz="4" w:space="0" w:color="auto"/>
              <w:right w:val="single" w:sz="4" w:space="0" w:color="auto"/>
            </w:tcBorders>
            <w:hideMark/>
          </w:tcPr>
          <w:p w14:paraId="73D3FAFA" w14:textId="77777777" w:rsidR="005D2C4D" w:rsidRPr="004D11B9" w:rsidRDefault="005D2C4D" w:rsidP="005D2C4D">
            <w:pPr>
              <w:suppressAutoHyphens w:val="0"/>
              <w:snapToGrid/>
              <w:spacing w:before="0" w:after="0"/>
              <w:rPr>
                <w:rFonts w:eastAsia="Times New Roman CYR"/>
                <w:sz w:val="24"/>
                <w:szCs w:val="28"/>
              </w:rPr>
            </w:pPr>
            <w:r w:rsidRPr="004D11B9">
              <w:rPr>
                <w:rFonts w:eastAsia="Times New Roman CYR"/>
                <w:sz w:val="24"/>
                <w:szCs w:val="28"/>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53" w:anchor="/document/70736874/entry/1371" w:history="1">
              <w:r w:rsidRPr="004D11B9">
                <w:rPr>
                  <w:rFonts w:eastAsia="Times New Roman CYR"/>
                  <w:sz w:val="24"/>
                  <w:szCs w:val="24"/>
                </w:rPr>
                <w:t>кодами 3.7.1-3.7.2</w:t>
              </w:r>
            </w:hyperlink>
            <w:r w:rsidRPr="004D11B9">
              <w:rPr>
                <w:rFonts w:eastAsia="Times New Roman CYR"/>
                <w:sz w:val="24"/>
                <w:szCs w:val="28"/>
              </w:rPr>
              <w:t xml:space="preserve"> </w:t>
            </w:r>
            <w:r w:rsidRPr="004D11B9">
              <w:rPr>
                <w:sz w:val="24"/>
                <w:szCs w:val="24"/>
              </w:rPr>
              <w:t>Классификатора</w:t>
            </w:r>
          </w:p>
        </w:tc>
        <w:tc>
          <w:tcPr>
            <w:tcW w:w="844" w:type="dxa"/>
            <w:tcBorders>
              <w:top w:val="single" w:sz="4" w:space="0" w:color="auto"/>
              <w:left w:val="single" w:sz="4" w:space="0" w:color="auto"/>
              <w:bottom w:val="single" w:sz="4" w:space="0" w:color="auto"/>
              <w:right w:val="single" w:sz="4" w:space="0" w:color="auto"/>
            </w:tcBorders>
            <w:hideMark/>
          </w:tcPr>
          <w:p w14:paraId="26504068" w14:textId="77777777" w:rsidR="005D2C4D" w:rsidRPr="004D11B9" w:rsidRDefault="005D2C4D" w:rsidP="005D2C4D">
            <w:pPr>
              <w:widowControl w:val="0"/>
              <w:tabs>
                <w:tab w:val="left" w:pos="7200"/>
              </w:tabs>
              <w:spacing w:before="0" w:after="0"/>
              <w:jc w:val="center"/>
              <w:rPr>
                <w:rFonts w:eastAsia="Times New Roman CYR"/>
                <w:sz w:val="24"/>
                <w:szCs w:val="28"/>
              </w:rPr>
            </w:pPr>
            <w:r w:rsidRPr="004D11B9">
              <w:rPr>
                <w:rFonts w:eastAsia="Times New Roman CYR"/>
                <w:sz w:val="24"/>
                <w:szCs w:val="28"/>
              </w:rPr>
              <w:t>3.7</w:t>
            </w:r>
          </w:p>
        </w:tc>
      </w:tr>
      <w:tr w:rsidR="005D2C4D" w:rsidRPr="004D11B9" w14:paraId="4A00BD1A" w14:textId="77777777" w:rsidTr="0017363A">
        <w:tc>
          <w:tcPr>
            <w:tcW w:w="2689" w:type="dxa"/>
            <w:tcBorders>
              <w:top w:val="single" w:sz="4" w:space="0" w:color="auto"/>
              <w:left w:val="single" w:sz="4" w:space="0" w:color="auto"/>
              <w:bottom w:val="single" w:sz="4" w:space="0" w:color="auto"/>
              <w:right w:val="single" w:sz="4" w:space="0" w:color="auto"/>
            </w:tcBorders>
            <w:hideMark/>
          </w:tcPr>
          <w:p w14:paraId="409FBF29" w14:textId="77777777" w:rsidR="005D2C4D" w:rsidRPr="004D11B9" w:rsidRDefault="005D2C4D" w:rsidP="005D2C4D">
            <w:pPr>
              <w:widowControl w:val="0"/>
              <w:tabs>
                <w:tab w:val="left" w:pos="7200"/>
              </w:tabs>
              <w:spacing w:before="0" w:after="0"/>
              <w:jc w:val="left"/>
              <w:rPr>
                <w:rFonts w:eastAsia="Times New Roman CYR"/>
                <w:sz w:val="24"/>
                <w:szCs w:val="28"/>
              </w:rPr>
            </w:pPr>
            <w:r w:rsidRPr="004D11B9">
              <w:rPr>
                <w:rFonts w:eastAsia="Times New Roman CYR"/>
                <w:sz w:val="24"/>
                <w:szCs w:val="28"/>
              </w:rPr>
              <w:lastRenderedPageBreak/>
              <w:t>Связь</w:t>
            </w:r>
          </w:p>
        </w:tc>
        <w:tc>
          <w:tcPr>
            <w:tcW w:w="5811" w:type="dxa"/>
            <w:tcBorders>
              <w:top w:val="single" w:sz="4" w:space="0" w:color="auto"/>
              <w:left w:val="single" w:sz="4" w:space="0" w:color="auto"/>
              <w:bottom w:val="single" w:sz="4" w:space="0" w:color="auto"/>
              <w:right w:val="single" w:sz="4" w:space="0" w:color="auto"/>
            </w:tcBorders>
            <w:hideMark/>
          </w:tcPr>
          <w:p w14:paraId="4B75518C" w14:textId="77777777" w:rsidR="005D2C4D" w:rsidRPr="004D11B9" w:rsidRDefault="005D2C4D" w:rsidP="005D2C4D">
            <w:pPr>
              <w:suppressAutoHyphens w:val="0"/>
              <w:snapToGrid/>
              <w:spacing w:before="0" w:after="0"/>
              <w:rPr>
                <w:rFonts w:eastAsia="Times New Roman CYR"/>
                <w:sz w:val="24"/>
                <w:szCs w:val="28"/>
              </w:rPr>
            </w:pPr>
            <w:r w:rsidRPr="004D11B9">
              <w:rPr>
                <w:rFonts w:eastAsia="Times New Roman CYR"/>
                <w:sz w:val="24"/>
                <w:szCs w:val="2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54" w:anchor="/document/70736874/entry/1311" w:history="1">
              <w:r w:rsidRPr="004D11B9">
                <w:rPr>
                  <w:rFonts w:eastAsia="Times New Roman CYR"/>
                  <w:sz w:val="24"/>
                  <w:szCs w:val="24"/>
                </w:rPr>
                <w:t>кодами 3.1.1</w:t>
              </w:r>
            </w:hyperlink>
            <w:r w:rsidRPr="004D11B9">
              <w:rPr>
                <w:rFonts w:eastAsia="Times New Roman CYR"/>
                <w:sz w:val="24"/>
                <w:szCs w:val="28"/>
              </w:rPr>
              <w:t xml:space="preserve">, </w:t>
            </w:r>
            <w:hyperlink r:id="rId55" w:anchor="/document/70736874/entry/1323" w:history="1">
              <w:r w:rsidRPr="004D11B9">
                <w:rPr>
                  <w:rFonts w:eastAsia="Times New Roman CYR"/>
                  <w:sz w:val="24"/>
                  <w:szCs w:val="24"/>
                </w:rPr>
                <w:t>3.2.3</w:t>
              </w:r>
            </w:hyperlink>
            <w:r w:rsidRPr="004D11B9">
              <w:rPr>
                <w:rFonts w:eastAsia="Times New Roman CYR"/>
                <w:sz w:val="24"/>
                <w:szCs w:val="28"/>
              </w:rPr>
              <w:t xml:space="preserve"> </w:t>
            </w:r>
            <w:r w:rsidRPr="004D11B9">
              <w:rPr>
                <w:sz w:val="24"/>
                <w:szCs w:val="24"/>
              </w:rPr>
              <w:t>Классификатора</w:t>
            </w:r>
          </w:p>
        </w:tc>
        <w:tc>
          <w:tcPr>
            <w:tcW w:w="844" w:type="dxa"/>
            <w:tcBorders>
              <w:top w:val="single" w:sz="4" w:space="0" w:color="auto"/>
              <w:left w:val="single" w:sz="4" w:space="0" w:color="auto"/>
              <w:bottom w:val="single" w:sz="4" w:space="0" w:color="auto"/>
              <w:right w:val="single" w:sz="4" w:space="0" w:color="auto"/>
            </w:tcBorders>
            <w:hideMark/>
          </w:tcPr>
          <w:p w14:paraId="6EC656E7" w14:textId="77777777" w:rsidR="005D2C4D" w:rsidRPr="004D11B9" w:rsidRDefault="005D2C4D" w:rsidP="005D2C4D">
            <w:pPr>
              <w:widowControl w:val="0"/>
              <w:tabs>
                <w:tab w:val="left" w:pos="7200"/>
              </w:tabs>
              <w:spacing w:before="0" w:after="0"/>
              <w:jc w:val="center"/>
              <w:rPr>
                <w:rFonts w:eastAsia="Times New Roman CYR"/>
                <w:sz w:val="24"/>
                <w:szCs w:val="28"/>
              </w:rPr>
            </w:pPr>
            <w:r w:rsidRPr="004D11B9">
              <w:rPr>
                <w:rFonts w:eastAsia="Times New Roman CYR"/>
                <w:sz w:val="24"/>
                <w:szCs w:val="28"/>
              </w:rPr>
              <w:t>6.8</w:t>
            </w:r>
          </w:p>
        </w:tc>
      </w:tr>
      <w:tr w:rsidR="005D2C4D" w:rsidRPr="004D11B9" w14:paraId="2A288272" w14:textId="77777777" w:rsidTr="0017363A">
        <w:tc>
          <w:tcPr>
            <w:tcW w:w="2689" w:type="dxa"/>
            <w:tcBorders>
              <w:top w:val="single" w:sz="4" w:space="0" w:color="auto"/>
              <w:left w:val="single" w:sz="4" w:space="0" w:color="auto"/>
              <w:bottom w:val="single" w:sz="4" w:space="0" w:color="auto"/>
              <w:right w:val="single" w:sz="4" w:space="0" w:color="auto"/>
            </w:tcBorders>
            <w:hideMark/>
          </w:tcPr>
          <w:p w14:paraId="1963588D" w14:textId="77777777" w:rsidR="005D2C4D" w:rsidRPr="004D11B9" w:rsidRDefault="005D2C4D" w:rsidP="005D2C4D">
            <w:pPr>
              <w:widowControl w:val="0"/>
              <w:tabs>
                <w:tab w:val="left" w:pos="7200"/>
              </w:tabs>
              <w:spacing w:before="0" w:after="0"/>
              <w:jc w:val="left"/>
              <w:rPr>
                <w:rFonts w:eastAsia="Times New Roman CYR"/>
                <w:sz w:val="24"/>
                <w:szCs w:val="28"/>
              </w:rPr>
            </w:pPr>
            <w:r w:rsidRPr="004D11B9">
              <w:rPr>
                <w:rFonts w:eastAsia="Times New Roman CYR"/>
                <w:sz w:val="24"/>
                <w:szCs w:val="28"/>
              </w:rPr>
              <w:t>Склады</w:t>
            </w:r>
          </w:p>
        </w:tc>
        <w:tc>
          <w:tcPr>
            <w:tcW w:w="5811" w:type="dxa"/>
            <w:tcBorders>
              <w:top w:val="single" w:sz="4" w:space="0" w:color="auto"/>
              <w:left w:val="single" w:sz="4" w:space="0" w:color="auto"/>
              <w:bottom w:val="single" w:sz="4" w:space="0" w:color="auto"/>
              <w:right w:val="single" w:sz="4" w:space="0" w:color="auto"/>
            </w:tcBorders>
            <w:hideMark/>
          </w:tcPr>
          <w:p w14:paraId="1348E55A" w14:textId="77777777" w:rsidR="005D2C4D" w:rsidRPr="004D11B9" w:rsidRDefault="005D2C4D" w:rsidP="005D2C4D">
            <w:pPr>
              <w:widowControl w:val="0"/>
              <w:tabs>
                <w:tab w:val="left" w:pos="7200"/>
              </w:tabs>
              <w:spacing w:before="0" w:after="0"/>
              <w:rPr>
                <w:rFonts w:eastAsia="Times New Roman CYR"/>
                <w:sz w:val="24"/>
                <w:szCs w:val="28"/>
              </w:rPr>
            </w:pPr>
            <w:r w:rsidRPr="004D11B9">
              <w:rPr>
                <w:rFonts w:eastAsia="Times New Roman CYR"/>
                <w:sz w:val="24"/>
                <w:szCs w:val="2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44" w:type="dxa"/>
            <w:tcBorders>
              <w:top w:val="single" w:sz="4" w:space="0" w:color="auto"/>
              <w:left w:val="single" w:sz="4" w:space="0" w:color="auto"/>
              <w:bottom w:val="single" w:sz="4" w:space="0" w:color="auto"/>
              <w:right w:val="single" w:sz="4" w:space="0" w:color="auto"/>
            </w:tcBorders>
            <w:hideMark/>
          </w:tcPr>
          <w:p w14:paraId="6E937626" w14:textId="77777777" w:rsidR="005D2C4D" w:rsidRPr="004D11B9" w:rsidRDefault="005D2C4D" w:rsidP="005D2C4D">
            <w:pPr>
              <w:widowControl w:val="0"/>
              <w:tabs>
                <w:tab w:val="left" w:pos="7200"/>
              </w:tabs>
              <w:spacing w:before="0" w:after="0"/>
              <w:jc w:val="center"/>
              <w:rPr>
                <w:rFonts w:eastAsia="Times New Roman CYR"/>
                <w:sz w:val="24"/>
                <w:szCs w:val="28"/>
              </w:rPr>
            </w:pPr>
            <w:r w:rsidRPr="004D11B9">
              <w:rPr>
                <w:rFonts w:eastAsia="Times New Roman CYR"/>
                <w:sz w:val="24"/>
                <w:szCs w:val="28"/>
              </w:rPr>
              <w:t>6.9</w:t>
            </w:r>
          </w:p>
        </w:tc>
      </w:tr>
    </w:tbl>
    <w:p w14:paraId="6F2125F4" w14:textId="77777777" w:rsidR="005D2C4D" w:rsidRPr="004D11B9" w:rsidRDefault="005D2C4D" w:rsidP="005D2C4D">
      <w:pPr>
        <w:widowControl w:val="0"/>
        <w:tabs>
          <w:tab w:val="left" w:pos="7200"/>
        </w:tabs>
        <w:spacing w:before="0" w:after="0" w:line="276" w:lineRule="auto"/>
        <w:jc w:val="center"/>
        <w:rPr>
          <w:caps/>
          <w:szCs w:val="28"/>
        </w:rPr>
      </w:pPr>
    </w:p>
    <w:p w14:paraId="65B9F9F9" w14:textId="77777777" w:rsidR="005D2C4D" w:rsidRPr="004D11B9" w:rsidRDefault="005D2C4D" w:rsidP="005D2C4D">
      <w:pPr>
        <w:widowControl w:val="0"/>
        <w:tabs>
          <w:tab w:val="left" w:pos="7200"/>
        </w:tabs>
        <w:spacing w:before="0" w:after="0" w:line="276" w:lineRule="auto"/>
        <w:jc w:val="center"/>
        <w:rPr>
          <w:caps/>
          <w:szCs w:val="28"/>
        </w:rPr>
      </w:pPr>
      <w:r w:rsidRPr="004D11B9">
        <w:rPr>
          <w:caps/>
          <w:szCs w:val="28"/>
        </w:rPr>
        <w:t>Вспомогательные виды разрешенного использования:</w:t>
      </w:r>
    </w:p>
    <w:tbl>
      <w:tblPr>
        <w:tblStyle w:val="3c"/>
        <w:tblW w:w="0" w:type="auto"/>
        <w:tblLook w:val="04A0" w:firstRow="1" w:lastRow="0" w:firstColumn="1" w:lastColumn="0" w:noHBand="0" w:noVBand="1"/>
      </w:tblPr>
      <w:tblGrid>
        <w:gridCol w:w="2689"/>
        <w:gridCol w:w="5811"/>
        <w:gridCol w:w="844"/>
      </w:tblGrid>
      <w:tr w:rsidR="005D2C4D" w:rsidRPr="004D11B9" w14:paraId="3DB14658" w14:textId="77777777" w:rsidTr="0017363A">
        <w:tc>
          <w:tcPr>
            <w:tcW w:w="2689" w:type="dxa"/>
            <w:tcBorders>
              <w:top w:val="single" w:sz="4" w:space="0" w:color="auto"/>
              <w:left w:val="single" w:sz="4" w:space="0" w:color="auto"/>
              <w:bottom w:val="single" w:sz="4" w:space="0" w:color="auto"/>
              <w:right w:val="single" w:sz="4" w:space="0" w:color="auto"/>
            </w:tcBorders>
            <w:hideMark/>
          </w:tcPr>
          <w:p w14:paraId="2AB7BADF"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Наименование вида</w:t>
            </w:r>
          </w:p>
          <w:p w14:paraId="6588C8B0"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разрешённого</w:t>
            </w:r>
          </w:p>
          <w:p w14:paraId="4B87F34F"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использования</w:t>
            </w:r>
          </w:p>
          <w:p w14:paraId="398E02B4"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земельного участка</w:t>
            </w:r>
          </w:p>
        </w:tc>
        <w:tc>
          <w:tcPr>
            <w:tcW w:w="5811" w:type="dxa"/>
            <w:tcBorders>
              <w:top w:val="single" w:sz="4" w:space="0" w:color="auto"/>
              <w:left w:val="single" w:sz="4" w:space="0" w:color="auto"/>
              <w:bottom w:val="single" w:sz="4" w:space="0" w:color="auto"/>
              <w:right w:val="single" w:sz="4" w:space="0" w:color="auto"/>
            </w:tcBorders>
            <w:hideMark/>
          </w:tcPr>
          <w:p w14:paraId="180A878A"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Описание вида разрешённого использования земельного</w:t>
            </w:r>
          </w:p>
          <w:p w14:paraId="66FE6BEF"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участка</w:t>
            </w:r>
          </w:p>
        </w:tc>
        <w:tc>
          <w:tcPr>
            <w:tcW w:w="844" w:type="dxa"/>
            <w:tcBorders>
              <w:top w:val="single" w:sz="4" w:space="0" w:color="auto"/>
              <w:left w:val="single" w:sz="4" w:space="0" w:color="auto"/>
              <w:bottom w:val="single" w:sz="4" w:space="0" w:color="auto"/>
              <w:right w:val="single" w:sz="4" w:space="0" w:color="auto"/>
            </w:tcBorders>
            <w:hideMark/>
          </w:tcPr>
          <w:p w14:paraId="497F8F82"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Код</w:t>
            </w:r>
          </w:p>
        </w:tc>
      </w:tr>
      <w:tr w:rsidR="005D2C4D" w:rsidRPr="004D11B9" w14:paraId="5C3BA217" w14:textId="77777777" w:rsidTr="0017363A">
        <w:tc>
          <w:tcPr>
            <w:tcW w:w="2689" w:type="dxa"/>
            <w:tcBorders>
              <w:top w:val="single" w:sz="4" w:space="0" w:color="auto"/>
              <w:left w:val="single" w:sz="4" w:space="0" w:color="auto"/>
              <w:bottom w:val="single" w:sz="4" w:space="0" w:color="auto"/>
              <w:right w:val="single" w:sz="4" w:space="0" w:color="auto"/>
            </w:tcBorders>
            <w:hideMark/>
          </w:tcPr>
          <w:p w14:paraId="54E468D2" w14:textId="77777777" w:rsidR="005D2C4D" w:rsidRPr="004D11B9" w:rsidRDefault="005D2C4D" w:rsidP="005D2C4D">
            <w:pPr>
              <w:widowControl w:val="0"/>
              <w:tabs>
                <w:tab w:val="left" w:pos="7200"/>
              </w:tabs>
              <w:spacing w:before="0" w:after="0"/>
              <w:jc w:val="left"/>
              <w:rPr>
                <w:color w:val="C00000"/>
                <w:sz w:val="24"/>
                <w:szCs w:val="24"/>
              </w:rPr>
            </w:pPr>
            <w:r w:rsidRPr="004D11B9">
              <w:rPr>
                <w:rFonts w:eastAsia="Times New Roman CYR"/>
                <w:sz w:val="24"/>
                <w:szCs w:val="28"/>
              </w:rPr>
              <w:t>Коммунальное обслуживание</w:t>
            </w:r>
          </w:p>
        </w:tc>
        <w:tc>
          <w:tcPr>
            <w:tcW w:w="5811" w:type="dxa"/>
            <w:tcBorders>
              <w:top w:val="single" w:sz="4" w:space="0" w:color="auto"/>
              <w:left w:val="single" w:sz="4" w:space="0" w:color="auto"/>
              <w:bottom w:val="single" w:sz="4" w:space="0" w:color="auto"/>
              <w:right w:val="single" w:sz="4" w:space="0" w:color="auto"/>
            </w:tcBorders>
            <w:hideMark/>
          </w:tcPr>
          <w:p w14:paraId="59962BBC" w14:textId="77777777" w:rsidR="005D2C4D" w:rsidRPr="004D11B9" w:rsidRDefault="005D2C4D" w:rsidP="005D2C4D">
            <w:pPr>
              <w:widowControl w:val="0"/>
              <w:tabs>
                <w:tab w:val="left" w:pos="7200"/>
              </w:tabs>
              <w:spacing w:before="0" w:after="0"/>
              <w:rPr>
                <w:color w:val="C00000"/>
                <w:sz w:val="24"/>
                <w:szCs w:val="24"/>
              </w:rPr>
            </w:pPr>
            <w:r w:rsidRPr="004D11B9">
              <w:rPr>
                <w:rFonts w:eastAsia="Times New Roman CYR"/>
                <w:sz w:val="24"/>
                <w:szCs w:val="2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56" w:anchor="/document/70736874/entry/1311" w:history="1">
              <w:r w:rsidRPr="004D11B9">
                <w:rPr>
                  <w:rFonts w:eastAsia="Times New Roman CYR"/>
                  <w:sz w:val="24"/>
                  <w:szCs w:val="24"/>
                </w:rPr>
                <w:t>кодами 3.1.1-3.1.2</w:t>
              </w:r>
            </w:hyperlink>
            <w:r w:rsidRPr="004D11B9">
              <w:rPr>
                <w:rFonts w:eastAsia="Times New Roman CYR"/>
                <w:sz w:val="24"/>
                <w:szCs w:val="28"/>
              </w:rPr>
              <w:t xml:space="preserve"> </w:t>
            </w:r>
            <w:r w:rsidRPr="004D11B9">
              <w:rPr>
                <w:sz w:val="24"/>
                <w:szCs w:val="24"/>
              </w:rPr>
              <w:t>Классификатора</w:t>
            </w:r>
          </w:p>
        </w:tc>
        <w:tc>
          <w:tcPr>
            <w:tcW w:w="844" w:type="dxa"/>
            <w:tcBorders>
              <w:top w:val="single" w:sz="4" w:space="0" w:color="auto"/>
              <w:left w:val="single" w:sz="4" w:space="0" w:color="auto"/>
              <w:bottom w:val="single" w:sz="4" w:space="0" w:color="auto"/>
              <w:right w:val="single" w:sz="4" w:space="0" w:color="auto"/>
            </w:tcBorders>
            <w:hideMark/>
          </w:tcPr>
          <w:p w14:paraId="7118B744" w14:textId="77777777" w:rsidR="005D2C4D" w:rsidRPr="004D11B9" w:rsidRDefault="005D2C4D" w:rsidP="005D2C4D">
            <w:pPr>
              <w:widowControl w:val="0"/>
              <w:tabs>
                <w:tab w:val="left" w:pos="7200"/>
              </w:tabs>
              <w:spacing w:before="0" w:after="0"/>
              <w:jc w:val="center"/>
              <w:rPr>
                <w:color w:val="C00000"/>
                <w:sz w:val="24"/>
                <w:szCs w:val="24"/>
              </w:rPr>
            </w:pPr>
            <w:r w:rsidRPr="004D11B9">
              <w:rPr>
                <w:sz w:val="24"/>
                <w:szCs w:val="24"/>
              </w:rPr>
              <w:t>3.1</w:t>
            </w:r>
          </w:p>
        </w:tc>
      </w:tr>
      <w:tr w:rsidR="005D2C4D" w:rsidRPr="004D11B9" w14:paraId="3BED8982" w14:textId="77777777" w:rsidTr="0017363A">
        <w:tc>
          <w:tcPr>
            <w:tcW w:w="2689" w:type="dxa"/>
            <w:tcBorders>
              <w:top w:val="single" w:sz="4" w:space="0" w:color="auto"/>
              <w:left w:val="single" w:sz="4" w:space="0" w:color="auto"/>
              <w:bottom w:val="single" w:sz="4" w:space="0" w:color="auto"/>
              <w:right w:val="single" w:sz="4" w:space="0" w:color="auto"/>
            </w:tcBorders>
            <w:hideMark/>
          </w:tcPr>
          <w:p w14:paraId="76C625E4" w14:textId="77777777" w:rsidR="005D2C4D" w:rsidRPr="004D11B9" w:rsidRDefault="005D2C4D" w:rsidP="005D2C4D">
            <w:pPr>
              <w:widowControl w:val="0"/>
              <w:tabs>
                <w:tab w:val="left" w:pos="7200"/>
              </w:tabs>
              <w:spacing w:before="0" w:after="0"/>
              <w:jc w:val="left"/>
              <w:rPr>
                <w:rFonts w:eastAsia="Times New Roman CYR"/>
                <w:sz w:val="24"/>
                <w:szCs w:val="28"/>
              </w:rPr>
            </w:pPr>
            <w:r w:rsidRPr="004D11B9">
              <w:rPr>
                <w:rFonts w:eastAsia="Times New Roman CYR"/>
                <w:sz w:val="24"/>
                <w:szCs w:val="28"/>
              </w:rPr>
              <w:t>Служебные гаражи</w:t>
            </w:r>
          </w:p>
        </w:tc>
        <w:tc>
          <w:tcPr>
            <w:tcW w:w="5811" w:type="dxa"/>
            <w:tcBorders>
              <w:top w:val="single" w:sz="4" w:space="0" w:color="auto"/>
              <w:left w:val="single" w:sz="4" w:space="0" w:color="auto"/>
              <w:bottom w:val="single" w:sz="4" w:space="0" w:color="auto"/>
              <w:right w:val="single" w:sz="4" w:space="0" w:color="auto"/>
            </w:tcBorders>
            <w:hideMark/>
          </w:tcPr>
          <w:p w14:paraId="2AA89E5B" w14:textId="77777777" w:rsidR="005D2C4D" w:rsidRPr="004D11B9" w:rsidRDefault="005D2C4D" w:rsidP="005D2C4D">
            <w:pPr>
              <w:widowControl w:val="0"/>
              <w:tabs>
                <w:tab w:val="left" w:pos="7200"/>
              </w:tabs>
              <w:spacing w:before="0" w:after="0"/>
              <w:rPr>
                <w:rFonts w:eastAsia="Times New Roman CYR"/>
                <w:sz w:val="24"/>
                <w:szCs w:val="28"/>
              </w:rPr>
            </w:pPr>
            <w:r w:rsidRPr="004D11B9">
              <w:rPr>
                <w:rFonts w:eastAsia="Times New Roman CYR"/>
                <w:sz w:val="24"/>
                <w:szCs w:val="2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57" w:anchor="/document/70736874/entry/1030" w:history="1">
              <w:r w:rsidRPr="004D11B9">
                <w:rPr>
                  <w:rFonts w:eastAsia="Times New Roman CYR"/>
                  <w:sz w:val="24"/>
                  <w:szCs w:val="24"/>
                </w:rPr>
                <w:t>кодами 3.0</w:t>
              </w:r>
            </w:hyperlink>
            <w:r w:rsidRPr="004D11B9">
              <w:rPr>
                <w:rFonts w:eastAsia="Times New Roman CYR"/>
                <w:sz w:val="24"/>
                <w:szCs w:val="28"/>
              </w:rPr>
              <w:t xml:space="preserve">, </w:t>
            </w:r>
            <w:hyperlink r:id="rId58" w:anchor="/document/70736874/entry/1040" w:history="1">
              <w:r w:rsidRPr="004D11B9">
                <w:rPr>
                  <w:rFonts w:eastAsia="Times New Roman CYR"/>
                  <w:sz w:val="24"/>
                  <w:szCs w:val="24"/>
                </w:rPr>
                <w:t>4.0</w:t>
              </w:r>
            </w:hyperlink>
            <w:r w:rsidRPr="004D11B9">
              <w:rPr>
                <w:rFonts w:eastAsia="Times New Roman CYR"/>
                <w:sz w:val="24"/>
                <w:szCs w:val="28"/>
              </w:rPr>
              <w:t xml:space="preserve"> </w:t>
            </w:r>
            <w:r w:rsidRPr="004D11B9">
              <w:rPr>
                <w:sz w:val="24"/>
                <w:szCs w:val="24"/>
              </w:rPr>
              <w:t>Классификатора</w:t>
            </w:r>
            <w:r w:rsidRPr="004D11B9">
              <w:rPr>
                <w:rFonts w:eastAsia="Times New Roman CYR"/>
                <w:sz w:val="24"/>
                <w:szCs w:val="28"/>
              </w:rPr>
              <w:t>, а также для стоянки и хранения транспортных средств общего пользования, в том числе в депо</w:t>
            </w:r>
          </w:p>
        </w:tc>
        <w:tc>
          <w:tcPr>
            <w:tcW w:w="844" w:type="dxa"/>
            <w:tcBorders>
              <w:top w:val="single" w:sz="4" w:space="0" w:color="auto"/>
              <w:left w:val="single" w:sz="4" w:space="0" w:color="auto"/>
              <w:bottom w:val="single" w:sz="4" w:space="0" w:color="auto"/>
              <w:right w:val="single" w:sz="4" w:space="0" w:color="auto"/>
            </w:tcBorders>
            <w:hideMark/>
          </w:tcPr>
          <w:p w14:paraId="21CFCCB9"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4.9</w:t>
            </w:r>
          </w:p>
        </w:tc>
      </w:tr>
      <w:tr w:rsidR="005D2C4D" w:rsidRPr="004D11B9" w14:paraId="3AFAE2FD" w14:textId="77777777" w:rsidTr="0017363A">
        <w:tc>
          <w:tcPr>
            <w:tcW w:w="2689" w:type="dxa"/>
            <w:tcBorders>
              <w:top w:val="single" w:sz="4" w:space="0" w:color="auto"/>
              <w:left w:val="single" w:sz="4" w:space="0" w:color="auto"/>
              <w:bottom w:val="single" w:sz="4" w:space="0" w:color="auto"/>
              <w:right w:val="single" w:sz="4" w:space="0" w:color="auto"/>
            </w:tcBorders>
            <w:hideMark/>
          </w:tcPr>
          <w:p w14:paraId="22C111D3" w14:textId="77777777" w:rsidR="005D2C4D" w:rsidRPr="004D11B9" w:rsidRDefault="005D2C4D" w:rsidP="005D2C4D">
            <w:pPr>
              <w:widowControl w:val="0"/>
              <w:tabs>
                <w:tab w:val="left" w:pos="7200"/>
              </w:tabs>
              <w:spacing w:before="0" w:after="0"/>
              <w:jc w:val="left"/>
              <w:rPr>
                <w:color w:val="C00000"/>
                <w:sz w:val="24"/>
                <w:szCs w:val="24"/>
              </w:rPr>
            </w:pPr>
            <w:r w:rsidRPr="004D11B9">
              <w:rPr>
                <w:sz w:val="24"/>
                <w:szCs w:val="24"/>
              </w:rPr>
              <w:t>Земельные участки (территории) общего пользования</w:t>
            </w:r>
          </w:p>
        </w:tc>
        <w:tc>
          <w:tcPr>
            <w:tcW w:w="5811" w:type="dxa"/>
            <w:tcBorders>
              <w:top w:val="single" w:sz="4" w:space="0" w:color="auto"/>
              <w:left w:val="single" w:sz="4" w:space="0" w:color="auto"/>
              <w:bottom w:val="single" w:sz="4" w:space="0" w:color="auto"/>
              <w:right w:val="single" w:sz="4" w:space="0" w:color="auto"/>
            </w:tcBorders>
            <w:hideMark/>
          </w:tcPr>
          <w:p w14:paraId="63D59E12" w14:textId="77777777" w:rsidR="005D2C4D" w:rsidRPr="004D11B9" w:rsidRDefault="005D2C4D" w:rsidP="005D2C4D">
            <w:pPr>
              <w:widowControl w:val="0"/>
              <w:tabs>
                <w:tab w:val="left" w:pos="7200"/>
              </w:tabs>
              <w:spacing w:before="0" w:after="0"/>
              <w:rPr>
                <w:sz w:val="24"/>
                <w:szCs w:val="24"/>
              </w:rPr>
            </w:pPr>
            <w:r w:rsidRPr="004D11B9">
              <w:rPr>
                <w:sz w:val="24"/>
                <w:szCs w:val="24"/>
              </w:rPr>
              <w:t>Земельные участки общего пользования.</w:t>
            </w:r>
          </w:p>
          <w:p w14:paraId="151E1140" w14:textId="77777777" w:rsidR="005D2C4D" w:rsidRPr="004D11B9" w:rsidRDefault="005D2C4D" w:rsidP="005D2C4D">
            <w:pPr>
              <w:widowControl w:val="0"/>
              <w:tabs>
                <w:tab w:val="left" w:pos="7200"/>
              </w:tabs>
              <w:spacing w:before="0" w:after="0"/>
              <w:rPr>
                <w:color w:val="C00000"/>
                <w:sz w:val="24"/>
                <w:szCs w:val="24"/>
              </w:rPr>
            </w:pPr>
            <w:r w:rsidRPr="004D11B9">
              <w:rPr>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59" w:anchor="/document/70736874/entry/11201" w:history="1">
              <w:r w:rsidRPr="004D11B9">
                <w:rPr>
                  <w:sz w:val="24"/>
                  <w:szCs w:val="24"/>
                </w:rPr>
                <w:t>кодами 12.0.1 - 12.0.2</w:t>
              </w:r>
            </w:hyperlink>
            <w:r w:rsidRPr="004D11B9">
              <w:rPr>
                <w:sz w:val="24"/>
                <w:szCs w:val="24"/>
              </w:rPr>
              <w:t xml:space="preserve"> Классификатора</w:t>
            </w:r>
          </w:p>
        </w:tc>
        <w:tc>
          <w:tcPr>
            <w:tcW w:w="844" w:type="dxa"/>
            <w:tcBorders>
              <w:top w:val="single" w:sz="4" w:space="0" w:color="auto"/>
              <w:left w:val="single" w:sz="4" w:space="0" w:color="auto"/>
              <w:bottom w:val="single" w:sz="4" w:space="0" w:color="auto"/>
              <w:right w:val="single" w:sz="4" w:space="0" w:color="auto"/>
            </w:tcBorders>
            <w:hideMark/>
          </w:tcPr>
          <w:p w14:paraId="3D888FA1" w14:textId="77777777" w:rsidR="005D2C4D" w:rsidRPr="004D11B9" w:rsidRDefault="005D2C4D" w:rsidP="005D2C4D">
            <w:pPr>
              <w:widowControl w:val="0"/>
              <w:tabs>
                <w:tab w:val="left" w:pos="7200"/>
              </w:tabs>
              <w:spacing w:before="0" w:after="0"/>
              <w:jc w:val="center"/>
              <w:rPr>
                <w:color w:val="C00000"/>
                <w:sz w:val="24"/>
                <w:szCs w:val="24"/>
              </w:rPr>
            </w:pPr>
            <w:r w:rsidRPr="004D11B9">
              <w:rPr>
                <w:sz w:val="24"/>
                <w:szCs w:val="24"/>
              </w:rPr>
              <w:t>12.0</w:t>
            </w:r>
          </w:p>
        </w:tc>
      </w:tr>
    </w:tbl>
    <w:p w14:paraId="45E2D309" w14:textId="77777777" w:rsidR="005D2C4D" w:rsidRPr="004D11B9" w:rsidRDefault="005D2C4D" w:rsidP="005D2C4D">
      <w:pPr>
        <w:widowControl w:val="0"/>
        <w:tabs>
          <w:tab w:val="left" w:pos="180"/>
        </w:tabs>
        <w:overflowPunct w:val="0"/>
        <w:adjustRightInd w:val="0"/>
        <w:spacing w:before="0" w:after="0" w:line="276" w:lineRule="auto"/>
        <w:ind w:left="-180" w:firstLine="900"/>
        <w:rPr>
          <w:bCs/>
          <w:sz w:val="24"/>
          <w:szCs w:val="24"/>
        </w:rPr>
      </w:pPr>
    </w:p>
    <w:p w14:paraId="29C6D2EB" w14:textId="77777777" w:rsidR="005D2C4D" w:rsidRPr="004D11B9" w:rsidRDefault="005D2C4D" w:rsidP="005D2C4D">
      <w:pPr>
        <w:widowControl w:val="0"/>
        <w:tabs>
          <w:tab w:val="left" w:pos="180"/>
        </w:tabs>
        <w:overflowPunct w:val="0"/>
        <w:adjustRightInd w:val="0"/>
        <w:spacing w:before="0" w:after="0" w:line="276" w:lineRule="auto"/>
        <w:ind w:left="-180" w:firstLine="900"/>
        <w:rPr>
          <w:szCs w:val="28"/>
        </w:rPr>
      </w:pPr>
      <w:r w:rsidRPr="004D11B9">
        <w:rPr>
          <w:bCs/>
          <w:szCs w:val="28"/>
        </w:rPr>
        <w:t xml:space="preserve">3. Предельные </w:t>
      </w:r>
      <w:r w:rsidRPr="004D11B9">
        <w:rPr>
          <w:szCs w:val="28"/>
        </w:rPr>
        <w:t>размеры земельных участков и предельные параметры разрешённого строительства, реконструкции объектов капитального строительства</w:t>
      </w:r>
    </w:p>
    <w:p w14:paraId="4B964242"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lastRenderedPageBreak/>
        <w:t>3.1. Предельные размеры земельных участков:</w:t>
      </w:r>
    </w:p>
    <w:tbl>
      <w:tblPr>
        <w:tblStyle w:val="3c"/>
        <w:tblW w:w="9351" w:type="dxa"/>
        <w:tblLook w:val="04A0" w:firstRow="1" w:lastRow="0" w:firstColumn="1" w:lastColumn="0" w:noHBand="0" w:noVBand="1"/>
      </w:tblPr>
      <w:tblGrid>
        <w:gridCol w:w="3823"/>
        <w:gridCol w:w="1701"/>
        <w:gridCol w:w="1701"/>
        <w:gridCol w:w="2126"/>
      </w:tblGrid>
      <w:tr w:rsidR="005D2C4D" w:rsidRPr="004D11B9" w14:paraId="329CE022" w14:textId="77777777" w:rsidTr="0017363A">
        <w:tc>
          <w:tcPr>
            <w:tcW w:w="3823" w:type="dxa"/>
            <w:vMerge w:val="restart"/>
            <w:tcBorders>
              <w:top w:val="single" w:sz="4" w:space="0" w:color="auto"/>
              <w:left w:val="single" w:sz="4" w:space="0" w:color="auto"/>
              <w:bottom w:val="single" w:sz="4" w:space="0" w:color="auto"/>
              <w:right w:val="single" w:sz="4" w:space="0" w:color="auto"/>
            </w:tcBorders>
            <w:vAlign w:val="center"/>
            <w:hideMark/>
          </w:tcPr>
          <w:p w14:paraId="5E78C35A" w14:textId="77777777" w:rsidR="005D2C4D" w:rsidRPr="004D11B9" w:rsidRDefault="005D2C4D" w:rsidP="005D2C4D">
            <w:pPr>
              <w:spacing w:before="0" w:after="0"/>
              <w:jc w:val="center"/>
              <w:rPr>
                <w:sz w:val="22"/>
              </w:rPr>
            </w:pPr>
            <w:r w:rsidRPr="004D11B9">
              <w:rPr>
                <w:sz w:val="22"/>
              </w:rPr>
              <w:t>Наименование вида разрешенного использования (код)</w:t>
            </w:r>
          </w:p>
        </w:tc>
        <w:tc>
          <w:tcPr>
            <w:tcW w:w="5528" w:type="dxa"/>
            <w:gridSpan w:val="3"/>
            <w:tcBorders>
              <w:top w:val="single" w:sz="4" w:space="0" w:color="auto"/>
              <w:left w:val="single" w:sz="4" w:space="0" w:color="auto"/>
              <w:bottom w:val="single" w:sz="4" w:space="0" w:color="auto"/>
              <w:right w:val="single" w:sz="4" w:space="0" w:color="auto"/>
            </w:tcBorders>
            <w:vAlign w:val="center"/>
            <w:hideMark/>
          </w:tcPr>
          <w:p w14:paraId="59EB4AAE" w14:textId="77777777" w:rsidR="005D2C4D" w:rsidRPr="004D11B9" w:rsidRDefault="005D2C4D" w:rsidP="005D2C4D">
            <w:pPr>
              <w:spacing w:before="0" w:after="0"/>
              <w:jc w:val="center"/>
              <w:rPr>
                <w:sz w:val="22"/>
              </w:rPr>
            </w:pPr>
            <w:r w:rsidRPr="004D11B9">
              <w:rPr>
                <w:sz w:val="22"/>
              </w:rPr>
              <w:t>Предельные размеры земельных участков</w:t>
            </w:r>
          </w:p>
        </w:tc>
      </w:tr>
      <w:tr w:rsidR="005D2C4D" w:rsidRPr="004D11B9" w14:paraId="637EC6B5" w14:textId="77777777" w:rsidTr="0017363A">
        <w:tc>
          <w:tcPr>
            <w:tcW w:w="0" w:type="auto"/>
            <w:vMerge/>
            <w:tcBorders>
              <w:top w:val="single" w:sz="4" w:space="0" w:color="auto"/>
              <w:left w:val="single" w:sz="4" w:space="0" w:color="auto"/>
              <w:bottom w:val="single" w:sz="4" w:space="0" w:color="auto"/>
              <w:right w:val="single" w:sz="4" w:space="0" w:color="auto"/>
            </w:tcBorders>
            <w:vAlign w:val="center"/>
            <w:hideMark/>
          </w:tcPr>
          <w:p w14:paraId="474F59E8" w14:textId="77777777" w:rsidR="005D2C4D" w:rsidRPr="004D11B9" w:rsidRDefault="005D2C4D" w:rsidP="005D2C4D">
            <w:pPr>
              <w:suppressAutoHyphens w:val="0"/>
              <w:snapToGrid/>
              <w:spacing w:before="0" w:after="0"/>
              <w:jc w:val="left"/>
              <w:rPr>
                <w:sz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A390627" w14:textId="77777777" w:rsidR="005D2C4D" w:rsidRPr="004D11B9" w:rsidRDefault="005D2C4D" w:rsidP="005D2C4D">
            <w:pPr>
              <w:spacing w:before="0" w:after="0"/>
              <w:jc w:val="center"/>
              <w:rPr>
                <w:sz w:val="22"/>
              </w:rPr>
            </w:pPr>
            <w:r w:rsidRPr="004D11B9">
              <w:rPr>
                <w:sz w:val="22"/>
              </w:rPr>
              <w:t>Минимальная ширина земельного участка, 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ADDD17" w14:textId="77777777" w:rsidR="005D2C4D" w:rsidRPr="004D11B9" w:rsidRDefault="005D2C4D" w:rsidP="005D2C4D">
            <w:pPr>
              <w:spacing w:before="0" w:after="0"/>
              <w:jc w:val="center"/>
              <w:rPr>
                <w:sz w:val="22"/>
              </w:rPr>
            </w:pPr>
            <w:r w:rsidRPr="004D11B9">
              <w:rPr>
                <w:sz w:val="22"/>
              </w:rPr>
              <w:t>Минимальная площадь земельного участка, кв.м.</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1076372" w14:textId="77777777" w:rsidR="005D2C4D" w:rsidRPr="004D11B9" w:rsidRDefault="005D2C4D" w:rsidP="005D2C4D">
            <w:pPr>
              <w:spacing w:before="0" w:after="0"/>
              <w:jc w:val="center"/>
              <w:rPr>
                <w:sz w:val="22"/>
              </w:rPr>
            </w:pPr>
            <w:r w:rsidRPr="004D11B9">
              <w:rPr>
                <w:sz w:val="22"/>
              </w:rPr>
              <w:t>Максимальная площадь земельного участка, кв.м.</w:t>
            </w:r>
          </w:p>
        </w:tc>
      </w:tr>
      <w:tr w:rsidR="005D2C4D" w:rsidRPr="004D11B9" w14:paraId="1BF0D392"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1199F3BC" w14:textId="77777777" w:rsidR="005D2C4D" w:rsidRPr="004D11B9" w:rsidRDefault="005D2C4D" w:rsidP="005D2C4D">
            <w:pPr>
              <w:spacing w:before="0" w:after="0"/>
              <w:rPr>
                <w:sz w:val="22"/>
              </w:rPr>
            </w:pPr>
            <w:r w:rsidRPr="004D11B9">
              <w:rPr>
                <w:sz w:val="22"/>
              </w:rPr>
              <w:t>Для индивидуального жилищного строительства (2.1)</w:t>
            </w:r>
          </w:p>
        </w:tc>
        <w:tc>
          <w:tcPr>
            <w:tcW w:w="1701" w:type="dxa"/>
            <w:tcBorders>
              <w:top w:val="single" w:sz="4" w:space="0" w:color="auto"/>
              <w:left w:val="single" w:sz="4" w:space="0" w:color="auto"/>
              <w:bottom w:val="single" w:sz="4" w:space="0" w:color="auto"/>
              <w:right w:val="single" w:sz="4" w:space="0" w:color="auto"/>
            </w:tcBorders>
            <w:hideMark/>
          </w:tcPr>
          <w:p w14:paraId="5A282EF0" w14:textId="77777777" w:rsidR="005D2C4D" w:rsidRPr="004D11B9" w:rsidRDefault="005D2C4D" w:rsidP="005D2C4D">
            <w:pPr>
              <w:spacing w:before="0" w:after="0"/>
              <w:rPr>
                <w:sz w:val="22"/>
                <w:lang w:val="en-US"/>
              </w:rPr>
            </w:pPr>
            <w:r w:rsidRPr="004D11B9">
              <w:rPr>
                <w:sz w:val="22"/>
                <w:lang w:val="en-US"/>
              </w:rPr>
              <w:t>20</w:t>
            </w:r>
          </w:p>
        </w:tc>
        <w:tc>
          <w:tcPr>
            <w:tcW w:w="1701" w:type="dxa"/>
            <w:tcBorders>
              <w:top w:val="single" w:sz="4" w:space="0" w:color="auto"/>
              <w:left w:val="single" w:sz="4" w:space="0" w:color="auto"/>
              <w:bottom w:val="single" w:sz="4" w:space="0" w:color="auto"/>
              <w:right w:val="single" w:sz="4" w:space="0" w:color="auto"/>
            </w:tcBorders>
            <w:hideMark/>
          </w:tcPr>
          <w:p w14:paraId="529D9D81" w14:textId="77777777" w:rsidR="005D2C4D" w:rsidRPr="004D11B9" w:rsidRDefault="005D2C4D" w:rsidP="005D2C4D">
            <w:pPr>
              <w:spacing w:before="0" w:after="0"/>
              <w:rPr>
                <w:sz w:val="22"/>
                <w:lang w:val="en-US"/>
              </w:rPr>
            </w:pPr>
            <w:r w:rsidRPr="004D11B9">
              <w:rPr>
                <w:sz w:val="22"/>
                <w:lang w:val="en-US"/>
              </w:rPr>
              <w:t>600</w:t>
            </w:r>
          </w:p>
        </w:tc>
        <w:tc>
          <w:tcPr>
            <w:tcW w:w="2126" w:type="dxa"/>
            <w:tcBorders>
              <w:top w:val="single" w:sz="4" w:space="0" w:color="auto"/>
              <w:left w:val="single" w:sz="4" w:space="0" w:color="auto"/>
              <w:bottom w:val="single" w:sz="4" w:space="0" w:color="auto"/>
              <w:right w:val="single" w:sz="4" w:space="0" w:color="auto"/>
            </w:tcBorders>
            <w:hideMark/>
          </w:tcPr>
          <w:p w14:paraId="03B0426C" w14:textId="77777777" w:rsidR="005D2C4D" w:rsidRPr="004D11B9" w:rsidRDefault="005D2C4D" w:rsidP="005D2C4D">
            <w:pPr>
              <w:spacing w:before="0" w:after="0"/>
              <w:rPr>
                <w:sz w:val="22"/>
                <w:lang w:val="en-US"/>
              </w:rPr>
            </w:pPr>
            <w:r w:rsidRPr="004D11B9">
              <w:rPr>
                <w:sz w:val="22"/>
                <w:lang w:val="en-US"/>
              </w:rPr>
              <w:t>3000</w:t>
            </w:r>
          </w:p>
        </w:tc>
      </w:tr>
      <w:tr w:rsidR="005D2C4D" w:rsidRPr="004D11B9" w14:paraId="581DDB46"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00F15392" w14:textId="77777777" w:rsidR="005D2C4D" w:rsidRPr="004D11B9" w:rsidRDefault="005D2C4D" w:rsidP="005D2C4D">
            <w:pPr>
              <w:spacing w:before="0" w:after="0"/>
              <w:rPr>
                <w:sz w:val="22"/>
              </w:rPr>
            </w:pPr>
            <w:r w:rsidRPr="004D11B9">
              <w:rPr>
                <w:sz w:val="22"/>
              </w:rPr>
              <w:t>Малоэтажная многоквартирная жилая застройка (2.1.1)</w:t>
            </w:r>
          </w:p>
        </w:tc>
        <w:tc>
          <w:tcPr>
            <w:tcW w:w="1701" w:type="dxa"/>
            <w:tcBorders>
              <w:top w:val="single" w:sz="4" w:space="0" w:color="auto"/>
              <w:left w:val="single" w:sz="4" w:space="0" w:color="auto"/>
              <w:bottom w:val="single" w:sz="4" w:space="0" w:color="auto"/>
              <w:right w:val="single" w:sz="4" w:space="0" w:color="auto"/>
            </w:tcBorders>
            <w:hideMark/>
          </w:tcPr>
          <w:p w14:paraId="451FBF1D" w14:textId="77777777" w:rsidR="005D2C4D" w:rsidRPr="004D11B9" w:rsidRDefault="005D2C4D" w:rsidP="005D2C4D">
            <w:pPr>
              <w:spacing w:before="0" w:after="0"/>
              <w:rPr>
                <w:sz w:val="22"/>
                <w:lang w:val="en-US"/>
              </w:rPr>
            </w:pPr>
            <w:r w:rsidRPr="004D11B9">
              <w:rPr>
                <w:sz w:val="22"/>
                <w:lang w:val="en-US"/>
              </w:rPr>
              <w:t>20</w:t>
            </w:r>
          </w:p>
        </w:tc>
        <w:tc>
          <w:tcPr>
            <w:tcW w:w="1701" w:type="dxa"/>
            <w:tcBorders>
              <w:top w:val="single" w:sz="4" w:space="0" w:color="auto"/>
              <w:left w:val="single" w:sz="4" w:space="0" w:color="auto"/>
              <w:bottom w:val="single" w:sz="4" w:space="0" w:color="auto"/>
              <w:right w:val="single" w:sz="4" w:space="0" w:color="auto"/>
            </w:tcBorders>
            <w:hideMark/>
          </w:tcPr>
          <w:p w14:paraId="6DF3826A" w14:textId="77777777" w:rsidR="005D2C4D" w:rsidRPr="004D11B9" w:rsidRDefault="005D2C4D" w:rsidP="005D2C4D">
            <w:pPr>
              <w:spacing w:before="0" w:after="0"/>
              <w:rPr>
                <w:sz w:val="22"/>
              </w:rPr>
            </w:pPr>
            <w:r w:rsidRPr="004D11B9">
              <w:rPr>
                <w:sz w:val="22"/>
              </w:rPr>
              <w:t>1000</w:t>
            </w:r>
          </w:p>
        </w:tc>
        <w:tc>
          <w:tcPr>
            <w:tcW w:w="2126" w:type="dxa"/>
            <w:tcBorders>
              <w:top w:val="single" w:sz="4" w:space="0" w:color="auto"/>
              <w:left w:val="single" w:sz="4" w:space="0" w:color="auto"/>
              <w:bottom w:val="single" w:sz="4" w:space="0" w:color="auto"/>
              <w:right w:val="single" w:sz="4" w:space="0" w:color="auto"/>
            </w:tcBorders>
            <w:hideMark/>
          </w:tcPr>
          <w:p w14:paraId="31DF21BB" w14:textId="77777777" w:rsidR="005D2C4D" w:rsidRPr="004D11B9" w:rsidRDefault="005D2C4D" w:rsidP="005D2C4D">
            <w:pPr>
              <w:spacing w:before="0" w:after="0"/>
              <w:rPr>
                <w:sz w:val="22"/>
              </w:rPr>
            </w:pPr>
            <w:r w:rsidRPr="004D11B9">
              <w:rPr>
                <w:sz w:val="22"/>
              </w:rPr>
              <w:t>8400</w:t>
            </w:r>
          </w:p>
        </w:tc>
      </w:tr>
      <w:tr w:rsidR="005D2C4D" w:rsidRPr="004D11B9" w14:paraId="0BB9862F"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0C71EC31" w14:textId="77777777" w:rsidR="005D2C4D" w:rsidRPr="004D11B9" w:rsidRDefault="005D2C4D" w:rsidP="005D2C4D">
            <w:pPr>
              <w:spacing w:before="0" w:after="0"/>
              <w:rPr>
                <w:sz w:val="22"/>
              </w:rPr>
            </w:pPr>
            <w:r w:rsidRPr="004D11B9">
              <w:rPr>
                <w:sz w:val="22"/>
              </w:rPr>
              <w:t>Блокированная жилая застройка (2.3)</w:t>
            </w:r>
          </w:p>
        </w:tc>
        <w:tc>
          <w:tcPr>
            <w:tcW w:w="1701" w:type="dxa"/>
            <w:tcBorders>
              <w:top w:val="single" w:sz="4" w:space="0" w:color="auto"/>
              <w:left w:val="single" w:sz="4" w:space="0" w:color="auto"/>
              <w:bottom w:val="single" w:sz="4" w:space="0" w:color="auto"/>
              <w:right w:val="single" w:sz="4" w:space="0" w:color="auto"/>
            </w:tcBorders>
            <w:hideMark/>
          </w:tcPr>
          <w:p w14:paraId="097ECC86"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6078F769" w14:textId="77777777" w:rsidR="005D2C4D" w:rsidRPr="004D11B9" w:rsidRDefault="005D2C4D" w:rsidP="005D2C4D">
            <w:pPr>
              <w:spacing w:before="0" w:after="0"/>
              <w:rPr>
                <w:sz w:val="22"/>
              </w:rPr>
            </w:pPr>
            <w:r w:rsidRPr="004D11B9">
              <w:rPr>
                <w:sz w:val="22"/>
              </w:rPr>
              <w:t>300 кв. м на каждую блок-секцию</w:t>
            </w:r>
          </w:p>
        </w:tc>
        <w:tc>
          <w:tcPr>
            <w:tcW w:w="2126" w:type="dxa"/>
            <w:tcBorders>
              <w:top w:val="single" w:sz="4" w:space="0" w:color="auto"/>
              <w:left w:val="single" w:sz="4" w:space="0" w:color="auto"/>
              <w:bottom w:val="single" w:sz="4" w:space="0" w:color="auto"/>
              <w:right w:val="single" w:sz="4" w:space="0" w:color="auto"/>
            </w:tcBorders>
            <w:hideMark/>
          </w:tcPr>
          <w:p w14:paraId="1BB862F8" w14:textId="77777777" w:rsidR="005D2C4D" w:rsidRPr="004D11B9" w:rsidRDefault="005D2C4D" w:rsidP="005D2C4D">
            <w:pPr>
              <w:spacing w:before="0" w:after="0"/>
              <w:rPr>
                <w:sz w:val="22"/>
              </w:rPr>
            </w:pPr>
            <w:r w:rsidRPr="004D11B9">
              <w:rPr>
                <w:sz w:val="22"/>
              </w:rPr>
              <w:t>400 кв. м на каждую блок-секцию</w:t>
            </w:r>
          </w:p>
        </w:tc>
      </w:tr>
      <w:tr w:rsidR="005D2C4D" w:rsidRPr="004D11B9" w14:paraId="68FFD5EC"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675D747E" w14:textId="77777777" w:rsidR="005D2C4D" w:rsidRPr="004D11B9" w:rsidRDefault="005D2C4D" w:rsidP="005D2C4D">
            <w:pPr>
              <w:spacing w:before="0" w:after="0"/>
              <w:rPr>
                <w:sz w:val="22"/>
              </w:rPr>
            </w:pPr>
            <w:r w:rsidRPr="004D11B9">
              <w:rPr>
                <w:sz w:val="22"/>
              </w:rPr>
              <w:t>Хранение автотранспорта (2.7.1)</w:t>
            </w:r>
          </w:p>
        </w:tc>
        <w:tc>
          <w:tcPr>
            <w:tcW w:w="1701" w:type="dxa"/>
            <w:tcBorders>
              <w:top w:val="single" w:sz="4" w:space="0" w:color="auto"/>
              <w:left w:val="single" w:sz="4" w:space="0" w:color="auto"/>
              <w:bottom w:val="single" w:sz="4" w:space="0" w:color="auto"/>
              <w:right w:val="single" w:sz="4" w:space="0" w:color="auto"/>
            </w:tcBorders>
            <w:hideMark/>
          </w:tcPr>
          <w:p w14:paraId="074AE131" w14:textId="77777777" w:rsidR="005D2C4D" w:rsidRPr="004D11B9" w:rsidRDefault="005D2C4D" w:rsidP="005D2C4D">
            <w:pPr>
              <w:spacing w:before="0" w:after="0"/>
              <w:rPr>
                <w:sz w:val="22"/>
                <w:lang w:val="en-US"/>
              </w:rPr>
            </w:pPr>
            <w:r w:rsidRPr="004D11B9">
              <w:rPr>
                <w:sz w:val="22"/>
                <w:lang w:val="en-US"/>
              </w:rPr>
              <w:t>4</w:t>
            </w:r>
          </w:p>
        </w:tc>
        <w:tc>
          <w:tcPr>
            <w:tcW w:w="1701" w:type="dxa"/>
            <w:tcBorders>
              <w:top w:val="single" w:sz="4" w:space="0" w:color="auto"/>
              <w:left w:val="single" w:sz="4" w:space="0" w:color="auto"/>
              <w:bottom w:val="single" w:sz="4" w:space="0" w:color="auto"/>
              <w:right w:val="single" w:sz="4" w:space="0" w:color="auto"/>
            </w:tcBorders>
            <w:hideMark/>
          </w:tcPr>
          <w:p w14:paraId="5EADB8FD" w14:textId="77777777" w:rsidR="005D2C4D" w:rsidRPr="004D11B9" w:rsidRDefault="005D2C4D" w:rsidP="005D2C4D">
            <w:pPr>
              <w:spacing w:before="0" w:after="0"/>
              <w:rPr>
                <w:sz w:val="22"/>
              </w:rPr>
            </w:pPr>
            <w:r w:rsidRPr="004D11B9">
              <w:rPr>
                <w:sz w:val="22"/>
              </w:rPr>
              <w:t>10</w:t>
            </w:r>
          </w:p>
        </w:tc>
        <w:tc>
          <w:tcPr>
            <w:tcW w:w="2126" w:type="dxa"/>
            <w:tcBorders>
              <w:top w:val="single" w:sz="4" w:space="0" w:color="auto"/>
              <w:left w:val="single" w:sz="4" w:space="0" w:color="auto"/>
              <w:bottom w:val="single" w:sz="4" w:space="0" w:color="auto"/>
              <w:right w:val="single" w:sz="4" w:space="0" w:color="auto"/>
            </w:tcBorders>
            <w:hideMark/>
          </w:tcPr>
          <w:p w14:paraId="499EB7D9" w14:textId="77777777" w:rsidR="005D2C4D" w:rsidRPr="004D11B9" w:rsidRDefault="005D2C4D" w:rsidP="005D2C4D">
            <w:pPr>
              <w:spacing w:before="0" w:after="0"/>
              <w:rPr>
                <w:sz w:val="22"/>
              </w:rPr>
            </w:pPr>
            <w:r w:rsidRPr="004D11B9">
              <w:rPr>
                <w:sz w:val="22"/>
              </w:rPr>
              <w:t>5000</w:t>
            </w:r>
          </w:p>
        </w:tc>
      </w:tr>
      <w:tr w:rsidR="005D2C4D" w:rsidRPr="004D11B9" w14:paraId="7101B7EA"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39BEB3A0" w14:textId="77777777" w:rsidR="005D2C4D" w:rsidRPr="004D11B9" w:rsidRDefault="005D2C4D" w:rsidP="005D2C4D">
            <w:pPr>
              <w:spacing w:before="0" w:after="0"/>
              <w:rPr>
                <w:sz w:val="22"/>
              </w:rPr>
            </w:pPr>
            <w:r w:rsidRPr="004D11B9">
              <w:rPr>
                <w:sz w:val="22"/>
              </w:rPr>
              <w:t>Коммунальное обслуживание (3.1)</w:t>
            </w:r>
          </w:p>
        </w:tc>
        <w:tc>
          <w:tcPr>
            <w:tcW w:w="1701" w:type="dxa"/>
            <w:tcBorders>
              <w:top w:val="single" w:sz="4" w:space="0" w:color="auto"/>
              <w:left w:val="single" w:sz="4" w:space="0" w:color="auto"/>
              <w:bottom w:val="single" w:sz="4" w:space="0" w:color="auto"/>
              <w:right w:val="single" w:sz="4" w:space="0" w:color="auto"/>
            </w:tcBorders>
            <w:hideMark/>
          </w:tcPr>
          <w:p w14:paraId="63FDC263" w14:textId="77777777" w:rsidR="005D2C4D" w:rsidRPr="004D11B9" w:rsidRDefault="005D2C4D" w:rsidP="005D2C4D">
            <w:pPr>
              <w:spacing w:before="0" w:after="0"/>
              <w:rPr>
                <w:sz w:val="22"/>
                <w:lang w:val="en-US"/>
              </w:rPr>
            </w:pPr>
            <w:r w:rsidRPr="004D11B9">
              <w:rPr>
                <w:sz w:val="22"/>
                <w:lang w:val="en-US"/>
              </w:rPr>
              <w:t>1</w:t>
            </w:r>
          </w:p>
        </w:tc>
        <w:tc>
          <w:tcPr>
            <w:tcW w:w="1701" w:type="dxa"/>
            <w:tcBorders>
              <w:top w:val="single" w:sz="4" w:space="0" w:color="auto"/>
              <w:left w:val="single" w:sz="4" w:space="0" w:color="auto"/>
              <w:bottom w:val="single" w:sz="4" w:space="0" w:color="auto"/>
              <w:right w:val="single" w:sz="4" w:space="0" w:color="auto"/>
            </w:tcBorders>
            <w:hideMark/>
          </w:tcPr>
          <w:p w14:paraId="191731D3" w14:textId="77777777" w:rsidR="005D2C4D" w:rsidRPr="004D11B9" w:rsidRDefault="005D2C4D" w:rsidP="005D2C4D">
            <w:pPr>
              <w:spacing w:before="0" w:after="0"/>
              <w:rPr>
                <w:sz w:val="22"/>
              </w:rPr>
            </w:pPr>
            <w:r w:rsidRPr="004D11B9">
              <w:rPr>
                <w:sz w:val="22"/>
              </w:rPr>
              <w:t>4</w:t>
            </w:r>
          </w:p>
        </w:tc>
        <w:tc>
          <w:tcPr>
            <w:tcW w:w="2126" w:type="dxa"/>
            <w:tcBorders>
              <w:top w:val="single" w:sz="4" w:space="0" w:color="auto"/>
              <w:left w:val="single" w:sz="4" w:space="0" w:color="auto"/>
              <w:bottom w:val="single" w:sz="4" w:space="0" w:color="auto"/>
              <w:right w:val="single" w:sz="4" w:space="0" w:color="auto"/>
            </w:tcBorders>
            <w:hideMark/>
          </w:tcPr>
          <w:p w14:paraId="29DF27AC" w14:textId="77777777" w:rsidR="005D2C4D" w:rsidRPr="004D11B9" w:rsidRDefault="005D2C4D" w:rsidP="005D2C4D">
            <w:pPr>
              <w:spacing w:before="0" w:after="0"/>
              <w:rPr>
                <w:sz w:val="22"/>
              </w:rPr>
            </w:pPr>
            <w:r w:rsidRPr="004D11B9">
              <w:rPr>
                <w:sz w:val="22"/>
              </w:rPr>
              <w:t>5000</w:t>
            </w:r>
          </w:p>
        </w:tc>
      </w:tr>
      <w:tr w:rsidR="005D2C4D" w:rsidRPr="004D11B9" w14:paraId="5696C447"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69F98251" w14:textId="77777777" w:rsidR="005D2C4D" w:rsidRPr="004D11B9" w:rsidRDefault="005D2C4D" w:rsidP="005D2C4D">
            <w:pPr>
              <w:spacing w:before="0" w:after="0"/>
              <w:rPr>
                <w:sz w:val="22"/>
              </w:rPr>
            </w:pPr>
            <w:r w:rsidRPr="004D11B9">
              <w:rPr>
                <w:sz w:val="22"/>
              </w:rPr>
              <w:t>Оказание социальной помощи населению (3.2.2)</w:t>
            </w:r>
          </w:p>
        </w:tc>
        <w:tc>
          <w:tcPr>
            <w:tcW w:w="1701" w:type="dxa"/>
            <w:tcBorders>
              <w:top w:val="single" w:sz="4" w:space="0" w:color="auto"/>
              <w:left w:val="single" w:sz="4" w:space="0" w:color="auto"/>
              <w:bottom w:val="single" w:sz="4" w:space="0" w:color="auto"/>
              <w:right w:val="single" w:sz="4" w:space="0" w:color="auto"/>
            </w:tcBorders>
            <w:hideMark/>
          </w:tcPr>
          <w:p w14:paraId="24095670"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1545C794" w14:textId="77777777" w:rsidR="005D2C4D" w:rsidRPr="004D11B9" w:rsidRDefault="005D2C4D" w:rsidP="005D2C4D">
            <w:pPr>
              <w:spacing w:before="0" w:after="0"/>
              <w:rPr>
                <w:sz w:val="22"/>
                <w:lang w:val="en-US"/>
              </w:rPr>
            </w:pPr>
            <w:r w:rsidRPr="004D11B9">
              <w:rPr>
                <w:sz w:val="22"/>
                <w:lang w:val="en-US"/>
              </w:rPr>
              <w:t>500</w:t>
            </w:r>
          </w:p>
        </w:tc>
        <w:tc>
          <w:tcPr>
            <w:tcW w:w="2126" w:type="dxa"/>
            <w:tcBorders>
              <w:top w:val="single" w:sz="4" w:space="0" w:color="auto"/>
              <w:left w:val="single" w:sz="4" w:space="0" w:color="auto"/>
              <w:bottom w:val="single" w:sz="4" w:space="0" w:color="auto"/>
              <w:right w:val="single" w:sz="4" w:space="0" w:color="auto"/>
            </w:tcBorders>
            <w:hideMark/>
          </w:tcPr>
          <w:p w14:paraId="310637C8" w14:textId="77777777" w:rsidR="005D2C4D" w:rsidRPr="004D11B9" w:rsidRDefault="005D2C4D" w:rsidP="005D2C4D">
            <w:pPr>
              <w:spacing w:before="0" w:after="0"/>
              <w:rPr>
                <w:sz w:val="22"/>
                <w:lang w:val="en-US"/>
              </w:rPr>
            </w:pPr>
            <w:r w:rsidRPr="004D11B9">
              <w:rPr>
                <w:sz w:val="22"/>
                <w:lang w:val="en-US"/>
              </w:rPr>
              <w:t>5000</w:t>
            </w:r>
          </w:p>
        </w:tc>
      </w:tr>
      <w:tr w:rsidR="005D2C4D" w:rsidRPr="004D11B9" w14:paraId="44A105BD"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70F4C2B7" w14:textId="77777777" w:rsidR="005D2C4D" w:rsidRPr="004D11B9" w:rsidRDefault="005D2C4D" w:rsidP="005D2C4D">
            <w:pPr>
              <w:spacing w:before="0" w:after="0"/>
              <w:rPr>
                <w:sz w:val="22"/>
              </w:rPr>
            </w:pPr>
            <w:r w:rsidRPr="004D11B9">
              <w:rPr>
                <w:sz w:val="22"/>
              </w:rPr>
              <w:t>Оказание услуг связи (3.2.3)</w:t>
            </w:r>
          </w:p>
        </w:tc>
        <w:tc>
          <w:tcPr>
            <w:tcW w:w="1701" w:type="dxa"/>
            <w:tcBorders>
              <w:top w:val="single" w:sz="4" w:space="0" w:color="auto"/>
              <w:left w:val="single" w:sz="4" w:space="0" w:color="auto"/>
              <w:bottom w:val="single" w:sz="4" w:space="0" w:color="auto"/>
              <w:right w:val="single" w:sz="4" w:space="0" w:color="auto"/>
            </w:tcBorders>
            <w:hideMark/>
          </w:tcPr>
          <w:p w14:paraId="78DEC809"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15ACEE4B" w14:textId="77777777" w:rsidR="005D2C4D" w:rsidRPr="004D11B9" w:rsidRDefault="005D2C4D" w:rsidP="005D2C4D">
            <w:pPr>
              <w:spacing w:before="0" w:after="0"/>
              <w:rPr>
                <w:sz w:val="22"/>
                <w:lang w:val="en-US"/>
              </w:rPr>
            </w:pPr>
            <w:r w:rsidRPr="004D11B9">
              <w:rPr>
                <w:sz w:val="22"/>
                <w:lang w:val="en-US"/>
              </w:rPr>
              <w:t>200</w:t>
            </w:r>
          </w:p>
        </w:tc>
        <w:tc>
          <w:tcPr>
            <w:tcW w:w="2126" w:type="dxa"/>
            <w:tcBorders>
              <w:top w:val="single" w:sz="4" w:space="0" w:color="auto"/>
              <w:left w:val="single" w:sz="4" w:space="0" w:color="auto"/>
              <w:bottom w:val="single" w:sz="4" w:space="0" w:color="auto"/>
              <w:right w:val="single" w:sz="4" w:space="0" w:color="auto"/>
            </w:tcBorders>
            <w:hideMark/>
          </w:tcPr>
          <w:p w14:paraId="263E71D0" w14:textId="77777777" w:rsidR="005D2C4D" w:rsidRPr="004D11B9" w:rsidRDefault="005D2C4D" w:rsidP="005D2C4D">
            <w:pPr>
              <w:spacing w:before="0" w:after="0"/>
              <w:rPr>
                <w:sz w:val="22"/>
              </w:rPr>
            </w:pPr>
            <w:r w:rsidRPr="004D11B9">
              <w:rPr>
                <w:sz w:val="22"/>
              </w:rPr>
              <w:t>10000</w:t>
            </w:r>
          </w:p>
        </w:tc>
      </w:tr>
      <w:tr w:rsidR="005D2C4D" w:rsidRPr="004D11B9" w14:paraId="0D7D772D"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706600F1" w14:textId="77777777" w:rsidR="005D2C4D" w:rsidRPr="004D11B9" w:rsidRDefault="005D2C4D" w:rsidP="005D2C4D">
            <w:pPr>
              <w:spacing w:before="0" w:after="0"/>
              <w:rPr>
                <w:sz w:val="22"/>
              </w:rPr>
            </w:pPr>
            <w:r w:rsidRPr="004D11B9">
              <w:rPr>
                <w:sz w:val="22"/>
              </w:rPr>
              <w:t>Общежития (3.2.4)</w:t>
            </w:r>
          </w:p>
        </w:tc>
        <w:tc>
          <w:tcPr>
            <w:tcW w:w="1701" w:type="dxa"/>
            <w:tcBorders>
              <w:top w:val="single" w:sz="4" w:space="0" w:color="auto"/>
              <w:left w:val="single" w:sz="4" w:space="0" w:color="auto"/>
              <w:bottom w:val="single" w:sz="4" w:space="0" w:color="auto"/>
              <w:right w:val="single" w:sz="4" w:space="0" w:color="auto"/>
            </w:tcBorders>
            <w:hideMark/>
          </w:tcPr>
          <w:p w14:paraId="143F233A" w14:textId="77777777" w:rsidR="005D2C4D" w:rsidRPr="004D11B9" w:rsidRDefault="005D2C4D" w:rsidP="005D2C4D">
            <w:pPr>
              <w:spacing w:before="0" w:after="0"/>
              <w:rPr>
                <w:sz w:val="22"/>
                <w:lang w:val="en-US"/>
              </w:rPr>
            </w:pPr>
            <w:r w:rsidRPr="004D11B9">
              <w:rPr>
                <w:sz w:val="22"/>
                <w:lang w:val="en-US"/>
              </w:rPr>
              <w:t>20</w:t>
            </w:r>
          </w:p>
        </w:tc>
        <w:tc>
          <w:tcPr>
            <w:tcW w:w="1701" w:type="dxa"/>
            <w:tcBorders>
              <w:top w:val="single" w:sz="4" w:space="0" w:color="auto"/>
              <w:left w:val="single" w:sz="4" w:space="0" w:color="auto"/>
              <w:bottom w:val="single" w:sz="4" w:space="0" w:color="auto"/>
              <w:right w:val="single" w:sz="4" w:space="0" w:color="auto"/>
            </w:tcBorders>
            <w:hideMark/>
          </w:tcPr>
          <w:p w14:paraId="55371D58" w14:textId="77777777" w:rsidR="005D2C4D" w:rsidRPr="004D11B9" w:rsidRDefault="005D2C4D" w:rsidP="005D2C4D">
            <w:pPr>
              <w:spacing w:before="0" w:after="0"/>
              <w:rPr>
                <w:sz w:val="22"/>
              </w:rPr>
            </w:pPr>
            <w:r w:rsidRPr="004D11B9">
              <w:rPr>
                <w:sz w:val="22"/>
              </w:rPr>
              <w:t>1000</w:t>
            </w:r>
          </w:p>
        </w:tc>
        <w:tc>
          <w:tcPr>
            <w:tcW w:w="2126" w:type="dxa"/>
            <w:tcBorders>
              <w:top w:val="single" w:sz="4" w:space="0" w:color="auto"/>
              <w:left w:val="single" w:sz="4" w:space="0" w:color="auto"/>
              <w:bottom w:val="single" w:sz="4" w:space="0" w:color="auto"/>
              <w:right w:val="single" w:sz="4" w:space="0" w:color="auto"/>
            </w:tcBorders>
            <w:hideMark/>
          </w:tcPr>
          <w:p w14:paraId="3E6D986E" w14:textId="77777777" w:rsidR="005D2C4D" w:rsidRPr="004D11B9" w:rsidRDefault="005D2C4D" w:rsidP="005D2C4D">
            <w:pPr>
              <w:spacing w:before="0" w:after="0"/>
              <w:rPr>
                <w:sz w:val="22"/>
              </w:rPr>
            </w:pPr>
            <w:r w:rsidRPr="004D11B9">
              <w:rPr>
                <w:sz w:val="22"/>
              </w:rPr>
              <w:t>10000</w:t>
            </w:r>
          </w:p>
        </w:tc>
      </w:tr>
      <w:tr w:rsidR="005D2C4D" w:rsidRPr="004D11B9" w14:paraId="146DDA0C"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2151AA34" w14:textId="77777777" w:rsidR="005D2C4D" w:rsidRPr="004D11B9" w:rsidRDefault="005D2C4D" w:rsidP="005D2C4D">
            <w:pPr>
              <w:spacing w:before="0" w:after="0"/>
              <w:rPr>
                <w:sz w:val="22"/>
              </w:rPr>
            </w:pPr>
            <w:r w:rsidRPr="004D11B9">
              <w:rPr>
                <w:sz w:val="22"/>
              </w:rPr>
              <w:t>Бытовое обслуживание (3.3)</w:t>
            </w:r>
          </w:p>
        </w:tc>
        <w:tc>
          <w:tcPr>
            <w:tcW w:w="1701" w:type="dxa"/>
            <w:tcBorders>
              <w:top w:val="single" w:sz="4" w:space="0" w:color="auto"/>
              <w:left w:val="single" w:sz="4" w:space="0" w:color="auto"/>
              <w:bottom w:val="single" w:sz="4" w:space="0" w:color="auto"/>
              <w:right w:val="single" w:sz="4" w:space="0" w:color="auto"/>
            </w:tcBorders>
            <w:hideMark/>
          </w:tcPr>
          <w:p w14:paraId="54FB50DA"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48598B5E" w14:textId="77777777" w:rsidR="005D2C4D" w:rsidRPr="004D11B9" w:rsidRDefault="005D2C4D" w:rsidP="005D2C4D">
            <w:pPr>
              <w:spacing w:before="0" w:after="0"/>
              <w:rPr>
                <w:sz w:val="22"/>
              </w:rPr>
            </w:pPr>
            <w:r w:rsidRPr="004D11B9">
              <w:rPr>
                <w:sz w:val="22"/>
              </w:rPr>
              <w:t xml:space="preserve">400 </w:t>
            </w:r>
          </w:p>
        </w:tc>
        <w:tc>
          <w:tcPr>
            <w:tcW w:w="2126" w:type="dxa"/>
            <w:tcBorders>
              <w:top w:val="single" w:sz="4" w:space="0" w:color="auto"/>
              <w:left w:val="single" w:sz="4" w:space="0" w:color="auto"/>
              <w:bottom w:val="single" w:sz="4" w:space="0" w:color="auto"/>
              <w:right w:val="single" w:sz="4" w:space="0" w:color="auto"/>
            </w:tcBorders>
            <w:hideMark/>
          </w:tcPr>
          <w:p w14:paraId="2E447CA0" w14:textId="77777777" w:rsidR="005D2C4D" w:rsidRPr="004D11B9" w:rsidRDefault="005D2C4D" w:rsidP="005D2C4D">
            <w:pPr>
              <w:spacing w:before="0" w:after="0"/>
              <w:rPr>
                <w:sz w:val="22"/>
              </w:rPr>
            </w:pPr>
            <w:r w:rsidRPr="004D11B9">
              <w:rPr>
                <w:sz w:val="22"/>
              </w:rPr>
              <w:t>2000</w:t>
            </w:r>
          </w:p>
        </w:tc>
      </w:tr>
      <w:tr w:rsidR="005D2C4D" w:rsidRPr="004D11B9" w14:paraId="10E10B11"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5552C29E" w14:textId="77777777" w:rsidR="005D2C4D" w:rsidRPr="004D11B9" w:rsidRDefault="005D2C4D" w:rsidP="005D2C4D">
            <w:pPr>
              <w:spacing w:before="0" w:after="0"/>
              <w:rPr>
                <w:sz w:val="22"/>
              </w:rPr>
            </w:pPr>
            <w:r w:rsidRPr="004D11B9">
              <w:rPr>
                <w:sz w:val="22"/>
              </w:rPr>
              <w:t>Амбулаторно-поликлиническое обслуживание (3.4.1)</w:t>
            </w:r>
          </w:p>
        </w:tc>
        <w:tc>
          <w:tcPr>
            <w:tcW w:w="1701" w:type="dxa"/>
            <w:tcBorders>
              <w:top w:val="single" w:sz="4" w:space="0" w:color="auto"/>
              <w:left w:val="single" w:sz="4" w:space="0" w:color="auto"/>
              <w:bottom w:val="single" w:sz="4" w:space="0" w:color="auto"/>
              <w:right w:val="single" w:sz="4" w:space="0" w:color="auto"/>
            </w:tcBorders>
            <w:hideMark/>
          </w:tcPr>
          <w:p w14:paraId="63011371" w14:textId="77777777" w:rsidR="005D2C4D" w:rsidRPr="004D11B9" w:rsidRDefault="005D2C4D" w:rsidP="005D2C4D">
            <w:pPr>
              <w:spacing w:before="0" w:after="0"/>
              <w:rPr>
                <w:sz w:val="22"/>
                <w:lang w:val="en-US"/>
              </w:rPr>
            </w:pPr>
            <w:r w:rsidRPr="004D11B9">
              <w:rPr>
                <w:sz w:val="22"/>
                <w:lang w:val="en-US"/>
              </w:rPr>
              <w:t>20</w:t>
            </w:r>
          </w:p>
        </w:tc>
        <w:tc>
          <w:tcPr>
            <w:tcW w:w="1701" w:type="dxa"/>
            <w:tcBorders>
              <w:top w:val="single" w:sz="4" w:space="0" w:color="auto"/>
              <w:left w:val="single" w:sz="4" w:space="0" w:color="auto"/>
              <w:bottom w:val="single" w:sz="4" w:space="0" w:color="auto"/>
              <w:right w:val="single" w:sz="4" w:space="0" w:color="auto"/>
            </w:tcBorders>
            <w:hideMark/>
          </w:tcPr>
          <w:p w14:paraId="3B53D368" w14:textId="77777777" w:rsidR="005D2C4D" w:rsidRPr="004D11B9" w:rsidRDefault="005D2C4D" w:rsidP="005D2C4D">
            <w:pPr>
              <w:spacing w:before="0" w:after="0"/>
              <w:rPr>
                <w:sz w:val="22"/>
              </w:rPr>
            </w:pPr>
            <w:r w:rsidRPr="004D11B9">
              <w:rPr>
                <w:sz w:val="22"/>
              </w:rPr>
              <w:t>500</w:t>
            </w:r>
          </w:p>
        </w:tc>
        <w:tc>
          <w:tcPr>
            <w:tcW w:w="2126" w:type="dxa"/>
            <w:tcBorders>
              <w:top w:val="single" w:sz="4" w:space="0" w:color="auto"/>
              <w:left w:val="single" w:sz="4" w:space="0" w:color="auto"/>
              <w:bottom w:val="single" w:sz="4" w:space="0" w:color="auto"/>
              <w:right w:val="single" w:sz="4" w:space="0" w:color="auto"/>
            </w:tcBorders>
            <w:hideMark/>
          </w:tcPr>
          <w:p w14:paraId="19E21234" w14:textId="77777777" w:rsidR="005D2C4D" w:rsidRPr="004D11B9" w:rsidRDefault="005D2C4D" w:rsidP="005D2C4D">
            <w:pPr>
              <w:spacing w:before="0" w:after="0"/>
              <w:rPr>
                <w:sz w:val="22"/>
              </w:rPr>
            </w:pPr>
            <w:r w:rsidRPr="004D11B9">
              <w:rPr>
                <w:sz w:val="22"/>
              </w:rPr>
              <w:t>10000</w:t>
            </w:r>
          </w:p>
        </w:tc>
      </w:tr>
      <w:tr w:rsidR="005D2C4D" w:rsidRPr="004D11B9" w14:paraId="7C1B24A8"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24724B2B" w14:textId="77777777" w:rsidR="005D2C4D" w:rsidRPr="004D11B9" w:rsidRDefault="005D2C4D" w:rsidP="005D2C4D">
            <w:pPr>
              <w:spacing w:before="0" w:after="0"/>
              <w:rPr>
                <w:sz w:val="22"/>
              </w:rPr>
            </w:pPr>
            <w:r w:rsidRPr="004D11B9">
              <w:rPr>
                <w:sz w:val="22"/>
              </w:rPr>
              <w:t>Среднее и высшее профессиональное образование (3.5.2)</w:t>
            </w:r>
          </w:p>
        </w:tc>
        <w:tc>
          <w:tcPr>
            <w:tcW w:w="1701" w:type="dxa"/>
            <w:tcBorders>
              <w:top w:val="single" w:sz="4" w:space="0" w:color="auto"/>
              <w:left w:val="single" w:sz="4" w:space="0" w:color="auto"/>
              <w:bottom w:val="single" w:sz="4" w:space="0" w:color="auto"/>
              <w:right w:val="single" w:sz="4" w:space="0" w:color="auto"/>
            </w:tcBorders>
            <w:hideMark/>
          </w:tcPr>
          <w:p w14:paraId="4FBA68BE" w14:textId="77777777" w:rsidR="005D2C4D" w:rsidRPr="004D11B9" w:rsidRDefault="005D2C4D" w:rsidP="005D2C4D">
            <w:pPr>
              <w:spacing w:before="0" w:after="0"/>
              <w:rPr>
                <w:sz w:val="22"/>
                <w:lang w:val="en-US"/>
              </w:rPr>
            </w:pPr>
            <w:r w:rsidRPr="004D11B9">
              <w:rPr>
                <w:sz w:val="22"/>
                <w:lang w:val="en-US"/>
              </w:rPr>
              <w:t>40</w:t>
            </w:r>
          </w:p>
        </w:tc>
        <w:tc>
          <w:tcPr>
            <w:tcW w:w="1701" w:type="dxa"/>
            <w:tcBorders>
              <w:top w:val="single" w:sz="4" w:space="0" w:color="auto"/>
              <w:left w:val="single" w:sz="4" w:space="0" w:color="auto"/>
              <w:bottom w:val="single" w:sz="4" w:space="0" w:color="auto"/>
              <w:right w:val="single" w:sz="4" w:space="0" w:color="auto"/>
            </w:tcBorders>
            <w:hideMark/>
          </w:tcPr>
          <w:p w14:paraId="3D511CBC" w14:textId="77777777" w:rsidR="005D2C4D" w:rsidRPr="004D11B9" w:rsidRDefault="005D2C4D" w:rsidP="005D2C4D">
            <w:pPr>
              <w:spacing w:before="0" w:after="0"/>
              <w:rPr>
                <w:sz w:val="22"/>
              </w:rPr>
            </w:pPr>
            <w:r w:rsidRPr="004D11B9">
              <w:rPr>
                <w:sz w:val="22"/>
              </w:rPr>
              <w:t>1000</w:t>
            </w:r>
          </w:p>
        </w:tc>
        <w:tc>
          <w:tcPr>
            <w:tcW w:w="2126" w:type="dxa"/>
            <w:tcBorders>
              <w:top w:val="single" w:sz="4" w:space="0" w:color="auto"/>
              <w:left w:val="single" w:sz="4" w:space="0" w:color="auto"/>
              <w:bottom w:val="single" w:sz="4" w:space="0" w:color="auto"/>
              <w:right w:val="single" w:sz="4" w:space="0" w:color="auto"/>
            </w:tcBorders>
            <w:hideMark/>
          </w:tcPr>
          <w:p w14:paraId="6BC83EB9" w14:textId="77777777" w:rsidR="005D2C4D" w:rsidRPr="004D11B9" w:rsidRDefault="005D2C4D" w:rsidP="005D2C4D">
            <w:pPr>
              <w:spacing w:before="0" w:after="0"/>
              <w:rPr>
                <w:sz w:val="22"/>
              </w:rPr>
            </w:pPr>
            <w:r w:rsidRPr="004D11B9">
              <w:rPr>
                <w:sz w:val="22"/>
              </w:rPr>
              <w:t>10000</w:t>
            </w:r>
          </w:p>
        </w:tc>
      </w:tr>
      <w:tr w:rsidR="005D2C4D" w:rsidRPr="004D11B9" w14:paraId="217D365F"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385A3F23" w14:textId="77777777" w:rsidR="005D2C4D" w:rsidRPr="004D11B9" w:rsidRDefault="005D2C4D" w:rsidP="005D2C4D">
            <w:pPr>
              <w:spacing w:before="0" w:after="0"/>
              <w:rPr>
                <w:sz w:val="22"/>
              </w:rPr>
            </w:pPr>
            <w:r w:rsidRPr="004D11B9">
              <w:rPr>
                <w:sz w:val="22"/>
              </w:rPr>
              <w:t>Религиозное использование (3.7)</w:t>
            </w:r>
          </w:p>
        </w:tc>
        <w:tc>
          <w:tcPr>
            <w:tcW w:w="1701" w:type="dxa"/>
            <w:tcBorders>
              <w:top w:val="single" w:sz="4" w:space="0" w:color="auto"/>
              <w:left w:val="single" w:sz="4" w:space="0" w:color="auto"/>
              <w:bottom w:val="single" w:sz="4" w:space="0" w:color="auto"/>
              <w:right w:val="single" w:sz="4" w:space="0" w:color="auto"/>
            </w:tcBorders>
            <w:hideMark/>
          </w:tcPr>
          <w:p w14:paraId="7934F029"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7EEE5BE9" w14:textId="77777777" w:rsidR="005D2C4D" w:rsidRPr="004D11B9" w:rsidRDefault="005D2C4D" w:rsidP="005D2C4D">
            <w:pPr>
              <w:spacing w:before="0" w:after="0"/>
              <w:rPr>
                <w:sz w:val="22"/>
                <w:lang w:val="en-US"/>
              </w:rPr>
            </w:pPr>
            <w:r w:rsidRPr="004D11B9">
              <w:rPr>
                <w:sz w:val="22"/>
                <w:lang w:val="en-US"/>
              </w:rPr>
              <w:t>500</w:t>
            </w:r>
          </w:p>
        </w:tc>
        <w:tc>
          <w:tcPr>
            <w:tcW w:w="2126" w:type="dxa"/>
            <w:tcBorders>
              <w:top w:val="single" w:sz="4" w:space="0" w:color="auto"/>
              <w:left w:val="single" w:sz="4" w:space="0" w:color="auto"/>
              <w:bottom w:val="single" w:sz="4" w:space="0" w:color="auto"/>
              <w:right w:val="single" w:sz="4" w:space="0" w:color="auto"/>
            </w:tcBorders>
            <w:hideMark/>
          </w:tcPr>
          <w:p w14:paraId="19490623" w14:textId="77777777" w:rsidR="005D2C4D" w:rsidRPr="004D11B9" w:rsidRDefault="005D2C4D" w:rsidP="005D2C4D">
            <w:pPr>
              <w:spacing w:before="0" w:after="0"/>
              <w:rPr>
                <w:sz w:val="22"/>
              </w:rPr>
            </w:pPr>
            <w:r w:rsidRPr="004D11B9">
              <w:rPr>
                <w:sz w:val="22"/>
              </w:rPr>
              <w:t>10000</w:t>
            </w:r>
          </w:p>
        </w:tc>
      </w:tr>
      <w:tr w:rsidR="005D2C4D" w:rsidRPr="004D11B9" w14:paraId="4A621AAD"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5B9BA331" w14:textId="77777777" w:rsidR="005D2C4D" w:rsidRPr="004D11B9" w:rsidRDefault="005D2C4D" w:rsidP="005D2C4D">
            <w:pPr>
              <w:spacing w:before="0" w:after="0"/>
              <w:rPr>
                <w:sz w:val="22"/>
              </w:rPr>
            </w:pPr>
            <w:r w:rsidRPr="004D11B9">
              <w:rPr>
                <w:sz w:val="22"/>
              </w:rPr>
              <w:t>Общественное управление (3.8)</w:t>
            </w:r>
          </w:p>
        </w:tc>
        <w:tc>
          <w:tcPr>
            <w:tcW w:w="1701" w:type="dxa"/>
            <w:tcBorders>
              <w:top w:val="single" w:sz="4" w:space="0" w:color="auto"/>
              <w:left w:val="single" w:sz="4" w:space="0" w:color="auto"/>
              <w:bottom w:val="single" w:sz="4" w:space="0" w:color="auto"/>
              <w:right w:val="single" w:sz="4" w:space="0" w:color="auto"/>
            </w:tcBorders>
            <w:hideMark/>
          </w:tcPr>
          <w:p w14:paraId="7CD06FFB"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6364E093" w14:textId="77777777" w:rsidR="005D2C4D" w:rsidRPr="004D11B9" w:rsidRDefault="005D2C4D" w:rsidP="005D2C4D">
            <w:pPr>
              <w:spacing w:before="0" w:after="0"/>
              <w:rPr>
                <w:sz w:val="22"/>
                <w:lang w:val="en-US"/>
              </w:rPr>
            </w:pPr>
            <w:r w:rsidRPr="004D11B9">
              <w:rPr>
                <w:sz w:val="22"/>
                <w:lang w:val="en-US"/>
              </w:rPr>
              <w:t>200</w:t>
            </w:r>
          </w:p>
        </w:tc>
        <w:tc>
          <w:tcPr>
            <w:tcW w:w="2126" w:type="dxa"/>
            <w:tcBorders>
              <w:top w:val="single" w:sz="4" w:space="0" w:color="auto"/>
              <w:left w:val="single" w:sz="4" w:space="0" w:color="auto"/>
              <w:bottom w:val="single" w:sz="4" w:space="0" w:color="auto"/>
              <w:right w:val="single" w:sz="4" w:space="0" w:color="auto"/>
            </w:tcBorders>
            <w:hideMark/>
          </w:tcPr>
          <w:p w14:paraId="300852ED" w14:textId="77777777" w:rsidR="005D2C4D" w:rsidRPr="004D11B9" w:rsidRDefault="005D2C4D" w:rsidP="005D2C4D">
            <w:pPr>
              <w:spacing w:before="0" w:after="0"/>
              <w:rPr>
                <w:sz w:val="22"/>
                <w:lang w:val="en-US"/>
              </w:rPr>
            </w:pPr>
            <w:r w:rsidRPr="004D11B9">
              <w:rPr>
                <w:sz w:val="22"/>
                <w:lang w:val="en-US"/>
              </w:rPr>
              <w:t>4500</w:t>
            </w:r>
          </w:p>
        </w:tc>
      </w:tr>
      <w:tr w:rsidR="005D2C4D" w:rsidRPr="004D11B9" w14:paraId="55FDCB9F"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30A62AC0" w14:textId="77777777" w:rsidR="005D2C4D" w:rsidRPr="004D11B9" w:rsidRDefault="005D2C4D" w:rsidP="005D2C4D">
            <w:pPr>
              <w:spacing w:before="0" w:after="0"/>
              <w:rPr>
                <w:sz w:val="22"/>
              </w:rPr>
            </w:pPr>
            <w:r w:rsidRPr="004D11B9">
              <w:rPr>
                <w:sz w:val="22"/>
              </w:rPr>
              <w:t>Государственное управление (3.8.1)</w:t>
            </w:r>
          </w:p>
        </w:tc>
        <w:tc>
          <w:tcPr>
            <w:tcW w:w="1701" w:type="dxa"/>
            <w:tcBorders>
              <w:top w:val="single" w:sz="4" w:space="0" w:color="auto"/>
              <w:left w:val="single" w:sz="4" w:space="0" w:color="auto"/>
              <w:bottom w:val="single" w:sz="4" w:space="0" w:color="auto"/>
              <w:right w:val="single" w:sz="4" w:space="0" w:color="auto"/>
            </w:tcBorders>
            <w:hideMark/>
          </w:tcPr>
          <w:p w14:paraId="71C2E1A9"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5C580F66" w14:textId="77777777" w:rsidR="005D2C4D" w:rsidRPr="004D11B9" w:rsidRDefault="005D2C4D" w:rsidP="005D2C4D">
            <w:pPr>
              <w:spacing w:before="0" w:after="0"/>
              <w:rPr>
                <w:sz w:val="22"/>
                <w:lang w:val="en-US"/>
              </w:rPr>
            </w:pPr>
            <w:r w:rsidRPr="004D11B9">
              <w:rPr>
                <w:sz w:val="22"/>
              </w:rPr>
              <w:t>200</w:t>
            </w:r>
          </w:p>
        </w:tc>
        <w:tc>
          <w:tcPr>
            <w:tcW w:w="2126" w:type="dxa"/>
            <w:tcBorders>
              <w:top w:val="single" w:sz="4" w:space="0" w:color="auto"/>
              <w:left w:val="single" w:sz="4" w:space="0" w:color="auto"/>
              <w:bottom w:val="single" w:sz="4" w:space="0" w:color="auto"/>
              <w:right w:val="single" w:sz="4" w:space="0" w:color="auto"/>
            </w:tcBorders>
            <w:hideMark/>
          </w:tcPr>
          <w:p w14:paraId="39539166" w14:textId="77777777" w:rsidR="005D2C4D" w:rsidRPr="004D11B9" w:rsidRDefault="005D2C4D" w:rsidP="005D2C4D">
            <w:pPr>
              <w:spacing w:before="0" w:after="0"/>
              <w:rPr>
                <w:sz w:val="22"/>
                <w:lang w:val="en-US"/>
              </w:rPr>
            </w:pPr>
            <w:r w:rsidRPr="004D11B9">
              <w:rPr>
                <w:sz w:val="22"/>
              </w:rPr>
              <w:t>5000</w:t>
            </w:r>
          </w:p>
        </w:tc>
      </w:tr>
      <w:tr w:rsidR="005D2C4D" w:rsidRPr="004D11B9" w14:paraId="31E2B258"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04797D3D" w14:textId="77777777" w:rsidR="005D2C4D" w:rsidRPr="004D11B9" w:rsidRDefault="005D2C4D" w:rsidP="005D2C4D">
            <w:pPr>
              <w:spacing w:before="0" w:after="0"/>
              <w:rPr>
                <w:sz w:val="22"/>
              </w:rPr>
            </w:pPr>
            <w:r w:rsidRPr="004D11B9">
              <w:rPr>
                <w:sz w:val="22"/>
              </w:rPr>
              <w:t>Амбулаторное ветеринарное обслуживание (3.10.1)</w:t>
            </w:r>
          </w:p>
        </w:tc>
        <w:tc>
          <w:tcPr>
            <w:tcW w:w="1701" w:type="dxa"/>
            <w:tcBorders>
              <w:top w:val="single" w:sz="4" w:space="0" w:color="auto"/>
              <w:left w:val="single" w:sz="4" w:space="0" w:color="auto"/>
              <w:bottom w:val="single" w:sz="4" w:space="0" w:color="auto"/>
              <w:right w:val="single" w:sz="4" w:space="0" w:color="auto"/>
            </w:tcBorders>
            <w:hideMark/>
          </w:tcPr>
          <w:p w14:paraId="43C644E8"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284E5784" w14:textId="77777777" w:rsidR="005D2C4D" w:rsidRPr="004D11B9" w:rsidRDefault="005D2C4D" w:rsidP="005D2C4D">
            <w:pPr>
              <w:spacing w:before="0" w:after="0"/>
              <w:rPr>
                <w:sz w:val="22"/>
                <w:lang w:val="en-US"/>
              </w:rPr>
            </w:pPr>
            <w:r w:rsidRPr="004D11B9">
              <w:rPr>
                <w:sz w:val="22"/>
                <w:lang w:val="en-US"/>
              </w:rPr>
              <w:t>500</w:t>
            </w:r>
          </w:p>
        </w:tc>
        <w:tc>
          <w:tcPr>
            <w:tcW w:w="2126" w:type="dxa"/>
            <w:tcBorders>
              <w:top w:val="single" w:sz="4" w:space="0" w:color="auto"/>
              <w:left w:val="single" w:sz="4" w:space="0" w:color="auto"/>
              <w:bottom w:val="single" w:sz="4" w:space="0" w:color="auto"/>
              <w:right w:val="single" w:sz="4" w:space="0" w:color="auto"/>
            </w:tcBorders>
            <w:hideMark/>
          </w:tcPr>
          <w:p w14:paraId="6080379F" w14:textId="77777777" w:rsidR="005D2C4D" w:rsidRPr="004D11B9" w:rsidRDefault="005D2C4D" w:rsidP="005D2C4D">
            <w:pPr>
              <w:spacing w:before="0" w:after="0"/>
              <w:rPr>
                <w:sz w:val="22"/>
                <w:lang w:val="en-US"/>
              </w:rPr>
            </w:pPr>
            <w:r w:rsidRPr="004D11B9">
              <w:rPr>
                <w:sz w:val="22"/>
                <w:lang w:val="en-US"/>
              </w:rPr>
              <w:t>4000</w:t>
            </w:r>
          </w:p>
        </w:tc>
      </w:tr>
      <w:tr w:rsidR="005D2C4D" w:rsidRPr="004D11B9" w14:paraId="769D1D69"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60E09CCE" w14:textId="77777777" w:rsidR="005D2C4D" w:rsidRPr="004D11B9" w:rsidRDefault="005D2C4D" w:rsidP="005D2C4D">
            <w:pPr>
              <w:spacing w:before="0" w:after="0"/>
              <w:rPr>
                <w:sz w:val="22"/>
              </w:rPr>
            </w:pPr>
            <w:r w:rsidRPr="004D11B9">
              <w:rPr>
                <w:rFonts w:eastAsia="Times New Roman CYR"/>
                <w:sz w:val="22"/>
              </w:rPr>
              <w:t>Предпринимательство (4.0)</w:t>
            </w:r>
          </w:p>
        </w:tc>
        <w:tc>
          <w:tcPr>
            <w:tcW w:w="1701" w:type="dxa"/>
            <w:tcBorders>
              <w:top w:val="single" w:sz="4" w:space="0" w:color="auto"/>
              <w:left w:val="single" w:sz="4" w:space="0" w:color="auto"/>
              <w:bottom w:val="single" w:sz="4" w:space="0" w:color="auto"/>
              <w:right w:val="single" w:sz="4" w:space="0" w:color="auto"/>
            </w:tcBorders>
            <w:hideMark/>
          </w:tcPr>
          <w:p w14:paraId="23EC6593"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3F0190F8" w14:textId="77777777" w:rsidR="005D2C4D" w:rsidRPr="004D11B9" w:rsidRDefault="005D2C4D" w:rsidP="005D2C4D">
            <w:pPr>
              <w:spacing w:before="0" w:after="0"/>
              <w:rPr>
                <w:sz w:val="22"/>
                <w:lang w:val="en-US"/>
              </w:rPr>
            </w:pPr>
            <w:r w:rsidRPr="004D11B9">
              <w:rPr>
                <w:sz w:val="22"/>
              </w:rPr>
              <w:t>200</w:t>
            </w:r>
          </w:p>
        </w:tc>
        <w:tc>
          <w:tcPr>
            <w:tcW w:w="2126" w:type="dxa"/>
            <w:tcBorders>
              <w:top w:val="single" w:sz="4" w:space="0" w:color="auto"/>
              <w:left w:val="single" w:sz="4" w:space="0" w:color="auto"/>
              <w:bottom w:val="single" w:sz="4" w:space="0" w:color="auto"/>
              <w:right w:val="single" w:sz="4" w:space="0" w:color="auto"/>
            </w:tcBorders>
            <w:hideMark/>
          </w:tcPr>
          <w:p w14:paraId="3A234865" w14:textId="77777777" w:rsidR="005D2C4D" w:rsidRPr="004D11B9" w:rsidRDefault="005D2C4D" w:rsidP="005D2C4D">
            <w:pPr>
              <w:spacing w:before="0" w:after="0"/>
              <w:rPr>
                <w:sz w:val="22"/>
                <w:lang w:val="en-US"/>
              </w:rPr>
            </w:pPr>
            <w:r w:rsidRPr="004D11B9">
              <w:rPr>
                <w:sz w:val="22"/>
              </w:rPr>
              <w:t>4500</w:t>
            </w:r>
          </w:p>
        </w:tc>
      </w:tr>
      <w:tr w:rsidR="005D2C4D" w:rsidRPr="004D11B9" w14:paraId="1579E2BF"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047E335E" w14:textId="77777777" w:rsidR="005D2C4D" w:rsidRPr="004D11B9" w:rsidRDefault="005D2C4D" w:rsidP="005D2C4D">
            <w:pPr>
              <w:spacing w:before="0" w:after="0"/>
              <w:rPr>
                <w:sz w:val="22"/>
              </w:rPr>
            </w:pPr>
            <w:r w:rsidRPr="004D11B9">
              <w:rPr>
                <w:sz w:val="22"/>
              </w:rPr>
              <w:t>Деловое управление (4.1)</w:t>
            </w:r>
          </w:p>
        </w:tc>
        <w:tc>
          <w:tcPr>
            <w:tcW w:w="1701" w:type="dxa"/>
            <w:tcBorders>
              <w:top w:val="single" w:sz="4" w:space="0" w:color="auto"/>
              <w:left w:val="single" w:sz="4" w:space="0" w:color="auto"/>
              <w:bottom w:val="single" w:sz="4" w:space="0" w:color="auto"/>
              <w:right w:val="single" w:sz="4" w:space="0" w:color="auto"/>
            </w:tcBorders>
            <w:hideMark/>
          </w:tcPr>
          <w:p w14:paraId="7885581D"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2E924EDE" w14:textId="77777777" w:rsidR="005D2C4D" w:rsidRPr="004D11B9" w:rsidRDefault="005D2C4D" w:rsidP="005D2C4D">
            <w:pPr>
              <w:spacing w:before="0" w:after="0"/>
              <w:rPr>
                <w:sz w:val="22"/>
              </w:rPr>
            </w:pPr>
            <w:r w:rsidRPr="004D11B9">
              <w:rPr>
                <w:sz w:val="22"/>
              </w:rPr>
              <w:t>200</w:t>
            </w:r>
          </w:p>
        </w:tc>
        <w:tc>
          <w:tcPr>
            <w:tcW w:w="2126" w:type="dxa"/>
            <w:tcBorders>
              <w:top w:val="single" w:sz="4" w:space="0" w:color="auto"/>
              <w:left w:val="single" w:sz="4" w:space="0" w:color="auto"/>
              <w:bottom w:val="single" w:sz="4" w:space="0" w:color="auto"/>
              <w:right w:val="single" w:sz="4" w:space="0" w:color="auto"/>
            </w:tcBorders>
            <w:hideMark/>
          </w:tcPr>
          <w:p w14:paraId="3DE857B7" w14:textId="77777777" w:rsidR="005D2C4D" w:rsidRPr="004D11B9" w:rsidRDefault="005D2C4D" w:rsidP="005D2C4D">
            <w:pPr>
              <w:spacing w:before="0" w:after="0"/>
              <w:rPr>
                <w:sz w:val="22"/>
              </w:rPr>
            </w:pPr>
            <w:r w:rsidRPr="004D11B9">
              <w:rPr>
                <w:sz w:val="22"/>
              </w:rPr>
              <w:t>4500</w:t>
            </w:r>
          </w:p>
        </w:tc>
      </w:tr>
      <w:tr w:rsidR="005D2C4D" w:rsidRPr="004D11B9" w14:paraId="17FCBD25"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7FFC7600" w14:textId="77777777" w:rsidR="005D2C4D" w:rsidRPr="004D11B9" w:rsidRDefault="005D2C4D" w:rsidP="005D2C4D">
            <w:pPr>
              <w:spacing w:before="0" w:after="0"/>
              <w:rPr>
                <w:sz w:val="22"/>
              </w:rPr>
            </w:pPr>
            <w:r w:rsidRPr="004D11B9">
              <w:rPr>
                <w:sz w:val="22"/>
              </w:rPr>
              <w:t>Объекты торговли (торговые центры, торгово-развлекательные центры (комплексы) (4.2)</w:t>
            </w:r>
          </w:p>
        </w:tc>
        <w:tc>
          <w:tcPr>
            <w:tcW w:w="1701" w:type="dxa"/>
            <w:tcBorders>
              <w:top w:val="single" w:sz="4" w:space="0" w:color="auto"/>
              <w:left w:val="single" w:sz="4" w:space="0" w:color="auto"/>
              <w:bottom w:val="single" w:sz="4" w:space="0" w:color="auto"/>
              <w:right w:val="single" w:sz="4" w:space="0" w:color="auto"/>
            </w:tcBorders>
            <w:hideMark/>
          </w:tcPr>
          <w:p w14:paraId="1347DC2F" w14:textId="77777777" w:rsidR="005D2C4D" w:rsidRPr="004D11B9" w:rsidRDefault="005D2C4D" w:rsidP="005D2C4D">
            <w:pPr>
              <w:spacing w:before="0" w:after="0"/>
              <w:rPr>
                <w:sz w:val="22"/>
                <w:lang w:val="en-US"/>
              </w:rPr>
            </w:pPr>
            <w:r w:rsidRPr="004D11B9">
              <w:rPr>
                <w:sz w:val="22"/>
              </w:rPr>
              <w:t>2</w:t>
            </w:r>
            <w:r w:rsidRPr="004D11B9">
              <w:rPr>
                <w:sz w:val="22"/>
                <w:lang w:val="en-US"/>
              </w:rPr>
              <w:t>0</w:t>
            </w:r>
          </w:p>
        </w:tc>
        <w:tc>
          <w:tcPr>
            <w:tcW w:w="1701" w:type="dxa"/>
            <w:tcBorders>
              <w:top w:val="single" w:sz="4" w:space="0" w:color="auto"/>
              <w:left w:val="single" w:sz="4" w:space="0" w:color="auto"/>
              <w:bottom w:val="single" w:sz="4" w:space="0" w:color="auto"/>
              <w:right w:val="single" w:sz="4" w:space="0" w:color="auto"/>
            </w:tcBorders>
            <w:hideMark/>
          </w:tcPr>
          <w:p w14:paraId="46D6A60E" w14:textId="3B89C9FD" w:rsidR="005D2C4D" w:rsidRPr="004D11B9" w:rsidRDefault="00D96F07" w:rsidP="005D2C4D">
            <w:pPr>
              <w:spacing w:before="0" w:after="0"/>
              <w:rPr>
                <w:sz w:val="22"/>
              </w:rPr>
            </w:pPr>
            <w:r w:rsidRPr="004D11B9">
              <w:rPr>
                <w:sz w:val="22"/>
              </w:rPr>
              <w:t>5000</w:t>
            </w:r>
            <w:r w:rsidR="005D2C4D" w:rsidRPr="004D11B9">
              <w:rPr>
                <w:sz w:val="22"/>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33AD3CA8" w14:textId="77777777" w:rsidR="005D2C4D" w:rsidRPr="004D11B9" w:rsidRDefault="005D2C4D" w:rsidP="005D2C4D">
            <w:pPr>
              <w:spacing w:before="0" w:after="0"/>
              <w:rPr>
                <w:sz w:val="22"/>
              </w:rPr>
            </w:pPr>
            <w:r w:rsidRPr="004D11B9">
              <w:rPr>
                <w:sz w:val="22"/>
              </w:rPr>
              <w:t>12000</w:t>
            </w:r>
          </w:p>
        </w:tc>
      </w:tr>
      <w:tr w:rsidR="005D2C4D" w:rsidRPr="004D11B9" w14:paraId="2C012696"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55F0EC30" w14:textId="77777777" w:rsidR="005D2C4D" w:rsidRPr="004D11B9" w:rsidRDefault="005D2C4D" w:rsidP="005D2C4D">
            <w:pPr>
              <w:spacing w:before="0" w:after="0"/>
              <w:rPr>
                <w:sz w:val="22"/>
              </w:rPr>
            </w:pPr>
            <w:r w:rsidRPr="004D11B9">
              <w:rPr>
                <w:sz w:val="22"/>
              </w:rPr>
              <w:t>Рынки (4.3)</w:t>
            </w:r>
          </w:p>
        </w:tc>
        <w:tc>
          <w:tcPr>
            <w:tcW w:w="1701" w:type="dxa"/>
            <w:tcBorders>
              <w:top w:val="single" w:sz="4" w:space="0" w:color="auto"/>
              <w:left w:val="single" w:sz="4" w:space="0" w:color="auto"/>
              <w:bottom w:val="single" w:sz="4" w:space="0" w:color="auto"/>
              <w:right w:val="single" w:sz="4" w:space="0" w:color="auto"/>
            </w:tcBorders>
            <w:hideMark/>
          </w:tcPr>
          <w:p w14:paraId="16A1CCAD"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5835B727" w14:textId="77777777" w:rsidR="005D2C4D" w:rsidRPr="004D11B9" w:rsidRDefault="005D2C4D" w:rsidP="005D2C4D">
            <w:pPr>
              <w:spacing w:before="0" w:after="0"/>
              <w:rPr>
                <w:sz w:val="22"/>
              </w:rPr>
            </w:pPr>
            <w:r w:rsidRPr="004D11B9">
              <w:rPr>
                <w:sz w:val="22"/>
              </w:rPr>
              <w:t>1000</w:t>
            </w:r>
          </w:p>
        </w:tc>
        <w:tc>
          <w:tcPr>
            <w:tcW w:w="2126" w:type="dxa"/>
            <w:tcBorders>
              <w:top w:val="single" w:sz="4" w:space="0" w:color="auto"/>
              <w:left w:val="single" w:sz="4" w:space="0" w:color="auto"/>
              <w:bottom w:val="single" w:sz="4" w:space="0" w:color="auto"/>
              <w:right w:val="single" w:sz="4" w:space="0" w:color="auto"/>
            </w:tcBorders>
            <w:hideMark/>
          </w:tcPr>
          <w:p w14:paraId="1FC036C0" w14:textId="77777777" w:rsidR="005D2C4D" w:rsidRPr="004D11B9" w:rsidRDefault="005D2C4D" w:rsidP="005D2C4D">
            <w:pPr>
              <w:spacing w:before="0" w:after="0"/>
              <w:rPr>
                <w:sz w:val="22"/>
              </w:rPr>
            </w:pPr>
            <w:r w:rsidRPr="004D11B9">
              <w:rPr>
                <w:sz w:val="22"/>
              </w:rPr>
              <w:t>5000</w:t>
            </w:r>
          </w:p>
        </w:tc>
      </w:tr>
      <w:tr w:rsidR="005D2C4D" w:rsidRPr="004D11B9" w14:paraId="64BF8164"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4332233B" w14:textId="77777777" w:rsidR="005D2C4D" w:rsidRPr="004D11B9" w:rsidRDefault="005D2C4D" w:rsidP="005D2C4D">
            <w:pPr>
              <w:spacing w:before="0" w:after="0"/>
              <w:rPr>
                <w:sz w:val="22"/>
              </w:rPr>
            </w:pPr>
            <w:r w:rsidRPr="004D11B9">
              <w:rPr>
                <w:sz w:val="22"/>
              </w:rPr>
              <w:t>Магазины (4.4)</w:t>
            </w:r>
          </w:p>
        </w:tc>
        <w:tc>
          <w:tcPr>
            <w:tcW w:w="1701" w:type="dxa"/>
            <w:tcBorders>
              <w:top w:val="single" w:sz="4" w:space="0" w:color="auto"/>
              <w:left w:val="single" w:sz="4" w:space="0" w:color="auto"/>
              <w:bottom w:val="single" w:sz="4" w:space="0" w:color="auto"/>
              <w:right w:val="single" w:sz="4" w:space="0" w:color="auto"/>
            </w:tcBorders>
            <w:hideMark/>
          </w:tcPr>
          <w:p w14:paraId="757E66FF"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0D42394E" w14:textId="77777777" w:rsidR="005D2C4D" w:rsidRPr="004D11B9" w:rsidRDefault="005D2C4D" w:rsidP="005D2C4D">
            <w:pPr>
              <w:spacing w:before="0" w:after="0"/>
              <w:rPr>
                <w:sz w:val="22"/>
              </w:rPr>
            </w:pPr>
            <w:r w:rsidRPr="004D11B9">
              <w:rPr>
                <w:sz w:val="22"/>
              </w:rPr>
              <w:t xml:space="preserve">800 </w:t>
            </w:r>
          </w:p>
        </w:tc>
        <w:tc>
          <w:tcPr>
            <w:tcW w:w="2126" w:type="dxa"/>
            <w:tcBorders>
              <w:top w:val="single" w:sz="4" w:space="0" w:color="auto"/>
              <w:left w:val="single" w:sz="4" w:space="0" w:color="auto"/>
              <w:bottom w:val="single" w:sz="4" w:space="0" w:color="auto"/>
              <w:right w:val="single" w:sz="4" w:space="0" w:color="auto"/>
            </w:tcBorders>
            <w:hideMark/>
          </w:tcPr>
          <w:p w14:paraId="409D11C5" w14:textId="77777777" w:rsidR="005D2C4D" w:rsidRPr="004D11B9" w:rsidRDefault="005D2C4D" w:rsidP="005D2C4D">
            <w:pPr>
              <w:spacing w:before="0" w:after="0"/>
              <w:rPr>
                <w:sz w:val="22"/>
              </w:rPr>
            </w:pPr>
            <w:r w:rsidRPr="004D11B9">
              <w:rPr>
                <w:sz w:val="22"/>
              </w:rPr>
              <w:t>5000</w:t>
            </w:r>
          </w:p>
        </w:tc>
      </w:tr>
      <w:tr w:rsidR="005D2C4D" w:rsidRPr="004D11B9" w14:paraId="11C4E60B"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21D3B677" w14:textId="77777777" w:rsidR="005D2C4D" w:rsidRPr="004D11B9" w:rsidRDefault="005D2C4D" w:rsidP="005D2C4D">
            <w:pPr>
              <w:spacing w:before="0" w:after="0"/>
              <w:rPr>
                <w:sz w:val="22"/>
              </w:rPr>
            </w:pPr>
            <w:r w:rsidRPr="004D11B9">
              <w:rPr>
                <w:sz w:val="22"/>
              </w:rPr>
              <w:t>Банковская и страховая деятельность (4.5)</w:t>
            </w:r>
          </w:p>
        </w:tc>
        <w:tc>
          <w:tcPr>
            <w:tcW w:w="1701" w:type="dxa"/>
            <w:tcBorders>
              <w:top w:val="single" w:sz="4" w:space="0" w:color="auto"/>
              <w:left w:val="single" w:sz="4" w:space="0" w:color="auto"/>
              <w:bottom w:val="single" w:sz="4" w:space="0" w:color="auto"/>
              <w:right w:val="single" w:sz="4" w:space="0" w:color="auto"/>
            </w:tcBorders>
            <w:hideMark/>
          </w:tcPr>
          <w:p w14:paraId="520BC49A"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28822BD4" w14:textId="77777777" w:rsidR="005D2C4D" w:rsidRPr="004D11B9" w:rsidRDefault="005D2C4D" w:rsidP="005D2C4D">
            <w:pPr>
              <w:spacing w:before="0" w:after="0"/>
              <w:rPr>
                <w:sz w:val="22"/>
              </w:rPr>
            </w:pPr>
            <w:r w:rsidRPr="004D11B9">
              <w:rPr>
                <w:sz w:val="22"/>
              </w:rPr>
              <w:t>1000</w:t>
            </w:r>
          </w:p>
        </w:tc>
        <w:tc>
          <w:tcPr>
            <w:tcW w:w="2126" w:type="dxa"/>
            <w:tcBorders>
              <w:top w:val="single" w:sz="4" w:space="0" w:color="auto"/>
              <w:left w:val="single" w:sz="4" w:space="0" w:color="auto"/>
              <w:bottom w:val="single" w:sz="4" w:space="0" w:color="auto"/>
              <w:right w:val="single" w:sz="4" w:space="0" w:color="auto"/>
            </w:tcBorders>
            <w:hideMark/>
          </w:tcPr>
          <w:p w14:paraId="24D81C5D" w14:textId="77777777" w:rsidR="005D2C4D" w:rsidRPr="004D11B9" w:rsidRDefault="005D2C4D" w:rsidP="005D2C4D">
            <w:pPr>
              <w:spacing w:before="0" w:after="0"/>
              <w:rPr>
                <w:sz w:val="22"/>
              </w:rPr>
            </w:pPr>
            <w:r w:rsidRPr="004D11B9">
              <w:rPr>
                <w:sz w:val="22"/>
              </w:rPr>
              <w:t>2000</w:t>
            </w:r>
          </w:p>
        </w:tc>
      </w:tr>
      <w:tr w:rsidR="005D2C4D" w:rsidRPr="004D11B9" w14:paraId="34BE7D97"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49B9E7B2" w14:textId="77777777" w:rsidR="005D2C4D" w:rsidRPr="004D11B9" w:rsidRDefault="005D2C4D" w:rsidP="005D2C4D">
            <w:pPr>
              <w:spacing w:before="0" w:after="0"/>
              <w:rPr>
                <w:sz w:val="22"/>
              </w:rPr>
            </w:pPr>
            <w:r w:rsidRPr="004D11B9">
              <w:rPr>
                <w:sz w:val="22"/>
              </w:rPr>
              <w:t>Общественное питание (4.6)</w:t>
            </w:r>
          </w:p>
        </w:tc>
        <w:tc>
          <w:tcPr>
            <w:tcW w:w="1701" w:type="dxa"/>
            <w:tcBorders>
              <w:top w:val="single" w:sz="4" w:space="0" w:color="auto"/>
              <w:left w:val="single" w:sz="4" w:space="0" w:color="auto"/>
              <w:bottom w:val="single" w:sz="4" w:space="0" w:color="auto"/>
              <w:right w:val="single" w:sz="4" w:space="0" w:color="auto"/>
            </w:tcBorders>
            <w:hideMark/>
          </w:tcPr>
          <w:p w14:paraId="7BFA7E3D"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53C9DD8D" w14:textId="77777777" w:rsidR="005D2C4D" w:rsidRPr="004D11B9" w:rsidRDefault="005D2C4D" w:rsidP="005D2C4D">
            <w:pPr>
              <w:spacing w:before="0" w:after="0"/>
              <w:rPr>
                <w:sz w:val="22"/>
              </w:rPr>
            </w:pPr>
            <w:r w:rsidRPr="004D11B9">
              <w:rPr>
                <w:sz w:val="22"/>
              </w:rPr>
              <w:t xml:space="preserve">125 </w:t>
            </w:r>
          </w:p>
        </w:tc>
        <w:tc>
          <w:tcPr>
            <w:tcW w:w="2126" w:type="dxa"/>
            <w:tcBorders>
              <w:top w:val="single" w:sz="4" w:space="0" w:color="auto"/>
              <w:left w:val="single" w:sz="4" w:space="0" w:color="auto"/>
              <w:bottom w:val="single" w:sz="4" w:space="0" w:color="auto"/>
              <w:right w:val="single" w:sz="4" w:space="0" w:color="auto"/>
            </w:tcBorders>
            <w:hideMark/>
          </w:tcPr>
          <w:p w14:paraId="02453993" w14:textId="77777777" w:rsidR="005D2C4D" w:rsidRPr="004D11B9" w:rsidRDefault="005D2C4D" w:rsidP="005D2C4D">
            <w:pPr>
              <w:spacing w:before="0" w:after="0"/>
              <w:rPr>
                <w:sz w:val="22"/>
              </w:rPr>
            </w:pPr>
            <w:r w:rsidRPr="004D11B9">
              <w:rPr>
                <w:sz w:val="22"/>
              </w:rPr>
              <w:t>2500</w:t>
            </w:r>
          </w:p>
        </w:tc>
      </w:tr>
      <w:tr w:rsidR="005D2C4D" w:rsidRPr="004D11B9" w14:paraId="6D5EC66E"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0AE4E4C0" w14:textId="77777777" w:rsidR="005D2C4D" w:rsidRPr="004D11B9" w:rsidRDefault="005D2C4D" w:rsidP="005D2C4D">
            <w:pPr>
              <w:spacing w:before="0" w:after="0"/>
              <w:rPr>
                <w:sz w:val="22"/>
              </w:rPr>
            </w:pPr>
            <w:r w:rsidRPr="004D11B9">
              <w:rPr>
                <w:sz w:val="22"/>
              </w:rPr>
              <w:t>Гостиничное обслуживание (4.7)</w:t>
            </w:r>
          </w:p>
        </w:tc>
        <w:tc>
          <w:tcPr>
            <w:tcW w:w="1701" w:type="dxa"/>
            <w:tcBorders>
              <w:top w:val="single" w:sz="4" w:space="0" w:color="auto"/>
              <w:left w:val="single" w:sz="4" w:space="0" w:color="auto"/>
              <w:bottom w:val="single" w:sz="4" w:space="0" w:color="auto"/>
              <w:right w:val="single" w:sz="4" w:space="0" w:color="auto"/>
            </w:tcBorders>
            <w:hideMark/>
          </w:tcPr>
          <w:p w14:paraId="0A284A88"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46C00066" w14:textId="77777777" w:rsidR="005D2C4D" w:rsidRPr="004D11B9" w:rsidRDefault="005D2C4D" w:rsidP="005D2C4D">
            <w:pPr>
              <w:spacing w:before="0" w:after="0"/>
              <w:rPr>
                <w:sz w:val="22"/>
              </w:rPr>
            </w:pPr>
            <w:r w:rsidRPr="004D11B9">
              <w:rPr>
                <w:sz w:val="22"/>
              </w:rPr>
              <w:t xml:space="preserve">1000 </w:t>
            </w:r>
          </w:p>
        </w:tc>
        <w:tc>
          <w:tcPr>
            <w:tcW w:w="2126" w:type="dxa"/>
            <w:tcBorders>
              <w:top w:val="single" w:sz="4" w:space="0" w:color="auto"/>
              <w:left w:val="single" w:sz="4" w:space="0" w:color="auto"/>
              <w:bottom w:val="single" w:sz="4" w:space="0" w:color="auto"/>
              <w:right w:val="single" w:sz="4" w:space="0" w:color="auto"/>
            </w:tcBorders>
            <w:hideMark/>
          </w:tcPr>
          <w:p w14:paraId="4EDC1D59" w14:textId="77777777" w:rsidR="005D2C4D" w:rsidRPr="004D11B9" w:rsidRDefault="005D2C4D" w:rsidP="005D2C4D">
            <w:pPr>
              <w:spacing w:before="0" w:after="0"/>
              <w:rPr>
                <w:sz w:val="22"/>
              </w:rPr>
            </w:pPr>
            <w:r w:rsidRPr="004D11B9">
              <w:rPr>
                <w:sz w:val="22"/>
              </w:rPr>
              <w:t xml:space="preserve">2500 </w:t>
            </w:r>
          </w:p>
        </w:tc>
      </w:tr>
      <w:tr w:rsidR="005D2C4D" w:rsidRPr="004D11B9" w14:paraId="47F24575"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67EF67C3" w14:textId="77777777" w:rsidR="005D2C4D" w:rsidRPr="004D11B9" w:rsidRDefault="005D2C4D" w:rsidP="005D2C4D">
            <w:pPr>
              <w:spacing w:before="0" w:after="0"/>
              <w:rPr>
                <w:sz w:val="22"/>
              </w:rPr>
            </w:pPr>
            <w:r w:rsidRPr="004D11B9">
              <w:rPr>
                <w:sz w:val="22"/>
              </w:rPr>
              <w:t>Развлекательные мероприятия (4.8.1)</w:t>
            </w:r>
          </w:p>
        </w:tc>
        <w:tc>
          <w:tcPr>
            <w:tcW w:w="1701" w:type="dxa"/>
            <w:tcBorders>
              <w:top w:val="single" w:sz="4" w:space="0" w:color="auto"/>
              <w:left w:val="single" w:sz="4" w:space="0" w:color="auto"/>
              <w:bottom w:val="single" w:sz="4" w:space="0" w:color="auto"/>
              <w:right w:val="single" w:sz="4" w:space="0" w:color="auto"/>
            </w:tcBorders>
            <w:hideMark/>
          </w:tcPr>
          <w:p w14:paraId="666CA324"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70BB8D38" w14:textId="77777777" w:rsidR="005D2C4D" w:rsidRPr="004D11B9" w:rsidRDefault="005D2C4D" w:rsidP="005D2C4D">
            <w:pPr>
              <w:spacing w:before="0" w:after="0"/>
              <w:rPr>
                <w:sz w:val="22"/>
              </w:rPr>
            </w:pPr>
            <w:r w:rsidRPr="004D11B9">
              <w:rPr>
                <w:sz w:val="22"/>
              </w:rPr>
              <w:t>1000</w:t>
            </w:r>
          </w:p>
        </w:tc>
        <w:tc>
          <w:tcPr>
            <w:tcW w:w="2126" w:type="dxa"/>
            <w:tcBorders>
              <w:top w:val="single" w:sz="4" w:space="0" w:color="auto"/>
              <w:left w:val="single" w:sz="4" w:space="0" w:color="auto"/>
              <w:bottom w:val="single" w:sz="4" w:space="0" w:color="auto"/>
              <w:right w:val="single" w:sz="4" w:space="0" w:color="auto"/>
            </w:tcBorders>
            <w:hideMark/>
          </w:tcPr>
          <w:p w14:paraId="662581D2" w14:textId="77777777" w:rsidR="005D2C4D" w:rsidRPr="004D11B9" w:rsidRDefault="005D2C4D" w:rsidP="005D2C4D">
            <w:pPr>
              <w:spacing w:before="0" w:after="0"/>
              <w:rPr>
                <w:sz w:val="22"/>
              </w:rPr>
            </w:pPr>
            <w:r w:rsidRPr="004D11B9">
              <w:rPr>
                <w:sz w:val="22"/>
              </w:rPr>
              <w:t>5000</w:t>
            </w:r>
          </w:p>
        </w:tc>
      </w:tr>
      <w:tr w:rsidR="005D2C4D" w:rsidRPr="004D11B9" w14:paraId="03A5B4AE"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345F701F" w14:textId="77777777" w:rsidR="005D2C4D" w:rsidRPr="004D11B9" w:rsidRDefault="005D2C4D" w:rsidP="005D2C4D">
            <w:pPr>
              <w:spacing w:before="0" w:after="0"/>
              <w:rPr>
                <w:sz w:val="22"/>
              </w:rPr>
            </w:pPr>
            <w:r w:rsidRPr="004D11B9">
              <w:rPr>
                <w:sz w:val="22"/>
              </w:rPr>
              <w:t>Служебные гаражи (4.9)</w:t>
            </w:r>
          </w:p>
        </w:tc>
        <w:tc>
          <w:tcPr>
            <w:tcW w:w="1701" w:type="dxa"/>
            <w:tcBorders>
              <w:top w:val="single" w:sz="4" w:space="0" w:color="auto"/>
              <w:left w:val="single" w:sz="4" w:space="0" w:color="auto"/>
              <w:bottom w:val="single" w:sz="4" w:space="0" w:color="auto"/>
              <w:right w:val="single" w:sz="4" w:space="0" w:color="auto"/>
            </w:tcBorders>
            <w:hideMark/>
          </w:tcPr>
          <w:p w14:paraId="4C5D2E34" w14:textId="77777777" w:rsidR="005D2C4D" w:rsidRPr="004D11B9" w:rsidRDefault="005D2C4D" w:rsidP="005D2C4D">
            <w:pPr>
              <w:spacing w:before="0" w:after="0"/>
              <w:rPr>
                <w:sz w:val="22"/>
                <w:lang w:val="en-US"/>
              </w:rPr>
            </w:pPr>
            <w:r w:rsidRPr="004D11B9">
              <w:rPr>
                <w:sz w:val="22"/>
                <w:lang w:val="en-US"/>
              </w:rPr>
              <w:t>3</w:t>
            </w:r>
          </w:p>
        </w:tc>
        <w:tc>
          <w:tcPr>
            <w:tcW w:w="1701" w:type="dxa"/>
            <w:tcBorders>
              <w:top w:val="single" w:sz="4" w:space="0" w:color="auto"/>
              <w:left w:val="single" w:sz="4" w:space="0" w:color="auto"/>
              <w:bottom w:val="single" w:sz="4" w:space="0" w:color="auto"/>
              <w:right w:val="single" w:sz="4" w:space="0" w:color="auto"/>
            </w:tcBorders>
            <w:hideMark/>
          </w:tcPr>
          <w:p w14:paraId="2DC24BAC" w14:textId="77777777" w:rsidR="005D2C4D" w:rsidRPr="004D11B9" w:rsidRDefault="005D2C4D" w:rsidP="005D2C4D">
            <w:pPr>
              <w:spacing w:before="0" w:after="0"/>
              <w:rPr>
                <w:sz w:val="22"/>
              </w:rPr>
            </w:pPr>
            <w:r w:rsidRPr="004D11B9">
              <w:rPr>
                <w:sz w:val="22"/>
              </w:rPr>
              <w:t>10</w:t>
            </w:r>
          </w:p>
        </w:tc>
        <w:tc>
          <w:tcPr>
            <w:tcW w:w="2126" w:type="dxa"/>
            <w:tcBorders>
              <w:top w:val="single" w:sz="4" w:space="0" w:color="auto"/>
              <w:left w:val="single" w:sz="4" w:space="0" w:color="auto"/>
              <w:bottom w:val="single" w:sz="4" w:space="0" w:color="auto"/>
              <w:right w:val="single" w:sz="4" w:space="0" w:color="auto"/>
            </w:tcBorders>
            <w:hideMark/>
          </w:tcPr>
          <w:p w14:paraId="11DDC39A" w14:textId="77777777" w:rsidR="005D2C4D" w:rsidRPr="004D11B9" w:rsidRDefault="005D2C4D" w:rsidP="005D2C4D">
            <w:pPr>
              <w:spacing w:before="0" w:after="0"/>
              <w:rPr>
                <w:sz w:val="22"/>
              </w:rPr>
            </w:pPr>
            <w:r w:rsidRPr="004D11B9">
              <w:rPr>
                <w:sz w:val="22"/>
              </w:rPr>
              <w:t>5000</w:t>
            </w:r>
          </w:p>
        </w:tc>
      </w:tr>
      <w:tr w:rsidR="005D2C4D" w:rsidRPr="004D11B9" w14:paraId="76128E33"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07112080" w14:textId="77777777" w:rsidR="005D2C4D" w:rsidRPr="004D11B9" w:rsidRDefault="005D2C4D" w:rsidP="005D2C4D">
            <w:pPr>
              <w:spacing w:before="0" w:after="0"/>
              <w:rPr>
                <w:sz w:val="22"/>
              </w:rPr>
            </w:pPr>
            <w:r w:rsidRPr="004D11B9">
              <w:rPr>
                <w:sz w:val="22"/>
              </w:rPr>
              <w:t>Связь (6.8)</w:t>
            </w:r>
          </w:p>
        </w:tc>
        <w:tc>
          <w:tcPr>
            <w:tcW w:w="1701" w:type="dxa"/>
            <w:tcBorders>
              <w:top w:val="single" w:sz="4" w:space="0" w:color="auto"/>
              <w:left w:val="single" w:sz="4" w:space="0" w:color="auto"/>
              <w:bottom w:val="single" w:sz="4" w:space="0" w:color="auto"/>
              <w:right w:val="single" w:sz="4" w:space="0" w:color="auto"/>
            </w:tcBorders>
            <w:hideMark/>
          </w:tcPr>
          <w:p w14:paraId="37188533" w14:textId="77777777" w:rsidR="005D2C4D" w:rsidRPr="004D11B9" w:rsidRDefault="005D2C4D" w:rsidP="005D2C4D">
            <w:pPr>
              <w:spacing w:before="0" w:after="0"/>
              <w:rPr>
                <w:sz w:val="22"/>
                <w:lang w:val="en-US"/>
              </w:rPr>
            </w:pPr>
            <w:r w:rsidRPr="004D11B9">
              <w:rPr>
                <w:sz w:val="22"/>
                <w:lang w:val="en-US"/>
              </w:rPr>
              <w:t>4</w:t>
            </w:r>
          </w:p>
        </w:tc>
        <w:tc>
          <w:tcPr>
            <w:tcW w:w="1701" w:type="dxa"/>
            <w:tcBorders>
              <w:top w:val="single" w:sz="4" w:space="0" w:color="auto"/>
              <w:left w:val="single" w:sz="4" w:space="0" w:color="auto"/>
              <w:bottom w:val="single" w:sz="4" w:space="0" w:color="auto"/>
              <w:right w:val="single" w:sz="4" w:space="0" w:color="auto"/>
            </w:tcBorders>
            <w:hideMark/>
          </w:tcPr>
          <w:p w14:paraId="42BABFEE" w14:textId="77777777" w:rsidR="005D2C4D" w:rsidRPr="004D11B9" w:rsidRDefault="005D2C4D" w:rsidP="005D2C4D">
            <w:pPr>
              <w:spacing w:before="0" w:after="0"/>
              <w:rPr>
                <w:sz w:val="22"/>
                <w:lang w:val="en-US"/>
              </w:rPr>
            </w:pPr>
            <w:r w:rsidRPr="004D11B9">
              <w:rPr>
                <w:sz w:val="22"/>
                <w:lang w:val="en-US"/>
              </w:rPr>
              <w:t>20</w:t>
            </w:r>
          </w:p>
        </w:tc>
        <w:tc>
          <w:tcPr>
            <w:tcW w:w="2126" w:type="dxa"/>
            <w:tcBorders>
              <w:top w:val="single" w:sz="4" w:space="0" w:color="auto"/>
              <w:left w:val="single" w:sz="4" w:space="0" w:color="auto"/>
              <w:bottom w:val="single" w:sz="4" w:space="0" w:color="auto"/>
              <w:right w:val="single" w:sz="4" w:space="0" w:color="auto"/>
            </w:tcBorders>
            <w:hideMark/>
          </w:tcPr>
          <w:p w14:paraId="1161F577" w14:textId="77777777" w:rsidR="005D2C4D" w:rsidRPr="004D11B9" w:rsidRDefault="005D2C4D" w:rsidP="005D2C4D">
            <w:pPr>
              <w:spacing w:before="0" w:after="0"/>
              <w:rPr>
                <w:sz w:val="22"/>
              </w:rPr>
            </w:pPr>
            <w:r w:rsidRPr="004D11B9">
              <w:rPr>
                <w:sz w:val="22"/>
              </w:rPr>
              <w:t>10000</w:t>
            </w:r>
          </w:p>
        </w:tc>
      </w:tr>
      <w:tr w:rsidR="005D2C4D" w:rsidRPr="004D11B9" w14:paraId="563CAC5D"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40E62EAB" w14:textId="77777777" w:rsidR="005D2C4D" w:rsidRPr="004D11B9" w:rsidRDefault="005D2C4D" w:rsidP="005D2C4D">
            <w:pPr>
              <w:spacing w:before="0" w:after="0"/>
              <w:rPr>
                <w:sz w:val="22"/>
              </w:rPr>
            </w:pPr>
            <w:r w:rsidRPr="004D11B9">
              <w:rPr>
                <w:sz w:val="22"/>
              </w:rPr>
              <w:t>Склады (6.9)</w:t>
            </w:r>
          </w:p>
        </w:tc>
        <w:tc>
          <w:tcPr>
            <w:tcW w:w="1701" w:type="dxa"/>
            <w:tcBorders>
              <w:top w:val="single" w:sz="4" w:space="0" w:color="auto"/>
              <w:left w:val="single" w:sz="4" w:space="0" w:color="auto"/>
              <w:bottom w:val="single" w:sz="4" w:space="0" w:color="auto"/>
              <w:right w:val="single" w:sz="4" w:space="0" w:color="auto"/>
            </w:tcBorders>
            <w:hideMark/>
          </w:tcPr>
          <w:p w14:paraId="59991E93"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6236E00A" w14:textId="77777777" w:rsidR="005D2C4D" w:rsidRPr="004D11B9" w:rsidRDefault="005D2C4D" w:rsidP="005D2C4D">
            <w:pPr>
              <w:spacing w:before="0" w:after="0"/>
              <w:rPr>
                <w:sz w:val="22"/>
                <w:lang w:val="en-US"/>
              </w:rPr>
            </w:pPr>
            <w:r w:rsidRPr="004D11B9">
              <w:rPr>
                <w:sz w:val="22"/>
                <w:lang w:val="en-US"/>
              </w:rPr>
              <w:t>300</w:t>
            </w:r>
          </w:p>
        </w:tc>
        <w:tc>
          <w:tcPr>
            <w:tcW w:w="2126" w:type="dxa"/>
            <w:tcBorders>
              <w:top w:val="single" w:sz="4" w:space="0" w:color="auto"/>
              <w:left w:val="single" w:sz="4" w:space="0" w:color="auto"/>
              <w:bottom w:val="single" w:sz="4" w:space="0" w:color="auto"/>
              <w:right w:val="single" w:sz="4" w:space="0" w:color="auto"/>
            </w:tcBorders>
            <w:hideMark/>
          </w:tcPr>
          <w:p w14:paraId="6E3DDC63" w14:textId="77777777" w:rsidR="005D2C4D" w:rsidRPr="004D11B9" w:rsidRDefault="005D2C4D" w:rsidP="005D2C4D">
            <w:pPr>
              <w:spacing w:before="0" w:after="0"/>
              <w:rPr>
                <w:sz w:val="22"/>
              </w:rPr>
            </w:pPr>
            <w:r w:rsidRPr="004D11B9">
              <w:rPr>
                <w:sz w:val="22"/>
              </w:rPr>
              <w:t>5000</w:t>
            </w:r>
          </w:p>
        </w:tc>
      </w:tr>
      <w:tr w:rsidR="005D2C4D" w:rsidRPr="004D11B9" w14:paraId="46BC10D2"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70AD42ED" w14:textId="77777777" w:rsidR="005D2C4D" w:rsidRPr="004D11B9" w:rsidRDefault="005D2C4D" w:rsidP="005D2C4D">
            <w:pPr>
              <w:spacing w:before="0" w:after="0"/>
              <w:rPr>
                <w:sz w:val="22"/>
              </w:rPr>
            </w:pPr>
            <w:r w:rsidRPr="004D11B9">
              <w:rPr>
                <w:sz w:val="22"/>
              </w:rPr>
              <w:t>Обеспечение внутреннего правопорядка (8.3)</w:t>
            </w:r>
          </w:p>
        </w:tc>
        <w:tc>
          <w:tcPr>
            <w:tcW w:w="1701" w:type="dxa"/>
            <w:tcBorders>
              <w:top w:val="single" w:sz="4" w:space="0" w:color="auto"/>
              <w:left w:val="single" w:sz="4" w:space="0" w:color="auto"/>
              <w:bottom w:val="single" w:sz="4" w:space="0" w:color="auto"/>
              <w:right w:val="single" w:sz="4" w:space="0" w:color="auto"/>
            </w:tcBorders>
            <w:hideMark/>
          </w:tcPr>
          <w:p w14:paraId="41ED6174"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4AC07396" w14:textId="77777777" w:rsidR="005D2C4D" w:rsidRPr="004D11B9" w:rsidRDefault="005D2C4D" w:rsidP="005D2C4D">
            <w:pPr>
              <w:spacing w:before="0" w:after="0"/>
              <w:rPr>
                <w:sz w:val="22"/>
                <w:lang w:val="en-US"/>
              </w:rPr>
            </w:pPr>
            <w:r w:rsidRPr="004D11B9">
              <w:rPr>
                <w:sz w:val="22"/>
                <w:lang w:val="en-US"/>
              </w:rPr>
              <w:t>500</w:t>
            </w:r>
          </w:p>
        </w:tc>
        <w:tc>
          <w:tcPr>
            <w:tcW w:w="2126" w:type="dxa"/>
            <w:tcBorders>
              <w:top w:val="single" w:sz="4" w:space="0" w:color="auto"/>
              <w:left w:val="single" w:sz="4" w:space="0" w:color="auto"/>
              <w:bottom w:val="single" w:sz="4" w:space="0" w:color="auto"/>
              <w:right w:val="single" w:sz="4" w:space="0" w:color="auto"/>
            </w:tcBorders>
            <w:hideMark/>
          </w:tcPr>
          <w:p w14:paraId="541F102A" w14:textId="77777777" w:rsidR="005D2C4D" w:rsidRPr="004D11B9" w:rsidRDefault="005D2C4D" w:rsidP="005D2C4D">
            <w:pPr>
              <w:spacing w:before="0" w:after="0"/>
              <w:rPr>
                <w:sz w:val="22"/>
              </w:rPr>
            </w:pPr>
            <w:r w:rsidRPr="004D11B9">
              <w:rPr>
                <w:sz w:val="22"/>
              </w:rPr>
              <w:t>10000</w:t>
            </w:r>
          </w:p>
        </w:tc>
      </w:tr>
      <w:tr w:rsidR="005D2C4D" w:rsidRPr="004D11B9" w14:paraId="7526EC88"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37DE21E7" w14:textId="77777777" w:rsidR="005D2C4D" w:rsidRPr="004D11B9" w:rsidRDefault="005D2C4D" w:rsidP="005D2C4D">
            <w:pPr>
              <w:spacing w:before="0" w:after="0"/>
              <w:rPr>
                <w:sz w:val="22"/>
              </w:rPr>
            </w:pPr>
            <w:r w:rsidRPr="004D11B9">
              <w:rPr>
                <w:sz w:val="22"/>
              </w:rPr>
              <w:t>Земельные участки (территории) общего пользования (12.0)</w:t>
            </w:r>
          </w:p>
        </w:tc>
        <w:tc>
          <w:tcPr>
            <w:tcW w:w="1701" w:type="dxa"/>
            <w:tcBorders>
              <w:top w:val="single" w:sz="4" w:space="0" w:color="auto"/>
              <w:left w:val="single" w:sz="4" w:space="0" w:color="auto"/>
              <w:bottom w:val="single" w:sz="4" w:space="0" w:color="auto"/>
              <w:right w:val="single" w:sz="4" w:space="0" w:color="auto"/>
            </w:tcBorders>
            <w:hideMark/>
          </w:tcPr>
          <w:p w14:paraId="5FC77E0C" w14:textId="77777777" w:rsidR="005D2C4D" w:rsidRPr="004D11B9" w:rsidRDefault="005D2C4D" w:rsidP="005D2C4D">
            <w:pPr>
              <w:spacing w:before="0" w:after="0"/>
              <w:rPr>
                <w:sz w:val="22"/>
                <w:lang w:val="en-US"/>
              </w:rPr>
            </w:pPr>
            <w:r w:rsidRPr="004D11B9">
              <w:rPr>
                <w:sz w:val="22"/>
              </w:rPr>
              <w:t>10</w:t>
            </w:r>
          </w:p>
        </w:tc>
        <w:tc>
          <w:tcPr>
            <w:tcW w:w="1701" w:type="dxa"/>
            <w:tcBorders>
              <w:top w:val="single" w:sz="4" w:space="0" w:color="auto"/>
              <w:left w:val="single" w:sz="4" w:space="0" w:color="auto"/>
              <w:bottom w:val="single" w:sz="4" w:space="0" w:color="auto"/>
              <w:right w:val="single" w:sz="4" w:space="0" w:color="auto"/>
            </w:tcBorders>
            <w:hideMark/>
          </w:tcPr>
          <w:p w14:paraId="033B781E" w14:textId="77777777" w:rsidR="005D2C4D" w:rsidRPr="004D11B9" w:rsidRDefault="005D2C4D" w:rsidP="005D2C4D">
            <w:pPr>
              <w:spacing w:before="0" w:after="0"/>
              <w:rPr>
                <w:sz w:val="22"/>
              </w:rPr>
            </w:pPr>
            <w:r w:rsidRPr="004D11B9">
              <w:rPr>
                <w:sz w:val="22"/>
              </w:rPr>
              <w:t>1000</w:t>
            </w:r>
          </w:p>
        </w:tc>
        <w:tc>
          <w:tcPr>
            <w:tcW w:w="2126" w:type="dxa"/>
            <w:tcBorders>
              <w:top w:val="single" w:sz="4" w:space="0" w:color="auto"/>
              <w:left w:val="single" w:sz="4" w:space="0" w:color="auto"/>
              <w:bottom w:val="single" w:sz="4" w:space="0" w:color="auto"/>
              <w:right w:val="single" w:sz="4" w:space="0" w:color="auto"/>
            </w:tcBorders>
            <w:hideMark/>
          </w:tcPr>
          <w:p w14:paraId="1B7BBDA4" w14:textId="77777777" w:rsidR="005D2C4D" w:rsidRPr="004D11B9" w:rsidRDefault="005D2C4D" w:rsidP="005D2C4D">
            <w:pPr>
              <w:spacing w:before="0" w:after="0"/>
              <w:rPr>
                <w:sz w:val="22"/>
              </w:rPr>
            </w:pPr>
            <w:r w:rsidRPr="004D11B9">
              <w:rPr>
                <w:sz w:val="22"/>
              </w:rPr>
              <w:t>10000</w:t>
            </w:r>
          </w:p>
        </w:tc>
      </w:tr>
    </w:tbl>
    <w:p w14:paraId="714D17D6" w14:textId="77777777" w:rsidR="005D2C4D" w:rsidRPr="004D11B9" w:rsidRDefault="005D2C4D" w:rsidP="005D2C4D">
      <w:pPr>
        <w:tabs>
          <w:tab w:val="left" w:pos="1080"/>
          <w:tab w:val="num" w:pos="1211"/>
        </w:tabs>
        <w:spacing w:before="0" w:after="0" w:line="276" w:lineRule="auto"/>
        <w:ind w:firstLine="709"/>
        <w:rPr>
          <w:sz w:val="24"/>
          <w:szCs w:val="24"/>
          <w:lang w:eastAsia="ru-RU"/>
        </w:rPr>
      </w:pPr>
    </w:p>
    <w:p w14:paraId="35986574"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3.2. Предельные параметры разрешенного строительства, реконструкции объектов капитального строительства:</w:t>
      </w:r>
    </w:p>
    <w:tbl>
      <w:tblPr>
        <w:tblStyle w:val="3c"/>
        <w:tblW w:w="9345" w:type="dxa"/>
        <w:tblLayout w:type="fixed"/>
        <w:tblLook w:val="04A0" w:firstRow="1" w:lastRow="0" w:firstColumn="1" w:lastColumn="0" w:noHBand="0" w:noVBand="1"/>
      </w:tblPr>
      <w:tblGrid>
        <w:gridCol w:w="3396"/>
        <w:gridCol w:w="1274"/>
        <w:gridCol w:w="1417"/>
        <w:gridCol w:w="1283"/>
        <w:gridCol w:w="1975"/>
      </w:tblGrid>
      <w:tr w:rsidR="005D2C4D" w:rsidRPr="004D11B9" w14:paraId="3F3181F1" w14:textId="77777777" w:rsidTr="005D2D03">
        <w:tc>
          <w:tcPr>
            <w:tcW w:w="3396" w:type="dxa"/>
            <w:vMerge w:val="restart"/>
            <w:tcBorders>
              <w:top w:val="single" w:sz="4" w:space="0" w:color="auto"/>
              <w:left w:val="single" w:sz="4" w:space="0" w:color="auto"/>
              <w:bottom w:val="single" w:sz="4" w:space="0" w:color="auto"/>
              <w:right w:val="single" w:sz="4" w:space="0" w:color="auto"/>
            </w:tcBorders>
            <w:vAlign w:val="center"/>
            <w:hideMark/>
          </w:tcPr>
          <w:p w14:paraId="3278DE98" w14:textId="77777777" w:rsidR="005D2C4D" w:rsidRPr="004D11B9" w:rsidRDefault="005D2C4D" w:rsidP="005D2C4D">
            <w:pPr>
              <w:spacing w:before="0" w:after="0"/>
              <w:jc w:val="center"/>
              <w:rPr>
                <w:sz w:val="22"/>
              </w:rPr>
            </w:pPr>
            <w:r w:rsidRPr="004D11B9">
              <w:rPr>
                <w:sz w:val="22"/>
              </w:rPr>
              <w:t>Наименование вида разрешенного использования (код)</w:t>
            </w:r>
          </w:p>
        </w:tc>
        <w:tc>
          <w:tcPr>
            <w:tcW w:w="5949" w:type="dxa"/>
            <w:gridSpan w:val="4"/>
            <w:tcBorders>
              <w:top w:val="single" w:sz="4" w:space="0" w:color="auto"/>
              <w:left w:val="single" w:sz="4" w:space="0" w:color="auto"/>
              <w:bottom w:val="single" w:sz="4" w:space="0" w:color="auto"/>
              <w:right w:val="single" w:sz="4" w:space="0" w:color="auto"/>
            </w:tcBorders>
            <w:hideMark/>
          </w:tcPr>
          <w:p w14:paraId="620043AF" w14:textId="77777777" w:rsidR="005D2C4D" w:rsidRPr="004D11B9" w:rsidRDefault="005D2C4D" w:rsidP="005D2C4D">
            <w:pPr>
              <w:spacing w:before="0" w:after="0"/>
              <w:jc w:val="center"/>
              <w:rPr>
                <w:sz w:val="22"/>
              </w:rPr>
            </w:pPr>
            <w:r w:rsidRPr="004D11B9">
              <w:rPr>
                <w:sz w:val="22"/>
              </w:rPr>
              <w:t>Предельные параметры разрешенного строительства, реконструкции объектов капитального строительства</w:t>
            </w:r>
          </w:p>
        </w:tc>
      </w:tr>
      <w:tr w:rsidR="005D2C4D" w:rsidRPr="004D11B9" w14:paraId="36A23D19" w14:textId="77777777" w:rsidTr="005D2D03">
        <w:tc>
          <w:tcPr>
            <w:tcW w:w="3396" w:type="dxa"/>
            <w:vMerge/>
            <w:tcBorders>
              <w:top w:val="single" w:sz="4" w:space="0" w:color="auto"/>
              <w:left w:val="single" w:sz="4" w:space="0" w:color="auto"/>
              <w:bottom w:val="single" w:sz="4" w:space="0" w:color="auto"/>
              <w:right w:val="single" w:sz="4" w:space="0" w:color="auto"/>
            </w:tcBorders>
            <w:vAlign w:val="center"/>
            <w:hideMark/>
          </w:tcPr>
          <w:p w14:paraId="6952CD92" w14:textId="77777777" w:rsidR="005D2C4D" w:rsidRPr="004D11B9" w:rsidRDefault="005D2C4D" w:rsidP="005D2C4D">
            <w:pPr>
              <w:suppressAutoHyphens w:val="0"/>
              <w:snapToGrid/>
              <w:spacing w:before="0" w:after="0"/>
              <w:jc w:val="left"/>
              <w:rPr>
                <w:sz w:val="22"/>
              </w:rPr>
            </w:pPr>
          </w:p>
        </w:tc>
        <w:tc>
          <w:tcPr>
            <w:tcW w:w="1274" w:type="dxa"/>
            <w:tcBorders>
              <w:top w:val="single" w:sz="4" w:space="0" w:color="auto"/>
              <w:left w:val="single" w:sz="4" w:space="0" w:color="auto"/>
              <w:bottom w:val="single" w:sz="4" w:space="0" w:color="auto"/>
              <w:right w:val="single" w:sz="4" w:space="0" w:color="auto"/>
            </w:tcBorders>
            <w:vAlign w:val="center"/>
            <w:hideMark/>
          </w:tcPr>
          <w:p w14:paraId="28A53DC5" w14:textId="77777777" w:rsidR="005D2C4D" w:rsidRPr="004D11B9" w:rsidRDefault="005D2C4D" w:rsidP="005D2C4D">
            <w:pPr>
              <w:spacing w:before="0" w:after="0"/>
              <w:jc w:val="center"/>
              <w:rPr>
                <w:sz w:val="22"/>
              </w:rPr>
            </w:pPr>
            <w:proofErr w:type="spellStart"/>
            <w:r w:rsidRPr="004D11B9">
              <w:rPr>
                <w:sz w:val="22"/>
              </w:rPr>
              <w:t>Минима-льный</w:t>
            </w:r>
            <w:proofErr w:type="spellEnd"/>
            <w:r w:rsidRPr="004D11B9">
              <w:rPr>
                <w:sz w:val="22"/>
              </w:rPr>
              <w:t xml:space="preserve"> отступ от красных линий, 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63F7F56" w14:textId="77777777" w:rsidR="005D2C4D" w:rsidRPr="004D11B9" w:rsidRDefault="005D2C4D" w:rsidP="005D2C4D">
            <w:pPr>
              <w:spacing w:before="0" w:after="0"/>
              <w:jc w:val="center"/>
              <w:rPr>
                <w:sz w:val="22"/>
              </w:rPr>
            </w:pPr>
            <w:proofErr w:type="spellStart"/>
            <w:r w:rsidRPr="004D11B9">
              <w:rPr>
                <w:sz w:val="22"/>
              </w:rPr>
              <w:t>Минималь-ный</w:t>
            </w:r>
            <w:proofErr w:type="spellEnd"/>
            <w:r w:rsidRPr="004D11B9">
              <w:rPr>
                <w:sz w:val="22"/>
              </w:rPr>
              <w:t xml:space="preserve"> отступ от границ земельного участка, м</w:t>
            </w:r>
          </w:p>
        </w:tc>
        <w:tc>
          <w:tcPr>
            <w:tcW w:w="1283" w:type="dxa"/>
            <w:tcBorders>
              <w:top w:val="single" w:sz="4" w:space="0" w:color="auto"/>
              <w:left w:val="single" w:sz="4" w:space="0" w:color="auto"/>
              <w:bottom w:val="single" w:sz="4" w:space="0" w:color="auto"/>
              <w:right w:val="single" w:sz="4" w:space="0" w:color="auto"/>
            </w:tcBorders>
            <w:vAlign w:val="center"/>
            <w:hideMark/>
          </w:tcPr>
          <w:p w14:paraId="2D04FF1A" w14:textId="77777777" w:rsidR="005D2C4D" w:rsidRPr="004D11B9" w:rsidRDefault="005D2C4D" w:rsidP="005D2C4D">
            <w:pPr>
              <w:spacing w:before="0" w:after="0"/>
              <w:jc w:val="center"/>
              <w:rPr>
                <w:sz w:val="22"/>
              </w:rPr>
            </w:pPr>
            <w:proofErr w:type="spellStart"/>
            <w:r w:rsidRPr="004D11B9">
              <w:rPr>
                <w:sz w:val="22"/>
              </w:rPr>
              <w:t>Предель-ное</w:t>
            </w:r>
            <w:proofErr w:type="spellEnd"/>
            <w:r w:rsidRPr="004D11B9">
              <w:rPr>
                <w:sz w:val="22"/>
              </w:rPr>
              <w:t xml:space="preserve"> </w:t>
            </w:r>
            <w:proofErr w:type="spellStart"/>
            <w:r w:rsidRPr="004D11B9">
              <w:rPr>
                <w:sz w:val="22"/>
              </w:rPr>
              <w:t>количест</w:t>
            </w:r>
            <w:proofErr w:type="spellEnd"/>
            <w:r w:rsidRPr="004D11B9">
              <w:rPr>
                <w:sz w:val="22"/>
              </w:rPr>
              <w:t xml:space="preserve">-во этажей, этаж </w:t>
            </w:r>
          </w:p>
        </w:tc>
        <w:tc>
          <w:tcPr>
            <w:tcW w:w="1975" w:type="dxa"/>
            <w:tcBorders>
              <w:top w:val="single" w:sz="4" w:space="0" w:color="auto"/>
              <w:left w:val="single" w:sz="4" w:space="0" w:color="auto"/>
              <w:bottom w:val="single" w:sz="4" w:space="0" w:color="auto"/>
              <w:right w:val="single" w:sz="4" w:space="0" w:color="auto"/>
            </w:tcBorders>
            <w:vAlign w:val="center"/>
            <w:hideMark/>
          </w:tcPr>
          <w:p w14:paraId="33BB61C3" w14:textId="77777777" w:rsidR="005D2C4D" w:rsidRPr="004D11B9" w:rsidRDefault="005D2C4D" w:rsidP="005D2C4D">
            <w:pPr>
              <w:spacing w:before="0" w:after="0"/>
              <w:jc w:val="center"/>
              <w:rPr>
                <w:sz w:val="22"/>
              </w:rPr>
            </w:pPr>
            <w:r w:rsidRPr="004D11B9">
              <w:rPr>
                <w:sz w:val="22"/>
              </w:rPr>
              <w:t>Максимальный процент застройки в границах земельного участка, %</w:t>
            </w:r>
          </w:p>
        </w:tc>
      </w:tr>
      <w:tr w:rsidR="005D2C4D" w:rsidRPr="004D11B9" w14:paraId="33B609EF"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090EB7F6" w14:textId="77777777" w:rsidR="005D2C4D" w:rsidRPr="004D11B9" w:rsidRDefault="005D2C4D" w:rsidP="005D2C4D">
            <w:pPr>
              <w:spacing w:before="0" w:after="0"/>
              <w:rPr>
                <w:sz w:val="22"/>
              </w:rPr>
            </w:pPr>
            <w:r w:rsidRPr="004D11B9">
              <w:rPr>
                <w:sz w:val="22"/>
              </w:rPr>
              <w:t>Для индивидуального жилищного строительства (2.1)</w:t>
            </w:r>
          </w:p>
        </w:tc>
        <w:tc>
          <w:tcPr>
            <w:tcW w:w="1274" w:type="dxa"/>
            <w:tcBorders>
              <w:top w:val="single" w:sz="4" w:space="0" w:color="auto"/>
              <w:left w:val="single" w:sz="4" w:space="0" w:color="auto"/>
              <w:bottom w:val="single" w:sz="4" w:space="0" w:color="auto"/>
              <w:right w:val="single" w:sz="4" w:space="0" w:color="auto"/>
            </w:tcBorders>
            <w:hideMark/>
          </w:tcPr>
          <w:p w14:paraId="14B3FD9C" w14:textId="77777777" w:rsidR="005D2C4D" w:rsidRPr="004D11B9" w:rsidRDefault="005D2C4D" w:rsidP="005D2C4D">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581507B6"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39D5BA3E" w14:textId="77777777" w:rsidR="005D2C4D" w:rsidRPr="004D11B9" w:rsidRDefault="005D2C4D" w:rsidP="005D2C4D">
            <w:pPr>
              <w:spacing w:before="0" w:after="0"/>
              <w:rPr>
                <w:sz w:val="22"/>
              </w:rPr>
            </w:pPr>
            <w:r w:rsidRPr="004D11B9">
              <w:rPr>
                <w:sz w:val="22"/>
              </w:rPr>
              <w:t>3</w:t>
            </w:r>
          </w:p>
        </w:tc>
        <w:tc>
          <w:tcPr>
            <w:tcW w:w="1975" w:type="dxa"/>
            <w:tcBorders>
              <w:top w:val="single" w:sz="4" w:space="0" w:color="auto"/>
              <w:left w:val="single" w:sz="4" w:space="0" w:color="auto"/>
              <w:bottom w:val="single" w:sz="4" w:space="0" w:color="auto"/>
              <w:right w:val="single" w:sz="4" w:space="0" w:color="auto"/>
            </w:tcBorders>
            <w:hideMark/>
          </w:tcPr>
          <w:p w14:paraId="5756B04B" w14:textId="77777777" w:rsidR="005D2C4D" w:rsidRPr="004D11B9" w:rsidRDefault="005D2C4D" w:rsidP="005D2C4D">
            <w:pPr>
              <w:spacing w:before="0" w:after="0"/>
              <w:rPr>
                <w:sz w:val="22"/>
              </w:rPr>
            </w:pPr>
            <w:r w:rsidRPr="004D11B9">
              <w:rPr>
                <w:sz w:val="22"/>
              </w:rPr>
              <w:t>40</w:t>
            </w:r>
          </w:p>
        </w:tc>
      </w:tr>
      <w:tr w:rsidR="005D2C4D" w:rsidRPr="004D11B9" w14:paraId="19DE1F44"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69A7E3BF" w14:textId="77777777" w:rsidR="005D2C4D" w:rsidRPr="004D11B9" w:rsidRDefault="005D2C4D" w:rsidP="005D2C4D">
            <w:pPr>
              <w:spacing w:before="0" w:after="0"/>
              <w:rPr>
                <w:sz w:val="22"/>
              </w:rPr>
            </w:pPr>
            <w:r w:rsidRPr="004D11B9">
              <w:rPr>
                <w:sz w:val="22"/>
              </w:rPr>
              <w:t>Малоэтажная многоквартирная жилая застройка (2.1.1)</w:t>
            </w:r>
          </w:p>
        </w:tc>
        <w:tc>
          <w:tcPr>
            <w:tcW w:w="1274" w:type="dxa"/>
            <w:tcBorders>
              <w:top w:val="single" w:sz="4" w:space="0" w:color="auto"/>
              <w:left w:val="single" w:sz="4" w:space="0" w:color="auto"/>
              <w:bottom w:val="single" w:sz="4" w:space="0" w:color="auto"/>
              <w:right w:val="single" w:sz="4" w:space="0" w:color="auto"/>
            </w:tcBorders>
            <w:hideMark/>
          </w:tcPr>
          <w:p w14:paraId="68D912FE" w14:textId="77777777" w:rsidR="005D2C4D" w:rsidRPr="004D11B9" w:rsidRDefault="005D2C4D" w:rsidP="005D2C4D">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6ABA76BC"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0E69E9AF" w14:textId="77777777" w:rsidR="005D2C4D" w:rsidRPr="004D11B9" w:rsidRDefault="005D2C4D" w:rsidP="005D2C4D">
            <w:pPr>
              <w:spacing w:before="0" w:after="0"/>
              <w:rPr>
                <w:sz w:val="22"/>
              </w:rPr>
            </w:pPr>
            <w:r w:rsidRPr="004D11B9">
              <w:rPr>
                <w:sz w:val="22"/>
              </w:rPr>
              <w:t>4</w:t>
            </w:r>
          </w:p>
        </w:tc>
        <w:tc>
          <w:tcPr>
            <w:tcW w:w="1975" w:type="dxa"/>
            <w:tcBorders>
              <w:top w:val="single" w:sz="4" w:space="0" w:color="auto"/>
              <w:left w:val="single" w:sz="4" w:space="0" w:color="auto"/>
              <w:bottom w:val="single" w:sz="4" w:space="0" w:color="auto"/>
              <w:right w:val="single" w:sz="4" w:space="0" w:color="auto"/>
            </w:tcBorders>
            <w:hideMark/>
          </w:tcPr>
          <w:p w14:paraId="10369AD2" w14:textId="77777777" w:rsidR="005D2C4D" w:rsidRPr="004D11B9" w:rsidRDefault="005D2C4D" w:rsidP="005D2C4D">
            <w:pPr>
              <w:spacing w:before="0" w:after="0"/>
              <w:rPr>
                <w:sz w:val="22"/>
              </w:rPr>
            </w:pPr>
            <w:r w:rsidRPr="004D11B9">
              <w:rPr>
                <w:sz w:val="22"/>
              </w:rPr>
              <w:t>40</w:t>
            </w:r>
          </w:p>
        </w:tc>
      </w:tr>
      <w:tr w:rsidR="005D2C4D" w:rsidRPr="004D11B9" w14:paraId="727283AD"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79623749" w14:textId="77777777" w:rsidR="005D2C4D" w:rsidRPr="004D11B9" w:rsidRDefault="005D2C4D" w:rsidP="005D2C4D">
            <w:pPr>
              <w:spacing w:before="0" w:after="0"/>
              <w:rPr>
                <w:sz w:val="22"/>
              </w:rPr>
            </w:pPr>
            <w:r w:rsidRPr="004D11B9">
              <w:rPr>
                <w:sz w:val="22"/>
              </w:rPr>
              <w:t>Блокированная жилая застройка (2.3)</w:t>
            </w:r>
          </w:p>
        </w:tc>
        <w:tc>
          <w:tcPr>
            <w:tcW w:w="1274" w:type="dxa"/>
            <w:tcBorders>
              <w:top w:val="single" w:sz="4" w:space="0" w:color="auto"/>
              <w:left w:val="single" w:sz="4" w:space="0" w:color="auto"/>
              <w:bottom w:val="single" w:sz="4" w:space="0" w:color="auto"/>
              <w:right w:val="single" w:sz="4" w:space="0" w:color="auto"/>
            </w:tcBorders>
            <w:hideMark/>
          </w:tcPr>
          <w:p w14:paraId="47EFE594" w14:textId="77777777" w:rsidR="005D2C4D" w:rsidRPr="004D11B9" w:rsidRDefault="005D2C4D" w:rsidP="005D2C4D">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5947348F"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1BB82AF7" w14:textId="77777777" w:rsidR="005D2C4D" w:rsidRPr="004D11B9" w:rsidRDefault="005D2C4D" w:rsidP="005D2C4D">
            <w:pPr>
              <w:spacing w:before="0" w:after="0"/>
              <w:rPr>
                <w:sz w:val="22"/>
              </w:rPr>
            </w:pPr>
            <w:r w:rsidRPr="004D11B9">
              <w:rPr>
                <w:sz w:val="22"/>
              </w:rPr>
              <w:t>3</w:t>
            </w:r>
          </w:p>
        </w:tc>
        <w:tc>
          <w:tcPr>
            <w:tcW w:w="1975" w:type="dxa"/>
            <w:tcBorders>
              <w:top w:val="single" w:sz="4" w:space="0" w:color="auto"/>
              <w:left w:val="single" w:sz="4" w:space="0" w:color="auto"/>
              <w:bottom w:val="single" w:sz="4" w:space="0" w:color="auto"/>
              <w:right w:val="single" w:sz="4" w:space="0" w:color="auto"/>
            </w:tcBorders>
            <w:hideMark/>
          </w:tcPr>
          <w:p w14:paraId="0355177B" w14:textId="77777777" w:rsidR="005D2C4D" w:rsidRPr="004D11B9" w:rsidRDefault="005D2C4D" w:rsidP="005D2C4D">
            <w:pPr>
              <w:spacing w:before="0" w:after="0"/>
              <w:rPr>
                <w:sz w:val="22"/>
              </w:rPr>
            </w:pPr>
            <w:r w:rsidRPr="004D11B9">
              <w:rPr>
                <w:sz w:val="22"/>
              </w:rPr>
              <w:t>60</w:t>
            </w:r>
          </w:p>
        </w:tc>
      </w:tr>
      <w:tr w:rsidR="00E15EE0" w:rsidRPr="004D11B9" w14:paraId="57EF24F8"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2E327452" w14:textId="77777777" w:rsidR="00E15EE0" w:rsidRPr="004D11B9" w:rsidRDefault="00E15EE0" w:rsidP="00E15EE0">
            <w:pPr>
              <w:spacing w:before="0" w:after="0"/>
              <w:rPr>
                <w:sz w:val="22"/>
              </w:rPr>
            </w:pPr>
            <w:r w:rsidRPr="004D11B9">
              <w:rPr>
                <w:sz w:val="22"/>
              </w:rPr>
              <w:t>Хранение автотранспорта (2.7.1)</w:t>
            </w:r>
          </w:p>
        </w:tc>
        <w:tc>
          <w:tcPr>
            <w:tcW w:w="1274" w:type="dxa"/>
            <w:tcBorders>
              <w:top w:val="single" w:sz="4" w:space="0" w:color="auto"/>
              <w:left w:val="single" w:sz="4" w:space="0" w:color="auto"/>
              <w:bottom w:val="single" w:sz="4" w:space="0" w:color="auto"/>
              <w:right w:val="single" w:sz="4" w:space="0" w:color="auto"/>
            </w:tcBorders>
            <w:hideMark/>
          </w:tcPr>
          <w:p w14:paraId="60A52A8E" w14:textId="1F9A5F49" w:rsidR="00E15EE0" w:rsidRPr="004D11B9" w:rsidRDefault="00E15EE0" w:rsidP="00E15EE0">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3B5E6F57" w14:textId="1E3057DD" w:rsidR="00E15EE0" w:rsidRPr="004D11B9" w:rsidRDefault="00E15EE0" w:rsidP="00E15EE0">
            <w:pPr>
              <w:spacing w:before="0" w:after="0"/>
              <w:rPr>
                <w:sz w:val="22"/>
                <w:lang w:val="en-US"/>
              </w:rPr>
            </w:pPr>
            <w:r w:rsidRPr="004D11B9">
              <w:rPr>
                <w:sz w:val="22"/>
              </w:rPr>
              <w:t>1</w:t>
            </w:r>
          </w:p>
        </w:tc>
        <w:tc>
          <w:tcPr>
            <w:tcW w:w="1283" w:type="dxa"/>
            <w:tcBorders>
              <w:top w:val="single" w:sz="4" w:space="0" w:color="auto"/>
              <w:left w:val="single" w:sz="4" w:space="0" w:color="auto"/>
              <w:bottom w:val="single" w:sz="4" w:space="0" w:color="auto"/>
              <w:right w:val="single" w:sz="4" w:space="0" w:color="auto"/>
            </w:tcBorders>
            <w:hideMark/>
          </w:tcPr>
          <w:p w14:paraId="30E229B5" w14:textId="169C8289" w:rsidR="00E15EE0" w:rsidRPr="004D11B9" w:rsidRDefault="00E15EE0" w:rsidP="00E15EE0">
            <w:pPr>
              <w:spacing w:before="0" w:after="0"/>
              <w:rPr>
                <w:sz w:val="22"/>
                <w:lang w:val="en-US"/>
              </w:rPr>
            </w:pPr>
            <w:r w:rsidRPr="004D11B9">
              <w:rPr>
                <w:sz w:val="22"/>
                <w:lang w:val="en-US"/>
              </w:rPr>
              <w:t>1</w:t>
            </w:r>
          </w:p>
        </w:tc>
        <w:tc>
          <w:tcPr>
            <w:tcW w:w="1975" w:type="dxa"/>
            <w:tcBorders>
              <w:top w:val="single" w:sz="4" w:space="0" w:color="auto"/>
              <w:left w:val="single" w:sz="4" w:space="0" w:color="auto"/>
              <w:bottom w:val="single" w:sz="4" w:space="0" w:color="auto"/>
              <w:right w:val="single" w:sz="4" w:space="0" w:color="auto"/>
            </w:tcBorders>
            <w:hideMark/>
          </w:tcPr>
          <w:p w14:paraId="6F66DB12" w14:textId="33479B36" w:rsidR="00E15EE0" w:rsidRPr="004D11B9" w:rsidRDefault="00E15EE0" w:rsidP="00E15EE0">
            <w:pPr>
              <w:spacing w:before="0" w:after="0"/>
              <w:rPr>
                <w:sz w:val="22"/>
                <w:lang w:val="en-US"/>
              </w:rPr>
            </w:pPr>
            <w:r w:rsidRPr="004D11B9">
              <w:rPr>
                <w:sz w:val="22"/>
                <w:lang w:val="en-US"/>
              </w:rPr>
              <w:t>80</w:t>
            </w:r>
          </w:p>
        </w:tc>
      </w:tr>
      <w:tr w:rsidR="00E15EE0" w:rsidRPr="004D11B9" w14:paraId="6096DB65"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0C6A196F" w14:textId="77777777" w:rsidR="00E15EE0" w:rsidRPr="004D11B9" w:rsidRDefault="00E15EE0" w:rsidP="00E15EE0">
            <w:pPr>
              <w:spacing w:before="0" w:after="0"/>
              <w:rPr>
                <w:sz w:val="22"/>
              </w:rPr>
            </w:pPr>
            <w:r w:rsidRPr="004D11B9">
              <w:rPr>
                <w:sz w:val="22"/>
              </w:rPr>
              <w:t>Коммунальное обслуживание (3.1)</w:t>
            </w:r>
          </w:p>
        </w:tc>
        <w:tc>
          <w:tcPr>
            <w:tcW w:w="1274" w:type="dxa"/>
            <w:tcBorders>
              <w:top w:val="single" w:sz="4" w:space="0" w:color="auto"/>
              <w:left w:val="single" w:sz="4" w:space="0" w:color="auto"/>
              <w:bottom w:val="single" w:sz="4" w:space="0" w:color="auto"/>
              <w:right w:val="single" w:sz="4" w:space="0" w:color="auto"/>
            </w:tcBorders>
            <w:hideMark/>
          </w:tcPr>
          <w:p w14:paraId="5D5E7AE8" w14:textId="1C71E23A" w:rsidR="00E15EE0" w:rsidRPr="004D11B9" w:rsidRDefault="00E15EE0" w:rsidP="00E15EE0">
            <w:pPr>
              <w:spacing w:before="0" w:after="0"/>
              <w:rPr>
                <w:sz w:val="22"/>
              </w:rPr>
            </w:pPr>
            <w:r w:rsidRPr="004D11B9">
              <w:rPr>
                <w:sz w:val="22"/>
              </w:rPr>
              <w:t>5</w:t>
            </w:r>
          </w:p>
        </w:tc>
        <w:tc>
          <w:tcPr>
            <w:tcW w:w="1417" w:type="dxa"/>
            <w:tcBorders>
              <w:top w:val="single" w:sz="4" w:space="0" w:color="auto"/>
              <w:left w:val="single" w:sz="4" w:space="0" w:color="auto"/>
              <w:bottom w:val="single" w:sz="4" w:space="0" w:color="auto"/>
              <w:right w:val="single" w:sz="4" w:space="0" w:color="auto"/>
            </w:tcBorders>
            <w:hideMark/>
          </w:tcPr>
          <w:p w14:paraId="0C9E1058" w14:textId="2645AF8F" w:rsidR="00E15EE0" w:rsidRPr="004D11B9" w:rsidRDefault="00E15EE0" w:rsidP="00E15EE0">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26E5AF53" w14:textId="1A4C4900" w:rsidR="00E15EE0" w:rsidRPr="004D11B9" w:rsidRDefault="00E15EE0" w:rsidP="00E15EE0">
            <w:pPr>
              <w:spacing w:before="0" w:after="0"/>
              <w:rPr>
                <w:sz w:val="22"/>
                <w:lang w:val="en-US"/>
              </w:rPr>
            </w:pPr>
            <w:r w:rsidRPr="004D11B9">
              <w:rPr>
                <w:sz w:val="22"/>
              </w:rPr>
              <w:t>2</w:t>
            </w:r>
          </w:p>
        </w:tc>
        <w:tc>
          <w:tcPr>
            <w:tcW w:w="1975" w:type="dxa"/>
            <w:tcBorders>
              <w:top w:val="single" w:sz="4" w:space="0" w:color="auto"/>
              <w:left w:val="single" w:sz="4" w:space="0" w:color="auto"/>
              <w:bottom w:val="single" w:sz="4" w:space="0" w:color="auto"/>
              <w:right w:val="single" w:sz="4" w:space="0" w:color="auto"/>
            </w:tcBorders>
            <w:hideMark/>
          </w:tcPr>
          <w:p w14:paraId="5483D533" w14:textId="4317EF76" w:rsidR="00E15EE0" w:rsidRPr="004D11B9" w:rsidRDefault="00E15EE0" w:rsidP="00E15EE0">
            <w:pPr>
              <w:spacing w:before="0" w:after="0"/>
              <w:rPr>
                <w:sz w:val="22"/>
                <w:lang w:val="en-US"/>
              </w:rPr>
            </w:pPr>
            <w:r w:rsidRPr="004D11B9">
              <w:rPr>
                <w:sz w:val="22"/>
              </w:rPr>
              <w:t>80</w:t>
            </w:r>
          </w:p>
        </w:tc>
      </w:tr>
      <w:tr w:rsidR="005D2C4D" w:rsidRPr="004D11B9" w14:paraId="289B2FFB"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166B91AD" w14:textId="77777777" w:rsidR="005D2C4D" w:rsidRPr="004D11B9" w:rsidRDefault="005D2C4D" w:rsidP="005D2C4D">
            <w:pPr>
              <w:spacing w:before="0" w:after="0"/>
              <w:rPr>
                <w:sz w:val="22"/>
              </w:rPr>
            </w:pPr>
            <w:r w:rsidRPr="004D11B9">
              <w:rPr>
                <w:sz w:val="22"/>
              </w:rPr>
              <w:t>Оказание социальной помощи населению (3.2.2)</w:t>
            </w:r>
          </w:p>
        </w:tc>
        <w:tc>
          <w:tcPr>
            <w:tcW w:w="1274" w:type="dxa"/>
            <w:tcBorders>
              <w:top w:val="single" w:sz="4" w:space="0" w:color="auto"/>
              <w:left w:val="single" w:sz="4" w:space="0" w:color="auto"/>
              <w:bottom w:val="single" w:sz="4" w:space="0" w:color="auto"/>
              <w:right w:val="single" w:sz="4" w:space="0" w:color="auto"/>
            </w:tcBorders>
            <w:hideMark/>
          </w:tcPr>
          <w:p w14:paraId="37C06779" w14:textId="77777777" w:rsidR="005D2C4D" w:rsidRPr="004D11B9" w:rsidRDefault="005D2C4D" w:rsidP="005D2C4D">
            <w:pPr>
              <w:spacing w:before="0" w:after="0"/>
              <w:rPr>
                <w:sz w:val="22"/>
                <w:lang w:val="en-US"/>
              </w:rPr>
            </w:pPr>
            <w:r w:rsidRPr="004D11B9">
              <w:rPr>
                <w:sz w:val="22"/>
                <w:lang w:val="en-US"/>
              </w:rPr>
              <w:t>4</w:t>
            </w:r>
          </w:p>
        </w:tc>
        <w:tc>
          <w:tcPr>
            <w:tcW w:w="1417" w:type="dxa"/>
            <w:tcBorders>
              <w:top w:val="single" w:sz="4" w:space="0" w:color="auto"/>
              <w:left w:val="single" w:sz="4" w:space="0" w:color="auto"/>
              <w:bottom w:val="single" w:sz="4" w:space="0" w:color="auto"/>
              <w:right w:val="single" w:sz="4" w:space="0" w:color="auto"/>
            </w:tcBorders>
            <w:hideMark/>
          </w:tcPr>
          <w:p w14:paraId="6B4E6DB0"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3AD2E5E2" w14:textId="77777777" w:rsidR="005D2C4D" w:rsidRPr="004D11B9" w:rsidRDefault="005D2C4D" w:rsidP="005D2C4D">
            <w:pPr>
              <w:spacing w:before="0" w:after="0"/>
              <w:rPr>
                <w:sz w:val="22"/>
                <w:lang w:val="en-US"/>
              </w:rPr>
            </w:pPr>
            <w:r w:rsidRPr="004D11B9">
              <w:rPr>
                <w:sz w:val="22"/>
                <w:lang w:val="en-US"/>
              </w:rPr>
              <w:t>3</w:t>
            </w:r>
          </w:p>
        </w:tc>
        <w:tc>
          <w:tcPr>
            <w:tcW w:w="1975" w:type="dxa"/>
            <w:tcBorders>
              <w:top w:val="single" w:sz="4" w:space="0" w:color="auto"/>
              <w:left w:val="single" w:sz="4" w:space="0" w:color="auto"/>
              <w:bottom w:val="single" w:sz="4" w:space="0" w:color="auto"/>
              <w:right w:val="single" w:sz="4" w:space="0" w:color="auto"/>
            </w:tcBorders>
            <w:hideMark/>
          </w:tcPr>
          <w:p w14:paraId="47C9ED23" w14:textId="77777777" w:rsidR="005D2C4D" w:rsidRPr="004D11B9" w:rsidRDefault="005D2C4D" w:rsidP="005D2C4D">
            <w:pPr>
              <w:spacing w:before="0" w:after="0"/>
              <w:rPr>
                <w:sz w:val="22"/>
                <w:lang w:val="en-US"/>
              </w:rPr>
            </w:pPr>
            <w:r w:rsidRPr="004D11B9">
              <w:rPr>
                <w:sz w:val="22"/>
                <w:lang w:val="en-US"/>
              </w:rPr>
              <w:t>60</w:t>
            </w:r>
          </w:p>
        </w:tc>
      </w:tr>
      <w:tr w:rsidR="005D2C4D" w:rsidRPr="004D11B9" w14:paraId="7796E5E8"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648C88F9" w14:textId="77777777" w:rsidR="005D2C4D" w:rsidRPr="004D11B9" w:rsidRDefault="005D2C4D" w:rsidP="005D2C4D">
            <w:pPr>
              <w:spacing w:before="0" w:after="0"/>
              <w:rPr>
                <w:sz w:val="22"/>
              </w:rPr>
            </w:pPr>
            <w:r w:rsidRPr="004D11B9">
              <w:rPr>
                <w:sz w:val="22"/>
              </w:rPr>
              <w:t>Оказание услуг связи (3.2.3)</w:t>
            </w:r>
          </w:p>
        </w:tc>
        <w:tc>
          <w:tcPr>
            <w:tcW w:w="1274" w:type="dxa"/>
            <w:tcBorders>
              <w:top w:val="single" w:sz="4" w:space="0" w:color="auto"/>
              <w:left w:val="single" w:sz="4" w:space="0" w:color="auto"/>
              <w:bottom w:val="single" w:sz="4" w:space="0" w:color="auto"/>
              <w:right w:val="single" w:sz="4" w:space="0" w:color="auto"/>
            </w:tcBorders>
            <w:hideMark/>
          </w:tcPr>
          <w:p w14:paraId="7E6F9BA9" w14:textId="77777777" w:rsidR="005D2C4D" w:rsidRPr="004D11B9" w:rsidRDefault="005D2C4D" w:rsidP="005D2C4D">
            <w:pPr>
              <w:spacing w:before="0" w:after="0"/>
              <w:rPr>
                <w:sz w:val="22"/>
                <w:lang w:val="en-US"/>
              </w:rPr>
            </w:pPr>
            <w:r w:rsidRPr="004D11B9">
              <w:rPr>
                <w:sz w:val="22"/>
                <w:lang w:val="en-US"/>
              </w:rPr>
              <w:t>4</w:t>
            </w:r>
          </w:p>
        </w:tc>
        <w:tc>
          <w:tcPr>
            <w:tcW w:w="1417" w:type="dxa"/>
            <w:tcBorders>
              <w:top w:val="single" w:sz="4" w:space="0" w:color="auto"/>
              <w:left w:val="single" w:sz="4" w:space="0" w:color="auto"/>
              <w:bottom w:val="single" w:sz="4" w:space="0" w:color="auto"/>
              <w:right w:val="single" w:sz="4" w:space="0" w:color="auto"/>
            </w:tcBorders>
            <w:hideMark/>
          </w:tcPr>
          <w:p w14:paraId="1AB38F1E"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75863AF3" w14:textId="77777777" w:rsidR="005D2C4D" w:rsidRPr="004D11B9" w:rsidRDefault="005D2C4D" w:rsidP="005D2C4D">
            <w:pPr>
              <w:spacing w:before="0" w:after="0"/>
              <w:rPr>
                <w:sz w:val="22"/>
                <w:lang w:val="en-US"/>
              </w:rPr>
            </w:pPr>
            <w:r w:rsidRPr="004D11B9">
              <w:rPr>
                <w:sz w:val="22"/>
                <w:lang w:val="en-US"/>
              </w:rPr>
              <w:t>3</w:t>
            </w:r>
          </w:p>
        </w:tc>
        <w:tc>
          <w:tcPr>
            <w:tcW w:w="1975" w:type="dxa"/>
            <w:tcBorders>
              <w:top w:val="single" w:sz="4" w:space="0" w:color="auto"/>
              <w:left w:val="single" w:sz="4" w:space="0" w:color="auto"/>
              <w:bottom w:val="single" w:sz="4" w:space="0" w:color="auto"/>
              <w:right w:val="single" w:sz="4" w:space="0" w:color="auto"/>
            </w:tcBorders>
            <w:hideMark/>
          </w:tcPr>
          <w:p w14:paraId="3990804D" w14:textId="77777777" w:rsidR="005D2C4D" w:rsidRPr="004D11B9" w:rsidRDefault="005D2C4D" w:rsidP="005D2C4D">
            <w:pPr>
              <w:spacing w:before="0" w:after="0"/>
              <w:rPr>
                <w:sz w:val="22"/>
                <w:lang w:val="en-US"/>
              </w:rPr>
            </w:pPr>
            <w:r w:rsidRPr="004D11B9">
              <w:rPr>
                <w:sz w:val="22"/>
                <w:lang w:val="en-US"/>
              </w:rPr>
              <w:t>60</w:t>
            </w:r>
          </w:p>
        </w:tc>
      </w:tr>
      <w:tr w:rsidR="005D2C4D" w:rsidRPr="004D11B9" w14:paraId="14910AA5"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72FEF09C" w14:textId="77777777" w:rsidR="005D2C4D" w:rsidRPr="004D11B9" w:rsidRDefault="005D2C4D" w:rsidP="005D2C4D">
            <w:pPr>
              <w:spacing w:before="0" w:after="0"/>
              <w:rPr>
                <w:sz w:val="22"/>
              </w:rPr>
            </w:pPr>
            <w:r w:rsidRPr="004D11B9">
              <w:rPr>
                <w:sz w:val="22"/>
              </w:rPr>
              <w:t>Общежития (3.2.4)</w:t>
            </w:r>
          </w:p>
        </w:tc>
        <w:tc>
          <w:tcPr>
            <w:tcW w:w="1274" w:type="dxa"/>
            <w:tcBorders>
              <w:top w:val="single" w:sz="4" w:space="0" w:color="auto"/>
              <w:left w:val="single" w:sz="4" w:space="0" w:color="auto"/>
              <w:bottom w:val="single" w:sz="4" w:space="0" w:color="auto"/>
              <w:right w:val="single" w:sz="4" w:space="0" w:color="auto"/>
            </w:tcBorders>
            <w:hideMark/>
          </w:tcPr>
          <w:p w14:paraId="39619047" w14:textId="77777777" w:rsidR="005D2C4D" w:rsidRPr="004D11B9" w:rsidRDefault="005D2C4D" w:rsidP="005D2C4D">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6EE8B427"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70543D7E" w14:textId="77777777" w:rsidR="005D2C4D" w:rsidRPr="004D11B9" w:rsidRDefault="005D2C4D" w:rsidP="005D2C4D">
            <w:pPr>
              <w:spacing w:before="0" w:after="0"/>
              <w:rPr>
                <w:sz w:val="22"/>
              </w:rPr>
            </w:pPr>
            <w:r w:rsidRPr="004D11B9">
              <w:rPr>
                <w:sz w:val="22"/>
              </w:rPr>
              <w:t>4</w:t>
            </w:r>
          </w:p>
        </w:tc>
        <w:tc>
          <w:tcPr>
            <w:tcW w:w="1975" w:type="dxa"/>
            <w:tcBorders>
              <w:top w:val="single" w:sz="4" w:space="0" w:color="auto"/>
              <w:left w:val="single" w:sz="4" w:space="0" w:color="auto"/>
              <w:bottom w:val="single" w:sz="4" w:space="0" w:color="auto"/>
              <w:right w:val="single" w:sz="4" w:space="0" w:color="auto"/>
            </w:tcBorders>
            <w:hideMark/>
          </w:tcPr>
          <w:p w14:paraId="6AC7F864" w14:textId="77777777" w:rsidR="005D2C4D" w:rsidRPr="004D11B9" w:rsidRDefault="005D2C4D" w:rsidP="005D2C4D">
            <w:pPr>
              <w:spacing w:before="0" w:after="0"/>
              <w:rPr>
                <w:sz w:val="22"/>
              </w:rPr>
            </w:pPr>
            <w:r w:rsidRPr="004D11B9">
              <w:rPr>
                <w:sz w:val="22"/>
              </w:rPr>
              <w:t>40</w:t>
            </w:r>
          </w:p>
        </w:tc>
      </w:tr>
      <w:tr w:rsidR="005D2C4D" w:rsidRPr="004D11B9" w14:paraId="6B07B81E"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1B52083A" w14:textId="77777777" w:rsidR="005D2C4D" w:rsidRPr="004D11B9" w:rsidRDefault="005D2C4D" w:rsidP="005D2C4D">
            <w:pPr>
              <w:spacing w:before="0" w:after="0"/>
              <w:rPr>
                <w:sz w:val="22"/>
              </w:rPr>
            </w:pPr>
            <w:r w:rsidRPr="004D11B9">
              <w:rPr>
                <w:sz w:val="22"/>
              </w:rPr>
              <w:t>Бытовое обслуживание (3.3)</w:t>
            </w:r>
          </w:p>
        </w:tc>
        <w:tc>
          <w:tcPr>
            <w:tcW w:w="1274" w:type="dxa"/>
            <w:tcBorders>
              <w:top w:val="single" w:sz="4" w:space="0" w:color="auto"/>
              <w:left w:val="single" w:sz="4" w:space="0" w:color="auto"/>
              <w:bottom w:val="single" w:sz="4" w:space="0" w:color="auto"/>
              <w:right w:val="single" w:sz="4" w:space="0" w:color="auto"/>
            </w:tcBorders>
            <w:hideMark/>
          </w:tcPr>
          <w:p w14:paraId="351259F6" w14:textId="77777777" w:rsidR="005D2C4D" w:rsidRPr="004D11B9" w:rsidRDefault="005D2C4D" w:rsidP="005D2C4D">
            <w:pPr>
              <w:spacing w:before="0" w:after="0"/>
              <w:rPr>
                <w:sz w:val="22"/>
              </w:rPr>
            </w:pPr>
            <w:r w:rsidRPr="004D11B9">
              <w:rPr>
                <w:sz w:val="22"/>
              </w:rPr>
              <w:t>4</w:t>
            </w:r>
          </w:p>
        </w:tc>
        <w:tc>
          <w:tcPr>
            <w:tcW w:w="1417" w:type="dxa"/>
            <w:tcBorders>
              <w:top w:val="single" w:sz="4" w:space="0" w:color="auto"/>
              <w:left w:val="single" w:sz="4" w:space="0" w:color="auto"/>
              <w:bottom w:val="single" w:sz="4" w:space="0" w:color="auto"/>
              <w:right w:val="single" w:sz="4" w:space="0" w:color="auto"/>
            </w:tcBorders>
            <w:hideMark/>
          </w:tcPr>
          <w:p w14:paraId="1C11F162"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77660D39" w14:textId="77777777" w:rsidR="005D2C4D" w:rsidRPr="004D11B9" w:rsidRDefault="005D2C4D" w:rsidP="005D2C4D">
            <w:pPr>
              <w:spacing w:before="0" w:after="0"/>
              <w:rPr>
                <w:sz w:val="22"/>
                <w:lang w:val="en-US"/>
              </w:rPr>
            </w:pPr>
            <w:r w:rsidRPr="004D11B9">
              <w:rPr>
                <w:sz w:val="22"/>
                <w:lang w:val="en-US"/>
              </w:rPr>
              <w:t>3</w:t>
            </w:r>
          </w:p>
        </w:tc>
        <w:tc>
          <w:tcPr>
            <w:tcW w:w="1975" w:type="dxa"/>
            <w:tcBorders>
              <w:top w:val="single" w:sz="4" w:space="0" w:color="auto"/>
              <w:left w:val="single" w:sz="4" w:space="0" w:color="auto"/>
              <w:bottom w:val="single" w:sz="4" w:space="0" w:color="auto"/>
              <w:right w:val="single" w:sz="4" w:space="0" w:color="auto"/>
            </w:tcBorders>
            <w:hideMark/>
          </w:tcPr>
          <w:p w14:paraId="21162EA2" w14:textId="77777777" w:rsidR="005D2C4D" w:rsidRPr="004D11B9" w:rsidRDefault="005D2C4D" w:rsidP="005D2C4D">
            <w:pPr>
              <w:spacing w:before="0" w:after="0"/>
              <w:rPr>
                <w:sz w:val="22"/>
              </w:rPr>
            </w:pPr>
            <w:r w:rsidRPr="004D11B9">
              <w:rPr>
                <w:sz w:val="22"/>
              </w:rPr>
              <w:t>60</w:t>
            </w:r>
          </w:p>
        </w:tc>
      </w:tr>
      <w:tr w:rsidR="005D2C4D" w:rsidRPr="004D11B9" w14:paraId="782B3F3F"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222F4ABD" w14:textId="77777777" w:rsidR="005D2C4D" w:rsidRPr="004D11B9" w:rsidRDefault="005D2C4D" w:rsidP="005D2C4D">
            <w:pPr>
              <w:spacing w:before="0" w:after="0"/>
              <w:rPr>
                <w:sz w:val="22"/>
              </w:rPr>
            </w:pPr>
            <w:r w:rsidRPr="004D11B9">
              <w:rPr>
                <w:sz w:val="22"/>
              </w:rPr>
              <w:t>Амбулаторно-поликлиническое обслуживание (3.4.1)</w:t>
            </w:r>
          </w:p>
        </w:tc>
        <w:tc>
          <w:tcPr>
            <w:tcW w:w="1274" w:type="dxa"/>
            <w:tcBorders>
              <w:top w:val="single" w:sz="4" w:space="0" w:color="auto"/>
              <w:left w:val="single" w:sz="4" w:space="0" w:color="auto"/>
              <w:bottom w:val="single" w:sz="4" w:space="0" w:color="auto"/>
              <w:right w:val="single" w:sz="4" w:space="0" w:color="auto"/>
            </w:tcBorders>
            <w:hideMark/>
          </w:tcPr>
          <w:p w14:paraId="0B53079C" w14:textId="77777777" w:rsidR="005D2C4D" w:rsidRPr="004D11B9" w:rsidRDefault="005D2C4D" w:rsidP="005D2C4D">
            <w:pPr>
              <w:spacing w:before="0" w:after="0"/>
              <w:rPr>
                <w:sz w:val="22"/>
              </w:rPr>
            </w:pPr>
            <w:r w:rsidRPr="004D11B9">
              <w:rPr>
                <w:sz w:val="22"/>
              </w:rPr>
              <w:t>15</w:t>
            </w:r>
          </w:p>
        </w:tc>
        <w:tc>
          <w:tcPr>
            <w:tcW w:w="1417" w:type="dxa"/>
            <w:tcBorders>
              <w:top w:val="single" w:sz="4" w:space="0" w:color="auto"/>
              <w:left w:val="single" w:sz="4" w:space="0" w:color="auto"/>
              <w:bottom w:val="single" w:sz="4" w:space="0" w:color="auto"/>
              <w:right w:val="single" w:sz="4" w:space="0" w:color="auto"/>
            </w:tcBorders>
            <w:hideMark/>
          </w:tcPr>
          <w:p w14:paraId="0B57A213"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3BF1616F" w14:textId="77777777" w:rsidR="005D2C4D" w:rsidRPr="004D11B9" w:rsidRDefault="005D2C4D" w:rsidP="005D2C4D">
            <w:pPr>
              <w:spacing w:before="0" w:after="0"/>
              <w:rPr>
                <w:sz w:val="22"/>
                <w:lang w:val="en-US"/>
              </w:rPr>
            </w:pPr>
            <w:r w:rsidRPr="004D11B9">
              <w:rPr>
                <w:sz w:val="22"/>
                <w:lang w:val="en-US"/>
              </w:rPr>
              <w:t>4</w:t>
            </w:r>
          </w:p>
        </w:tc>
        <w:tc>
          <w:tcPr>
            <w:tcW w:w="1975" w:type="dxa"/>
            <w:tcBorders>
              <w:top w:val="single" w:sz="4" w:space="0" w:color="auto"/>
              <w:left w:val="single" w:sz="4" w:space="0" w:color="auto"/>
              <w:bottom w:val="single" w:sz="4" w:space="0" w:color="auto"/>
              <w:right w:val="single" w:sz="4" w:space="0" w:color="auto"/>
            </w:tcBorders>
            <w:hideMark/>
          </w:tcPr>
          <w:p w14:paraId="3633B172" w14:textId="77777777" w:rsidR="005D2C4D" w:rsidRPr="004D11B9" w:rsidRDefault="005D2C4D" w:rsidP="005D2C4D">
            <w:pPr>
              <w:spacing w:before="0" w:after="0"/>
              <w:rPr>
                <w:sz w:val="22"/>
              </w:rPr>
            </w:pPr>
            <w:r w:rsidRPr="004D11B9">
              <w:rPr>
                <w:sz w:val="22"/>
              </w:rPr>
              <w:t>60</w:t>
            </w:r>
          </w:p>
        </w:tc>
      </w:tr>
      <w:tr w:rsidR="005D2C4D" w:rsidRPr="004D11B9" w14:paraId="6B456F82"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2E26561D" w14:textId="77777777" w:rsidR="005D2C4D" w:rsidRPr="004D11B9" w:rsidRDefault="005D2C4D" w:rsidP="005D2C4D">
            <w:pPr>
              <w:spacing w:before="0" w:after="0"/>
              <w:rPr>
                <w:sz w:val="22"/>
              </w:rPr>
            </w:pPr>
            <w:r w:rsidRPr="004D11B9">
              <w:rPr>
                <w:sz w:val="22"/>
              </w:rPr>
              <w:t>Среднее и высшее профессиональное образование (3.5.2)</w:t>
            </w:r>
          </w:p>
        </w:tc>
        <w:tc>
          <w:tcPr>
            <w:tcW w:w="1274" w:type="dxa"/>
            <w:tcBorders>
              <w:top w:val="single" w:sz="4" w:space="0" w:color="auto"/>
              <w:left w:val="single" w:sz="4" w:space="0" w:color="auto"/>
              <w:bottom w:val="single" w:sz="4" w:space="0" w:color="auto"/>
              <w:right w:val="single" w:sz="4" w:space="0" w:color="auto"/>
            </w:tcBorders>
            <w:hideMark/>
          </w:tcPr>
          <w:p w14:paraId="0FC264B0" w14:textId="77777777" w:rsidR="005D2C4D" w:rsidRPr="004D11B9" w:rsidRDefault="005D2C4D" w:rsidP="005D2C4D">
            <w:pPr>
              <w:spacing w:before="0" w:after="0"/>
              <w:rPr>
                <w:sz w:val="22"/>
              </w:rPr>
            </w:pPr>
            <w:r w:rsidRPr="004D11B9">
              <w:rPr>
                <w:sz w:val="22"/>
              </w:rPr>
              <w:t>10</w:t>
            </w:r>
          </w:p>
        </w:tc>
        <w:tc>
          <w:tcPr>
            <w:tcW w:w="1417" w:type="dxa"/>
            <w:tcBorders>
              <w:top w:val="single" w:sz="4" w:space="0" w:color="auto"/>
              <w:left w:val="single" w:sz="4" w:space="0" w:color="auto"/>
              <w:bottom w:val="single" w:sz="4" w:space="0" w:color="auto"/>
              <w:right w:val="single" w:sz="4" w:space="0" w:color="auto"/>
            </w:tcBorders>
            <w:hideMark/>
          </w:tcPr>
          <w:p w14:paraId="2F9D78B9"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472D214E" w14:textId="77777777" w:rsidR="005D2C4D" w:rsidRPr="004D11B9" w:rsidRDefault="005D2C4D" w:rsidP="005D2C4D">
            <w:pPr>
              <w:spacing w:before="0" w:after="0"/>
              <w:rPr>
                <w:sz w:val="22"/>
                <w:lang w:val="en-US"/>
              </w:rPr>
            </w:pPr>
            <w:r w:rsidRPr="004D11B9">
              <w:rPr>
                <w:sz w:val="22"/>
                <w:lang w:val="en-US"/>
              </w:rPr>
              <w:t>4</w:t>
            </w:r>
          </w:p>
        </w:tc>
        <w:tc>
          <w:tcPr>
            <w:tcW w:w="1975" w:type="dxa"/>
            <w:tcBorders>
              <w:top w:val="single" w:sz="4" w:space="0" w:color="auto"/>
              <w:left w:val="single" w:sz="4" w:space="0" w:color="auto"/>
              <w:bottom w:val="single" w:sz="4" w:space="0" w:color="auto"/>
              <w:right w:val="single" w:sz="4" w:space="0" w:color="auto"/>
            </w:tcBorders>
            <w:hideMark/>
          </w:tcPr>
          <w:p w14:paraId="29638DD8" w14:textId="77777777" w:rsidR="005D2C4D" w:rsidRPr="004D11B9" w:rsidRDefault="005D2C4D" w:rsidP="005D2C4D">
            <w:pPr>
              <w:spacing w:before="0" w:after="0"/>
              <w:rPr>
                <w:sz w:val="22"/>
              </w:rPr>
            </w:pPr>
            <w:r w:rsidRPr="004D11B9">
              <w:rPr>
                <w:sz w:val="22"/>
              </w:rPr>
              <w:t>60</w:t>
            </w:r>
          </w:p>
        </w:tc>
      </w:tr>
      <w:tr w:rsidR="005D2C4D" w:rsidRPr="004D11B9" w14:paraId="6708D3DC"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61D3B879" w14:textId="77777777" w:rsidR="005D2C4D" w:rsidRPr="004D11B9" w:rsidRDefault="005D2C4D" w:rsidP="005D2C4D">
            <w:pPr>
              <w:spacing w:before="0" w:after="0"/>
              <w:rPr>
                <w:sz w:val="22"/>
              </w:rPr>
            </w:pPr>
            <w:r w:rsidRPr="004D11B9">
              <w:rPr>
                <w:sz w:val="22"/>
              </w:rPr>
              <w:t>Религиозное использование (3.7)</w:t>
            </w:r>
          </w:p>
        </w:tc>
        <w:tc>
          <w:tcPr>
            <w:tcW w:w="1274" w:type="dxa"/>
            <w:tcBorders>
              <w:top w:val="single" w:sz="4" w:space="0" w:color="auto"/>
              <w:left w:val="single" w:sz="4" w:space="0" w:color="auto"/>
              <w:bottom w:val="single" w:sz="4" w:space="0" w:color="auto"/>
              <w:right w:val="single" w:sz="4" w:space="0" w:color="auto"/>
            </w:tcBorders>
            <w:hideMark/>
          </w:tcPr>
          <w:p w14:paraId="1258E9AE" w14:textId="77777777" w:rsidR="005D2C4D" w:rsidRPr="004D11B9" w:rsidRDefault="005D2C4D" w:rsidP="005D2C4D">
            <w:pPr>
              <w:spacing w:before="0" w:after="0"/>
              <w:rPr>
                <w:sz w:val="22"/>
              </w:rPr>
            </w:pPr>
            <w:r w:rsidRPr="004D11B9">
              <w:rPr>
                <w:sz w:val="22"/>
              </w:rPr>
              <w:t>4</w:t>
            </w:r>
          </w:p>
        </w:tc>
        <w:tc>
          <w:tcPr>
            <w:tcW w:w="1417" w:type="dxa"/>
            <w:tcBorders>
              <w:top w:val="single" w:sz="4" w:space="0" w:color="auto"/>
              <w:left w:val="single" w:sz="4" w:space="0" w:color="auto"/>
              <w:bottom w:val="single" w:sz="4" w:space="0" w:color="auto"/>
              <w:right w:val="single" w:sz="4" w:space="0" w:color="auto"/>
            </w:tcBorders>
            <w:hideMark/>
          </w:tcPr>
          <w:p w14:paraId="78096504"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1B753C1F" w14:textId="77777777" w:rsidR="005D2C4D" w:rsidRPr="004D11B9" w:rsidRDefault="005D2C4D" w:rsidP="005D2C4D">
            <w:pPr>
              <w:spacing w:before="0" w:after="0"/>
              <w:rPr>
                <w:sz w:val="22"/>
                <w:lang w:val="en-US"/>
              </w:rPr>
            </w:pPr>
            <w:r w:rsidRPr="004D11B9">
              <w:rPr>
                <w:sz w:val="22"/>
                <w:lang w:val="en-US"/>
              </w:rPr>
              <w:t>3</w:t>
            </w:r>
          </w:p>
        </w:tc>
        <w:tc>
          <w:tcPr>
            <w:tcW w:w="1975" w:type="dxa"/>
            <w:tcBorders>
              <w:top w:val="single" w:sz="4" w:space="0" w:color="auto"/>
              <w:left w:val="single" w:sz="4" w:space="0" w:color="auto"/>
              <w:bottom w:val="single" w:sz="4" w:space="0" w:color="auto"/>
              <w:right w:val="single" w:sz="4" w:space="0" w:color="auto"/>
            </w:tcBorders>
            <w:hideMark/>
          </w:tcPr>
          <w:p w14:paraId="7B9039DD" w14:textId="77777777" w:rsidR="005D2C4D" w:rsidRPr="004D11B9" w:rsidRDefault="005D2C4D" w:rsidP="005D2C4D">
            <w:pPr>
              <w:spacing w:before="0" w:after="0"/>
              <w:rPr>
                <w:sz w:val="22"/>
              </w:rPr>
            </w:pPr>
            <w:r w:rsidRPr="004D11B9">
              <w:rPr>
                <w:sz w:val="22"/>
              </w:rPr>
              <w:t>60</w:t>
            </w:r>
          </w:p>
        </w:tc>
      </w:tr>
      <w:tr w:rsidR="005D2C4D" w:rsidRPr="004D11B9" w14:paraId="4ADE0039"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58B4936F" w14:textId="77777777" w:rsidR="005D2C4D" w:rsidRPr="004D11B9" w:rsidRDefault="005D2C4D" w:rsidP="005D2C4D">
            <w:pPr>
              <w:spacing w:before="0" w:after="0"/>
              <w:rPr>
                <w:sz w:val="22"/>
              </w:rPr>
            </w:pPr>
            <w:r w:rsidRPr="004D11B9">
              <w:rPr>
                <w:sz w:val="22"/>
              </w:rPr>
              <w:t>Общественное управление (3.8)</w:t>
            </w:r>
          </w:p>
        </w:tc>
        <w:tc>
          <w:tcPr>
            <w:tcW w:w="1274" w:type="dxa"/>
            <w:tcBorders>
              <w:top w:val="single" w:sz="4" w:space="0" w:color="auto"/>
              <w:left w:val="single" w:sz="4" w:space="0" w:color="auto"/>
              <w:bottom w:val="single" w:sz="4" w:space="0" w:color="auto"/>
              <w:right w:val="single" w:sz="4" w:space="0" w:color="auto"/>
            </w:tcBorders>
            <w:hideMark/>
          </w:tcPr>
          <w:p w14:paraId="2288F479" w14:textId="77777777" w:rsidR="005D2C4D" w:rsidRPr="004D11B9" w:rsidRDefault="005D2C4D" w:rsidP="005D2C4D">
            <w:pPr>
              <w:spacing w:before="0" w:after="0"/>
              <w:rPr>
                <w:sz w:val="22"/>
                <w:lang w:val="en-US"/>
              </w:rPr>
            </w:pPr>
            <w:r w:rsidRPr="004D11B9">
              <w:rPr>
                <w:sz w:val="22"/>
                <w:lang w:val="en-US"/>
              </w:rPr>
              <w:t>4</w:t>
            </w:r>
          </w:p>
        </w:tc>
        <w:tc>
          <w:tcPr>
            <w:tcW w:w="1417" w:type="dxa"/>
            <w:tcBorders>
              <w:top w:val="single" w:sz="4" w:space="0" w:color="auto"/>
              <w:left w:val="single" w:sz="4" w:space="0" w:color="auto"/>
              <w:bottom w:val="single" w:sz="4" w:space="0" w:color="auto"/>
              <w:right w:val="single" w:sz="4" w:space="0" w:color="auto"/>
            </w:tcBorders>
            <w:hideMark/>
          </w:tcPr>
          <w:p w14:paraId="7B17960D"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52E47798" w14:textId="77777777" w:rsidR="005D2C4D" w:rsidRPr="004D11B9" w:rsidRDefault="005D2C4D" w:rsidP="005D2C4D">
            <w:pPr>
              <w:spacing w:before="0" w:after="0"/>
              <w:rPr>
                <w:sz w:val="22"/>
                <w:lang w:val="en-US"/>
              </w:rPr>
            </w:pPr>
            <w:r w:rsidRPr="004D11B9">
              <w:rPr>
                <w:sz w:val="22"/>
                <w:lang w:val="en-US"/>
              </w:rPr>
              <w:t>3</w:t>
            </w:r>
          </w:p>
        </w:tc>
        <w:tc>
          <w:tcPr>
            <w:tcW w:w="1975" w:type="dxa"/>
            <w:tcBorders>
              <w:top w:val="single" w:sz="4" w:space="0" w:color="auto"/>
              <w:left w:val="single" w:sz="4" w:space="0" w:color="auto"/>
              <w:bottom w:val="single" w:sz="4" w:space="0" w:color="auto"/>
              <w:right w:val="single" w:sz="4" w:space="0" w:color="auto"/>
            </w:tcBorders>
            <w:hideMark/>
          </w:tcPr>
          <w:p w14:paraId="21CCDA43" w14:textId="77777777" w:rsidR="005D2C4D" w:rsidRPr="004D11B9" w:rsidRDefault="005D2C4D" w:rsidP="005D2C4D">
            <w:pPr>
              <w:spacing w:before="0" w:after="0"/>
              <w:rPr>
                <w:sz w:val="22"/>
                <w:lang w:val="en-US"/>
              </w:rPr>
            </w:pPr>
            <w:r w:rsidRPr="004D11B9">
              <w:rPr>
                <w:sz w:val="22"/>
                <w:lang w:val="en-US"/>
              </w:rPr>
              <w:t>60</w:t>
            </w:r>
          </w:p>
        </w:tc>
      </w:tr>
      <w:tr w:rsidR="005D2C4D" w:rsidRPr="004D11B9" w14:paraId="3CB46539"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41BB7A47" w14:textId="77777777" w:rsidR="005D2C4D" w:rsidRPr="004D11B9" w:rsidRDefault="005D2C4D" w:rsidP="005D2C4D">
            <w:pPr>
              <w:spacing w:before="0" w:after="0"/>
              <w:rPr>
                <w:sz w:val="22"/>
              </w:rPr>
            </w:pPr>
            <w:r w:rsidRPr="004D11B9">
              <w:rPr>
                <w:sz w:val="22"/>
              </w:rPr>
              <w:t>Государственное управление (3.8.1)</w:t>
            </w:r>
          </w:p>
        </w:tc>
        <w:tc>
          <w:tcPr>
            <w:tcW w:w="1274" w:type="dxa"/>
            <w:tcBorders>
              <w:top w:val="single" w:sz="4" w:space="0" w:color="auto"/>
              <w:left w:val="single" w:sz="4" w:space="0" w:color="auto"/>
              <w:bottom w:val="single" w:sz="4" w:space="0" w:color="auto"/>
              <w:right w:val="single" w:sz="4" w:space="0" w:color="auto"/>
            </w:tcBorders>
            <w:hideMark/>
          </w:tcPr>
          <w:p w14:paraId="504EBB07" w14:textId="77777777" w:rsidR="005D2C4D" w:rsidRPr="004D11B9" w:rsidRDefault="005D2C4D" w:rsidP="005D2C4D">
            <w:pPr>
              <w:spacing w:before="0" w:after="0"/>
              <w:rPr>
                <w:sz w:val="22"/>
                <w:lang w:val="en-US"/>
              </w:rPr>
            </w:pPr>
            <w:r w:rsidRPr="004D11B9">
              <w:rPr>
                <w:sz w:val="22"/>
              </w:rPr>
              <w:t>4</w:t>
            </w:r>
          </w:p>
        </w:tc>
        <w:tc>
          <w:tcPr>
            <w:tcW w:w="1417" w:type="dxa"/>
            <w:tcBorders>
              <w:top w:val="single" w:sz="4" w:space="0" w:color="auto"/>
              <w:left w:val="single" w:sz="4" w:space="0" w:color="auto"/>
              <w:bottom w:val="single" w:sz="4" w:space="0" w:color="auto"/>
              <w:right w:val="single" w:sz="4" w:space="0" w:color="auto"/>
            </w:tcBorders>
            <w:hideMark/>
          </w:tcPr>
          <w:p w14:paraId="7769CF16" w14:textId="77777777" w:rsidR="005D2C4D" w:rsidRPr="004D11B9" w:rsidRDefault="005D2C4D" w:rsidP="005D2C4D">
            <w:pPr>
              <w:spacing w:before="0" w:after="0"/>
              <w:rPr>
                <w:sz w:val="22"/>
                <w:lang w:val="en-US"/>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313A6D23" w14:textId="77777777" w:rsidR="005D2C4D" w:rsidRPr="004D11B9" w:rsidRDefault="005D2C4D" w:rsidP="005D2C4D">
            <w:pPr>
              <w:spacing w:before="0" w:after="0"/>
              <w:rPr>
                <w:sz w:val="22"/>
                <w:lang w:val="en-US"/>
              </w:rPr>
            </w:pPr>
            <w:r w:rsidRPr="004D11B9">
              <w:rPr>
                <w:sz w:val="22"/>
                <w:lang w:val="en-US"/>
              </w:rPr>
              <w:t>3</w:t>
            </w:r>
          </w:p>
        </w:tc>
        <w:tc>
          <w:tcPr>
            <w:tcW w:w="1975" w:type="dxa"/>
            <w:tcBorders>
              <w:top w:val="single" w:sz="4" w:space="0" w:color="auto"/>
              <w:left w:val="single" w:sz="4" w:space="0" w:color="auto"/>
              <w:bottom w:val="single" w:sz="4" w:space="0" w:color="auto"/>
              <w:right w:val="single" w:sz="4" w:space="0" w:color="auto"/>
            </w:tcBorders>
            <w:hideMark/>
          </w:tcPr>
          <w:p w14:paraId="2979B228" w14:textId="77777777" w:rsidR="005D2C4D" w:rsidRPr="004D11B9" w:rsidRDefault="005D2C4D" w:rsidP="005D2C4D">
            <w:pPr>
              <w:spacing w:before="0" w:after="0"/>
              <w:rPr>
                <w:sz w:val="22"/>
                <w:lang w:val="en-US"/>
              </w:rPr>
            </w:pPr>
            <w:r w:rsidRPr="004D11B9">
              <w:rPr>
                <w:sz w:val="22"/>
              </w:rPr>
              <w:t>60</w:t>
            </w:r>
          </w:p>
        </w:tc>
      </w:tr>
      <w:tr w:rsidR="005D2C4D" w:rsidRPr="004D11B9" w14:paraId="2C39B72F"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6F9C1A7D" w14:textId="77777777" w:rsidR="005D2C4D" w:rsidRPr="004D11B9" w:rsidRDefault="005D2C4D" w:rsidP="005D2C4D">
            <w:pPr>
              <w:spacing w:before="0" w:after="0"/>
              <w:rPr>
                <w:sz w:val="22"/>
              </w:rPr>
            </w:pPr>
            <w:r w:rsidRPr="004D11B9">
              <w:rPr>
                <w:sz w:val="22"/>
              </w:rPr>
              <w:t>Амбулаторное ветеринарное обслуживание (3.10.1)</w:t>
            </w:r>
          </w:p>
        </w:tc>
        <w:tc>
          <w:tcPr>
            <w:tcW w:w="1274" w:type="dxa"/>
            <w:tcBorders>
              <w:top w:val="single" w:sz="4" w:space="0" w:color="auto"/>
              <w:left w:val="single" w:sz="4" w:space="0" w:color="auto"/>
              <w:bottom w:val="single" w:sz="4" w:space="0" w:color="auto"/>
              <w:right w:val="single" w:sz="4" w:space="0" w:color="auto"/>
            </w:tcBorders>
            <w:hideMark/>
          </w:tcPr>
          <w:p w14:paraId="52B124FF" w14:textId="77777777" w:rsidR="005D2C4D" w:rsidRPr="004D11B9" w:rsidRDefault="005D2C4D" w:rsidP="005D2C4D">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70E52094"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211FB4B8" w14:textId="77777777" w:rsidR="005D2C4D" w:rsidRPr="004D11B9" w:rsidRDefault="005D2C4D" w:rsidP="005D2C4D">
            <w:pPr>
              <w:spacing w:before="0" w:after="0"/>
              <w:rPr>
                <w:sz w:val="22"/>
                <w:lang w:val="en-US"/>
              </w:rPr>
            </w:pPr>
            <w:r w:rsidRPr="004D11B9">
              <w:rPr>
                <w:sz w:val="22"/>
                <w:lang w:val="en-US"/>
              </w:rPr>
              <w:t>2</w:t>
            </w:r>
          </w:p>
        </w:tc>
        <w:tc>
          <w:tcPr>
            <w:tcW w:w="1975" w:type="dxa"/>
            <w:tcBorders>
              <w:top w:val="single" w:sz="4" w:space="0" w:color="auto"/>
              <w:left w:val="single" w:sz="4" w:space="0" w:color="auto"/>
              <w:bottom w:val="single" w:sz="4" w:space="0" w:color="auto"/>
              <w:right w:val="single" w:sz="4" w:space="0" w:color="auto"/>
            </w:tcBorders>
            <w:hideMark/>
          </w:tcPr>
          <w:p w14:paraId="5864C07F" w14:textId="77777777" w:rsidR="005D2C4D" w:rsidRPr="004D11B9" w:rsidRDefault="005D2C4D" w:rsidP="005D2C4D">
            <w:pPr>
              <w:spacing w:before="0" w:after="0"/>
              <w:rPr>
                <w:sz w:val="22"/>
                <w:lang w:val="en-US"/>
              </w:rPr>
            </w:pPr>
            <w:r w:rsidRPr="004D11B9">
              <w:rPr>
                <w:sz w:val="22"/>
                <w:lang w:val="en-US"/>
              </w:rPr>
              <w:t>60</w:t>
            </w:r>
          </w:p>
        </w:tc>
      </w:tr>
      <w:tr w:rsidR="005D2C4D" w:rsidRPr="004D11B9" w14:paraId="3FE16572"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3D3540E5" w14:textId="77777777" w:rsidR="005D2C4D" w:rsidRPr="004D11B9" w:rsidRDefault="005D2C4D" w:rsidP="005D2C4D">
            <w:pPr>
              <w:spacing w:before="0" w:after="0"/>
              <w:rPr>
                <w:sz w:val="22"/>
              </w:rPr>
            </w:pPr>
            <w:r w:rsidRPr="004D11B9">
              <w:rPr>
                <w:rFonts w:eastAsia="Times New Roman CYR"/>
                <w:sz w:val="22"/>
              </w:rPr>
              <w:t>Предпринимательство (4.0)</w:t>
            </w:r>
          </w:p>
        </w:tc>
        <w:tc>
          <w:tcPr>
            <w:tcW w:w="1274" w:type="dxa"/>
            <w:tcBorders>
              <w:top w:val="single" w:sz="4" w:space="0" w:color="auto"/>
              <w:left w:val="single" w:sz="4" w:space="0" w:color="auto"/>
              <w:bottom w:val="single" w:sz="4" w:space="0" w:color="auto"/>
              <w:right w:val="single" w:sz="4" w:space="0" w:color="auto"/>
            </w:tcBorders>
            <w:hideMark/>
          </w:tcPr>
          <w:p w14:paraId="3F075B39" w14:textId="77777777" w:rsidR="005D2C4D" w:rsidRPr="004D11B9" w:rsidRDefault="005D2C4D" w:rsidP="005D2C4D">
            <w:pPr>
              <w:spacing w:before="0" w:after="0"/>
              <w:rPr>
                <w:sz w:val="22"/>
                <w:lang w:val="en-US"/>
              </w:rPr>
            </w:pPr>
            <w:r w:rsidRPr="004D11B9">
              <w:rPr>
                <w:sz w:val="22"/>
              </w:rPr>
              <w:t>4</w:t>
            </w:r>
          </w:p>
        </w:tc>
        <w:tc>
          <w:tcPr>
            <w:tcW w:w="1417" w:type="dxa"/>
            <w:tcBorders>
              <w:top w:val="single" w:sz="4" w:space="0" w:color="auto"/>
              <w:left w:val="single" w:sz="4" w:space="0" w:color="auto"/>
              <w:bottom w:val="single" w:sz="4" w:space="0" w:color="auto"/>
              <w:right w:val="single" w:sz="4" w:space="0" w:color="auto"/>
            </w:tcBorders>
            <w:hideMark/>
          </w:tcPr>
          <w:p w14:paraId="18435EDE" w14:textId="77777777" w:rsidR="005D2C4D" w:rsidRPr="004D11B9" w:rsidRDefault="005D2C4D" w:rsidP="005D2C4D">
            <w:pPr>
              <w:spacing w:before="0" w:after="0"/>
              <w:rPr>
                <w:sz w:val="22"/>
                <w:lang w:val="en-US"/>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6B9B3739" w14:textId="77777777" w:rsidR="005D2C4D" w:rsidRPr="004D11B9" w:rsidRDefault="005D2C4D" w:rsidP="005D2C4D">
            <w:pPr>
              <w:spacing w:before="0" w:after="0"/>
              <w:rPr>
                <w:sz w:val="22"/>
                <w:lang w:val="en-US"/>
              </w:rPr>
            </w:pPr>
            <w:r w:rsidRPr="004D11B9">
              <w:rPr>
                <w:sz w:val="22"/>
                <w:lang w:val="en-US"/>
              </w:rPr>
              <w:t>3</w:t>
            </w:r>
          </w:p>
        </w:tc>
        <w:tc>
          <w:tcPr>
            <w:tcW w:w="1975" w:type="dxa"/>
            <w:tcBorders>
              <w:top w:val="single" w:sz="4" w:space="0" w:color="auto"/>
              <w:left w:val="single" w:sz="4" w:space="0" w:color="auto"/>
              <w:bottom w:val="single" w:sz="4" w:space="0" w:color="auto"/>
              <w:right w:val="single" w:sz="4" w:space="0" w:color="auto"/>
            </w:tcBorders>
            <w:hideMark/>
          </w:tcPr>
          <w:p w14:paraId="3CA277F9" w14:textId="77777777" w:rsidR="005D2C4D" w:rsidRPr="004D11B9" w:rsidRDefault="005D2C4D" w:rsidP="005D2C4D">
            <w:pPr>
              <w:spacing w:before="0" w:after="0"/>
              <w:rPr>
                <w:sz w:val="22"/>
                <w:lang w:val="en-US"/>
              </w:rPr>
            </w:pPr>
            <w:r w:rsidRPr="004D11B9">
              <w:rPr>
                <w:sz w:val="22"/>
              </w:rPr>
              <w:t>60</w:t>
            </w:r>
          </w:p>
        </w:tc>
      </w:tr>
      <w:tr w:rsidR="005D2C4D" w:rsidRPr="004D11B9" w14:paraId="31C92CFA"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44FDA606" w14:textId="77777777" w:rsidR="005D2C4D" w:rsidRPr="004D11B9" w:rsidRDefault="005D2C4D" w:rsidP="005D2C4D">
            <w:pPr>
              <w:spacing w:before="0" w:after="0"/>
              <w:rPr>
                <w:sz w:val="22"/>
              </w:rPr>
            </w:pPr>
            <w:r w:rsidRPr="004D11B9">
              <w:rPr>
                <w:sz w:val="22"/>
              </w:rPr>
              <w:t>Деловое управление (4.1)</w:t>
            </w:r>
          </w:p>
        </w:tc>
        <w:tc>
          <w:tcPr>
            <w:tcW w:w="1274" w:type="dxa"/>
            <w:tcBorders>
              <w:top w:val="single" w:sz="4" w:space="0" w:color="auto"/>
              <w:left w:val="single" w:sz="4" w:space="0" w:color="auto"/>
              <w:bottom w:val="single" w:sz="4" w:space="0" w:color="auto"/>
              <w:right w:val="single" w:sz="4" w:space="0" w:color="auto"/>
            </w:tcBorders>
            <w:hideMark/>
          </w:tcPr>
          <w:p w14:paraId="51D70554" w14:textId="77777777" w:rsidR="005D2C4D" w:rsidRPr="004D11B9" w:rsidRDefault="005D2C4D" w:rsidP="005D2C4D">
            <w:pPr>
              <w:spacing w:before="0" w:after="0"/>
              <w:rPr>
                <w:sz w:val="22"/>
              </w:rPr>
            </w:pPr>
            <w:r w:rsidRPr="004D11B9">
              <w:rPr>
                <w:sz w:val="22"/>
              </w:rPr>
              <w:t>4</w:t>
            </w:r>
          </w:p>
        </w:tc>
        <w:tc>
          <w:tcPr>
            <w:tcW w:w="1417" w:type="dxa"/>
            <w:tcBorders>
              <w:top w:val="single" w:sz="4" w:space="0" w:color="auto"/>
              <w:left w:val="single" w:sz="4" w:space="0" w:color="auto"/>
              <w:bottom w:val="single" w:sz="4" w:space="0" w:color="auto"/>
              <w:right w:val="single" w:sz="4" w:space="0" w:color="auto"/>
            </w:tcBorders>
            <w:hideMark/>
          </w:tcPr>
          <w:p w14:paraId="40F4367E"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73DB447B" w14:textId="77777777" w:rsidR="005D2C4D" w:rsidRPr="004D11B9" w:rsidRDefault="005D2C4D" w:rsidP="005D2C4D">
            <w:pPr>
              <w:spacing w:before="0" w:after="0"/>
              <w:rPr>
                <w:sz w:val="22"/>
                <w:lang w:val="en-US"/>
              </w:rPr>
            </w:pPr>
            <w:r w:rsidRPr="004D11B9">
              <w:rPr>
                <w:sz w:val="22"/>
                <w:lang w:val="en-US"/>
              </w:rPr>
              <w:t>3</w:t>
            </w:r>
          </w:p>
        </w:tc>
        <w:tc>
          <w:tcPr>
            <w:tcW w:w="1975" w:type="dxa"/>
            <w:tcBorders>
              <w:top w:val="single" w:sz="4" w:space="0" w:color="auto"/>
              <w:left w:val="single" w:sz="4" w:space="0" w:color="auto"/>
              <w:bottom w:val="single" w:sz="4" w:space="0" w:color="auto"/>
              <w:right w:val="single" w:sz="4" w:space="0" w:color="auto"/>
            </w:tcBorders>
            <w:hideMark/>
          </w:tcPr>
          <w:p w14:paraId="3DDF122D" w14:textId="77777777" w:rsidR="005D2C4D" w:rsidRPr="004D11B9" w:rsidRDefault="005D2C4D" w:rsidP="005D2C4D">
            <w:pPr>
              <w:spacing w:before="0" w:after="0"/>
              <w:rPr>
                <w:sz w:val="22"/>
              </w:rPr>
            </w:pPr>
            <w:r w:rsidRPr="004D11B9">
              <w:rPr>
                <w:sz w:val="22"/>
              </w:rPr>
              <w:t>60</w:t>
            </w:r>
          </w:p>
        </w:tc>
      </w:tr>
      <w:tr w:rsidR="005D2C4D" w:rsidRPr="004D11B9" w14:paraId="32DA752D"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0DCF4A7D" w14:textId="77777777" w:rsidR="005D2C4D" w:rsidRPr="004D11B9" w:rsidRDefault="005D2C4D" w:rsidP="005D2C4D">
            <w:pPr>
              <w:spacing w:before="0" w:after="0"/>
              <w:rPr>
                <w:sz w:val="22"/>
              </w:rPr>
            </w:pPr>
            <w:r w:rsidRPr="004D11B9">
              <w:rPr>
                <w:sz w:val="22"/>
              </w:rPr>
              <w:t>Объекты торговли (торговые центры, торгово-развлекательные центры (комплексы) (4.2)</w:t>
            </w:r>
          </w:p>
        </w:tc>
        <w:tc>
          <w:tcPr>
            <w:tcW w:w="1274" w:type="dxa"/>
            <w:tcBorders>
              <w:top w:val="single" w:sz="4" w:space="0" w:color="auto"/>
              <w:left w:val="single" w:sz="4" w:space="0" w:color="auto"/>
              <w:bottom w:val="single" w:sz="4" w:space="0" w:color="auto"/>
              <w:right w:val="single" w:sz="4" w:space="0" w:color="auto"/>
            </w:tcBorders>
            <w:hideMark/>
          </w:tcPr>
          <w:p w14:paraId="646964D1" w14:textId="77777777" w:rsidR="005D2C4D" w:rsidRPr="004D11B9" w:rsidRDefault="005D2C4D" w:rsidP="005D2C4D">
            <w:pPr>
              <w:spacing w:before="0" w:after="0"/>
              <w:rPr>
                <w:sz w:val="22"/>
              </w:rPr>
            </w:pPr>
            <w:r w:rsidRPr="004D11B9">
              <w:rPr>
                <w:sz w:val="22"/>
              </w:rPr>
              <w:t>4</w:t>
            </w:r>
          </w:p>
        </w:tc>
        <w:tc>
          <w:tcPr>
            <w:tcW w:w="1417" w:type="dxa"/>
            <w:tcBorders>
              <w:top w:val="single" w:sz="4" w:space="0" w:color="auto"/>
              <w:left w:val="single" w:sz="4" w:space="0" w:color="auto"/>
              <w:bottom w:val="single" w:sz="4" w:space="0" w:color="auto"/>
              <w:right w:val="single" w:sz="4" w:space="0" w:color="auto"/>
            </w:tcBorders>
            <w:hideMark/>
          </w:tcPr>
          <w:p w14:paraId="3A4D83BD"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4AC3AD05" w14:textId="77777777" w:rsidR="005D2C4D" w:rsidRPr="004D11B9" w:rsidRDefault="005D2C4D" w:rsidP="005D2C4D">
            <w:pPr>
              <w:spacing w:before="0" w:after="0"/>
              <w:rPr>
                <w:sz w:val="22"/>
                <w:lang w:val="en-US"/>
              </w:rPr>
            </w:pPr>
            <w:r w:rsidRPr="004D11B9">
              <w:rPr>
                <w:sz w:val="22"/>
              </w:rPr>
              <w:t>9</w:t>
            </w:r>
          </w:p>
        </w:tc>
        <w:tc>
          <w:tcPr>
            <w:tcW w:w="1975" w:type="dxa"/>
            <w:tcBorders>
              <w:top w:val="single" w:sz="4" w:space="0" w:color="auto"/>
              <w:left w:val="single" w:sz="4" w:space="0" w:color="auto"/>
              <w:bottom w:val="single" w:sz="4" w:space="0" w:color="auto"/>
              <w:right w:val="single" w:sz="4" w:space="0" w:color="auto"/>
            </w:tcBorders>
            <w:hideMark/>
          </w:tcPr>
          <w:p w14:paraId="4FD17DF8" w14:textId="77777777" w:rsidR="005D2C4D" w:rsidRPr="004D11B9" w:rsidRDefault="005D2C4D" w:rsidP="005D2C4D">
            <w:pPr>
              <w:spacing w:before="0" w:after="0"/>
              <w:rPr>
                <w:sz w:val="22"/>
              </w:rPr>
            </w:pPr>
            <w:r w:rsidRPr="004D11B9">
              <w:rPr>
                <w:sz w:val="22"/>
              </w:rPr>
              <w:t>60</w:t>
            </w:r>
          </w:p>
        </w:tc>
      </w:tr>
      <w:tr w:rsidR="005D2C4D" w:rsidRPr="004D11B9" w14:paraId="49306902"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01CE1046" w14:textId="77777777" w:rsidR="005D2C4D" w:rsidRPr="004D11B9" w:rsidRDefault="005D2C4D" w:rsidP="005D2C4D">
            <w:pPr>
              <w:spacing w:before="0" w:after="0"/>
              <w:rPr>
                <w:sz w:val="22"/>
              </w:rPr>
            </w:pPr>
            <w:r w:rsidRPr="004D11B9">
              <w:rPr>
                <w:sz w:val="22"/>
              </w:rPr>
              <w:t>Рынки (4.3)</w:t>
            </w:r>
          </w:p>
        </w:tc>
        <w:tc>
          <w:tcPr>
            <w:tcW w:w="1274" w:type="dxa"/>
            <w:tcBorders>
              <w:top w:val="single" w:sz="4" w:space="0" w:color="auto"/>
              <w:left w:val="single" w:sz="4" w:space="0" w:color="auto"/>
              <w:bottom w:val="single" w:sz="4" w:space="0" w:color="auto"/>
              <w:right w:val="single" w:sz="4" w:space="0" w:color="auto"/>
            </w:tcBorders>
            <w:hideMark/>
          </w:tcPr>
          <w:p w14:paraId="5953077F" w14:textId="77777777" w:rsidR="005D2C4D" w:rsidRPr="004D11B9" w:rsidRDefault="005D2C4D" w:rsidP="005D2C4D">
            <w:pPr>
              <w:spacing w:before="0" w:after="0"/>
              <w:rPr>
                <w:sz w:val="22"/>
              </w:rPr>
            </w:pPr>
            <w:r w:rsidRPr="004D11B9">
              <w:rPr>
                <w:sz w:val="22"/>
              </w:rPr>
              <w:t>4</w:t>
            </w:r>
          </w:p>
        </w:tc>
        <w:tc>
          <w:tcPr>
            <w:tcW w:w="1417" w:type="dxa"/>
            <w:tcBorders>
              <w:top w:val="single" w:sz="4" w:space="0" w:color="auto"/>
              <w:left w:val="single" w:sz="4" w:space="0" w:color="auto"/>
              <w:bottom w:val="single" w:sz="4" w:space="0" w:color="auto"/>
              <w:right w:val="single" w:sz="4" w:space="0" w:color="auto"/>
            </w:tcBorders>
            <w:hideMark/>
          </w:tcPr>
          <w:p w14:paraId="61538A93"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5CF80869" w14:textId="77777777" w:rsidR="005D2C4D" w:rsidRPr="004D11B9" w:rsidRDefault="005D2C4D" w:rsidP="005D2C4D">
            <w:pPr>
              <w:spacing w:before="0" w:after="0"/>
              <w:rPr>
                <w:sz w:val="22"/>
                <w:lang w:val="en-US"/>
              </w:rPr>
            </w:pPr>
            <w:r w:rsidRPr="004D11B9">
              <w:rPr>
                <w:sz w:val="22"/>
                <w:lang w:val="en-US"/>
              </w:rPr>
              <w:t>3</w:t>
            </w:r>
          </w:p>
        </w:tc>
        <w:tc>
          <w:tcPr>
            <w:tcW w:w="1975" w:type="dxa"/>
            <w:tcBorders>
              <w:top w:val="single" w:sz="4" w:space="0" w:color="auto"/>
              <w:left w:val="single" w:sz="4" w:space="0" w:color="auto"/>
              <w:bottom w:val="single" w:sz="4" w:space="0" w:color="auto"/>
              <w:right w:val="single" w:sz="4" w:space="0" w:color="auto"/>
            </w:tcBorders>
            <w:hideMark/>
          </w:tcPr>
          <w:p w14:paraId="32678A46" w14:textId="77777777" w:rsidR="005D2C4D" w:rsidRPr="004D11B9" w:rsidRDefault="005D2C4D" w:rsidP="005D2C4D">
            <w:pPr>
              <w:spacing w:before="0" w:after="0"/>
              <w:rPr>
                <w:sz w:val="22"/>
              </w:rPr>
            </w:pPr>
            <w:r w:rsidRPr="004D11B9">
              <w:rPr>
                <w:sz w:val="22"/>
              </w:rPr>
              <w:t>60</w:t>
            </w:r>
          </w:p>
        </w:tc>
      </w:tr>
      <w:tr w:rsidR="005D2C4D" w:rsidRPr="004D11B9" w14:paraId="4A9F785B"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613959CD" w14:textId="77777777" w:rsidR="005D2C4D" w:rsidRPr="004D11B9" w:rsidRDefault="005D2C4D" w:rsidP="005D2C4D">
            <w:pPr>
              <w:spacing w:before="0" w:after="0"/>
              <w:rPr>
                <w:sz w:val="22"/>
              </w:rPr>
            </w:pPr>
            <w:r w:rsidRPr="004D11B9">
              <w:rPr>
                <w:sz w:val="22"/>
              </w:rPr>
              <w:t>Магазины (4.4)</w:t>
            </w:r>
          </w:p>
        </w:tc>
        <w:tc>
          <w:tcPr>
            <w:tcW w:w="1274" w:type="dxa"/>
            <w:tcBorders>
              <w:top w:val="single" w:sz="4" w:space="0" w:color="auto"/>
              <w:left w:val="single" w:sz="4" w:space="0" w:color="auto"/>
              <w:bottom w:val="single" w:sz="4" w:space="0" w:color="auto"/>
              <w:right w:val="single" w:sz="4" w:space="0" w:color="auto"/>
            </w:tcBorders>
            <w:hideMark/>
          </w:tcPr>
          <w:p w14:paraId="7036F2C6" w14:textId="77777777" w:rsidR="005D2C4D" w:rsidRPr="004D11B9" w:rsidRDefault="005D2C4D" w:rsidP="005D2C4D">
            <w:pPr>
              <w:spacing w:before="0" w:after="0"/>
              <w:rPr>
                <w:sz w:val="22"/>
              </w:rPr>
            </w:pPr>
            <w:r w:rsidRPr="004D11B9">
              <w:rPr>
                <w:sz w:val="22"/>
              </w:rPr>
              <w:t>4</w:t>
            </w:r>
          </w:p>
        </w:tc>
        <w:tc>
          <w:tcPr>
            <w:tcW w:w="1417" w:type="dxa"/>
            <w:tcBorders>
              <w:top w:val="single" w:sz="4" w:space="0" w:color="auto"/>
              <w:left w:val="single" w:sz="4" w:space="0" w:color="auto"/>
              <w:bottom w:val="single" w:sz="4" w:space="0" w:color="auto"/>
              <w:right w:val="single" w:sz="4" w:space="0" w:color="auto"/>
            </w:tcBorders>
            <w:hideMark/>
          </w:tcPr>
          <w:p w14:paraId="070C85F4"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067B8409" w14:textId="77777777" w:rsidR="005D2C4D" w:rsidRPr="004D11B9" w:rsidRDefault="005D2C4D" w:rsidP="005D2C4D">
            <w:pPr>
              <w:spacing w:before="0" w:after="0"/>
              <w:rPr>
                <w:sz w:val="22"/>
                <w:lang w:val="en-US"/>
              </w:rPr>
            </w:pPr>
            <w:r w:rsidRPr="004D11B9">
              <w:rPr>
                <w:sz w:val="22"/>
                <w:lang w:val="en-US"/>
              </w:rPr>
              <w:t>3</w:t>
            </w:r>
          </w:p>
        </w:tc>
        <w:tc>
          <w:tcPr>
            <w:tcW w:w="1975" w:type="dxa"/>
            <w:tcBorders>
              <w:top w:val="single" w:sz="4" w:space="0" w:color="auto"/>
              <w:left w:val="single" w:sz="4" w:space="0" w:color="auto"/>
              <w:bottom w:val="single" w:sz="4" w:space="0" w:color="auto"/>
              <w:right w:val="single" w:sz="4" w:space="0" w:color="auto"/>
            </w:tcBorders>
            <w:hideMark/>
          </w:tcPr>
          <w:p w14:paraId="4B850F0E" w14:textId="77777777" w:rsidR="005D2C4D" w:rsidRPr="004D11B9" w:rsidRDefault="005D2C4D" w:rsidP="005D2C4D">
            <w:pPr>
              <w:spacing w:before="0" w:after="0"/>
              <w:rPr>
                <w:sz w:val="22"/>
              </w:rPr>
            </w:pPr>
            <w:r w:rsidRPr="004D11B9">
              <w:rPr>
                <w:sz w:val="22"/>
              </w:rPr>
              <w:t>60</w:t>
            </w:r>
          </w:p>
        </w:tc>
      </w:tr>
      <w:tr w:rsidR="005D2C4D" w:rsidRPr="004D11B9" w14:paraId="0E463264"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62D926F4" w14:textId="77777777" w:rsidR="005D2C4D" w:rsidRPr="004D11B9" w:rsidRDefault="005D2C4D" w:rsidP="005D2C4D">
            <w:pPr>
              <w:spacing w:before="0" w:after="0"/>
              <w:rPr>
                <w:sz w:val="22"/>
              </w:rPr>
            </w:pPr>
            <w:r w:rsidRPr="004D11B9">
              <w:rPr>
                <w:sz w:val="22"/>
              </w:rPr>
              <w:t>Банковская и страховая деятельность (4.5)</w:t>
            </w:r>
          </w:p>
        </w:tc>
        <w:tc>
          <w:tcPr>
            <w:tcW w:w="1274" w:type="dxa"/>
            <w:tcBorders>
              <w:top w:val="single" w:sz="4" w:space="0" w:color="auto"/>
              <w:left w:val="single" w:sz="4" w:space="0" w:color="auto"/>
              <w:bottom w:val="single" w:sz="4" w:space="0" w:color="auto"/>
              <w:right w:val="single" w:sz="4" w:space="0" w:color="auto"/>
            </w:tcBorders>
            <w:hideMark/>
          </w:tcPr>
          <w:p w14:paraId="3FB84E0F" w14:textId="77777777" w:rsidR="005D2C4D" w:rsidRPr="004D11B9" w:rsidRDefault="005D2C4D" w:rsidP="005D2C4D">
            <w:pPr>
              <w:spacing w:before="0" w:after="0"/>
              <w:rPr>
                <w:sz w:val="22"/>
              </w:rPr>
            </w:pPr>
            <w:r w:rsidRPr="004D11B9">
              <w:rPr>
                <w:sz w:val="22"/>
              </w:rPr>
              <w:t>4</w:t>
            </w:r>
          </w:p>
        </w:tc>
        <w:tc>
          <w:tcPr>
            <w:tcW w:w="1417" w:type="dxa"/>
            <w:tcBorders>
              <w:top w:val="single" w:sz="4" w:space="0" w:color="auto"/>
              <w:left w:val="single" w:sz="4" w:space="0" w:color="auto"/>
              <w:bottom w:val="single" w:sz="4" w:space="0" w:color="auto"/>
              <w:right w:val="single" w:sz="4" w:space="0" w:color="auto"/>
            </w:tcBorders>
            <w:hideMark/>
          </w:tcPr>
          <w:p w14:paraId="1C97731D"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7927D4F5" w14:textId="77777777" w:rsidR="005D2C4D" w:rsidRPr="004D11B9" w:rsidRDefault="005D2C4D" w:rsidP="005D2C4D">
            <w:pPr>
              <w:spacing w:before="0" w:after="0"/>
              <w:rPr>
                <w:sz w:val="22"/>
                <w:lang w:val="en-US"/>
              </w:rPr>
            </w:pPr>
            <w:r w:rsidRPr="004D11B9">
              <w:rPr>
                <w:sz w:val="22"/>
                <w:lang w:val="en-US"/>
              </w:rPr>
              <w:t>3</w:t>
            </w:r>
          </w:p>
        </w:tc>
        <w:tc>
          <w:tcPr>
            <w:tcW w:w="1975" w:type="dxa"/>
            <w:tcBorders>
              <w:top w:val="single" w:sz="4" w:space="0" w:color="auto"/>
              <w:left w:val="single" w:sz="4" w:space="0" w:color="auto"/>
              <w:bottom w:val="single" w:sz="4" w:space="0" w:color="auto"/>
              <w:right w:val="single" w:sz="4" w:space="0" w:color="auto"/>
            </w:tcBorders>
            <w:hideMark/>
          </w:tcPr>
          <w:p w14:paraId="0821A867" w14:textId="77777777" w:rsidR="005D2C4D" w:rsidRPr="004D11B9" w:rsidRDefault="005D2C4D" w:rsidP="005D2C4D">
            <w:pPr>
              <w:spacing w:before="0" w:after="0"/>
              <w:rPr>
                <w:sz w:val="22"/>
              </w:rPr>
            </w:pPr>
            <w:r w:rsidRPr="004D11B9">
              <w:rPr>
                <w:sz w:val="22"/>
              </w:rPr>
              <w:t>60</w:t>
            </w:r>
          </w:p>
        </w:tc>
      </w:tr>
      <w:tr w:rsidR="005D2C4D" w:rsidRPr="004D11B9" w14:paraId="6C9B580D"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3607D7EE" w14:textId="77777777" w:rsidR="005D2C4D" w:rsidRPr="004D11B9" w:rsidRDefault="005D2C4D" w:rsidP="005D2C4D">
            <w:pPr>
              <w:spacing w:before="0" w:after="0"/>
              <w:rPr>
                <w:sz w:val="22"/>
              </w:rPr>
            </w:pPr>
            <w:r w:rsidRPr="004D11B9">
              <w:rPr>
                <w:sz w:val="22"/>
              </w:rPr>
              <w:t>Общественное питание (4.6)</w:t>
            </w:r>
          </w:p>
        </w:tc>
        <w:tc>
          <w:tcPr>
            <w:tcW w:w="1274" w:type="dxa"/>
            <w:tcBorders>
              <w:top w:val="single" w:sz="4" w:space="0" w:color="auto"/>
              <w:left w:val="single" w:sz="4" w:space="0" w:color="auto"/>
              <w:bottom w:val="single" w:sz="4" w:space="0" w:color="auto"/>
              <w:right w:val="single" w:sz="4" w:space="0" w:color="auto"/>
            </w:tcBorders>
            <w:hideMark/>
          </w:tcPr>
          <w:p w14:paraId="65F3A8BD" w14:textId="77777777" w:rsidR="005D2C4D" w:rsidRPr="004D11B9" w:rsidRDefault="005D2C4D" w:rsidP="005D2C4D">
            <w:pPr>
              <w:spacing w:before="0" w:after="0"/>
              <w:rPr>
                <w:sz w:val="22"/>
              </w:rPr>
            </w:pPr>
            <w:r w:rsidRPr="004D11B9">
              <w:rPr>
                <w:sz w:val="22"/>
              </w:rPr>
              <w:t>4</w:t>
            </w:r>
          </w:p>
        </w:tc>
        <w:tc>
          <w:tcPr>
            <w:tcW w:w="1417" w:type="dxa"/>
            <w:tcBorders>
              <w:top w:val="single" w:sz="4" w:space="0" w:color="auto"/>
              <w:left w:val="single" w:sz="4" w:space="0" w:color="auto"/>
              <w:bottom w:val="single" w:sz="4" w:space="0" w:color="auto"/>
              <w:right w:val="single" w:sz="4" w:space="0" w:color="auto"/>
            </w:tcBorders>
            <w:hideMark/>
          </w:tcPr>
          <w:p w14:paraId="4F9D4E59"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60D3978E" w14:textId="77777777" w:rsidR="005D2C4D" w:rsidRPr="004D11B9" w:rsidRDefault="005D2C4D" w:rsidP="005D2C4D">
            <w:pPr>
              <w:spacing w:before="0" w:after="0"/>
              <w:rPr>
                <w:sz w:val="22"/>
                <w:lang w:val="en-US"/>
              </w:rPr>
            </w:pPr>
            <w:r w:rsidRPr="004D11B9">
              <w:rPr>
                <w:sz w:val="22"/>
                <w:lang w:val="en-US"/>
              </w:rPr>
              <w:t>3</w:t>
            </w:r>
          </w:p>
        </w:tc>
        <w:tc>
          <w:tcPr>
            <w:tcW w:w="1975" w:type="dxa"/>
            <w:tcBorders>
              <w:top w:val="single" w:sz="4" w:space="0" w:color="auto"/>
              <w:left w:val="single" w:sz="4" w:space="0" w:color="auto"/>
              <w:bottom w:val="single" w:sz="4" w:space="0" w:color="auto"/>
              <w:right w:val="single" w:sz="4" w:space="0" w:color="auto"/>
            </w:tcBorders>
            <w:hideMark/>
          </w:tcPr>
          <w:p w14:paraId="3069F9A7" w14:textId="77777777" w:rsidR="005D2C4D" w:rsidRPr="004D11B9" w:rsidRDefault="005D2C4D" w:rsidP="005D2C4D">
            <w:pPr>
              <w:spacing w:before="0" w:after="0"/>
              <w:rPr>
                <w:sz w:val="22"/>
              </w:rPr>
            </w:pPr>
            <w:r w:rsidRPr="004D11B9">
              <w:rPr>
                <w:sz w:val="22"/>
              </w:rPr>
              <w:t>60</w:t>
            </w:r>
          </w:p>
        </w:tc>
      </w:tr>
      <w:tr w:rsidR="005D2C4D" w:rsidRPr="004D11B9" w14:paraId="59C38731"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1E8DE981" w14:textId="77777777" w:rsidR="005D2C4D" w:rsidRPr="004D11B9" w:rsidRDefault="005D2C4D" w:rsidP="005D2C4D">
            <w:pPr>
              <w:spacing w:before="0" w:after="0"/>
              <w:rPr>
                <w:sz w:val="22"/>
              </w:rPr>
            </w:pPr>
            <w:r w:rsidRPr="004D11B9">
              <w:rPr>
                <w:sz w:val="22"/>
              </w:rPr>
              <w:t>Гостиничное обслуживание (4.7)</w:t>
            </w:r>
          </w:p>
        </w:tc>
        <w:tc>
          <w:tcPr>
            <w:tcW w:w="1274" w:type="dxa"/>
            <w:tcBorders>
              <w:top w:val="single" w:sz="4" w:space="0" w:color="auto"/>
              <w:left w:val="single" w:sz="4" w:space="0" w:color="auto"/>
              <w:bottom w:val="single" w:sz="4" w:space="0" w:color="auto"/>
              <w:right w:val="single" w:sz="4" w:space="0" w:color="auto"/>
            </w:tcBorders>
            <w:hideMark/>
          </w:tcPr>
          <w:p w14:paraId="4543BA3A" w14:textId="77777777" w:rsidR="005D2C4D" w:rsidRPr="004D11B9" w:rsidRDefault="005D2C4D" w:rsidP="005D2C4D">
            <w:pPr>
              <w:spacing w:before="0" w:after="0"/>
              <w:rPr>
                <w:sz w:val="22"/>
                <w:lang w:val="en-US"/>
              </w:rPr>
            </w:pPr>
            <w:r w:rsidRPr="004D11B9">
              <w:rPr>
                <w:sz w:val="22"/>
                <w:lang w:val="en-US"/>
              </w:rPr>
              <w:t>4</w:t>
            </w:r>
          </w:p>
        </w:tc>
        <w:tc>
          <w:tcPr>
            <w:tcW w:w="1417" w:type="dxa"/>
            <w:tcBorders>
              <w:top w:val="single" w:sz="4" w:space="0" w:color="auto"/>
              <w:left w:val="single" w:sz="4" w:space="0" w:color="auto"/>
              <w:bottom w:val="single" w:sz="4" w:space="0" w:color="auto"/>
              <w:right w:val="single" w:sz="4" w:space="0" w:color="auto"/>
            </w:tcBorders>
            <w:hideMark/>
          </w:tcPr>
          <w:p w14:paraId="524C1E08"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4D290660" w14:textId="77777777" w:rsidR="005D2C4D" w:rsidRPr="004D11B9" w:rsidRDefault="005D2C4D" w:rsidP="005D2C4D">
            <w:pPr>
              <w:spacing w:before="0" w:after="0"/>
              <w:rPr>
                <w:sz w:val="22"/>
                <w:lang w:val="en-US"/>
              </w:rPr>
            </w:pPr>
            <w:r w:rsidRPr="004D11B9">
              <w:rPr>
                <w:sz w:val="22"/>
                <w:lang w:val="en-US"/>
              </w:rPr>
              <w:t>3</w:t>
            </w:r>
          </w:p>
        </w:tc>
        <w:tc>
          <w:tcPr>
            <w:tcW w:w="1975" w:type="dxa"/>
            <w:tcBorders>
              <w:top w:val="single" w:sz="4" w:space="0" w:color="auto"/>
              <w:left w:val="single" w:sz="4" w:space="0" w:color="auto"/>
              <w:bottom w:val="single" w:sz="4" w:space="0" w:color="auto"/>
              <w:right w:val="single" w:sz="4" w:space="0" w:color="auto"/>
            </w:tcBorders>
            <w:hideMark/>
          </w:tcPr>
          <w:p w14:paraId="39E6792D" w14:textId="77777777" w:rsidR="005D2C4D" w:rsidRPr="004D11B9" w:rsidRDefault="005D2C4D" w:rsidP="005D2C4D">
            <w:pPr>
              <w:spacing w:before="0" w:after="0"/>
              <w:rPr>
                <w:sz w:val="22"/>
                <w:lang w:val="en-US"/>
              </w:rPr>
            </w:pPr>
            <w:r w:rsidRPr="004D11B9">
              <w:rPr>
                <w:sz w:val="22"/>
                <w:lang w:val="en-US"/>
              </w:rPr>
              <w:t>60</w:t>
            </w:r>
          </w:p>
        </w:tc>
      </w:tr>
      <w:tr w:rsidR="005D2C4D" w:rsidRPr="004D11B9" w14:paraId="78418C9D"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3D264675" w14:textId="77777777" w:rsidR="005D2C4D" w:rsidRPr="004D11B9" w:rsidRDefault="005D2C4D" w:rsidP="005D2C4D">
            <w:pPr>
              <w:spacing w:before="0" w:after="0"/>
              <w:rPr>
                <w:sz w:val="22"/>
              </w:rPr>
            </w:pPr>
            <w:r w:rsidRPr="004D11B9">
              <w:rPr>
                <w:sz w:val="22"/>
              </w:rPr>
              <w:t>Развлекательные мероприятия (4.8.1)</w:t>
            </w:r>
          </w:p>
        </w:tc>
        <w:tc>
          <w:tcPr>
            <w:tcW w:w="1274" w:type="dxa"/>
            <w:tcBorders>
              <w:top w:val="single" w:sz="4" w:space="0" w:color="auto"/>
              <w:left w:val="single" w:sz="4" w:space="0" w:color="auto"/>
              <w:bottom w:val="single" w:sz="4" w:space="0" w:color="auto"/>
              <w:right w:val="single" w:sz="4" w:space="0" w:color="auto"/>
            </w:tcBorders>
            <w:hideMark/>
          </w:tcPr>
          <w:p w14:paraId="0069C050" w14:textId="77777777" w:rsidR="005D2C4D" w:rsidRPr="004D11B9" w:rsidRDefault="005D2C4D" w:rsidP="005D2C4D">
            <w:pPr>
              <w:spacing w:before="0" w:after="0"/>
              <w:rPr>
                <w:sz w:val="22"/>
                <w:lang w:val="en-US"/>
              </w:rPr>
            </w:pPr>
            <w:r w:rsidRPr="004D11B9">
              <w:rPr>
                <w:sz w:val="22"/>
                <w:lang w:val="en-US"/>
              </w:rPr>
              <w:t>4</w:t>
            </w:r>
          </w:p>
        </w:tc>
        <w:tc>
          <w:tcPr>
            <w:tcW w:w="1417" w:type="dxa"/>
            <w:tcBorders>
              <w:top w:val="single" w:sz="4" w:space="0" w:color="auto"/>
              <w:left w:val="single" w:sz="4" w:space="0" w:color="auto"/>
              <w:bottom w:val="single" w:sz="4" w:space="0" w:color="auto"/>
              <w:right w:val="single" w:sz="4" w:space="0" w:color="auto"/>
            </w:tcBorders>
            <w:hideMark/>
          </w:tcPr>
          <w:p w14:paraId="74036D50"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4285955E" w14:textId="77777777" w:rsidR="005D2C4D" w:rsidRPr="004D11B9" w:rsidRDefault="005D2C4D" w:rsidP="005D2C4D">
            <w:pPr>
              <w:spacing w:before="0" w:after="0"/>
              <w:rPr>
                <w:sz w:val="22"/>
                <w:lang w:val="en-US"/>
              </w:rPr>
            </w:pPr>
            <w:r w:rsidRPr="004D11B9">
              <w:rPr>
                <w:sz w:val="22"/>
                <w:lang w:val="en-US"/>
              </w:rPr>
              <w:t>3</w:t>
            </w:r>
          </w:p>
        </w:tc>
        <w:tc>
          <w:tcPr>
            <w:tcW w:w="1975" w:type="dxa"/>
            <w:tcBorders>
              <w:top w:val="single" w:sz="4" w:space="0" w:color="auto"/>
              <w:left w:val="single" w:sz="4" w:space="0" w:color="auto"/>
              <w:bottom w:val="single" w:sz="4" w:space="0" w:color="auto"/>
              <w:right w:val="single" w:sz="4" w:space="0" w:color="auto"/>
            </w:tcBorders>
            <w:hideMark/>
          </w:tcPr>
          <w:p w14:paraId="19C01064" w14:textId="77777777" w:rsidR="005D2C4D" w:rsidRPr="004D11B9" w:rsidRDefault="005D2C4D" w:rsidP="005D2C4D">
            <w:pPr>
              <w:spacing w:before="0" w:after="0"/>
              <w:rPr>
                <w:sz w:val="22"/>
              </w:rPr>
            </w:pPr>
            <w:r w:rsidRPr="004D11B9">
              <w:rPr>
                <w:sz w:val="22"/>
              </w:rPr>
              <w:t>60</w:t>
            </w:r>
          </w:p>
        </w:tc>
      </w:tr>
      <w:tr w:rsidR="005D2C4D" w:rsidRPr="004D11B9" w14:paraId="6D931524"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05BC5D66" w14:textId="77777777" w:rsidR="005D2C4D" w:rsidRPr="004D11B9" w:rsidRDefault="005D2C4D" w:rsidP="005D2C4D">
            <w:pPr>
              <w:spacing w:before="0" w:after="0"/>
              <w:rPr>
                <w:sz w:val="22"/>
              </w:rPr>
            </w:pPr>
            <w:r w:rsidRPr="004D11B9">
              <w:rPr>
                <w:sz w:val="22"/>
              </w:rPr>
              <w:t>Служебные гаражи (4.9)</w:t>
            </w:r>
          </w:p>
        </w:tc>
        <w:tc>
          <w:tcPr>
            <w:tcW w:w="1274" w:type="dxa"/>
            <w:tcBorders>
              <w:top w:val="single" w:sz="4" w:space="0" w:color="auto"/>
              <w:left w:val="single" w:sz="4" w:space="0" w:color="auto"/>
              <w:bottom w:val="single" w:sz="4" w:space="0" w:color="auto"/>
              <w:right w:val="single" w:sz="4" w:space="0" w:color="auto"/>
            </w:tcBorders>
            <w:hideMark/>
          </w:tcPr>
          <w:p w14:paraId="2657B6FF" w14:textId="77777777" w:rsidR="005D2C4D" w:rsidRPr="004D11B9" w:rsidRDefault="005D2C4D" w:rsidP="005D2C4D">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0E141D2C" w14:textId="77777777" w:rsidR="005D2C4D" w:rsidRPr="004D11B9" w:rsidRDefault="005D2C4D" w:rsidP="005D2C4D">
            <w:pPr>
              <w:spacing w:before="0" w:after="0"/>
              <w:rPr>
                <w:sz w:val="22"/>
                <w:lang w:val="en-US"/>
              </w:rPr>
            </w:pPr>
            <w:r w:rsidRPr="004D11B9">
              <w:rPr>
                <w:sz w:val="22"/>
                <w:lang w:val="en-US"/>
              </w:rPr>
              <w:t>0</w:t>
            </w:r>
          </w:p>
        </w:tc>
        <w:tc>
          <w:tcPr>
            <w:tcW w:w="1283" w:type="dxa"/>
            <w:tcBorders>
              <w:top w:val="single" w:sz="4" w:space="0" w:color="auto"/>
              <w:left w:val="single" w:sz="4" w:space="0" w:color="auto"/>
              <w:bottom w:val="single" w:sz="4" w:space="0" w:color="auto"/>
              <w:right w:val="single" w:sz="4" w:space="0" w:color="auto"/>
            </w:tcBorders>
            <w:hideMark/>
          </w:tcPr>
          <w:p w14:paraId="34AFCDDE" w14:textId="77777777" w:rsidR="005D2C4D" w:rsidRPr="004D11B9" w:rsidRDefault="005D2C4D" w:rsidP="005D2C4D">
            <w:pPr>
              <w:spacing w:before="0" w:after="0"/>
              <w:rPr>
                <w:sz w:val="22"/>
                <w:lang w:val="en-US"/>
              </w:rPr>
            </w:pPr>
            <w:r w:rsidRPr="004D11B9">
              <w:rPr>
                <w:sz w:val="22"/>
                <w:lang w:val="en-US"/>
              </w:rPr>
              <w:t>1</w:t>
            </w:r>
          </w:p>
        </w:tc>
        <w:tc>
          <w:tcPr>
            <w:tcW w:w="1975" w:type="dxa"/>
            <w:tcBorders>
              <w:top w:val="single" w:sz="4" w:space="0" w:color="auto"/>
              <w:left w:val="single" w:sz="4" w:space="0" w:color="auto"/>
              <w:bottom w:val="single" w:sz="4" w:space="0" w:color="auto"/>
              <w:right w:val="single" w:sz="4" w:space="0" w:color="auto"/>
            </w:tcBorders>
            <w:hideMark/>
          </w:tcPr>
          <w:p w14:paraId="57798FEB" w14:textId="77777777" w:rsidR="005D2C4D" w:rsidRPr="004D11B9" w:rsidRDefault="005D2C4D" w:rsidP="005D2C4D">
            <w:pPr>
              <w:spacing w:before="0" w:after="0"/>
              <w:rPr>
                <w:sz w:val="22"/>
                <w:lang w:val="en-US"/>
              </w:rPr>
            </w:pPr>
            <w:r w:rsidRPr="004D11B9">
              <w:rPr>
                <w:sz w:val="22"/>
                <w:lang w:val="en-US"/>
              </w:rPr>
              <w:t>80</w:t>
            </w:r>
          </w:p>
        </w:tc>
      </w:tr>
      <w:tr w:rsidR="00CD2263" w:rsidRPr="004D11B9" w14:paraId="0F86C836"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3E9F0010" w14:textId="77777777" w:rsidR="00CD2263" w:rsidRPr="004D11B9" w:rsidRDefault="00CD2263" w:rsidP="00CD2263">
            <w:pPr>
              <w:spacing w:before="0" w:after="0"/>
              <w:rPr>
                <w:sz w:val="22"/>
              </w:rPr>
            </w:pPr>
            <w:r w:rsidRPr="004D11B9">
              <w:rPr>
                <w:sz w:val="22"/>
              </w:rPr>
              <w:t>Связь (6.8)</w:t>
            </w:r>
          </w:p>
        </w:tc>
        <w:tc>
          <w:tcPr>
            <w:tcW w:w="1274" w:type="dxa"/>
            <w:tcBorders>
              <w:top w:val="single" w:sz="4" w:space="0" w:color="auto"/>
              <w:left w:val="single" w:sz="4" w:space="0" w:color="auto"/>
              <w:bottom w:val="single" w:sz="4" w:space="0" w:color="auto"/>
              <w:right w:val="single" w:sz="4" w:space="0" w:color="auto"/>
            </w:tcBorders>
            <w:hideMark/>
          </w:tcPr>
          <w:p w14:paraId="74D2348F" w14:textId="4DE2A06E" w:rsidR="00CD2263" w:rsidRPr="004D11B9" w:rsidRDefault="00CD2263" w:rsidP="00CD2263">
            <w:pPr>
              <w:spacing w:before="0" w:after="0"/>
              <w:rPr>
                <w:sz w:val="22"/>
                <w:lang w:val="en-US"/>
              </w:rPr>
            </w:pPr>
            <w:r w:rsidRPr="004D11B9">
              <w:rPr>
                <w:sz w:val="22"/>
              </w:rPr>
              <w:t>5</w:t>
            </w:r>
          </w:p>
        </w:tc>
        <w:tc>
          <w:tcPr>
            <w:tcW w:w="1417" w:type="dxa"/>
            <w:tcBorders>
              <w:top w:val="single" w:sz="4" w:space="0" w:color="auto"/>
              <w:left w:val="single" w:sz="4" w:space="0" w:color="auto"/>
              <w:bottom w:val="single" w:sz="4" w:space="0" w:color="auto"/>
              <w:right w:val="single" w:sz="4" w:space="0" w:color="auto"/>
            </w:tcBorders>
            <w:hideMark/>
          </w:tcPr>
          <w:p w14:paraId="3F374E7B" w14:textId="26F6E5D8" w:rsidR="00CD2263" w:rsidRPr="004D11B9" w:rsidRDefault="00CD2263" w:rsidP="00CD2263">
            <w:pPr>
              <w:spacing w:before="0" w:after="0"/>
              <w:rPr>
                <w:sz w:val="22"/>
                <w:lang w:val="en-US"/>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47CA9A54" w14:textId="685C88EA" w:rsidR="00CD2263" w:rsidRPr="004D11B9" w:rsidRDefault="00CD2263" w:rsidP="00CD2263">
            <w:pPr>
              <w:spacing w:before="0" w:after="0"/>
              <w:rPr>
                <w:sz w:val="22"/>
                <w:lang w:val="en-US"/>
              </w:rPr>
            </w:pPr>
            <w:r w:rsidRPr="004D11B9">
              <w:rPr>
                <w:sz w:val="22"/>
              </w:rPr>
              <w:t>Не подлежит установлению</w:t>
            </w:r>
          </w:p>
        </w:tc>
        <w:tc>
          <w:tcPr>
            <w:tcW w:w="1975" w:type="dxa"/>
            <w:tcBorders>
              <w:top w:val="single" w:sz="4" w:space="0" w:color="auto"/>
              <w:left w:val="single" w:sz="4" w:space="0" w:color="auto"/>
              <w:bottom w:val="single" w:sz="4" w:space="0" w:color="auto"/>
              <w:right w:val="single" w:sz="4" w:space="0" w:color="auto"/>
            </w:tcBorders>
            <w:hideMark/>
          </w:tcPr>
          <w:p w14:paraId="428F5398" w14:textId="565F46F4" w:rsidR="00CD2263" w:rsidRPr="004D11B9" w:rsidRDefault="00CD2263" w:rsidP="00CD2263">
            <w:pPr>
              <w:spacing w:before="0" w:after="0"/>
              <w:rPr>
                <w:sz w:val="22"/>
              </w:rPr>
            </w:pPr>
            <w:r w:rsidRPr="004D11B9">
              <w:rPr>
                <w:sz w:val="22"/>
              </w:rPr>
              <w:t>80</w:t>
            </w:r>
          </w:p>
        </w:tc>
      </w:tr>
      <w:tr w:rsidR="005D2C4D" w:rsidRPr="004D11B9" w14:paraId="690A15CC"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40BB78DD" w14:textId="77777777" w:rsidR="005D2C4D" w:rsidRPr="004D11B9" w:rsidRDefault="005D2C4D" w:rsidP="005D2C4D">
            <w:pPr>
              <w:spacing w:before="0" w:after="0"/>
              <w:rPr>
                <w:sz w:val="22"/>
              </w:rPr>
            </w:pPr>
            <w:r w:rsidRPr="004D11B9">
              <w:rPr>
                <w:sz w:val="22"/>
              </w:rPr>
              <w:t>Склады (6.9)</w:t>
            </w:r>
          </w:p>
        </w:tc>
        <w:tc>
          <w:tcPr>
            <w:tcW w:w="1274" w:type="dxa"/>
            <w:tcBorders>
              <w:top w:val="single" w:sz="4" w:space="0" w:color="auto"/>
              <w:left w:val="single" w:sz="4" w:space="0" w:color="auto"/>
              <w:bottom w:val="single" w:sz="4" w:space="0" w:color="auto"/>
              <w:right w:val="single" w:sz="4" w:space="0" w:color="auto"/>
            </w:tcBorders>
            <w:hideMark/>
          </w:tcPr>
          <w:p w14:paraId="7318876E" w14:textId="77777777" w:rsidR="005D2C4D" w:rsidRPr="004D11B9" w:rsidRDefault="005D2C4D" w:rsidP="005D2C4D">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0F107C4D"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067D5AD6" w14:textId="77777777" w:rsidR="005D2C4D" w:rsidRPr="004D11B9" w:rsidRDefault="005D2C4D" w:rsidP="005D2C4D">
            <w:pPr>
              <w:spacing w:before="0" w:after="0"/>
              <w:rPr>
                <w:sz w:val="22"/>
                <w:lang w:val="en-US"/>
              </w:rPr>
            </w:pPr>
            <w:r w:rsidRPr="004D11B9">
              <w:rPr>
                <w:sz w:val="22"/>
                <w:lang w:val="en-US"/>
              </w:rPr>
              <w:t>3</w:t>
            </w:r>
          </w:p>
        </w:tc>
        <w:tc>
          <w:tcPr>
            <w:tcW w:w="1975" w:type="dxa"/>
            <w:tcBorders>
              <w:top w:val="single" w:sz="4" w:space="0" w:color="auto"/>
              <w:left w:val="single" w:sz="4" w:space="0" w:color="auto"/>
              <w:bottom w:val="single" w:sz="4" w:space="0" w:color="auto"/>
              <w:right w:val="single" w:sz="4" w:space="0" w:color="auto"/>
            </w:tcBorders>
            <w:hideMark/>
          </w:tcPr>
          <w:p w14:paraId="12127473" w14:textId="77777777" w:rsidR="005D2C4D" w:rsidRPr="004D11B9" w:rsidRDefault="005D2C4D" w:rsidP="005D2C4D">
            <w:pPr>
              <w:spacing w:before="0" w:after="0"/>
              <w:rPr>
                <w:sz w:val="22"/>
              </w:rPr>
            </w:pPr>
            <w:r w:rsidRPr="004D11B9">
              <w:rPr>
                <w:sz w:val="22"/>
              </w:rPr>
              <w:t>60</w:t>
            </w:r>
          </w:p>
        </w:tc>
      </w:tr>
      <w:tr w:rsidR="005D2C4D" w:rsidRPr="004D11B9" w14:paraId="42FA3ED8"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42F331E3" w14:textId="77777777" w:rsidR="005D2C4D" w:rsidRPr="004D11B9" w:rsidRDefault="005D2C4D" w:rsidP="005D2C4D">
            <w:pPr>
              <w:spacing w:before="0" w:after="0"/>
              <w:rPr>
                <w:sz w:val="22"/>
              </w:rPr>
            </w:pPr>
            <w:r w:rsidRPr="004D11B9">
              <w:rPr>
                <w:sz w:val="22"/>
              </w:rPr>
              <w:t>Обеспечение внутреннего правопорядка (8.3)</w:t>
            </w:r>
          </w:p>
        </w:tc>
        <w:tc>
          <w:tcPr>
            <w:tcW w:w="1274" w:type="dxa"/>
            <w:tcBorders>
              <w:top w:val="single" w:sz="4" w:space="0" w:color="auto"/>
              <w:left w:val="single" w:sz="4" w:space="0" w:color="auto"/>
              <w:bottom w:val="single" w:sz="4" w:space="0" w:color="auto"/>
              <w:right w:val="single" w:sz="4" w:space="0" w:color="auto"/>
            </w:tcBorders>
            <w:hideMark/>
          </w:tcPr>
          <w:p w14:paraId="06CDB832" w14:textId="77777777" w:rsidR="005D2C4D" w:rsidRPr="004D11B9" w:rsidRDefault="005D2C4D" w:rsidP="005D2C4D">
            <w:pPr>
              <w:spacing w:before="0" w:after="0"/>
              <w:rPr>
                <w:sz w:val="22"/>
              </w:rPr>
            </w:pPr>
            <w:r w:rsidRPr="004D11B9">
              <w:rPr>
                <w:sz w:val="22"/>
              </w:rPr>
              <w:t>10</w:t>
            </w:r>
          </w:p>
        </w:tc>
        <w:tc>
          <w:tcPr>
            <w:tcW w:w="1417" w:type="dxa"/>
            <w:tcBorders>
              <w:top w:val="single" w:sz="4" w:space="0" w:color="auto"/>
              <w:left w:val="single" w:sz="4" w:space="0" w:color="auto"/>
              <w:bottom w:val="single" w:sz="4" w:space="0" w:color="auto"/>
              <w:right w:val="single" w:sz="4" w:space="0" w:color="auto"/>
            </w:tcBorders>
            <w:hideMark/>
          </w:tcPr>
          <w:p w14:paraId="1D200AC4"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7149C84F" w14:textId="77777777" w:rsidR="005D2C4D" w:rsidRPr="004D11B9" w:rsidRDefault="005D2C4D" w:rsidP="005D2C4D">
            <w:pPr>
              <w:spacing w:before="0" w:after="0"/>
              <w:rPr>
                <w:sz w:val="22"/>
                <w:lang w:val="en-US"/>
              </w:rPr>
            </w:pPr>
            <w:r w:rsidRPr="004D11B9">
              <w:rPr>
                <w:sz w:val="22"/>
                <w:lang w:val="en-US"/>
              </w:rPr>
              <w:t>3</w:t>
            </w:r>
          </w:p>
        </w:tc>
        <w:tc>
          <w:tcPr>
            <w:tcW w:w="1975" w:type="dxa"/>
            <w:tcBorders>
              <w:top w:val="single" w:sz="4" w:space="0" w:color="auto"/>
              <w:left w:val="single" w:sz="4" w:space="0" w:color="auto"/>
              <w:bottom w:val="single" w:sz="4" w:space="0" w:color="auto"/>
              <w:right w:val="single" w:sz="4" w:space="0" w:color="auto"/>
            </w:tcBorders>
            <w:hideMark/>
          </w:tcPr>
          <w:p w14:paraId="36966700" w14:textId="77777777" w:rsidR="005D2C4D" w:rsidRPr="004D11B9" w:rsidRDefault="005D2C4D" w:rsidP="005D2C4D">
            <w:pPr>
              <w:spacing w:before="0" w:after="0"/>
              <w:rPr>
                <w:sz w:val="22"/>
                <w:lang w:val="en-US"/>
              </w:rPr>
            </w:pPr>
            <w:r w:rsidRPr="004D11B9">
              <w:rPr>
                <w:sz w:val="22"/>
                <w:lang w:val="en-US"/>
              </w:rPr>
              <w:t>60</w:t>
            </w:r>
          </w:p>
        </w:tc>
      </w:tr>
      <w:tr w:rsidR="005D2D03" w:rsidRPr="004D11B9" w14:paraId="2F6C44C2" w14:textId="77777777" w:rsidTr="005D2D03">
        <w:tc>
          <w:tcPr>
            <w:tcW w:w="3396" w:type="dxa"/>
            <w:tcBorders>
              <w:top w:val="single" w:sz="4" w:space="0" w:color="auto"/>
              <w:left w:val="single" w:sz="4" w:space="0" w:color="auto"/>
              <w:bottom w:val="single" w:sz="4" w:space="0" w:color="auto"/>
              <w:right w:val="single" w:sz="4" w:space="0" w:color="auto"/>
            </w:tcBorders>
            <w:hideMark/>
          </w:tcPr>
          <w:p w14:paraId="1549C820" w14:textId="77777777" w:rsidR="005D2D03" w:rsidRPr="004D11B9" w:rsidRDefault="005D2D03" w:rsidP="005D2D03">
            <w:pPr>
              <w:spacing w:before="0" w:after="0"/>
              <w:rPr>
                <w:sz w:val="22"/>
              </w:rPr>
            </w:pPr>
            <w:r w:rsidRPr="004D11B9">
              <w:rPr>
                <w:sz w:val="22"/>
              </w:rPr>
              <w:t>Земельные участки (территории) общего пользования (12.0)</w:t>
            </w:r>
          </w:p>
        </w:tc>
        <w:tc>
          <w:tcPr>
            <w:tcW w:w="1274" w:type="dxa"/>
            <w:tcBorders>
              <w:top w:val="single" w:sz="4" w:space="0" w:color="auto"/>
              <w:left w:val="single" w:sz="4" w:space="0" w:color="auto"/>
              <w:bottom w:val="single" w:sz="4" w:space="0" w:color="auto"/>
              <w:right w:val="single" w:sz="4" w:space="0" w:color="auto"/>
            </w:tcBorders>
            <w:hideMark/>
          </w:tcPr>
          <w:p w14:paraId="4A8F3D6E" w14:textId="2DCFD92C" w:rsidR="005D2D03" w:rsidRPr="004D11B9" w:rsidRDefault="005D2D03" w:rsidP="005D2D03">
            <w:pPr>
              <w:spacing w:before="0" w:after="0"/>
              <w:rPr>
                <w:sz w:val="22"/>
                <w:lang w:val="en-US"/>
              </w:rPr>
            </w:pPr>
            <w:r w:rsidRPr="004D11B9">
              <w:rPr>
                <w:sz w:val="22"/>
              </w:rPr>
              <w:t xml:space="preserve">Не подлежит </w:t>
            </w:r>
            <w:r w:rsidRPr="004D11B9">
              <w:rPr>
                <w:sz w:val="22"/>
              </w:rPr>
              <w:lastRenderedPageBreak/>
              <w:t>установлению</w:t>
            </w:r>
          </w:p>
        </w:tc>
        <w:tc>
          <w:tcPr>
            <w:tcW w:w="1417" w:type="dxa"/>
            <w:tcBorders>
              <w:top w:val="single" w:sz="4" w:space="0" w:color="auto"/>
              <w:left w:val="single" w:sz="4" w:space="0" w:color="auto"/>
              <w:bottom w:val="single" w:sz="4" w:space="0" w:color="auto"/>
              <w:right w:val="single" w:sz="4" w:space="0" w:color="auto"/>
            </w:tcBorders>
            <w:hideMark/>
          </w:tcPr>
          <w:p w14:paraId="74347B93" w14:textId="250FEDD8" w:rsidR="005D2D03" w:rsidRPr="004D11B9" w:rsidRDefault="005D2D03" w:rsidP="005D2D03">
            <w:pPr>
              <w:spacing w:before="0" w:after="0"/>
              <w:rPr>
                <w:sz w:val="22"/>
                <w:lang w:val="en-US"/>
              </w:rPr>
            </w:pPr>
            <w:r w:rsidRPr="004D11B9">
              <w:rPr>
                <w:sz w:val="22"/>
              </w:rPr>
              <w:lastRenderedPageBreak/>
              <w:t xml:space="preserve">Не подлежит </w:t>
            </w:r>
            <w:r w:rsidRPr="004D11B9">
              <w:rPr>
                <w:sz w:val="22"/>
              </w:rPr>
              <w:lastRenderedPageBreak/>
              <w:t>установлению</w:t>
            </w:r>
          </w:p>
        </w:tc>
        <w:tc>
          <w:tcPr>
            <w:tcW w:w="1283" w:type="dxa"/>
            <w:tcBorders>
              <w:top w:val="single" w:sz="4" w:space="0" w:color="auto"/>
              <w:left w:val="single" w:sz="4" w:space="0" w:color="auto"/>
              <w:bottom w:val="single" w:sz="4" w:space="0" w:color="auto"/>
              <w:right w:val="single" w:sz="4" w:space="0" w:color="auto"/>
            </w:tcBorders>
            <w:hideMark/>
          </w:tcPr>
          <w:p w14:paraId="1C75B5B5" w14:textId="5E9DDD63" w:rsidR="005D2D03" w:rsidRPr="004D11B9" w:rsidRDefault="005D2D03" w:rsidP="005D2D03">
            <w:pPr>
              <w:spacing w:before="0" w:after="0"/>
              <w:rPr>
                <w:sz w:val="22"/>
                <w:lang w:val="en-US"/>
              </w:rPr>
            </w:pPr>
            <w:r w:rsidRPr="004D11B9">
              <w:rPr>
                <w:sz w:val="22"/>
              </w:rPr>
              <w:lastRenderedPageBreak/>
              <w:t xml:space="preserve">Не подлежит </w:t>
            </w:r>
            <w:r w:rsidRPr="004D11B9">
              <w:rPr>
                <w:sz w:val="22"/>
              </w:rPr>
              <w:lastRenderedPageBreak/>
              <w:t>установлению</w:t>
            </w:r>
          </w:p>
        </w:tc>
        <w:tc>
          <w:tcPr>
            <w:tcW w:w="1975" w:type="dxa"/>
            <w:tcBorders>
              <w:top w:val="single" w:sz="4" w:space="0" w:color="auto"/>
              <w:left w:val="single" w:sz="4" w:space="0" w:color="auto"/>
              <w:bottom w:val="single" w:sz="4" w:space="0" w:color="auto"/>
              <w:right w:val="single" w:sz="4" w:space="0" w:color="auto"/>
            </w:tcBorders>
            <w:hideMark/>
          </w:tcPr>
          <w:p w14:paraId="6AC8AB9B" w14:textId="4D0A1D92" w:rsidR="005D2D03" w:rsidRPr="004D11B9" w:rsidRDefault="005D2D03" w:rsidP="005D2D03">
            <w:pPr>
              <w:spacing w:before="0" w:after="0"/>
              <w:rPr>
                <w:sz w:val="22"/>
                <w:lang w:val="en-US"/>
              </w:rPr>
            </w:pPr>
            <w:r w:rsidRPr="004D11B9">
              <w:rPr>
                <w:sz w:val="22"/>
              </w:rPr>
              <w:lastRenderedPageBreak/>
              <w:t>Не подлежит установлению</w:t>
            </w:r>
          </w:p>
        </w:tc>
      </w:tr>
    </w:tbl>
    <w:p w14:paraId="67968C3C" w14:textId="77777777" w:rsidR="005D2C4D" w:rsidRPr="004D11B9" w:rsidRDefault="005D2C4D" w:rsidP="005D2C4D">
      <w:pPr>
        <w:spacing w:before="0" w:after="0"/>
        <w:rPr>
          <w:sz w:val="24"/>
          <w:szCs w:val="24"/>
        </w:rPr>
      </w:pPr>
    </w:p>
    <w:p w14:paraId="158EB7C3"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4. Ограничения использования земельных участков и объектов капитального строительства.</w:t>
      </w:r>
    </w:p>
    <w:p w14:paraId="1F2C5EC7" w14:textId="65679622"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 xml:space="preserve">Ограничения использования земельных участков и объектов капитального строительства, находящихся в зоне с кодовым обозначением </w:t>
      </w:r>
      <w:r w:rsidRPr="004D11B9">
        <w:rPr>
          <w:szCs w:val="28"/>
          <w:lang w:eastAsia="ru-RU"/>
        </w:rPr>
        <w:br/>
        <w:t xml:space="preserve">(ОД-1) и расположенных в границах зон с особыми условиями использования территории, устанавливаются в соответствии со статьями </w:t>
      </w:r>
      <w:r w:rsidR="007605D8" w:rsidRPr="004D11B9">
        <w:rPr>
          <w:szCs w:val="28"/>
          <w:lang w:eastAsia="ru-RU"/>
        </w:rPr>
        <w:t xml:space="preserve">47-55 настоящих </w:t>
      </w:r>
      <w:r w:rsidRPr="004D11B9">
        <w:rPr>
          <w:szCs w:val="28"/>
          <w:lang w:eastAsia="ru-RU"/>
        </w:rPr>
        <w:t>Правил.</w:t>
      </w:r>
    </w:p>
    <w:p w14:paraId="043CAED8" w14:textId="77777777" w:rsidR="005D2C4D" w:rsidRPr="004D11B9" w:rsidRDefault="005D2C4D" w:rsidP="00B94A1C">
      <w:pPr>
        <w:keepNext/>
        <w:widowControl w:val="0"/>
        <w:numPr>
          <w:ilvl w:val="2"/>
          <w:numId w:val="9"/>
        </w:numPr>
        <w:snapToGrid/>
        <w:spacing w:before="360" w:after="60" w:line="276" w:lineRule="auto"/>
        <w:ind w:firstLine="709"/>
        <w:outlineLvl w:val="2"/>
        <w:rPr>
          <w:b/>
          <w:bCs/>
          <w:szCs w:val="28"/>
          <w:lang w:eastAsia="en-US"/>
        </w:rPr>
      </w:pPr>
      <w:bookmarkStart w:id="25" w:name="_Toc142909515"/>
      <w:bookmarkStart w:id="26" w:name="_Toc157612888"/>
      <w:bookmarkStart w:id="27" w:name="_Toc157612956"/>
      <w:r w:rsidRPr="004D11B9">
        <w:rPr>
          <w:b/>
          <w:bCs/>
          <w:szCs w:val="28"/>
          <w:lang w:eastAsia="en-US"/>
        </w:rPr>
        <w:t>Статья 31. Зона размещения объектов социального и коммунально-бытового назначения (ОД-2)</w:t>
      </w:r>
      <w:bookmarkEnd w:id="25"/>
      <w:bookmarkEnd w:id="26"/>
      <w:bookmarkEnd w:id="27"/>
    </w:p>
    <w:p w14:paraId="270C50F0" w14:textId="77777777" w:rsidR="005D2C4D" w:rsidRPr="004D11B9" w:rsidRDefault="005D2C4D" w:rsidP="005D2C4D">
      <w:pPr>
        <w:autoSpaceDE w:val="0"/>
        <w:autoSpaceDN w:val="0"/>
        <w:adjustRightInd w:val="0"/>
        <w:spacing w:before="0" w:after="0" w:line="276" w:lineRule="auto"/>
        <w:ind w:firstLine="709"/>
        <w:rPr>
          <w:color w:val="C00000"/>
          <w:szCs w:val="28"/>
          <w:lang w:eastAsia="ru-RU"/>
        </w:rPr>
      </w:pPr>
    </w:p>
    <w:p w14:paraId="1E89D112" w14:textId="77777777" w:rsidR="005D2C4D" w:rsidRPr="004D11B9" w:rsidRDefault="005D2C4D" w:rsidP="005D2C4D">
      <w:pPr>
        <w:autoSpaceDE w:val="0"/>
        <w:autoSpaceDN w:val="0"/>
        <w:adjustRightInd w:val="0"/>
        <w:spacing w:before="0" w:after="0" w:line="276" w:lineRule="auto"/>
        <w:ind w:firstLine="709"/>
        <w:rPr>
          <w:szCs w:val="28"/>
          <w:lang w:eastAsia="ru-RU"/>
        </w:rPr>
      </w:pPr>
      <w:r w:rsidRPr="004D11B9">
        <w:rPr>
          <w:szCs w:val="28"/>
          <w:lang w:eastAsia="ru-RU"/>
        </w:rPr>
        <w:t xml:space="preserve">1. </w:t>
      </w:r>
      <w:r w:rsidRPr="004D11B9">
        <w:rPr>
          <w:szCs w:val="28"/>
        </w:rPr>
        <w:t>Зона размещения объектов социального и коммунально-бытового назначения (ОД-2)</w:t>
      </w:r>
      <w:r w:rsidRPr="004D11B9">
        <w:rPr>
          <w:szCs w:val="28"/>
          <w:lang w:eastAsia="ru-RU"/>
        </w:rPr>
        <w:t xml:space="preserve"> определяется для размещения объектов здравоохранения, культуры, социального и коммунально-бытового назначения, административных, научно-исследовательских учреждений, культовых зданий, стоянок автомобильного транспорта и иных объектов, связанных с обеспечением жизнедеятельности граждан.</w:t>
      </w:r>
    </w:p>
    <w:p w14:paraId="282656C3" w14:textId="77777777" w:rsidR="005D2C4D" w:rsidRPr="004D11B9" w:rsidRDefault="005D2C4D" w:rsidP="005D2C4D">
      <w:pPr>
        <w:widowControl w:val="0"/>
        <w:tabs>
          <w:tab w:val="left" w:pos="7200"/>
        </w:tabs>
        <w:spacing w:before="0" w:after="0" w:line="276" w:lineRule="auto"/>
        <w:ind w:firstLine="709"/>
        <w:rPr>
          <w:szCs w:val="28"/>
        </w:rPr>
      </w:pPr>
      <w:r w:rsidRPr="004D11B9">
        <w:rPr>
          <w:szCs w:val="28"/>
        </w:rPr>
        <w:t>2. Виды разрешенного использования:</w:t>
      </w:r>
    </w:p>
    <w:p w14:paraId="61DB4BA8" w14:textId="77777777" w:rsidR="005D2C4D" w:rsidRPr="004D11B9" w:rsidRDefault="005D2C4D" w:rsidP="005D2C4D">
      <w:pPr>
        <w:widowControl w:val="0"/>
        <w:tabs>
          <w:tab w:val="left" w:pos="7200"/>
        </w:tabs>
        <w:spacing w:before="0" w:after="0" w:line="276" w:lineRule="auto"/>
        <w:ind w:firstLine="709"/>
        <w:rPr>
          <w:szCs w:val="28"/>
        </w:rPr>
      </w:pPr>
    </w:p>
    <w:p w14:paraId="34F25D8C" w14:textId="77777777" w:rsidR="005D2C4D" w:rsidRPr="004D11B9" w:rsidRDefault="005D2C4D" w:rsidP="005D2C4D">
      <w:pPr>
        <w:widowControl w:val="0"/>
        <w:tabs>
          <w:tab w:val="left" w:pos="7200"/>
        </w:tabs>
        <w:spacing w:before="0" w:after="0" w:line="276" w:lineRule="auto"/>
        <w:jc w:val="center"/>
        <w:rPr>
          <w:caps/>
          <w:szCs w:val="28"/>
        </w:rPr>
      </w:pPr>
      <w:r w:rsidRPr="004D11B9">
        <w:rPr>
          <w:caps/>
          <w:szCs w:val="28"/>
        </w:rPr>
        <w:t>ОСНОВНЫЕ ВИДЫ РАЗРЕШЕННОГО ИСПОЛЬЗОВАНИЯ:</w:t>
      </w:r>
    </w:p>
    <w:tbl>
      <w:tblPr>
        <w:tblStyle w:val="3c"/>
        <w:tblW w:w="0" w:type="auto"/>
        <w:tblLook w:val="04A0" w:firstRow="1" w:lastRow="0" w:firstColumn="1" w:lastColumn="0" w:noHBand="0" w:noVBand="1"/>
      </w:tblPr>
      <w:tblGrid>
        <w:gridCol w:w="2972"/>
        <w:gridCol w:w="5387"/>
        <w:gridCol w:w="985"/>
      </w:tblGrid>
      <w:tr w:rsidR="005D2C4D" w:rsidRPr="004D11B9" w14:paraId="038F85CA"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50FBA4D1"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Наименование вида</w:t>
            </w:r>
          </w:p>
          <w:p w14:paraId="60EEC169"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разрешённого</w:t>
            </w:r>
          </w:p>
          <w:p w14:paraId="427ED108"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использования</w:t>
            </w:r>
          </w:p>
          <w:p w14:paraId="1625EB5D"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земельного участка</w:t>
            </w:r>
          </w:p>
        </w:tc>
        <w:tc>
          <w:tcPr>
            <w:tcW w:w="5387" w:type="dxa"/>
            <w:tcBorders>
              <w:top w:val="single" w:sz="4" w:space="0" w:color="auto"/>
              <w:left w:val="single" w:sz="4" w:space="0" w:color="auto"/>
              <w:bottom w:val="single" w:sz="4" w:space="0" w:color="auto"/>
              <w:right w:val="single" w:sz="4" w:space="0" w:color="auto"/>
            </w:tcBorders>
            <w:hideMark/>
          </w:tcPr>
          <w:p w14:paraId="47C2FEE4"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Описание вида разрешённого использования земельного</w:t>
            </w:r>
          </w:p>
          <w:p w14:paraId="1EB93BD5"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участка</w:t>
            </w:r>
          </w:p>
        </w:tc>
        <w:tc>
          <w:tcPr>
            <w:tcW w:w="985" w:type="dxa"/>
            <w:tcBorders>
              <w:top w:val="single" w:sz="4" w:space="0" w:color="auto"/>
              <w:left w:val="single" w:sz="4" w:space="0" w:color="auto"/>
              <w:bottom w:val="single" w:sz="4" w:space="0" w:color="auto"/>
              <w:right w:val="single" w:sz="4" w:space="0" w:color="auto"/>
            </w:tcBorders>
            <w:hideMark/>
          </w:tcPr>
          <w:p w14:paraId="43392D66"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Код</w:t>
            </w:r>
          </w:p>
        </w:tc>
      </w:tr>
      <w:tr w:rsidR="005D2C4D" w:rsidRPr="004D11B9" w14:paraId="1560A45D"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340C40CB" w14:textId="77777777" w:rsidR="005D2C4D" w:rsidRPr="004D11B9" w:rsidRDefault="005D2C4D" w:rsidP="005D2C4D">
            <w:pPr>
              <w:widowControl w:val="0"/>
              <w:tabs>
                <w:tab w:val="left" w:pos="7200"/>
              </w:tabs>
              <w:spacing w:before="0" w:after="0"/>
              <w:jc w:val="left"/>
              <w:rPr>
                <w:sz w:val="24"/>
                <w:szCs w:val="24"/>
              </w:rPr>
            </w:pPr>
            <w:r w:rsidRPr="004D11B9">
              <w:rPr>
                <w:rFonts w:eastAsia="Times New Roman CYR"/>
                <w:sz w:val="24"/>
                <w:szCs w:val="28"/>
              </w:rPr>
              <w:t>Хранение автотранспорта</w:t>
            </w:r>
          </w:p>
        </w:tc>
        <w:tc>
          <w:tcPr>
            <w:tcW w:w="5387" w:type="dxa"/>
            <w:tcBorders>
              <w:top w:val="single" w:sz="4" w:space="0" w:color="auto"/>
              <w:left w:val="single" w:sz="4" w:space="0" w:color="auto"/>
              <w:bottom w:val="single" w:sz="4" w:space="0" w:color="auto"/>
              <w:right w:val="single" w:sz="4" w:space="0" w:color="auto"/>
            </w:tcBorders>
            <w:hideMark/>
          </w:tcPr>
          <w:p w14:paraId="551E7E3E" w14:textId="77777777" w:rsidR="005D2C4D" w:rsidRPr="004D11B9" w:rsidRDefault="005D2C4D" w:rsidP="005D2C4D">
            <w:pPr>
              <w:widowControl w:val="0"/>
              <w:tabs>
                <w:tab w:val="left" w:pos="7200"/>
              </w:tabs>
              <w:spacing w:before="0" w:after="0"/>
              <w:rPr>
                <w:sz w:val="24"/>
                <w:szCs w:val="24"/>
              </w:rPr>
            </w:pPr>
            <w:r w:rsidRPr="004D11B9">
              <w:rPr>
                <w:rFonts w:eastAsia="Times New Roman CYR"/>
                <w:sz w:val="24"/>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60" w:anchor="/document/70736874/entry/1049" w:history="1">
              <w:r w:rsidRPr="004D11B9">
                <w:rPr>
                  <w:rFonts w:eastAsia="Times New Roman CYR"/>
                  <w:sz w:val="24"/>
                  <w:szCs w:val="24"/>
                </w:rPr>
                <w:t>кодом 4.9</w:t>
              </w:r>
            </w:hyperlink>
            <w:r w:rsidRPr="004D11B9">
              <w:rPr>
                <w:rFonts w:eastAsia="Times New Roman CYR"/>
                <w:sz w:val="24"/>
                <w:szCs w:val="28"/>
              </w:rPr>
              <w:t xml:space="preserve"> </w:t>
            </w:r>
            <w:r w:rsidRPr="004D11B9">
              <w:rPr>
                <w:sz w:val="24"/>
                <w:szCs w:val="24"/>
              </w:rPr>
              <w:t>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0DDDE9D7"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2.7.1</w:t>
            </w:r>
          </w:p>
        </w:tc>
      </w:tr>
      <w:tr w:rsidR="005D2C4D" w:rsidRPr="004D11B9" w14:paraId="195464C3"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378E53A9"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Социальное обслуживание</w:t>
            </w:r>
          </w:p>
        </w:tc>
        <w:tc>
          <w:tcPr>
            <w:tcW w:w="5387" w:type="dxa"/>
            <w:tcBorders>
              <w:top w:val="single" w:sz="4" w:space="0" w:color="auto"/>
              <w:left w:val="single" w:sz="4" w:space="0" w:color="auto"/>
              <w:bottom w:val="single" w:sz="4" w:space="0" w:color="auto"/>
              <w:right w:val="single" w:sz="4" w:space="0" w:color="auto"/>
            </w:tcBorders>
            <w:hideMark/>
          </w:tcPr>
          <w:p w14:paraId="6A2C45FF"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61" w:anchor="/document/70736874/entry/1321" w:history="1">
              <w:r w:rsidRPr="004D11B9">
                <w:rPr>
                  <w:rFonts w:eastAsia="Times New Roman CYR"/>
                  <w:sz w:val="24"/>
                  <w:szCs w:val="24"/>
                </w:rPr>
                <w:t>кодами 3.2.1 - 3.2.4</w:t>
              </w:r>
            </w:hyperlink>
            <w:r w:rsidRPr="004D11B9">
              <w:rPr>
                <w:rFonts w:eastAsia="Times New Roman CYR"/>
                <w:sz w:val="24"/>
                <w:szCs w:val="24"/>
              </w:rPr>
              <w:t xml:space="preserve"> </w:t>
            </w:r>
            <w:r w:rsidRPr="004D11B9">
              <w:rPr>
                <w:sz w:val="24"/>
                <w:szCs w:val="24"/>
              </w:rPr>
              <w:t>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3F862C0A"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3.2</w:t>
            </w:r>
          </w:p>
        </w:tc>
      </w:tr>
      <w:tr w:rsidR="005D2C4D" w:rsidRPr="004D11B9" w14:paraId="485D64C2"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55AA3A3F"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Здравоохранение</w:t>
            </w:r>
          </w:p>
        </w:tc>
        <w:tc>
          <w:tcPr>
            <w:tcW w:w="5387" w:type="dxa"/>
            <w:tcBorders>
              <w:top w:val="single" w:sz="4" w:space="0" w:color="auto"/>
              <w:left w:val="single" w:sz="4" w:space="0" w:color="auto"/>
              <w:bottom w:val="single" w:sz="4" w:space="0" w:color="auto"/>
              <w:right w:val="single" w:sz="4" w:space="0" w:color="auto"/>
            </w:tcBorders>
            <w:hideMark/>
          </w:tcPr>
          <w:p w14:paraId="7E895F92"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w:t>
            </w:r>
            <w:r w:rsidRPr="004D11B9">
              <w:rPr>
                <w:rFonts w:eastAsia="Times New Roman CYR"/>
                <w:sz w:val="24"/>
                <w:szCs w:val="24"/>
              </w:rPr>
              <w:lastRenderedPageBreak/>
              <w:t xml:space="preserve">включает в себя содержание видов разрешенного использования с </w:t>
            </w:r>
            <w:hyperlink r:id="rId62" w:anchor="/document/70736874/entry/10341" w:history="1">
              <w:r w:rsidRPr="004D11B9">
                <w:rPr>
                  <w:rFonts w:eastAsia="Times New Roman CYR"/>
                  <w:sz w:val="24"/>
                  <w:szCs w:val="24"/>
                </w:rPr>
                <w:t>кодами 3.4.1 - 3.4.2</w:t>
              </w:r>
            </w:hyperlink>
            <w:r w:rsidRPr="004D11B9">
              <w:rPr>
                <w:rFonts w:eastAsia="Times New Roman CYR"/>
                <w:sz w:val="24"/>
                <w:szCs w:val="24"/>
              </w:rPr>
              <w:t xml:space="preserve"> </w:t>
            </w:r>
            <w:r w:rsidRPr="004D11B9">
              <w:rPr>
                <w:sz w:val="24"/>
                <w:szCs w:val="24"/>
              </w:rPr>
              <w:t>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77245853"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lastRenderedPageBreak/>
              <w:t>3.4</w:t>
            </w:r>
          </w:p>
        </w:tc>
      </w:tr>
      <w:tr w:rsidR="005D2C4D" w:rsidRPr="004D11B9" w14:paraId="4F970C7B"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41EF4303"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Образование и просвещение</w:t>
            </w:r>
          </w:p>
        </w:tc>
        <w:tc>
          <w:tcPr>
            <w:tcW w:w="5387" w:type="dxa"/>
            <w:tcBorders>
              <w:top w:val="single" w:sz="4" w:space="0" w:color="auto"/>
              <w:left w:val="single" w:sz="4" w:space="0" w:color="auto"/>
              <w:bottom w:val="single" w:sz="4" w:space="0" w:color="auto"/>
              <w:right w:val="single" w:sz="4" w:space="0" w:color="auto"/>
            </w:tcBorders>
            <w:hideMark/>
          </w:tcPr>
          <w:p w14:paraId="12EAB072"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63" w:anchor="/document/70736874/entry/10351" w:history="1">
              <w:r w:rsidRPr="004D11B9">
                <w:rPr>
                  <w:rFonts w:eastAsia="Times New Roman CYR"/>
                  <w:sz w:val="24"/>
                  <w:szCs w:val="24"/>
                </w:rPr>
                <w:t>кодами 3.5.1 - 3.5.2</w:t>
              </w:r>
            </w:hyperlink>
            <w:r w:rsidRPr="004D11B9">
              <w:rPr>
                <w:rFonts w:eastAsia="Times New Roman CYR"/>
                <w:sz w:val="24"/>
                <w:szCs w:val="24"/>
              </w:rPr>
              <w:t xml:space="preserve"> </w:t>
            </w:r>
            <w:r w:rsidRPr="004D11B9">
              <w:rPr>
                <w:sz w:val="24"/>
                <w:szCs w:val="24"/>
              </w:rPr>
              <w:t>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507FBD89"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3.5</w:t>
            </w:r>
          </w:p>
        </w:tc>
      </w:tr>
      <w:tr w:rsidR="005D2C4D" w:rsidRPr="004D11B9" w14:paraId="47238406"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70C6B11C"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Культурное развитие</w:t>
            </w:r>
          </w:p>
        </w:tc>
        <w:tc>
          <w:tcPr>
            <w:tcW w:w="5387" w:type="dxa"/>
            <w:tcBorders>
              <w:top w:val="single" w:sz="4" w:space="0" w:color="auto"/>
              <w:left w:val="single" w:sz="4" w:space="0" w:color="auto"/>
              <w:bottom w:val="single" w:sz="4" w:space="0" w:color="auto"/>
              <w:right w:val="single" w:sz="4" w:space="0" w:color="auto"/>
            </w:tcBorders>
            <w:hideMark/>
          </w:tcPr>
          <w:p w14:paraId="118564A1"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64" w:anchor="/document/70736874/entry/1361" w:history="1">
              <w:r w:rsidRPr="004D11B9">
                <w:rPr>
                  <w:rFonts w:eastAsia="Times New Roman CYR"/>
                  <w:sz w:val="24"/>
                  <w:szCs w:val="24"/>
                </w:rPr>
                <w:t>кодами 3.6.1-3.6.3</w:t>
              </w:r>
            </w:hyperlink>
            <w:r w:rsidRPr="004D11B9">
              <w:rPr>
                <w:rFonts w:eastAsia="Times New Roman CYR"/>
                <w:sz w:val="24"/>
                <w:szCs w:val="24"/>
              </w:rPr>
              <w:t xml:space="preserve"> </w:t>
            </w:r>
            <w:r w:rsidRPr="004D11B9">
              <w:rPr>
                <w:sz w:val="24"/>
                <w:szCs w:val="24"/>
              </w:rPr>
              <w:t>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457225DE"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3.6</w:t>
            </w:r>
          </w:p>
        </w:tc>
      </w:tr>
      <w:tr w:rsidR="005D2C4D" w:rsidRPr="004D11B9" w14:paraId="7317074A"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388CB3DF"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Религиозное использование</w:t>
            </w:r>
          </w:p>
        </w:tc>
        <w:tc>
          <w:tcPr>
            <w:tcW w:w="5387" w:type="dxa"/>
            <w:tcBorders>
              <w:top w:val="single" w:sz="4" w:space="0" w:color="auto"/>
              <w:left w:val="single" w:sz="4" w:space="0" w:color="auto"/>
              <w:bottom w:val="single" w:sz="4" w:space="0" w:color="auto"/>
              <w:right w:val="single" w:sz="4" w:space="0" w:color="auto"/>
            </w:tcBorders>
            <w:hideMark/>
          </w:tcPr>
          <w:p w14:paraId="08DD35C0"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65" w:anchor="/document/70736874/entry/1371" w:history="1">
              <w:r w:rsidRPr="004D11B9">
                <w:rPr>
                  <w:rFonts w:eastAsia="Times New Roman CYR"/>
                  <w:sz w:val="24"/>
                  <w:szCs w:val="24"/>
                </w:rPr>
                <w:t>кодами 3.7.1-3.7.2</w:t>
              </w:r>
            </w:hyperlink>
            <w:r w:rsidRPr="004D11B9">
              <w:rPr>
                <w:rFonts w:eastAsia="Times New Roman CYR"/>
                <w:sz w:val="24"/>
                <w:szCs w:val="24"/>
              </w:rPr>
              <w:t xml:space="preserve"> </w:t>
            </w:r>
            <w:r w:rsidRPr="004D11B9">
              <w:rPr>
                <w:sz w:val="24"/>
                <w:szCs w:val="24"/>
              </w:rPr>
              <w:t>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2963C205"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3.7</w:t>
            </w:r>
          </w:p>
        </w:tc>
      </w:tr>
      <w:tr w:rsidR="005D2C4D" w:rsidRPr="004D11B9" w14:paraId="10AF8CDD"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557F9B0A"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Государственное управление</w:t>
            </w:r>
          </w:p>
        </w:tc>
        <w:tc>
          <w:tcPr>
            <w:tcW w:w="5387" w:type="dxa"/>
            <w:tcBorders>
              <w:top w:val="single" w:sz="4" w:space="0" w:color="auto"/>
              <w:left w:val="single" w:sz="4" w:space="0" w:color="auto"/>
              <w:bottom w:val="single" w:sz="4" w:space="0" w:color="auto"/>
              <w:right w:val="single" w:sz="4" w:space="0" w:color="auto"/>
            </w:tcBorders>
            <w:hideMark/>
          </w:tcPr>
          <w:p w14:paraId="1B6BC3E6"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985" w:type="dxa"/>
            <w:tcBorders>
              <w:top w:val="single" w:sz="4" w:space="0" w:color="auto"/>
              <w:left w:val="single" w:sz="4" w:space="0" w:color="auto"/>
              <w:bottom w:val="single" w:sz="4" w:space="0" w:color="auto"/>
              <w:right w:val="single" w:sz="4" w:space="0" w:color="auto"/>
            </w:tcBorders>
            <w:hideMark/>
          </w:tcPr>
          <w:p w14:paraId="10470C4D"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3.8.1</w:t>
            </w:r>
          </w:p>
        </w:tc>
      </w:tr>
      <w:tr w:rsidR="005D2C4D" w:rsidRPr="004D11B9" w14:paraId="3CC08498"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39BBB82D"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Обеспечение научной деятельности</w:t>
            </w:r>
          </w:p>
        </w:tc>
        <w:tc>
          <w:tcPr>
            <w:tcW w:w="5387" w:type="dxa"/>
            <w:tcBorders>
              <w:top w:val="single" w:sz="4" w:space="0" w:color="auto"/>
              <w:left w:val="single" w:sz="4" w:space="0" w:color="auto"/>
              <w:bottom w:val="single" w:sz="4" w:space="0" w:color="auto"/>
              <w:right w:val="single" w:sz="4" w:space="0" w:color="auto"/>
            </w:tcBorders>
            <w:hideMark/>
          </w:tcPr>
          <w:p w14:paraId="71957188"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66" w:anchor="/document/70736874/entry/10391" w:history="1">
              <w:r w:rsidRPr="004D11B9">
                <w:rPr>
                  <w:rFonts w:eastAsia="Times New Roman CYR"/>
                  <w:sz w:val="24"/>
                  <w:szCs w:val="24"/>
                </w:rPr>
                <w:t>кодами 3.9.1 - 3.9.3</w:t>
              </w:r>
            </w:hyperlink>
            <w:r w:rsidRPr="004D11B9">
              <w:rPr>
                <w:rFonts w:eastAsia="Times New Roman CYR"/>
                <w:sz w:val="24"/>
                <w:szCs w:val="24"/>
              </w:rPr>
              <w:t xml:space="preserve"> </w:t>
            </w:r>
            <w:r w:rsidRPr="004D11B9">
              <w:rPr>
                <w:sz w:val="24"/>
                <w:szCs w:val="24"/>
              </w:rPr>
              <w:t>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0D3170C9"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3.9</w:t>
            </w:r>
          </w:p>
        </w:tc>
      </w:tr>
      <w:tr w:rsidR="005D2C4D" w:rsidRPr="004D11B9" w14:paraId="5EF77FB6"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40AB9030"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Calibri"/>
                <w:sz w:val="24"/>
                <w:szCs w:val="24"/>
                <w:lang w:eastAsia="en-US"/>
              </w:rPr>
              <w:t>Предпринимательство</w:t>
            </w:r>
          </w:p>
        </w:tc>
        <w:tc>
          <w:tcPr>
            <w:tcW w:w="5387" w:type="dxa"/>
            <w:tcBorders>
              <w:top w:val="single" w:sz="4" w:space="0" w:color="auto"/>
              <w:left w:val="single" w:sz="4" w:space="0" w:color="auto"/>
              <w:bottom w:val="single" w:sz="4" w:space="0" w:color="auto"/>
              <w:right w:val="single" w:sz="4" w:space="0" w:color="auto"/>
            </w:tcBorders>
            <w:hideMark/>
          </w:tcPr>
          <w:p w14:paraId="10C75A88" w14:textId="77777777" w:rsidR="005D2C4D" w:rsidRPr="004D11B9" w:rsidRDefault="005D2C4D" w:rsidP="005D2C4D">
            <w:pPr>
              <w:widowControl w:val="0"/>
              <w:tabs>
                <w:tab w:val="left" w:pos="1095"/>
                <w:tab w:val="left" w:pos="7200"/>
              </w:tabs>
              <w:spacing w:before="0" w:after="0"/>
              <w:rPr>
                <w:rFonts w:eastAsia="Times New Roman CYR"/>
                <w:sz w:val="24"/>
                <w:szCs w:val="24"/>
              </w:rPr>
            </w:pPr>
            <w:r w:rsidRPr="004D11B9">
              <w:rPr>
                <w:rFonts w:eastAsia="Calibri"/>
                <w:sz w:val="24"/>
                <w:szCs w:val="24"/>
                <w:lang w:eastAsia="en-US"/>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r:id="rId67" w:history="1">
              <w:r w:rsidRPr="004D11B9">
                <w:rPr>
                  <w:rFonts w:eastAsia="Calibri"/>
                  <w:sz w:val="24"/>
                  <w:szCs w:val="24"/>
                  <w:lang w:eastAsia="en-US"/>
                </w:rPr>
                <w:t>кодами 4.1</w:t>
              </w:r>
            </w:hyperlink>
            <w:r w:rsidRPr="004D11B9">
              <w:rPr>
                <w:rFonts w:eastAsia="Calibri"/>
                <w:sz w:val="24"/>
                <w:szCs w:val="24"/>
                <w:lang w:eastAsia="en-US"/>
              </w:rPr>
              <w:t xml:space="preserve"> - </w:t>
            </w:r>
            <w:hyperlink r:id="rId68" w:history="1">
              <w:r w:rsidRPr="004D11B9">
                <w:rPr>
                  <w:rFonts w:eastAsia="Calibri"/>
                  <w:sz w:val="24"/>
                  <w:szCs w:val="24"/>
                  <w:lang w:eastAsia="en-US"/>
                </w:rPr>
                <w:t xml:space="preserve">4.10 </w:t>
              </w:r>
            </w:hyperlink>
            <w:r w:rsidRPr="004D11B9">
              <w:rPr>
                <w:sz w:val="24"/>
                <w:szCs w:val="24"/>
              </w:rPr>
              <w:t xml:space="preserve"> 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4AE8C5C2"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4.0</w:t>
            </w:r>
          </w:p>
        </w:tc>
      </w:tr>
      <w:tr w:rsidR="005D2C4D" w:rsidRPr="004D11B9" w14:paraId="7A8820A2"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57EB59F5"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Деловое управление</w:t>
            </w:r>
          </w:p>
        </w:tc>
        <w:tc>
          <w:tcPr>
            <w:tcW w:w="5387" w:type="dxa"/>
            <w:tcBorders>
              <w:top w:val="single" w:sz="4" w:space="0" w:color="auto"/>
              <w:left w:val="single" w:sz="4" w:space="0" w:color="auto"/>
              <w:bottom w:val="single" w:sz="4" w:space="0" w:color="auto"/>
              <w:right w:val="single" w:sz="4" w:space="0" w:color="auto"/>
            </w:tcBorders>
            <w:hideMark/>
          </w:tcPr>
          <w:p w14:paraId="7AE6FAF8"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85" w:type="dxa"/>
            <w:tcBorders>
              <w:top w:val="single" w:sz="4" w:space="0" w:color="auto"/>
              <w:left w:val="single" w:sz="4" w:space="0" w:color="auto"/>
              <w:bottom w:val="single" w:sz="4" w:space="0" w:color="auto"/>
              <w:right w:val="single" w:sz="4" w:space="0" w:color="auto"/>
            </w:tcBorders>
            <w:hideMark/>
          </w:tcPr>
          <w:p w14:paraId="0A36FCAD"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4.1</w:t>
            </w:r>
          </w:p>
        </w:tc>
      </w:tr>
      <w:tr w:rsidR="005D2C4D" w:rsidRPr="004D11B9" w14:paraId="41BF79AE"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5358D200"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Магазины</w:t>
            </w:r>
          </w:p>
        </w:tc>
        <w:tc>
          <w:tcPr>
            <w:tcW w:w="5387" w:type="dxa"/>
            <w:tcBorders>
              <w:top w:val="single" w:sz="4" w:space="0" w:color="auto"/>
              <w:left w:val="single" w:sz="4" w:space="0" w:color="auto"/>
              <w:bottom w:val="single" w:sz="4" w:space="0" w:color="auto"/>
              <w:right w:val="single" w:sz="4" w:space="0" w:color="auto"/>
            </w:tcBorders>
            <w:hideMark/>
          </w:tcPr>
          <w:p w14:paraId="117D1A40"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 xml:space="preserve">Размещение объектов капитального </w:t>
            </w:r>
            <w:r w:rsidRPr="004D11B9">
              <w:rPr>
                <w:rFonts w:eastAsia="Times New Roman CYR"/>
                <w:sz w:val="24"/>
                <w:szCs w:val="24"/>
              </w:rPr>
              <w:lastRenderedPageBreak/>
              <w:t>строительства, предназначенных для продажи товаров, торговая площадь которых составляет до 5000 кв. м</w:t>
            </w:r>
          </w:p>
        </w:tc>
        <w:tc>
          <w:tcPr>
            <w:tcW w:w="985" w:type="dxa"/>
            <w:tcBorders>
              <w:top w:val="single" w:sz="4" w:space="0" w:color="auto"/>
              <w:left w:val="single" w:sz="4" w:space="0" w:color="auto"/>
              <w:bottom w:val="single" w:sz="4" w:space="0" w:color="auto"/>
              <w:right w:val="single" w:sz="4" w:space="0" w:color="auto"/>
            </w:tcBorders>
            <w:hideMark/>
          </w:tcPr>
          <w:p w14:paraId="0764D156"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lastRenderedPageBreak/>
              <w:t>4.4</w:t>
            </w:r>
          </w:p>
        </w:tc>
      </w:tr>
      <w:tr w:rsidR="005D2C4D" w:rsidRPr="004D11B9" w14:paraId="767D249E"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69ABCCD8"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Развлекательные мероприятия</w:t>
            </w:r>
          </w:p>
        </w:tc>
        <w:tc>
          <w:tcPr>
            <w:tcW w:w="5387" w:type="dxa"/>
            <w:tcBorders>
              <w:top w:val="single" w:sz="4" w:space="0" w:color="auto"/>
              <w:left w:val="single" w:sz="4" w:space="0" w:color="auto"/>
              <w:bottom w:val="single" w:sz="4" w:space="0" w:color="auto"/>
              <w:right w:val="single" w:sz="4" w:space="0" w:color="auto"/>
            </w:tcBorders>
            <w:hideMark/>
          </w:tcPr>
          <w:p w14:paraId="7EDE62FD"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985" w:type="dxa"/>
            <w:tcBorders>
              <w:top w:val="single" w:sz="4" w:space="0" w:color="auto"/>
              <w:left w:val="single" w:sz="4" w:space="0" w:color="auto"/>
              <w:bottom w:val="single" w:sz="4" w:space="0" w:color="auto"/>
              <w:right w:val="single" w:sz="4" w:space="0" w:color="auto"/>
            </w:tcBorders>
            <w:hideMark/>
          </w:tcPr>
          <w:p w14:paraId="34889306"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4.8.1</w:t>
            </w:r>
          </w:p>
        </w:tc>
      </w:tr>
      <w:tr w:rsidR="005D2C4D" w:rsidRPr="004D11B9" w14:paraId="1AC614C2"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39F2C0A1"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Спорт</w:t>
            </w:r>
          </w:p>
        </w:tc>
        <w:tc>
          <w:tcPr>
            <w:tcW w:w="5387" w:type="dxa"/>
            <w:tcBorders>
              <w:top w:val="single" w:sz="4" w:space="0" w:color="auto"/>
              <w:left w:val="single" w:sz="4" w:space="0" w:color="auto"/>
              <w:bottom w:val="single" w:sz="4" w:space="0" w:color="auto"/>
              <w:right w:val="single" w:sz="4" w:space="0" w:color="auto"/>
            </w:tcBorders>
            <w:hideMark/>
          </w:tcPr>
          <w:p w14:paraId="30D4A473"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69" w:anchor="/document/70736874/entry/1511" w:history="1">
              <w:r w:rsidRPr="004D11B9">
                <w:rPr>
                  <w:rFonts w:eastAsia="Times New Roman CYR"/>
                  <w:sz w:val="24"/>
                  <w:szCs w:val="24"/>
                </w:rPr>
                <w:t>кодами 5.1.1 - 5.1.7</w:t>
              </w:r>
            </w:hyperlink>
            <w:r w:rsidRPr="004D11B9">
              <w:rPr>
                <w:rFonts w:eastAsia="Times New Roman CYR"/>
                <w:sz w:val="24"/>
                <w:szCs w:val="24"/>
              </w:rPr>
              <w:t xml:space="preserve"> </w:t>
            </w:r>
            <w:r w:rsidRPr="004D11B9">
              <w:rPr>
                <w:sz w:val="24"/>
                <w:szCs w:val="24"/>
              </w:rPr>
              <w:t>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68B59FF3"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5.1</w:t>
            </w:r>
          </w:p>
        </w:tc>
      </w:tr>
      <w:tr w:rsidR="005D2C4D" w:rsidRPr="004D11B9" w14:paraId="010224C1"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3C170409"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Обеспечение обороны и безопасности</w:t>
            </w:r>
          </w:p>
        </w:tc>
        <w:tc>
          <w:tcPr>
            <w:tcW w:w="5387" w:type="dxa"/>
            <w:tcBorders>
              <w:top w:val="single" w:sz="4" w:space="0" w:color="auto"/>
              <w:left w:val="single" w:sz="4" w:space="0" w:color="auto"/>
              <w:bottom w:val="single" w:sz="4" w:space="0" w:color="auto"/>
              <w:right w:val="single" w:sz="4" w:space="0" w:color="auto"/>
            </w:tcBorders>
            <w:hideMark/>
          </w:tcPr>
          <w:p w14:paraId="5A029187" w14:textId="77777777" w:rsidR="005D2C4D" w:rsidRPr="004D11B9" w:rsidRDefault="005D2C4D" w:rsidP="005D2C4D">
            <w:pPr>
              <w:suppressAutoHyphens w:val="0"/>
              <w:snapToGrid/>
              <w:spacing w:before="0" w:after="0"/>
              <w:rPr>
                <w:rFonts w:eastAsia="Times New Roman CYR"/>
                <w:sz w:val="24"/>
                <w:szCs w:val="24"/>
              </w:rPr>
            </w:pPr>
            <w:r w:rsidRPr="004D11B9">
              <w:rPr>
                <w:rFonts w:eastAsia="Times New Roman CYR"/>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14:paraId="2F95D417"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объектов, обеспечивающих осуществление таможенной деятельности</w:t>
            </w:r>
          </w:p>
        </w:tc>
        <w:tc>
          <w:tcPr>
            <w:tcW w:w="985" w:type="dxa"/>
            <w:tcBorders>
              <w:top w:val="single" w:sz="4" w:space="0" w:color="auto"/>
              <w:left w:val="single" w:sz="4" w:space="0" w:color="auto"/>
              <w:bottom w:val="single" w:sz="4" w:space="0" w:color="auto"/>
              <w:right w:val="single" w:sz="4" w:space="0" w:color="auto"/>
            </w:tcBorders>
            <w:hideMark/>
          </w:tcPr>
          <w:p w14:paraId="21F64D59"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8.0</w:t>
            </w:r>
          </w:p>
        </w:tc>
      </w:tr>
      <w:tr w:rsidR="005D2C4D" w:rsidRPr="004D11B9" w14:paraId="6555FF02"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4A48B649"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Обеспечение вооруженных сил</w:t>
            </w:r>
          </w:p>
        </w:tc>
        <w:tc>
          <w:tcPr>
            <w:tcW w:w="5387" w:type="dxa"/>
            <w:tcBorders>
              <w:top w:val="single" w:sz="4" w:space="0" w:color="auto"/>
              <w:left w:val="single" w:sz="4" w:space="0" w:color="auto"/>
              <w:bottom w:val="single" w:sz="4" w:space="0" w:color="auto"/>
              <w:right w:val="single" w:sz="4" w:space="0" w:color="auto"/>
            </w:tcBorders>
            <w:hideMark/>
          </w:tcPr>
          <w:p w14:paraId="6285F4DF" w14:textId="77777777" w:rsidR="005D2C4D" w:rsidRPr="004D11B9" w:rsidRDefault="005D2C4D" w:rsidP="005D2C4D">
            <w:pPr>
              <w:suppressAutoHyphens w:val="0"/>
              <w:snapToGrid/>
              <w:spacing w:before="0" w:after="0"/>
              <w:rPr>
                <w:rFonts w:eastAsia="Times New Roman CYR"/>
                <w:sz w:val="24"/>
                <w:szCs w:val="24"/>
              </w:rPr>
            </w:pPr>
            <w:r w:rsidRPr="004D11B9">
              <w:rPr>
                <w:rFonts w:eastAsia="Times New Roman CYR"/>
                <w:sz w:val="24"/>
                <w:szCs w:val="24"/>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480FF8F6" w14:textId="77777777" w:rsidR="005D2C4D" w:rsidRPr="004D11B9" w:rsidRDefault="005D2C4D" w:rsidP="005D2C4D">
            <w:pPr>
              <w:suppressAutoHyphens w:val="0"/>
              <w:snapToGrid/>
              <w:spacing w:before="0" w:after="0"/>
              <w:rPr>
                <w:rFonts w:eastAsia="Times New Roman CYR"/>
                <w:sz w:val="24"/>
                <w:szCs w:val="24"/>
              </w:rPr>
            </w:pPr>
            <w:r w:rsidRPr="004D11B9">
              <w:rPr>
                <w:rFonts w:eastAsia="Times New Roman CYR"/>
                <w:sz w:val="24"/>
                <w:szCs w:val="24"/>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14:paraId="27CEC910" w14:textId="77777777" w:rsidR="005D2C4D" w:rsidRPr="004D11B9" w:rsidRDefault="005D2C4D" w:rsidP="005D2C4D">
            <w:pPr>
              <w:suppressAutoHyphens w:val="0"/>
              <w:snapToGrid/>
              <w:spacing w:before="0" w:after="0"/>
              <w:rPr>
                <w:rFonts w:eastAsia="Times New Roman CYR"/>
                <w:sz w:val="24"/>
                <w:szCs w:val="24"/>
              </w:rPr>
            </w:pPr>
            <w:r w:rsidRPr="004D11B9">
              <w:rPr>
                <w:rFonts w:eastAsia="Times New Roman CYR"/>
                <w:sz w:val="24"/>
                <w:szCs w:val="24"/>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43044088" w14:textId="77777777" w:rsidR="005D2C4D" w:rsidRPr="004D11B9" w:rsidRDefault="005D2C4D" w:rsidP="005D2C4D">
            <w:pPr>
              <w:suppressAutoHyphens w:val="0"/>
              <w:snapToGrid/>
              <w:spacing w:before="0" w:after="0"/>
              <w:rPr>
                <w:rFonts w:eastAsia="Times New Roman CYR"/>
                <w:sz w:val="24"/>
                <w:szCs w:val="24"/>
              </w:rPr>
            </w:pPr>
            <w:r w:rsidRPr="004D11B9">
              <w:rPr>
                <w:rFonts w:eastAsia="Times New Roman CYR"/>
                <w:sz w:val="24"/>
                <w:szCs w:val="24"/>
                <w:lang w:eastAsia="en-US"/>
              </w:rPr>
              <w:t>размещение объектов, для обеспечения безопасности которых были созданы закрытые административно-территориальные образования</w:t>
            </w:r>
          </w:p>
        </w:tc>
        <w:tc>
          <w:tcPr>
            <w:tcW w:w="985" w:type="dxa"/>
            <w:tcBorders>
              <w:top w:val="single" w:sz="4" w:space="0" w:color="auto"/>
              <w:left w:val="single" w:sz="4" w:space="0" w:color="auto"/>
              <w:bottom w:val="single" w:sz="4" w:space="0" w:color="auto"/>
              <w:right w:val="single" w:sz="4" w:space="0" w:color="auto"/>
            </w:tcBorders>
            <w:hideMark/>
          </w:tcPr>
          <w:p w14:paraId="152C7375"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8.1</w:t>
            </w:r>
          </w:p>
        </w:tc>
      </w:tr>
      <w:tr w:rsidR="005D2C4D" w:rsidRPr="004D11B9" w14:paraId="7C53240E"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2F24CFB6"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lastRenderedPageBreak/>
              <w:t>Обеспечение внутреннего правопорядка</w:t>
            </w:r>
          </w:p>
        </w:tc>
        <w:tc>
          <w:tcPr>
            <w:tcW w:w="5387" w:type="dxa"/>
            <w:tcBorders>
              <w:top w:val="single" w:sz="4" w:space="0" w:color="auto"/>
              <w:left w:val="single" w:sz="4" w:space="0" w:color="auto"/>
              <w:bottom w:val="single" w:sz="4" w:space="0" w:color="auto"/>
              <w:right w:val="single" w:sz="4" w:space="0" w:color="auto"/>
            </w:tcBorders>
            <w:hideMark/>
          </w:tcPr>
          <w:p w14:paraId="324146BE" w14:textId="77777777" w:rsidR="005D2C4D" w:rsidRPr="004D11B9" w:rsidRDefault="005D2C4D" w:rsidP="005D2C4D">
            <w:pPr>
              <w:suppressAutoHyphens w:val="0"/>
              <w:snapToGrid/>
              <w:spacing w:before="100" w:beforeAutospacing="1" w:after="100" w:afterAutospacing="1"/>
              <w:rPr>
                <w:rFonts w:eastAsia="Times New Roman CYR"/>
                <w:sz w:val="24"/>
                <w:szCs w:val="24"/>
              </w:rPr>
            </w:pPr>
            <w:r w:rsidRPr="004D11B9">
              <w:rPr>
                <w:rFonts w:eastAsia="Times New Roman CYR"/>
                <w:sz w:val="24"/>
                <w:szCs w:val="24"/>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985" w:type="dxa"/>
            <w:tcBorders>
              <w:top w:val="single" w:sz="4" w:space="0" w:color="auto"/>
              <w:left w:val="single" w:sz="4" w:space="0" w:color="auto"/>
              <w:bottom w:val="single" w:sz="4" w:space="0" w:color="auto"/>
              <w:right w:val="single" w:sz="4" w:space="0" w:color="auto"/>
            </w:tcBorders>
            <w:hideMark/>
          </w:tcPr>
          <w:p w14:paraId="0D43C7C2"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8.3</w:t>
            </w:r>
          </w:p>
        </w:tc>
      </w:tr>
    </w:tbl>
    <w:p w14:paraId="1C9B3156" w14:textId="77777777" w:rsidR="005D2C4D" w:rsidRPr="004D11B9" w:rsidRDefault="005D2C4D" w:rsidP="005D2C4D">
      <w:pPr>
        <w:widowControl w:val="0"/>
        <w:tabs>
          <w:tab w:val="left" w:pos="7200"/>
        </w:tabs>
        <w:spacing w:before="0" w:after="0" w:line="276" w:lineRule="auto"/>
        <w:rPr>
          <w:caps/>
          <w:sz w:val="24"/>
          <w:szCs w:val="24"/>
        </w:rPr>
      </w:pPr>
    </w:p>
    <w:p w14:paraId="08C07AA6" w14:textId="77777777" w:rsidR="005D2C4D" w:rsidRPr="004D11B9" w:rsidRDefault="005D2C4D" w:rsidP="005D2C4D">
      <w:pPr>
        <w:widowControl w:val="0"/>
        <w:tabs>
          <w:tab w:val="left" w:pos="7200"/>
        </w:tabs>
        <w:spacing w:before="0" w:after="0" w:line="276" w:lineRule="auto"/>
        <w:jc w:val="center"/>
        <w:rPr>
          <w:caps/>
          <w:szCs w:val="28"/>
        </w:rPr>
      </w:pPr>
    </w:p>
    <w:p w14:paraId="4C655124" w14:textId="77777777" w:rsidR="00450A52" w:rsidRPr="004D11B9" w:rsidRDefault="00450A52" w:rsidP="005D2C4D">
      <w:pPr>
        <w:widowControl w:val="0"/>
        <w:tabs>
          <w:tab w:val="left" w:pos="7200"/>
        </w:tabs>
        <w:spacing w:before="0" w:after="0" w:line="276" w:lineRule="auto"/>
        <w:jc w:val="center"/>
        <w:rPr>
          <w:caps/>
          <w:szCs w:val="28"/>
        </w:rPr>
      </w:pPr>
    </w:p>
    <w:p w14:paraId="5B2DF3F1" w14:textId="77777777" w:rsidR="005D2C4D" w:rsidRPr="004D11B9" w:rsidRDefault="005D2C4D" w:rsidP="005D2C4D">
      <w:pPr>
        <w:widowControl w:val="0"/>
        <w:tabs>
          <w:tab w:val="left" w:pos="7200"/>
        </w:tabs>
        <w:spacing w:before="0" w:after="0" w:line="276" w:lineRule="auto"/>
        <w:jc w:val="center"/>
        <w:rPr>
          <w:caps/>
          <w:szCs w:val="28"/>
        </w:rPr>
      </w:pPr>
      <w:r w:rsidRPr="004D11B9">
        <w:rPr>
          <w:caps/>
          <w:szCs w:val="28"/>
        </w:rPr>
        <w:t>Условно разрешенные виды использования:</w:t>
      </w:r>
    </w:p>
    <w:tbl>
      <w:tblPr>
        <w:tblStyle w:val="3c"/>
        <w:tblW w:w="0" w:type="auto"/>
        <w:tblLook w:val="04A0" w:firstRow="1" w:lastRow="0" w:firstColumn="1" w:lastColumn="0" w:noHBand="0" w:noVBand="1"/>
      </w:tblPr>
      <w:tblGrid>
        <w:gridCol w:w="2972"/>
        <w:gridCol w:w="5387"/>
        <w:gridCol w:w="985"/>
      </w:tblGrid>
      <w:tr w:rsidR="005D2C4D" w:rsidRPr="004D11B9" w14:paraId="16E6AF13"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0CF442E4"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Наименование вида</w:t>
            </w:r>
          </w:p>
          <w:p w14:paraId="11B6CC3E"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разрешённого</w:t>
            </w:r>
          </w:p>
          <w:p w14:paraId="2CC62ED5"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использования</w:t>
            </w:r>
          </w:p>
          <w:p w14:paraId="49FF5FB8"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земельного участка</w:t>
            </w:r>
          </w:p>
        </w:tc>
        <w:tc>
          <w:tcPr>
            <w:tcW w:w="5387" w:type="dxa"/>
            <w:tcBorders>
              <w:top w:val="single" w:sz="4" w:space="0" w:color="auto"/>
              <w:left w:val="single" w:sz="4" w:space="0" w:color="auto"/>
              <w:bottom w:val="single" w:sz="4" w:space="0" w:color="auto"/>
              <w:right w:val="single" w:sz="4" w:space="0" w:color="auto"/>
            </w:tcBorders>
            <w:hideMark/>
          </w:tcPr>
          <w:p w14:paraId="6507F47A"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Описание вида разрешённого использования земельного</w:t>
            </w:r>
          </w:p>
          <w:p w14:paraId="7D3AD5F7"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участка</w:t>
            </w:r>
          </w:p>
        </w:tc>
        <w:tc>
          <w:tcPr>
            <w:tcW w:w="985" w:type="dxa"/>
            <w:tcBorders>
              <w:top w:val="single" w:sz="4" w:space="0" w:color="auto"/>
              <w:left w:val="single" w:sz="4" w:space="0" w:color="auto"/>
              <w:bottom w:val="single" w:sz="4" w:space="0" w:color="auto"/>
              <w:right w:val="single" w:sz="4" w:space="0" w:color="auto"/>
            </w:tcBorders>
            <w:hideMark/>
          </w:tcPr>
          <w:p w14:paraId="552F6947"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Код</w:t>
            </w:r>
          </w:p>
        </w:tc>
      </w:tr>
      <w:tr w:rsidR="005D2C4D" w:rsidRPr="004D11B9" w14:paraId="321B23B5"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2AD71D0F" w14:textId="77777777" w:rsidR="005D2C4D" w:rsidRPr="004D11B9" w:rsidRDefault="005D2C4D" w:rsidP="005D2C4D">
            <w:pPr>
              <w:widowControl w:val="0"/>
              <w:tabs>
                <w:tab w:val="left" w:pos="7200"/>
              </w:tabs>
              <w:spacing w:before="0" w:after="0"/>
              <w:jc w:val="left"/>
              <w:rPr>
                <w:sz w:val="24"/>
                <w:szCs w:val="24"/>
              </w:rPr>
            </w:pPr>
            <w:r w:rsidRPr="004D11B9">
              <w:rPr>
                <w:rFonts w:eastAsia="Times New Roman CYR"/>
                <w:sz w:val="24"/>
                <w:szCs w:val="28"/>
              </w:rPr>
              <w:t>Для индивидуального жилищного строительства</w:t>
            </w:r>
          </w:p>
        </w:tc>
        <w:tc>
          <w:tcPr>
            <w:tcW w:w="5387" w:type="dxa"/>
            <w:tcBorders>
              <w:top w:val="single" w:sz="4" w:space="0" w:color="auto"/>
              <w:left w:val="single" w:sz="4" w:space="0" w:color="auto"/>
              <w:bottom w:val="single" w:sz="4" w:space="0" w:color="auto"/>
              <w:right w:val="single" w:sz="4" w:space="0" w:color="auto"/>
            </w:tcBorders>
            <w:hideMark/>
          </w:tcPr>
          <w:p w14:paraId="198281EC" w14:textId="77777777" w:rsidR="005D2C4D" w:rsidRPr="004D11B9" w:rsidRDefault="005D2C4D" w:rsidP="005D2C4D">
            <w:pPr>
              <w:suppressAutoHyphens w:val="0"/>
              <w:snapToGrid/>
              <w:spacing w:before="0" w:after="0"/>
              <w:rPr>
                <w:sz w:val="24"/>
                <w:szCs w:val="24"/>
              </w:rPr>
            </w:pPr>
            <w:r w:rsidRPr="004D11B9">
              <w:rPr>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3EBEFA6D" w14:textId="77777777" w:rsidR="005D2C4D" w:rsidRPr="004D11B9" w:rsidRDefault="005D2C4D" w:rsidP="005D2C4D">
            <w:pPr>
              <w:suppressAutoHyphens w:val="0"/>
              <w:snapToGrid/>
              <w:spacing w:before="0" w:after="0"/>
              <w:rPr>
                <w:sz w:val="24"/>
                <w:szCs w:val="24"/>
              </w:rPr>
            </w:pPr>
            <w:r w:rsidRPr="004D11B9">
              <w:rPr>
                <w:sz w:val="24"/>
                <w:szCs w:val="24"/>
              </w:rPr>
              <w:t>выращивание сельскохозяйственных культур;</w:t>
            </w:r>
          </w:p>
          <w:p w14:paraId="3F99EA36" w14:textId="77777777" w:rsidR="005D2C4D" w:rsidRPr="004D11B9" w:rsidRDefault="005D2C4D" w:rsidP="005D2C4D">
            <w:pPr>
              <w:widowControl w:val="0"/>
              <w:tabs>
                <w:tab w:val="left" w:pos="7200"/>
              </w:tabs>
              <w:spacing w:before="0" w:after="0"/>
              <w:rPr>
                <w:sz w:val="24"/>
                <w:szCs w:val="24"/>
              </w:rPr>
            </w:pPr>
            <w:r w:rsidRPr="004D11B9">
              <w:rPr>
                <w:sz w:val="24"/>
                <w:szCs w:val="24"/>
              </w:rPr>
              <w:t>размещение индивидуальных гаражей и хозяйственных построек</w:t>
            </w:r>
          </w:p>
        </w:tc>
        <w:tc>
          <w:tcPr>
            <w:tcW w:w="985" w:type="dxa"/>
            <w:tcBorders>
              <w:top w:val="single" w:sz="4" w:space="0" w:color="auto"/>
              <w:left w:val="single" w:sz="4" w:space="0" w:color="auto"/>
              <w:bottom w:val="single" w:sz="4" w:space="0" w:color="auto"/>
              <w:right w:val="single" w:sz="4" w:space="0" w:color="auto"/>
            </w:tcBorders>
            <w:hideMark/>
          </w:tcPr>
          <w:p w14:paraId="0EBADF74"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2.1</w:t>
            </w:r>
          </w:p>
        </w:tc>
      </w:tr>
      <w:tr w:rsidR="005D2C4D" w:rsidRPr="004D11B9" w14:paraId="5B08756E"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5635A3EE" w14:textId="77777777" w:rsidR="005D2C4D" w:rsidRPr="004D11B9" w:rsidRDefault="005D2C4D" w:rsidP="005D2C4D">
            <w:pPr>
              <w:widowControl w:val="0"/>
              <w:tabs>
                <w:tab w:val="left" w:pos="7200"/>
              </w:tabs>
              <w:spacing w:before="0" w:after="0"/>
              <w:jc w:val="left"/>
              <w:rPr>
                <w:rFonts w:eastAsia="Times New Roman CYR"/>
                <w:color w:val="C00000"/>
                <w:sz w:val="24"/>
                <w:szCs w:val="28"/>
              </w:rPr>
            </w:pPr>
            <w:r w:rsidRPr="004D11B9">
              <w:rPr>
                <w:rFonts w:eastAsia="Times New Roman CYR"/>
                <w:sz w:val="24"/>
                <w:szCs w:val="28"/>
              </w:rPr>
              <w:t>Малоэтажная многоквартирная жилая застройка</w:t>
            </w:r>
          </w:p>
        </w:tc>
        <w:tc>
          <w:tcPr>
            <w:tcW w:w="5387" w:type="dxa"/>
            <w:tcBorders>
              <w:top w:val="single" w:sz="4" w:space="0" w:color="auto"/>
              <w:left w:val="single" w:sz="4" w:space="0" w:color="auto"/>
              <w:bottom w:val="single" w:sz="4" w:space="0" w:color="auto"/>
              <w:right w:val="single" w:sz="4" w:space="0" w:color="auto"/>
            </w:tcBorders>
            <w:hideMark/>
          </w:tcPr>
          <w:p w14:paraId="62DEBEBF" w14:textId="77777777" w:rsidR="005D2C4D" w:rsidRPr="004D11B9" w:rsidRDefault="005D2C4D" w:rsidP="005D2C4D">
            <w:pPr>
              <w:suppressAutoHyphens w:val="0"/>
              <w:snapToGrid/>
              <w:spacing w:before="0" w:after="0"/>
              <w:rPr>
                <w:sz w:val="24"/>
                <w:szCs w:val="24"/>
              </w:rPr>
            </w:pPr>
            <w:r w:rsidRPr="004D11B9">
              <w:rPr>
                <w:sz w:val="24"/>
                <w:szCs w:val="24"/>
              </w:rPr>
              <w:t>Размещение малоэтажных многоквартирных домов (многоквартирные дома высотой до 4 этажей, включая мансардный);</w:t>
            </w:r>
          </w:p>
          <w:p w14:paraId="164884B3" w14:textId="77777777" w:rsidR="005D2C4D" w:rsidRPr="004D11B9" w:rsidRDefault="005D2C4D" w:rsidP="005D2C4D">
            <w:pPr>
              <w:widowControl w:val="0"/>
              <w:tabs>
                <w:tab w:val="left" w:pos="7200"/>
              </w:tabs>
              <w:spacing w:before="0" w:after="0"/>
              <w:rPr>
                <w:color w:val="C00000"/>
                <w:sz w:val="24"/>
                <w:szCs w:val="24"/>
              </w:rPr>
            </w:pPr>
            <w:r w:rsidRPr="004D11B9">
              <w:rPr>
                <w:sz w:val="24"/>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85" w:type="dxa"/>
            <w:tcBorders>
              <w:top w:val="single" w:sz="4" w:space="0" w:color="auto"/>
              <w:left w:val="single" w:sz="4" w:space="0" w:color="auto"/>
              <w:bottom w:val="single" w:sz="4" w:space="0" w:color="auto"/>
              <w:right w:val="single" w:sz="4" w:space="0" w:color="auto"/>
            </w:tcBorders>
            <w:hideMark/>
          </w:tcPr>
          <w:p w14:paraId="77177C4C" w14:textId="77777777" w:rsidR="005D2C4D" w:rsidRPr="004D11B9" w:rsidRDefault="005D2C4D" w:rsidP="005D2C4D">
            <w:pPr>
              <w:widowControl w:val="0"/>
              <w:tabs>
                <w:tab w:val="left" w:pos="7200"/>
              </w:tabs>
              <w:spacing w:before="0" w:after="0"/>
              <w:jc w:val="center"/>
              <w:rPr>
                <w:color w:val="C00000"/>
                <w:sz w:val="24"/>
                <w:szCs w:val="24"/>
              </w:rPr>
            </w:pPr>
            <w:r w:rsidRPr="004D11B9">
              <w:rPr>
                <w:sz w:val="24"/>
                <w:szCs w:val="24"/>
              </w:rPr>
              <w:t>2.1.1</w:t>
            </w:r>
          </w:p>
        </w:tc>
      </w:tr>
      <w:tr w:rsidR="005D2C4D" w:rsidRPr="004D11B9" w14:paraId="01B23589"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6E8DE6AF" w14:textId="77777777" w:rsidR="005D2C4D" w:rsidRPr="004D11B9" w:rsidRDefault="005D2C4D" w:rsidP="005D2C4D">
            <w:pPr>
              <w:widowControl w:val="0"/>
              <w:tabs>
                <w:tab w:val="left" w:pos="7200"/>
              </w:tabs>
              <w:spacing w:before="0" w:after="0"/>
              <w:jc w:val="left"/>
              <w:rPr>
                <w:rFonts w:eastAsia="Times New Roman CYR"/>
                <w:color w:val="C00000"/>
                <w:sz w:val="24"/>
                <w:szCs w:val="28"/>
              </w:rPr>
            </w:pPr>
            <w:r w:rsidRPr="004D11B9">
              <w:rPr>
                <w:sz w:val="24"/>
                <w:szCs w:val="24"/>
              </w:rPr>
              <w:t>Блокированная жилая застройка</w:t>
            </w:r>
          </w:p>
        </w:tc>
        <w:tc>
          <w:tcPr>
            <w:tcW w:w="5387" w:type="dxa"/>
            <w:tcBorders>
              <w:top w:val="single" w:sz="4" w:space="0" w:color="auto"/>
              <w:left w:val="single" w:sz="4" w:space="0" w:color="auto"/>
              <w:bottom w:val="single" w:sz="4" w:space="0" w:color="auto"/>
              <w:right w:val="single" w:sz="4" w:space="0" w:color="auto"/>
            </w:tcBorders>
            <w:hideMark/>
          </w:tcPr>
          <w:p w14:paraId="54D7ACBA" w14:textId="77777777" w:rsidR="005D2C4D" w:rsidRPr="004D11B9" w:rsidRDefault="005D2C4D" w:rsidP="005D2C4D">
            <w:pPr>
              <w:suppressAutoHyphens w:val="0"/>
              <w:snapToGrid/>
              <w:spacing w:before="100" w:beforeAutospacing="1" w:after="100" w:afterAutospacing="1"/>
              <w:jc w:val="left"/>
              <w:rPr>
                <w:sz w:val="24"/>
                <w:szCs w:val="24"/>
              </w:rPr>
            </w:pPr>
            <w:r w:rsidRPr="004D11B9">
              <w:rPr>
                <w:sz w:val="24"/>
                <w:szCs w:val="24"/>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w:t>
            </w:r>
          </w:p>
          <w:p w14:paraId="710A3DCC" w14:textId="77777777" w:rsidR="005D2C4D" w:rsidRPr="004D11B9" w:rsidRDefault="005D2C4D" w:rsidP="005D2C4D">
            <w:pPr>
              <w:suppressAutoHyphens w:val="0"/>
              <w:snapToGrid/>
              <w:spacing w:before="100" w:beforeAutospacing="1" w:after="100" w:afterAutospacing="1"/>
              <w:jc w:val="left"/>
              <w:rPr>
                <w:sz w:val="24"/>
                <w:szCs w:val="24"/>
              </w:rPr>
            </w:pPr>
            <w:r w:rsidRPr="004D11B9">
              <w:rPr>
                <w:sz w:val="24"/>
                <w:szCs w:val="24"/>
              </w:rPr>
              <w:t>разведение декоративных и плодовых деревьев, овощных и ягодных культур;</w:t>
            </w:r>
          </w:p>
          <w:p w14:paraId="30F1C055" w14:textId="77777777" w:rsidR="005D2C4D" w:rsidRPr="004D11B9" w:rsidRDefault="005D2C4D" w:rsidP="005D2C4D">
            <w:pPr>
              <w:suppressAutoHyphens w:val="0"/>
              <w:snapToGrid/>
              <w:spacing w:before="100" w:beforeAutospacing="1" w:after="100" w:afterAutospacing="1"/>
              <w:jc w:val="left"/>
              <w:rPr>
                <w:sz w:val="24"/>
                <w:szCs w:val="24"/>
              </w:rPr>
            </w:pPr>
            <w:r w:rsidRPr="004D11B9">
              <w:rPr>
                <w:sz w:val="24"/>
                <w:szCs w:val="24"/>
              </w:rPr>
              <w:lastRenderedPageBreak/>
              <w:t>размещение гаражей для собственных нужд и иных вспомогательных сооружений;</w:t>
            </w:r>
          </w:p>
          <w:p w14:paraId="456C5538" w14:textId="77777777" w:rsidR="005D2C4D" w:rsidRPr="004D11B9" w:rsidRDefault="005D2C4D" w:rsidP="005D2C4D">
            <w:pPr>
              <w:widowControl w:val="0"/>
              <w:tabs>
                <w:tab w:val="left" w:pos="7200"/>
              </w:tabs>
              <w:spacing w:before="0" w:after="0"/>
              <w:rPr>
                <w:color w:val="C00000"/>
                <w:sz w:val="24"/>
                <w:szCs w:val="24"/>
              </w:rPr>
            </w:pPr>
            <w:r w:rsidRPr="004D11B9">
              <w:rPr>
                <w:sz w:val="24"/>
                <w:szCs w:val="24"/>
              </w:rPr>
              <w:t>обустройство спортивных и детских площадок, площадок для отдыха</w:t>
            </w:r>
          </w:p>
        </w:tc>
        <w:tc>
          <w:tcPr>
            <w:tcW w:w="985" w:type="dxa"/>
            <w:tcBorders>
              <w:top w:val="single" w:sz="4" w:space="0" w:color="auto"/>
              <w:left w:val="single" w:sz="4" w:space="0" w:color="auto"/>
              <w:bottom w:val="single" w:sz="4" w:space="0" w:color="auto"/>
              <w:right w:val="single" w:sz="4" w:space="0" w:color="auto"/>
            </w:tcBorders>
            <w:hideMark/>
          </w:tcPr>
          <w:p w14:paraId="680E251A" w14:textId="77777777" w:rsidR="005D2C4D" w:rsidRPr="004D11B9" w:rsidRDefault="005D2C4D" w:rsidP="005D2C4D">
            <w:pPr>
              <w:widowControl w:val="0"/>
              <w:tabs>
                <w:tab w:val="left" w:pos="7200"/>
              </w:tabs>
              <w:spacing w:before="0" w:after="0"/>
              <w:jc w:val="center"/>
              <w:rPr>
                <w:color w:val="C00000"/>
                <w:sz w:val="24"/>
                <w:szCs w:val="24"/>
              </w:rPr>
            </w:pPr>
            <w:r w:rsidRPr="004D11B9">
              <w:rPr>
                <w:sz w:val="24"/>
                <w:szCs w:val="24"/>
              </w:rPr>
              <w:lastRenderedPageBreak/>
              <w:t>2.3</w:t>
            </w:r>
          </w:p>
        </w:tc>
      </w:tr>
      <w:tr w:rsidR="005D2C4D" w:rsidRPr="004D11B9" w14:paraId="0D48756D"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2CBC6924" w14:textId="77777777" w:rsidR="005D2C4D" w:rsidRPr="004D11B9" w:rsidRDefault="005D2C4D" w:rsidP="005D2C4D">
            <w:pPr>
              <w:widowControl w:val="0"/>
              <w:tabs>
                <w:tab w:val="left" w:pos="7200"/>
              </w:tabs>
              <w:spacing w:before="0" w:after="0"/>
              <w:jc w:val="left"/>
              <w:rPr>
                <w:rFonts w:eastAsia="Times New Roman CYR"/>
                <w:sz w:val="24"/>
                <w:szCs w:val="28"/>
              </w:rPr>
            </w:pPr>
            <w:r w:rsidRPr="004D11B9">
              <w:rPr>
                <w:rFonts w:eastAsia="Times New Roman CYR"/>
                <w:sz w:val="24"/>
                <w:szCs w:val="28"/>
              </w:rPr>
              <w:t>Амбулаторное ветеринарное обслуживание</w:t>
            </w:r>
          </w:p>
        </w:tc>
        <w:tc>
          <w:tcPr>
            <w:tcW w:w="5387" w:type="dxa"/>
            <w:tcBorders>
              <w:top w:val="single" w:sz="4" w:space="0" w:color="auto"/>
              <w:left w:val="single" w:sz="4" w:space="0" w:color="auto"/>
              <w:bottom w:val="single" w:sz="4" w:space="0" w:color="auto"/>
              <w:right w:val="single" w:sz="4" w:space="0" w:color="auto"/>
            </w:tcBorders>
            <w:hideMark/>
          </w:tcPr>
          <w:p w14:paraId="531A4F8A" w14:textId="77777777" w:rsidR="005D2C4D" w:rsidRPr="004D11B9" w:rsidRDefault="005D2C4D" w:rsidP="005D2C4D">
            <w:pPr>
              <w:suppressAutoHyphens w:val="0"/>
              <w:snapToGrid/>
              <w:spacing w:before="0" w:after="0"/>
              <w:rPr>
                <w:rFonts w:eastAsia="Times New Roman CYR"/>
                <w:sz w:val="24"/>
                <w:szCs w:val="28"/>
              </w:rPr>
            </w:pPr>
            <w:r w:rsidRPr="004D11B9">
              <w:rPr>
                <w:rFonts w:eastAsia="Times New Roman CYR"/>
                <w:sz w:val="24"/>
                <w:szCs w:val="28"/>
              </w:rPr>
              <w:t>Размещение объектов капитального строительства, предназначенных для оказания ветеринарных услуг без содержания животных</w:t>
            </w:r>
          </w:p>
        </w:tc>
        <w:tc>
          <w:tcPr>
            <w:tcW w:w="985" w:type="dxa"/>
            <w:tcBorders>
              <w:top w:val="single" w:sz="4" w:space="0" w:color="auto"/>
              <w:left w:val="single" w:sz="4" w:space="0" w:color="auto"/>
              <w:bottom w:val="single" w:sz="4" w:space="0" w:color="auto"/>
              <w:right w:val="single" w:sz="4" w:space="0" w:color="auto"/>
            </w:tcBorders>
            <w:hideMark/>
          </w:tcPr>
          <w:p w14:paraId="336A3A39" w14:textId="77777777" w:rsidR="005D2C4D" w:rsidRPr="004D11B9" w:rsidRDefault="005D2C4D" w:rsidP="005D2C4D">
            <w:pPr>
              <w:widowControl w:val="0"/>
              <w:tabs>
                <w:tab w:val="left" w:pos="7200"/>
              </w:tabs>
              <w:spacing w:before="0" w:after="0"/>
              <w:jc w:val="center"/>
              <w:rPr>
                <w:rFonts w:eastAsia="Times New Roman CYR"/>
                <w:sz w:val="24"/>
                <w:szCs w:val="28"/>
              </w:rPr>
            </w:pPr>
            <w:r w:rsidRPr="004D11B9">
              <w:rPr>
                <w:rFonts w:eastAsia="Times New Roman CYR"/>
                <w:sz w:val="24"/>
                <w:szCs w:val="28"/>
              </w:rPr>
              <w:t>3.10.1</w:t>
            </w:r>
          </w:p>
        </w:tc>
      </w:tr>
      <w:tr w:rsidR="005D2C4D" w:rsidRPr="004D11B9" w14:paraId="7442CC88"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2FCD8C79" w14:textId="77777777" w:rsidR="005D2C4D" w:rsidRPr="004D11B9" w:rsidRDefault="005D2C4D" w:rsidP="005D2C4D">
            <w:pPr>
              <w:widowControl w:val="0"/>
              <w:tabs>
                <w:tab w:val="left" w:pos="7200"/>
              </w:tabs>
              <w:spacing w:before="0" w:after="0"/>
              <w:jc w:val="left"/>
              <w:rPr>
                <w:color w:val="C00000"/>
                <w:sz w:val="24"/>
                <w:szCs w:val="24"/>
              </w:rPr>
            </w:pPr>
            <w:r w:rsidRPr="004D11B9">
              <w:rPr>
                <w:rFonts w:eastAsia="Times New Roman CYR"/>
                <w:sz w:val="24"/>
                <w:szCs w:val="28"/>
              </w:rPr>
              <w:t>Связь</w:t>
            </w:r>
          </w:p>
        </w:tc>
        <w:tc>
          <w:tcPr>
            <w:tcW w:w="5387" w:type="dxa"/>
            <w:tcBorders>
              <w:top w:val="single" w:sz="4" w:space="0" w:color="auto"/>
              <w:left w:val="single" w:sz="4" w:space="0" w:color="auto"/>
              <w:bottom w:val="single" w:sz="4" w:space="0" w:color="auto"/>
              <w:right w:val="single" w:sz="4" w:space="0" w:color="auto"/>
            </w:tcBorders>
            <w:hideMark/>
          </w:tcPr>
          <w:p w14:paraId="7B92C86F" w14:textId="77777777" w:rsidR="005D2C4D" w:rsidRPr="004D11B9" w:rsidRDefault="005D2C4D" w:rsidP="005D2C4D">
            <w:pPr>
              <w:widowControl w:val="0"/>
              <w:tabs>
                <w:tab w:val="left" w:pos="7200"/>
              </w:tabs>
              <w:spacing w:before="0" w:after="0"/>
              <w:rPr>
                <w:color w:val="C00000"/>
                <w:sz w:val="24"/>
                <w:szCs w:val="24"/>
              </w:rPr>
            </w:pPr>
            <w:r w:rsidRPr="004D11B9">
              <w:rPr>
                <w:rFonts w:eastAsia="Times New Roman CYR"/>
                <w:sz w:val="24"/>
                <w:szCs w:val="2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70" w:anchor="/document/70736874/entry/1311" w:history="1">
              <w:r w:rsidRPr="004D11B9">
                <w:rPr>
                  <w:rFonts w:eastAsia="Times New Roman CYR"/>
                  <w:sz w:val="24"/>
                  <w:szCs w:val="24"/>
                </w:rPr>
                <w:t>кодами 3.1.1</w:t>
              </w:r>
            </w:hyperlink>
            <w:r w:rsidRPr="004D11B9">
              <w:rPr>
                <w:rFonts w:eastAsia="Times New Roman CYR"/>
                <w:sz w:val="24"/>
                <w:szCs w:val="28"/>
              </w:rPr>
              <w:t xml:space="preserve">, </w:t>
            </w:r>
            <w:hyperlink r:id="rId71" w:anchor="/document/70736874/entry/1323" w:history="1">
              <w:r w:rsidRPr="004D11B9">
                <w:rPr>
                  <w:rFonts w:eastAsia="Times New Roman CYR"/>
                  <w:sz w:val="24"/>
                  <w:szCs w:val="24"/>
                </w:rPr>
                <w:t>3.2.3</w:t>
              </w:r>
            </w:hyperlink>
            <w:r w:rsidRPr="004D11B9">
              <w:rPr>
                <w:rFonts w:eastAsia="Times New Roman CYR"/>
                <w:sz w:val="24"/>
                <w:szCs w:val="28"/>
              </w:rPr>
              <w:t xml:space="preserve"> </w:t>
            </w:r>
            <w:r w:rsidRPr="004D11B9">
              <w:rPr>
                <w:sz w:val="24"/>
                <w:szCs w:val="24"/>
              </w:rPr>
              <w:t>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4920394B" w14:textId="77777777" w:rsidR="005D2C4D" w:rsidRPr="004D11B9" w:rsidRDefault="005D2C4D" w:rsidP="005D2C4D">
            <w:pPr>
              <w:widowControl w:val="0"/>
              <w:tabs>
                <w:tab w:val="left" w:pos="7200"/>
              </w:tabs>
              <w:spacing w:before="0" w:after="0"/>
              <w:jc w:val="center"/>
              <w:rPr>
                <w:color w:val="C00000"/>
                <w:sz w:val="24"/>
                <w:szCs w:val="24"/>
              </w:rPr>
            </w:pPr>
            <w:r w:rsidRPr="004D11B9">
              <w:rPr>
                <w:rFonts w:eastAsia="Times New Roman CYR"/>
                <w:sz w:val="24"/>
                <w:szCs w:val="28"/>
              </w:rPr>
              <w:t>6.8</w:t>
            </w:r>
          </w:p>
        </w:tc>
      </w:tr>
      <w:tr w:rsidR="005D2C4D" w:rsidRPr="004D11B9" w14:paraId="307ED2E0" w14:textId="77777777" w:rsidTr="0017363A">
        <w:trPr>
          <w:trHeight w:val="1065"/>
        </w:trPr>
        <w:tc>
          <w:tcPr>
            <w:tcW w:w="2972" w:type="dxa"/>
            <w:tcBorders>
              <w:top w:val="single" w:sz="4" w:space="0" w:color="auto"/>
              <w:left w:val="single" w:sz="4" w:space="0" w:color="auto"/>
              <w:bottom w:val="single" w:sz="4" w:space="0" w:color="auto"/>
              <w:right w:val="single" w:sz="4" w:space="0" w:color="auto"/>
            </w:tcBorders>
            <w:hideMark/>
          </w:tcPr>
          <w:p w14:paraId="41AD78E3" w14:textId="77777777" w:rsidR="005D2C4D" w:rsidRPr="004D11B9" w:rsidRDefault="005D2C4D" w:rsidP="005D2C4D">
            <w:pPr>
              <w:widowControl w:val="0"/>
              <w:tabs>
                <w:tab w:val="left" w:pos="7200"/>
              </w:tabs>
              <w:spacing w:before="0" w:after="0"/>
              <w:jc w:val="left"/>
              <w:rPr>
                <w:color w:val="C00000"/>
                <w:sz w:val="24"/>
                <w:szCs w:val="24"/>
              </w:rPr>
            </w:pPr>
            <w:r w:rsidRPr="004D11B9">
              <w:rPr>
                <w:rFonts w:eastAsia="Times New Roman CYR"/>
                <w:sz w:val="24"/>
                <w:szCs w:val="28"/>
              </w:rPr>
              <w:t>Склады</w:t>
            </w:r>
          </w:p>
        </w:tc>
        <w:tc>
          <w:tcPr>
            <w:tcW w:w="5387" w:type="dxa"/>
            <w:tcBorders>
              <w:top w:val="single" w:sz="4" w:space="0" w:color="auto"/>
              <w:left w:val="single" w:sz="4" w:space="0" w:color="auto"/>
              <w:bottom w:val="single" w:sz="4" w:space="0" w:color="auto"/>
              <w:right w:val="single" w:sz="4" w:space="0" w:color="auto"/>
            </w:tcBorders>
            <w:hideMark/>
          </w:tcPr>
          <w:p w14:paraId="3703837E" w14:textId="77777777" w:rsidR="005D2C4D" w:rsidRPr="004D11B9" w:rsidRDefault="005D2C4D" w:rsidP="005D2C4D">
            <w:pPr>
              <w:widowControl w:val="0"/>
              <w:tabs>
                <w:tab w:val="left" w:pos="7200"/>
              </w:tabs>
              <w:spacing w:before="0" w:after="0"/>
              <w:rPr>
                <w:color w:val="C00000"/>
                <w:sz w:val="24"/>
                <w:szCs w:val="24"/>
              </w:rPr>
            </w:pPr>
            <w:r w:rsidRPr="004D11B9">
              <w:rPr>
                <w:rFonts w:eastAsia="Times New Roman CYR"/>
                <w:sz w:val="24"/>
                <w:szCs w:val="2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985" w:type="dxa"/>
            <w:tcBorders>
              <w:top w:val="single" w:sz="4" w:space="0" w:color="auto"/>
              <w:left w:val="single" w:sz="4" w:space="0" w:color="auto"/>
              <w:bottom w:val="single" w:sz="4" w:space="0" w:color="auto"/>
              <w:right w:val="single" w:sz="4" w:space="0" w:color="auto"/>
            </w:tcBorders>
            <w:hideMark/>
          </w:tcPr>
          <w:p w14:paraId="1CD84940" w14:textId="77777777" w:rsidR="005D2C4D" w:rsidRPr="004D11B9" w:rsidRDefault="005D2C4D" w:rsidP="005D2C4D">
            <w:pPr>
              <w:widowControl w:val="0"/>
              <w:tabs>
                <w:tab w:val="left" w:pos="7200"/>
              </w:tabs>
              <w:spacing w:before="0" w:after="0"/>
              <w:jc w:val="center"/>
              <w:rPr>
                <w:color w:val="C00000"/>
                <w:sz w:val="24"/>
                <w:szCs w:val="24"/>
              </w:rPr>
            </w:pPr>
            <w:r w:rsidRPr="004D11B9">
              <w:rPr>
                <w:rFonts w:eastAsia="Times New Roman CYR"/>
                <w:sz w:val="24"/>
                <w:szCs w:val="28"/>
              </w:rPr>
              <w:t>6.9</w:t>
            </w:r>
          </w:p>
        </w:tc>
      </w:tr>
    </w:tbl>
    <w:p w14:paraId="0C6C9ED0" w14:textId="77777777" w:rsidR="005D2C4D" w:rsidRPr="004D11B9" w:rsidRDefault="005D2C4D" w:rsidP="005D2C4D">
      <w:pPr>
        <w:tabs>
          <w:tab w:val="left" w:pos="1080"/>
          <w:tab w:val="num" w:pos="1211"/>
        </w:tabs>
        <w:spacing w:before="0" w:after="0" w:line="276" w:lineRule="auto"/>
        <w:ind w:firstLine="709"/>
        <w:rPr>
          <w:color w:val="C00000"/>
          <w:sz w:val="24"/>
          <w:szCs w:val="24"/>
          <w:lang w:eastAsia="ru-RU"/>
        </w:rPr>
      </w:pPr>
    </w:p>
    <w:p w14:paraId="3E155752" w14:textId="77777777" w:rsidR="005D2C4D" w:rsidRPr="004D11B9" w:rsidRDefault="005D2C4D" w:rsidP="005D2C4D">
      <w:pPr>
        <w:widowControl w:val="0"/>
        <w:tabs>
          <w:tab w:val="left" w:pos="7200"/>
        </w:tabs>
        <w:spacing w:before="0" w:after="0" w:line="276" w:lineRule="auto"/>
        <w:jc w:val="center"/>
        <w:rPr>
          <w:caps/>
          <w:szCs w:val="28"/>
        </w:rPr>
      </w:pPr>
      <w:r w:rsidRPr="004D11B9">
        <w:rPr>
          <w:caps/>
          <w:szCs w:val="28"/>
        </w:rPr>
        <w:t>Вспомогательные виды разрешенного использования:</w:t>
      </w:r>
    </w:p>
    <w:tbl>
      <w:tblPr>
        <w:tblStyle w:val="3c"/>
        <w:tblW w:w="0" w:type="auto"/>
        <w:tblLook w:val="04A0" w:firstRow="1" w:lastRow="0" w:firstColumn="1" w:lastColumn="0" w:noHBand="0" w:noVBand="1"/>
      </w:tblPr>
      <w:tblGrid>
        <w:gridCol w:w="2972"/>
        <w:gridCol w:w="5387"/>
        <w:gridCol w:w="985"/>
      </w:tblGrid>
      <w:tr w:rsidR="005D2C4D" w:rsidRPr="004D11B9" w14:paraId="5AB38641"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53C3C2C0"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Наименование вида</w:t>
            </w:r>
          </w:p>
          <w:p w14:paraId="1813110D"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разрешённого</w:t>
            </w:r>
          </w:p>
          <w:p w14:paraId="2E81D646"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использования</w:t>
            </w:r>
          </w:p>
          <w:p w14:paraId="4605F7E6"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земельного участка</w:t>
            </w:r>
          </w:p>
        </w:tc>
        <w:tc>
          <w:tcPr>
            <w:tcW w:w="5387" w:type="dxa"/>
            <w:tcBorders>
              <w:top w:val="single" w:sz="4" w:space="0" w:color="auto"/>
              <w:left w:val="single" w:sz="4" w:space="0" w:color="auto"/>
              <w:bottom w:val="single" w:sz="4" w:space="0" w:color="auto"/>
              <w:right w:val="single" w:sz="4" w:space="0" w:color="auto"/>
            </w:tcBorders>
            <w:hideMark/>
          </w:tcPr>
          <w:p w14:paraId="6E03FC6E"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Описание вида разрешённого использования земельного</w:t>
            </w:r>
          </w:p>
          <w:p w14:paraId="29F80BE9"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участка</w:t>
            </w:r>
          </w:p>
        </w:tc>
        <w:tc>
          <w:tcPr>
            <w:tcW w:w="985" w:type="dxa"/>
            <w:tcBorders>
              <w:top w:val="single" w:sz="4" w:space="0" w:color="auto"/>
              <w:left w:val="single" w:sz="4" w:space="0" w:color="auto"/>
              <w:bottom w:val="single" w:sz="4" w:space="0" w:color="auto"/>
              <w:right w:val="single" w:sz="4" w:space="0" w:color="auto"/>
            </w:tcBorders>
            <w:hideMark/>
          </w:tcPr>
          <w:p w14:paraId="2BEDBE8A"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Код</w:t>
            </w:r>
          </w:p>
        </w:tc>
      </w:tr>
      <w:tr w:rsidR="005D2C4D" w:rsidRPr="004D11B9" w14:paraId="53F3BEFA"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34324873" w14:textId="77777777" w:rsidR="005D2C4D" w:rsidRPr="004D11B9" w:rsidRDefault="005D2C4D" w:rsidP="005D2C4D">
            <w:pPr>
              <w:widowControl w:val="0"/>
              <w:tabs>
                <w:tab w:val="left" w:pos="7200"/>
              </w:tabs>
              <w:spacing w:before="0" w:after="0"/>
              <w:jc w:val="left"/>
              <w:rPr>
                <w:color w:val="C00000"/>
                <w:sz w:val="24"/>
                <w:szCs w:val="24"/>
              </w:rPr>
            </w:pPr>
            <w:r w:rsidRPr="004D11B9">
              <w:rPr>
                <w:rFonts w:eastAsia="Times New Roman CYR"/>
                <w:sz w:val="24"/>
                <w:szCs w:val="28"/>
              </w:rPr>
              <w:t>Коммунальное обслуживание</w:t>
            </w:r>
          </w:p>
        </w:tc>
        <w:tc>
          <w:tcPr>
            <w:tcW w:w="5387" w:type="dxa"/>
            <w:tcBorders>
              <w:top w:val="single" w:sz="4" w:space="0" w:color="auto"/>
              <w:left w:val="single" w:sz="4" w:space="0" w:color="auto"/>
              <w:bottom w:val="single" w:sz="4" w:space="0" w:color="auto"/>
              <w:right w:val="single" w:sz="4" w:space="0" w:color="auto"/>
            </w:tcBorders>
            <w:hideMark/>
          </w:tcPr>
          <w:p w14:paraId="08123FA5" w14:textId="77777777" w:rsidR="005D2C4D" w:rsidRPr="004D11B9" w:rsidRDefault="005D2C4D" w:rsidP="005D2C4D">
            <w:pPr>
              <w:widowControl w:val="0"/>
              <w:tabs>
                <w:tab w:val="left" w:pos="7200"/>
              </w:tabs>
              <w:spacing w:before="0" w:after="0"/>
              <w:rPr>
                <w:color w:val="C00000"/>
                <w:sz w:val="24"/>
                <w:szCs w:val="24"/>
              </w:rPr>
            </w:pPr>
            <w:r w:rsidRPr="004D11B9">
              <w:rPr>
                <w:rFonts w:eastAsia="Times New Roman CYR"/>
                <w:sz w:val="24"/>
                <w:szCs w:val="2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72" w:anchor="/document/70736874/entry/1311" w:history="1">
              <w:r w:rsidRPr="004D11B9">
                <w:rPr>
                  <w:rFonts w:eastAsia="Times New Roman CYR"/>
                  <w:sz w:val="24"/>
                  <w:szCs w:val="24"/>
                </w:rPr>
                <w:t>кодами 3.1.1-3.1.2</w:t>
              </w:r>
            </w:hyperlink>
            <w:r w:rsidRPr="004D11B9">
              <w:rPr>
                <w:rFonts w:eastAsia="Times New Roman CYR"/>
                <w:sz w:val="24"/>
                <w:szCs w:val="28"/>
              </w:rPr>
              <w:t xml:space="preserve"> </w:t>
            </w:r>
            <w:r w:rsidRPr="004D11B9">
              <w:rPr>
                <w:sz w:val="24"/>
                <w:szCs w:val="24"/>
              </w:rPr>
              <w:t>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3F204494" w14:textId="77777777" w:rsidR="005D2C4D" w:rsidRPr="004D11B9" w:rsidRDefault="005D2C4D" w:rsidP="005D2C4D">
            <w:pPr>
              <w:widowControl w:val="0"/>
              <w:tabs>
                <w:tab w:val="left" w:pos="7200"/>
              </w:tabs>
              <w:spacing w:before="0" w:after="0"/>
              <w:jc w:val="center"/>
              <w:rPr>
                <w:color w:val="C00000"/>
                <w:sz w:val="24"/>
                <w:szCs w:val="24"/>
              </w:rPr>
            </w:pPr>
            <w:r w:rsidRPr="004D11B9">
              <w:rPr>
                <w:sz w:val="24"/>
                <w:szCs w:val="24"/>
              </w:rPr>
              <w:t>3.1</w:t>
            </w:r>
          </w:p>
        </w:tc>
      </w:tr>
      <w:tr w:rsidR="005D2C4D" w:rsidRPr="004D11B9" w14:paraId="2DF1B0D9"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48F25529" w14:textId="77777777" w:rsidR="005D2C4D" w:rsidRPr="004D11B9" w:rsidRDefault="005D2C4D" w:rsidP="005D2C4D">
            <w:pPr>
              <w:widowControl w:val="0"/>
              <w:tabs>
                <w:tab w:val="left" w:pos="7200"/>
              </w:tabs>
              <w:spacing w:before="0" w:after="0"/>
              <w:jc w:val="left"/>
              <w:rPr>
                <w:rFonts w:eastAsia="Times New Roman CYR"/>
                <w:sz w:val="24"/>
                <w:szCs w:val="28"/>
              </w:rPr>
            </w:pPr>
            <w:r w:rsidRPr="004D11B9">
              <w:rPr>
                <w:rFonts w:eastAsia="Times New Roman CYR"/>
                <w:sz w:val="24"/>
                <w:szCs w:val="28"/>
              </w:rPr>
              <w:t>Общественное питание</w:t>
            </w:r>
          </w:p>
        </w:tc>
        <w:tc>
          <w:tcPr>
            <w:tcW w:w="5387" w:type="dxa"/>
            <w:tcBorders>
              <w:top w:val="single" w:sz="4" w:space="0" w:color="auto"/>
              <w:left w:val="single" w:sz="4" w:space="0" w:color="auto"/>
              <w:bottom w:val="single" w:sz="4" w:space="0" w:color="auto"/>
              <w:right w:val="single" w:sz="4" w:space="0" w:color="auto"/>
            </w:tcBorders>
            <w:hideMark/>
          </w:tcPr>
          <w:p w14:paraId="13B9E5A8" w14:textId="77777777" w:rsidR="005D2C4D" w:rsidRPr="004D11B9" w:rsidRDefault="005D2C4D" w:rsidP="005D2C4D">
            <w:pPr>
              <w:widowControl w:val="0"/>
              <w:tabs>
                <w:tab w:val="left" w:pos="7200"/>
              </w:tabs>
              <w:spacing w:before="0" w:after="0"/>
              <w:rPr>
                <w:rFonts w:eastAsia="Times New Roman CYR"/>
                <w:sz w:val="24"/>
                <w:szCs w:val="28"/>
              </w:rPr>
            </w:pPr>
            <w:r w:rsidRPr="004D11B9">
              <w:rPr>
                <w:rFonts w:eastAsia="Times New Roman CYR"/>
                <w:sz w:val="24"/>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85" w:type="dxa"/>
            <w:tcBorders>
              <w:top w:val="single" w:sz="4" w:space="0" w:color="auto"/>
              <w:left w:val="single" w:sz="4" w:space="0" w:color="auto"/>
              <w:bottom w:val="single" w:sz="4" w:space="0" w:color="auto"/>
              <w:right w:val="single" w:sz="4" w:space="0" w:color="auto"/>
            </w:tcBorders>
            <w:hideMark/>
          </w:tcPr>
          <w:p w14:paraId="5DAC16C0" w14:textId="77777777" w:rsidR="005D2C4D" w:rsidRPr="004D11B9" w:rsidRDefault="005D2C4D" w:rsidP="005D2C4D">
            <w:pPr>
              <w:widowControl w:val="0"/>
              <w:tabs>
                <w:tab w:val="left" w:pos="7200"/>
              </w:tabs>
              <w:spacing w:before="0" w:after="0"/>
              <w:jc w:val="center"/>
              <w:rPr>
                <w:rFonts w:eastAsia="Times New Roman CYR"/>
                <w:sz w:val="24"/>
                <w:szCs w:val="28"/>
              </w:rPr>
            </w:pPr>
            <w:r w:rsidRPr="004D11B9">
              <w:rPr>
                <w:rFonts w:eastAsia="Times New Roman CYR"/>
                <w:sz w:val="24"/>
                <w:szCs w:val="28"/>
              </w:rPr>
              <w:t>4.6</w:t>
            </w:r>
          </w:p>
        </w:tc>
      </w:tr>
      <w:tr w:rsidR="005D2C4D" w:rsidRPr="004D11B9" w14:paraId="26D5EDCF"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2C1A3A4B" w14:textId="77777777" w:rsidR="005D2C4D" w:rsidRPr="004D11B9" w:rsidRDefault="005D2C4D" w:rsidP="005D2C4D">
            <w:pPr>
              <w:widowControl w:val="0"/>
              <w:tabs>
                <w:tab w:val="left" w:pos="7200"/>
              </w:tabs>
              <w:spacing w:before="0" w:after="0"/>
              <w:jc w:val="left"/>
              <w:rPr>
                <w:color w:val="C00000"/>
                <w:sz w:val="24"/>
                <w:szCs w:val="24"/>
              </w:rPr>
            </w:pPr>
            <w:r w:rsidRPr="004D11B9">
              <w:rPr>
                <w:rFonts w:eastAsia="Times New Roman CYR"/>
                <w:sz w:val="24"/>
                <w:szCs w:val="28"/>
              </w:rPr>
              <w:t>Служебные гаражи</w:t>
            </w:r>
          </w:p>
        </w:tc>
        <w:tc>
          <w:tcPr>
            <w:tcW w:w="5387" w:type="dxa"/>
            <w:tcBorders>
              <w:top w:val="single" w:sz="4" w:space="0" w:color="auto"/>
              <w:left w:val="single" w:sz="4" w:space="0" w:color="auto"/>
              <w:bottom w:val="single" w:sz="4" w:space="0" w:color="auto"/>
              <w:right w:val="single" w:sz="4" w:space="0" w:color="auto"/>
            </w:tcBorders>
            <w:hideMark/>
          </w:tcPr>
          <w:p w14:paraId="053B1156" w14:textId="77777777" w:rsidR="005D2C4D" w:rsidRPr="004D11B9" w:rsidRDefault="005D2C4D" w:rsidP="005D2C4D">
            <w:pPr>
              <w:widowControl w:val="0"/>
              <w:tabs>
                <w:tab w:val="left" w:pos="7200"/>
              </w:tabs>
              <w:spacing w:before="0" w:after="0"/>
              <w:rPr>
                <w:color w:val="C00000"/>
                <w:sz w:val="24"/>
                <w:szCs w:val="24"/>
              </w:rPr>
            </w:pPr>
            <w:r w:rsidRPr="004D11B9">
              <w:rPr>
                <w:rFonts w:eastAsia="Times New Roman CYR"/>
                <w:sz w:val="24"/>
                <w:szCs w:val="2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73" w:anchor="/document/70736874/entry/1030" w:history="1">
              <w:r w:rsidRPr="004D11B9">
                <w:rPr>
                  <w:rFonts w:eastAsia="Times New Roman CYR"/>
                  <w:sz w:val="24"/>
                  <w:szCs w:val="24"/>
                </w:rPr>
                <w:t>кодами 3.0</w:t>
              </w:r>
            </w:hyperlink>
            <w:r w:rsidRPr="004D11B9">
              <w:rPr>
                <w:rFonts w:eastAsia="Times New Roman CYR"/>
                <w:sz w:val="24"/>
                <w:szCs w:val="28"/>
              </w:rPr>
              <w:t xml:space="preserve">, </w:t>
            </w:r>
            <w:hyperlink r:id="rId74" w:anchor="/document/70736874/entry/1040" w:history="1">
              <w:r w:rsidRPr="004D11B9">
                <w:rPr>
                  <w:rFonts w:eastAsia="Times New Roman CYR"/>
                  <w:sz w:val="24"/>
                  <w:szCs w:val="24"/>
                </w:rPr>
                <w:t>4.0</w:t>
              </w:r>
            </w:hyperlink>
            <w:r w:rsidRPr="004D11B9">
              <w:rPr>
                <w:rFonts w:eastAsia="Times New Roman CYR"/>
                <w:sz w:val="24"/>
                <w:szCs w:val="28"/>
              </w:rPr>
              <w:t xml:space="preserve"> </w:t>
            </w:r>
            <w:r w:rsidRPr="004D11B9">
              <w:rPr>
                <w:sz w:val="24"/>
                <w:szCs w:val="24"/>
              </w:rPr>
              <w:t>Классификатора</w:t>
            </w:r>
            <w:r w:rsidRPr="004D11B9">
              <w:rPr>
                <w:rFonts w:eastAsia="Times New Roman CYR"/>
                <w:sz w:val="24"/>
                <w:szCs w:val="28"/>
              </w:rPr>
              <w:t xml:space="preserve">, а также для стоянки и хранения </w:t>
            </w:r>
            <w:r w:rsidRPr="004D11B9">
              <w:rPr>
                <w:rFonts w:eastAsia="Times New Roman CYR"/>
                <w:sz w:val="24"/>
                <w:szCs w:val="28"/>
              </w:rPr>
              <w:lastRenderedPageBreak/>
              <w:t>транспортных средств общего пользования, в том числе в депо</w:t>
            </w:r>
          </w:p>
        </w:tc>
        <w:tc>
          <w:tcPr>
            <w:tcW w:w="985" w:type="dxa"/>
            <w:tcBorders>
              <w:top w:val="single" w:sz="4" w:space="0" w:color="auto"/>
              <w:left w:val="single" w:sz="4" w:space="0" w:color="auto"/>
              <w:bottom w:val="single" w:sz="4" w:space="0" w:color="auto"/>
              <w:right w:val="single" w:sz="4" w:space="0" w:color="auto"/>
            </w:tcBorders>
            <w:hideMark/>
          </w:tcPr>
          <w:p w14:paraId="4614CBA9" w14:textId="77777777" w:rsidR="005D2C4D" w:rsidRPr="004D11B9" w:rsidRDefault="005D2C4D" w:rsidP="005D2C4D">
            <w:pPr>
              <w:widowControl w:val="0"/>
              <w:tabs>
                <w:tab w:val="left" w:pos="7200"/>
              </w:tabs>
              <w:spacing w:before="0" w:after="0"/>
              <w:jc w:val="center"/>
              <w:rPr>
                <w:color w:val="C00000"/>
                <w:sz w:val="24"/>
                <w:szCs w:val="24"/>
              </w:rPr>
            </w:pPr>
            <w:r w:rsidRPr="004D11B9">
              <w:rPr>
                <w:sz w:val="24"/>
                <w:szCs w:val="24"/>
              </w:rPr>
              <w:lastRenderedPageBreak/>
              <w:t>4.9</w:t>
            </w:r>
          </w:p>
        </w:tc>
      </w:tr>
      <w:tr w:rsidR="005D2C4D" w:rsidRPr="004D11B9" w14:paraId="049C095F"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7810E8C0" w14:textId="77777777" w:rsidR="005D2C4D" w:rsidRPr="004D11B9" w:rsidRDefault="005D2C4D" w:rsidP="005D2C4D">
            <w:pPr>
              <w:widowControl w:val="0"/>
              <w:tabs>
                <w:tab w:val="left" w:pos="7200"/>
              </w:tabs>
              <w:spacing w:before="0" w:after="0"/>
              <w:jc w:val="left"/>
              <w:rPr>
                <w:color w:val="C00000"/>
                <w:sz w:val="24"/>
                <w:szCs w:val="24"/>
              </w:rPr>
            </w:pPr>
            <w:r w:rsidRPr="004D11B9">
              <w:rPr>
                <w:sz w:val="24"/>
                <w:szCs w:val="24"/>
              </w:rPr>
              <w:t>Земельные участки (территории) общего пользования</w:t>
            </w:r>
          </w:p>
        </w:tc>
        <w:tc>
          <w:tcPr>
            <w:tcW w:w="5387" w:type="dxa"/>
            <w:tcBorders>
              <w:top w:val="single" w:sz="4" w:space="0" w:color="auto"/>
              <w:left w:val="single" w:sz="4" w:space="0" w:color="auto"/>
              <w:bottom w:val="single" w:sz="4" w:space="0" w:color="auto"/>
              <w:right w:val="single" w:sz="4" w:space="0" w:color="auto"/>
            </w:tcBorders>
            <w:hideMark/>
          </w:tcPr>
          <w:p w14:paraId="3BBE03B0" w14:textId="77777777" w:rsidR="005D2C4D" w:rsidRPr="004D11B9" w:rsidRDefault="005D2C4D" w:rsidP="005D2C4D">
            <w:pPr>
              <w:widowControl w:val="0"/>
              <w:tabs>
                <w:tab w:val="left" w:pos="7200"/>
              </w:tabs>
              <w:spacing w:before="0" w:after="0"/>
              <w:rPr>
                <w:sz w:val="24"/>
                <w:szCs w:val="24"/>
              </w:rPr>
            </w:pPr>
            <w:r w:rsidRPr="004D11B9">
              <w:rPr>
                <w:sz w:val="24"/>
                <w:szCs w:val="24"/>
              </w:rPr>
              <w:t>Земельные участки общего пользования.</w:t>
            </w:r>
          </w:p>
          <w:p w14:paraId="03A04D2F" w14:textId="77777777" w:rsidR="005D2C4D" w:rsidRPr="004D11B9" w:rsidRDefault="005D2C4D" w:rsidP="005D2C4D">
            <w:pPr>
              <w:widowControl w:val="0"/>
              <w:tabs>
                <w:tab w:val="left" w:pos="7200"/>
              </w:tabs>
              <w:spacing w:before="0" w:after="0"/>
              <w:rPr>
                <w:color w:val="C00000"/>
                <w:sz w:val="24"/>
                <w:szCs w:val="24"/>
              </w:rPr>
            </w:pPr>
            <w:r w:rsidRPr="004D11B9">
              <w:rPr>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75" w:anchor="/document/70736874/entry/11201" w:history="1">
              <w:r w:rsidRPr="004D11B9">
                <w:rPr>
                  <w:sz w:val="24"/>
                  <w:szCs w:val="24"/>
                </w:rPr>
                <w:t>кодами 12.0.1 - 12.0.2</w:t>
              </w:r>
            </w:hyperlink>
            <w:r w:rsidRPr="004D11B9">
              <w:rPr>
                <w:sz w:val="24"/>
                <w:szCs w:val="24"/>
              </w:rPr>
              <w:t xml:space="preserve"> 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37BDBA2C" w14:textId="77777777" w:rsidR="005D2C4D" w:rsidRPr="004D11B9" w:rsidRDefault="005D2C4D" w:rsidP="005D2C4D">
            <w:pPr>
              <w:widowControl w:val="0"/>
              <w:tabs>
                <w:tab w:val="left" w:pos="7200"/>
              </w:tabs>
              <w:spacing w:before="0" w:after="0"/>
              <w:jc w:val="center"/>
              <w:rPr>
                <w:color w:val="C00000"/>
                <w:sz w:val="24"/>
                <w:szCs w:val="24"/>
              </w:rPr>
            </w:pPr>
            <w:r w:rsidRPr="004D11B9">
              <w:rPr>
                <w:sz w:val="24"/>
                <w:szCs w:val="24"/>
              </w:rPr>
              <w:t>12.0</w:t>
            </w:r>
          </w:p>
        </w:tc>
      </w:tr>
    </w:tbl>
    <w:p w14:paraId="71203DC0" w14:textId="77777777" w:rsidR="005D2C4D" w:rsidRPr="004D11B9" w:rsidRDefault="005D2C4D" w:rsidP="005D2C4D">
      <w:pPr>
        <w:tabs>
          <w:tab w:val="left" w:pos="1080"/>
          <w:tab w:val="num" w:pos="1211"/>
        </w:tabs>
        <w:spacing w:before="0" w:after="0" w:line="276" w:lineRule="auto"/>
        <w:ind w:firstLine="709"/>
        <w:rPr>
          <w:color w:val="C00000"/>
          <w:sz w:val="24"/>
          <w:szCs w:val="24"/>
          <w:lang w:eastAsia="ru-RU"/>
        </w:rPr>
      </w:pPr>
    </w:p>
    <w:p w14:paraId="7CEDF073" w14:textId="77777777" w:rsidR="005D2C4D" w:rsidRPr="004D11B9" w:rsidRDefault="005D2C4D" w:rsidP="005D2C4D">
      <w:pPr>
        <w:widowControl w:val="0"/>
        <w:tabs>
          <w:tab w:val="left" w:pos="180"/>
        </w:tabs>
        <w:overflowPunct w:val="0"/>
        <w:adjustRightInd w:val="0"/>
        <w:spacing w:before="0" w:after="0" w:line="276" w:lineRule="auto"/>
        <w:ind w:left="-180" w:firstLine="900"/>
        <w:rPr>
          <w:szCs w:val="28"/>
        </w:rPr>
      </w:pPr>
      <w:r w:rsidRPr="004D11B9">
        <w:rPr>
          <w:bCs/>
          <w:szCs w:val="28"/>
        </w:rPr>
        <w:t xml:space="preserve">3. Предельные </w:t>
      </w:r>
      <w:r w:rsidRPr="004D11B9">
        <w:rPr>
          <w:szCs w:val="28"/>
        </w:rPr>
        <w:t>размеры земельных участков и предельные параметры разрешённого строительства, реконструкции объектов капитального строительства</w:t>
      </w:r>
    </w:p>
    <w:p w14:paraId="4F2E55CD"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3.1. Предельные размеры земельных участков:</w:t>
      </w:r>
    </w:p>
    <w:tbl>
      <w:tblPr>
        <w:tblStyle w:val="3c"/>
        <w:tblW w:w="9356" w:type="dxa"/>
        <w:tblLook w:val="04A0" w:firstRow="1" w:lastRow="0" w:firstColumn="1" w:lastColumn="0" w:noHBand="0" w:noVBand="1"/>
      </w:tblPr>
      <w:tblGrid>
        <w:gridCol w:w="3681"/>
        <w:gridCol w:w="1701"/>
        <w:gridCol w:w="1843"/>
        <w:gridCol w:w="2131"/>
      </w:tblGrid>
      <w:tr w:rsidR="005D2C4D" w:rsidRPr="004D11B9" w14:paraId="085C1D61" w14:textId="77777777" w:rsidTr="0017363A">
        <w:tc>
          <w:tcPr>
            <w:tcW w:w="3681" w:type="dxa"/>
            <w:vMerge w:val="restart"/>
            <w:tcBorders>
              <w:top w:val="single" w:sz="4" w:space="0" w:color="auto"/>
              <w:left w:val="single" w:sz="4" w:space="0" w:color="auto"/>
              <w:bottom w:val="single" w:sz="4" w:space="0" w:color="auto"/>
              <w:right w:val="single" w:sz="4" w:space="0" w:color="auto"/>
            </w:tcBorders>
            <w:vAlign w:val="center"/>
            <w:hideMark/>
          </w:tcPr>
          <w:p w14:paraId="3F9E7436" w14:textId="77777777" w:rsidR="005D2C4D" w:rsidRPr="004D11B9" w:rsidRDefault="005D2C4D" w:rsidP="005D2C4D">
            <w:pPr>
              <w:spacing w:before="0" w:after="0"/>
              <w:jc w:val="center"/>
              <w:rPr>
                <w:sz w:val="22"/>
              </w:rPr>
            </w:pPr>
            <w:r w:rsidRPr="004D11B9">
              <w:rPr>
                <w:sz w:val="22"/>
              </w:rPr>
              <w:t>Наименование вида разрешенного использования (код)</w:t>
            </w:r>
          </w:p>
        </w:tc>
        <w:tc>
          <w:tcPr>
            <w:tcW w:w="5675" w:type="dxa"/>
            <w:gridSpan w:val="3"/>
            <w:tcBorders>
              <w:top w:val="single" w:sz="4" w:space="0" w:color="auto"/>
              <w:left w:val="single" w:sz="4" w:space="0" w:color="auto"/>
              <w:bottom w:val="single" w:sz="4" w:space="0" w:color="auto"/>
              <w:right w:val="single" w:sz="4" w:space="0" w:color="auto"/>
            </w:tcBorders>
            <w:vAlign w:val="center"/>
            <w:hideMark/>
          </w:tcPr>
          <w:p w14:paraId="3CDD142F" w14:textId="77777777" w:rsidR="005D2C4D" w:rsidRPr="004D11B9" w:rsidRDefault="005D2C4D" w:rsidP="005D2C4D">
            <w:pPr>
              <w:spacing w:before="0" w:after="0"/>
              <w:jc w:val="center"/>
              <w:rPr>
                <w:sz w:val="22"/>
              </w:rPr>
            </w:pPr>
            <w:r w:rsidRPr="004D11B9">
              <w:rPr>
                <w:sz w:val="22"/>
              </w:rPr>
              <w:t>Предельные размеры земельных участков</w:t>
            </w:r>
          </w:p>
        </w:tc>
      </w:tr>
      <w:tr w:rsidR="005D2C4D" w:rsidRPr="004D11B9" w14:paraId="74416E0B" w14:textId="77777777" w:rsidTr="0017363A">
        <w:tc>
          <w:tcPr>
            <w:tcW w:w="0" w:type="auto"/>
            <w:vMerge/>
            <w:tcBorders>
              <w:top w:val="single" w:sz="4" w:space="0" w:color="auto"/>
              <w:left w:val="single" w:sz="4" w:space="0" w:color="auto"/>
              <w:bottom w:val="single" w:sz="4" w:space="0" w:color="auto"/>
              <w:right w:val="single" w:sz="4" w:space="0" w:color="auto"/>
            </w:tcBorders>
            <w:vAlign w:val="center"/>
            <w:hideMark/>
          </w:tcPr>
          <w:p w14:paraId="50DFBE98" w14:textId="77777777" w:rsidR="005D2C4D" w:rsidRPr="004D11B9" w:rsidRDefault="005D2C4D" w:rsidP="005D2C4D">
            <w:pPr>
              <w:suppressAutoHyphens w:val="0"/>
              <w:snapToGrid/>
              <w:spacing w:before="0" w:after="0"/>
              <w:jc w:val="left"/>
              <w:rPr>
                <w:sz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29FBB70" w14:textId="77777777" w:rsidR="005D2C4D" w:rsidRPr="004D11B9" w:rsidRDefault="005D2C4D" w:rsidP="005D2C4D">
            <w:pPr>
              <w:spacing w:before="0" w:after="0"/>
              <w:jc w:val="center"/>
              <w:rPr>
                <w:sz w:val="22"/>
              </w:rPr>
            </w:pPr>
            <w:r w:rsidRPr="004D11B9">
              <w:rPr>
                <w:sz w:val="22"/>
              </w:rPr>
              <w:t>Минимальная ширина земельного участка, м</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4E698F2" w14:textId="77777777" w:rsidR="005D2C4D" w:rsidRPr="004D11B9" w:rsidRDefault="005D2C4D" w:rsidP="005D2C4D">
            <w:pPr>
              <w:spacing w:before="0" w:after="0"/>
              <w:jc w:val="center"/>
              <w:rPr>
                <w:sz w:val="22"/>
              </w:rPr>
            </w:pPr>
            <w:r w:rsidRPr="004D11B9">
              <w:rPr>
                <w:sz w:val="22"/>
              </w:rPr>
              <w:t>Минимальная площадь земельного участка, кв.м.</w:t>
            </w:r>
          </w:p>
        </w:tc>
        <w:tc>
          <w:tcPr>
            <w:tcW w:w="2131" w:type="dxa"/>
            <w:tcBorders>
              <w:top w:val="single" w:sz="4" w:space="0" w:color="auto"/>
              <w:left w:val="single" w:sz="4" w:space="0" w:color="auto"/>
              <w:bottom w:val="single" w:sz="4" w:space="0" w:color="auto"/>
              <w:right w:val="single" w:sz="4" w:space="0" w:color="auto"/>
            </w:tcBorders>
            <w:vAlign w:val="center"/>
            <w:hideMark/>
          </w:tcPr>
          <w:p w14:paraId="0D864CEA" w14:textId="77777777" w:rsidR="005D2C4D" w:rsidRPr="004D11B9" w:rsidRDefault="005D2C4D" w:rsidP="005D2C4D">
            <w:pPr>
              <w:spacing w:before="0" w:after="0"/>
              <w:jc w:val="center"/>
              <w:rPr>
                <w:sz w:val="22"/>
              </w:rPr>
            </w:pPr>
            <w:r w:rsidRPr="004D11B9">
              <w:rPr>
                <w:sz w:val="22"/>
              </w:rPr>
              <w:t>Максимальная площадь земельного участка, кв.м.</w:t>
            </w:r>
          </w:p>
        </w:tc>
      </w:tr>
      <w:tr w:rsidR="005D2C4D" w:rsidRPr="004D11B9" w14:paraId="449EF612" w14:textId="77777777" w:rsidTr="0017363A">
        <w:tc>
          <w:tcPr>
            <w:tcW w:w="3681" w:type="dxa"/>
            <w:tcBorders>
              <w:top w:val="single" w:sz="4" w:space="0" w:color="auto"/>
              <w:left w:val="single" w:sz="4" w:space="0" w:color="auto"/>
              <w:bottom w:val="single" w:sz="4" w:space="0" w:color="auto"/>
              <w:right w:val="single" w:sz="4" w:space="0" w:color="auto"/>
            </w:tcBorders>
            <w:hideMark/>
          </w:tcPr>
          <w:p w14:paraId="0D278F50" w14:textId="77777777" w:rsidR="005D2C4D" w:rsidRPr="004D11B9" w:rsidRDefault="005D2C4D" w:rsidP="005D2C4D">
            <w:pPr>
              <w:spacing w:before="0" w:after="0"/>
              <w:rPr>
                <w:sz w:val="22"/>
              </w:rPr>
            </w:pPr>
            <w:r w:rsidRPr="004D11B9">
              <w:rPr>
                <w:sz w:val="22"/>
              </w:rPr>
              <w:t>Для индивидуального жилищного строительства (2.1)</w:t>
            </w:r>
          </w:p>
        </w:tc>
        <w:tc>
          <w:tcPr>
            <w:tcW w:w="1701" w:type="dxa"/>
            <w:tcBorders>
              <w:top w:val="single" w:sz="4" w:space="0" w:color="auto"/>
              <w:left w:val="single" w:sz="4" w:space="0" w:color="auto"/>
              <w:bottom w:val="single" w:sz="4" w:space="0" w:color="auto"/>
              <w:right w:val="single" w:sz="4" w:space="0" w:color="auto"/>
            </w:tcBorders>
            <w:hideMark/>
          </w:tcPr>
          <w:p w14:paraId="41B1B885" w14:textId="77777777" w:rsidR="005D2C4D" w:rsidRPr="004D11B9" w:rsidRDefault="005D2C4D" w:rsidP="005D2C4D">
            <w:pPr>
              <w:spacing w:before="0" w:after="0"/>
              <w:rPr>
                <w:sz w:val="22"/>
                <w:lang w:val="en-US"/>
              </w:rPr>
            </w:pPr>
            <w:r w:rsidRPr="004D11B9">
              <w:rPr>
                <w:sz w:val="22"/>
                <w:lang w:val="en-US"/>
              </w:rPr>
              <w:t>20</w:t>
            </w:r>
          </w:p>
        </w:tc>
        <w:tc>
          <w:tcPr>
            <w:tcW w:w="1843" w:type="dxa"/>
            <w:tcBorders>
              <w:top w:val="single" w:sz="4" w:space="0" w:color="auto"/>
              <w:left w:val="single" w:sz="4" w:space="0" w:color="auto"/>
              <w:bottom w:val="single" w:sz="4" w:space="0" w:color="auto"/>
              <w:right w:val="single" w:sz="4" w:space="0" w:color="auto"/>
            </w:tcBorders>
            <w:hideMark/>
          </w:tcPr>
          <w:p w14:paraId="5A009298" w14:textId="77777777" w:rsidR="005D2C4D" w:rsidRPr="004D11B9" w:rsidRDefault="005D2C4D" w:rsidP="005D2C4D">
            <w:pPr>
              <w:spacing w:before="0" w:after="0"/>
              <w:rPr>
                <w:sz w:val="22"/>
                <w:lang w:val="en-US"/>
              </w:rPr>
            </w:pPr>
            <w:r w:rsidRPr="004D11B9">
              <w:rPr>
                <w:sz w:val="22"/>
                <w:lang w:val="en-US"/>
              </w:rPr>
              <w:t>600</w:t>
            </w:r>
          </w:p>
        </w:tc>
        <w:tc>
          <w:tcPr>
            <w:tcW w:w="2131" w:type="dxa"/>
            <w:tcBorders>
              <w:top w:val="single" w:sz="4" w:space="0" w:color="auto"/>
              <w:left w:val="single" w:sz="4" w:space="0" w:color="auto"/>
              <w:bottom w:val="single" w:sz="4" w:space="0" w:color="auto"/>
              <w:right w:val="single" w:sz="4" w:space="0" w:color="auto"/>
            </w:tcBorders>
            <w:hideMark/>
          </w:tcPr>
          <w:p w14:paraId="6304A79C" w14:textId="77777777" w:rsidR="005D2C4D" w:rsidRPr="004D11B9" w:rsidRDefault="005D2C4D" w:rsidP="005D2C4D">
            <w:pPr>
              <w:spacing w:before="0" w:after="0"/>
              <w:rPr>
                <w:sz w:val="22"/>
                <w:lang w:val="en-US"/>
              </w:rPr>
            </w:pPr>
            <w:r w:rsidRPr="004D11B9">
              <w:rPr>
                <w:sz w:val="22"/>
                <w:lang w:val="en-US"/>
              </w:rPr>
              <w:t>3000</w:t>
            </w:r>
          </w:p>
        </w:tc>
      </w:tr>
      <w:tr w:rsidR="005D2C4D" w:rsidRPr="004D11B9" w14:paraId="5754659B" w14:textId="77777777" w:rsidTr="0017363A">
        <w:tc>
          <w:tcPr>
            <w:tcW w:w="3681" w:type="dxa"/>
            <w:tcBorders>
              <w:top w:val="single" w:sz="4" w:space="0" w:color="auto"/>
              <w:left w:val="single" w:sz="4" w:space="0" w:color="auto"/>
              <w:bottom w:val="single" w:sz="4" w:space="0" w:color="auto"/>
              <w:right w:val="single" w:sz="4" w:space="0" w:color="auto"/>
            </w:tcBorders>
            <w:hideMark/>
          </w:tcPr>
          <w:p w14:paraId="2152E7AF" w14:textId="77777777" w:rsidR="005D2C4D" w:rsidRPr="004D11B9" w:rsidRDefault="005D2C4D" w:rsidP="005D2C4D">
            <w:pPr>
              <w:spacing w:before="0" w:after="0"/>
              <w:rPr>
                <w:sz w:val="22"/>
              </w:rPr>
            </w:pPr>
            <w:r w:rsidRPr="004D11B9">
              <w:rPr>
                <w:sz w:val="22"/>
              </w:rPr>
              <w:t>Малоэтажная многоквартирная жилая застройка (2.1.1)</w:t>
            </w:r>
          </w:p>
        </w:tc>
        <w:tc>
          <w:tcPr>
            <w:tcW w:w="1701" w:type="dxa"/>
            <w:tcBorders>
              <w:top w:val="single" w:sz="4" w:space="0" w:color="auto"/>
              <w:left w:val="single" w:sz="4" w:space="0" w:color="auto"/>
              <w:bottom w:val="single" w:sz="4" w:space="0" w:color="auto"/>
              <w:right w:val="single" w:sz="4" w:space="0" w:color="auto"/>
            </w:tcBorders>
            <w:hideMark/>
          </w:tcPr>
          <w:p w14:paraId="048EE192" w14:textId="77777777" w:rsidR="005D2C4D" w:rsidRPr="004D11B9" w:rsidRDefault="005D2C4D" w:rsidP="005D2C4D">
            <w:pPr>
              <w:spacing w:before="0" w:after="0"/>
              <w:rPr>
                <w:sz w:val="22"/>
                <w:lang w:val="en-US"/>
              </w:rPr>
            </w:pPr>
            <w:r w:rsidRPr="004D11B9">
              <w:rPr>
                <w:sz w:val="22"/>
                <w:lang w:val="en-US"/>
              </w:rPr>
              <w:t>20</w:t>
            </w:r>
          </w:p>
        </w:tc>
        <w:tc>
          <w:tcPr>
            <w:tcW w:w="1843" w:type="dxa"/>
            <w:tcBorders>
              <w:top w:val="single" w:sz="4" w:space="0" w:color="auto"/>
              <w:left w:val="single" w:sz="4" w:space="0" w:color="auto"/>
              <w:bottom w:val="single" w:sz="4" w:space="0" w:color="auto"/>
              <w:right w:val="single" w:sz="4" w:space="0" w:color="auto"/>
            </w:tcBorders>
            <w:hideMark/>
          </w:tcPr>
          <w:p w14:paraId="78704BF8" w14:textId="77777777" w:rsidR="005D2C4D" w:rsidRPr="004D11B9" w:rsidRDefault="005D2C4D" w:rsidP="005D2C4D">
            <w:pPr>
              <w:spacing w:before="0" w:after="0"/>
              <w:rPr>
                <w:sz w:val="22"/>
              </w:rPr>
            </w:pPr>
            <w:r w:rsidRPr="004D11B9">
              <w:rPr>
                <w:sz w:val="22"/>
              </w:rPr>
              <w:t>1000</w:t>
            </w:r>
          </w:p>
        </w:tc>
        <w:tc>
          <w:tcPr>
            <w:tcW w:w="2131" w:type="dxa"/>
            <w:tcBorders>
              <w:top w:val="single" w:sz="4" w:space="0" w:color="auto"/>
              <w:left w:val="single" w:sz="4" w:space="0" w:color="auto"/>
              <w:bottom w:val="single" w:sz="4" w:space="0" w:color="auto"/>
              <w:right w:val="single" w:sz="4" w:space="0" w:color="auto"/>
            </w:tcBorders>
            <w:hideMark/>
          </w:tcPr>
          <w:p w14:paraId="071F5033" w14:textId="77777777" w:rsidR="005D2C4D" w:rsidRPr="004D11B9" w:rsidRDefault="005D2C4D" w:rsidP="005D2C4D">
            <w:pPr>
              <w:spacing w:before="0" w:after="0"/>
              <w:rPr>
                <w:sz w:val="22"/>
                <w:lang w:val="en-US"/>
              </w:rPr>
            </w:pPr>
            <w:r w:rsidRPr="004D11B9">
              <w:rPr>
                <w:sz w:val="22"/>
                <w:lang w:val="en-US"/>
              </w:rPr>
              <w:t>8400</w:t>
            </w:r>
          </w:p>
        </w:tc>
      </w:tr>
      <w:tr w:rsidR="005D2C4D" w:rsidRPr="004D11B9" w14:paraId="17C69CED" w14:textId="77777777" w:rsidTr="0017363A">
        <w:tc>
          <w:tcPr>
            <w:tcW w:w="3681" w:type="dxa"/>
            <w:tcBorders>
              <w:top w:val="single" w:sz="4" w:space="0" w:color="auto"/>
              <w:left w:val="single" w:sz="4" w:space="0" w:color="auto"/>
              <w:bottom w:val="single" w:sz="4" w:space="0" w:color="auto"/>
              <w:right w:val="single" w:sz="4" w:space="0" w:color="auto"/>
            </w:tcBorders>
            <w:hideMark/>
          </w:tcPr>
          <w:p w14:paraId="5BCAC42C" w14:textId="77777777" w:rsidR="005D2C4D" w:rsidRPr="004D11B9" w:rsidRDefault="005D2C4D" w:rsidP="005D2C4D">
            <w:pPr>
              <w:spacing w:before="0" w:after="0"/>
              <w:rPr>
                <w:sz w:val="22"/>
              </w:rPr>
            </w:pPr>
            <w:r w:rsidRPr="004D11B9">
              <w:rPr>
                <w:sz w:val="22"/>
              </w:rPr>
              <w:t>Блокированная жилая застройка (2.3)</w:t>
            </w:r>
          </w:p>
        </w:tc>
        <w:tc>
          <w:tcPr>
            <w:tcW w:w="1701" w:type="dxa"/>
            <w:tcBorders>
              <w:top w:val="single" w:sz="4" w:space="0" w:color="auto"/>
              <w:left w:val="single" w:sz="4" w:space="0" w:color="auto"/>
              <w:bottom w:val="single" w:sz="4" w:space="0" w:color="auto"/>
              <w:right w:val="single" w:sz="4" w:space="0" w:color="auto"/>
            </w:tcBorders>
            <w:hideMark/>
          </w:tcPr>
          <w:p w14:paraId="0CD4B629" w14:textId="77777777" w:rsidR="005D2C4D" w:rsidRPr="004D11B9" w:rsidRDefault="005D2C4D" w:rsidP="005D2C4D">
            <w:pPr>
              <w:spacing w:before="0" w:after="0"/>
              <w:rPr>
                <w:sz w:val="22"/>
                <w:lang w:val="en-US"/>
              </w:rPr>
            </w:pPr>
            <w:r w:rsidRPr="004D11B9">
              <w:rPr>
                <w:sz w:val="22"/>
                <w:lang w:val="en-US"/>
              </w:rPr>
              <w:t>10</w:t>
            </w:r>
          </w:p>
        </w:tc>
        <w:tc>
          <w:tcPr>
            <w:tcW w:w="1843" w:type="dxa"/>
            <w:tcBorders>
              <w:top w:val="single" w:sz="4" w:space="0" w:color="auto"/>
              <w:left w:val="single" w:sz="4" w:space="0" w:color="auto"/>
              <w:bottom w:val="single" w:sz="4" w:space="0" w:color="auto"/>
              <w:right w:val="single" w:sz="4" w:space="0" w:color="auto"/>
            </w:tcBorders>
            <w:hideMark/>
          </w:tcPr>
          <w:p w14:paraId="575D0521" w14:textId="77777777" w:rsidR="005D2C4D" w:rsidRPr="004D11B9" w:rsidRDefault="005D2C4D" w:rsidP="005D2C4D">
            <w:pPr>
              <w:spacing w:before="0" w:after="0"/>
              <w:rPr>
                <w:sz w:val="22"/>
              </w:rPr>
            </w:pPr>
            <w:r w:rsidRPr="004D11B9">
              <w:rPr>
                <w:sz w:val="22"/>
              </w:rPr>
              <w:t>300 кв. м на каждую блок-секцию</w:t>
            </w:r>
          </w:p>
        </w:tc>
        <w:tc>
          <w:tcPr>
            <w:tcW w:w="2131" w:type="dxa"/>
            <w:tcBorders>
              <w:top w:val="single" w:sz="4" w:space="0" w:color="auto"/>
              <w:left w:val="single" w:sz="4" w:space="0" w:color="auto"/>
              <w:bottom w:val="single" w:sz="4" w:space="0" w:color="auto"/>
              <w:right w:val="single" w:sz="4" w:space="0" w:color="auto"/>
            </w:tcBorders>
            <w:hideMark/>
          </w:tcPr>
          <w:p w14:paraId="269AB2B5" w14:textId="77777777" w:rsidR="005D2C4D" w:rsidRPr="004D11B9" w:rsidRDefault="005D2C4D" w:rsidP="005D2C4D">
            <w:pPr>
              <w:spacing w:before="0" w:after="0"/>
              <w:rPr>
                <w:sz w:val="22"/>
              </w:rPr>
            </w:pPr>
            <w:r w:rsidRPr="004D11B9">
              <w:rPr>
                <w:sz w:val="22"/>
              </w:rPr>
              <w:t>400 кв. м на каждую блок-секцию</w:t>
            </w:r>
          </w:p>
        </w:tc>
      </w:tr>
      <w:tr w:rsidR="005D2C4D" w:rsidRPr="004D11B9" w14:paraId="5E27C60C" w14:textId="77777777" w:rsidTr="0017363A">
        <w:tc>
          <w:tcPr>
            <w:tcW w:w="3681" w:type="dxa"/>
            <w:tcBorders>
              <w:top w:val="single" w:sz="4" w:space="0" w:color="auto"/>
              <w:left w:val="single" w:sz="4" w:space="0" w:color="auto"/>
              <w:bottom w:val="single" w:sz="4" w:space="0" w:color="auto"/>
              <w:right w:val="single" w:sz="4" w:space="0" w:color="auto"/>
            </w:tcBorders>
            <w:hideMark/>
          </w:tcPr>
          <w:p w14:paraId="397EFB67" w14:textId="77777777" w:rsidR="005D2C4D" w:rsidRPr="004D11B9" w:rsidRDefault="005D2C4D" w:rsidP="005D2C4D">
            <w:pPr>
              <w:spacing w:before="0" w:after="0"/>
              <w:rPr>
                <w:sz w:val="22"/>
              </w:rPr>
            </w:pPr>
            <w:r w:rsidRPr="004D11B9">
              <w:rPr>
                <w:sz w:val="22"/>
              </w:rPr>
              <w:t>Хранение автотранспорта (2.7.1)</w:t>
            </w:r>
          </w:p>
        </w:tc>
        <w:tc>
          <w:tcPr>
            <w:tcW w:w="1701" w:type="dxa"/>
            <w:tcBorders>
              <w:top w:val="single" w:sz="4" w:space="0" w:color="auto"/>
              <w:left w:val="single" w:sz="4" w:space="0" w:color="auto"/>
              <w:bottom w:val="single" w:sz="4" w:space="0" w:color="auto"/>
              <w:right w:val="single" w:sz="4" w:space="0" w:color="auto"/>
            </w:tcBorders>
            <w:hideMark/>
          </w:tcPr>
          <w:p w14:paraId="577F66F3" w14:textId="77777777" w:rsidR="005D2C4D" w:rsidRPr="004D11B9" w:rsidRDefault="005D2C4D" w:rsidP="005D2C4D">
            <w:pPr>
              <w:spacing w:before="0" w:after="0"/>
              <w:rPr>
                <w:sz w:val="22"/>
                <w:lang w:val="en-US"/>
              </w:rPr>
            </w:pPr>
            <w:r w:rsidRPr="004D11B9">
              <w:rPr>
                <w:sz w:val="22"/>
                <w:lang w:val="en-US"/>
              </w:rPr>
              <w:t>4</w:t>
            </w:r>
          </w:p>
        </w:tc>
        <w:tc>
          <w:tcPr>
            <w:tcW w:w="1843" w:type="dxa"/>
            <w:tcBorders>
              <w:top w:val="single" w:sz="4" w:space="0" w:color="auto"/>
              <w:left w:val="single" w:sz="4" w:space="0" w:color="auto"/>
              <w:bottom w:val="single" w:sz="4" w:space="0" w:color="auto"/>
              <w:right w:val="single" w:sz="4" w:space="0" w:color="auto"/>
            </w:tcBorders>
            <w:hideMark/>
          </w:tcPr>
          <w:p w14:paraId="4D9D4B86" w14:textId="77777777" w:rsidR="005D2C4D" w:rsidRPr="004D11B9" w:rsidRDefault="005D2C4D" w:rsidP="005D2C4D">
            <w:pPr>
              <w:spacing w:before="0" w:after="0"/>
              <w:rPr>
                <w:sz w:val="22"/>
              </w:rPr>
            </w:pPr>
            <w:r w:rsidRPr="004D11B9">
              <w:rPr>
                <w:sz w:val="22"/>
              </w:rPr>
              <w:t>10</w:t>
            </w:r>
          </w:p>
        </w:tc>
        <w:tc>
          <w:tcPr>
            <w:tcW w:w="2131" w:type="dxa"/>
            <w:tcBorders>
              <w:top w:val="single" w:sz="4" w:space="0" w:color="auto"/>
              <w:left w:val="single" w:sz="4" w:space="0" w:color="auto"/>
              <w:bottom w:val="single" w:sz="4" w:space="0" w:color="auto"/>
              <w:right w:val="single" w:sz="4" w:space="0" w:color="auto"/>
            </w:tcBorders>
            <w:hideMark/>
          </w:tcPr>
          <w:p w14:paraId="266725F4" w14:textId="77777777" w:rsidR="005D2C4D" w:rsidRPr="004D11B9" w:rsidRDefault="005D2C4D" w:rsidP="005D2C4D">
            <w:pPr>
              <w:spacing w:before="0" w:after="0"/>
              <w:rPr>
                <w:sz w:val="22"/>
                <w:lang w:val="en-US"/>
              </w:rPr>
            </w:pPr>
            <w:r w:rsidRPr="004D11B9">
              <w:rPr>
                <w:sz w:val="22"/>
                <w:lang w:val="en-US"/>
              </w:rPr>
              <w:t>5000</w:t>
            </w:r>
          </w:p>
        </w:tc>
      </w:tr>
      <w:tr w:rsidR="005D2C4D" w:rsidRPr="004D11B9" w14:paraId="53CBBAA2" w14:textId="77777777" w:rsidTr="0017363A">
        <w:tc>
          <w:tcPr>
            <w:tcW w:w="3681" w:type="dxa"/>
            <w:tcBorders>
              <w:top w:val="single" w:sz="4" w:space="0" w:color="auto"/>
              <w:left w:val="single" w:sz="4" w:space="0" w:color="auto"/>
              <w:bottom w:val="single" w:sz="4" w:space="0" w:color="auto"/>
              <w:right w:val="single" w:sz="4" w:space="0" w:color="auto"/>
            </w:tcBorders>
            <w:hideMark/>
          </w:tcPr>
          <w:p w14:paraId="36E5B458" w14:textId="77777777" w:rsidR="005D2C4D" w:rsidRPr="004D11B9" w:rsidRDefault="005D2C4D" w:rsidP="005D2C4D">
            <w:pPr>
              <w:spacing w:before="0" w:after="0"/>
              <w:rPr>
                <w:sz w:val="22"/>
              </w:rPr>
            </w:pPr>
            <w:r w:rsidRPr="004D11B9">
              <w:rPr>
                <w:sz w:val="22"/>
              </w:rPr>
              <w:t>Коммунальное обслуживание (3.1)</w:t>
            </w:r>
          </w:p>
        </w:tc>
        <w:tc>
          <w:tcPr>
            <w:tcW w:w="1701" w:type="dxa"/>
            <w:tcBorders>
              <w:top w:val="single" w:sz="4" w:space="0" w:color="auto"/>
              <w:left w:val="single" w:sz="4" w:space="0" w:color="auto"/>
              <w:bottom w:val="single" w:sz="4" w:space="0" w:color="auto"/>
              <w:right w:val="single" w:sz="4" w:space="0" w:color="auto"/>
            </w:tcBorders>
            <w:hideMark/>
          </w:tcPr>
          <w:p w14:paraId="254462B8" w14:textId="77777777" w:rsidR="005D2C4D" w:rsidRPr="004D11B9" w:rsidRDefault="005D2C4D" w:rsidP="005D2C4D">
            <w:pPr>
              <w:spacing w:before="0" w:after="0"/>
              <w:rPr>
                <w:sz w:val="22"/>
                <w:lang w:val="en-US"/>
              </w:rPr>
            </w:pPr>
            <w:r w:rsidRPr="004D11B9">
              <w:rPr>
                <w:sz w:val="22"/>
                <w:lang w:val="en-US"/>
              </w:rPr>
              <w:t>1</w:t>
            </w:r>
          </w:p>
        </w:tc>
        <w:tc>
          <w:tcPr>
            <w:tcW w:w="1843" w:type="dxa"/>
            <w:tcBorders>
              <w:top w:val="single" w:sz="4" w:space="0" w:color="auto"/>
              <w:left w:val="single" w:sz="4" w:space="0" w:color="auto"/>
              <w:bottom w:val="single" w:sz="4" w:space="0" w:color="auto"/>
              <w:right w:val="single" w:sz="4" w:space="0" w:color="auto"/>
            </w:tcBorders>
            <w:hideMark/>
          </w:tcPr>
          <w:p w14:paraId="4B8C0303" w14:textId="77777777" w:rsidR="005D2C4D" w:rsidRPr="004D11B9" w:rsidRDefault="005D2C4D" w:rsidP="005D2C4D">
            <w:pPr>
              <w:spacing w:before="0" w:after="0"/>
              <w:rPr>
                <w:sz w:val="22"/>
              </w:rPr>
            </w:pPr>
            <w:r w:rsidRPr="004D11B9">
              <w:rPr>
                <w:sz w:val="22"/>
              </w:rPr>
              <w:t>4</w:t>
            </w:r>
          </w:p>
        </w:tc>
        <w:tc>
          <w:tcPr>
            <w:tcW w:w="2131" w:type="dxa"/>
            <w:tcBorders>
              <w:top w:val="single" w:sz="4" w:space="0" w:color="auto"/>
              <w:left w:val="single" w:sz="4" w:space="0" w:color="auto"/>
              <w:bottom w:val="single" w:sz="4" w:space="0" w:color="auto"/>
              <w:right w:val="single" w:sz="4" w:space="0" w:color="auto"/>
            </w:tcBorders>
            <w:hideMark/>
          </w:tcPr>
          <w:p w14:paraId="555C5F95" w14:textId="77777777" w:rsidR="005D2C4D" w:rsidRPr="004D11B9" w:rsidRDefault="005D2C4D" w:rsidP="005D2C4D">
            <w:pPr>
              <w:spacing w:before="0" w:after="0"/>
              <w:rPr>
                <w:sz w:val="22"/>
                <w:lang w:val="en-US"/>
              </w:rPr>
            </w:pPr>
            <w:r w:rsidRPr="004D11B9">
              <w:rPr>
                <w:sz w:val="22"/>
                <w:lang w:val="en-US"/>
              </w:rPr>
              <w:t>5000</w:t>
            </w:r>
          </w:p>
        </w:tc>
      </w:tr>
      <w:tr w:rsidR="005D2C4D" w:rsidRPr="004D11B9" w14:paraId="42FF8166" w14:textId="77777777" w:rsidTr="0017363A">
        <w:tc>
          <w:tcPr>
            <w:tcW w:w="3681" w:type="dxa"/>
            <w:tcBorders>
              <w:top w:val="single" w:sz="4" w:space="0" w:color="auto"/>
              <w:left w:val="single" w:sz="4" w:space="0" w:color="auto"/>
              <w:bottom w:val="single" w:sz="4" w:space="0" w:color="auto"/>
              <w:right w:val="single" w:sz="4" w:space="0" w:color="auto"/>
            </w:tcBorders>
            <w:hideMark/>
          </w:tcPr>
          <w:p w14:paraId="49C3BB15" w14:textId="77777777" w:rsidR="005D2C4D" w:rsidRPr="004D11B9" w:rsidRDefault="005D2C4D" w:rsidP="005D2C4D">
            <w:pPr>
              <w:spacing w:before="0" w:after="0"/>
              <w:rPr>
                <w:sz w:val="22"/>
              </w:rPr>
            </w:pPr>
            <w:r w:rsidRPr="004D11B9">
              <w:rPr>
                <w:sz w:val="22"/>
              </w:rPr>
              <w:t>Социальное обслуживание (3.2)</w:t>
            </w:r>
          </w:p>
        </w:tc>
        <w:tc>
          <w:tcPr>
            <w:tcW w:w="1701" w:type="dxa"/>
            <w:tcBorders>
              <w:top w:val="single" w:sz="4" w:space="0" w:color="auto"/>
              <w:left w:val="single" w:sz="4" w:space="0" w:color="auto"/>
              <w:bottom w:val="single" w:sz="4" w:space="0" w:color="auto"/>
              <w:right w:val="single" w:sz="4" w:space="0" w:color="auto"/>
            </w:tcBorders>
            <w:hideMark/>
          </w:tcPr>
          <w:p w14:paraId="74ECF37C" w14:textId="77777777" w:rsidR="005D2C4D" w:rsidRPr="004D11B9" w:rsidRDefault="005D2C4D" w:rsidP="005D2C4D">
            <w:pPr>
              <w:spacing w:before="0" w:after="0"/>
              <w:rPr>
                <w:sz w:val="22"/>
                <w:lang w:val="en-US"/>
              </w:rPr>
            </w:pPr>
            <w:r w:rsidRPr="004D11B9">
              <w:rPr>
                <w:sz w:val="22"/>
                <w:lang w:val="en-US"/>
              </w:rPr>
              <w:t>10</w:t>
            </w:r>
          </w:p>
        </w:tc>
        <w:tc>
          <w:tcPr>
            <w:tcW w:w="1843" w:type="dxa"/>
            <w:tcBorders>
              <w:top w:val="single" w:sz="4" w:space="0" w:color="auto"/>
              <w:left w:val="single" w:sz="4" w:space="0" w:color="auto"/>
              <w:bottom w:val="single" w:sz="4" w:space="0" w:color="auto"/>
              <w:right w:val="single" w:sz="4" w:space="0" w:color="auto"/>
            </w:tcBorders>
            <w:hideMark/>
          </w:tcPr>
          <w:p w14:paraId="4145DA9A" w14:textId="77777777" w:rsidR="005D2C4D" w:rsidRPr="004D11B9" w:rsidRDefault="005D2C4D" w:rsidP="005D2C4D">
            <w:pPr>
              <w:spacing w:before="0" w:after="0"/>
              <w:rPr>
                <w:sz w:val="22"/>
                <w:lang w:val="en-US"/>
              </w:rPr>
            </w:pPr>
            <w:r w:rsidRPr="004D11B9">
              <w:rPr>
                <w:sz w:val="22"/>
                <w:lang w:val="en-US"/>
              </w:rPr>
              <w:t>500</w:t>
            </w:r>
          </w:p>
        </w:tc>
        <w:tc>
          <w:tcPr>
            <w:tcW w:w="2131" w:type="dxa"/>
            <w:tcBorders>
              <w:top w:val="single" w:sz="4" w:space="0" w:color="auto"/>
              <w:left w:val="single" w:sz="4" w:space="0" w:color="auto"/>
              <w:bottom w:val="single" w:sz="4" w:space="0" w:color="auto"/>
              <w:right w:val="single" w:sz="4" w:space="0" w:color="auto"/>
            </w:tcBorders>
            <w:hideMark/>
          </w:tcPr>
          <w:p w14:paraId="2FE017D8" w14:textId="77777777" w:rsidR="005D2C4D" w:rsidRPr="004D11B9" w:rsidRDefault="005D2C4D" w:rsidP="005D2C4D">
            <w:pPr>
              <w:spacing w:before="0" w:after="0"/>
              <w:rPr>
                <w:sz w:val="22"/>
                <w:lang w:val="en-US"/>
              </w:rPr>
            </w:pPr>
            <w:r w:rsidRPr="004D11B9">
              <w:rPr>
                <w:sz w:val="22"/>
                <w:lang w:val="en-US"/>
              </w:rPr>
              <w:t>5000</w:t>
            </w:r>
          </w:p>
        </w:tc>
      </w:tr>
      <w:tr w:rsidR="005D2C4D" w:rsidRPr="004D11B9" w14:paraId="2B5EE281" w14:textId="77777777" w:rsidTr="0017363A">
        <w:tc>
          <w:tcPr>
            <w:tcW w:w="3681" w:type="dxa"/>
            <w:tcBorders>
              <w:top w:val="single" w:sz="4" w:space="0" w:color="auto"/>
              <w:left w:val="single" w:sz="4" w:space="0" w:color="auto"/>
              <w:bottom w:val="single" w:sz="4" w:space="0" w:color="auto"/>
              <w:right w:val="single" w:sz="4" w:space="0" w:color="auto"/>
            </w:tcBorders>
            <w:hideMark/>
          </w:tcPr>
          <w:p w14:paraId="5F140E47" w14:textId="77777777" w:rsidR="005D2C4D" w:rsidRPr="004D11B9" w:rsidRDefault="005D2C4D" w:rsidP="005D2C4D">
            <w:pPr>
              <w:spacing w:before="0" w:after="0"/>
              <w:rPr>
                <w:sz w:val="22"/>
              </w:rPr>
            </w:pPr>
            <w:r w:rsidRPr="004D11B9">
              <w:rPr>
                <w:sz w:val="22"/>
              </w:rPr>
              <w:t>Здравоохранение (3.4)</w:t>
            </w:r>
          </w:p>
        </w:tc>
        <w:tc>
          <w:tcPr>
            <w:tcW w:w="1701" w:type="dxa"/>
            <w:tcBorders>
              <w:top w:val="single" w:sz="4" w:space="0" w:color="auto"/>
              <w:left w:val="single" w:sz="4" w:space="0" w:color="auto"/>
              <w:bottom w:val="single" w:sz="4" w:space="0" w:color="auto"/>
              <w:right w:val="single" w:sz="4" w:space="0" w:color="auto"/>
            </w:tcBorders>
            <w:hideMark/>
          </w:tcPr>
          <w:p w14:paraId="1F74AD09" w14:textId="77777777" w:rsidR="005D2C4D" w:rsidRPr="004D11B9" w:rsidRDefault="005D2C4D" w:rsidP="005D2C4D">
            <w:pPr>
              <w:spacing w:before="0" w:after="0"/>
              <w:rPr>
                <w:sz w:val="22"/>
                <w:lang w:val="en-US"/>
              </w:rPr>
            </w:pPr>
            <w:r w:rsidRPr="004D11B9">
              <w:rPr>
                <w:sz w:val="22"/>
                <w:lang w:val="en-US"/>
              </w:rPr>
              <w:t>20</w:t>
            </w:r>
          </w:p>
        </w:tc>
        <w:tc>
          <w:tcPr>
            <w:tcW w:w="1843" w:type="dxa"/>
            <w:tcBorders>
              <w:top w:val="single" w:sz="4" w:space="0" w:color="auto"/>
              <w:left w:val="single" w:sz="4" w:space="0" w:color="auto"/>
              <w:bottom w:val="single" w:sz="4" w:space="0" w:color="auto"/>
              <w:right w:val="single" w:sz="4" w:space="0" w:color="auto"/>
            </w:tcBorders>
            <w:hideMark/>
          </w:tcPr>
          <w:p w14:paraId="5A1EF3AE" w14:textId="77777777" w:rsidR="005D2C4D" w:rsidRPr="004D11B9" w:rsidRDefault="005D2C4D" w:rsidP="005D2C4D">
            <w:pPr>
              <w:spacing w:before="0" w:after="0"/>
              <w:rPr>
                <w:sz w:val="22"/>
                <w:lang w:val="en-US"/>
              </w:rPr>
            </w:pPr>
            <w:r w:rsidRPr="004D11B9">
              <w:rPr>
                <w:sz w:val="22"/>
                <w:lang w:val="en-US"/>
              </w:rPr>
              <w:t>500</w:t>
            </w:r>
          </w:p>
        </w:tc>
        <w:tc>
          <w:tcPr>
            <w:tcW w:w="2131" w:type="dxa"/>
            <w:tcBorders>
              <w:top w:val="single" w:sz="4" w:space="0" w:color="auto"/>
              <w:left w:val="single" w:sz="4" w:space="0" w:color="auto"/>
              <w:bottom w:val="single" w:sz="4" w:space="0" w:color="auto"/>
              <w:right w:val="single" w:sz="4" w:space="0" w:color="auto"/>
            </w:tcBorders>
            <w:hideMark/>
          </w:tcPr>
          <w:p w14:paraId="70774A00"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2A7325CB" w14:textId="77777777" w:rsidTr="0017363A">
        <w:tc>
          <w:tcPr>
            <w:tcW w:w="3681" w:type="dxa"/>
            <w:tcBorders>
              <w:top w:val="single" w:sz="4" w:space="0" w:color="auto"/>
              <w:left w:val="single" w:sz="4" w:space="0" w:color="auto"/>
              <w:bottom w:val="single" w:sz="4" w:space="0" w:color="auto"/>
              <w:right w:val="single" w:sz="4" w:space="0" w:color="auto"/>
            </w:tcBorders>
            <w:hideMark/>
          </w:tcPr>
          <w:p w14:paraId="7224361E" w14:textId="77777777" w:rsidR="005D2C4D" w:rsidRPr="004D11B9" w:rsidRDefault="005D2C4D" w:rsidP="005D2C4D">
            <w:pPr>
              <w:spacing w:before="0" w:after="0"/>
              <w:rPr>
                <w:sz w:val="22"/>
              </w:rPr>
            </w:pPr>
            <w:r w:rsidRPr="004D11B9">
              <w:rPr>
                <w:sz w:val="22"/>
              </w:rPr>
              <w:t>Образование и просвещение (3.5)</w:t>
            </w:r>
          </w:p>
        </w:tc>
        <w:tc>
          <w:tcPr>
            <w:tcW w:w="1701" w:type="dxa"/>
            <w:tcBorders>
              <w:top w:val="single" w:sz="4" w:space="0" w:color="auto"/>
              <w:left w:val="single" w:sz="4" w:space="0" w:color="auto"/>
              <w:bottom w:val="single" w:sz="4" w:space="0" w:color="auto"/>
              <w:right w:val="single" w:sz="4" w:space="0" w:color="auto"/>
            </w:tcBorders>
            <w:hideMark/>
          </w:tcPr>
          <w:p w14:paraId="723D1322" w14:textId="77777777" w:rsidR="005D2C4D" w:rsidRPr="004D11B9" w:rsidRDefault="005D2C4D" w:rsidP="005D2C4D">
            <w:pPr>
              <w:spacing w:before="0" w:after="0"/>
              <w:rPr>
                <w:sz w:val="22"/>
                <w:lang w:val="en-US"/>
              </w:rPr>
            </w:pPr>
            <w:r w:rsidRPr="004D11B9">
              <w:rPr>
                <w:sz w:val="22"/>
                <w:lang w:val="en-US"/>
              </w:rPr>
              <w:t>40</w:t>
            </w:r>
          </w:p>
        </w:tc>
        <w:tc>
          <w:tcPr>
            <w:tcW w:w="1843" w:type="dxa"/>
            <w:tcBorders>
              <w:top w:val="single" w:sz="4" w:space="0" w:color="auto"/>
              <w:left w:val="single" w:sz="4" w:space="0" w:color="auto"/>
              <w:bottom w:val="single" w:sz="4" w:space="0" w:color="auto"/>
              <w:right w:val="single" w:sz="4" w:space="0" w:color="auto"/>
            </w:tcBorders>
            <w:hideMark/>
          </w:tcPr>
          <w:p w14:paraId="2C13F178" w14:textId="77777777" w:rsidR="005D2C4D" w:rsidRPr="004D11B9" w:rsidRDefault="005D2C4D" w:rsidP="005D2C4D">
            <w:pPr>
              <w:spacing w:before="0" w:after="0"/>
              <w:rPr>
                <w:sz w:val="22"/>
              </w:rPr>
            </w:pPr>
            <w:r w:rsidRPr="004D11B9">
              <w:rPr>
                <w:sz w:val="22"/>
              </w:rPr>
              <w:t>1000</w:t>
            </w:r>
          </w:p>
        </w:tc>
        <w:tc>
          <w:tcPr>
            <w:tcW w:w="2131" w:type="dxa"/>
            <w:tcBorders>
              <w:top w:val="single" w:sz="4" w:space="0" w:color="auto"/>
              <w:left w:val="single" w:sz="4" w:space="0" w:color="auto"/>
              <w:bottom w:val="single" w:sz="4" w:space="0" w:color="auto"/>
              <w:right w:val="single" w:sz="4" w:space="0" w:color="auto"/>
            </w:tcBorders>
            <w:hideMark/>
          </w:tcPr>
          <w:p w14:paraId="142354A6"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0402B8D2" w14:textId="77777777" w:rsidTr="0017363A">
        <w:tc>
          <w:tcPr>
            <w:tcW w:w="3681" w:type="dxa"/>
            <w:tcBorders>
              <w:top w:val="single" w:sz="4" w:space="0" w:color="auto"/>
              <w:left w:val="single" w:sz="4" w:space="0" w:color="auto"/>
              <w:bottom w:val="single" w:sz="4" w:space="0" w:color="auto"/>
              <w:right w:val="single" w:sz="4" w:space="0" w:color="auto"/>
            </w:tcBorders>
            <w:hideMark/>
          </w:tcPr>
          <w:p w14:paraId="1E7DAD26" w14:textId="77777777" w:rsidR="005D2C4D" w:rsidRPr="004D11B9" w:rsidRDefault="005D2C4D" w:rsidP="005D2C4D">
            <w:pPr>
              <w:spacing w:before="0" w:after="0"/>
              <w:rPr>
                <w:sz w:val="22"/>
              </w:rPr>
            </w:pPr>
            <w:r w:rsidRPr="004D11B9">
              <w:rPr>
                <w:sz w:val="22"/>
              </w:rPr>
              <w:t>Культурное развитие (3.6)</w:t>
            </w:r>
          </w:p>
        </w:tc>
        <w:tc>
          <w:tcPr>
            <w:tcW w:w="1701" w:type="dxa"/>
            <w:tcBorders>
              <w:top w:val="single" w:sz="4" w:space="0" w:color="auto"/>
              <w:left w:val="single" w:sz="4" w:space="0" w:color="auto"/>
              <w:bottom w:val="single" w:sz="4" w:space="0" w:color="auto"/>
              <w:right w:val="single" w:sz="4" w:space="0" w:color="auto"/>
            </w:tcBorders>
            <w:hideMark/>
          </w:tcPr>
          <w:p w14:paraId="56683A75" w14:textId="77777777" w:rsidR="005D2C4D" w:rsidRPr="004D11B9" w:rsidRDefault="005D2C4D" w:rsidP="005D2C4D">
            <w:pPr>
              <w:spacing w:before="0" w:after="0"/>
              <w:rPr>
                <w:sz w:val="22"/>
                <w:lang w:val="en-US"/>
              </w:rPr>
            </w:pPr>
            <w:r w:rsidRPr="004D11B9">
              <w:rPr>
                <w:sz w:val="22"/>
                <w:lang w:val="en-US"/>
              </w:rPr>
              <w:t>20</w:t>
            </w:r>
          </w:p>
        </w:tc>
        <w:tc>
          <w:tcPr>
            <w:tcW w:w="1843" w:type="dxa"/>
            <w:tcBorders>
              <w:top w:val="single" w:sz="4" w:space="0" w:color="auto"/>
              <w:left w:val="single" w:sz="4" w:space="0" w:color="auto"/>
              <w:bottom w:val="single" w:sz="4" w:space="0" w:color="auto"/>
              <w:right w:val="single" w:sz="4" w:space="0" w:color="auto"/>
            </w:tcBorders>
            <w:hideMark/>
          </w:tcPr>
          <w:p w14:paraId="7797886C" w14:textId="77777777" w:rsidR="005D2C4D" w:rsidRPr="004D11B9" w:rsidRDefault="005D2C4D" w:rsidP="005D2C4D">
            <w:pPr>
              <w:spacing w:before="0" w:after="0"/>
              <w:rPr>
                <w:sz w:val="22"/>
              </w:rPr>
            </w:pPr>
            <w:r w:rsidRPr="004D11B9">
              <w:rPr>
                <w:sz w:val="22"/>
              </w:rPr>
              <w:t>1000</w:t>
            </w:r>
          </w:p>
        </w:tc>
        <w:tc>
          <w:tcPr>
            <w:tcW w:w="2131" w:type="dxa"/>
            <w:tcBorders>
              <w:top w:val="single" w:sz="4" w:space="0" w:color="auto"/>
              <w:left w:val="single" w:sz="4" w:space="0" w:color="auto"/>
              <w:bottom w:val="single" w:sz="4" w:space="0" w:color="auto"/>
              <w:right w:val="single" w:sz="4" w:space="0" w:color="auto"/>
            </w:tcBorders>
            <w:hideMark/>
          </w:tcPr>
          <w:p w14:paraId="0B5982FC" w14:textId="77777777" w:rsidR="005D2C4D" w:rsidRPr="004D11B9" w:rsidRDefault="005D2C4D" w:rsidP="005D2C4D">
            <w:pPr>
              <w:spacing w:before="0" w:after="0"/>
              <w:rPr>
                <w:sz w:val="22"/>
              </w:rPr>
            </w:pPr>
            <w:r w:rsidRPr="004D11B9">
              <w:rPr>
                <w:sz w:val="22"/>
              </w:rPr>
              <w:t>5000</w:t>
            </w:r>
          </w:p>
        </w:tc>
      </w:tr>
      <w:tr w:rsidR="005D2C4D" w:rsidRPr="004D11B9" w14:paraId="3DC2B797" w14:textId="77777777" w:rsidTr="0017363A">
        <w:tc>
          <w:tcPr>
            <w:tcW w:w="3681" w:type="dxa"/>
            <w:tcBorders>
              <w:top w:val="single" w:sz="4" w:space="0" w:color="auto"/>
              <w:left w:val="single" w:sz="4" w:space="0" w:color="auto"/>
              <w:bottom w:val="single" w:sz="4" w:space="0" w:color="auto"/>
              <w:right w:val="single" w:sz="4" w:space="0" w:color="auto"/>
            </w:tcBorders>
            <w:hideMark/>
          </w:tcPr>
          <w:p w14:paraId="7778F766" w14:textId="77777777" w:rsidR="005D2C4D" w:rsidRPr="004D11B9" w:rsidRDefault="005D2C4D" w:rsidP="005D2C4D">
            <w:pPr>
              <w:spacing w:before="0" w:after="0"/>
              <w:rPr>
                <w:sz w:val="22"/>
              </w:rPr>
            </w:pPr>
            <w:r w:rsidRPr="004D11B9">
              <w:rPr>
                <w:sz w:val="22"/>
              </w:rPr>
              <w:t>Религиозное использование (3.7)</w:t>
            </w:r>
          </w:p>
        </w:tc>
        <w:tc>
          <w:tcPr>
            <w:tcW w:w="1701" w:type="dxa"/>
            <w:tcBorders>
              <w:top w:val="single" w:sz="4" w:space="0" w:color="auto"/>
              <w:left w:val="single" w:sz="4" w:space="0" w:color="auto"/>
              <w:bottom w:val="single" w:sz="4" w:space="0" w:color="auto"/>
              <w:right w:val="single" w:sz="4" w:space="0" w:color="auto"/>
            </w:tcBorders>
            <w:hideMark/>
          </w:tcPr>
          <w:p w14:paraId="76B7FD36" w14:textId="77777777" w:rsidR="005D2C4D" w:rsidRPr="004D11B9" w:rsidRDefault="005D2C4D" w:rsidP="005D2C4D">
            <w:pPr>
              <w:spacing w:before="0" w:after="0"/>
              <w:rPr>
                <w:sz w:val="22"/>
                <w:lang w:val="en-US"/>
              </w:rPr>
            </w:pPr>
            <w:r w:rsidRPr="004D11B9">
              <w:rPr>
                <w:sz w:val="22"/>
                <w:lang w:val="en-US"/>
              </w:rPr>
              <w:t>10</w:t>
            </w:r>
          </w:p>
        </w:tc>
        <w:tc>
          <w:tcPr>
            <w:tcW w:w="1843" w:type="dxa"/>
            <w:tcBorders>
              <w:top w:val="single" w:sz="4" w:space="0" w:color="auto"/>
              <w:left w:val="single" w:sz="4" w:space="0" w:color="auto"/>
              <w:bottom w:val="single" w:sz="4" w:space="0" w:color="auto"/>
              <w:right w:val="single" w:sz="4" w:space="0" w:color="auto"/>
            </w:tcBorders>
            <w:hideMark/>
          </w:tcPr>
          <w:p w14:paraId="0B79F5E2" w14:textId="77777777" w:rsidR="005D2C4D" w:rsidRPr="004D11B9" w:rsidRDefault="005D2C4D" w:rsidP="005D2C4D">
            <w:pPr>
              <w:spacing w:before="0" w:after="0"/>
              <w:rPr>
                <w:sz w:val="22"/>
                <w:lang w:val="en-US"/>
              </w:rPr>
            </w:pPr>
            <w:r w:rsidRPr="004D11B9">
              <w:rPr>
                <w:sz w:val="22"/>
                <w:lang w:val="en-US"/>
              </w:rPr>
              <w:t>500</w:t>
            </w:r>
          </w:p>
        </w:tc>
        <w:tc>
          <w:tcPr>
            <w:tcW w:w="2131" w:type="dxa"/>
            <w:tcBorders>
              <w:top w:val="single" w:sz="4" w:space="0" w:color="auto"/>
              <w:left w:val="single" w:sz="4" w:space="0" w:color="auto"/>
              <w:bottom w:val="single" w:sz="4" w:space="0" w:color="auto"/>
              <w:right w:val="single" w:sz="4" w:space="0" w:color="auto"/>
            </w:tcBorders>
            <w:hideMark/>
          </w:tcPr>
          <w:p w14:paraId="60DA9CEA"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04E401CD" w14:textId="77777777" w:rsidTr="0017363A">
        <w:tc>
          <w:tcPr>
            <w:tcW w:w="3681" w:type="dxa"/>
            <w:tcBorders>
              <w:top w:val="single" w:sz="4" w:space="0" w:color="auto"/>
              <w:left w:val="single" w:sz="4" w:space="0" w:color="auto"/>
              <w:bottom w:val="single" w:sz="4" w:space="0" w:color="auto"/>
              <w:right w:val="single" w:sz="4" w:space="0" w:color="auto"/>
            </w:tcBorders>
            <w:hideMark/>
          </w:tcPr>
          <w:p w14:paraId="7209FBFC" w14:textId="77777777" w:rsidR="005D2C4D" w:rsidRPr="004D11B9" w:rsidRDefault="005D2C4D" w:rsidP="005D2C4D">
            <w:pPr>
              <w:spacing w:before="0" w:after="0"/>
              <w:rPr>
                <w:sz w:val="22"/>
              </w:rPr>
            </w:pPr>
            <w:r w:rsidRPr="004D11B9">
              <w:rPr>
                <w:sz w:val="22"/>
              </w:rPr>
              <w:t>Государственное управление (3.8.1)</w:t>
            </w:r>
          </w:p>
        </w:tc>
        <w:tc>
          <w:tcPr>
            <w:tcW w:w="1701" w:type="dxa"/>
            <w:tcBorders>
              <w:top w:val="single" w:sz="4" w:space="0" w:color="auto"/>
              <w:left w:val="single" w:sz="4" w:space="0" w:color="auto"/>
              <w:bottom w:val="single" w:sz="4" w:space="0" w:color="auto"/>
              <w:right w:val="single" w:sz="4" w:space="0" w:color="auto"/>
            </w:tcBorders>
            <w:hideMark/>
          </w:tcPr>
          <w:p w14:paraId="0414F47A" w14:textId="77777777" w:rsidR="005D2C4D" w:rsidRPr="004D11B9" w:rsidRDefault="005D2C4D" w:rsidP="005D2C4D">
            <w:pPr>
              <w:spacing w:before="0" w:after="0"/>
              <w:rPr>
                <w:sz w:val="22"/>
                <w:lang w:val="en-US"/>
              </w:rPr>
            </w:pPr>
            <w:r w:rsidRPr="004D11B9">
              <w:rPr>
                <w:sz w:val="22"/>
                <w:lang w:val="en-US"/>
              </w:rPr>
              <w:t>10</w:t>
            </w:r>
          </w:p>
        </w:tc>
        <w:tc>
          <w:tcPr>
            <w:tcW w:w="1843" w:type="dxa"/>
            <w:tcBorders>
              <w:top w:val="single" w:sz="4" w:space="0" w:color="auto"/>
              <w:left w:val="single" w:sz="4" w:space="0" w:color="auto"/>
              <w:bottom w:val="single" w:sz="4" w:space="0" w:color="auto"/>
              <w:right w:val="single" w:sz="4" w:space="0" w:color="auto"/>
            </w:tcBorders>
            <w:hideMark/>
          </w:tcPr>
          <w:p w14:paraId="32F39E99" w14:textId="77777777" w:rsidR="005D2C4D" w:rsidRPr="004D11B9" w:rsidRDefault="005D2C4D" w:rsidP="005D2C4D">
            <w:pPr>
              <w:spacing w:before="0" w:after="0"/>
              <w:rPr>
                <w:sz w:val="22"/>
              </w:rPr>
            </w:pPr>
            <w:r w:rsidRPr="004D11B9">
              <w:rPr>
                <w:sz w:val="22"/>
              </w:rPr>
              <w:t>200</w:t>
            </w:r>
          </w:p>
        </w:tc>
        <w:tc>
          <w:tcPr>
            <w:tcW w:w="2131" w:type="dxa"/>
            <w:tcBorders>
              <w:top w:val="single" w:sz="4" w:space="0" w:color="auto"/>
              <w:left w:val="single" w:sz="4" w:space="0" w:color="auto"/>
              <w:bottom w:val="single" w:sz="4" w:space="0" w:color="auto"/>
              <w:right w:val="single" w:sz="4" w:space="0" w:color="auto"/>
            </w:tcBorders>
            <w:hideMark/>
          </w:tcPr>
          <w:p w14:paraId="471828DA" w14:textId="77777777" w:rsidR="005D2C4D" w:rsidRPr="004D11B9" w:rsidRDefault="005D2C4D" w:rsidP="005D2C4D">
            <w:pPr>
              <w:spacing w:before="0" w:after="0"/>
              <w:rPr>
                <w:sz w:val="22"/>
              </w:rPr>
            </w:pPr>
            <w:r w:rsidRPr="004D11B9">
              <w:rPr>
                <w:sz w:val="22"/>
              </w:rPr>
              <w:t>5000</w:t>
            </w:r>
          </w:p>
        </w:tc>
      </w:tr>
      <w:tr w:rsidR="005D2C4D" w:rsidRPr="004D11B9" w14:paraId="17416E60" w14:textId="77777777" w:rsidTr="0017363A">
        <w:tc>
          <w:tcPr>
            <w:tcW w:w="3681" w:type="dxa"/>
            <w:tcBorders>
              <w:top w:val="single" w:sz="4" w:space="0" w:color="auto"/>
              <w:left w:val="single" w:sz="4" w:space="0" w:color="auto"/>
              <w:bottom w:val="single" w:sz="4" w:space="0" w:color="auto"/>
              <w:right w:val="single" w:sz="4" w:space="0" w:color="auto"/>
            </w:tcBorders>
            <w:hideMark/>
          </w:tcPr>
          <w:p w14:paraId="3A25B757" w14:textId="77777777" w:rsidR="005D2C4D" w:rsidRPr="004D11B9" w:rsidRDefault="005D2C4D" w:rsidP="005D2C4D">
            <w:pPr>
              <w:spacing w:before="0" w:after="0"/>
              <w:rPr>
                <w:sz w:val="22"/>
              </w:rPr>
            </w:pPr>
            <w:r w:rsidRPr="004D11B9">
              <w:rPr>
                <w:sz w:val="22"/>
              </w:rPr>
              <w:t>Обеспечение научной деятельности (3.9)</w:t>
            </w:r>
          </w:p>
        </w:tc>
        <w:tc>
          <w:tcPr>
            <w:tcW w:w="1701" w:type="dxa"/>
            <w:tcBorders>
              <w:top w:val="single" w:sz="4" w:space="0" w:color="auto"/>
              <w:left w:val="single" w:sz="4" w:space="0" w:color="auto"/>
              <w:bottom w:val="single" w:sz="4" w:space="0" w:color="auto"/>
              <w:right w:val="single" w:sz="4" w:space="0" w:color="auto"/>
            </w:tcBorders>
            <w:hideMark/>
          </w:tcPr>
          <w:p w14:paraId="53F76257" w14:textId="77777777" w:rsidR="005D2C4D" w:rsidRPr="004D11B9" w:rsidRDefault="005D2C4D" w:rsidP="005D2C4D">
            <w:pPr>
              <w:spacing w:before="0" w:after="0"/>
              <w:rPr>
                <w:sz w:val="22"/>
                <w:lang w:val="en-US"/>
              </w:rPr>
            </w:pPr>
            <w:r w:rsidRPr="004D11B9">
              <w:rPr>
                <w:sz w:val="22"/>
                <w:lang w:val="en-US"/>
              </w:rPr>
              <w:t>10</w:t>
            </w:r>
          </w:p>
        </w:tc>
        <w:tc>
          <w:tcPr>
            <w:tcW w:w="1843" w:type="dxa"/>
            <w:tcBorders>
              <w:top w:val="single" w:sz="4" w:space="0" w:color="auto"/>
              <w:left w:val="single" w:sz="4" w:space="0" w:color="auto"/>
              <w:bottom w:val="single" w:sz="4" w:space="0" w:color="auto"/>
              <w:right w:val="single" w:sz="4" w:space="0" w:color="auto"/>
            </w:tcBorders>
            <w:hideMark/>
          </w:tcPr>
          <w:p w14:paraId="5484865C" w14:textId="77777777" w:rsidR="005D2C4D" w:rsidRPr="004D11B9" w:rsidRDefault="005D2C4D" w:rsidP="005D2C4D">
            <w:pPr>
              <w:spacing w:before="0" w:after="0"/>
              <w:rPr>
                <w:sz w:val="22"/>
                <w:lang w:val="en-US"/>
              </w:rPr>
            </w:pPr>
            <w:r w:rsidRPr="004D11B9">
              <w:rPr>
                <w:sz w:val="22"/>
                <w:lang w:val="en-US"/>
              </w:rPr>
              <w:t>100</w:t>
            </w:r>
          </w:p>
        </w:tc>
        <w:tc>
          <w:tcPr>
            <w:tcW w:w="2131" w:type="dxa"/>
            <w:tcBorders>
              <w:top w:val="single" w:sz="4" w:space="0" w:color="auto"/>
              <w:left w:val="single" w:sz="4" w:space="0" w:color="auto"/>
              <w:bottom w:val="single" w:sz="4" w:space="0" w:color="auto"/>
              <w:right w:val="single" w:sz="4" w:space="0" w:color="auto"/>
            </w:tcBorders>
            <w:hideMark/>
          </w:tcPr>
          <w:p w14:paraId="7B2360B1"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0ACE079C" w14:textId="77777777" w:rsidTr="0017363A">
        <w:tc>
          <w:tcPr>
            <w:tcW w:w="3681" w:type="dxa"/>
            <w:tcBorders>
              <w:top w:val="single" w:sz="4" w:space="0" w:color="auto"/>
              <w:left w:val="single" w:sz="4" w:space="0" w:color="auto"/>
              <w:bottom w:val="single" w:sz="4" w:space="0" w:color="auto"/>
              <w:right w:val="single" w:sz="4" w:space="0" w:color="auto"/>
            </w:tcBorders>
            <w:hideMark/>
          </w:tcPr>
          <w:p w14:paraId="443406F5" w14:textId="77777777" w:rsidR="005D2C4D" w:rsidRPr="004D11B9" w:rsidRDefault="005D2C4D" w:rsidP="005D2C4D">
            <w:pPr>
              <w:spacing w:before="0" w:after="0"/>
              <w:rPr>
                <w:sz w:val="22"/>
              </w:rPr>
            </w:pPr>
            <w:r w:rsidRPr="004D11B9">
              <w:rPr>
                <w:sz w:val="22"/>
              </w:rPr>
              <w:t>Амбулаторное ветеринарное обслуживание (3.10.1)</w:t>
            </w:r>
          </w:p>
        </w:tc>
        <w:tc>
          <w:tcPr>
            <w:tcW w:w="1701" w:type="dxa"/>
            <w:tcBorders>
              <w:top w:val="single" w:sz="4" w:space="0" w:color="auto"/>
              <w:left w:val="single" w:sz="4" w:space="0" w:color="auto"/>
              <w:bottom w:val="single" w:sz="4" w:space="0" w:color="auto"/>
              <w:right w:val="single" w:sz="4" w:space="0" w:color="auto"/>
            </w:tcBorders>
            <w:hideMark/>
          </w:tcPr>
          <w:p w14:paraId="1AFBB3AE" w14:textId="77777777" w:rsidR="005D2C4D" w:rsidRPr="004D11B9" w:rsidRDefault="005D2C4D" w:rsidP="005D2C4D">
            <w:pPr>
              <w:spacing w:before="0" w:after="0"/>
              <w:rPr>
                <w:sz w:val="22"/>
                <w:lang w:val="en-US"/>
              </w:rPr>
            </w:pPr>
            <w:r w:rsidRPr="004D11B9">
              <w:rPr>
                <w:sz w:val="22"/>
                <w:lang w:val="en-US"/>
              </w:rPr>
              <w:t>10</w:t>
            </w:r>
          </w:p>
        </w:tc>
        <w:tc>
          <w:tcPr>
            <w:tcW w:w="1843" w:type="dxa"/>
            <w:tcBorders>
              <w:top w:val="single" w:sz="4" w:space="0" w:color="auto"/>
              <w:left w:val="single" w:sz="4" w:space="0" w:color="auto"/>
              <w:bottom w:val="single" w:sz="4" w:space="0" w:color="auto"/>
              <w:right w:val="single" w:sz="4" w:space="0" w:color="auto"/>
            </w:tcBorders>
            <w:hideMark/>
          </w:tcPr>
          <w:p w14:paraId="4528E969" w14:textId="77777777" w:rsidR="005D2C4D" w:rsidRPr="004D11B9" w:rsidRDefault="005D2C4D" w:rsidP="005D2C4D">
            <w:pPr>
              <w:spacing w:before="0" w:after="0"/>
              <w:rPr>
                <w:sz w:val="22"/>
                <w:lang w:val="en-US"/>
              </w:rPr>
            </w:pPr>
            <w:r w:rsidRPr="004D11B9">
              <w:rPr>
                <w:sz w:val="22"/>
                <w:lang w:val="en-US"/>
              </w:rPr>
              <w:t>500</w:t>
            </w:r>
          </w:p>
        </w:tc>
        <w:tc>
          <w:tcPr>
            <w:tcW w:w="2131" w:type="dxa"/>
            <w:tcBorders>
              <w:top w:val="single" w:sz="4" w:space="0" w:color="auto"/>
              <w:left w:val="single" w:sz="4" w:space="0" w:color="auto"/>
              <w:bottom w:val="single" w:sz="4" w:space="0" w:color="auto"/>
              <w:right w:val="single" w:sz="4" w:space="0" w:color="auto"/>
            </w:tcBorders>
            <w:hideMark/>
          </w:tcPr>
          <w:p w14:paraId="4D8F3AC2" w14:textId="77777777" w:rsidR="005D2C4D" w:rsidRPr="004D11B9" w:rsidRDefault="005D2C4D" w:rsidP="005D2C4D">
            <w:pPr>
              <w:spacing w:before="0" w:after="0"/>
              <w:rPr>
                <w:sz w:val="22"/>
                <w:lang w:val="en-US"/>
              </w:rPr>
            </w:pPr>
            <w:r w:rsidRPr="004D11B9">
              <w:rPr>
                <w:sz w:val="22"/>
                <w:lang w:val="en-US"/>
              </w:rPr>
              <w:t>4000</w:t>
            </w:r>
          </w:p>
        </w:tc>
      </w:tr>
      <w:tr w:rsidR="005D2C4D" w:rsidRPr="004D11B9" w14:paraId="226A4A78" w14:textId="77777777" w:rsidTr="0017363A">
        <w:tc>
          <w:tcPr>
            <w:tcW w:w="3681" w:type="dxa"/>
            <w:tcBorders>
              <w:top w:val="single" w:sz="4" w:space="0" w:color="auto"/>
              <w:left w:val="single" w:sz="4" w:space="0" w:color="auto"/>
              <w:bottom w:val="single" w:sz="4" w:space="0" w:color="auto"/>
              <w:right w:val="single" w:sz="4" w:space="0" w:color="auto"/>
            </w:tcBorders>
            <w:hideMark/>
          </w:tcPr>
          <w:p w14:paraId="1D06AB10" w14:textId="77777777" w:rsidR="005D2C4D" w:rsidRPr="004D11B9" w:rsidRDefault="005D2C4D" w:rsidP="005D2C4D">
            <w:pPr>
              <w:spacing w:before="0" w:after="0"/>
              <w:rPr>
                <w:sz w:val="22"/>
              </w:rPr>
            </w:pPr>
            <w:r w:rsidRPr="004D11B9">
              <w:rPr>
                <w:rFonts w:eastAsia="Calibri"/>
                <w:sz w:val="22"/>
                <w:lang w:eastAsia="en-US"/>
              </w:rPr>
              <w:t>Предпринимательство (4.0)</w:t>
            </w:r>
          </w:p>
        </w:tc>
        <w:tc>
          <w:tcPr>
            <w:tcW w:w="1701" w:type="dxa"/>
            <w:tcBorders>
              <w:top w:val="single" w:sz="4" w:space="0" w:color="auto"/>
              <w:left w:val="single" w:sz="4" w:space="0" w:color="auto"/>
              <w:bottom w:val="single" w:sz="4" w:space="0" w:color="auto"/>
              <w:right w:val="single" w:sz="4" w:space="0" w:color="auto"/>
            </w:tcBorders>
            <w:hideMark/>
          </w:tcPr>
          <w:p w14:paraId="23DD51EA" w14:textId="77777777" w:rsidR="005D2C4D" w:rsidRPr="004D11B9" w:rsidRDefault="005D2C4D" w:rsidP="005D2C4D">
            <w:pPr>
              <w:spacing w:before="0" w:after="0"/>
              <w:rPr>
                <w:sz w:val="22"/>
                <w:lang w:val="en-US"/>
              </w:rPr>
            </w:pPr>
            <w:r w:rsidRPr="004D11B9">
              <w:rPr>
                <w:sz w:val="22"/>
                <w:lang w:val="en-US"/>
              </w:rPr>
              <w:t>10</w:t>
            </w:r>
          </w:p>
        </w:tc>
        <w:tc>
          <w:tcPr>
            <w:tcW w:w="1843" w:type="dxa"/>
            <w:tcBorders>
              <w:top w:val="single" w:sz="4" w:space="0" w:color="auto"/>
              <w:left w:val="single" w:sz="4" w:space="0" w:color="auto"/>
              <w:bottom w:val="single" w:sz="4" w:space="0" w:color="auto"/>
              <w:right w:val="single" w:sz="4" w:space="0" w:color="auto"/>
            </w:tcBorders>
            <w:hideMark/>
          </w:tcPr>
          <w:p w14:paraId="7C9C5452" w14:textId="77777777" w:rsidR="005D2C4D" w:rsidRPr="004D11B9" w:rsidRDefault="005D2C4D" w:rsidP="005D2C4D">
            <w:pPr>
              <w:spacing w:before="0" w:after="0"/>
              <w:rPr>
                <w:sz w:val="22"/>
                <w:lang w:val="en-US"/>
              </w:rPr>
            </w:pPr>
            <w:r w:rsidRPr="004D11B9">
              <w:rPr>
                <w:sz w:val="22"/>
              </w:rPr>
              <w:t>200</w:t>
            </w:r>
          </w:p>
        </w:tc>
        <w:tc>
          <w:tcPr>
            <w:tcW w:w="2131" w:type="dxa"/>
            <w:tcBorders>
              <w:top w:val="single" w:sz="4" w:space="0" w:color="auto"/>
              <w:left w:val="single" w:sz="4" w:space="0" w:color="auto"/>
              <w:bottom w:val="single" w:sz="4" w:space="0" w:color="auto"/>
              <w:right w:val="single" w:sz="4" w:space="0" w:color="auto"/>
            </w:tcBorders>
            <w:hideMark/>
          </w:tcPr>
          <w:p w14:paraId="145BD796" w14:textId="77777777" w:rsidR="005D2C4D" w:rsidRPr="004D11B9" w:rsidRDefault="005D2C4D" w:rsidP="005D2C4D">
            <w:pPr>
              <w:spacing w:before="0" w:after="0"/>
              <w:rPr>
                <w:sz w:val="22"/>
                <w:lang w:val="en-US"/>
              </w:rPr>
            </w:pPr>
            <w:r w:rsidRPr="004D11B9">
              <w:rPr>
                <w:sz w:val="22"/>
              </w:rPr>
              <w:t>4500</w:t>
            </w:r>
          </w:p>
        </w:tc>
      </w:tr>
      <w:tr w:rsidR="005D2C4D" w:rsidRPr="004D11B9" w14:paraId="7FE4DCB9" w14:textId="77777777" w:rsidTr="0017363A">
        <w:tc>
          <w:tcPr>
            <w:tcW w:w="3681" w:type="dxa"/>
            <w:tcBorders>
              <w:top w:val="single" w:sz="4" w:space="0" w:color="auto"/>
              <w:left w:val="single" w:sz="4" w:space="0" w:color="auto"/>
              <w:bottom w:val="single" w:sz="4" w:space="0" w:color="auto"/>
              <w:right w:val="single" w:sz="4" w:space="0" w:color="auto"/>
            </w:tcBorders>
            <w:hideMark/>
          </w:tcPr>
          <w:p w14:paraId="62B7A12D" w14:textId="77777777" w:rsidR="005D2C4D" w:rsidRPr="004D11B9" w:rsidRDefault="005D2C4D" w:rsidP="005D2C4D">
            <w:pPr>
              <w:spacing w:before="0" w:after="0"/>
              <w:rPr>
                <w:sz w:val="22"/>
              </w:rPr>
            </w:pPr>
            <w:r w:rsidRPr="004D11B9">
              <w:rPr>
                <w:sz w:val="22"/>
              </w:rPr>
              <w:t>Деловое управление (4.1)</w:t>
            </w:r>
          </w:p>
        </w:tc>
        <w:tc>
          <w:tcPr>
            <w:tcW w:w="1701" w:type="dxa"/>
            <w:tcBorders>
              <w:top w:val="single" w:sz="4" w:space="0" w:color="auto"/>
              <w:left w:val="single" w:sz="4" w:space="0" w:color="auto"/>
              <w:bottom w:val="single" w:sz="4" w:space="0" w:color="auto"/>
              <w:right w:val="single" w:sz="4" w:space="0" w:color="auto"/>
            </w:tcBorders>
            <w:hideMark/>
          </w:tcPr>
          <w:p w14:paraId="39AF3568" w14:textId="77777777" w:rsidR="005D2C4D" w:rsidRPr="004D11B9" w:rsidRDefault="005D2C4D" w:rsidP="005D2C4D">
            <w:pPr>
              <w:spacing w:before="0" w:after="0"/>
              <w:rPr>
                <w:sz w:val="22"/>
                <w:lang w:val="en-US"/>
              </w:rPr>
            </w:pPr>
            <w:r w:rsidRPr="004D11B9">
              <w:rPr>
                <w:sz w:val="22"/>
                <w:lang w:val="en-US"/>
              </w:rPr>
              <w:t>10</w:t>
            </w:r>
          </w:p>
        </w:tc>
        <w:tc>
          <w:tcPr>
            <w:tcW w:w="1843" w:type="dxa"/>
            <w:tcBorders>
              <w:top w:val="single" w:sz="4" w:space="0" w:color="auto"/>
              <w:left w:val="single" w:sz="4" w:space="0" w:color="auto"/>
              <w:bottom w:val="single" w:sz="4" w:space="0" w:color="auto"/>
              <w:right w:val="single" w:sz="4" w:space="0" w:color="auto"/>
            </w:tcBorders>
            <w:hideMark/>
          </w:tcPr>
          <w:p w14:paraId="11A0AC81" w14:textId="77777777" w:rsidR="005D2C4D" w:rsidRPr="004D11B9" w:rsidRDefault="005D2C4D" w:rsidP="005D2C4D">
            <w:pPr>
              <w:spacing w:before="0" w:after="0"/>
              <w:rPr>
                <w:sz w:val="22"/>
              </w:rPr>
            </w:pPr>
            <w:r w:rsidRPr="004D11B9">
              <w:rPr>
                <w:sz w:val="22"/>
              </w:rPr>
              <w:t>200</w:t>
            </w:r>
          </w:p>
        </w:tc>
        <w:tc>
          <w:tcPr>
            <w:tcW w:w="2131" w:type="dxa"/>
            <w:tcBorders>
              <w:top w:val="single" w:sz="4" w:space="0" w:color="auto"/>
              <w:left w:val="single" w:sz="4" w:space="0" w:color="auto"/>
              <w:bottom w:val="single" w:sz="4" w:space="0" w:color="auto"/>
              <w:right w:val="single" w:sz="4" w:space="0" w:color="auto"/>
            </w:tcBorders>
            <w:hideMark/>
          </w:tcPr>
          <w:p w14:paraId="5C067C8C" w14:textId="77777777" w:rsidR="005D2C4D" w:rsidRPr="004D11B9" w:rsidRDefault="005D2C4D" w:rsidP="005D2C4D">
            <w:pPr>
              <w:spacing w:before="0" w:after="0"/>
              <w:rPr>
                <w:sz w:val="22"/>
              </w:rPr>
            </w:pPr>
            <w:r w:rsidRPr="004D11B9">
              <w:rPr>
                <w:sz w:val="22"/>
              </w:rPr>
              <w:t>4500</w:t>
            </w:r>
          </w:p>
        </w:tc>
      </w:tr>
      <w:tr w:rsidR="005D2C4D" w:rsidRPr="004D11B9" w14:paraId="0C0DE4E2" w14:textId="77777777" w:rsidTr="0017363A">
        <w:tc>
          <w:tcPr>
            <w:tcW w:w="3681" w:type="dxa"/>
            <w:tcBorders>
              <w:top w:val="single" w:sz="4" w:space="0" w:color="auto"/>
              <w:left w:val="single" w:sz="4" w:space="0" w:color="auto"/>
              <w:bottom w:val="single" w:sz="4" w:space="0" w:color="auto"/>
              <w:right w:val="single" w:sz="4" w:space="0" w:color="auto"/>
            </w:tcBorders>
            <w:hideMark/>
          </w:tcPr>
          <w:p w14:paraId="09F4AB8F" w14:textId="77777777" w:rsidR="005D2C4D" w:rsidRPr="004D11B9" w:rsidRDefault="005D2C4D" w:rsidP="005D2C4D">
            <w:pPr>
              <w:spacing w:before="0" w:after="0"/>
              <w:rPr>
                <w:sz w:val="22"/>
              </w:rPr>
            </w:pPr>
            <w:r w:rsidRPr="004D11B9">
              <w:rPr>
                <w:sz w:val="22"/>
              </w:rPr>
              <w:t>Магазины (4.4)</w:t>
            </w:r>
          </w:p>
        </w:tc>
        <w:tc>
          <w:tcPr>
            <w:tcW w:w="1701" w:type="dxa"/>
            <w:tcBorders>
              <w:top w:val="single" w:sz="4" w:space="0" w:color="auto"/>
              <w:left w:val="single" w:sz="4" w:space="0" w:color="auto"/>
              <w:bottom w:val="single" w:sz="4" w:space="0" w:color="auto"/>
              <w:right w:val="single" w:sz="4" w:space="0" w:color="auto"/>
            </w:tcBorders>
            <w:hideMark/>
          </w:tcPr>
          <w:p w14:paraId="0A66344A" w14:textId="77777777" w:rsidR="005D2C4D" w:rsidRPr="004D11B9" w:rsidRDefault="005D2C4D" w:rsidP="005D2C4D">
            <w:pPr>
              <w:spacing w:before="0" w:after="0"/>
              <w:rPr>
                <w:sz w:val="22"/>
                <w:lang w:val="en-US"/>
              </w:rPr>
            </w:pPr>
            <w:r w:rsidRPr="004D11B9">
              <w:rPr>
                <w:sz w:val="22"/>
                <w:lang w:val="en-US"/>
              </w:rPr>
              <w:t>10</w:t>
            </w:r>
          </w:p>
        </w:tc>
        <w:tc>
          <w:tcPr>
            <w:tcW w:w="1843" w:type="dxa"/>
            <w:tcBorders>
              <w:top w:val="single" w:sz="4" w:space="0" w:color="auto"/>
              <w:left w:val="single" w:sz="4" w:space="0" w:color="auto"/>
              <w:bottom w:val="single" w:sz="4" w:space="0" w:color="auto"/>
              <w:right w:val="single" w:sz="4" w:space="0" w:color="auto"/>
            </w:tcBorders>
            <w:hideMark/>
          </w:tcPr>
          <w:p w14:paraId="0DF0BC39" w14:textId="77777777" w:rsidR="005D2C4D" w:rsidRPr="004D11B9" w:rsidRDefault="005D2C4D" w:rsidP="005D2C4D">
            <w:pPr>
              <w:spacing w:before="0" w:after="0"/>
              <w:rPr>
                <w:sz w:val="22"/>
              </w:rPr>
            </w:pPr>
            <w:r w:rsidRPr="004D11B9">
              <w:rPr>
                <w:sz w:val="22"/>
              </w:rPr>
              <w:t xml:space="preserve">800 </w:t>
            </w:r>
          </w:p>
        </w:tc>
        <w:tc>
          <w:tcPr>
            <w:tcW w:w="2131" w:type="dxa"/>
            <w:tcBorders>
              <w:top w:val="single" w:sz="4" w:space="0" w:color="auto"/>
              <w:left w:val="single" w:sz="4" w:space="0" w:color="auto"/>
              <w:bottom w:val="single" w:sz="4" w:space="0" w:color="auto"/>
              <w:right w:val="single" w:sz="4" w:space="0" w:color="auto"/>
            </w:tcBorders>
            <w:hideMark/>
          </w:tcPr>
          <w:p w14:paraId="6771992B" w14:textId="77777777" w:rsidR="005D2C4D" w:rsidRPr="004D11B9" w:rsidRDefault="005D2C4D" w:rsidP="005D2C4D">
            <w:pPr>
              <w:spacing w:before="0" w:after="0"/>
              <w:rPr>
                <w:sz w:val="22"/>
              </w:rPr>
            </w:pPr>
            <w:r w:rsidRPr="004D11B9">
              <w:rPr>
                <w:sz w:val="22"/>
              </w:rPr>
              <w:t>5000</w:t>
            </w:r>
          </w:p>
        </w:tc>
      </w:tr>
      <w:tr w:rsidR="005D2C4D" w:rsidRPr="004D11B9" w14:paraId="6CD0D5B9" w14:textId="77777777" w:rsidTr="0017363A">
        <w:tc>
          <w:tcPr>
            <w:tcW w:w="3681" w:type="dxa"/>
            <w:tcBorders>
              <w:top w:val="single" w:sz="4" w:space="0" w:color="auto"/>
              <w:left w:val="single" w:sz="4" w:space="0" w:color="auto"/>
              <w:bottom w:val="single" w:sz="4" w:space="0" w:color="auto"/>
              <w:right w:val="single" w:sz="4" w:space="0" w:color="auto"/>
            </w:tcBorders>
            <w:hideMark/>
          </w:tcPr>
          <w:p w14:paraId="0C1278EA" w14:textId="77777777" w:rsidR="005D2C4D" w:rsidRPr="004D11B9" w:rsidRDefault="005D2C4D" w:rsidP="005D2C4D">
            <w:pPr>
              <w:spacing w:before="0" w:after="0"/>
              <w:rPr>
                <w:sz w:val="22"/>
              </w:rPr>
            </w:pPr>
            <w:r w:rsidRPr="004D11B9">
              <w:rPr>
                <w:sz w:val="22"/>
              </w:rPr>
              <w:t>Общественное питание (4.6)</w:t>
            </w:r>
          </w:p>
        </w:tc>
        <w:tc>
          <w:tcPr>
            <w:tcW w:w="1701" w:type="dxa"/>
            <w:tcBorders>
              <w:top w:val="single" w:sz="4" w:space="0" w:color="auto"/>
              <w:left w:val="single" w:sz="4" w:space="0" w:color="auto"/>
              <w:bottom w:val="single" w:sz="4" w:space="0" w:color="auto"/>
              <w:right w:val="single" w:sz="4" w:space="0" w:color="auto"/>
            </w:tcBorders>
            <w:hideMark/>
          </w:tcPr>
          <w:p w14:paraId="3BB54F12" w14:textId="77777777" w:rsidR="005D2C4D" w:rsidRPr="004D11B9" w:rsidRDefault="005D2C4D" w:rsidP="005D2C4D">
            <w:pPr>
              <w:spacing w:before="0" w:after="0"/>
              <w:rPr>
                <w:sz w:val="22"/>
                <w:lang w:val="en-US"/>
              </w:rPr>
            </w:pPr>
            <w:r w:rsidRPr="004D11B9">
              <w:rPr>
                <w:sz w:val="22"/>
                <w:lang w:val="en-US"/>
              </w:rPr>
              <w:t>10</w:t>
            </w:r>
          </w:p>
        </w:tc>
        <w:tc>
          <w:tcPr>
            <w:tcW w:w="1843" w:type="dxa"/>
            <w:tcBorders>
              <w:top w:val="single" w:sz="4" w:space="0" w:color="auto"/>
              <w:left w:val="single" w:sz="4" w:space="0" w:color="auto"/>
              <w:bottom w:val="single" w:sz="4" w:space="0" w:color="auto"/>
              <w:right w:val="single" w:sz="4" w:space="0" w:color="auto"/>
            </w:tcBorders>
            <w:hideMark/>
          </w:tcPr>
          <w:p w14:paraId="35A749DE" w14:textId="77777777" w:rsidR="005D2C4D" w:rsidRPr="004D11B9" w:rsidRDefault="005D2C4D" w:rsidP="005D2C4D">
            <w:pPr>
              <w:spacing w:before="0" w:after="0"/>
              <w:rPr>
                <w:sz w:val="22"/>
              </w:rPr>
            </w:pPr>
            <w:r w:rsidRPr="004D11B9">
              <w:rPr>
                <w:sz w:val="22"/>
              </w:rPr>
              <w:t xml:space="preserve">125 </w:t>
            </w:r>
          </w:p>
        </w:tc>
        <w:tc>
          <w:tcPr>
            <w:tcW w:w="2131" w:type="dxa"/>
            <w:tcBorders>
              <w:top w:val="single" w:sz="4" w:space="0" w:color="auto"/>
              <w:left w:val="single" w:sz="4" w:space="0" w:color="auto"/>
              <w:bottom w:val="single" w:sz="4" w:space="0" w:color="auto"/>
              <w:right w:val="single" w:sz="4" w:space="0" w:color="auto"/>
            </w:tcBorders>
            <w:hideMark/>
          </w:tcPr>
          <w:p w14:paraId="6DC9ABCD" w14:textId="77777777" w:rsidR="005D2C4D" w:rsidRPr="004D11B9" w:rsidRDefault="005D2C4D" w:rsidP="005D2C4D">
            <w:pPr>
              <w:spacing w:before="0" w:after="0"/>
              <w:rPr>
                <w:sz w:val="22"/>
              </w:rPr>
            </w:pPr>
            <w:r w:rsidRPr="004D11B9">
              <w:rPr>
                <w:sz w:val="22"/>
              </w:rPr>
              <w:t>2500</w:t>
            </w:r>
          </w:p>
        </w:tc>
      </w:tr>
      <w:tr w:rsidR="005D2C4D" w:rsidRPr="004D11B9" w14:paraId="2D37082C" w14:textId="77777777" w:rsidTr="0017363A">
        <w:tc>
          <w:tcPr>
            <w:tcW w:w="3681" w:type="dxa"/>
            <w:tcBorders>
              <w:top w:val="single" w:sz="4" w:space="0" w:color="auto"/>
              <w:left w:val="single" w:sz="4" w:space="0" w:color="auto"/>
              <w:bottom w:val="single" w:sz="4" w:space="0" w:color="auto"/>
              <w:right w:val="single" w:sz="4" w:space="0" w:color="auto"/>
            </w:tcBorders>
            <w:hideMark/>
          </w:tcPr>
          <w:p w14:paraId="22A41CF6" w14:textId="77777777" w:rsidR="005D2C4D" w:rsidRPr="004D11B9" w:rsidRDefault="005D2C4D" w:rsidP="005D2C4D">
            <w:pPr>
              <w:spacing w:before="0" w:after="0"/>
              <w:rPr>
                <w:sz w:val="22"/>
              </w:rPr>
            </w:pPr>
            <w:r w:rsidRPr="004D11B9">
              <w:rPr>
                <w:sz w:val="22"/>
              </w:rPr>
              <w:t>Развлекательные мероприятия (4.8.1)</w:t>
            </w:r>
          </w:p>
        </w:tc>
        <w:tc>
          <w:tcPr>
            <w:tcW w:w="1701" w:type="dxa"/>
            <w:tcBorders>
              <w:top w:val="single" w:sz="4" w:space="0" w:color="auto"/>
              <w:left w:val="single" w:sz="4" w:space="0" w:color="auto"/>
              <w:bottom w:val="single" w:sz="4" w:space="0" w:color="auto"/>
              <w:right w:val="single" w:sz="4" w:space="0" w:color="auto"/>
            </w:tcBorders>
            <w:hideMark/>
          </w:tcPr>
          <w:p w14:paraId="0CF7BB7F" w14:textId="77777777" w:rsidR="005D2C4D" w:rsidRPr="004D11B9" w:rsidRDefault="005D2C4D" w:rsidP="005D2C4D">
            <w:pPr>
              <w:spacing w:before="0" w:after="0"/>
              <w:rPr>
                <w:sz w:val="22"/>
                <w:lang w:val="en-US"/>
              </w:rPr>
            </w:pPr>
            <w:r w:rsidRPr="004D11B9">
              <w:rPr>
                <w:sz w:val="22"/>
                <w:lang w:val="en-US"/>
              </w:rPr>
              <w:t>10</w:t>
            </w:r>
          </w:p>
        </w:tc>
        <w:tc>
          <w:tcPr>
            <w:tcW w:w="1843" w:type="dxa"/>
            <w:tcBorders>
              <w:top w:val="single" w:sz="4" w:space="0" w:color="auto"/>
              <w:left w:val="single" w:sz="4" w:space="0" w:color="auto"/>
              <w:bottom w:val="single" w:sz="4" w:space="0" w:color="auto"/>
              <w:right w:val="single" w:sz="4" w:space="0" w:color="auto"/>
            </w:tcBorders>
            <w:hideMark/>
          </w:tcPr>
          <w:p w14:paraId="16E0BE79" w14:textId="77777777" w:rsidR="005D2C4D" w:rsidRPr="004D11B9" w:rsidRDefault="005D2C4D" w:rsidP="005D2C4D">
            <w:pPr>
              <w:spacing w:before="0" w:after="0"/>
              <w:rPr>
                <w:sz w:val="22"/>
              </w:rPr>
            </w:pPr>
            <w:r w:rsidRPr="004D11B9">
              <w:rPr>
                <w:sz w:val="22"/>
              </w:rPr>
              <w:t>1000</w:t>
            </w:r>
          </w:p>
        </w:tc>
        <w:tc>
          <w:tcPr>
            <w:tcW w:w="2131" w:type="dxa"/>
            <w:tcBorders>
              <w:top w:val="single" w:sz="4" w:space="0" w:color="auto"/>
              <w:left w:val="single" w:sz="4" w:space="0" w:color="auto"/>
              <w:bottom w:val="single" w:sz="4" w:space="0" w:color="auto"/>
              <w:right w:val="single" w:sz="4" w:space="0" w:color="auto"/>
            </w:tcBorders>
            <w:hideMark/>
          </w:tcPr>
          <w:p w14:paraId="46F7D86F" w14:textId="77777777" w:rsidR="005D2C4D" w:rsidRPr="004D11B9" w:rsidRDefault="005D2C4D" w:rsidP="005D2C4D">
            <w:pPr>
              <w:spacing w:before="0" w:after="0"/>
              <w:rPr>
                <w:sz w:val="22"/>
              </w:rPr>
            </w:pPr>
            <w:r w:rsidRPr="004D11B9">
              <w:rPr>
                <w:sz w:val="22"/>
              </w:rPr>
              <w:t>5000</w:t>
            </w:r>
          </w:p>
        </w:tc>
      </w:tr>
      <w:tr w:rsidR="005D2C4D" w:rsidRPr="004D11B9" w14:paraId="35BE9FE8" w14:textId="77777777" w:rsidTr="0017363A">
        <w:tc>
          <w:tcPr>
            <w:tcW w:w="3681" w:type="dxa"/>
            <w:tcBorders>
              <w:top w:val="single" w:sz="4" w:space="0" w:color="auto"/>
              <w:left w:val="single" w:sz="4" w:space="0" w:color="auto"/>
              <w:bottom w:val="single" w:sz="4" w:space="0" w:color="auto"/>
              <w:right w:val="single" w:sz="4" w:space="0" w:color="auto"/>
            </w:tcBorders>
            <w:hideMark/>
          </w:tcPr>
          <w:p w14:paraId="33413E67" w14:textId="77777777" w:rsidR="005D2C4D" w:rsidRPr="004D11B9" w:rsidRDefault="005D2C4D" w:rsidP="005D2C4D">
            <w:pPr>
              <w:spacing w:before="0" w:after="0"/>
              <w:rPr>
                <w:sz w:val="22"/>
              </w:rPr>
            </w:pPr>
            <w:r w:rsidRPr="004D11B9">
              <w:rPr>
                <w:sz w:val="22"/>
              </w:rPr>
              <w:t>Служебные гаражи (4.9)</w:t>
            </w:r>
          </w:p>
        </w:tc>
        <w:tc>
          <w:tcPr>
            <w:tcW w:w="1701" w:type="dxa"/>
            <w:tcBorders>
              <w:top w:val="single" w:sz="4" w:space="0" w:color="auto"/>
              <w:left w:val="single" w:sz="4" w:space="0" w:color="auto"/>
              <w:bottom w:val="single" w:sz="4" w:space="0" w:color="auto"/>
              <w:right w:val="single" w:sz="4" w:space="0" w:color="auto"/>
            </w:tcBorders>
            <w:hideMark/>
          </w:tcPr>
          <w:p w14:paraId="6903B4A8" w14:textId="77777777" w:rsidR="005D2C4D" w:rsidRPr="004D11B9" w:rsidRDefault="005D2C4D" w:rsidP="005D2C4D">
            <w:pPr>
              <w:spacing w:before="0" w:after="0"/>
              <w:rPr>
                <w:sz w:val="22"/>
                <w:lang w:val="en-US"/>
              </w:rPr>
            </w:pPr>
            <w:r w:rsidRPr="004D11B9">
              <w:rPr>
                <w:sz w:val="22"/>
                <w:lang w:val="en-US"/>
              </w:rPr>
              <w:t>3</w:t>
            </w:r>
          </w:p>
        </w:tc>
        <w:tc>
          <w:tcPr>
            <w:tcW w:w="1843" w:type="dxa"/>
            <w:tcBorders>
              <w:top w:val="single" w:sz="4" w:space="0" w:color="auto"/>
              <w:left w:val="single" w:sz="4" w:space="0" w:color="auto"/>
              <w:bottom w:val="single" w:sz="4" w:space="0" w:color="auto"/>
              <w:right w:val="single" w:sz="4" w:space="0" w:color="auto"/>
            </w:tcBorders>
            <w:hideMark/>
          </w:tcPr>
          <w:p w14:paraId="4E36768F" w14:textId="77777777" w:rsidR="005D2C4D" w:rsidRPr="004D11B9" w:rsidRDefault="005D2C4D" w:rsidP="005D2C4D">
            <w:pPr>
              <w:spacing w:before="0" w:after="0"/>
              <w:rPr>
                <w:sz w:val="22"/>
              </w:rPr>
            </w:pPr>
            <w:r w:rsidRPr="004D11B9">
              <w:rPr>
                <w:sz w:val="22"/>
              </w:rPr>
              <w:t>10</w:t>
            </w:r>
          </w:p>
        </w:tc>
        <w:tc>
          <w:tcPr>
            <w:tcW w:w="2131" w:type="dxa"/>
            <w:tcBorders>
              <w:top w:val="single" w:sz="4" w:space="0" w:color="auto"/>
              <w:left w:val="single" w:sz="4" w:space="0" w:color="auto"/>
              <w:bottom w:val="single" w:sz="4" w:space="0" w:color="auto"/>
              <w:right w:val="single" w:sz="4" w:space="0" w:color="auto"/>
            </w:tcBorders>
            <w:hideMark/>
          </w:tcPr>
          <w:p w14:paraId="1A6F2A83" w14:textId="77777777" w:rsidR="005D2C4D" w:rsidRPr="004D11B9" w:rsidRDefault="005D2C4D" w:rsidP="005D2C4D">
            <w:pPr>
              <w:spacing w:before="0" w:after="0"/>
              <w:rPr>
                <w:sz w:val="22"/>
                <w:lang w:val="en-US"/>
              </w:rPr>
            </w:pPr>
            <w:r w:rsidRPr="004D11B9">
              <w:rPr>
                <w:sz w:val="22"/>
                <w:lang w:val="en-US"/>
              </w:rPr>
              <w:t>5000</w:t>
            </w:r>
          </w:p>
        </w:tc>
      </w:tr>
      <w:tr w:rsidR="005D2C4D" w:rsidRPr="004D11B9" w14:paraId="61B58C98" w14:textId="77777777" w:rsidTr="0017363A">
        <w:tc>
          <w:tcPr>
            <w:tcW w:w="3681" w:type="dxa"/>
            <w:tcBorders>
              <w:top w:val="single" w:sz="4" w:space="0" w:color="auto"/>
              <w:left w:val="single" w:sz="4" w:space="0" w:color="auto"/>
              <w:bottom w:val="single" w:sz="4" w:space="0" w:color="auto"/>
              <w:right w:val="single" w:sz="4" w:space="0" w:color="auto"/>
            </w:tcBorders>
            <w:hideMark/>
          </w:tcPr>
          <w:p w14:paraId="6D096996" w14:textId="77777777" w:rsidR="005D2C4D" w:rsidRPr="004D11B9" w:rsidRDefault="005D2C4D" w:rsidP="005D2C4D">
            <w:pPr>
              <w:spacing w:before="0" w:after="0"/>
              <w:rPr>
                <w:sz w:val="22"/>
              </w:rPr>
            </w:pPr>
            <w:r w:rsidRPr="004D11B9">
              <w:rPr>
                <w:sz w:val="22"/>
              </w:rPr>
              <w:t>Спорт (5.1)</w:t>
            </w:r>
          </w:p>
        </w:tc>
        <w:tc>
          <w:tcPr>
            <w:tcW w:w="1701" w:type="dxa"/>
            <w:tcBorders>
              <w:top w:val="single" w:sz="4" w:space="0" w:color="auto"/>
              <w:left w:val="single" w:sz="4" w:space="0" w:color="auto"/>
              <w:bottom w:val="single" w:sz="4" w:space="0" w:color="auto"/>
              <w:right w:val="single" w:sz="4" w:space="0" w:color="auto"/>
            </w:tcBorders>
            <w:hideMark/>
          </w:tcPr>
          <w:p w14:paraId="1D248552" w14:textId="77777777" w:rsidR="005D2C4D" w:rsidRPr="004D11B9" w:rsidRDefault="005D2C4D" w:rsidP="005D2C4D">
            <w:pPr>
              <w:spacing w:before="0" w:after="0"/>
              <w:rPr>
                <w:sz w:val="22"/>
                <w:lang w:val="en-US"/>
              </w:rPr>
            </w:pPr>
            <w:r w:rsidRPr="004D11B9">
              <w:rPr>
                <w:sz w:val="22"/>
                <w:lang w:val="en-US"/>
              </w:rPr>
              <w:t>10</w:t>
            </w:r>
          </w:p>
        </w:tc>
        <w:tc>
          <w:tcPr>
            <w:tcW w:w="1843" w:type="dxa"/>
            <w:tcBorders>
              <w:top w:val="single" w:sz="4" w:space="0" w:color="auto"/>
              <w:left w:val="single" w:sz="4" w:space="0" w:color="auto"/>
              <w:bottom w:val="single" w:sz="4" w:space="0" w:color="auto"/>
              <w:right w:val="single" w:sz="4" w:space="0" w:color="auto"/>
            </w:tcBorders>
            <w:hideMark/>
          </w:tcPr>
          <w:p w14:paraId="1D1B6EF0" w14:textId="77777777" w:rsidR="005D2C4D" w:rsidRPr="004D11B9" w:rsidRDefault="005D2C4D" w:rsidP="005D2C4D">
            <w:pPr>
              <w:spacing w:before="0" w:after="0"/>
              <w:rPr>
                <w:sz w:val="22"/>
                <w:lang w:val="en-US"/>
              </w:rPr>
            </w:pPr>
            <w:r w:rsidRPr="004D11B9">
              <w:rPr>
                <w:sz w:val="22"/>
                <w:lang w:val="en-US"/>
              </w:rPr>
              <w:t>500</w:t>
            </w:r>
          </w:p>
        </w:tc>
        <w:tc>
          <w:tcPr>
            <w:tcW w:w="2131" w:type="dxa"/>
            <w:tcBorders>
              <w:top w:val="single" w:sz="4" w:space="0" w:color="auto"/>
              <w:left w:val="single" w:sz="4" w:space="0" w:color="auto"/>
              <w:bottom w:val="single" w:sz="4" w:space="0" w:color="auto"/>
              <w:right w:val="single" w:sz="4" w:space="0" w:color="auto"/>
            </w:tcBorders>
            <w:hideMark/>
          </w:tcPr>
          <w:p w14:paraId="407B9FFD" w14:textId="77777777" w:rsidR="005D2C4D" w:rsidRPr="004D11B9" w:rsidRDefault="005D2C4D" w:rsidP="005D2C4D">
            <w:pPr>
              <w:spacing w:before="0" w:after="0"/>
              <w:rPr>
                <w:sz w:val="22"/>
                <w:lang w:val="en-US"/>
              </w:rPr>
            </w:pPr>
            <w:r w:rsidRPr="004D11B9">
              <w:rPr>
                <w:sz w:val="22"/>
                <w:lang w:val="en-US"/>
              </w:rPr>
              <w:t>5000</w:t>
            </w:r>
          </w:p>
        </w:tc>
      </w:tr>
      <w:tr w:rsidR="005D2C4D" w:rsidRPr="004D11B9" w14:paraId="070CD734" w14:textId="77777777" w:rsidTr="0017363A">
        <w:tc>
          <w:tcPr>
            <w:tcW w:w="3681" w:type="dxa"/>
            <w:tcBorders>
              <w:top w:val="single" w:sz="4" w:space="0" w:color="auto"/>
              <w:left w:val="single" w:sz="4" w:space="0" w:color="auto"/>
              <w:bottom w:val="single" w:sz="4" w:space="0" w:color="auto"/>
              <w:right w:val="single" w:sz="4" w:space="0" w:color="auto"/>
            </w:tcBorders>
            <w:hideMark/>
          </w:tcPr>
          <w:p w14:paraId="0CDF7B56" w14:textId="77777777" w:rsidR="005D2C4D" w:rsidRPr="004D11B9" w:rsidRDefault="005D2C4D" w:rsidP="005D2C4D">
            <w:pPr>
              <w:spacing w:before="0" w:after="0"/>
              <w:rPr>
                <w:sz w:val="22"/>
              </w:rPr>
            </w:pPr>
            <w:r w:rsidRPr="004D11B9">
              <w:rPr>
                <w:sz w:val="22"/>
              </w:rPr>
              <w:t>Связь (6.8)</w:t>
            </w:r>
          </w:p>
        </w:tc>
        <w:tc>
          <w:tcPr>
            <w:tcW w:w="1701" w:type="dxa"/>
            <w:tcBorders>
              <w:top w:val="single" w:sz="4" w:space="0" w:color="auto"/>
              <w:left w:val="single" w:sz="4" w:space="0" w:color="auto"/>
              <w:bottom w:val="single" w:sz="4" w:space="0" w:color="auto"/>
              <w:right w:val="single" w:sz="4" w:space="0" w:color="auto"/>
            </w:tcBorders>
            <w:hideMark/>
          </w:tcPr>
          <w:p w14:paraId="748B5D18" w14:textId="77777777" w:rsidR="005D2C4D" w:rsidRPr="004D11B9" w:rsidRDefault="005D2C4D" w:rsidP="005D2C4D">
            <w:pPr>
              <w:spacing w:before="0" w:after="0"/>
              <w:rPr>
                <w:sz w:val="22"/>
                <w:lang w:val="en-US"/>
              </w:rPr>
            </w:pPr>
            <w:r w:rsidRPr="004D11B9">
              <w:rPr>
                <w:sz w:val="22"/>
                <w:lang w:val="en-US"/>
              </w:rPr>
              <w:t>4</w:t>
            </w:r>
          </w:p>
        </w:tc>
        <w:tc>
          <w:tcPr>
            <w:tcW w:w="1843" w:type="dxa"/>
            <w:tcBorders>
              <w:top w:val="single" w:sz="4" w:space="0" w:color="auto"/>
              <w:left w:val="single" w:sz="4" w:space="0" w:color="auto"/>
              <w:bottom w:val="single" w:sz="4" w:space="0" w:color="auto"/>
              <w:right w:val="single" w:sz="4" w:space="0" w:color="auto"/>
            </w:tcBorders>
            <w:hideMark/>
          </w:tcPr>
          <w:p w14:paraId="217F4D2B" w14:textId="77777777" w:rsidR="005D2C4D" w:rsidRPr="004D11B9" w:rsidRDefault="005D2C4D" w:rsidP="005D2C4D">
            <w:pPr>
              <w:spacing w:before="0" w:after="0"/>
              <w:rPr>
                <w:sz w:val="22"/>
                <w:lang w:val="en-US"/>
              </w:rPr>
            </w:pPr>
            <w:r w:rsidRPr="004D11B9">
              <w:rPr>
                <w:sz w:val="22"/>
                <w:lang w:val="en-US"/>
              </w:rPr>
              <w:t>20</w:t>
            </w:r>
          </w:p>
        </w:tc>
        <w:tc>
          <w:tcPr>
            <w:tcW w:w="2131" w:type="dxa"/>
            <w:tcBorders>
              <w:top w:val="single" w:sz="4" w:space="0" w:color="auto"/>
              <w:left w:val="single" w:sz="4" w:space="0" w:color="auto"/>
              <w:bottom w:val="single" w:sz="4" w:space="0" w:color="auto"/>
              <w:right w:val="single" w:sz="4" w:space="0" w:color="auto"/>
            </w:tcBorders>
            <w:hideMark/>
          </w:tcPr>
          <w:p w14:paraId="2BC03062"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68CE6E5F" w14:textId="77777777" w:rsidTr="0017363A">
        <w:tc>
          <w:tcPr>
            <w:tcW w:w="3681" w:type="dxa"/>
            <w:tcBorders>
              <w:top w:val="single" w:sz="4" w:space="0" w:color="auto"/>
              <w:left w:val="single" w:sz="4" w:space="0" w:color="auto"/>
              <w:bottom w:val="single" w:sz="4" w:space="0" w:color="auto"/>
              <w:right w:val="single" w:sz="4" w:space="0" w:color="auto"/>
            </w:tcBorders>
            <w:hideMark/>
          </w:tcPr>
          <w:p w14:paraId="12A890D4" w14:textId="77777777" w:rsidR="005D2C4D" w:rsidRPr="004D11B9" w:rsidRDefault="005D2C4D" w:rsidP="005D2C4D">
            <w:pPr>
              <w:spacing w:before="0" w:after="0"/>
              <w:rPr>
                <w:sz w:val="22"/>
              </w:rPr>
            </w:pPr>
            <w:r w:rsidRPr="004D11B9">
              <w:rPr>
                <w:sz w:val="22"/>
              </w:rPr>
              <w:t>Склады (6.9)</w:t>
            </w:r>
          </w:p>
        </w:tc>
        <w:tc>
          <w:tcPr>
            <w:tcW w:w="1701" w:type="dxa"/>
            <w:tcBorders>
              <w:top w:val="single" w:sz="4" w:space="0" w:color="auto"/>
              <w:left w:val="single" w:sz="4" w:space="0" w:color="auto"/>
              <w:bottom w:val="single" w:sz="4" w:space="0" w:color="auto"/>
              <w:right w:val="single" w:sz="4" w:space="0" w:color="auto"/>
            </w:tcBorders>
            <w:hideMark/>
          </w:tcPr>
          <w:p w14:paraId="67C8CB90" w14:textId="77777777" w:rsidR="005D2C4D" w:rsidRPr="004D11B9" w:rsidRDefault="005D2C4D" w:rsidP="005D2C4D">
            <w:pPr>
              <w:spacing w:before="0" w:after="0"/>
              <w:rPr>
                <w:sz w:val="22"/>
                <w:lang w:val="en-US"/>
              </w:rPr>
            </w:pPr>
            <w:r w:rsidRPr="004D11B9">
              <w:rPr>
                <w:sz w:val="22"/>
                <w:lang w:val="en-US"/>
              </w:rPr>
              <w:t>10</w:t>
            </w:r>
          </w:p>
        </w:tc>
        <w:tc>
          <w:tcPr>
            <w:tcW w:w="1843" w:type="dxa"/>
            <w:tcBorders>
              <w:top w:val="single" w:sz="4" w:space="0" w:color="auto"/>
              <w:left w:val="single" w:sz="4" w:space="0" w:color="auto"/>
              <w:bottom w:val="single" w:sz="4" w:space="0" w:color="auto"/>
              <w:right w:val="single" w:sz="4" w:space="0" w:color="auto"/>
            </w:tcBorders>
            <w:hideMark/>
          </w:tcPr>
          <w:p w14:paraId="1D363625" w14:textId="77777777" w:rsidR="005D2C4D" w:rsidRPr="004D11B9" w:rsidRDefault="005D2C4D" w:rsidP="005D2C4D">
            <w:pPr>
              <w:spacing w:before="0" w:after="0"/>
              <w:rPr>
                <w:sz w:val="22"/>
                <w:lang w:val="en-US"/>
              </w:rPr>
            </w:pPr>
            <w:r w:rsidRPr="004D11B9">
              <w:rPr>
                <w:sz w:val="22"/>
                <w:lang w:val="en-US"/>
              </w:rPr>
              <w:t>300</w:t>
            </w:r>
          </w:p>
        </w:tc>
        <w:tc>
          <w:tcPr>
            <w:tcW w:w="2131" w:type="dxa"/>
            <w:tcBorders>
              <w:top w:val="single" w:sz="4" w:space="0" w:color="auto"/>
              <w:left w:val="single" w:sz="4" w:space="0" w:color="auto"/>
              <w:bottom w:val="single" w:sz="4" w:space="0" w:color="auto"/>
              <w:right w:val="single" w:sz="4" w:space="0" w:color="auto"/>
            </w:tcBorders>
            <w:hideMark/>
          </w:tcPr>
          <w:p w14:paraId="43C7F352" w14:textId="77777777" w:rsidR="005D2C4D" w:rsidRPr="004D11B9" w:rsidRDefault="005D2C4D" w:rsidP="005D2C4D">
            <w:pPr>
              <w:spacing w:before="0" w:after="0"/>
              <w:rPr>
                <w:sz w:val="22"/>
                <w:lang w:val="en-US"/>
              </w:rPr>
            </w:pPr>
            <w:r w:rsidRPr="004D11B9">
              <w:rPr>
                <w:sz w:val="22"/>
                <w:lang w:val="en-US"/>
              </w:rPr>
              <w:t>5000</w:t>
            </w:r>
          </w:p>
        </w:tc>
      </w:tr>
      <w:tr w:rsidR="005D2C4D" w:rsidRPr="004D11B9" w14:paraId="7929F960" w14:textId="77777777" w:rsidTr="0017363A">
        <w:tc>
          <w:tcPr>
            <w:tcW w:w="3681" w:type="dxa"/>
            <w:tcBorders>
              <w:top w:val="single" w:sz="4" w:space="0" w:color="auto"/>
              <w:left w:val="single" w:sz="4" w:space="0" w:color="auto"/>
              <w:bottom w:val="single" w:sz="4" w:space="0" w:color="auto"/>
              <w:right w:val="single" w:sz="4" w:space="0" w:color="auto"/>
            </w:tcBorders>
            <w:hideMark/>
          </w:tcPr>
          <w:p w14:paraId="526D2DB1" w14:textId="77777777" w:rsidR="005D2C4D" w:rsidRPr="004D11B9" w:rsidRDefault="005D2C4D" w:rsidP="005D2C4D">
            <w:pPr>
              <w:spacing w:before="0" w:after="0"/>
              <w:rPr>
                <w:sz w:val="22"/>
              </w:rPr>
            </w:pPr>
            <w:r w:rsidRPr="004D11B9">
              <w:rPr>
                <w:sz w:val="22"/>
              </w:rPr>
              <w:t>Обеспечение обороны и безопасности (8.0)</w:t>
            </w:r>
          </w:p>
        </w:tc>
        <w:tc>
          <w:tcPr>
            <w:tcW w:w="1701" w:type="dxa"/>
            <w:tcBorders>
              <w:top w:val="single" w:sz="4" w:space="0" w:color="auto"/>
              <w:left w:val="single" w:sz="4" w:space="0" w:color="auto"/>
              <w:bottom w:val="single" w:sz="4" w:space="0" w:color="auto"/>
              <w:right w:val="single" w:sz="4" w:space="0" w:color="auto"/>
            </w:tcBorders>
            <w:hideMark/>
          </w:tcPr>
          <w:p w14:paraId="417ED0D1" w14:textId="77777777" w:rsidR="005D2C4D" w:rsidRPr="004D11B9" w:rsidRDefault="005D2C4D" w:rsidP="005D2C4D">
            <w:pPr>
              <w:spacing w:before="0" w:after="0"/>
              <w:rPr>
                <w:sz w:val="22"/>
                <w:lang w:val="en-US"/>
              </w:rPr>
            </w:pPr>
            <w:r w:rsidRPr="004D11B9">
              <w:rPr>
                <w:sz w:val="22"/>
                <w:lang w:val="en-US"/>
              </w:rPr>
              <w:t>10</w:t>
            </w:r>
          </w:p>
        </w:tc>
        <w:tc>
          <w:tcPr>
            <w:tcW w:w="1843" w:type="dxa"/>
            <w:tcBorders>
              <w:top w:val="single" w:sz="4" w:space="0" w:color="auto"/>
              <w:left w:val="single" w:sz="4" w:space="0" w:color="auto"/>
              <w:bottom w:val="single" w:sz="4" w:space="0" w:color="auto"/>
              <w:right w:val="single" w:sz="4" w:space="0" w:color="auto"/>
            </w:tcBorders>
            <w:hideMark/>
          </w:tcPr>
          <w:p w14:paraId="391DC2E2" w14:textId="77777777" w:rsidR="005D2C4D" w:rsidRPr="004D11B9" w:rsidRDefault="005D2C4D" w:rsidP="005D2C4D">
            <w:pPr>
              <w:spacing w:before="0" w:after="0"/>
              <w:rPr>
                <w:sz w:val="22"/>
                <w:lang w:val="en-US"/>
              </w:rPr>
            </w:pPr>
            <w:r w:rsidRPr="004D11B9">
              <w:rPr>
                <w:sz w:val="22"/>
                <w:lang w:val="en-US"/>
              </w:rPr>
              <w:t>1000</w:t>
            </w:r>
          </w:p>
        </w:tc>
        <w:tc>
          <w:tcPr>
            <w:tcW w:w="2131" w:type="dxa"/>
            <w:tcBorders>
              <w:top w:val="single" w:sz="4" w:space="0" w:color="auto"/>
              <w:left w:val="single" w:sz="4" w:space="0" w:color="auto"/>
              <w:bottom w:val="single" w:sz="4" w:space="0" w:color="auto"/>
              <w:right w:val="single" w:sz="4" w:space="0" w:color="auto"/>
            </w:tcBorders>
            <w:hideMark/>
          </w:tcPr>
          <w:p w14:paraId="45CA3397"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5A6F8C61" w14:textId="77777777" w:rsidTr="0017363A">
        <w:tc>
          <w:tcPr>
            <w:tcW w:w="3681" w:type="dxa"/>
            <w:tcBorders>
              <w:top w:val="single" w:sz="4" w:space="0" w:color="auto"/>
              <w:left w:val="single" w:sz="4" w:space="0" w:color="auto"/>
              <w:bottom w:val="single" w:sz="4" w:space="0" w:color="auto"/>
              <w:right w:val="single" w:sz="4" w:space="0" w:color="auto"/>
            </w:tcBorders>
            <w:hideMark/>
          </w:tcPr>
          <w:p w14:paraId="5A50C9B1" w14:textId="77777777" w:rsidR="005D2C4D" w:rsidRPr="004D11B9" w:rsidRDefault="005D2C4D" w:rsidP="005D2C4D">
            <w:pPr>
              <w:spacing w:before="0" w:after="0"/>
              <w:rPr>
                <w:sz w:val="22"/>
              </w:rPr>
            </w:pPr>
            <w:r w:rsidRPr="004D11B9">
              <w:rPr>
                <w:sz w:val="22"/>
              </w:rPr>
              <w:t>Обеспечение вооруженных сил (8.1)</w:t>
            </w:r>
          </w:p>
        </w:tc>
        <w:tc>
          <w:tcPr>
            <w:tcW w:w="1701" w:type="dxa"/>
            <w:tcBorders>
              <w:top w:val="single" w:sz="4" w:space="0" w:color="auto"/>
              <w:left w:val="single" w:sz="4" w:space="0" w:color="auto"/>
              <w:bottom w:val="single" w:sz="4" w:space="0" w:color="auto"/>
              <w:right w:val="single" w:sz="4" w:space="0" w:color="auto"/>
            </w:tcBorders>
            <w:hideMark/>
          </w:tcPr>
          <w:p w14:paraId="685661D7" w14:textId="77777777" w:rsidR="005D2C4D" w:rsidRPr="004D11B9" w:rsidRDefault="005D2C4D" w:rsidP="005D2C4D">
            <w:pPr>
              <w:spacing w:before="0" w:after="0"/>
              <w:rPr>
                <w:sz w:val="22"/>
                <w:lang w:val="en-US"/>
              </w:rPr>
            </w:pPr>
            <w:r w:rsidRPr="004D11B9">
              <w:rPr>
                <w:sz w:val="22"/>
                <w:lang w:val="en-US"/>
              </w:rPr>
              <w:t>10</w:t>
            </w:r>
          </w:p>
        </w:tc>
        <w:tc>
          <w:tcPr>
            <w:tcW w:w="1843" w:type="dxa"/>
            <w:tcBorders>
              <w:top w:val="single" w:sz="4" w:space="0" w:color="auto"/>
              <w:left w:val="single" w:sz="4" w:space="0" w:color="auto"/>
              <w:bottom w:val="single" w:sz="4" w:space="0" w:color="auto"/>
              <w:right w:val="single" w:sz="4" w:space="0" w:color="auto"/>
            </w:tcBorders>
            <w:hideMark/>
          </w:tcPr>
          <w:p w14:paraId="54F46D70" w14:textId="77777777" w:rsidR="005D2C4D" w:rsidRPr="004D11B9" w:rsidRDefault="005D2C4D" w:rsidP="005D2C4D">
            <w:pPr>
              <w:spacing w:before="0" w:after="0"/>
              <w:rPr>
                <w:sz w:val="22"/>
                <w:lang w:val="en-US"/>
              </w:rPr>
            </w:pPr>
            <w:r w:rsidRPr="004D11B9">
              <w:rPr>
                <w:sz w:val="22"/>
                <w:lang w:val="en-US"/>
              </w:rPr>
              <w:t>1000</w:t>
            </w:r>
          </w:p>
        </w:tc>
        <w:tc>
          <w:tcPr>
            <w:tcW w:w="2131" w:type="dxa"/>
            <w:tcBorders>
              <w:top w:val="single" w:sz="4" w:space="0" w:color="auto"/>
              <w:left w:val="single" w:sz="4" w:space="0" w:color="auto"/>
              <w:bottom w:val="single" w:sz="4" w:space="0" w:color="auto"/>
              <w:right w:val="single" w:sz="4" w:space="0" w:color="auto"/>
            </w:tcBorders>
            <w:hideMark/>
          </w:tcPr>
          <w:p w14:paraId="401756F3"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474340F6" w14:textId="77777777" w:rsidTr="0017363A">
        <w:tc>
          <w:tcPr>
            <w:tcW w:w="3681" w:type="dxa"/>
            <w:tcBorders>
              <w:top w:val="single" w:sz="4" w:space="0" w:color="auto"/>
              <w:left w:val="single" w:sz="4" w:space="0" w:color="auto"/>
              <w:bottom w:val="single" w:sz="4" w:space="0" w:color="auto"/>
              <w:right w:val="single" w:sz="4" w:space="0" w:color="auto"/>
            </w:tcBorders>
            <w:hideMark/>
          </w:tcPr>
          <w:p w14:paraId="046958DB" w14:textId="77777777" w:rsidR="005D2C4D" w:rsidRPr="004D11B9" w:rsidRDefault="005D2C4D" w:rsidP="005D2C4D">
            <w:pPr>
              <w:spacing w:before="0" w:after="0"/>
              <w:rPr>
                <w:sz w:val="22"/>
              </w:rPr>
            </w:pPr>
            <w:r w:rsidRPr="004D11B9">
              <w:rPr>
                <w:sz w:val="22"/>
              </w:rPr>
              <w:t>Обеспечение внутреннего правопорядка (8.3)</w:t>
            </w:r>
          </w:p>
        </w:tc>
        <w:tc>
          <w:tcPr>
            <w:tcW w:w="1701" w:type="dxa"/>
            <w:tcBorders>
              <w:top w:val="single" w:sz="4" w:space="0" w:color="auto"/>
              <w:left w:val="single" w:sz="4" w:space="0" w:color="auto"/>
              <w:bottom w:val="single" w:sz="4" w:space="0" w:color="auto"/>
              <w:right w:val="single" w:sz="4" w:space="0" w:color="auto"/>
            </w:tcBorders>
            <w:hideMark/>
          </w:tcPr>
          <w:p w14:paraId="58828773" w14:textId="77777777" w:rsidR="005D2C4D" w:rsidRPr="004D11B9" w:rsidRDefault="005D2C4D" w:rsidP="005D2C4D">
            <w:pPr>
              <w:spacing w:before="0" w:after="0"/>
              <w:rPr>
                <w:sz w:val="22"/>
              </w:rPr>
            </w:pPr>
            <w:r w:rsidRPr="004D11B9">
              <w:rPr>
                <w:sz w:val="22"/>
                <w:lang w:val="en-US"/>
              </w:rPr>
              <w:t>10</w:t>
            </w:r>
          </w:p>
        </w:tc>
        <w:tc>
          <w:tcPr>
            <w:tcW w:w="1843" w:type="dxa"/>
            <w:tcBorders>
              <w:top w:val="single" w:sz="4" w:space="0" w:color="auto"/>
              <w:left w:val="single" w:sz="4" w:space="0" w:color="auto"/>
              <w:bottom w:val="single" w:sz="4" w:space="0" w:color="auto"/>
              <w:right w:val="single" w:sz="4" w:space="0" w:color="auto"/>
            </w:tcBorders>
            <w:hideMark/>
          </w:tcPr>
          <w:p w14:paraId="229321F8" w14:textId="77777777" w:rsidR="005D2C4D" w:rsidRPr="004D11B9" w:rsidRDefault="005D2C4D" w:rsidP="005D2C4D">
            <w:pPr>
              <w:spacing w:before="0" w:after="0"/>
              <w:rPr>
                <w:sz w:val="22"/>
              </w:rPr>
            </w:pPr>
            <w:r w:rsidRPr="004D11B9">
              <w:rPr>
                <w:sz w:val="22"/>
                <w:lang w:val="en-US"/>
              </w:rPr>
              <w:t>500</w:t>
            </w:r>
          </w:p>
        </w:tc>
        <w:tc>
          <w:tcPr>
            <w:tcW w:w="2131" w:type="dxa"/>
            <w:tcBorders>
              <w:top w:val="single" w:sz="4" w:space="0" w:color="auto"/>
              <w:left w:val="single" w:sz="4" w:space="0" w:color="auto"/>
              <w:bottom w:val="single" w:sz="4" w:space="0" w:color="auto"/>
              <w:right w:val="single" w:sz="4" w:space="0" w:color="auto"/>
            </w:tcBorders>
            <w:hideMark/>
          </w:tcPr>
          <w:p w14:paraId="018ADCBF"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505587C9" w14:textId="77777777" w:rsidTr="0017363A">
        <w:tc>
          <w:tcPr>
            <w:tcW w:w="3681" w:type="dxa"/>
            <w:tcBorders>
              <w:top w:val="single" w:sz="4" w:space="0" w:color="auto"/>
              <w:left w:val="single" w:sz="4" w:space="0" w:color="auto"/>
              <w:bottom w:val="single" w:sz="4" w:space="0" w:color="auto"/>
              <w:right w:val="single" w:sz="4" w:space="0" w:color="auto"/>
            </w:tcBorders>
            <w:hideMark/>
          </w:tcPr>
          <w:p w14:paraId="7A1FF255" w14:textId="77777777" w:rsidR="005D2C4D" w:rsidRPr="004D11B9" w:rsidRDefault="005D2C4D" w:rsidP="005D2C4D">
            <w:pPr>
              <w:spacing w:before="0" w:after="0"/>
              <w:rPr>
                <w:sz w:val="22"/>
              </w:rPr>
            </w:pPr>
            <w:r w:rsidRPr="004D11B9">
              <w:rPr>
                <w:sz w:val="22"/>
              </w:rPr>
              <w:lastRenderedPageBreak/>
              <w:t>Земельные участки (территории) общего пользования (12.0)</w:t>
            </w:r>
          </w:p>
        </w:tc>
        <w:tc>
          <w:tcPr>
            <w:tcW w:w="1701" w:type="dxa"/>
            <w:tcBorders>
              <w:top w:val="single" w:sz="4" w:space="0" w:color="auto"/>
              <w:left w:val="single" w:sz="4" w:space="0" w:color="auto"/>
              <w:bottom w:val="single" w:sz="4" w:space="0" w:color="auto"/>
              <w:right w:val="single" w:sz="4" w:space="0" w:color="auto"/>
            </w:tcBorders>
            <w:hideMark/>
          </w:tcPr>
          <w:p w14:paraId="36A0B1CC" w14:textId="77777777" w:rsidR="005D2C4D" w:rsidRPr="004D11B9" w:rsidRDefault="005D2C4D" w:rsidP="005D2C4D">
            <w:pPr>
              <w:spacing w:before="0" w:after="0"/>
              <w:rPr>
                <w:sz w:val="22"/>
                <w:lang w:val="en-US"/>
              </w:rPr>
            </w:pPr>
            <w:r w:rsidRPr="004D11B9">
              <w:rPr>
                <w:sz w:val="22"/>
                <w:lang w:val="en-US"/>
              </w:rPr>
              <w:t>10</w:t>
            </w:r>
          </w:p>
        </w:tc>
        <w:tc>
          <w:tcPr>
            <w:tcW w:w="1843" w:type="dxa"/>
            <w:tcBorders>
              <w:top w:val="single" w:sz="4" w:space="0" w:color="auto"/>
              <w:left w:val="single" w:sz="4" w:space="0" w:color="auto"/>
              <w:bottom w:val="single" w:sz="4" w:space="0" w:color="auto"/>
              <w:right w:val="single" w:sz="4" w:space="0" w:color="auto"/>
            </w:tcBorders>
            <w:hideMark/>
          </w:tcPr>
          <w:p w14:paraId="4DD1AFF5" w14:textId="77777777" w:rsidR="005D2C4D" w:rsidRPr="004D11B9" w:rsidRDefault="005D2C4D" w:rsidP="005D2C4D">
            <w:pPr>
              <w:spacing w:before="0" w:after="0"/>
              <w:rPr>
                <w:sz w:val="22"/>
                <w:lang w:val="en-US"/>
              </w:rPr>
            </w:pPr>
            <w:r w:rsidRPr="004D11B9">
              <w:rPr>
                <w:sz w:val="22"/>
                <w:lang w:val="en-US"/>
              </w:rPr>
              <w:t>1000</w:t>
            </w:r>
          </w:p>
        </w:tc>
        <w:tc>
          <w:tcPr>
            <w:tcW w:w="2131" w:type="dxa"/>
            <w:tcBorders>
              <w:top w:val="single" w:sz="4" w:space="0" w:color="auto"/>
              <w:left w:val="single" w:sz="4" w:space="0" w:color="auto"/>
              <w:bottom w:val="single" w:sz="4" w:space="0" w:color="auto"/>
              <w:right w:val="single" w:sz="4" w:space="0" w:color="auto"/>
            </w:tcBorders>
            <w:hideMark/>
          </w:tcPr>
          <w:p w14:paraId="00582379" w14:textId="77777777" w:rsidR="005D2C4D" w:rsidRPr="004D11B9" w:rsidRDefault="005D2C4D" w:rsidP="005D2C4D">
            <w:pPr>
              <w:spacing w:before="0" w:after="0"/>
              <w:rPr>
                <w:sz w:val="22"/>
                <w:lang w:val="en-US"/>
              </w:rPr>
            </w:pPr>
            <w:r w:rsidRPr="004D11B9">
              <w:rPr>
                <w:sz w:val="22"/>
                <w:lang w:val="en-US"/>
              </w:rPr>
              <w:t>10000</w:t>
            </w:r>
          </w:p>
        </w:tc>
      </w:tr>
    </w:tbl>
    <w:p w14:paraId="7C471803" w14:textId="77777777" w:rsidR="005D2C4D" w:rsidRPr="004D11B9" w:rsidRDefault="005D2C4D" w:rsidP="005D2C4D">
      <w:pPr>
        <w:tabs>
          <w:tab w:val="left" w:pos="1080"/>
          <w:tab w:val="num" w:pos="1211"/>
        </w:tabs>
        <w:spacing w:before="0" w:after="0" w:line="276" w:lineRule="auto"/>
        <w:ind w:firstLine="709"/>
        <w:rPr>
          <w:color w:val="C00000"/>
          <w:sz w:val="24"/>
          <w:szCs w:val="24"/>
          <w:lang w:eastAsia="ru-RU"/>
        </w:rPr>
      </w:pPr>
    </w:p>
    <w:p w14:paraId="4E712C31"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3.2. Предельные параметры разрешенного строительства, реконструкции объектов капитального строительства:</w:t>
      </w:r>
    </w:p>
    <w:tbl>
      <w:tblPr>
        <w:tblStyle w:val="3c"/>
        <w:tblW w:w="9345" w:type="dxa"/>
        <w:tblLayout w:type="fixed"/>
        <w:tblLook w:val="04A0" w:firstRow="1" w:lastRow="0" w:firstColumn="1" w:lastColumn="0" w:noHBand="0" w:noVBand="1"/>
      </w:tblPr>
      <w:tblGrid>
        <w:gridCol w:w="3537"/>
        <w:gridCol w:w="1274"/>
        <w:gridCol w:w="1417"/>
        <w:gridCol w:w="1283"/>
        <w:gridCol w:w="1834"/>
      </w:tblGrid>
      <w:tr w:rsidR="005D2C4D" w:rsidRPr="004D11B9" w14:paraId="10E0D864" w14:textId="77777777" w:rsidTr="005D2D03">
        <w:tc>
          <w:tcPr>
            <w:tcW w:w="3537" w:type="dxa"/>
            <w:vMerge w:val="restart"/>
            <w:tcBorders>
              <w:top w:val="single" w:sz="4" w:space="0" w:color="auto"/>
              <w:left w:val="single" w:sz="4" w:space="0" w:color="auto"/>
              <w:bottom w:val="single" w:sz="4" w:space="0" w:color="auto"/>
              <w:right w:val="single" w:sz="4" w:space="0" w:color="auto"/>
            </w:tcBorders>
            <w:vAlign w:val="center"/>
            <w:hideMark/>
          </w:tcPr>
          <w:p w14:paraId="66B92C70" w14:textId="77777777" w:rsidR="005D2C4D" w:rsidRPr="004D11B9" w:rsidRDefault="005D2C4D" w:rsidP="005D2C4D">
            <w:pPr>
              <w:spacing w:before="0" w:after="0"/>
              <w:jc w:val="center"/>
              <w:rPr>
                <w:sz w:val="22"/>
              </w:rPr>
            </w:pPr>
            <w:r w:rsidRPr="004D11B9">
              <w:rPr>
                <w:sz w:val="22"/>
              </w:rPr>
              <w:t>Наименование вида разрешенного использования (код)</w:t>
            </w:r>
          </w:p>
        </w:tc>
        <w:tc>
          <w:tcPr>
            <w:tcW w:w="5808" w:type="dxa"/>
            <w:gridSpan w:val="4"/>
            <w:tcBorders>
              <w:top w:val="single" w:sz="4" w:space="0" w:color="auto"/>
              <w:left w:val="single" w:sz="4" w:space="0" w:color="auto"/>
              <w:bottom w:val="single" w:sz="4" w:space="0" w:color="auto"/>
              <w:right w:val="single" w:sz="4" w:space="0" w:color="auto"/>
            </w:tcBorders>
            <w:hideMark/>
          </w:tcPr>
          <w:p w14:paraId="68EAC051" w14:textId="77777777" w:rsidR="005D2C4D" w:rsidRPr="004D11B9" w:rsidRDefault="005D2C4D" w:rsidP="005D2C4D">
            <w:pPr>
              <w:spacing w:before="0" w:after="0"/>
              <w:jc w:val="center"/>
              <w:rPr>
                <w:sz w:val="22"/>
              </w:rPr>
            </w:pPr>
            <w:r w:rsidRPr="004D11B9">
              <w:rPr>
                <w:sz w:val="22"/>
              </w:rPr>
              <w:t>Предельные параметры разрешенного строительства, реконструкции объектов капитального строительства</w:t>
            </w:r>
          </w:p>
        </w:tc>
      </w:tr>
      <w:tr w:rsidR="005D2C4D" w:rsidRPr="004D11B9" w14:paraId="57C54F94" w14:textId="77777777" w:rsidTr="005D2D03">
        <w:tc>
          <w:tcPr>
            <w:tcW w:w="3537" w:type="dxa"/>
            <w:vMerge/>
            <w:tcBorders>
              <w:top w:val="single" w:sz="4" w:space="0" w:color="auto"/>
              <w:left w:val="single" w:sz="4" w:space="0" w:color="auto"/>
              <w:bottom w:val="single" w:sz="4" w:space="0" w:color="auto"/>
              <w:right w:val="single" w:sz="4" w:space="0" w:color="auto"/>
            </w:tcBorders>
            <w:vAlign w:val="center"/>
            <w:hideMark/>
          </w:tcPr>
          <w:p w14:paraId="1CDA3C90" w14:textId="77777777" w:rsidR="005D2C4D" w:rsidRPr="004D11B9" w:rsidRDefault="005D2C4D" w:rsidP="005D2C4D">
            <w:pPr>
              <w:suppressAutoHyphens w:val="0"/>
              <w:snapToGrid/>
              <w:spacing w:before="0" w:after="0"/>
              <w:jc w:val="left"/>
              <w:rPr>
                <w:sz w:val="22"/>
              </w:rPr>
            </w:pPr>
          </w:p>
        </w:tc>
        <w:tc>
          <w:tcPr>
            <w:tcW w:w="1274" w:type="dxa"/>
            <w:tcBorders>
              <w:top w:val="single" w:sz="4" w:space="0" w:color="auto"/>
              <w:left w:val="single" w:sz="4" w:space="0" w:color="auto"/>
              <w:bottom w:val="single" w:sz="4" w:space="0" w:color="auto"/>
              <w:right w:val="single" w:sz="4" w:space="0" w:color="auto"/>
            </w:tcBorders>
            <w:vAlign w:val="center"/>
            <w:hideMark/>
          </w:tcPr>
          <w:p w14:paraId="7B5217AE" w14:textId="77777777" w:rsidR="005D2C4D" w:rsidRPr="004D11B9" w:rsidRDefault="005D2C4D" w:rsidP="005D2C4D">
            <w:pPr>
              <w:spacing w:before="0" w:after="0"/>
              <w:jc w:val="center"/>
              <w:rPr>
                <w:sz w:val="22"/>
              </w:rPr>
            </w:pPr>
            <w:proofErr w:type="spellStart"/>
            <w:r w:rsidRPr="004D11B9">
              <w:rPr>
                <w:sz w:val="22"/>
              </w:rPr>
              <w:t>Минима-льный</w:t>
            </w:r>
            <w:proofErr w:type="spellEnd"/>
            <w:r w:rsidRPr="004D11B9">
              <w:rPr>
                <w:sz w:val="22"/>
              </w:rPr>
              <w:t xml:space="preserve"> отступ от красных линий, 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7637755" w14:textId="77777777" w:rsidR="005D2C4D" w:rsidRPr="004D11B9" w:rsidRDefault="005D2C4D" w:rsidP="005D2C4D">
            <w:pPr>
              <w:spacing w:before="0" w:after="0"/>
              <w:jc w:val="center"/>
              <w:rPr>
                <w:sz w:val="22"/>
              </w:rPr>
            </w:pPr>
            <w:proofErr w:type="spellStart"/>
            <w:r w:rsidRPr="004D11B9">
              <w:rPr>
                <w:sz w:val="22"/>
              </w:rPr>
              <w:t>Минималь-ный</w:t>
            </w:r>
            <w:proofErr w:type="spellEnd"/>
            <w:r w:rsidRPr="004D11B9">
              <w:rPr>
                <w:sz w:val="22"/>
              </w:rPr>
              <w:t xml:space="preserve"> отступ от границ земельного участка, м</w:t>
            </w:r>
          </w:p>
        </w:tc>
        <w:tc>
          <w:tcPr>
            <w:tcW w:w="1283" w:type="dxa"/>
            <w:tcBorders>
              <w:top w:val="single" w:sz="4" w:space="0" w:color="auto"/>
              <w:left w:val="single" w:sz="4" w:space="0" w:color="auto"/>
              <w:bottom w:val="single" w:sz="4" w:space="0" w:color="auto"/>
              <w:right w:val="single" w:sz="4" w:space="0" w:color="auto"/>
            </w:tcBorders>
            <w:vAlign w:val="center"/>
            <w:hideMark/>
          </w:tcPr>
          <w:p w14:paraId="5DE5BAF0" w14:textId="77777777" w:rsidR="005D2C4D" w:rsidRPr="004D11B9" w:rsidRDefault="005D2C4D" w:rsidP="005D2C4D">
            <w:pPr>
              <w:spacing w:before="0" w:after="0"/>
              <w:jc w:val="center"/>
              <w:rPr>
                <w:sz w:val="22"/>
              </w:rPr>
            </w:pPr>
            <w:proofErr w:type="spellStart"/>
            <w:r w:rsidRPr="004D11B9">
              <w:rPr>
                <w:sz w:val="22"/>
              </w:rPr>
              <w:t>Предель-ное</w:t>
            </w:r>
            <w:proofErr w:type="spellEnd"/>
            <w:r w:rsidRPr="004D11B9">
              <w:rPr>
                <w:sz w:val="22"/>
              </w:rPr>
              <w:t xml:space="preserve"> </w:t>
            </w:r>
            <w:proofErr w:type="spellStart"/>
            <w:r w:rsidRPr="004D11B9">
              <w:rPr>
                <w:sz w:val="22"/>
              </w:rPr>
              <w:t>количест</w:t>
            </w:r>
            <w:proofErr w:type="spellEnd"/>
            <w:r w:rsidRPr="004D11B9">
              <w:rPr>
                <w:sz w:val="22"/>
              </w:rPr>
              <w:t xml:space="preserve">-во этажей, этаж </w:t>
            </w:r>
          </w:p>
        </w:tc>
        <w:tc>
          <w:tcPr>
            <w:tcW w:w="1834" w:type="dxa"/>
            <w:tcBorders>
              <w:top w:val="single" w:sz="4" w:space="0" w:color="auto"/>
              <w:left w:val="single" w:sz="4" w:space="0" w:color="auto"/>
              <w:bottom w:val="single" w:sz="4" w:space="0" w:color="auto"/>
              <w:right w:val="single" w:sz="4" w:space="0" w:color="auto"/>
            </w:tcBorders>
            <w:vAlign w:val="center"/>
            <w:hideMark/>
          </w:tcPr>
          <w:p w14:paraId="514178D4" w14:textId="77777777" w:rsidR="005D2C4D" w:rsidRPr="004D11B9" w:rsidRDefault="005D2C4D" w:rsidP="005D2C4D">
            <w:pPr>
              <w:spacing w:before="0" w:after="0"/>
              <w:jc w:val="center"/>
              <w:rPr>
                <w:sz w:val="22"/>
              </w:rPr>
            </w:pPr>
            <w:r w:rsidRPr="004D11B9">
              <w:rPr>
                <w:sz w:val="22"/>
              </w:rPr>
              <w:t>Максимальный процент застройки в границах земельного участка, %</w:t>
            </w:r>
          </w:p>
        </w:tc>
      </w:tr>
      <w:tr w:rsidR="005D2C4D" w:rsidRPr="004D11B9" w14:paraId="272E069B" w14:textId="77777777" w:rsidTr="005D2D03">
        <w:tc>
          <w:tcPr>
            <w:tcW w:w="3537" w:type="dxa"/>
            <w:tcBorders>
              <w:top w:val="single" w:sz="4" w:space="0" w:color="auto"/>
              <w:left w:val="single" w:sz="4" w:space="0" w:color="auto"/>
              <w:bottom w:val="single" w:sz="4" w:space="0" w:color="auto"/>
              <w:right w:val="single" w:sz="4" w:space="0" w:color="auto"/>
            </w:tcBorders>
            <w:hideMark/>
          </w:tcPr>
          <w:p w14:paraId="478AD68E" w14:textId="77777777" w:rsidR="005D2C4D" w:rsidRPr="004D11B9" w:rsidRDefault="005D2C4D" w:rsidP="005D2C4D">
            <w:pPr>
              <w:spacing w:before="0" w:after="0"/>
              <w:rPr>
                <w:sz w:val="22"/>
              </w:rPr>
            </w:pPr>
            <w:r w:rsidRPr="004D11B9">
              <w:rPr>
                <w:sz w:val="22"/>
              </w:rPr>
              <w:t>Для индивидуального жилищного строительства (2.1)</w:t>
            </w:r>
          </w:p>
        </w:tc>
        <w:tc>
          <w:tcPr>
            <w:tcW w:w="1274" w:type="dxa"/>
            <w:tcBorders>
              <w:top w:val="single" w:sz="4" w:space="0" w:color="auto"/>
              <w:left w:val="single" w:sz="4" w:space="0" w:color="auto"/>
              <w:bottom w:val="single" w:sz="4" w:space="0" w:color="auto"/>
              <w:right w:val="single" w:sz="4" w:space="0" w:color="auto"/>
            </w:tcBorders>
            <w:hideMark/>
          </w:tcPr>
          <w:p w14:paraId="3455CDBE" w14:textId="77777777" w:rsidR="005D2C4D" w:rsidRPr="004D11B9" w:rsidRDefault="005D2C4D" w:rsidP="005D2C4D">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5AC2C8CA"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7D9DD442" w14:textId="77777777" w:rsidR="005D2C4D" w:rsidRPr="004D11B9" w:rsidRDefault="005D2C4D" w:rsidP="005D2C4D">
            <w:pPr>
              <w:spacing w:before="0" w:after="0"/>
              <w:rPr>
                <w:sz w:val="22"/>
              </w:rPr>
            </w:pPr>
            <w:r w:rsidRPr="004D11B9">
              <w:rPr>
                <w:sz w:val="22"/>
              </w:rPr>
              <w:t>3</w:t>
            </w:r>
          </w:p>
        </w:tc>
        <w:tc>
          <w:tcPr>
            <w:tcW w:w="1834" w:type="dxa"/>
            <w:tcBorders>
              <w:top w:val="single" w:sz="4" w:space="0" w:color="auto"/>
              <w:left w:val="single" w:sz="4" w:space="0" w:color="auto"/>
              <w:bottom w:val="single" w:sz="4" w:space="0" w:color="auto"/>
              <w:right w:val="single" w:sz="4" w:space="0" w:color="auto"/>
            </w:tcBorders>
            <w:hideMark/>
          </w:tcPr>
          <w:p w14:paraId="2AE4D0E1" w14:textId="77777777" w:rsidR="005D2C4D" w:rsidRPr="004D11B9" w:rsidRDefault="005D2C4D" w:rsidP="005D2C4D">
            <w:pPr>
              <w:spacing w:before="0" w:after="0"/>
              <w:rPr>
                <w:sz w:val="22"/>
              </w:rPr>
            </w:pPr>
            <w:r w:rsidRPr="004D11B9">
              <w:rPr>
                <w:sz w:val="22"/>
              </w:rPr>
              <w:t>40</w:t>
            </w:r>
          </w:p>
        </w:tc>
      </w:tr>
      <w:tr w:rsidR="005D2C4D" w:rsidRPr="004D11B9" w14:paraId="47525818" w14:textId="77777777" w:rsidTr="005D2D03">
        <w:tc>
          <w:tcPr>
            <w:tcW w:w="3537" w:type="dxa"/>
            <w:tcBorders>
              <w:top w:val="single" w:sz="4" w:space="0" w:color="auto"/>
              <w:left w:val="single" w:sz="4" w:space="0" w:color="auto"/>
              <w:bottom w:val="single" w:sz="4" w:space="0" w:color="auto"/>
              <w:right w:val="single" w:sz="4" w:space="0" w:color="auto"/>
            </w:tcBorders>
            <w:hideMark/>
          </w:tcPr>
          <w:p w14:paraId="2BC02AFF" w14:textId="77777777" w:rsidR="005D2C4D" w:rsidRPr="004D11B9" w:rsidRDefault="005D2C4D" w:rsidP="005D2C4D">
            <w:pPr>
              <w:spacing w:before="0" w:after="0"/>
              <w:rPr>
                <w:sz w:val="22"/>
              </w:rPr>
            </w:pPr>
            <w:r w:rsidRPr="004D11B9">
              <w:rPr>
                <w:sz w:val="22"/>
              </w:rPr>
              <w:t>Малоэтажная многоквартирная жилая застройка (2.1.1)</w:t>
            </w:r>
          </w:p>
        </w:tc>
        <w:tc>
          <w:tcPr>
            <w:tcW w:w="1274" w:type="dxa"/>
            <w:tcBorders>
              <w:top w:val="single" w:sz="4" w:space="0" w:color="auto"/>
              <w:left w:val="single" w:sz="4" w:space="0" w:color="auto"/>
              <w:bottom w:val="single" w:sz="4" w:space="0" w:color="auto"/>
              <w:right w:val="single" w:sz="4" w:space="0" w:color="auto"/>
            </w:tcBorders>
            <w:hideMark/>
          </w:tcPr>
          <w:p w14:paraId="063E4571" w14:textId="77777777" w:rsidR="005D2C4D" w:rsidRPr="004D11B9" w:rsidRDefault="005D2C4D" w:rsidP="005D2C4D">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1DFABA7F"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36D167B0" w14:textId="77777777" w:rsidR="005D2C4D" w:rsidRPr="004D11B9" w:rsidRDefault="005D2C4D" w:rsidP="005D2C4D">
            <w:pPr>
              <w:spacing w:before="0" w:after="0"/>
              <w:rPr>
                <w:sz w:val="22"/>
              </w:rPr>
            </w:pPr>
            <w:r w:rsidRPr="004D11B9">
              <w:rPr>
                <w:sz w:val="22"/>
              </w:rPr>
              <w:t>4</w:t>
            </w:r>
          </w:p>
        </w:tc>
        <w:tc>
          <w:tcPr>
            <w:tcW w:w="1834" w:type="dxa"/>
            <w:tcBorders>
              <w:top w:val="single" w:sz="4" w:space="0" w:color="auto"/>
              <w:left w:val="single" w:sz="4" w:space="0" w:color="auto"/>
              <w:bottom w:val="single" w:sz="4" w:space="0" w:color="auto"/>
              <w:right w:val="single" w:sz="4" w:space="0" w:color="auto"/>
            </w:tcBorders>
            <w:hideMark/>
          </w:tcPr>
          <w:p w14:paraId="1A83A4B4" w14:textId="77777777" w:rsidR="005D2C4D" w:rsidRPr="004D11B9" w:rsidRDefault="005D2C4D" w:rsidP="005D2C4D">
            <w:pPr>
              <w:spacing w:before="0" w:after="0"/>
              <w:rPr>
                <w:sz w:val="22"/>
              </w:rPr>
            </w:pPr>
            <w:r w:rsidRPr="004D11B9">
              <w:rPr>
                <w:sz w:val="22"/>
              </w:rPr>
              <w:t>40</w:t>
            </w:r>
          </w:p>
        </w:tc>
      </w:tr>
      <w:tr w:rsidR="005D2C4D" w:rsidRPr="004D11B9" w14:paraId="1E066DCF" w14:textId="77777777" w:rsidTr="005D2D03">
        <w:tc>
          <w:tcPr>
            <w:tcW w:w="3537" w:type="dxa"/>
            <w:tcBorders>
              <w:top w:val="single" w:sz="4" w:space="0" w:color="auto"/>
              <w:left w:val="single" w:sz="4" w:space="0" w:color="auto"/>
              <w:bottom w:val="single" w:sz="4" w:space="0" w:color="auto"/>
              <w:right w:val="single" w:sz="4" w:space="0" w:color="auto"/>
            </w:tcBorders>
            <w:hideMark/>
          </w:tcPr>
          <w:p w14:paraId="3D0A6E3B" w14:textId="77777777" w:rsidR="005D2C4D" w:rsidRPr="004D11B9" w:rsidRDefault="005D2C4D" w:rsidP="005D2C4D">
            <w:pPr>
              <w:spacing w:before="0" w:after="0"/>
              <w:rPr>
                <w:sz w:val="22"/>
              </w:rPr>
            </w:pPr>
            <w:r w:rsidRPr="004D11B9">
              <w:rPr>
                <w:sz w:val="22"/>
              </w:rPr>
              <w:t>Блокированная жилая застройка (2.3)</w:t>
            </w:r>
          </w:p>
        </w:tc>
        <w:tc>
          <w:tcPr>
            <w:tcW w:w="1274" w:type="dxa"/>
            <w:tcBorders>
              <w:top w:val="single" w:sz="4" w:space="0" w:color="auto"/>
              <w:left w:val="single" w:sz="4" w:space="0" w:color="auto"/>
              <w:bottom w:val="single" w:sz="4" w:space="0" w:color="auto"/>
              <w:right w:val="single" w:sz="4" w:space="0" w:color="auto"/>
            </w:tcBorders>
            <w:hideMark/>
          </w:tcPr>
          <w:p w14:paraId="54339B48" w14:textId="77777777" w:rsidR="005D2C4D" w:rsidRPr="004D11B9" w:rsidRDefault="005D2C4D" w:rsidP="005D2C4D">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5AD90ECB"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54196254" w14:textId="77777777" w:rsidR="005D2C4D" w:rsidRPr="004D11B9" w:rsidRDefault="005D2C4D" w:rsidP="005D2C4D">
            <w:pPr>
              <w:spacing w:before="0" w:after="0"/>
              <w:rPr>
                <w:sz w:val="22"/>
              </w:rPr>
            </w:pPr>
            <w:r w:rsidRPr="004D11B9">
              <w:rPr>
                <w:sz w:val="22"/>
              </w:rPr>
              <w:t>3</w:t>
            </w:r>
          </w:p>
        </w:tc>
        <w:tc>
          <w:tcPr>
            <w:tcW w:w="1834" w:type="dxa"/>
            <w:tcBorders>
              <w:top w:val="single" w:sz="4" w:space="0" w:color="auto"/>
              <w:left w:val="single" w:sz="4" w:space="0" w:color="auto"/>
              <w:bottom w:val="single" w:sz="4" w:space="0" w:color="auto"/>
              <w:right w:val="single" w:sz="4" w:space="0" w:color="auto"/>
            </w:tcBorders>
            <w:hideMark/>
          </w:tcPr>
          <w:p w14:paraId="6CDE0F86" w14:textId="77777777" w:rsidR="005D2C4D" w:rsidRPr="004D11B9" w:rsidRDefault="005D2C4D" w:rsidP="005D2C4D">
            <w:pPr>
              <w:spacing w:before="0" w:after="0"/>
              <w:rPr>
                <w:sz w:val="22"/>
              </w:rPr>
            </w:pPr>
            <w:r w:rsidRPr="004D11B9">
              <w:rPr>
                <w:sz w:val="22"/>
              </w:rPr>
              <w:t>60</w:t>
            </w:r>
          </w:p>
        </w:tc>
      </w:tr>
      <w:tr w:rsidR="00E15EE0" w:rsidRPr="004D11B9" w14:paraId="18119AE1" w14:textId="77777777" w:rsidTr="005D2D03">
        <w:tc>
          <w:tcPr>
            <w:tcW w:w="3537" w:type="dxa"/>
            <w:tcBorders>
              <w:top w:val="single" w:sz="4" w:space="0" w:color="auto"/>
              <w:left w:val="single" w:sz="4" w:space="0" w:color="auto"/>
              <w:bottom w:val="single" w:sz="4" w:space="0" w:color="auto"/>
              <w:right w:val="single" w:sz="4" w:space="0" w:color="auto"/>
            </w:tcBorders>
            <w:hideMark/>
          </w:tcPr>
          <w:p w14:paraId="77AF67DA" w14:textId="77777777" w:rsidR="00E15EE0" w:rsidRPr="004D11B9" w:rsidRDefault="00E15EE0" w:rsidP="00E15EE0">
            <w:pPr>
              <w:spacing w:before="0" w:after="0"/>
              <w:rPr>
                <w:sz w:val="22"/>
              </w:rPr>
            </w:pPr>
            <w:r w:rsidRPr="004D11B9">
              <w:rPr>
                <w:sz w:val="22"/>
              </w:rPr>
              <w:t>Хранение автотранспорта (2.7.1)</w:t>
            </w:r>
          </w:p>
        </w:tc>
        <w:tc>
          <w:tcPr>
            <w:tcW w:w="1274" w:type="dxa"/>
            <w:tcBorders>
              <w:top w:val="single" w:sz="4" w:space="0" w:color="auto"/>
              <w:left w:val="single" w:sz="4" w:space="0" w:color="auto"/>
              <w:bottom w:val="single" w:sz="4" w:space="0" w:color="auto"/>
              <w:right w:val="single" w:sz="4" w:space="0" w:color="auto"/>
            </w:tcBorders>
            <w:hideMark/>
          </w:tcPr>
          <w:p w14:paraId="1F30053E" w14:textId="40260D76" w:rsidR="00E15EE0" w:rsidRPr="004D11B9" w:rsidRDefault="00E15EE0" w:rsidP="00E15EE0">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1045D67F" w14:textId="25FF8D65" w:rsidR="00E15EE0" w:rsidRPr="004D11B9" w:rsidRDefault="00E15EE0" w:rsidP="00E15EE0">
            <w:pPr>
              <w:spacing w:before="0" w:after="0"/>
              <w:rPr>
                <w:sz w:val="22"/>
                <w:lang w:val="en-US"/>
              </w:rPr>
            </w:pPr>
            <w:r w:rsidRPr="004D11B9">
              <w:rPr>
                <w:sz w:val="22"/>
              </w:rPr>
              <w:t>1</w:t>
            </w:r>
          </w:p>
        </w:tc>
        <w:tc>
          <w:tcPr>
            <w:tcW w:w="1283" w:type="dxa"/>
            <w:tcBorders>
              <w:top w:val="single" w:sz="4" w:space="0" w:color="auto"/>
              <w:left w:val="single" w:sz="4" w:space="0" w:color="auto"/>
              <w:bottom w:val="single" w:sz="4" w:space="0" w:color="auto"/>
              <w:right w:val="single" w:sz="4" w:space="0" w:color="auto"/>
            </w:tcBorders>
            <w:hideMark/>
          </w:tcPr>
          <w:p w14:paraId="624277BD" w14:textId="4A706DC2" w:rsidR="00E15EE0" w:rsidRPr="004D11B9" w:rsidRDefault="00E15EE0" w:rsidP="00E15EE0">
            <w:pPr>
              <w:spacing w:before="0" w:after="0"/>
              <w:rPr>
                <w:sz w:val="22"/>
                <w:lang w:val="en-US"/>
              </w:rPr>
            </w:pPr>
            <w:r w:rsidRPr="004D11B9">
              <w:rPr>
                <w:sz w:val="22"/>
                <w:lang w:val="en-US"/>
              </w:rPr>
              <w:t>1</w:t>
            </w:r>
          </w:p>
        </w:tc>
        <w:tc>
          <w:tcPr>
            <w:tcW w:w="1834" w:type="dxa"/>
            <w:tcBorders>
              <w:top w:val="single" w:sz="4" w:space="0" w:color="auto"/>
              <w:left w:val="single" w:sz="4" w:space="0" w:color="auto"/>
              <w:bottom w:val="single" w:sz="4" w:space="0" w:color="auto"/>
              <w:right w:val="single" w:sz="4" w:space="0" w:color="auto"/>
            </w:tcBorders>
            <w:hideMark/>
          </w:tcPr>
          <w:p w14:paraId="2AF870F1" w14:textId="7784CCD2" w:rsidR="00E15EE0" w:rsidRPr="004D11B9" w:rsidRDefault="00E15EE0" w:rsidP="00E15EE0">
            <w:pPr>
              <w:spacing w:before="0" w:after="0"/>
              <w:rPr>
                <w:sz w:val="22"/>
                <w:lang w:val="en-US"/>
              </w:rPr>
            </w:pPr>
            <w:r w:rsidRPr="004D11B9">
              <w:rPr>
                <w:sz w:val="22"/>
                <w:lang w:val="en-US"/>
              </w:rPr>
              <w:t>80</w:t>
            </w:r>
          </w:p>
        </w:tc>
      </w:tr>
      <w:tr w:rsidR="00E15EE0" w:rsidRPr="004D11B9" w14:paraId="4090E79F" w14:textId="77777777" w:rsidTr="005D2D03">
        <w:tc>
          <w:tcPr>
            <w:tcW w:w="3537" w:type="dxa"/>
            <w:tcBorders>
              <w:top w:val="single" w:sz="4" w:space="0" w:color="auto"/>
              <w:left w:val="single" w:sz="4" w:space="0" w:color="auto"/>
              <w:bottom w:val="single" w:sz="4" w:space="0" w:color="auto"/>
              <w:right w:val="single" w:sz="4" w:space="0" w:color="auto"/>
            </w:tcBorders>
            <w:hideMark/>
          </w:tcPr>
          <w:p w14:paraId="766F6E98" w14:textId="77777777" w:rsidR="00E15EE0" w:rsidRPr="004D11B9" w:rsidRDefault="00E15EE0" w:rsidP="00E15EE0">
            <w:pPr>
              <w:spacing w:before="0" w:after="0"/>
              <w:rPr>
                <w:sz w:val="22"/>
              </w:rPr>
            </w:pPr>
            <w:r w:rsidRPr="004D11B9">
              <w:rPr>
                <w:sz w:val="22"/>
              </w:rPr>
              <w:t>Коммунальное обслуживание (3.1)</w:t>
            </w:r>
          </w:p>
        </w:tc>
        <w:tc>
          <w:tcPr>
            <w:tcW w:w="1274" w:type="dxa"/>
            <w:tcBorders>
              <w:top w:val="single" w:sz="4" w:space="0" w:color="auto"/>
              <w:left w:val="single" w:sz="4" w:space="0" w:color="auto"/>
              <w:bottom w:val="single" w:sz="4" w:space="0" w:color="auto"/>
              <w:right w:val="single" w:sz="4" w:space="0" w:color="auto"/>
            </w:tcBorders>
            <w:hideMark/>
          </w:tcPr>
          <w:p w14:paraId="2BF2BAA6" w14:textId="42E3B9E5" w:rsidR="00E15EE0" w:rsidRPr="004D11B9" w:rsidRDefault="00E15EE0" w:rsidP="00E15EE0">
            <w:pPr>
              <w:spacing w:before="0" w:after="0"/>
              <w:rPr>
                <w:sz w:val="22"/>
              </w:rPr>
            </w:pPr>
            <w:r w:rsidRPr="004D11B9">
              <w:rPr>
                <w:sz w:val="22"/>
              </w:rPr>
              <w:t>5</w:t>
            </w:r>
          </w:p>
        </w:tc>
        <w:tc>
          <w:tcPr>
            <w:tcW w:w="1417" w:type="dxa"/>
            <w:tcBorders>
              <w:top w:val="single" w:sz="4" w:space="0" w:color="auto"/>
              <w:left w:val="single" w:sz="4" w:space="0" w:color="auto"/>
              <w:bottom w:val="single" w:sz="4" w:space="0" w:color="auto"/>
              <w:right w:val="single" w:sz="4" w:space="0" w:color="auto"/>
            </w:tcBorders>
            <w:hideMark/>
          </w:tcPr>
          <w:p w14:paraId="19EF4ED8" w14:textId="2935AA96" w:rsidR="00E15EE0" w:rsidRPr="004D11B9" w:rsidRDefault="00E15EE0" w:rsidP="00E15EE0">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0CB07476" w14:textId="01935484" w:rsidR="00E15EE0" w:rsidRPr="004D11B9" w:rsidRDefault="00E15EE0" w:rsidP="00E15EE0">
            <w:pPr>
              <w:spacing w:before="0" w:after="0"/>
              <w:rPr>
                <w:sz w:val="22"/>
                <w:lang w:val="en-US"/>
              </w:rPr>
            </w:pPr>
            <w:r w:rsidRPr="004D11B9">
              <w:rPr>
                <w:sz w:val="22"/>
              </w:rPr>
              <w:t>2</w:t>
            </w:r>
          </w:p>
        </w:tc>
        <w:tc>
          <w:tcPr>
            <w:tcW w:w="1834" w:type="dxa"/>
            <w:tcBorders>
              <w:top w:val="single" w:sz="4" w:space="0" w:color="auto"/>
              <w:left w:val="single" w:sz="4" w:space="0" w:color="auto"/>
              <w:bottom w:val="single" w:sz="4" w:space="0" w:color="auto"/>
              <w:right w:val="single" w:sz="4" w:space="0" w:color="auto"/>
            </w:tcBorders>
            <w:hideMark/>
          </w:tcPr>
          <w:p w14:paraId="68708AFD" w14:textId="76E8449B" w:rsidR="00E15EE0" w:rsidRPr="004D11B9" w:rsidRDefault="00E15EE0" w:rsidP="00E15EE0">
            <w:pPr>
              <w:spacing w:before="0" w:after="0"/>
              <w:rPr>
                <w:sz w:val="22"/>
                <w:lang w:val="en-US"/>
              </w:rPr>
            </w:pPr>
            <w:r w:rsidRPr="004D11B9">
              <w:rPr>
                <w:sz w:val="22"/>
              </w:rPr>
              <w:t>80</w:t>
            </w:r>
          </w:p>
        </w:tc>
      </w:tr>
      <w:tr w:rsidR="005D2C4D" w:rsidRPr="004D11B9" w14:paraId="04B5859F" w14:textId="77777777" w:rsidTr="005D2D03">
        <w:tc>
          <w:tcPr>
            <w:tcW w:w="3537" w:type="dxa"/>
            <w:tcBorders>
              <w:top w:val="single" w:sz="4" w:space="0" w:color="auto"/>
              <w:left w:val="single" w:sz="4" w:space="0" w:color="auto"/>
              <w:bottom w:val="single" w:sz="4" w:space="0" w:color="auto"/>
              <w:right w:val="single" w:sz="4" w:space="0" w:color="auto"/>
            </w:tcBorders>
            <w:hideMark/>
          </w:tcPr>
          <w:p w14:paraId="1212A531" w14:textId="77777777" w:rsidR="005D2C4D" w:rsidRPr="004D11B9" w:rsidRDefault="005D2C4D" w:rsidP="005D2C4D">
            <w:pPr>
              <w:spacing w:before="0" w:after="0"/>
              <w:rPr>
                <w:sz w:val="22"/>
              </w:rPr>
            </w:pPr>
            <w:r w:rsidRPr="004D11B9">
              <w:rPr>
                <w:sz w:val="22"/>
              </w:rPr>
              <w:t>Социальное обслуживание (3.2)</w:t>
            </w:r>
          </w:p>
        </w:tc>
        <w:tc>
          <w:tcPr>
            <w:tcW w:w="1274" w:type="dxa"/>
            <w:tcBorders>
              <w:top w:val="single" w:sz="4" w:space="0" w:color="auto"/>
              <w:left w:val="single" w:sz="4" w:space="0" w:color="auto"/>
              <w:bottom w:val="single" w:sz="4" w:space="0" w:color="auto"/>
              <w:right w:val="single" w:sz="4" w:space="0" w:color="auto"/>
            </w:tcBorders>
            <w:hideMark/>
          </w:tcPr>
          <w:p w14:paraId="705807E3" w14:textId="77777777" w:rsidR="005D2C4D" w:rsidRPr="004D11B9" w:rsidRDefault="005D2C4D" w:rsidP="005D2C4D">
            <w:pPr>
              <w:spacing w:before="0" w:after="0"/>
              <w:rPr>
                <w:sz w:val="22"/>
                <w:lang w:val="en-US"/>
              </w:rPr>
            </w:pPr>
            <w:r w:rsidRPr="004D11B9">
              <w:rPr>
                <w:sz w:val="22"/>
                <w:lang w:val="en-US"/>
              </w:rPr>
              <w:t>4</w:t>
            </w:r>
          </w:p>
        </w:tc>
        <w:tc>
          <w:tcPr>
            <w:tcW w:w="1417" w:type="dxa"/>
            <w:tcBorders>
              <w:top w:val="single" w:sz="4" w:space="0" w:color="auto"/>
              <w:left w:val="single" w:sz="4" w:space="0" w:color="auto"/>
              <w:bottom w:val="single" w:sz="4" w:space="0" w:color="auto"/>
              <w:right w:val="single" w:sz="4" w:space="0" w:color="auto"/>
            </w:tcBorders>
            <w:hideMark/>
          </w:tcPr>
          <w:p w14:paraId="7C338D6A"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60C528BF" w14:textId="77777777" w:rsidR="005D2C4D" w:rsidRPr="004D11B9" w:rsidRDefault="005D2C4D" w:rsidP="005D2C4D">
            <w:pPr>
              <w:spacing w:before="0" w:after="0"/>
              <w:rPr>
                <w:sz w:val="22"/>
                <w:lang w:val="en-US"/>
              </w:rPr>
            </w:pPr>
            <w:r w:rsidRPr="004D11B9">
              <w:rPr>
                <w:sz w:val="22"/>
                <w:lang w:val="en-US"/>
              </w:rPr>
              <w:t>3</w:t>
            </w:r>
          </w:p>
        </w:tc>
        <w:tc>
          <w:tcPr>
            <w:tcW w:w="1834" w:type="dxa"/>
            <w:tcBorders>
              <w:top w:val="single" w:sz="4" w:space="0" w:color="auto"/>
              <w:left w:val="single" w:sz="4" w:space="0" w:color="auto"/>
              <w:bottom w:val="single" w:sz="4" w:space="0" w:color="auto"/>
              <w:right w:val="single" w:sz="4" w:space="0" w:color="auto"/>
            </w:tcBorders>
            <w:hideMark/>
          </w:tcPr>
          <w:p w14:paraId="06B9105D" w14:textId="77777777" w:rsidR="005D2C4D" w:rsidRPr="004D11B9" w:rsidRDefault="005D2C4D" w:rsidP="005D2C4D">
            <w:pPr>
              <w:spacing w:before="0" w:after="0"/>
              <w:rPr>
                <w:sz w:val="22"/>
                <w:lang w:val="en-US"/>
              </w:rPr>
            </w:pPr>
            <w:r w:rsidRPr="004D11B9">
              <w:rPr>
                <w:sz w:val="22"/>
                <w:lang w:val="en-US"/>
              </w:rPr>
              <w:t>60</w:t>
            </w:r>
          </w:p>
        </w:tc>
      </w:tr>
      <w:tr w:rsidR="005D2C4D" w:rsidRPr="004D11B9" w14:paraId="1FDC9FA2" w14:textId="77777777" w:rsidTr="005D2D03">
        <w:tc>
          <w:tcPr>
            <w:tcW w:w="3537" w:type="dxa"/>
            <w:tcBorders>
              <w:top w:val="single" w:sz="4" w:space="0" w:color="auto"/>
              <w:left w:val="single" w:sz="4" w:space="0" w:color="auto"/>
              <w:bottom w:val="single" w:sz="4" w:space="0" w:color="auto"/>
              <w:right w:val="single" w:sz="4" w:space="0" w:color="auto"/>
            </w:tcBorders>
            <w:hideMark/>
          </w:tcPr>
          <w:p w14:paraId="42D3E354" w14:textId="77777777" w:rsidR="005D2C4D" w:rsidRPr="004D11B9" w:rsidRDefault="005D2C4D" w:rsidP="005D2C4D">
            <w:pPr>
              <w:spacing w:before="0" w:after="0"/>
              <w:rPr>
                <w:sz w:val="22"/>
              </w:rPr>
            </w:pPr>
            <w:r w:rsidRPr="004D11B9">
              <w:rPr>
                <w:sz w:val="22"/>
              </w:rPr>
              <w:t>Здравоохранение (3.4)</w:t>
            </w:r>
          </w:p>
        </w:tc>
        <w:tc>
          <w:tcPr>
            <w:tcW w:w="1274" w:type="dxa"/>
            <w:tcBorders>
              <w:top w:val="single" w:sz="4" w:space="0" w:color="auto"/>
              <w:left w:val="single" w:sz="4" w:space="0" w:color="auto"/>
              <w:bottom w:val="single" w:sz="4" w:space="0" w:color="auto"/>
              <w:right w:val="single" w:sz="4" w:space="0" w:color="auto"/>
            </w:tcBorders>
            <w:hideMark/>
          </w:tcPr>
          <w:p w14:paraId="55C4DAB1" w14:textId="77777777" w:rsidR="005D2C4D" w:rsidRPr="004D11B9" w:rsidRDefault="005D2C4D" w:rsidP="005D2C4D">
            <w:pPr>
              <w:spacing w:before="0" w:after="0"/>
              <w:rPr>
                <w:sz w:val="22"/>
                <w:lang w:val="en-US"/>
              </w:rPr>
            </w:pPr>
            <w:r w:rsidRPr="004D11B9">
              <w:rPr>
                <w:sz w:val="22"/>
              </w:rPr>
              <w:t>15</w:t>
            </w:r>
            <w:r w:rsidRPr="004D11B9">
              <w:rPr>
                <w:sz w:val="22"/>
                <w:lang w:val="en-US"/>
              </w:rPr>
              <w:t xml:space="preserve"> (</w:t>
            </w:r>
            <w:r w:rsidRPr="004D11B9">
              <w:rPr>
                <w:sz w:val="22"/>
              </w:rPr>
              <w:t>для больничных корпусов – 30</w:t>
            </w:r>
            <w:r w:rsidRPr="004D11B9">
              <w:rPr>
                <w:sz w:val="22"/>
                <w:lang w:val="en-US"/>
              </w:rPr>
              <w:t>)</w:t>
            </w:r>
          </w:p>
        </w:tc>
        <w:tc>
          <w:tcPr>
            <w:tcW w:w="1417" w:type="dxa"/>
            <w:tcBorders>
              <w:top w:val="single" w:sz="4" w:space="0" w:color="auto"/>
              <w:left w:val="single" w:sz="4" w:space="0" w:color="auto"/>
              <w:bottom w:val="single" w:sz="4" w:space="0" w:color="auto"/>
              <w:right w:val="single" w:sz="4" w:space="0" w:color="auto"/>
            </w:tcBorders>
            <w:hideMark/>
          </w:tcPr>
          <w:p w14:paraId="7C069595"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23A57ACE" w14:textId="77777777" w:rsidR="005D2C4D" w:rsidRPr="004D11B9" w:rsidRDefault="005D2C4D" w:rsidP="005D2C4D">
            <w:pPr>
              <w:spacing w:before="0" w:after="0"/>
              <w:rPr>
                <w:sz w:val="22"/>
                <w:lang w:val="en-US"/>
              </w:rPr>
            </w:pPr>
            <w:r w:rsidRPr="004D11B9">
              <w:rPr>
                <w:sz w:val="22"/>
                <w:lang w:val="en-US"/>
              </w:rPr>
              <w:t>4</w:t>
            </w:r>
          </w:p>
        </w:tc>
        <w:tc>
          <w:tcPr>
            <w:tcW w:w="1834" w:type="dxa"/>
            <w:tcBorders>
              <w:top w:val="single" w:sz="4" w:space="0" w:color="auto"/>
              <w:left w:val="single" w:sz="4" w:space="0" w:color="auto"/>
              <w:bottom w:val="single" w:sz="4" w:space="0" w:color="auto"/>
              <w:right w:val="single" w:sz="4" w:space="0" w:color="auto"/>
            </w:tcBorders>
            <w:hideMark/>
          </w:tcPr>
          <w:p w14:paraId="1E64E61D" w14:textId="77777777" w:rsidR="005D2C4D" w:rsidRPr="004D11B9" w:rsidRDefault="005D2C4D" w:rsidP="005D2C4D">
            <w:pPr>
              <w:spacing w:before="0" w:after="0"/>
              <w:rPr>
                <w:sz w:val="22"/>
                <w:lang w:val="en-US"/>
              </w:rPr>
            </w:pPr>
            <w:r w:rsidRPr="004D11B9">
              <w:rPr>
                <w:sz w:val="22"/>
                <w:lang w:val="en-US"/>
              </w:rPr>
              <w:t>60</w:t>
            </w:r>
          </w:p>
        </w:tc>
      </w:tr>
      <w:tr w:rsidR="005D2C4D" w:rsidRPr="004D11B9" w14:paraId="6A6A3803" w14:textId="77777777" w:rsidTr="005D2D03">
        <w:tc>
          <w:tcPr>
            <w:tcW w:w="3537" w:type="dxa"/>
            <w:tcBorders>
              <w:top w:val="single" w:sz="4" w:space="0" w:color="auto"/>
              <w:left w:val="single" w:sz="4" w:space="0" w:color="auto"/>
              <w:bottom w:val="single" w:sz="4" w:space="0" w:color="auto"/>
              <w:right w:val="single" w:sz="4" w:space="0" w:color="auto"/>
            </w:tcBorders>
            <w:hideMark/>
          </w:tcPr>
          <w:p w14:paraId="6DE4CD0F" w14:textId="77777777" w:rsidR="005D2C4D" w:rsidRPr="004D11B9" w:rsidRDefault="005D2C4D" w:rsidP="005D2C4D">
            <w:pPr>
              <w:spacing w:before="0" w:after="0"/>
              <w:rPr>
                <w:sz w:val="22"/>
              </w:rPr>
            </w:pPr>
            <w:r w:rsidRPr="004D11B9">
              <w:rPr>
                <w:sz w:val="22"/>
              </w:rPr>
              <w:t>Образование и просвещение (3.5)</w:t>
            </w:r>
          </w:p>
        </w:tc>
        <w:tc>
          <w:tcPr>
            <w:tcW w:w="1274" w:type="dxa"/>
            <w:tcBorders>
              <w:top w:val="single" w:sz="4" w:space="0" w:color="auto"/>
              <w:left w:val="single" w:sz="4" w:space="0" w:color="auto"/>
              <w:bottom w:val="single" w:sz="4" w:space="0" w:color="auto"/>
              <w:right w:val="single" w:sz="4" w:space="0" w:color="auto"/>
            </w:tcBorders>
            <w:hideMark/>
          </w:tcPr>
          <w:p w14:paraId="7D9BB607" w14:textId="77777777" w:rsidR="005D2C4D" w:rsidRPr="004D11B9" w:rsidRDefault="005D2C4D" w:rsidP="005D2C4D">
            <w:pPr>
              <w:spacing w:before="0" w:after="0"/>
              <w:rPr>
                <w:sz w:val="22"/>
              </w:rPr>
            </w:pPr>
            <w:r w:rsidRPr="004D11B9">
              <w:rPr>
                <w:sz w:val="22"/>
              </w:rPr>
              <w:t>10</w:t>
            </w:r>
          </w:p>
        </w:tc>
        <w:tc>
          <w:tcPr>
            <w:tcW w:w="1417" w:type="dxa"/>
            <w:tcBorders>
              <w:top w:val="single" w:sz="4" w:space="0" w:color="auto"/>
              <w:left w:val="single" w:sz="4" w:space="0" w:color="auto"/>
              <w:bottom w:val="single" w:sz="4" w:space="0" w:color="auto"/>
              <w:right w:val="single" w:sz="4" w:space="0" w:color="auto"/>
            </w:tcBorders>
            <w:hideMark/>
          </w:tcPr>
          <w:p w14:paraId="59A314DD"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606458E5" w14:textId="77777777" w:rsidR="005D2C4D" w:rsidRPr="004D11B9" w:rsidRDefault="005D2C4D" w:rsidP="005D2C4D">
            <w:pPr>
              <w:spacing w:before="0" w:after="0"/>
              <w:rPr>
                <w:sz w:val="22"/>
                <w:lang w:val="en-US"/>
              </w:rPr>
            </w:pPr>
            <w:r w:rsidRPr="004D11B9">
              <w:rPr>
                <w:sz w:val="22"/>
                <w:lang w:val="en-US"/>
              </w:rPr>
              <w:t>4</w:t>
            </w:r>
          </w:p>
        </w:tc>
        <w:tc>
          <w:tcPr>
            <w:tcW w:w="1834" w:type="dxa"/>
            <w:tcBorders>
              <w:top w:val="single" w:sz="4" w:space="0" w:color="auto"/>
              <w:left w:val="single" w:sz="4" w:space="0" w:color="auto"/>
              <w:bottom w:val="single" w:sz="4" w:space="0" w:color="auto"/>
              <w:right w:val="single" w:sz="4" w:space="0" w:color="auto"/>
            </w:tcBorders>
            <w:hideMark/>
          </w:tcPr>
          <w:p w14:paraId="04B337A4" w14:textId="77777777" w:rsidR="005D2C4D" w:rsidRPr="004D11B9" w:rsidRDefault="005D2C4D" w:rsidP="005D2C4D">
            <w:pPr>
              <w:spacing w:before="0" w:after="0"/>
              <w:rPr>
                <w:sz w:val="22"/>
              </w:rPr>
            </w:pPr>
            <w:r w:rsidRPr="004D11B9">
              <w:rPr>
                <w:sz w:val="22"/>
              </w:rPr>
              <w:t>60</w:t>
            </w:r>
          </w:p>
        </w:tc>
      </w:tr>
      <w:tr w:rsidR="005D2C4D" w:rsidRPr="004D11B9" w14:paraId="724846EA" w14:textId="77777777" w:rsidTr="005D2D03">
        <w:tc>
          <w:tcPr>
            <w:tcW w:w="3537" w:type="dxa"/>
            <w:tcBorders>
              <w:top w:val="single" w:sz="4" w:space="0" w:color="auto"/>
              <w:left w:val="single" w:sz="4" w:space="0" w:color="auto"/>
              <w:bottom w:val="single" w:sz="4" w:space="0" w:color="auto"/>
              <w:right w:val="single" w:sz="4" w:space="0" w:color="auto"/>
            </w:tcBorders>
            <w:hideMark/>
          </w:tcPr>
          <w:p w14:paraId="07F3B617" w14:textId="77777777" w:rsidR="005D2C4D" w:rsidRPr="004D11B9" w:rsidRDefault="005D2C4D" w:rsidP="005D2C4D">
            <w:pPr>
              <w:spacing w:before="0" w:after="0"/>
              <w:rPr>
                <w:sz w:val="22"/>
              </w:rPr>
            </w:pPr>
            <w:r w:rsidRPr="004D11B9">
              <w:rPr>
                <w:sz w:val="22"/>
              </w:rPr>
              <w:t>Культурное развитие (3.6)</w:t>
            </w:r>
          </w:p>
        </w:tc>
        <w:tc>
          <w:tcPr>
            <w:tcW w:w="1274" w:type="dxa"/>
            <w:tcBorders>
              <w:top w:val="single" w:sz="4" w:space="0" w:color="auto"/>
              <w:left w:val="single" w:sz="4" w:space="0" w:color="auto"/>
              <w:bottom w:val="single" w:sz="4" w:space="0" w:color="auto"/>
              <w:right w:val="single" w:sz="4" w:space="0" w:color="auto"/>
            </w:tcBorders>
            <w:hideMark/>
          </w:tcPr>
          <w:p w14:paraId="2B9D5285" w14:textId="77777777" w:rsidR="005D2C4D" w:rsidRPr="004D11B9" w:rsidRDefault="005D2C4D" w:rsidP="005D2C4D">
            <w:pPr>
              <w:spacing w:before="0" w:after="0"/>
              <w:rPr>
                <w:sz w:val="22"/>
              </w:rPr>
            </w:pPr>
            <w:r w:rsidRPr="004D11B9">
              <w:rPr>
                <w:sz w:val="22"/>
              </w:rPr>
              <w:t>4</w:t>
            </w:r>
          </w:p>
        </w:tc>
        <w:tc>
          <w:tcPr>
            <w:tcW w:w="1417" w:type="dxa"/>
            <w:tcBorders>
              <w:top w:val="single" w:sz="4" w:space="0" w:color="auto"/>
              <w:left w:val="single" w:sz="4" w:space="0" w:color="auto"/>
              <w:bottom w:val="single" w:sz="4" w:space="0" w:color="auto"/>
              <w:right w:val="single" w:sz="4" w:space="0" w:color="auto"/>
            </w:tcBorders>
            <w:hideMark/>
          </w:tcPr>
          <w:p w14:paraId="4D737AB4"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623722AE" w14:textId="77777777" w:rsidR="005D2C4D" w:rsidRPr="004D11B9" w:rsidRDefault="005D2C4D" w:rsidP="005D2C4D">
            <w:pPr>
              <w:spacing w:before="0" w:after="0"/>
              <w:rPr>
                <w:sz w:val="22"/>
                <w:lang w:val="en-US"/>
              </w:rPr>
            </w:pPr>
            <w:r w:rsidRPr="004D11B9">
              <w:rPr>
                <w:sz w:val="22"/>
                <w:lang w:val="en-US"/>
              </w:rPr>
              <w:t>3</w:t>
            </w:r>
          </w:p>
        </w:tc>
        <w:tc>
          <w:tcPr>
            <w:tcW w:w="1834" w:type="dxa"/>
            <w:tcBorders>
              <w:top w:val="single" w:sz="4" w:space="0" w:color="auto"/>
              <w:left w:val="single" w:sz="4" w:space="0" w:color="auto"/>
              <w:bottom w:val="single" w:sz="4" w:space="0" w:color="auto"/>
              <w:right w:val="single" w:sz="4" w:space="0" w:color="auto"/>
            </w:tcBorders>
            <w:hideMark/>
          </w:tcPr>
          <w:p w14:paraId="783A5E80" w14:textId="77777777" w:rsidR="005D2C4D" w:rsidRPr="004D11B9" w:rsidRDefault="005D2C4D" w:rsidP="005D2C4D">
            <w:pPr>
              <w:spacing w:before="0" w:after="0"/>
              <w:rPr>
                <w:sz w:val="22"/>
              </w:rPr>
            </w:pPr>
            <w:r w:rsidRPr="004D11B9">
              <w:rPr>
                <w:sz w:val="22"/>
              </w:rPr>
              <w:t>60</w:t>
            </w:r>
          </w:p>
        </w:tc>
      </w:tr>
      <w:tr w:rsidR="005D2C4D" w:rsidRPr="004D11B9" w14:paraId="3FE35F76" w14:textId="77777777" w:rsidTr="005D2D03">
        <w:tc>
          <w:tcPr>
            <w:tcW w:w="3537" w:type="dxa"/>
            <w:tcBorders>
              <w:top w:val="single" w:sz="4" w:space="0" w:color="auto"/>
              <w:left w:val="single" w:sz="4" w:space="0" w:color="auto"/>
              <w:bottom w:val="single" w:sz="4" w:space="0" w:color="auto"/>
              <w:right w:val="single" w:sz="4" w:space="0" w:color="auto"/>
            </w:tcBorders>
            <w:hideMark/>
          </w:tcPr>
          <w:p w14:paraId="59D566EF" w14:textId="77777777" w:rsidR="005D2C4D" w:rsidRPr="004D11B9" w:rsidRDefault="005D2C4D" w:rsidP="005D2C4D">
            <w:pPr>
              <w:spacing w:before="0" w:after="0"/>
              <w:rPr>
                <w:sz w:val="22"/>
              </w:rPr>
            </w:pPr>
            <w:r w:rsidRPr="004D11B9">
              <w:rPr>
                <w:sz w:val="22"/>
              </w:rPr>
              <w:t>Религиозное использование (3.7)</w:t>
            </w:r>
          </w:p>
        </w:tc>
        <w:tc>
          <w:tcPr>
            <w:tcW w:w="1274" w:type="dxa"/>
            <w:tcBorders>
              <w:top w:val="single" w:sz="4" w:space="0" w:color="auto"/>
              <w:left w:val="single" w:sz="4" w:space="0" w:color="auto"/>
              <w:bottom w:val="single" w:sz="4" w:space="0" w:color="auto"/>
              <w:right w:val="single" w:sz="4" w:space="0" w:color="auto"/>
            </w:tcBorders>
            <w:hideMark/>
          </w:tcPr>
          <w:p w14:paraId="6ADAB643" w14:textId="77777777" w:rsidR="005D2C4D" w:rsidRPr="004D11B9" w:rsidRDefault="005D2C4D" w:rsidP="005D2C4D">
            <w:pPr>
              <w:spacing w:before="0" w:after="0"/>
              <w:rPr>
                <w:sz w:val="22"/>
              </w:rPr>
            </w:pPr>
            <w:r w:rsidRPr="004D11B9">
              <w:rPr>
                <w:sz w:val="22"/>
              </w:rPr>
              <w:t>4</w:t>
            </w:r>
          </w:p>
        </w:tc>
        <w:tc>
          <w:tcPr>
            <w:tcW w:w="1417" w:type="dxa"/>
            <w:tcBorders>
              <w:top w:val="single" w:sz="4" w:space="0" w:color="auto"/>
              <w:left w:val="single" w:sz="4" w:space="0" w:color="auto"/>
              <w:bottom w:val="single" w:sz="4" w:space="0" w:color="auto"/>
              <w:right w:val="single" w:sz="4" w:space="0" w:color="auto"/>
            </w:tcBorders>
            <w:hideMark/>
          </w:tcPr>
          <w:p w14:paraId="638F2791"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05EDD001" w14:textId="77777777" w:rsidR="005D2C4D" w:rsidRPr="004D11B9" w:rsidRDefault="005D2C4D" w:rsidP="005D2C4D">
            <w:pPr>
              <w:spacing w:before="0" w:after="0"/>
              <w:rPr>
                <w:sz w:val="22"/>
                <w:lang w:val="en-US"/>
              </w:rPr>
            </w:pPr>
            <w:r w:rsidRPr="004D11B9">
              <w:rPr>
                <w:sz w:val="22"/>
                <w:lang w:val="en-US"/>
              </w:rPr>
              <w:t>3</w:t>
            </w:r>
          </w:p>
        </w:tc>
        <w:tc>
          <w:tcPr>
            <w:tcW w:w="1834" w:type="dxa"/>
            <w:tcBorders>
              <w:top w:val="single" w:sz="4" w:space="0" w:color="auto"/>
              <w:left w:val="single" w:sz="4" w:space="0" w:color="auto"/>
              <w:bottom w:val="single" w:sz="4" w:space="0" w:color="auto"/>
              <w:right w:val="single" w:sz="4" w:space="0" w:color="auto"/>
            </w:tcBorders>
            <w:hideMark/>
          </w:tcPr>
          <w:p w14:paraId="0F51602D" w14:textId="77777777" w:rsidR="005D2C4D" w:rsidRPr="004D11B9" w:rsidRDefault="005D2C4D" w:rsidP="005D2C4D">
            <w:pPr>
              <w:spacing w:before="0" w:after="0"/>
              <w:rPr>
                <w:sz w:val="22"/>
              </w:rPr>
            </w:pPr>
            <w:r w:rsidRPr="004D11B9">
              <w:rPr>
                <w:sz w:val="22"/>
              </w:rPr>
              <w:t>60</w:t>
            </w:r>
          </w:p>
        </w:tc>
      </w:tr>
      <w:tr w:rsidR="005D2C4D" w:rsidRPr="004D11B9" w14:paraId="42E111F6" w14:textId="77777777" w:rsidTr="005D2D03">
        <w:tc>
          <w:tcPr>
            <w:tcW w:w="3537" w:type="dxa"/>
            <w:tcBorders>
              <w:top w:val="single" w:sz="4" w:space="0" w:color="auto"/>
              <w:left w:val="single" w:sz="4" w:space="0" w:color="auto"/>
              <w:bottom w:val="single" w:sz="4" w:space="0" w:color="auto"/>
              <w:right w:val="single" w:sz="4" w:space="0" w:color="auto"/>
            </w:tcBorders>
            <w:hideMark/>
          </w:tcPr>
          <w:p w14:paraId="10D205CA" w14:textId="77777777" w:rsidR="005D2C4D" w:rsidRPr="004D11B9" w:rsidRDefault="005D2C4D" w:rsidP="005D2C4D">
            <w:pPr>
              <w:spacing w:before="0" w:after="0"/>
              <w:rPr>
                <w:sz w:val="22"/>
              </w:rPr>
            </w:pPr>
            <w:r w:rsidRPr="004D11B9">
              <w:rPr>
                <w:sz w:val="22"/>
              </w:rPr>
              <w:t>Государственное управление (3.8.1)</w:t>
            </w:r>
          </w:p>
        </w:tc>
        <w:tc>
          <w:tcPr>
            <w:tcW w:w="1274" w:type="dxa"/>
            <w:tcBorders>
              <w:top w:val="single" w:sz="4" w:space="0" w:color="auto"/>
              <w:left w:val="single" w:sz="4" w:space="0" w:color="auto"/>
              <w:bottom w:val="single" w:sz="4" w:space="0" w:color="auto"/>
              <w:right w:val="single" w:sz="4" w:space="0" w:color="auto"/>
            </w:tcBorders>
            <w:hideMark/>
          </w:tcPr>
          <w:p w14:paraId="6434DAA4" w14:textId="77777777" w:rsidR="005D2C4D" w:rsidRPr="004D11B9" w:rsidRDefault="005D2C4D" w:rsidP="005D2C4D">
            <w:pPr>
              <w:spacing w:before="0" w:after="0"/>
              <w:rPr>
                <w:sz w:val="22"/>
              </w:rPr>
            </w:pPr>
            <w:r w:rsidRPr="004D11B9">
              <w:rPr>
                <w:sz w:val="22"/>
              </w:rPr>
              <w:t>4</w:t>
            </w:r>
          </w:p>
        </w:tc>
        <w:tc>
          <w:tcPr>
            <w:tcW w:w="1417" w:type="dxa"/>
            <w:tcBorders>
              <w:top w:val="single" w:sz="4" w:space="0" w:color="auto"/>
              <w:left w:val="single" w:sz="4" w:space="0" w:color="auto"/>
              <w:bottom w:val="single" w:sz="4" w:space="0" w:color="auto"/>
              <w:right w:val="single" w:sz="4" w:space="0" w:color="auto"/>
            </w:tcBorders>
            <w:hideMark/>
          </w:tcPr>
          <w:p w14:paraId="5AB4B1A0"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610F1E1D" w14:textId="77777777" w:rsidR="005D2C4D" w:rsidRPr="004D11B9" w:rsidRDefault="005D2C4D" w:rsidP="005D2C4D">
            <w:pPr>
              <w:spacing w:before="0" w:after="0"/>
              <w:rPr>
                <w:sz w:val="22"/>
                <w:lang w:val="en-US"/>
              </w:rPr>
            </w:pPr>
            <w:r w:rsidRPr="004D11B9">
              <w:rPr>
                <w:sz w:val="22"/>
                <w:lang w:val="en-US"/>
              </w:rPr>
              <w:t>3</w:t>
            </w:r>
          </w:p>
        </w:tc>
        <w:tc>
          <w:tcPr>
            <w:tcW w:w="1834" w:type="dxa"/>
            <w:tcBorders>
              <w:top w:val="single" w:sz="4" w:space="0" w:color="auto"/>
              <w:left w:val="single" w:sz="4" w:space="0" w:color="auto"/>
              <w:bottom w:val="single" w:sz="4" w:space="0" w:color="auto"/>
              <w:right w:val="single" w:sz="4" w:space="0" w:color="auto"/>
            </w:tcBorders>
            <w:hideMark/>
          </w:tcPr>
          <w:p w14:paraId="1C033A52" w14:textId="77777777" w:rsidR="005D2C4D" w:rsidRPr="004D11B9" w:rsidRDefault="005D2C4D" w:rsidP="005D2C4D">
            <w:pPr>
              <w:spacing w:before="0" w:after="0"/>
              <w:rPr>
                <w:sz w:val="22"/>
              </w:rPr>
            </w:pPr>
            <w:r w:rsidRPr="004D11B9">
              <w:rPr>
                <w:sz w:val="22"/>
              </w:rPr>
              <w:t>60</w:t>
            </w:r>
          </w:p>
        </w:tc>
      </w:tr>
      <w:tr w:rsidR="005D2C4D" w:rsidRPr="004D11B9" w14:paraId="7D73CB71" w14:textId="77777777" w:rsidTr="005D2D03">
        <w:tc>
          <w:tcPr>
            <w:tcW w:w="3537" w:type="dxa"/>
            <w:tcBorders>
              <w:top w:val="single" w:sz="4" w:space="0" w:color="auto"/>
              <w:left w:val="single" w:sz="4" w:space="0" w:color="auto"/>
              <w:bottom w:val="single" w:sz="4" w:space="0" w:color="auto"/>
              <w:right w:val="single" w:sz="4" w:space="0" w:color="auto"/>
            </w:tcBorders>
            <w:hideMark/>
          </w:tcPr>
          <w:p w14:paraId="4F7AF0B8" w14:textId="77777777" w:rsidR="005D2C4D" w:rsidRPr="004D11B9" w:rsidRDefault="005D2C4D" w:rsidP="005D2C4D">
            <w:pPr>
              <w:spacing w:before="0" w:after="0"/>
              <w:rPr>
                <w:sz w:val="22"/>
              </w:rPr>
            </w:pPr>
            <w:r w:rsidRPr="004D11B9">
              <w:rPr>
                <w:sz w:val="22"/>
              </w:rPr>
              <w:t>Обеспечение научной деятельности (3.9)</w:t>
            </w:r>
          </w:p>
        </w:tc>
        <w:tc>
          <w:tcPr>
            <w:tcW w:w="1274" w:type="dxa"/>
            <w:tcBorders>
              <w:top w:val="single" w:sz="4" w:space="0" w:color="auto"/>
              <w:left w:val="single" w:sz="4" w:space="0" w:color="auto"/>
              <w:bottom w:val="single" w:sz="4" w:space="0" w:color="auto"/>
              <w:right w:val="single" w:sz="4" w:space="0" w:color="auto"/>
            </w:tcBorders>
            <w:hideMark/>
          </w:tcPr>
          <w:p w14:paraId="3A71A154" w14:textId="77777777" w:rsidR="005D2C4D" w:rsidRPr="004D11B9" w:rsidRDefault="005D2C4D" w:rsidP="005D2C4D">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3446EF3B"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20546A80" w14:textId="77777777" w:rsidR="005D2C4D" w:rsidRPr="004D11B9" w:rsidRDefault="005D2C4D" w:rsidP="005D2C4D">
            <w:pPr>
              <w:spacing w:before="0" w:after="0"/>
              <w:rPr>
                <w:sz w:val="22"/>
                <w:lang w:val="en-US"/>
              </w:rPr>
            </w:pPr>
            <w:r w:rsidRPr="004D11B9">
              <w:rPr>
                <w:sz w:val="22"/>
                <w:lang w:val="en-US"/>
              </w:rPr>
              <w:t>3</w:t>
            </w:r>
          </w:p>
        </w:tc>
        <w:tc>
          <w:tcPr>
            <w:tcW w:w="1834" w:type="dxa"/>
            <w:tcBorders>
              <w:top w:val="single" w:sz="4" w:space="0" w:color="auto"/>
              <w:left w:val="single" w:sz="4" w:space="0" w:color="auto"/>
              <w:bottom w:val="single" w:sz="4" w:space="0" w:color="auto"/>
              <w:right w:val="single" w:sz="4" w:space="0" w:color="auto"/>
            </w:tcBorders>
            <w:hideMark/>
          </w:tcPr>
          <w:p w14:paraId="61866F97" w14:textId="77777777" w:rsidR="005D2C4D" w:rsidRPr="004D11B9" w:rsidRDefault="005D2C4D" w:rsidP="005D2C4D">
            <w:pPr>
              <w:spacing w:before="0" w:after="0"/>
              <w:rPr>
                <w:sz w:val="22"/>
                <w:lang w:val="en-US"/>
              </w:rPr>
            </w:pPr>
            <w:r w:rsidRPr="004D11B9">
              <w:rPr>
                <w:sz w:val="22"/>
                <w:lang w:val="en-US"/>
              </w:rPr>
              <w:t>40</w:t>
            </w:r>
          </w:p>
        </w:tc>
      </w:tr>
      <w:tr w:rsidR="005D2C4D" w:rsidRPr="004D11B9" w14:paraId="4C4E39FF" w14:textId="77777777" w:rsidTr="005D2D03">
        <w:tc>
          <w:tcPr>
            <w:tcW w:w="3537" w:type="dxa"/>
            <w:tcBorders>
              <w:top w:val="single" w:sz="4" w:space="0" w:color="auto"/>
              <w:left w:val="single" w:sz="4" w:space="0" w:color="auto"/>
              <w:bottom w:val="single" w:sz="4" w:space="0" w:color="auto"/>
              <w:right w:val="single" w:sz="4" w:space="0" w:color="auto"/>
            </w:tcBorders>
            <w:hideMark/>
          </w:tcPr>
          <w:p w14:paraId="5E50BB37" w14:textId="77777777" w:rsidR="005D2C4D" w:rsidRPr="004D11B9" w:rsidRDefault="005D2C4D" w:rsidP="005D2C4D">
            <w:pPr>
              <w:spacing w:before="0" w:after="0"/>
              <w:rPr>
                <w:sz w:val="22"/>
              </w:rPr>
            </w:pPr>
            <w:r w:rsidRPr="004D11B9">
              <w:rPr>
                <w:sz w:val="22"/>
              </w:rPr>
              <w:t>Амбулаторное ветеринарное обслуживание (3.10.1)</w:t>
            </w:r>
          </w:p>
        </w:tc>
        <w:tc>
          <w:tcPr>
            <w:tcW w:w="1274" w:type="dxa"/>
            <w:tcBorders>
              <w:top w:val="single" w:sz="4" w:space="0" w:color="auto"/>
              <w:left w:val="single" w:sz="4" w:space="0" w:color="auto"/>
              <w:bottom w:val="single" w:sz="4" w:space="0" w:color="auto"/>
              <w:right w:val="single" w:sz="4" w:space="0" w:color="auto"/>
            </w:tcBorders>
            <w:hideMark/>
          </w:tcPr>
          <w:p w14:paraId="5A2B0EE9" w14:textId="77777777" w:rsidR="005D2C4D" w:rsidRPr="004D11B9" w:rsidRDefault="005D2C4D" w:rsidP="005D2C4D">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40E7E9FE"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1C089DF3" w14:textId="77777777" w:rsidR="005D2C4D" w:rsidRPr="004D11B9" w:rsidRDefault="005D2C4D" w:rsidP="005D2C4D">
            <w:pPr>
              <w:spacing w:before="0" w:after="0"/>
              <w:rPr>
                <w:sz w:val="22"/>
                <w:lang w:val="en-US"/>
              </w:rPr>
            </w:pPr>
            <w:r w:rsidRPr="004D11B9">
              <w:rPr>
                <w:sz w:val="22"/>
                <w:lang w:val="en-US"/>
              </w:rPr>
              <w:t>2</w:t>
            </w:r>
          </w:p>
        </w:tc>
        <w:tc>
          <w:tcPr>
            <w:tcW w:w="1834" w:type="dxa"/>
            <w:tcBorders>
              <w:top w:val="single" w:sz="4" w:space="0" w:color="auto"/>
              <w:left w:val="single" w:sz="4" w:space="0" w:color="auto"/>
              <w:bottom w:val="single" w:sz="4" w:space="0" w:color="auto"/>
              <w:right w:val="single" w:sz="4" w:space="0" w:color="auto"/>
            </w:tcBorders>
            <w:hideMark/>
          </w:tcPr>
          <w:p w14:paraId="11A0439B" w14:textId="77777777" w:rsidR="005D2C4D" w:rsidRPr="004D11B9" w:rsidRDefault="005D2C4D" w:rsidP="005D2C4D">
            <w:pPr>
              <w:spacing w:before="0" w:after="0"/>
              <w:rPr>
                <w:sz w:val="22"/>
                <w:lang w:val="en-US"/>
              </w:rPr>
            </w:pPr>
            <w:r w:rsidRPr="004D11B9">
              <w:rPr>
                <w:sz w:val="22"/>
                <w:lang w:val="en-US"/>
              </w:rPr>
              <w:t>60</w:t>
            </w:r>
          </w:p>
        </w:tc>
      </w:tr>
      <w:tr w:rsidR="005D2C4D" w:rsidRPr="004D11B9" w14:paraId="676849D5" w14:textId="77777777" w:rsidTr="005D2D03">
        <w:tc>
          <w:tcPr>
            <w:tcW w:w="3537" w:type="dxa"/>
            <w:tcBorders>
              <w:top w:val="single" w:sz="4" w:space="0" w:color="auto"/>
              <w:left w:val="single" w:sz="4" w:space="0" w:color="auto"/>
              <w:bottom w:val="single" w:sz="4" w:space="0" w:color="auto"/>
              <w:right w:val="single" w:sz="4" w:space="0" w:color="auto"/>
            </w:tcBorders>
            <w:hideMark/>
          </w:tcPr>
          <w:p w14:paraId="7013B750" w14:textId="77777777" w:rsidR="005D2C4D" w:rsidRPr="004D11B9" w:rsidRDefault="005D2C4D" w:rsidP="005D2C4D">
            <w:pPr>
              <w:spacing w:before="0" w:after="0"/>
              <w:rPr>
                <w:sz w:val="22"/>
              </w:rPr>
            </w:pPr>
            <w:r w:rsidRPr="004D11B9">
              <w:rPr>
                <w:rFonts w:eastAsia="Calibri"/>
                <w:sz w:val="22"/>
                <w:lang w:eastAsia="en-US"/>
              </w:rPr>
              <w:t>Предпринимательство (4.0)</w:t>
            </w:r>
          </w:p>
        </w:tc>
        <w:tc>
          <w:tcPr>
            <w:tcW w:w="1274" w:type="dxa"/>
            <w:tcBorders>
              <w:top w:val="single" w:sz="4" w:space="0" w:color="auto"/>
              <w:left w:val="single" w:sz="4" w:space="0" w:color="auto"/>
              <w:bottom w:val="single" w:sz="4" w:space="0" w:color="auto"/>
              <w:right w:val="single" w:sz="4" w:space="0" w:color="auto"/>
            </w:tcBorders>
            <w:hideMark/>
          </w:tcPr>
          <w:p w14:paraId="3F6C636F" w14:textId="77777777" w:rsidR="005D2C4D" w:rsidRPr="004D11B9" w:rsidRDefault="005D2C4D" w:rsidP="005D2C4D">
            <w:pPr>
              <w:spacing w:before="0" w:after="0"/>
              <w:rPr>
                <w:sz w:val="22"/>
                <w:lang w:val="en-US"/>
              </w:rPr>
            </w:pPr>
            <w:r w:rsidRPr="004D11B9">
              <w:rPr>
                <w:sz w:val="22"/>
              </w:rPr>
              <w:t>4</w:t>
            </w:r>
          </w:p>
        </w:tc>
        <w:tc>
          <w:tcPr>
            <w:tcW w:w="1417" w:type="dxa"/>
            <w:tcBorders>
              <w:top w:val="single" w:sz="4" w:space="0" w:color="auto"/>
              <w:left w:val="single" w:sz="4" w:space="0" w:color="auto"/>
              <w:bottom w:val="single" w:sz="4" w:space="0" w:color="auto"/>
              <w:right w:val="single" w:sz="4" w:space="0" w:color="auto"/>
            </w:tcBorders>
            <w:hideMark/>
          </w:tcPr>
          <w:p w14:paraId="3C2F7E67" w14:textId="77777777" w:rsidR="005D2C4D" w:rsidRPr="004D11B9" w:rsidRDefault="005D2C4D" w:rsidP="005D2C4D">
            <w:pPr>
              <w:spacing w:before="0" w:after="0"/>
              <w:rPr>
                <w:sz w:val="22"/>
                <w:lang w:val="en-US"/>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05111089" w14:textId="77777777" w:rsidR="005D2C4D" w:rsidRPr="004D11B9" w:rsidRDefault="005D2C4D" w:rsidP="005D2C4D">
            <w:pPr>
              <w:spacing w:before="0" w:after="0"/>
              <w:rPr>
                <w:sz w:val="22"/>
                <w:lang w:val="en-US"/>
              </w:rPr>
            </w:pPr>
            <w:r w:rsidRPr="004D11B9">
              <w:rPr>
                <w:sz w:val="22"/>
                <w:lang w:val="en-US"/>
              </w:rPr>
              <w:t>3</w:t>
            </w:r>
          </w:p>
        </w:tc>
        <w:tc>
          <w:tcPr>
            <w:tcW w:w="1834" w:type="dxa"/>
            <w:tcBorders>
              <w:top w:val="single" w:sz="4" w:space="0" w:color="auto"/>
              <w:left w:val="single" w:sz="4" w:space="0" w:color="auto"/>
              <w:bottom w:val="single" w:sz="4" w:space="0" w:color="auto"/>
              <w:right w:val="single" w:sz="4" w:space="0" w:color="auto"/>
            </w:tcBorders>
            <w:hideMark/>
          </w:tcPr>
          <w:p w14:paraId="7AB40672" w14:textId="77777777" w:rsidR="005D2C4D" w:rsidRPr="004D11B9" w:rsidRDefault="005D2C4D" w:rsidP="005D2C4D">
            <w:pPr>
              <w:spacing w:before="0" w:after="0"/>
              <w:rPr>
                <w:sz w:val="22"/>
                <w:lang w:val="en-US"/>
              </w:rPr>
            </w:pPr>
            <w:r w:rsidRPr="004D11B9">
              <w:rPr>
                <w:sz w:val="22"/>
              </w:rPr>
              <w:t>60</w:t>
            </w:r>
          </w:p>
        </w:tc>
      </w:tr>
      <w:tr w:rsidR="005D2C4D" w:rsidRPr="004D11B9" w14:paraId="7D8ED54E" w14:textId="77777777" w:rsidTr="005D2D03">
        <w:tc>
          <w:tcPr>
            <w:tcW w:w="3537" w:type="dxa"/>
            <w:tcBorders>
              <w:top w:val="single" w:sz="4" w:space="0" w:color="auto"/>
              <w:left w:val="single" w:sz="4" w:space="0" w:color="auto"/>
              <w:bottom w:val="single" w:sz="4" w:space="0" w:color="auto"/>
              <w:right w:val="single" w:sz="4" w:space="0" w:color="auto"/>
            </w:tcBorders>
            <w:hideMark/>
          </w:tcPr>
          <w:p w14:paraId="26E56B7D" w14:textId="77777777" w:rsidR="005D2C4D" w:rsidRPr="004D11B9" w:rsidRDefault="005D2C4D" w:rsidP="005D2C4D">
            <w:pPr>
              <w:spacing w:before="0" w:after="0"/>
              <w:rPr>
                <w:sz w:val="22"/>
              </w:rPr>
            </w:pPr>
            <w:r w:rsidRPr="004D11B9">
              <w:rPr>
                <w:sz w:val="22"/>
              </w:rPr>
              <w:t>Деловое управление (4.1)</w:t>
            </w:r>
          </w:p>
        </w:tc>
        <w:tc>
          <w:tcPr>
            <w:tcW w:w="1274" w:type="dxa"/>
            <w:tcBorders>
              <w:top w:val="single" w:sz="4" w:space="0" w:color="auto"/>
              <w:left w:val="single" w:sz="4" w:space="0" w:color="auto"/>
              <w:bottom w:val="single" w:sz="4" w:space="0" w:color="auto"/>
              <w:right w:val="single" w:sz="4" w:space="0" w:color="auto"/>
            </w:tcBorders>
            <w:hideMark/>
          </w:tcPr>
          <w:p w14:paraId="4A595E98" w14:textId="77777777" w:rsidR="005D2C4D" w:rsidRPr="004D11B9" w:rsidRDefault="005D2C4D" w:rsidP="005D2C4D">
            <w:pPr>
              <w:spacing w:before="0" w:after="0"/>
              <w:rPr>
                <w:sz w:val="22"/>
              </w:rPr>
            </w:pPr>
            <w:r w:rsidRPr="004D11B9">
              <w:rPr>
                <w:sz w:val="22"/>
              </w:rPr>
              <w:t>4</w:t>
            </w:r>
          </w:p>
        </w:tc>
        <w:tc>
          <w:tcPr>
            <w:tcW w:w="1417" w:type="dxa"/>
            <w:tcBorders>
              <w:top w:val="single" w:sz="4" w:space="0" w:color="auto"/>
              <w:left w:val="single" w:sz="4" w:space="0" w:color="auto"/>
              <w:bottom w:val="single" w:sz="4" w:space="0" w:color="auto"/>
              <w:right w:val="single" w:sz="4" w:space="0" w:color="auto"/>
            </w:tcBorders>
            <w:hideMark/>
          </w:tcPr>
          <w:p w14:paraId="618ED24C"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3F2688B9" w14:textId="77777777" w:rsidR="005D2C4D" w:rsidRPr="004D11B9" w:rsidRDefault="005D2C4D" w:rsidP="005D2C4D">
            <w:pPr>
              <w:spacing w:before="0" w:after="0"/>
              <w:rPr>
                <w:sz w:val="22"/>
                <w:lang w:val="en-US"/>
              </w:rPr>
            </w:pPr>
            <w:r w:rsidRPr="004D11B9">
              <w:rPr>
                <w:sz w:val="22"/>
                <w:lang w:val="en-US"/>
              </w:rPr>
              <w:t>3</w:t>
            </w:r>
          </w:p>
        </w:tc>
        <w:tc>
          <w:tcPr>
            <w:tcW w:w="1834" w:type="dxa"/>
            <w:tcBorders>
              <w:top w:val="single" w:sz="4" w:space="0" w:color="auto"/>
              <w:left w:val="single" w:sz="4" w:space="0" w:color="auto"/>
              <w:bottom w:val="single" w:sz="4" w:space="0" w:color="auto"/>
              <w:right w:val="single" w:sz="4" w:space="0" w:color="auto"/>
            </w:tcBorders>
            <w:hideMark/>
          </w:tcPr>
          <w:p w14:paraId="4457F640" w14:textId="77777777" w:rsidR="005D2C4D" w:rsidRPr="004D11B9" w:rsidRDefault="005D2C4D" w:rsidP="005D2C4D">
            <w:pPr>
              <w:spacing w:before="0" w:after="0"/>
              <w:rPr>
                <w:sz w:val="22"/>
              </w:rPr>
            </w:pPr>
            <w:r w:rsidRPr="004D11B9">
              <w:rPr>
                <w:sz w:val="22"/>
              </w:rPr>
              <w:t>60</w:t>
            </w:r>
          </w:p>
        </w:tc>
      </w:tr>
      <w:tr w:rsidR="005D2C4D" w:rsidRPr="004D11B9" w14:paraId="53A265E2" w14:textId="77777777" w:rsidTr="005D2D03">
        <w:tc>
          <w:tcPr>
            <w:tcW w:w="3537" w:type="dxa"/>
            <w:tcBorders>
              <w:top w:val="single" w:sz="4" w:space="0" w:color="auto"/>
              <w:left w:val="single" w:sz="4" w:space="0" w:color="auto"/>
              <w:bottom w:val="single" w:sz="4" w:space="0" w:color="auto"/>
              <w:right w:val="single" w:sz="4" w:space="0" w:color="auto"/>
            </w:tcBorders>
            <w:hideMark/>
          </w:tcPr>
          <w:p w14:paraId="6B9A0C4A" w14:textId="77777777" w:rsidR="005D2C4D" w:rsidRPr="004D11B9" w:rsidRDefault="005D2C4D" w:rsidP="005D2C4D">
            <w:pPr>
              <w:spacing w:before="0" w:after="0"/>
              <w:rPr>
                <w:sz w:val="22"/>
              </w:rPr>
            </w:pPr>
            <w:r w:rsidRPr="004D11B9">
              <w:rPr>
                <w:sz w:val="22"/>
              </w:rPr>
              <w:t>Магазины (4.4)</w:t>
            </w:r>
          </w:p>
        </w:tc>
        <w:tc>
          <w:tcPr>
            <w:tcW w:w="1274" w:type="dxa"/>
            <w:tcBorders>
              <w:top w:val="single" w:sz="4" w:space="0" w:color="auto"/>
              <w:left w:val="single" w:sz="4" w:space="0" w:color="auto"/>
              <w:bottom w:val="single" w:sz="4" w:space="0" w:color="auto"/>
              <w:right w:val="single" w:sz="4" w:space="0" w:color="auto"/>
            </w:tcBorders>
            <w:hideMark/>
          </w:tcPr>
          <w:p w14:paraId="0FD675F0" w14:textId="77777777" w:rsidR="005D2C4D" w:rsidRPr="004D11B9" w:rsidRDefault="005D2C4D" w:rsidP="005D2C4D">
            <w:pPr>
              <w:spacing w:before="0" w:after="0"/>
              <w:rPr>
                <w:sz w:val="22"/>
              </w:rPr>
            </w:pPr>
            <w:r w:rsidRPr="004D11B9">
              <w:rPr>
                <w:sz w:val="22"/>
              </w:rPr>
              <w:t>4</w:t>
            </w:r>
          </w:p>
        </w:tc>
        <w:tc>
          <w:tcPr>
            <w:tcW w:w="1417" w:type="dxa"/>
            <w:tcBorders>
              <w:top w:val="single" w:sz="4" w:space="0" w:color="auto"/>
              <w:left w:val="single" w:sz="4" w:space="0" w:color="auto"/>
              <w:bottom w:val="single" w:sz="4" w:space="0" w:color="auto"/>
              <w:right w:val="single" w:sz="4" w:space="0" w:color="auto"/>
            </w:tcBorders>
            <w:hideMark/>
          </w:tcPr>
          <w:p w14:paraId="31771FD3"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420CBEDD" w14:textId="77777777" w:rsidR="005D2C4D" w:rsidRPr="004D11B9" w:rsidRDefault="005D2C4D" w:rsidP="005D2C4D">
            <w:pPr>
              <w:spacing w:before="0" w:after="0"/>
              <w:rPr>
                <w:sz w:val="22"/>
                <w:lang w:val="en-US"/>
              </w:rPr>
            </w:pPr>
            <w:r w:rsidRPr="004D11B9">
              <w:rPr>
                <w:sz w:val="22"/>
                <w:lang w:val="en-US"/>
              </w:rPr>
              <w:t>3</w:t>
            </w:r>
          </w:p>
        </w:tc>
        <w:tc>
          <w:tcPr>
            <w:tcW w:w="1834" w:type="dxa"/>
            <w:tcBorders>
              <w:top w:val="single" w:sz="4" w:space="0" w:color="auto"/>
              <w:left w:val="single" w:sz="4" w:space="0" w:color="auto"/>
              <w:bottom w:val="single" w:sz="4" w:space="0" w:color="auto"/>
              <w:right w:val="single" w:sz="4" w:space="0" w:color="auto"/>
            </w:tcBorders>
            <w:hideMark/>
          </w:tcPr>
          <w:p w14:paraId="7E02FC9F" w14:textId="77777777" w:rsidR="005D2C4D" w:rsidRPr="004D11B9" w:rsidRDefault="005D2C4D" w:rsidP="005D2C4D">
            <w:pPr>
              <w:spacing w:before="0" w:after="0"/>
              <w:rPr>
                <w:sz w:val="22"/>
              </w:rPr>
            </w:pPr>
            <w:r w:rsidRPr="004D11B9">
              <w:rPr>
                <w:sz w:val="22"/>
              </w:rPr>
              <w:t>60</w:t>
            </w:r>
          </w:p>
        </w:tc>
      </w:tr>
      <w:tr w:rsidR="005D2C4D" w:rsidRPr="004D11B9" w14:paraId="002DE976" w14:textId="77777777" w:rsidTr="005D2D03">
        <w:tc>
          <w:tcPr>
            <w:tcW w:w="3537" w:type="dxa"/>
            <w:tcBorders>
              <w:top w:val="single" w:sz="4" w:space="0" w:color="auto"/>
              <w:left w:val="single" w:sz="4" w:space="0" w:color="auto"/>
              <w:bottom w:val="single" w:sz="4" w:space="0" w:color="auto"/>
              <w:right w:val="single" w:sz="4" w:space="0" w:color="auto"/>
            </w:tcBorders>
            <w:hideMark/>
          </w:tcPr>
          <w:p w14:paraId="182B6E57" w14:textId="77777777" w:rsidR="005D2C4D" w:rsidRPr="004D11B9" w:rsidRDefault="005D2C4D" w:rsidP="005D2C4D">
            <w:pPr>
              <w:spacing w:before="0" w:after="0"/>
              <w:rPr>
                <w:sz w:val="22"/>
              </w:rPr>
            </w:pPr>
            <w:r w:rsidRPr="004D11B9">
              <w:rPr>
                <w:sz w:val="22"/>
              </w:rPr>
              <w:t>Общественное питание (4.6)</w:t>
            </w:r>
          </w:p>
        </w:tc>
        <w:tc>
          <w:tcPr>
            <w:tcW w:w="1274" w:type="dxa"/>
            <w:tcBorders>
              <w:top w:val="single" w:sz="4" w:space="0" w:color="auto"/>
              <w:left w:val="single" w:sz="4" w:space="0" w:color="auto"/>
              <w:bottom w:val="single" w:sz="4" w:space="0" w:color="auto"/>
              <w:right w:val="single" w:sz="4" w:space="0" w:color="auto"/>
            </w:tcBorders>
            <w:hideMark/>
          </w:tcPr>
          <w:p w14:paraId="5534ADE9" w14:textId="77777777" w:rsidR="005D2C4D" w:rsidRPr="004D11B9" w:rsidRDefault="005D2C4D" w:rsidP="005D2C4D">
            <w:pPr>
              <w:spacing w:before="0" w:after="0"/>
              <w:rPr>
                <w:sz w:val="22"/>
              </w:rPr>
            </w:pPr>
            <w:r w:rsidRPr="004D11B9">
              <w:rPr>
                <w:sz w:val="22"/>
              </w:rPr>
              <w:t>4</w:t>
            </w:r>
          </w:p>
        </w:tc>
        <w:tc>
          <w:tcPr>
            <w:tcW w:w="1417" w:type="dxa"/>
            <w:tcBorders>
              <w:top w:val="single" w:sz="4" w:space="0" w:color="auto"/>
              <w:left w:val="single" w:sz="4" w:space="0" w:color="auto"/>
              <w:bottom w:val="single" w:sz="4" w:space="0" w:color="auto"/>
              <w:right w:val="single" w:sz="4" w:space="0" w:color="auto"/>
            </w:tcBorders>
            <w:hideMark/>
          </w:tcPr>
          <w:p w14:paraId="6100A739"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711C1EE7" w14:textId="77777777" w:rsidR="005D2C4D" w:rsidRPr="004D11B9" w:rsidRDefault="005D2C4D" w:rsidP="005D2C4D">
            <w:pPr>
              <w:spacing w:before="0" w:after="0"/>
              <w:rPr>
                <w:sz w:val="22"/>
                <w:lang w:val="en-US"/>
              </w:rPr>
            </w:pPr>
            <w:r w:rsidRPr="004D11B9">
              <w:rPr>
                <w:sz w:val="22"/>
                <w:lang w:val="en-US"/>
              </w:rPr>
              <w:t>3</w:t>
            </w:r>
          </w:p>
        </w:tc>
        <w:tc>
          <w:tcPr>
            <w:tcW w:w="1834" w:type="dxa"/>
            <w:tcBorders>
              <w:top w:val="single" w:sz="4" w:space="0" w:color="auto"/>
              <w:left w:val="single" w:sz="4" w:space="0" w:color="auto"/>
              <w:bottom w:val="single" w:sz="4" w:space="0" w:color="auto"/>
              <w:right w:val="single" w:sz="4" w:space="0" w:color="auto"/>
            </w:tcBorders>
            <w:hideMark/>
          </w:tcPr>
          <w:p w14:paraId="5EDA8505" w14:textId="77777777" w:rsidR="005D2C4D" w:rsidRPr="004D11B9" w:rsidRDefault="005D2C4D" w:rsidP="005D2C4D">
            <w:pPr>
              <w:spacing w:before="0" w:after="0"/>
              <w:rPr>
                <w:sz w:val="22"/>
              </w:rPr>
            </w:pPr>
            <w:r w:rsidRPr="004D11B9">
              <w:rPr>
                <w:sz w:val="22"/>
              </w:rPr>
              <w:t>60</w:t>
            </w:r>
          </w:p>
        </w:tc>
      </w:tr>
      <w:tr w:rsidR="005D2C4D" w:rsidRPr="004D11B9" w14:paraId="137BE751" w14:textId="77777777" w:rsidTr="005D2D03">
        <w:tc>
          <w:tcPr>
            <w:tcW w:w="3537" w:type="dxa"/>
            <w:tcBorders>
              <w:top w:val="single" w:sz="4" w:space="0" w:color="auto"/>
              <w:left w:val="single" w:sz="4" w:space="0" w:color="auto"/>
              <w:bottom w:val="single" w:sz="4" w:space="0" w:color="auto"/>
              <w:right w:val="single" w:sz="4" w:space="0" w:color="auto"/>
            </w:tcBorders>
            <w:hideMark/>
          </w:tcPr>
          <w:p w14:paraId="7C6202C5" w14:textId="77777777" w:rsidR="005D2C4D" w:rsidRPr="004D11B9" w:rsidRDefault="005D2C4D" w:rsidP="005D2C4D">
            <w:pPr>
              <w:spacing w:before="0" w:after="0"/>
              <w:rPr>
                <w:sz w:val="22"/>
              </w:rPr>
            </w:pPr>
            <w:r w:rsidRPr="004D11B9">
              <w:rPr>
                <w:sz w:val="22"/>
              </w:rPr>
              <w:t>Развлекательные мероприятия (4.8.1)</w:t>
            </w:r>
          </w:p>
        </w:tc>
        <w:tc>
          <w:tcPr>
            <w:tcW w:w="1274" w:type="dxa"/>
            <w:tcBorders>
              <w:top w:val="single" w:sz="4" w:space="0" w:color="auto"/>
              <w:left w:val="single" w:sz="4" w:space="0" w:color="auto"/>
              <w:bottom w:val="single" w:sz="4" w:space="0" w:color="auto"/>
              <w:right w:val="single" w:sz="4" w:space="0" w:color="auto"/>
            </w:tcBorders>
            <w:hideMark/>
          </w:tcPr>
          <w:p w14:paraId="57113488" w14:textId="77777777" w:rsidR="005D2C4D" w:rsidRPr="004D11B9" w:rsidRDefault="005D2C4D" w:rsidP="005D2C4D">
            <w:pPr>
              <w:spacing w:before="0" w:after="0"/>
              <w:rPr>
                <w:sz w:val="22"/>
                <w:lang w:val="en-US"/>
              </w:rPr>
            </w:pPr>
            <w:r w:rsidRPr="004D11B9">
              <w:rPr>
                <w:sz w:val="22"/>
                <w:lang w:val="en-US"/>
              </w:rPr>
              <w:t>4</w:t>
            </w:r>
          </w:p>
        </w:tc>
        <w:tc>
          <w:tcPr>
            <w:tcW w:w="1417" w:type="dxa"/>
            <w:tcBorders>
              <w:top w:val="single" w:sz="4" w:space="0" w:color="auto"/>
              <w:left w:val="single" w:sz="4" w:space="0" w:color="auto"/>
              <w:bottom w:val="single" w:sz="4" w:space="0" w:color="auto"/>
              <w:right w:val="single" w:sz="4" w:space="0" w:color="auto"/>
            </w:tcBorders>
            <w:hideMark/>
          </w:tcPr>
          <w:p w14:paraId="4A191C19"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4057CAFE" w14:textId="77777777" w:rsidR="005D2C4D" w:rsidRPr="004D11B9" w:rsidRDefault="005D2C4D" w:rsidP="005D2C4D">
            <w:pPr>
              <w:spacing w:before="0" w:after="0"/>
              <w:rPr>
                <w:sz w:val="22"/>
                <w:lang w:val="en-US"/>
              </w:rPr>
            </w:pPr>
            <w:r w:rsidRPr="004D11B9">
              <w:rPr>
                <w:sz w:val="22"/>
                <w:lang w:val="en-US"/>
              </w:rPr>
              <w:t>3</w:t>
            </w:r>
          </w:p>
        </w:tc>
        <w:tc>
          <w:tcPr>
            <w:tcW w:w="1834" w:type="dxa"/>
            <w:tcBorders>
              <w:top w:val="single" w:sz="4" w:space="0" w:color="auto"/>
              <w:left w:val="single" w:sz="4" w:space="0" w:color="auto"/>
              <w:bottom w:val="single" w:sz="4" w:space="0" w:color="auto"/>
              <w:right w:val="single" w:sz="4" w:space="0" w:color="auto"/>
            </w:tcBorders>
            <w:hideMark/>
          </w:tcPr>
          <w:p w14:paraId="031338EF" w14:textId="77777777" w:rsidR="005D2C4D" w:rsidRPr="004D11B9" w:rsidRDefault="005D2C4D" w:rsidP="005D2C4D">
            <w:pPr>
              <w:spacing w:before="0" w:after="0"/>
              <w:rPr>
                <w:sz w:val="22"/>
              </w:rPr>
            </w:pPr>
            <w:r w:rsidRPr="004D11B9">
              <w:rPr>
                <w:sz w:val="22"/>
              </w:rPr>
              <w:t>60</w:t>
            </w:r>
          </w:p>
        </w:tc>
      </w:tr>
      <w:tr w:rsidR="005D2C4D" w:rsidRPr="004D11B9" w14:paraId="25B7B8C1" w14:textId="77777777" w:rsidTr="005D2D03">
        <w:tc>
          <w:tcPr>
            <w:tcW w:w="3537" w:type="dxa"/>
            <w:tcBorders>
              <w:top w:val="single" w:sz="4" w:space="0" w:color="auto"/>
              <w:left w:val="single" w:sz="4" w:space="0" w:color="auto"/>
              <w:bottom w:val="single" w:sz="4" w:space="0" w:color="auto"/>
              <w:right w:val="single" w:sz="4" w:space="0" w:color="auto"/>
            </w:tcBorders>
            <w:hideMark/>
          </w:tcPr>
          <w:p w14:paraId="1365D4A4" w14:textId="77777777" w:rsidR="005D2C4D" w:rsidRPr="004D11B9" w:rsidRDefault="005D2C4D" w:rsidP="005D2C4D">
            <w:pPr>
              <w:spacing w:before="0" w:after="0"/>
              <w:rPr>
                <w:sz w:val="22"/>
              </w:rPr>
            </w:pPr>
            <w:r w:rsidRPr="004D11B9">
              <w:rPr>
                <w:sz w:val="22"/>
              </w:rPr>
              <w:t>Служебные гаражи (4.9)</w:t>
            </w:r>
          </w:p>
        </w:tc>
        <w:tc>
          <w:tcPr>
            <w:tcW w:w="1274" w:type="dxa"/>
            <w:tcBorders>
              <w:top w:val="single" w:sz="4" w:space="0" w:color="auto"/>
              <w:left w:val="single" w:sz="4" w:space="0" w:color="auto"/>
              <w:bottom w:val="single" w:sz="4" w:space="0" w:color="auto"/>
              <w:right w:val="single" w:sz="4" w:space="0" w:color="auto"/>
            </w:tcBorders>
            <w:hideMark/>
          </w:tcPr>
          <w:p w14:paraId="449B4343" w14:textId="77777777" w:rsidR="005D2C4D" w:rsidRPr="004D11B9" w:rsidRDefault="005D2C4D" w:rsidP="005D2C4D">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13703736" w14:textId="77777777" w:rsidR="005D2C4D" w:rsidRPr="004D11B9" w:rsidRDefault="005D2C4D" w:rsidP="005D2C4D">
            <w:pPr>
              <w:spacing w:before="0" w:after="0"/>
              <w:rPr>
                <w:sz w:val="22"/>
                <w:lang w:val="en-US"/>
              </w:rPr>
            </w:pPr>
            <w:r w:rsidRPr="004D11B9">
              <w:rPr>
                <w:sz w:val="22"/>
                <w:lang w:val="en-US"/>
              </w:rPr>
              <w:t>0</w:t>
            </w:r>
          </w:p>
        </w:tc>
        <w:tc>
          <w:tcPr>
            <w:tcW w:w="1283" w:type="dxa"/>
            <w:tcBorders>
              <w:top w:val="single" w:sz="4" w:space="0" w:color="auto"/>
              <w:left w:val="single" w:sz="4" w:space="0" w:color="auto"/>
              <w:bottom w:val="single" w:sz="4" w:space="0" w:color="auto"/>
              <w:right w:val="single" w:sz="4" w:space="0" w:color="auto"/>
            </w:tcBorders>
            <w:hideMark/>
          </w:tcPr>
          <w:p w14:paraId="5302CC3C" w14:textId="77777777" w:rsidR="005D2C4D" w:rsidRPr="004D11B9" w:rsidRDefault="005D2C4D" w:rsidP="005D2C4D">
            <w:pPr>
              <w:spacing w:before="0" w:after="0"/>
              <w:rPr>
                <w:sz w:val="22"/>
                <w:lang w:val="en-US"/>
              </w:rPr>
            </w:pPr>
            <w:r w:rsidRPr="004D11B9">
              <w:rPr>
                <w:sz w:val="22"/>
                <w:lang w:val="en-US"/>
              </w:rPr>
              <w:t>1</w:t>
            </w:r>
          </w:p>
        </w:tc>
        <w:tc>
          <w:tcPr>
            <w:tcW w:w="1834" w:type="dxa"/>
            <w:tcBorders>
              <w:top w:val="single" w:sz="4" w:space="0" w:color="auto"/>
              <w:left w:val="single" w:sz="4" w:space="0" w:color="auto"/>
              <w:bottom w:val="single" w:sz="4" w:space="0" w:color="auto"/>
              <w:right w:val="single" w:sz="4" w:space="0" w:color="auto"/>
            </w:tcBorders>
            <w:hideMark/>
          </w:tcPr>
          <w:p w14:paraId="2D620DCA" w14:textId="77777777" w:rsidR="005D2C4D" w:rsidRPr="004D11B9" w:rsidRDefault="005D2C4D" w:rsidP="005D2C4D">
            <w:pPr>
              <w:spacing w:before="0" w:after="0"/>
              <w:rPr>
                <w:sz w:val="22"/>
                <w:lang w:val="en-US"/>
              </w:rPr>
            </w:pPr>
            <w:r w:rsidRPr="004D11B9">
              <w:rPr>
                <w:sz w:val="22"/>
                <w:lang w:val="en-US"/>
              </w:rPr>
              <w:t>80</w:t>
            </w:r>
          </w:p>
        </w:tc>
      </w:tr>
      <w:tr w:rsidR="005D2C4D" w:rsidRPr="004D11B9" w14:paraId="0E073518" w14:textId="77777777" w:rsidTr="005D2D03">
        <w:tc>
          <w:tcPr>
            <w:tcW w:w="3537" w:type="dxa"/>
            <w:tcBorders>
              <w:top w:val="single" w:sz="4" w:space="0" w:color="auto"/>
              <w:left w:val="single" w:sz="4" w:space="0" w:color="auto"/>
              <w:bottom w:val="single" w:sz="4" w:space="0" w:color="auto"/>
              <w:right w:val="single" w:sz="4" w:space="0" w:color="auto"/>
            </w:tcBorders>
            <w:hideMark/>
          </w:tcPr>
          <w:p w14:paraId="14378AB3" w14:textId="77777777" w:rsidR="005D2C4D" w:rsidRPr="004D11B9" w:rsidRDefault="005D2C4D" w:rsidP="005D2C4D">
            <w:pPr>
              <w:spacing w:before="0" w:after="0"/>
              <w:rPr>
                <w:sz w:val="22"/>
              </w:rPr>
            </w:pPr>
            <w:r w:rsidRPr="004D11B9">
              <w:rPr>
                <w:sz w:val="22"/>
              </w:rPr>
              <w:t>Спорт (5.1)</w:t>
            </w:r>
          </w:p>
        </w:tc>
        <w:tc>
          <w:tcPr>
            <w:tcW w:w="1274" w:type="dxa"/>
            <w:tcBorders>
              <w:top w:val="single" w:sz="4" w:space="0" w:color="auto"/>
              <w:left w:val="single" w:sz="4" w:space="0" w:color="auto"/>
              <w:bottom w:val="single" w:sz="4" w:space="0" w:color="auto"/>
              <w:right w:val="single" w:sz="4" w:space="0" w:color="auto"/>
            </w:tcBorders>
            <w:hideMark/>
          </w:tcPr>
          <w:p w14:paraId="31D0AC8D" w14:textId="77777777" w:rsidR="005D2C4D" w:rsidRPr="004D11B9" w:rsidRDefault="005D2C4D" w:rsidP="005D2C4D">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2D78678E"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7F296D40" w14:textId="77777777" w:rsidR="005D2C4D" w:rsidRPr="004D11B9" w:rsidRDefault="005D2C4D" w:rsidP="005D2C4D">
            <w:pPr>
              <w:spacing w:before="0" w:after="0"/>
              <w:rPr>
                <w:sz w:val="22"/>
                <w:lang w:val="en-US"/>
              </w:rPr>
            </w:pPr>
            <w:r w:rsidRPr="004D11B9">
              <w:rPr>
                <w:sz w:val="22"/>
                <w:lang w:val="en-US"/>
              </w:rPr>
              <w:t>3</w:t>
            </w:r>
          </w:p>
        </w:tc>
        <w:tc>
          <w:tcPr>
            <w:tcW w:w="1834" w:type="dxa"/>
            <w:tcBorders>
              <w:top w:val="single" w:sz="4" w:space="0" w:color="auto"/>
              <w:left w:val="single" w:sz="4" w:space="0" w:color="auto"/>
              <w:bottom w:val="single" w:sz="4" w:space="0" w:color="auto"/>
              <w:right w:val="single" w:sz="4" w:space="0" w:color="auto"/>
            </w:tcBorders>
            <w:hideMark/>
          </w:tcPr>
          <w:p w14:paraId="73513911" w14:textId="77777777" w:rsidR="005D2C4D" w:rsidRPr="004D11B9" w:rsidRDefault="005D2C4D" w:rsidP="005D2C4D">
            <w:pPr>
              <w:spacing w:before="0" w:after="0"/>
              <w:rPr>
                <w:sz w:val="22"/>
                <w:lang w:val="en-US"/>
              </w:rPr>
            </w:pPr>
            <w:r w:rsidRPr="004D11B9">
              <w:rPr>
                <w:sz w:val="22"/>
                <w:lang w:val="en-US"/>
              </w:rPr>
              <w:t>80</w:t>
            </w:r>
          </w:p>
        </w:tc>
      </w:tr>
      <w:tr w:rsidR="00CD2263" w:rsidRPr="004D11B9" w14:paraId="2227644C" w14:textId="77777777" w:rsidTr="005D2D03">
        <w:tc>
          <w:tcPr>
            <w:tcW w:w="3537" w:type="dxa"/>
            <w:tcBorders>
              <w:top w:val="single" w:sz="4" w:space="0" w:color="auto"/>
              <w:left w:val="single" w:sz="4" w:space="0" w:color="auto"/>
              <w:bottom w:val="single" w:sz="4" w:space="0" w:color="auto"/>
              <w:right w:val="single" w:sz="4" w:space="0" w:color="auto"/>
            </w:tcBorders>
            <w:hideMark/>
          </w:tcPr>
          <w:p w14:paraId="458C8D32" w14:textId="77777777" w:rsidR="00CD2263" w:rsidRPr="004D11B9" w:rsidRDefault="00CD2263" w:rsidP="00CD2263">
            <w:pPr>
              <w:spacing w:before="0" w:after="0"/>
              <w:rPr>
                <w:sz w:val="22"/>
              </w:rPr>
            </w:pPr>
            <w:r w:rsidRPr="004D11B9">
              <w:rPr>
                <w:sz w:val="22"/>
              </w:rPr>
              <w:t>Связь (6.8)</w:t>
            </w:r>
          </w:p>
        </w:tc>
        <w:tc>
          <w:tcPr>
            <w:tcW w:w="1274" w:type="dxa"/>
            <w:tcBorders>
              <w:top w:val="single" w:sz="4" w:space="0" w:color="auto"/>
              <w:left w:val="single" w:sz="4" w:space="0" w:color="auto"/>
              <w:bottom w:val="single" w:sz="4" w:space="0" w:color="auto"/>
              <w:right w:val="single" w:sz="4" w:space="0" w:color="auto"/>
            </w:tcBorders>
            <w:hideMark/>
          </w:tcPr>
          <w:p w14:paraId="3C1188D6" w14:textId="792F6AED" w:rsidR="00CD2263" w:rsidRPr="004D11B9" w:rsidRDefault="00CD2263" w:rsidP="00CD2263">
            <w:pPr>
              <w:spacing w:before="0" w:after="0"/>
              <w:rPr>
                <w:sz w:val="22"/>
                <w:lang w:val="en-US"/>
              </w:rPr>
            </w:pPr>
            <w:r w:rsidRPr="004D11B9">
              <w:rPr>
                <w:sz w:val="22"/>
              </w:rPr>
              <w:t>5</w:t>
            </w:r>
          </w:p>
        </w:tc>
        <w:tc>
          <w:tcPr>
            <w:tcW w:w="1417" w:type="dxa"/>
            <w:tcBorders>
              <w:top w:val="single" w:sz="4" w:space="0" w:color="auto"/>
              <w:left w:val="single" w:sz="4" w:space="0" w:color="auto"/>
              <w:bottom w:val="single" w:sz="4" w:space="0" w:color="auto"/>
              <w:right w:val="single" w:sz="4" w:space="0" w:color="auto"/>
            </w:tcBorders>
            <w:hideMark/>
          </w:tcPr>
          <w:p w14:paraId="07BB5323" w14:textId="6E480F93" w:rsidR="00CD2263" w:rsidRPr="004D11B9" w:rsidRDefault="00CD2263" w:rsidP="00CD2263">
            <w:pPr>
              <w:spacing w:before="0" w:after="0"/>
              <w:rPr>
                <w:sz w:val="22"/>
                <w:lang w:val="en-US"/>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38710D94" w14:textId="2218DA4E" w:rsidR="00CD2263" w:rsidRPr="004D11B9" w:rsidRDefault="00CD2263" w:rsidP="00CD2263">
            <w:pPr>
              <w:spacing w:before="0" w:after="0"/>
              <w:rPr>
                <w:sz w:val="22"/>
                <w:lang w:val="en-US"/>
              </w:rPr>
            </w:pPr>
            <w:r w:rsidRPr="004D11B9">
              <w:rPr>
                <w:sz w:val="22"/>
              </w:rPr>
              <w:t>Не подлежит установлению</w:t>
            </w:r>
          </w:p>
        </w:tc>
        <w:tc>
          <w:tcPr>
            <w:tcW w:w="1834" w:type="dxa"/>
            <w:tcBorders>
              <w:top w:val="single" w:sz="4" w:space="0" w:color="auto"/>
              <w:left w:val="single" w:sz="4" w:space="0" w:color="auto"/>
              <w:bottom w:val="single" w:sz="4" w:space="0" w:color="auto"/>
              <w:right w:val="single" w:sz="4" w:space="0" w:color="auto"/>
            </w:tcBorders>
            <w:hideMark/>
          </w:tcPr>
          <w:p w14:paraId="6422B284" w14:textId="59231C38" w:rsidR="00CD2263" w:rsidRPr="004D11B9" w:rsidRDefault="00CD2263" w:rsidP="00CD2263">
            <w:pPr>
              <w:spacing w:before="0" w:after="0"/>
              <w:rPr>
                <w:sz w:val="22"/>
              </w:rPr>
            </w:pPr>
            <w:r w:rsidRPr="004D11B9">
              <w:rPr>
                <w:sz w:val="22"/>
              </w:rPr>
              <w:t>80</w:t>
            </w:r>
          </w:p>
        </w:tc>
      </w:tr>
      <w:tr w:rsidR="005D2C4D" w:rsidRPr="004D11B9" w14:paraId="4B36D194" w14:textId="77777777" w:rsidTr="005D2D03">
        <w:tc>
          <w:tcPr>
            <w:tcW w:w="3537" w:type="dxa"/>
            <w:tcBorders>
              <w:top w:val="single" w:sz="4" w:space="0" w:color="auto"/>
              <w:left w:val="single" w:sz="4" w:space="0" w:color="auto"/>
              <w:bottom w:val="single" w:sz="4" w:space="0" w:color="auto"/>
              <w:right w:val="single" w:sz="4" w:space="0" w:color="auto"/>
            </w:tcBorders>
            <w:hideMark/>
          </w:tcPr>
          <w:p w14:paraId="5C3F7221" w14:textId="77777777" w:rsidR="005D2C4D" w:rsidRPr="004D11B9" w:rsidRDefault="005D2C4D" w:rsidP="005D2C4D">
            <w:pPr>
              <w:spacing w:before="0" w:after="0"/>
              <w:rPr>
                <w:sz w:val="22"/>
              </w:rPr>
            </w:pPr>
            <w:r w:rsidRPr="004D11B9">
              <w:rPr>
                <w:sz w:val="22"/>
              </w:rPr>
              <w:t>Склады (6.9)</w:t>
            </w:r>
          </w:p>
        </w:tc>
        <w:tc>
          <w:tcPr>
            <w:tcW w:w="1274" w:type="dxa"/>
            <w:tcBorders>
              <w:top w:val="single" w:sz="4" w:space="0" w:color="auto"/>
              <w:left w:val="single" w:sz="4" w:space="0" w:color="auto"/>
              <w:bottom w:val="single" w:sz="4" w:space="0" w:color="auto"/>
              <w:right w:val="single" w:sz="4" w:space="0" w:color="auto"/>
            </w:tcBorders>
            <w:hideMark/>
          </w:tcPr>
          <w:p w14:paraId="090A3083" w14:textId="77777777" w:rsidR="005D2C4D" w:rsidRPr="004D11B9" w:rsidRDefault="005D2C4D" w:rsidP="005D2C4D">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66F3C0DE"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303AF617" w14:textId="77777777" w:rsidR="005D2C4D" w:rsidRPr="004D11B9" w:rsidRDefault="005D2C4D" w:rsidP="005D2C4D">
            <w:pPr>
              <w:spacing w:before="0" w:after="0"/>
              <w:rPr>
                <w:sz w:val="22"/>
                <w:lang w:val="en-US"/>
              </w:rPr>
            </w:pPr>
            <w:r w:rsidRPr="004D11B9">
              <w:rPr>
                <w:sz w:val="22"/>
                <w:lang w:val="en-US"/>
              </w:rPr>
              <w:t>3</w:t>
            </w:r>
          </w:p>
        </w:tc>
        <w:tc>
          <w:tcPr>
            <w:tcW w:w="1834" w:type="dxa"/>
            <w:tcBorders>
              <w:top w:val="single" w:sz="4" w:space="0" w:color="auto"/>
              <w:left w:val="single" w:sz="4" w:space="0" w:color="auto"/>
              <w:bottom w:val="single" w:sz="4" w:space="0" w:color="auto"/>
              <w:right w:val="single" w:sz="4" w:space="0" w:color="auto"/>
            </w:tcBorders>
            <w:hideMark/>
          </w:tcPr>
          <w:p w14:paraId="60FFAA58" w14:textId="77777777" w:rsidR="005D2C4D" w:rsidRPr="004D11B9" w:rsidRDefault="005D2C4D" w:rsidP="005D2C4D">
            <w:pPr>
              <w:spacing w:before="0" w:after="0"/>
              <w:rPr>
                <w:sz w:val="22"/>
              </w:rPr>
            </w:pPr>
            <w:r w:rsidRPr="004D11B9">
              <w:rPr>
                <w:sz w:val="22"/>
              </w:rPr>
              <w:t>60</w:t>
            </w:r>
          </w:p>
        </w:tc>
      </w:tr>
      <w:tr w:rsidR="005D2C4D" w:rsidRPr="004D11B9" w14:paraId="658DEB5A" w14:textId="77777777" w:rsidTr="005D2D03">
        <w:tc>
          <w:tcPr>
            <w:tcW w:w="3537" w:type="dxa"/>
            <w:tcBorders>
              <w:top w:val="single" w:sz="4" w:space="0" w:color="auto"/>
              <w:left w:val="single" w:sz="4" w:space="0" w:color="auto"/>
              <w:bottom w:val="single" w:sz="4" w:space="0" w:color="auto"/>
              <w:right w:val="single" w:sz="4" w:space="0" w:color="auto"/>
            </w:tcBorders>
            <w:hideMark/>
          </w:tcPr>
          <w:p w14:paraId="1112EBEB" w14:textId="77777777" w:rsidR="005D2C4D" w:rsidRPr="004D11B9" w:rsidRDefault="005D2C4D" w:rsidP="005D2C4D">
            <w:pPr>
              <w:spacing w:before="0" w:after="0"/>
              <w:rPr>
                <w:sz w:val="22"/>
              </w:rPr>
            </w:pPr>
            <w:r w:rsidRPr="004D11B9">
              <w:rPr>
                <w:sz w:val="22"/>
              </w:rPr>
              <w:t>Обеспечение обороны и безопасности (8.0)</w:t>
            </w:r>
          </w:p>
        </w:tc>
        <w:tc>
          <w:tcPr>
            <w:tcW w:w="1274" w:type="dxa"/>
            <w:tcBorders>
              <w:top w:val="single" w:sz="4" w:space="0" w:color="auto"/>
              <w:left w:val="single" w:sz="4" w:space="0" w:color="auto"/>
              <w:bottom w:val="single" w:sz="4" w:space="0" w:color="auto"/>
              <w:right w:val="single" w:sz="4" w:space="0" w:color="auto"/>
            </w:tcBorders>
            <w:hideMark/>
          </w:tcPr>
          <w:p w14:paraId="1DF13EFC" w14:textId="77777777" w:rsidR="005D2C4D" w:rsidRPr="004D11B9" w:rsidRDefault="005D2C4D" w:rsidP="005D2C4D">
            <w:pPr>
              <w:spacing w:before="0" w:after="0"/>
              <w:rPr>
                <w:sz w:val="22"/>
                <w:lang w:val="en-US"/>
              </w:rPr>
            </w:pPr>
            <w:r w:rsidRPr="004D11B9">
              <w:rPr>
                <w:sz w:val="22"/>
                <w:lang w:val="en-US"/>
              </w:rPr>
              <w:t>10</w:t>
            </w:r>
          </w:p>
        </w:tc>
        <w:tc>
          <w:tcPr>
            <w:tcW w:w="1417" w:type="dxa"/>
            <w:tcBorders>
              <w:top w:val="single" w:sz="4" w:space="0" w:color="auto"/>
              <w:left w:val="single" w:sz="4" w:space="0" w:color="auto"/>
              <w:bottom w:val="single" w:sz="4" w:space="0" w:color="auto"/>
              <w:right w:val="single" w:sz="4" w:space="0" w:color="auto"/>
            </w:tcBorders>
            <w:hideMark/>
          </w:tcPr>
          <w:p w14:paraId="4B0A0E41"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5BD1C31B" w14:textId="77777777" w:rsidR="005D2C4D" w:rsidRPr="004D11B9" w:rsidRDefault="005D2C4D" w:rsidP="005D2C4D">
            <w:pPr>
              <w:spacing w:before="0" w:after="0"/>
              <w:rPr>
                <w:sz w:val="22"/>
                <w:lang w:val="en-US"/>
              </w:rPr>
            </w:pPr>
            <w:r w:rsidRPr="004D11B9">
              <w:rPr>
                <w:sz w:val="22"/>
                <w:lang w:val="en-US"/>
              </w:rPr>
              <w:t>3</w:t>
            </w:r>
          </w:p>
        </w:tc>
        <w:tc>
          <w:tcPr>
            <w:tcW w:w="1834" w:type="dxa"/>
            <w:tcBorders>
              <w:top w:val="single" w:sz="4" w:space="0" w:color="auto"/>
              <w:left w:val="single" w:sz="4" w:space="0" w:color="auto"/>
              <w:bottom w:val="single" w:sz="4" w:space="0" w:color="auto"/>
              <w:right w:val="single" w:sz="4" w:space="0" w:color="auto"/>
            </w:tcBorders>
            <w:hideMark/>
          </w:tcPr>
          <w:p w14:paraId="1936C771" w14:textId="77777777" w:rsidR="005D2C4D" w:rsidRPr="004D11B9" w:rsidRDefault="005D2C4D" w:rsidP="005D2C4D">
            <w:pPr>
              <w:spacing w:before="0" w:after="0"/>
              <w:rPr>
                <w:sz w:val="22"/>
                <w:lang w:val="en-US"/>
              </w:rPr>
            </w:pPr>
            <w:r w:rsidRPr="004D11B9">
              <w:rPr>
                <w:sz w:val="22"/>
                <w:lang w:val="en-US"/>
              </w:rPr>
              <w:t>60</w:t>
            </w:r>
          </w:p>
        </w:tc>
      </w:tr>
      <w:tr w:rsidR="005D2C4D" w:rsidRPr="004D11B9" w14:paraId="717BE5C3" w14:textId="77777777" w:rsidTr="005D2D03">
        <w:tc>
          <w:tcPr>
            <w:tcW w:w="3537" w:type="dxa"/>
            <w:tcBorders>
              <w:top w:val="single" w:sz="4" w:space="0" w:color="auto"/>
              <w:left w:val="single" w:sz="4" w:space="0" w:color="auto"/>
              <w:bottom w:val="single" w:sz="4" w:space="0" w:color="auto"/>
              <w:right w:val="single" w:sz="4" w:space="0" w:color="auto"/>
            </w:tcBorders>
            <w:hideMark/>
          </w:tcPr>
          <w:p w14:paraId="108AC978" w14:textId="77777777" w:rsidR="005D2C4D" w:rsidRPr="004D11B9" w:rsidRDefault="005D2C4D" w:rsidP="005D2C4D">
            <w:pPr>
              <w:spacing w:before="0" w:after="0"/>
              <w:rPr>
                <w:sz w:val="22"/>
              </w:rPr>
            </w:pPr>
            <w:r w:rsidRPr="004D11B9">
              <w:rPr>
                <w:sz w:val="22"/>
              </w:rPr>
              <w:t>Обеспечение вооруженных сил (8.1)</w:t>
            </w:r>
          </w:p>
        </w:tc>
        <w:tc>
          <w:tcPr>
            <w:tcW w:w="1274" w:type="dxa"/>
            <w:tcBorders>
              <w:top w:val="single" w:sz="4" w:space="0" w:color="auto"/>
              <w:left w:val="single" w:sz="4" w:space="0" w:color="auto"/>
              <w:bottom w:val="single" w:sz="4" w:space="0" w:color="auto"/>
              <w:right w:val="single" w:sz="4" w:space="0" w:color="auto"/>
            </w:tcBorders>
            <w:hideMark/>
          </w:tcPr>
          <w:p w14:paraId="375FB80B" w14:textId="77777777" w:rsidR="005D2C4D" w:rsidRPr="004D11B9" w:rsidRDefault="005D2C4D" w:rsidP="005D2C4D">
            <w:pPr>
              <w:spacing w:before="0" w:after="0"/>
              <w:rPr>
                <w:sz w:val="22"/>
                <w:lang w:val="en-US"/>
              </w:rPr>
            </w:pPr>
            <w:r w:rsidRPr="004D11B9">
              <w:rPr>
                <w:sz w:val="22"/>
                <w:lang w:val="en-US"/>
              </w:rPr>
              <w:t>10</w:t>
            </w:r>
          </w:p>
        </w:tc>
        <w:tc>
          <w:tcPr>
            <w:tcW w:w="1417" w:type="dxa"/>
            <w:tcBorders>
              <w:top w:val="single" w:sz="4" w:space="0" w:color="auto"/>
              <w:left w:val="single" w:sz="4" w:space="0" w:color="auto"/>
              <w:bottom w:val="single" w:sz="4" w:space="0" w:color="auto"/>
              <w:right w:val="single" w:sz="4" w:space="0" w:color="auto"/>
            </w:tcBorders>
            <w:hideMark/>
          </w:tcPr>
          <w:p w14:paraId="6E24415B"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7FEC2535" w14:textId="77777777" w:rsidR="005D2C4D" w:rsidRPr="004D11B9" w:rsidRDefault="005D2C4D" w:rsidP="005D2C4D">
            <w:pPr>
              <w:spacing w:before="0" w:after="0"/>
              <w:rPr>
                <w:sz w:val="22"/>
                <w:lang w:val="en-US"/>
              </w:rPr>
            </w:pPr>
            <w:r w:rsidRPr="004D11B9">
              <w:rPr>
                <w:sz w:val="22"/>
                <w:lang w:val="en-US"/>
              </w:rPr>
              <w:t>3</w:t>
            </w:r>
          </w:p>
        </w:tc>
        <w:tc>
          <w:tcPr>
            <w:tcW w:w="1834" w:type="dxa"/>
            <w:tcBorders>
              <w:top w:val="single" w:sz="4" w:space="0" w:color="auto"/>
              <w:left w:val="single" w:sz="4" w:space="0" w:color="auto"/>
              <w:bottom w:val="single" w:sz="4" w:space="0" w:color="auto"/>
              <w:right w:val="single" w:sz="4" w:space="0" w:color="auto"/>
            </w:tcBorders>
            <w:hideMark/>
          </w:tcPr>
          <w:p w14:paraId="215C6ADA" w14:textId="77777777" w:rsidR="005D2C4D" w:rsidRPr="004D11B9" w:rsidRDefault="005D2C4D" w:rsidP="005D2C4D">
            <w:pPr>
              <w:spacing w:before="0" w:after="0"/>
              <w:rPr>
                <w:sz w:val="22"/>
                <w:lang w:val="en-US"/>
              </w:rPr>
            </w:pPr>
            <w:r w:rsidRPr="004D11B9">
              <w:rPr>
                <w:sz w:val="22"/>
                <w:lang w:val="en-US"/>
              </w:rPr>
              <w:t>60</w:t>
            </w:r>
          </w:p>
        </w:tc>
      </w:tr>
      <w:tr w:rsidR="005D2C4D" w:rsidRPr="004D11B9" w14:paraId="6F9B5227" w14:textId="77777777" w:rsidTr="005D2D03">
        <w:tc>
          <w:tcPr>
            <w:tcW w:w="3537" w:type="dxa"/>
            <w:tcBorders>
              <w:top w:val="single" w:sz="4" w:space="0" w:color="auto"/>
              <w:left w:val="single" w:sz="4" w:space="0" w:color="auto"/>
              <w:bottom w:val="single" w:sz="4" w:space="0" w:color="auto"/>
              <w:right w:val="single" w:sz="4" w:space="0" w:color="auto"/>
            </w:tcBorders>
            <w:hideMark/>
          </w:tcPr>
          <w:p w14:paraId="392A6F5D" w14:textId="77777777" w:rsidR="005D2C4D" w:rsidRPr="004D11B9" w:rsidRDefault="005D2C4D" w:rsidP="005D2C4D">
            <w:pPr>
              <w:spacing w:before="0" w:after="0"/>
              <w:rPr>
                <w:sz w:val="22"/>
              </w:rPr>
            </w:pPr>
            <w:r w:rsidRPr="004D11B9">
              <w:rPr>
                <w:sz w:val="22"/>
              </w:rPr>
              <w:t>Обеспечение внутреннего правопорядка (8.3)</w:t>
            </w:r>
          </w:p>
        </w:tc>
        <w:tc>
          <w:tcPr>
            <w:tcW w:w="1274" w:type="dxa"/>
            <w:tcBorders>
              <w:top w:val="single" w:sz="4" w:space="0" w:color="auto"/>
              <w:left w:val="single" w:sz="4" w:space="0" w:color="auto"/>
              <w:bottom w:val="single" w:sz="4" w:space="0" w:color="auto"/>
              <w:right w:val="single" w:sz="4" w:space="0" w:color="auto"/>
            </w:tcBorders>
            <w:hideMark/>
          </w:tcPr>
          <w:p w14:paraId="2BFF10A3" w14:textId="77777777" w:rsidR="005D2C4D" w:rsidRPr="004D11B9" w:rsidRDefault="005D2C4D" w:rsidP="005D2C4D">
            <w:pPr>
              <w:spacing w:before="0" w:after="0"/>
              <w:rPr>
                <w:sz w:val="22"/>
              </w:rPr>
            </w:pPr>
            <w:r w:rsidRPr="004D11B9">
              <w:rPr>
                <w:sz w:val="22"/>
              </w:rPr>
              <w:t>10</w:t>
            </w:r>
          </w:p>
        </w:tc>
        <w:tc>
          <w:tcPr>
            <w:tcW w:w="1417" w:type="dxa"/>
            <w:tcBorders>
              <w:top w:val="single" w:sz="4" w:space="0" w:color="auto"/>
              <w:left w:val="single" w:sz="4" w:space="0" w:color="auto"/>
              <w:bottom w:val="single" w:sz="4" w:space="0" w:color="auto"/>
              <w:right w:val="single" w:sz="4" w:space="0" w:color="auto"/>
            </w:tcBorders>
            <w:hideMark/>
          </w:tcPr>
          <w:p w14:paraId="732E0C7C" w14:textId="77777777" w:rsidR="005D2C4D" w:rsidRPr="004D11B9" w:rsidRDefault="005D2C4D" w:rsidP="005D2C4D">
            <w:pPr>
              <w:spacing w:before="0" w:after="0"/>
              <w:rPr>
                <w:sz w:val="22"/>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48A1F7FE" w14:textId="77777777" w:rsidR="005D2C4D" w:rsidRPr="004D11B9" w:rsidRDefault="005D2C4D" w:rsidP="005D2C4D">
            <w:pPr>
              <w:spacing w:before="0" w:after="0"/>
              <w:rPr>
                <w:sz w:val="22"/>
              </w:rPr>
            </w:pPr>
            <w:r w:rsidRPr="004D11B9">
              <w:rPr>
                <w:sz w:val="22"/>
                <w:lang w:val="en-US"/>
              </w:rPr>
              <w:t>3</w:t>
            </w:r>
          </w:p>
        </w:tc>
        <w:tc>
          <w:tcPr>
            <w:tcW w:w="1834" w:type="dxa"/>
            <w:tcBorders>
              <w:top w:val="single" w:sz="4" w:space="0" w:color="auto"/>
              <w:left w:val="single" w:sz="4" w:space="0" w:color="auto"/>
              <w:bottom w:val="single" w:sz="4" w:space="0" w:color="auto"/>
              <w:right w:val="single" w:sz="4" w:space="0" w:color="auto"/>
            </w:tcBorders>
            <w:hideMark/>
          </w:tcPr>
          <w:p w14:paraId="08B3AA5C" w14:textId="77777777" w:rsidR="005D2C4D" w:rsidRPr="004D11B9" w:rsidRDefault="005D2C4D" w:rsidP="005D2C4D">
            <w:pPr>
              <w:spacing w:before="0" w:after="0"/>
              <w:rPr>
                <w:sz w:val="22"/>
              </w:rPr>
            </w:pPr>
            <w:r w:rsidRPr="004D11B9">
              <w:rPr>
                <w:sz w:val="22"/>
                <w:lang w:val="en-US"/>
              </w:rPr>
              <w:t>60</w:t>
            </w:r>
          </w:p>
        </w:tc>
      </w:tr>
      <w:tr w:rsidR="005D2D03" w:rsidRPr="004D11B9" w14:paraId="410ACBC5" w14:textId="77777777" w:rsidTr="005D2D03">
        <w:tc>
          <w:tcPr>
            <w:tcW w:w="3537" w:type="dxa"/>
            <w:tcBorders>
              <w:top w:val="single" w:sz="4" w:space="0" w:color="auto"/>
              <w:left w:val="single" w:sz="4" w:space="0" w:color="auto"/>
              <w:bottom w:val="single" w:sz="4" w:space="0" w:color="auto"/>
              <w:right w:val="single" w:sz="4" w:space="0" w:color="auto"/>
            </w:tcBorders>
            <w:hideMark/>
          </w:tcPr>
          <w:p w14:paraId="34AB8DFE" w14:textId="77777777" w:rsidR="005D2D03" w:rsidRPr="004D11B9" w:rsidRDefault="005D2D03" w:rsidP="005D2D03">
            <w:pPr>
              <w:spacing w:before="0" w:after="0"/>
              <w:rPr>
                <w:sz w:val="22"/>
              </w:rPr>
            </w:pPr>
            <w:r w:rsidRPr="004D11B9">
              <w:rPr>
                <w:sz w:val="22"/>
              </w:rPr>
              <w:lastRenderedPageBreak/>
              <w:t>Земельные участки (территории) общего пользования (12.0)</w:t>
            </w:r>
          </w:p>
        </w:tc>
        <w:tc>
          <w:tcPr>
            <w:tcW w:w="1274" w:type="dxa"/>
            <w:tcBorders>
              <w:top w:val="single" w:sz="4" w:space="0" w:color="auto"/>
              <w:left w:val="single" w:sz="4" w:space="0" w:color="auto"/>
              <w:bottom w:val="single" w:sz="4" w:space="0" w:color="auto"/>
              <w:right w:val="single" w:sz="4" w:space="0" w:color="auto"/>
            </w:tcBorders>
            <w:hideMark/>
          </w:tcPr>
          <w:p w14:paraId="34730B70" w14:textId="43B0F8CA" w:rsidR="005D2D03" w:rsidRPr="004D11B9" w:rsidRDefault="005D2D03" w:rsidP="005D2D03">
            <w:pPr>
              <w:spacing w:before="0" w:after="0"/>
              <w:rPr>
                <w:sz w:val="22"/>
                <w:lang w:val="en-US"/>
              </w:rPr>
            </w:pPr>
            <w:r w:rsidRPr="004D11B9">
              <w:rPr>
                <w:sz w:val="22"/>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14:paraId="3C8A8A13" w14:textId="370AE45E" w:rsidR="005D2D03" w:rsidRPr="004D11B9" w:rsidRDefault="005D2D03" w:rsidP="005D2D03">
            <w:pPr>
              <w:spacing w:before="0" w:after="0"/>
              <w:rPr>
                <w:sz w:val="22"/>
                <w:lang w:val="en-US"/>
              </w:rPr>
            </w:pPr>
            <w:r w:rsidRPr="004D11B9">
              <w:rPr>
                <w:sz w:val="22"/>
              </w:rPr>
              <w:t>Не подлежит установлению</w:t>
            </w:r>
          </w:p>
        </w:tc>
        <w:tc>
          <w:tcPr>
            <w:tcW w:w="1283" w:type="dxa"/>
            <w:tcBorders>
              <w:top w:val="single" w:sz="4" w:space="0" w:color="auto"/>
              <w:left w:val="single" w:sz="4" w:space="0" w:color="auto"/>
              <w:bottom w:val="single" w:sz="4" w:space="0" w:color="auto"/>
              <w:right w:val="single" w:sz="4" w:space="0" w:color="auto"/>
            </w:tcBorders>
            <w:hideMark/>
          </w:tcPr>
          <w:p w14:paraId="29DFD232" w14:textId="527BC564" w:rsidR="005D2D03" w:rsidRPr="004D11B9" w:rsidRDefault="005D2D03" w:rsidP="005D2D03">
            <w:pPr>
              <w:spacing w:before="0" w:after="0"/>
              <w:rPr>
                <w:sz w:val="22"/>
                <w:lang w:val="en-US"/>
              </w:rPr>
            </w:pPr>
            <w:r w:rsidRPr="004D11B9">
              <w:rPr>
                <w:sz w:val="22"/>
              </w:rPr>
              <w:t>Не подлежит установлению</w:t>
            </w:r>
          </w:p>
        </w:tc>
        <w:tc>
          <w:tcPr>
            <w:tcW w:w="1834" w:type="dxa"/>
            <w:tcBorders>
              <w:top w:val="single" w:sz="4" w:space="0" w:color="auto"/>
              <w:left w:val="single" w:sz="4" w:space="0" w:color="auto"/>
              <w:bottom w:val="single" w:sz="4" w:space="0" w:color="auto"/>
              <w:right w:val="single" w:sz="4" w:space="0" w:color="auto"/>
            </w:tcBorders>
            <w:hideMark/>
          </w:tcPr>
          <w:p w14:paraId="0A8F9319" w14:textId="34C0AC3A" w:rsidR="005D2D03" w:rsidRPr="004D11B9" w:rsidRDefault="005D2D03" w:rsidP="005D2D03">
            <w:pPr>
              <w:spacing w:before="0" w:after="0"/>
              <w:rPr>
                <w:sz w:val="22"/>
                <w:lang w:val="en-US"/>
              </w:rPr>
            </w:pPr>
            <w:r w:rsidRPr="004D11B9">
              <w:rPr>
                <w:sz w:val="22"/>
              </w:rPr>
              <w:t>Не подлежит установлению</w:t>
            </w:r>
          </w:p>
        </w:tc>
      </w:tr>
    </w:tbl>
    <w:p w14:paraId="56382C6A" w14:textId="77777777" w:rsidR="005D2C4D" w:rsidRPr="004D11B9" w:rsidRDefault="005D2C4D" w:rsidP="005D2C4D">
      <w:pPr>
        <w:tabs>
          <w:tab w:val="left" w:pos="1080"/>
          <w:tab w:val="num" w:pos="1211"/>
        </w:tabs>
        <w:spacing w:before="0" w:after="0" w:line="276" w:lineRule="auto"/>
        <w:ind w:firstLine="709"/>
        <w:rPr>
          <w:color w:val="C00000"/>
          <w:sz w:val="24"/>
          <w:szCs w:val="24"/>
          <w:lang w:eastAsia="ru-RU"/>
        </w:rPr>
      </w:pPr>
      <w:bookmarkStart w:id="28" w:name="_Hlk20826121"/>
    </w:p>
    <w:bookmarkEnd w:id="28"/>
    <w:p w14:paraId="440CD545"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4. Ограничения использования земельных участков и объектов капитального строительства.</w:t>
      </w:r>
    </w:p>
    <w:p w14:paraId="3B5E8E16" w14:textId="51CCD86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 xml:space="preserve">Ограничения использования земельных участков и объектов капитального строительства, находящихся в зоне с кодовым обозначением </w:t>
      </w:r>
      <w:r w:rsidRPr="004D11B9">
        <w:rPr>
          <w:szCs w:val="28"/>
          <w:lang w:eastAsia="ru-RU"/>
        </w:rPr>
        <w:br/>
        <w:t xml:space="preserve">(ОД-2) и расположенных в границах зон с особыми условиями использования территории, устанавливаются в соответствии со статьями </w:t>
      </w:r>
      <w:r w:rsidR="007605D8" w:rsidRPr="004D11B9">
        <w:rPr>
          <w:szCs w:val="28"/>
          <w:lang w:eastAsia="ru-RU"/>
        </w:rPr>
        <w:t xml:space="preserve">47-55 настоящих </w:t>
      </w:r>
      <w:r w:rsidRPr="004D11B9">
        <w:rPr>
          <w:szCs w:val="28"/>
          <w:lang w:eastAsia="ru-RU"/>
        </w:rPr>
        <w:t>Правил.</w:t>
      </w:r>
    </w:p>
    <w:p w14:paraId="357DA98D" w14:textId="77777777" w:rsidR="005D2C4D" w:rsidRPr="004D11B9" w:rsidRDefault="005D2C4D" w:rsidP="00B94A1C">
      <w:pPr>
        <w:keepNext/>
        <w:widowControl w:val="0"/>
        <w:numPr>
          <w:ilvl w:val="2"/>
          <w:numId w:val="9"/>
        </w:numPr>
        <w:snapToGrid/>
        <w:spacing w:before="360" w:after="60" w:line="276" w:lineRule="auto"/>
        <w:ind w:firstLine="709"/>
        <w:outlineLvl w:val="2"/>
        <w:rPr>
          <w:b/>
          <w:bCs/>
          <w:szCs w:val="28"/>
          <w:lang w:val="en-US" w:eastAsia="en-US"/>
        </w:rPr>
      </w:pPr>
      <w:bookmarkStart w:id="29" w:name="_Toc142909516"/>
      <w:bookmarkStart w:id="30" w:name="_Toc157612889"/>
      <w:bookmarkStart w:id="31" w:name="_Toc157612957"/>
      <w:r w:rsidRPr="004D11B9">
        <w:rPr>
          <w:b/>
          <w:bCs/>
          <w:szCs w:val="28"/>
          <w:lang w:val="en-US" w:eastAsia="en-US"/>
        </w:rPr>
        <w:t xml:space="preserve">Статья </w:t>
      </w:r>
      <w:r w:rsidRPr="004D11B9">
        <w:rPr>
          <w:b/>
          <w:bCs/>
          <w:szCs w:val="28"/>
          <w:lang w:eastAsia="en-US"/>
        </w:rPr>
        <w:t>32</w:t>
      </w:r>
      <w:r w:rsidRPr="004D11B9">
        <w:rPr>
          <w:b/>
          <w:bCs/>
          <w:szCs w:val="28"/>
          <w:lang w:val="en-US" w:eastAsia="en-US"/>
        </w:rPr>
        <w:t xml:space="preserve">. </w:t>
      </w:r>
      <w:proofErr w:type="spellStart"/>
      <w:r w:rsidRPr="004D11B9">
        <w:rPr>
          <w:b/>
          <w:bCs/>
          <w:szCs w:val="28"/>
          <w:lang w:val="en-US" w:eastAsia="en-US"/>
        </w:rPr>
        <w:t>Производственная</w:t>
      </w:r>
      <w:proofErr w:type="spellEnd"/>
      <w:r w:rsidRPr="004D11B9">
        <w:rPr>
          <w:b/>
          <w:bCs/>
          <w:szCs w:val="28"/>
          <w:lang w:val="en-US" w:eastAsia="en-US"/>
        </w:rPr>
        <w:t xml:space="preserve"> </w:t>
      </w:r>
      <w:proofErr w:type="spellStart"/>
      <w:r w:rsidRPr="004D11B9">
        <w:rPr>
          <w:b/>
          <w:bCs/>
          <w:szCs w:val="28"/>
          <w:lang w:val="en-US" w:eastAsia="en-US"/>
        </w:rPr>
        <w:t>зона</w:t>
      </w:r>
      <w:proofErr w:type="spellEnd"/>
      <w:r w:rsidRPr="004D11B9">
        <w:rPr>
          <w:b/>
          <w:bCs/>
          <w:szCs w:val="28"/>
          <w:lang w:val="en-US" w:eastAsia="en-US"/>
        </w:rPr>
        <w:t xml:space="preserve"> (П</w:t>
      </w:r>
      <w:r w:rsidRPr="004D11B9">
        <w:rPr>
          <w:b/>
          <w:bCs/>
          <w:szCs w:val="28"/>
          <w:lang w:eastAsia="en-US"/>
        </w:rPr>
        <w:t>-1</w:t>
      </w:r>
      <w:r w:rsidRPr="004D11B9">
        <w:rPr>
          <w:b/>
          <w:bCs/>
          <w:szCs w:val="28"/>
          <w:lang w:val="en-US" w:eastAsia="en-US"/>
        </w:rPr>
        <w:t>)</w:t>
      </w:r>
      <w:bookmarkEnd w:id="29"/>
      <w:bookmarkEnd w:id="30"/>
      <w:bookmarkEnd w:id="31"/>
    </w:p>
    <w:p w14:paraId="30DE4B9C" w14:textId="77777777" w:rsidR="005D2C4D" w:rsidRPr="004D11B9" w:rsidRDefault="005D2C4D" w:rsidP="005D2C4D">
      <w:pPr>
        <w:widowControl w:val="0"/>
        <w:autoSpaceDE w:val="0"/>
        <w:spacing w:before="0" w:after="0" w:line="276" w:lineRule="auto"/>
        <w:ind w:firstLine="694"/>
        <w:jc w:val="center"/>
        <w:rPr>
          <w:b/>
          <w:bCs/>
          <w:i/>
          <w:color w:val="C00000"/>
          <w:szCs w:val="28"/>
        </w:rPr>
      </w:pPr>
    </w:p>
    <w:p w14:paraId="5B075ACA" w14:textId="77777777" w:rsidR="005D2C4D" w:rsidRPr="004D11B9" w:rsidRDefault="005D2C4D" w:rsidP="005D2C4D">
      <w:pPr>
        <w:widowControl w:val="0"/>
        <w:autoSpaceDE w:val="0"/>
        <w:spacing w:before="0" w:after="0" w:line="276" w:lineRule="auto"/>
        <w:ind w:firstLine="694"/>
        <w:rPr>
          <w:bCs/>
          <w:szCs w:val="28"/>
        </w:rPr>
      </w:pPr>
      <w:r w:rsidRPr="004D11B9">
        <w:rPr>
          <w:szCs w:val="28"/>
        </w:rPr>
        <w:t>1. Производственная зона (П-1)</w:t>
      </w:r>
      <w:r w:rsidRPr="004D11B9">
        <w:rPr>
          <w:bCs/>
          <w:szCs w:val="28"/>
        </w:rPr>
        <w:t xml:space="preserve"> определяется для размещения </w:t>
      </w:r>
      <w:r w:rsidRPr="004D11B9">
        <w:rPr>
          <w:szCs w:val="28"/>
          <w:lang w:eastAsia="ru-RU"/>
        </w:rPr>
        <w:t>производственных и складских объектов</w:t>
      </w:r>
      <w:r w:rsidRPr="004D11B9">
        <w:rPr>
          <w:bCs/>
          <w:szCs w:val="28"/>
        </w:rPr>
        <w:t>.</w:t>
      </w:r>
    </w:p>
    <w:p w14:paraId="4432DD49" w14:textId="77777777" w:rsidR="005D2C4D" w:rsidRPr="004D11B9" w:rsidRDefault="005D2C4D" w:rsidP="005D2C4D">
      <w:pPr>
        <w:widowControl w:val="0"/>
        <w:tabs>
          <w:tab w:val="left" w:pos="7200"/>
        </w:tabs>
        <w:spacing w:before="0" w:after="0" w:line="276" w:lineRule="auto"/>
        <w:ind w:firstLine="709"/>
        <w:rPr>
          <w:szCs w:val="28"/>
        </w:rPr>
      </w:pPr>
      <w:r w:rsidRPr="004D11B9">
        <w:rPr>
          <w:szCs w:val="28"/>
        </w:rPr>
        <w:t>2. Виды разрешенного использования:</w:t>
      </w:r>
    </w:p>
    <w:p w14:paraId="6E60148E" w14:textId="77777777" w:rsidR="005D2C4D" w:rsidRPr="004D11B9" w:rsidRDefault="005D2C4D" w:rsidP="005D2C4D">
      <w:pPr>
        <w:widowControl w:val="0"/>
        <w:tabs>
          <w:tab w:val="left" w:pos="7200"/>
        </w:tabs>
        <w:spacing w:before="0" w:after="0" w:line="276" w:lineRule="auto"/>
        <w:ind w:firstLine="709"/>
        <w:rPr>
          <w:szCs w:val="28"/>
        </w:rPr>
      </w:pPr>
    </w:p>
    <w:p w14:paraId="77018005" w14:textId="77777777" w:rsidR="005D2C4D" w:rsidRPr="004D11B9" w:rsidRDefault="005D2C4D" w:rsidP="005D2C4D">
      <w:pPr>
        <w:widowControl w:val="0"/>
        <w:tabs>
          <w:tab w:val="left" w:pos="7200"/>
        </w:tabs>
        <w:spacing w:before="0" w:after="0" w:line="276" w:lineRule="auto"/>
        <w:jc w:val="center"/>
        <w:rPr>
          <w:caps/>
          <w:szCs w:val="28"/>
        </w:rPr>
      </w:pPr>
      <w:r w:rsidRPr="004D11B9">
        <w:rPr>
          <w:caps/>
          <w:szCs w:val="28"/>
        </w:rPr>
        <w:t>Основные виды разрешенного использования:</w:t>
      </w:r>
    </w:p>
    <w:tbl>
      <w:tblPr>
        <w:tblStyle w:val="3c"/>
        <w:tblW w:w="9351" w:type="dxa"/>
        <w:tblLook w:val="04A0" w:firstRow="1" w:lastRow="0" w:firstColumn="1" w:lastColumn="0" w:noHBand="0" w:noVBand="1"/>
      </w:tblPr>
      <w:tblGrid>
        <w:gridCol w:w="2972"/>
        <w:gridCol w:w="5387"/>
        <w:gridCol w:w="992"/>
      </w:tblGrid>
      <w:tr w:rsidR="005D2C4D" w:rsidRPr="004D11B9" w14:paraId="436B4A34"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0F994A83"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Наименование вида</w:t>
            </w:r>
          </w:p>
          <w:p w14:paraId="06CC3F76"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разрешённого</w:t>
            </w:r>
          </w:p>
          <w:p w14:paraId="64AB4A5C"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использования</w:t>
            </w:r>
          </w:p>
          <w:p w14:paraId="1A50A9FA"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земельного участка</w:t>
            </w:r>
          </w:p>
        </w:tc>
        <w:tc>
          <w:tcPr>
            <w:tcW w:w="5387" w:type="dxa"/>
            <w:tcBorders>
              <w:top w:val="single" w:sz="4" w:space="0" w:color="auto"/>
              <w:left w:val="single" w:sz="4" w:space="0" w:color="auto"/>
              <w:bottom w:val="single" w:sz="4" w:space="0" w:color="auto"/>
              <w:right w:val="single" w:sz="4" w:space="0" w:color="auto"/>
            </w:tcBorders>
            <w:hideMark/>
          </w:tcPr>
          <w:p w14:paraId="2395ADA5"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Описание вида разрешённого использования земельного</w:t>
            </w:r>
          </w:p>
          <w:p w14:paraId="403353E8"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участка</w:t>
            </w:r>
          </w:p>
        </w:tc>
        <w:tc>
          <w:tcPr>
            <w:tcW w:w="992" w:type="dxa"/>
            <w:tcBorders>
              <w:top w:val="single" w:sz="4" w:space="0" w:color="auto"/>
              <w:left w:val="single" w:sz="4" w:space="0" w:color="auto"/>
              <w:bottom w:val="single" w:sz="4" w:space="0" w:color="auto"/>
              <w:right w:val="single" w:sz="4" w:space="0" w:color="auto"/>
            </w:tcBorders>
            <w:hideMark/>
          </w:tcPr>
          <w:p w14:paraId="0C26B145"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Код</w:t>
            </w:r>
          </w:p>
        </w:tc>
      </w:tr>
      <w:tr w:rsidR="005D2C4D" w:rsidRPr="004D11B9" w14:paraId="7E39F47E"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060A9831" w14:textId="77777777" w:rsidR="005D2C4D" w:rsidRPr="004D11B9" w:rsidRDefault="005D2C4D" w:rsidP="005D2C4D">
            <w:pPr>
              <w:widowControl w:val="0"/>
              <w:tabs>
                <w:tab w:val="left" w:pos="7200"/>
              </w:tabs>
              <w:spacing w:before="0" w:after="0"/>
              <w:jc w:val="left"/>
              <w:rPr>
                <w:sz w:val="24"/>
                <w:szCs w:val="24"/>
              </w:rPr>
            </w:pPr>
            <w:r w:rsidRPr="004D11B9">
              <w:rPr>
                <w:rFonts w:eastAsia="Times New Roman CYR"/>
                <w:sz w:val="24"/>
                <w:szCs w:val="28"/>
              </w:rPr>
              <w:t>Хранение автотранспорта</w:t>
            </w:r>
          </w:p>
        </w:tc>
        <w:tc>
          <w:tcPr>
            <w:tcW w:w="5387" w:type="dxa"/>
            <w:tcBorders>
              <w:top w:val="single" w:sz="4" w:space="0" w:color="auto"/>
              <w:left w:val="single" w:sz="4" w:space="0" w:color="auto"/>
              <w:bottom w:val="single" w:sz="4" w:space="0" w:color="auto"/>
              <w:right w:val="single" w:sz="4" w:space="0" w:color="auto"/>
            </w:tcBorders>
            <w:hideMark/>
          </w:tcPr>
          <w:p w14:paraId="5F7D4779" w14:textId="77777777" w:rsidR="005D2C4D" w:rsidRPr="004D11B9" w:rsidRDefault="005D2C4D" w:rsidP="005D2C4D">
            <w:pPr>
              <w:widowControl w:val="0"/>
              <w:tabs>
                <w:tab w:val="left" w:pos="7200"/>
              </w:tabs>
              <w:spacing w:before="0" w:after="0"/>
              <w:rPr>
                <w:sz w:val="24"/>
                <w:szCs w:val="24"/>
              </w:rPr>
            </w:pPr>
            <w:r w:rsidRPr="004D11B9">
              <w:rPr>
                <w:rFonts w:eastAsia="Times New Roman CYR"/>
                <w:sz w:val="24"/>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76" w:anchor="/document/70736874/entry/1049" w:history="1">
              <w:r w:rsidRPr="004D11B9">
                <w:rPr>
                  <w:rFonts w:eastAsia="Times New Roman CYR"/>
                  <w:sz w:val="24"/>
                  <w:szCs w:val="24"/>
                </w:rPr>
                <w:t>кодом 4.9</w:t>
              </w:r>
            </w:hyperlink>
            <w:r w:rsidRPr="004D11B9">
              <w:rPr>
                <w:rFonts w:eastAsia="Times New Roman CYR"/>
                <w:sz w:val="24"/>
                <w:szCs w:val="28"/>
              </w:rPr>
              <w:t xml:space="preserve"> </w:t>
            </w:r>
            <w:r w:rsidRPr="004D11B9">
              <w:rPr>
                <w:sz w:val="24"/>
                <w:szCs w:val="24"/>
              </w:rPr>
              <w:t>Классификатора</w:t>
            </w:r>
          </w:p>
        </w:tc>
        <w:tc>
          <w:tcPr>
            <w:tcW w:w="992" w:type="dxa"/>
            <w:tcBorders>
              <w:top w:val="single" w:sz="4" w:space="0" w:color="auto"/>
              <w:left w:val="single" w:sz="4" w:space="0" w:color="auto"/>
              <w:bottom w:val="single" w:sz="4" w:space="0" w:color="auto"/>
              <w:right w:val="single" w:sz="4" w:space="0" w:color="auto"/>
            </w:tcBorders>
            <w:hideMark/>
          </w:tcPr>
          <w:p w14:paraId="642BC538"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2.7.1</w:t>
            </w:r>
          </w:p>
        </w:tc>
      </w:tr>
      <w:tr w:rsidR="005D2C4D" w:rsidRPr="004D11B9" w14:paraId="3A2552D4"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10658F58"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Деловое управление</w:t>
            </w:r>
          </w:p>
        </w:tc>
        <w:tc>
          <w:tcPr>
            <w:tcW w:w="5387" w:type="dxa"/>
            <w:tcBorders>
              <w:top w:val="single" w:sz="4" w:space="0" w:color="auto"/>
              <w:left w:val="single" w:sz="4" w:space="0" w:color="auto"/>
              <w:bottom w:val="single" w:sz="4" w:space="0" w:color="auto"/>
              <w:right w:val="single" w:sz="4" w:space="0" w:color="auto"/>
            </w:tcBorders>
            <w:hideMark/>
          </w:tcPr>
          <w:p w14:paraId="2338E954"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92" w:type="dxa"/>
            <w:tcBorders>
              <w:top w:val="single" w:sz="4" w:space="0" w:color="auto"/>
              <w:left w:val="single" w:sz="4" w:space="0" w:color="auto"/>
              <w:bottom w:val="single" w:sz="4" w:space="0" w:color="auto"/>
              <w:right w:val="single" w:sz="4" w:space="0" w:color="auto"/>
            </w:tcBorders>
            <w:hideMark/>
          </w:tcPr>
          <w:p w14:paraId="595C047F"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4.1</w:t>
            </w:r>
          </w:p>
        </w:tc>
      </w:tr>
      <w:tr w:rsidR="005D2C4D" w:rsidRPr="004D11B9" w14:paraId="3443C074"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44E76EED"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sz w:val="24"/>
                <w:szCs w:val="24"/>
              </w:rPr>
              <w:t>Объекты дорожного сервиса</w:t>
            </w:r>
          </w:p>
        </w:tc>
        <w:tc>
          <w:tcPr>
            <w:tcW w:w="5387" w:type="dxa"/>
            <w:tcBorders>
              <w:top w:val="single" w:sz="4" w:space="0" w:color="auto"/>
              <w:left w:val="single" w:sz="4" w:space="0" w:color="auto"/>
              <w:bottom w:val="single" w:sz="4" w:space="0" w:color="auto"/>
              <w:right w:val="single" w:sz="4" w:space="0" w:color="auto"/>
            </w:tcBorders>
            <w:hideMark/>
          </w:tcPr>
          <w:p w14:paraId="7D9740C0" w14:textId="77777777" w:rsidR="005D2C4D" w:rsidRPr="004D11B9" w:rsidRDefault="005D2C4D" w:rsidP="005D2C4D">
            <w:pPr>
              <w:widowControl w:val="0"/>
              <w:tabs>
                <w:tab w:val="left" w:pos="7200"/>
              </w:tabs>
              <w:spacing w:before="0" w:after="0"/>
              <w:rPr>
                <w:rFonts w:eastAsia="Times New Roman CYR"/>
                <w:sz w:val="24"/>
                <w:szCs w:val="24"/>
              </w:rPr>
            </w:pPr>
            <w:r w:rsidRPr="004D11B9">
              <w:rPr>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77" w:anchor="/document/70736874/entry/14911" w:history="1">
              <w:r w:rsidRPr="004D11B9">
                <w:rPr>
                  <w:sz w:val="24"/>
                  <w:szCs w:val="24"/>
                </w:rPr>
                <w:t>кодами 4.9.1.1 - 4.9.1.4</w:t>
              </w:r>
            </w:hyperlink>
            <w:r w:rsidRPr="004D11B9">
              <w:rPr>
                <w:sz w:val="24"/>
                <w:szCs w:val="24"/>
              </w:rPr>
              <w:t xml:space="preserve"> Классификатора</w:t>
            </w:r>
          </w:p>
        </w:tc>
        <w:tc>
          <w:tcPr>
            <w:tcW w:w="992" w:type="dxa"/>
            <w:tcBorders>
              <w:top w:val="single" w:sz="4" w:space="0" w:color="auto"/>
              <w:left w:val="single" w:sz="4" w:space="0" w:color="auto"/>
              <w:bottom w:val="single" w:sz="4" w:space="0" w:color="auto"/>
              <w:right w:val="single" w:sz="4" w:space="0" w:color="auto"/>
            </w:tcBorders>
            <w:hideMark/>
          </w:tcPr>
          <w:p w14:paraId="2E9C10F8"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sz w:val="24"/>
                <w:szCs w:val="24"/>
              </w:rPr>
              <w:t>4.9.1</w:t>
            </w:r>
          </w:p>
        </w:tc>
      </w:tr>
      <w:tr w:rsidR="005D2C4D" w:rsidRPr="004D11B9" w14:paraId="37FEC1E1"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263AEB1F"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 xml:space="preserve">Производственная </w:t>
            </w:r>
            <w:r w:rsidRPr="004D11B9">
              <w:rPr>
                <w:rFonts w:eastAsia="Times New Roman CYR"/>
                <w:sz w:val="24"/>
                <w:szCs w:val="24"/>
              </w:rPr>
              <w:lastRenderedPageBreak/>
              <w:t>деятельность</w:t>
            </w:r>
          </w:p>
        </w:tc>
        <w:tc>
          <w:tcPr>
            <w:tcW w:w="5387" w:type="dxa"/>
            <w:tcBorders>
              <w:top w:val="single" w:sz="4" w:space="0" w:color="auto"/>
              <w:left w:val="single" w:sz="4" w:space="0" w:color="auto"/>
              <w:bottom w:val="single" w:sz="4" w:space="0" w:color="auto"/>
              <w:right w:val="single" w:sz="4" w:space="0" w:color="auto"/>
            </w:tcBorders>
            <w:hideMark/>
          </w:tcPr>
          <w:p w14:paraId="3D5ADAF4"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lastRenderedPageBreak/>
              <w:t xml:space="preserve">Размещение объектов капитального строительства </w:t>
            </w:r>
            <w:r w:rsidRPr="004D11B9">
              <w:rPr>
                <w:rFonts w:eastAsia="Times New Roman CYR"/>
                <w:sz w:val="24"/>
                <w:szCs w:val="24"/>
              </w:rPr>
              <w:lastRenderedPageBreak/>
              <w:t>в целях добычи полезных ископаемых, их переработки, изготовления вещей промышленным способом</w:t>
            </w:r>
          </w:p>
        </w:tc>
        <w:tc>
          <w:tcPr>
            <w:tcW w:w="992" w:type="dxa"/>
            <w:tcBorders>
              <w:top w:val="single" w:sz="4" w:space="0" w:color="auto"/>
              <w:left w:val="single" w:sz="4" w:space="0" w:color="auto"/>
              <w:bottom w:val="single" w:sz="4" w:space="0" w:color="auto"/>
              <w:right w:val="single" w:sz="4" w:space="0" w:color="auto"/>
            </w:tcBorders>
            <w:hideMark/>
          </w:tcPr>
          <w:p w14:paraId="618EA28C"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lastRenderedPageBreak/>
              <w:t>6.0</w:t>
            </w:r>
          </w:p>
        </w:tc>
      </w:tr>
      <w:tr w:rsidR="005D2C4D" w:rsidRPr="004D11B9" w14:paraId="4EBE773E"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4360B998"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Недропользование</w:t>
            </w:r>
          </w:p>
        </w:tc>
        <w:tc>
          <w:tcPr>
            <w:tcW w:w="5387" w:type="dxa"/>
            <w:tcBorders>
              <w:top w:val="single" w:sz="4" w:space="0" w:color="auto"/>
              <w:left w:val="single" w:sz="4" w:space="0" w:color="auto"/>
              <w:bottom w:val="single" w:sz="4" w:space="0" w:color="auto"/>
              <w:right w:val="single" w:sz="4" w:space="0" w:color="auto"/>
            </w:tcBorders>
            <w:hideMark/>
          </w:tcPr>
          <w:p w14:paraId="70BCC26D"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Осуществление геологических изысканий;</w:t>
            </w:r>
          </w:p>
          <w:p w14:paraId="147BB102"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добыча полезных ископаемых открытым (карьеры, отвалы) и закрытым (шахты, скважины) способами;</w:t>
            </w:r>
          </w:p>
          <w:p w14:paraId="6842524C"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объектов капитального строительства, в том числе подземных, в целях добычи полезных ископаемых;</w:t>
            </w:r>
          </w:p>
          <w:p w14:paraId="535C0CC4"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14:paraId="0D62AF45"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992" w:type="dxa"/>
            <w:tcBorders>
              <w:top w:val="single" w:sz="4" w:space="0" w:color="auto"/>
              <w:left w:val="single" w:sz="4" w:space="0" w:color="auto"/>
              <w:bottom w:val="single" w:sz="4" w:space="0" w:color="auto"/>
              <w:right w:val="single" w:sz="4" w:space="0" w:color="auto"/>
            </w:tcBorders>
            <w:hideMark/>
          </w:tcPr>
          <w:p w14:paraId="1DEAAB68"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6.1</w:t>
            </w:r>
          </w:p>
        </w:tc>
      </w:tr>
      <w:tr w:rsidR="005D2C4D" w:rsidRPr="004D11B9" w14:paraId="0CA51C54"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7BF163C8"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Легкая промышленность</w:t>
            </w:r>
          </w:p>
        </w:tc>
        <w:tc>
          <w:tcPr>
            <w:tcW w:w="5387" w:type="dxa"/>
            <w:tcBorders>
              <w:top w:val="single" w:sz="4" w:space="0" w:color="auto"/>
              <w:left w:val="single" w:sz="4" w:space="0" w:color="auto"/>
              <w:bottom w:val="single" w:sz="4" w:space="0" w:color="auto"/>
              <w:right w:val="single" w:sz="4" w:space="0" w:color="auto"/>
            </w:tcBorders>
            <w:hideMark/>
          </w:tcPr>
          <w:p w14:paraId="768DDCD3" w14:textId="77777777" w:rsidR="005D2C4D" w:rsidRPr="004D11B9" w:rsidRDefault="00E4046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992" w:type="dxa"/>
            <w:tcBorders>
              <w:top w:val="single" w:sz="4" w:space="0" w:color="auto"/>
              <w:left w:val="single" w:sz="4" w:space="0" w:color="auto"/>
              <w:bottom w:val="single" w:sz="4" w:space="0" w:color="auto"/>
              <w:right w:val="single" w:sz="4" w:space="0" w:color="auto"/>
            </w:tcBorders>
            <w:hideMark/>
          </w:tcPr>
          <w:p w14:paraId="3B5D7D85"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6.3</w:t>
            </w:r>
          </w:p>
        </w:tc>
      </w:tr>
      <w:tr w:rsidR="005D2C4D" w:rsidRPr="004D11B9" w14:paraId="304EA7ED"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353C8128"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Фармацевтическая промышленность</w:t>
            </w:r>
          </w:p>
        </w:tc>
        <w:tc>
          <w:tcPr>
            <w:tcW w:w="5387" w:type="dxa"/>
            <w:tcBorders>
              <w:top w:val="single" w:sz="4" w:space="0" w:color="auto"/>
              <w:left w:val="single" w:sz="4" w:space="0" w:color="auto"/>
              <w:bottom w:val="single" w:sz="4" w:space="0" w:color="auto"/>
              <w:right w:val="single" w:sz="4" w:space="0" w:color="auto"/>
            </w:tcBorders>
            <w:hideMark/>
          </w:tcPr>
          <w:p w14:paraId="6D33AFAC"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992" w:type="dxa"/>
            <w:tcBorders>
              <w:top w:val="single" w:sz="4" w:space="0" w:color="auto"/>
              <w:left w:val="single" w:sz="4" w:space="0" w:color="auto"/>
              <w:bottom w:val="single" w:sz="4" w:space="0" w:color="auto"/>
              <w:right w:val="single" w:sz="4" w:space="0" w:color="auto"/>
            </w:tcBorders>
            <w:hideMark/>
          </w:tcPr>
          <w:p w14:paraId="72E75902"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6.3.1</w:t>
            </w:r>
          </w:p>
        </w:tc>
      </w:tr>
      <w:tr w:rsidR="005D2C4D" w:rsidRPr="004D11B9" w14:paraId="4DFCE1B9"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548CEEDC"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Пищевая промышленность</w:t>
            </w:r>
          </w:p>
        </w:tc>
        <w:tc>
          <w:tcPr>
            <w:tcW w:w="5387" w:type="dxa"/>
            <w:tcBorders>
              <w:top w:val="single" w:sz="4" w:space="0" w:color="auto"/>
              <w:left w:val="single" w:sz="4" w:space="0" w:color="auto"/>
              <w:bottom w:val="single" w:sz="4" w:space="0" w:color="auto"/>
              <w:right w:val="single" w:sz="4" w:space="0" w:color="auto"/>
            </w:tcBorders>
            <w:hideMark/>
          </w:tcPr>
          <w:p w14:paraId="3DB45DDD"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992" w:type="dxa"/>
            <w:tcBorders>
              <w:top w:val="single" w:sz="4" w:space="0" w:color="auto"/>
              <w:left w:val="single" w:sz="4" w:space="0" w:color="auto"/>
              <w:bottom w:val="single" w:sz="4" w:space="0" w:color="auto"/>
              <w:right w:val="single" w:sz="4" w:space="0" w:color="auto"/>
            </w:tcBorders>
            <w:hideMark/>
          </w:tcPr>
          <w:p w14:paraId="4B81CF5C"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6.4</w:t>
            </w:r>
          </w:p>
        </w:tc>
      </w:tr>
      <w:tr w:rsidR="005D2C4D" w:rsidRPr="004D11B9" w14:paraId="2DFAA799"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796C6639"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Строительная промышленность</w:t>
            </w:r>
          </w:p>
        </w:tc>
        <w:tc>
          <w:tcPr>
            <w:tcW w:w="5387" w:type="dxa"/>
            <w:tcBorders>
              <w:top w:val="single" w:sz="4" w:space="0" w:color="auto"/>
              <w:left w:val="single" w:sz="4" w:space="0" w:color="auto"/>
              <w:bottom w:val="single" w:sz="4" w:space="0" w:color="auto"/>
              <w:right w:val="single" w:sz="4" w:space="0" w:color="auto"/>
            </w:tcBorders>
            <w:hideMark/>
          </w:tcPr>
          <w:p w14:paraId="4E9A87C0"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992" w:type="dxa"/>
            <w:tcBorders>
              <w:top w:val="single" w:sz="4" w:space="0" w:color="auto"/>
              <w:left w:val="single" w:sz="4" w:space="0" w:color="auto"/>
              <w:bottom w:val="single" w:sz="4" w:space="0" w:color="auto"/>
              <w:right w:val="single" w:sz="4" w:space="0" w:color="auto"/>
            </w:tcBorders>
            <w:hideMark/>
          </w:tcPr>
          <w:p w14:paraId="1956B216"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6.6</w:t>
            </w:r>
          </w:p>
        </w:tc>
      </w:tr>
      <w:tr w:rsidR="005D2C4D" w:rsidRPr="004D11B9" w14:paraId="0972E973"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03FC5581"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Склад</w:t>
            </w:r>
          </w:p>
        </w:tc>
        <w:tc>
          <w:tcPr>
            <w:tcW w:w="5387" w:type="dxa"/>
            <w:tcBorders>
              <w:top w:val="single" w:sz="4" w:space="0" w:color="auto"/>
              <w:left w:val="single" w:sz="4" w:space="0" w:color="auto"/>
              <w:bottom w:val="single" w:sz="4" w:space="0" w:color="auto"/>
              <w:right w:val="single" w:sz="4" w:space="0" w:color="auto"/>
            </w:tcBorders>
            <w:hideMark/>
          </w:tcPr>
          <w:p w14:paraId="0268DCD5"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 xml:space="preserve">Размещение сооружений, имеющих назначение по временному хранению, распределению и </w:t>
            </w:r>
            <w:r w:rsidRPr="004D11B9">
              <w:rPr>
                <w:rFonts w:eastAsia="Times New Roman CYR"/>
                <w:sz w:val="24"/>
                <w:szCs w:val="24"/>
              </w:rPr>
              <w:lastRenderedPageBreak/>
              <w:t>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992" w:type="dxa"/>
            <w:tcBorders>
              <w:top w:val="single" w:sz="4" w:space="0" w:color="auto"/>
              <w:left w:val="single" w:sz="4" w:space="0" w:color="auto"/>
              <w:bottom w:val="single" w:sz="4" w:space="0" w:color="auto"/>
              <w:right w:val="single" w:sz="4" w:space="0" w:color="auto"/>
            </w:tcBorders>
            <w:hideMark/>
          </w:tcPr>
          <w:p w14:paraId="0BEC75E1"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lastRenderedPageBreak/>
              <w:t>6.9</w:t>
            </w:r>
          </w:p>
        </w:tc>
      </w:tr>
      <w:tr w:rsidR="005D2C4D" w:rsidRPr="004D11B9" w14:paraId="0D6D283C"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1872876F"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Складские площадки</w:t>
            </w:r>
          </w:p>
        </w:tc>
        <w:tc>
          <w:tcPr>
            <w:tcW w:w="5387" w:type="dxa"/>
            <w:tcBorders>
              <w:top w:val="single" w:sz="4" w:space="0" w:color="auto"/>
              <w:left w:val="single" w:sz="4" w:space="0" w:color="auto"/>
              <w:bottom w:val="single" w:sz="4" w:space="0" w:color="auto"/>
              <w:right w:val="single" w:sz="4" w:space="0" w:color="auto"/>
            </w:tcBorders>
            <w:hideMark/>
          </w:tcPr>
          <w:p w14:paraId="7CC26D6A"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992" w:type="dxa"/>
            <w:tcBorders>
              <w:top w:val="single" w:sz="4" w:space="0" w:color="auto"/>
              <w:left w:val="single" w:sz="4" w:space="0" w:color="auto"/>
              <w:bottom w:val="single" w:sz="4" w:space="0" w:color="auto"/>
              <w:right w:val="single" w:sz="4" w:space="0" w:color="auto"/>
            </w:tcBorders>
            <w:hideMark/>
          </w:tcPr>
          <w:p w14:paraId="49EC6861"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6.9.1</w:t>
            </w:r>
          </w:p>
        </w:tc>
      </w:tr>
      <w:tr w:rsidR="005D2C4D" w:rsidRPr="004D11B9" w14:paraId="13799814"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2FAD34DA"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Обеспечение обороны и безопасности</w:t>
            </w:r>
          </w:p>
        </w:tc>
        <w:tc>
          <w:tcPr>
            <w:tcW w:w="5387" w:type="dxa"/>
            <w:tcBorders>
              <w:top w:val="single" w:sz="4" w:space="0" w:color="auto"/>
              <w:left w:val="single" w:sz="4" w:space="0" w:color="auto"/>
              <w:bottom w:val="single" w:sz="4" w:space="0" w:color="auto"/>
              <w:right w:val="single" w:sz="4" w:space="0" w:color="auto"/>
            </w:tcBorders>
            <w:hideMark/>
          </w:tcPr>
          <w:p w14:paraId="571ECB49" w14:textId="44707EA3" w:rsidR="005D2C4D" w:rsidRPr="004D11B9" w:rsidRDefault="005D2C4D" w:rsidP="00450A52">
            <w:pPr>
              <w:suppressAutoHyphens w:val="0"/>
              <w:snapToGrid/>
              <w:spacing w:before="100" w:beforeAutospacing="1" w:after="100" w:afterAutospacing="1"/>
              <w:rPr>
                <w:rFonts w:eastAsia="Times New Roman CYR"/>
                <w:sz w:val="24"/>
                <w:szCs w:val="24"/>
              </w:rPr>
            </w:pPr>
            <w:r w:rsidRPr="004D11B9">
              <w:rPr>
                <w:rFonts w:eastAsia="Times New Roman CYR"/>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r w:rsidR="00450A52" w:rsidRPr="004D11B9">
              <w:rPr>
                <w:rFonts w:eastAsia="Times New Roman CYR"/>
                <w:sz w:val="24"/>
                <w:szCs w:val="24"/>
              </w:rPr>
              <w:t xml:space="preserve"> </w:t>
            </w:r>
            <w:r w:rsidRPr="004D11B9">
              <w:rPr>
                <w:rFonts w:eastAsia="Times New Roman CYR"/>
                <w:sz w:val="24"/>
                <w:szCs w:val="24"/>
              </w:rPr>
              <w:t>размещение объектов, обеспечивающих осуществление таможенной деятельности</w:t>
            </w:r>
          </w:p>
        </w:tc>
        <w:tc>
          <w:tcPr>
            <w:tcW w:w="992" w:type="dxa"/>
            <w:tcBorders>
              <w:top w:val="single" w:sz="4" w:space="0" w:color="auto"/>
              <w:left w:val="single" w:sz="4" w:space="0" w:color="auto"/>
              <w:bottom w:val="single" w:sz="4" w:space="0" w:color="auto"/>
              <w:right w:val="single" w:sz="4" w:space="0" w:color="auto"/>
            </w:tcBorders>
            <w:hideMark/>
          </w:tcPr>
          <w:p w14:paraId="53698E01"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8.0</w:t>
            </w:r>
          </w:p>
        </w:tc>
      </w:tr>
      <w:tr w:rsidR="005D2C4D" w:rsidRPr="004D11B9" w14:paraId="3ACB6EC0"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3ACBF754"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Обеспечение вооруженных сил</w:t>
            </w:r>
          </w:p>
        </w:tc>
        <w:tc>
          <w:tcPr>
            <w:tcW w:w="5387" w:type="dxa"/>
            <w:tcBorders>
              <w:top w:val="single" w:sz="4" w:space="0" w:color="auto"/>
              <w:left w:val="single" w:sz="4" w:space="0" w:color="auto"/>
              <w:bottom w:val="single" w:sz="4" w:space="0" w:color="auto"/>
              <w:right w:val="single" w:sz="4" w:space="0" w:color="auto"/>
            </w:tcBorders>
            <w:hideMark/>
          </w:tcPr>
          <w:p w14:paraId="3DDC36F8" w14:textId="77777777" w:rsidR="005D2C4D" w:rsidRPr="004D11B9" w:rsidRDefault="005D2C4D" w:rsidP="005D2C4D">
            <w:pPr>
              <w:suppressAutoHyphens w:val="0"/>
              <w:snapToGrid/>
              <w:spacing w:before="0" w:after="0"/>
              <w:rPr>
                <w:rFonts w:eastAsia="Times New Roman CYR"/>
                <w:sz w:val="24"/>
                <w:szCs w:val="24"/>
              </w:rPr>
            </w:pPr>
            <w:r w:rsidRPr="004D11B9">
              <w:rPr>
                <w:rFonts w:eastAsia="Times New Roman CYR"/>
                <w:sz w:val="24"/>
                <w:szCs w:val="24"/>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44359FAF" w14:textId="77777777" w:rsidR="005D2C4D" w:rsidRPr="004D11B9" w:rsidRDefault="005D2C4D" w:rsidP="005D2C4D">
            <w:pPr>
              <w:suppressAutoHyphens w:val="0"/>
              <w:snapToGrid/>
              <w:spacing w:before="0" w:after="0"/>
              <w:rPr>
                <w:rFonts w:eastAsia="Times New Roman CYR"/>
                <w:sz w:val="24"/>
                <w:szCs w:val="24"/>
              </w:rPr>
            </w:pPr>
            <w:r w:rsidRPr="004D11B9">
              <w:rPr>
                <w:rFonts w:eastAsia="Times New Roman CYR"/>
                <w:sz w:val="24"/>
                <w:szCs w:val="24"/>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14:paraId="583BE360" w14:textId="77777777" w:rsidR="005D2C4D" w:rsidRPr="004D11B9" w:rsidRDefault="005D2C4D" w:rsidP="005D2C4D">
            <w:pPr>
              <w:suppressAutoHyphens w:val="0"/>
              <w:snapToGrid/>
              <w:spacing w:before="0" w:after="0"/>
              <w:rPr>
                <w:rFonts w:eastAsia="Times New Roman CYR"/>
                <w:sz w:val="24"/>
                <w:szCs w:val="24"/>
              </w:rPr>
            </w:pPr>
            <w:r w:rsidRPr="004D11B9">
              <w:rPr>
                <w:rFonts w:eastAsia="Times New Roman CYR"/>
                <w:sz w:val="24"/>
                <w:szCs w:val="24"/>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0C8EBBCF" w14:textId="77777777" w:rsidR="005D2C4D" w:rsidRPr="004D11B9" w:rsidRDefault="005D2C4D" w:rsidP="005D2C4D">
            <w:pPr>
              <w:suppressAutoHyphens w:val="0"/>
              <w:snapToGrid/>
              <w:spacing w:before="0" w:after="0"/>
              <w:rPr>
                <w:rFonts w:eastAsia="Times New Roman CYR"/>
                <w:sz w:val="24"/>
                <w:szCs w:val="24"/>
              </w:rPr>
            </w:pPr>
            <w:r w:rsidRPr="004D11B9">
              <w:rPr>
                <w:rFonts w:eastAsia="Times New Roman CYR"/>
                <w:sz w:val="24"/>
                <w:szCs w:val="24"/>
                <w:lang w:eastAsia="en-US"/>
              </w:rPr>
              <w:t>размещение объектов, для обеспечения безопасности которых были созданы закрытые административно-территориальные образования</w:t>
            </w:r>
          </w:p>
        </w:tc>
        <w:tc>
          <w:tcPr>
            <w:tcW w:w="992" w:type="dxa"/>
            <w:tcBorders>
              <w:top w:val="single" w:sz="4" w:space="0" w:color="auto"/>
              <w:left w:val="single" w:sz="4" w:space="0" w:color="auto"/>
              <w:bottom w:val="single" w:sz="4" w:space="0" w:color="auto"/>
              <w:right w:val="single" w:sz="4" w:space="0" w:color="auto"/>
            </w:tcBorders>
            <w:hideMark/>
          </w:tcPr>
          <w:p w14:paraId="5AC7B72F"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8.1</w:t>
            </w:r>
          </w:p>
        </w:tc>
      </w:tr>
      <w:tr w:rsidR="005D2C4D" w:rsidRPr="004D11B9" w14:paraId="769B55CC"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29648C13"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Обеспечение внутреннего правопорядка</w:t>
            </w:r>
          </w:p>
        </w:tc>
        <w:tc>
          <w:tcPr>
            <w:tcW w:w="5387" w:type="dxa"/>
            <w:tcBorders>
              <w:top w:val="single" w:sz="4" w:space="0" w:color="auto"/>
              <w:left w:val="single" w:sz="4" w:space="0" w:color="auto"/>
              <w:bottom w:val="single" w:sz="4" w:space="0" w:color="auto"/>
              <w:right w:val="single" w:sz="4" w:space="0" w:color="auto"/>
            </w:tcBorders>
            <w:hideMark/>
          </w:tcPr>
          <w:p w14:paraId="115E83F4" w14:textId="77777777" w:rsidR="005D2C4D" w:rsidRPr="004D11B9" w:rsidRDefault="005D2C4D" w:rsidP="005D2C4D">
            <w:pPr>
              <w:suppressAutoHyphens w:val="0"/>
              <w:snapToGrid/>
              <w:spacing w:before="100" w:beforeAutospacing="1" w:after="100" w:afterAutospacing="1"/>
              <w:rPr>
                <w:rFonts w:eastAsia="Times New Roman CYR"/>
                <w:sz w:val="24"/>
                <w:szCs w:val="24"/>
              </w:rPr>
            </w:pPr>
            <w:r w:rsidRPr="004D11B9">
              <w:rPr>
                <w:rFonts w:eastAsia="Times New Roman CYR"/>
                <w:sz w:val="24"/>
                <w:szCs w:val="24"/>
                <w:lang w:eastAsia="en-US"/>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w:t>
            </w:r>
            <w:r w:rsidRPr="004D11B9">
              <w:rPr>
                <w:rFonts w:eastAsia="Times New Roman CYR"/>
                <w:sz w:val="24"/>
                <w:szCs w:val="24"/>
                <w:lang w:eastAsia="en-US"/>
              </w:rPr>
              <w:lastRenderedPageBreak/>
              <w:t>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992" w:type="dxa"/>
            <w:tcBorders>
              <w:top w:val="single" w:sz="4" w:space="0" w:color="auto"/>
              <w:left w:val="single" w:sz="4" w:space="0" w:color="auto"/>
              <w:bottom w:val="single" w:sz="4" w:space="0" w:color="auto"/>
              <w:right w:val="single" w:sz="4" w:space="0" w:color="auto"/>
            </w:tcBorders>
            <w:hideMark/>
          </w:tcPr>
          <w:p w14:paraId="71F8F351"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lastRenderedPageBreak/>
              <w:t>8.3</w:t>
            </w:r>
          </w:p>
        </w:tc>
      </w:tr>
    </w:tbl>
    <w:p w14:paraId="40375830" w14:textId="77777777" w:rsidR="005D2C4D" w:rsidRPr="004D11B9" w:rsidRDefault="005D2C4D" w:rsidP="005D2C4D">
      <w:pPr>
        <w:widowControl w:val="0"/>
        <w:tabs>
          <w:tab w:val="left" w:pos="7200"/>
        </w:tabs>
        <w:spacing w:before="0" w:after="0" w:line="276" w:lineRule="auto"/>
        <w:jc w:val="center"/>
        <w:rPr>
          <w:caps/>
          <w:sz w:val="24"/>
          <w:szCs w:val="24"/>
        </w:rPr>
      </w:pPr>
    </w:p>
    <w:p w14:paraId="263F04A1" w14:textId="77777777" w:rsidR="005D2C4D" w:rsidRPr="004D11B9" w:rsidRDefault="005D2C4D" w:rsidP="005D2C4D">
      <w:pPr>
        <w:widowControl w:val="0"/>
        <w:tabs>
          <w:tab w:val="left" w:pos="7200"/>
        </w:tabs>
        <w:spacing w:before="0" w:after="0" w:line="276" w:lineRule="auto"/>
        <w:jc w:val="center"/>
        <w:rPr>
          <w:caps/>
          <w:szCs w:val="28"/>
        </w:rPr>
      </w:pPr>
    </w:p>
    <w:p w14:paraId="5AA14A23" w14:textId="77777777" w:rsidR="005D2C4D" w:rsidRPr="004D11B9" w:rsidRDefault="005D2C4D" w:rsidP="005D2C4D">
      <w:pPr>
        <w:widowControl w:val="0"/>
        <w:tabs>
          <w:tab w:val="left" w:pos="7200"/>
        </w:tabs>
        <w:spacing w:before="0" w:after="0" w:line="276" w:lineRule="auto"/>
        <w:jc w:val="center"/>
        <w:rPr>
          <w:caps/>
          <w:szCs w:val="28"/>
        </w:rPr>
      </w:pPr>
      <w:r w:rsidRPr="004D11B9">
        <w:rPr>
          <w:caps/>
          <w:szCs w:val="28"/>
        </w:rPr>
        <w:t>Условно разрешенные виды использования:</w:t>
      </w:r>
    </w:p>
    <w:tbl>
      <w:tblPr>
        <w:tblStyle w:val="3c"/>
        <w:tblW w:w="0" w:type="auto"/>
        <w:tblLook w:val="04A0" w:firstRow="1" w:lastRow="0" w:firstColumn="1" w:lastColumn="0" w:noHBand="0" w:noVBand="1"/>
      </w:tblPr>
      <w:tblGrid>
        <w:gridCol w:w="2970"/>
        <w:gridCol w:w="5378"/>
        <w:gridCol w:w="996"/>
      </w:tblGrid>
      <w:tr w:rsidR="005D2C4D" w:rsidRPr="004D11B9" w14:paraId="4362FCB7" w14:textId="77777777" w:rsidTr="0017363A">
        <w:tc>
          <w:tcPr>
            <w:tcW w:w="2970" w:type="dxa"/>
            <w:tcBorders>
              <w:top w:val="single" w:sz="4" w:space="0" w:color="auto"/>
              <w:left w:val="single" w:sz="4" w:space="0" w:color="auto"/>
              <w:bottom w:val="single" w:sz="4" w:space="0" w:color="auto"/>
              <w:right w:val="single" w:sz="4" w:space="0" w:color="auto"/>
            </w:tcBorders>
            <w:hideMark/>
          </w:tcPr>
          <w:p w14:paraId="78A5FCA6"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Наименование вида</w:t>
            </w:r>
          </w:p>
          <w:p w14:paraId="12DA67A4"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разрешённого</w:t>
            </w:r>
          </w:p>
          <w:p w14:paraId="5FC6B174"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использования</w:t>
            </w:r>
          </w:p>
          <w:p w14:paraId="649295CA"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земельного участка</w:t>
            </w:r>
          </w:p>
        </w:tc>
        <w:tc>
          <w:tcPr>
            <w:tcW w:w="5378" w:type="dxa"/>
            <w:tcBorders>
              <w:top w:val="single" w:sz="4" w:space="0" w:color="auto"/>
              <w:left w:val="single" w:sz="4" w:space="0" w:color="auto"/>
              <w:bottom w:val="single" w:sz="4" w:space="0" w:color="auto"/>
              <w:right w:val="single" w:sz="4" w:space="0" w:color="auto"/>
            </w:tcBorders>
            <w:hideMark/>
          </w:tcPr>
          <w:p w14:paraId="668960BD"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Описание вида разрешённого использования земельного</w:t>
            </w:r>
          </w:p>
          <w:p w14:paraId="3F512440"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участка</w:t>
            </w:r>
          </w:p>
        </w:tc>
        <w:tc>
          <w:tcPr>
            <w:tcW w:w="996" w:type="dxa"/>
            <w:tcBorders>
              <w:top w:val="single" w:sz="4" w:space="0" w:color="auto"/>
              <w:left w:val="single" w:sz="4" w:space="0" w:color="auto"/>
              <w:bottom w:val="single" w:sz="4" w:space="0" w:color="auto"/>
              <w:right w:val="single" w:sz="4" w:space="0" w:color="auto"/>
            </w:tcBorders>
            <w:hideMark/>
          </w:tcPr>
          <w:p w14:paraId="26E8932D"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Код</w:t>
            </w:r>
          </w:p>
        </w:tc>
      </w:tr>
      <w:tr w:rsidR="005D2C4D" w:rsidRPr="004D11B9" w14:paraId="1C1731C9" w14:textId="77777777" w:rsidTr="0017363A">
        <w:tc>
          <w:tcPr>
            <w:tcW w:w="2970" w:type="dxa"/>
            <w:tcBorders>
              <w:top w:val="single" w:sz="4" w:space="0" w:color="auto"/>
              <w:left w:val="single" w:sz="4" w:space="0" w:color="auto"/>
              <w:bottom w:val="single" w:sz="4" w:space="0" w:color="auto"/>
              <w:right w:val="single" w:sz="4" w:space="0" w:color="auto"/>
            </w:tcBorders>
            <w:hideMark/>
          </w:tcPr>
          <w:p w14:paraId="4785CA61" w14:textId="77777777" w:rsidR="005D2C4D" w:rsidRPr="004D11B9" w:rsidRDefault="005D2C4D" w:rsidP="005D2C4D">
            <w:pPr>
              <w:widowControl w:val="0"/>
              <w:tabs>
                <w:tab w:val="left" w:pos="7200"/>
              </w:tabs>
              <w:spacing w:before="0" w:after="0"/>
              <w:jc w:val="left"/>
              <w:rPr>
                <w:rFonts w:eastAsia="Times New Roman CYR"/>
                <w:sz w:val="24"/>
                <w:szCs w:val="28"/>
              </w:rPr>
            </w:pPr>
            <w:r w:rsidRPr="004D11B9">
              <w:rPr>
                <w:rFonts w:eastAsia="Times New Roman CYR"/>
                <w:sz w:val="24"/>
                <w:szCs w:val="28"/>
              </w:rPr>
              <w:t>Бытовое обслуживание</w:t>
            </w:r>
          </w:p>
        </w:tc>
        <w:tc>
          <w:tcPr>
            <w:tcW w:w="5378" w:type="dxa"/>
            <w:tcBorders>
              <w:top w:val="single" w:sz="4" w:space="0" w:color="auto"/>
              <w:left w:val="single" w:sz="4" w:space="0" w:color="auto"/>
              <w:bottom w:val="single" w:sz="4" w:space="0" w:color="auto"/>
              <w:right w:val="single" w:sz="4" w:space="0" w:color="auto"/>
            </w:tcBorders>
            <w:hideMark/>
          </w:tcPr>
          <w:p w14:paraId="72B1B32B" w14:textId="77777777" w:rsidR="005D2C4D" w:rsidRPr="004D11B9" w:rsidRDefault="005D2C4D" w:rsidP="005D2C4D">
            <w:pPr>
              <w:widowControl w:val="0"/>
              <w:tabs>
                <w:tab w:val="left" w:pos="7200"/>
              </w:tabs>
              <w:spacing w:before="0" w:after="0"/>
              <w:rPr>
                <w:rFonts w:eastAsia="Times New Roman CYR"/>
                <w:sz w:val="24"/>
                <w:szCs w:val="28"/>
              </w:rPr>
            </w:pPr>
            <w:r w:rsidRPr="004D11B9">
              <w:rPr>
                <w:rFonts w:eastAsia="Times New Roman CYR"/>
                <w:sz w:val="24"/>
                <w:szCs w:val="2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96" w:type="dxa"/>
            <w:tcBorders>
              <w:top w:val="single" w:sz="4" w:space="0" w:color="auto"/>
              <w:left w:val="single" w:sz="4" w:space="0" w:color="auto"/>
              <w:bottom w:val="single" w:sz="4" w:space="0" w:color="auto"/>
              <w:right w:val="single" w:sz="4" w:space="0" w:color="auto"/>
            </w:tcBorders>
            <w:hideMark/>
          </w:tcPr>
          <w:p w14:paraId="263360D9" w14:textId="77777777" w:rsidR="005D2C4D" w:rsidRPr="004D11B9" w:rsidRDefault="005D2C4D" w:rsidP="005D2C4D">
            <w:pPr>
              <w:widowControl w:val="0"/>
              <w:tabs>
                <w:tab w:val="left" w:pos="7200"/>
              </w:tabs>
              <w:spacing w:before="0" w:after="0"/>
              <w:jc w:val="center"/>
              <w:rPr>
                <w:rFonts w:eastAsia="Times New Roman CYR"/>
                <w:sz w:val="24"/>
                <w:szCs w:val="28"/>
              </w:rPr>
            </w:pPr>
            <w:r w:rsidRPr="004D11B9">
              <w:rPr>
                <w:rFonts w:eastAsia="Times New Roman CYR"/>
                <w:sz w:val="24"/>
                <w:szCs w:val="28"/>
              </w:rPr>
              <w:t>3.3</w:t>
            </w:r>
          </w:p>
        </w:tc>
      </w:tr>
      <w:tr w:rsidR="005D2C4D" w:rsidRPr="004D11B9" w14:paraId="40F4F9A7" w14:textId="77777777" w:rsidTr="0017363A">
        <w:tc>
          <w:tcPr>
            <w:tcW w:w="2970" w:type="dxa"/>
            <w:tcBorders>
              <w:top w:val="single" w:sz="4" w:space="0" w:color="auto"/>
              <w:left w:val="single" w:sz="4" w:space="0" w:color="auto"/>
              <w:bottom w:val="single" w:sz="4" w:space="0" w:color="auto"/>
              <w:right w:val="single" w:sz="4" w:space="0" w:color="auto"/>
            </w:tcBorders>
            <w:hideMark/>
          </w:tcPr>
          <w:p w14:paraId="40DDB467" w14:textId="77777777" w:rsidR="005D2C4D" w:rsidRPr="004D11B9" w:rsidRDefault="005D2C4D" w:rsidP="005D2C4D">
            <w:pPr>
              <w:widowControl w:val="0"/>
              <w:tabs>
                <w:tab w:val="left" w:pos="7200"/>
              </w:tabs>
              <w:spacing w:before="0" w:after="0"/>
              <w:jc w:val="left"/>
              <w:rPr>
                <w:rFonts w:eastAsia="Times New Roman CYR"/>
                <w:sz w:val="24"/>
                <w:szCs w:val="28"/>
              </w:rPr>
            </w:pPr>
            <w:r w:rsidRPr="004D11B9">
              <w:rPr>
                <w:rFonts w:eastAsia="Times New Roman CYR"/>
                <w:sz w:val="24"/>
                <w:szCs w:val="28"/>
              </w:rPr>
              <w:t>Амбулаторно-поликлиническое обслуживание</w:t>
            </w:r>
          </w:p>
        </w:tc>
        <w:tc>
          <w:tcPr>
            <w:tcW w:w="5378" w:type="dxa"/>
            <w:tcBorders>
              <w:top w:val="single" w:sz="4" w:space="0" w:color="auto"/>
              <w:left w:val="single" w:sz="4" w:space="0" w:color="auto"/>
              <w:bottom w:val="single" w:sz="4" w:space="0" w:color="auto"/>
              <w:right w:val="single" w:sz="4" w:space="0" w:color="auto"/>
            </w:tcBorders>
            <w:hideMark/>
          </w:tcPr>
          <w:p w14:paraId="145E98BB" w14:textId="77777777" w:rsidR="005D2C4D" w:rsidRPr="004D11B9" w:rsidRDefault="005D2C4D" w:rsidP="005D2C4D">
            <w:pPr>
              <w:widowControl w:val="0"/>
              <w:tabs>
                <w:tab w:val="left" w:pos="7200"/>
              </w:tabs>
              <w:spacing w:before="0" w:after="0"/>
              <w:rPr>
                <w:rFonts w:eastAsia="Times New Roman CYR"/>
                <w:sz w:val="24"/>
                <w:szCs w:val="28"/>
              </w:rPr>
            </w:pPr>
            <w:r w:rsidRPr="004D11B9">
              <w:rPr>
                <w:rFonts w:eastAsia="Times New Roman CYR"/>
                <w:sz w:val="24"/>
                <w:szCs w:val="2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96" w:type="dxa"/>
            <w:tcBorders>
              <w:top w:val="single" w:sz="4" w:space="0" w:color="auto"/>
              <w:left w:val="single" w:sz="4" w:space="0" w:color="auto"/>
              <w:bottom w:val="single" w:sz="4" w:space="0" w:color="auto"/>
              <w:right w:val="single" w:sz="4" w:space="0" w:color="auto"/>
            </w:tcBorders>
            <w:hideMark/>
          </w:tcPr>
          <w:p w14:paraId="0C15F216" w14:textId="77777777" w:rsidR="005D2C4D" w:rsidRPr="004D11B9" w:rsidRDefault="005D2C4D" w:rsidP="005D2C4D">
            <w:pPr>
              <w:widowControl w:val="0"/>
              <w:tabs>
                <w:tab w:val="left" w:pos="7200"/>
              </w:tabs>
              <w:spacing w:before="0" w:after="0"/>
              <w:jc w:val="center"/>
              <w:rPr>
                <w:rFonts w:eastAsia="Times New Roman CYR"/>
                <w:sz w:val="24"/>
                <w:szCs w:val="28"/>
              </w:rPr>
            </w:pPr>
            <w:r w:rsidRPr="004D11B9">
              <w:rPr>
                <w:rFonts w:eastAsia="Times New Roman CYR"/>
                <w:sz w:val="24"/>
                <w:szCs w:val="28"/>
              </w:rPr>
              <w:t>3.4.1</w:t>
            </w:r>
          </w:p>
        </w:tc>
      </w:tr>
      <w:tr w:rsidR="005D2C4D" w:rsidRPr="004D11B9" w14:paraId="74EBE95E" w14:textId="77777777" w:rsidTr="0017363A">
        <w:tc>
          <w:tcPr>
            <w:tcW w:w="2970" w:type="dxa"/>
            <w:tcBorders>
              <w:top w:val="single" w:sz="4" w:space="0" w:color="auto"/>
              <w:left w:val="single" w:sz="4" w:space="0" w:color="auto"/>
              <w:bottom w:val="single" w:sz="4" w:space="0" w:color="auto"/>
              <w:right w:val="single" w:sz="4" w:space="0" w:color="auto"/>
            </w:tcBorders>
            <w:hideMark/>
          </w:tcPr>
          <w:p w14:paraId="111A5656" w14:textId="77777777" w:rsidR="005D2C4D" w:rsidRPr="004D11B9" w:rsidRDefault="005D2C4D" w:rsidP="005D2C4D">
            <w:pPr>
              <w:widowControl w:val="0"/>
              <w:tabs>
                <w:tab w:val="left" w:pos="7200"/>
              </w:tabs>
              <w:spacing w:before="0" w:after="0"/>
              <w:jc w:val="left"/>
              <w:rPr>
                <w:rFonts w:eastAsia="Times New Roman CYR"/>
                <w:sz w:val="24"/>
                <w:szCs w:val="28"/>
              </w:rPr>
            </w:pPr>
            <w:r w:rsidRPr="004D11B9">
              <w:rPr>
                <w:rFonts w:eastAsia="Calibri"/>
                <w:sz w:val="24"/>
                <w:szCs w:val="24"/>
                <w:lang w:eastAsia="en-US"/>
              </w:rPr>
              <w:t>Амбулаторное ветеринарное обслуживание</w:t>
            </w:r>
          </w:p>
        </w:tc>
        <w:tc>
          <w:tcPr>
            <w:tcW w:w="5378" w:type="dxa"/>
            <w:tcBorders>
              <w:top w:val="single" w:sz="4" w:space="0" w:color="auto"/>
              <w:left w:val="single" w:sz="4" w:space="0" w:color="auto"/>
              <w:bottom w:val="single" w:sz="4" w:space="0" w:color="auto"/>
              <w:right w:val="single" w:sz="4" w:space="0" w:color="auto"/>
            </w:tcBorders>
            <w:hideMark/>
          </w:tcPr>
          <w:p w14:paraId="3A6ECC7A" w14:textId="77777777" w:rsidR="005D2C4D" w:rsidRPr="004D11B9" w:rsidRDefault="005D2C4D" w:rsidP="005D2C4D">
            <w:pPr>
              <w:widowControl w:val="0"/>
              <w:tabs>
                <w:tab w:val="left" w:pos="7200"/>
              </w:tabs>
              <w:spacing w:before="0" w:after="0"/>
              <w:rPr>
                <w:rFonts w:eastAsia="Times New Roman CYR"/>
                <w:sz w:val="24"/>
                <w:szCs w:val="28"/>
              </w:rPr>
            </w:pPr>
            <w:r w:rsidRPr="004D11B9">
              <w:rPr>
                <w:rFonts w:eastAsia="Calibri"/>
                <w:sz w:val="24"/>
                <w:szCs w:val="24"/>
                <w:lang w:eastAsia="en-US"/>
              </w:rPr>
              <w:t>Размещение объектов капитального строительства, предназначенных для оказания ветеринарных услуг без содержания животных</w:t>
            </w:r>
          </w:p>
        </w:tc>
        <w:tc>
          <w:tcPr>
            <w:tcW w:w="996" w:type="dxa"/>
            <w:tcBorders>
              <w:top w:val="single" w:sz="4" w:space="0" w:color="auto"/>
              <w:left w:val="single" w:sz="4" w:space="0" w:color="auto"/>
              <w:bottom w:val="single" w:sz="4" w:space="0" w:color="auto"/>
              <w:right w:val="single" w:sz="4" w:space="0" w:color="auto"/>
            </w:tcBorders>
            <w:hideMark/>
          </w:tcPr>
          <w:p w14:paraId="47A736BE" w14:textId="77777777" w:rsidR="005D2C4D" w:rsidRPr="004D11B9" w:rsidRDefault="005D2C4D" w:rsidP="005D2C4D">
            <w:pPr>
              <w:widowControl w:val="0"/>
              <w:tabs>
                <w:tab w:val="left" w:pos="7200"/>
              </w:tabs>
              <w:spacing w:before="0" w:after="0"/>
              <w:jc w:val="center"/>
              <w:rPr>
                <w:rFonts w:eastAsia="Times New Roman CYR"/>
                <w:sz w:val="24"/>
                <w:szCs w:val="28"/>
              </w:rPr>
            </w:pPr>
            <w:r w:rsidRPr="004D11B9">
              <w:rPr>
                <w:rFonts w:eastAsia="Times New Roman CYR"/>
                <w:sz w:val="24"/>
                <w:szCs w:val="28"/>
              </w:rPr>
              <w:t>3.10.1</w:t>
            </w:r>
          </w:p>
        </w:tc>
      </w:tr>
      <w:tr w:rsidR="005D2C4D" w:rsidRPr="004D11B9" w14:paraId="0AB59102" w14:textId="77777777" w:rsidTr="0017363A">
        <w:tc>
          <w:tcPr>
            <w:tcW w:w="2970" w:type="dxa"/>
            <w:tcBorders>
              <w:top w:val="single" w:sz="4" w:space="0" w:color="auto"/>
              <w:left w:val="single" w:sz="4" w:space="0" w:color="auto"/>
              <w:bottom w:val="single" w:sz="4" w:space="0" w:color="auto"/>
              <w:right w:val="single" w:sz="4" w:space="0" w:color="auto"/>
            </w:tcBorders>
            <w:hideMark/>
          </w:tcPr>
          <w:p w14:paraId="1964ACE4" w14:textId="77777777" w:rsidR="005D2C4D" w:rsidRPr="004D11B9" w:rsidRDefault="005D2C4D" w:rsidP="005D2C4D">
            <w:pPr>
              <w:widowControl w:val="0"/>
              <w:tabs>
                <w:tab w:val="left" w:pos="7200"/>
              </w:tabs>
              <w:spacing w:before="0" w:after="0"/>
              <w:jc w:val="left"/>
              <w:rPr>
                <w:rFonts w:eastAsia="Calibri"/>
                <w:sz w:val="24"/>
                <w:szCs w:val="24"/>
                <w:lang w:eastAsia="en-US"/>
              </w:rPr>
            </w:pPr>
            <w:r w:rsidRPr="004D11B9">
              <w:rPr>
                <w:rFonts w:eastAsia="Calibri"/>
                <w:sz w:val="24"/>
                <w:szCs w:val="24"/>
                <w:lang w:eastAsia="en-US"/>
              </w:rPr>
              <w:t>Предпринимательство</w:t>
            </w:r>
          </w:p>
        </w:tc>
        <w:tc>
          <w:tcPr>
            <w:tcW w:w="5378" w:type="dxa"/>
            <w:tcBorders>
              <w:top w:val="single" w:sz="4" w:space="0" w:color="auto"/>
              <w:left w:val="single" w:sz="4" w:space="0" w:color="auto"/>
              <w:bottom w:val="single" w:sz="4" w:space="0" w:color="auto"/>
              <w:right w:val="single" w:sz="4" w:space="0" w:color="auto"/>
            </w:tcBorders>
            <w:hideMark/>
          </w:tcPr>
          <w:p w14:paraId="4649767A" w14:textId="77777777" w:rsidR="005D2C4D" w:rsidRPr="004D11B9" w:rsidRDefault="005D2C4D" w:rsidP="005D2C4D">
            <w:pPr>
              <w:widowControl w:val="0"/>
              <w:tabs>
                <w:tab w:val="left" w:pos="7200"/>
              </w:tabs>
              <w:spacing w:before="0" w:after="0"/>
              <w:rPr>
                <w:rFonts w:eastAsia="Calibri"/>
                <w:sz w:val="24"/>
                <w:szCs w:val="24"/>
                <w:lang w:eastAsia="en-US"/>
              </w:rPr>
            </w:pPr>
            <w:r w:rsidRPr="004D11B9">
              <w:rPr>
                <w:rFonts w:eastAsia="Calibri"/>
                <w:sz w:val="24"/>
                <w:szCs w:val="24"/>
                <w:lang w:eastAsia="en-US"/>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r:id="rId78" w:history="1">
              <w:r w:rsidRPr="004D11B9">
                <w:rPr>
                  <w:rFonts w:eastAsia="Calibri"/>
                  <w:sz w:val="24"/>
                  <w:szCs w:val="24"/>
                  <w:lang w:eastAsia="en-US"/>
                </w:rPr>
                <w:t>кодами 4.1</w:t>
              </w:r>
            </w:hyperlink>
            <w:r w:rsidRPr="004D11B9">
              <w:rPr>
                <w:rFonts w:eastAsia="Calibri"/>
                <w:sz w:val="24"/>
                <w:szCs w:val="24"/>
                <w:lang w:eastAsia="en-US"/>
              </w:rPr>
              <w:t xml:space="preserve"> - </w:t>
            </w:r>
            <w:hyperlink r:id="rId79" w:history="1">
              <w:r w:rsidRPr="004D11B9">
                <w:rPr>
                  <w:rFonts w:eastAsia="Calibri"/>
                  <w:sz w:val="24"/>
                  <w:szCs w:val="24"/>
                  <w:lang w:eastAsia="en-US"/>
                </w:rPr>
                <w:t xml:space="preserve">4.10 </w:t>
              </w:r>
            </w:hyperlink>
            <w:r w:rsidRPr="004D11B9">
              <w:rPr>
                <w:sz w:val="24"/>
                <w:szCs w:val="24"/>
              </w:rPr>
              <w:t xml:space="preserve"> Классификатора</w:t>
            </w:r>
          </w:p>
        </w:tc>
        <w:tc>
          <w:tcPr>
            <w:tcW w:w="996" w:type="dxa"/>
            <w:tcBorders>
              <w:top w:val="single" w:sz="4" w:space="0" w:color="auto"/>
              <w:left w:val="single" w:sz="4" w:space="0" w:color="auto"/>
              <w:bottom w:val="single" w:sz="4" w:space="0" w:color="auto"/>
              <w:right w:val="single" w:sz="4" w:space="0" w:color="auto"/>
            </w:tcBorders>
            <w:hideMark/>
          </w:tcPr>
          <w:p w14:paraId="0B530363" w14:textId="77777777" w:rsidR="005D2C4D" w:rsidRPr="004D11B9" w:rsidRDefault="005D2C4D" w:rsidP="005D2C4D">
            <w:pPr>
              <w:widowControl w:val="0"/>
              <w:tabs>
                <w:tab w:val="left" w:pos="7200"/>
              </w:tabs>
              <w:spacing w:before="0" w:after="0"/>
              <w:jc w:val="center"/>
              <w:rPr>
                <w:rFonts w:eastAsia="Times New Roman CYR"/>
                <w:sz w:val="24"/>
                <w:szCs w:val="28"/>
              </w:rPr>
            </w:pPr>
            <w:r w:rsidRPr="004D11B9">
              <w:rPr>
                <w:rFonts w:eastAsia="Times New Roman CYR"/>
                <w:sz w:val="24"/>
                <w:szCs w:val="24"/>
              </w:rPr>
              <w:t>4.0</w:t>
            </w:r>
          </w:p>
        </w:tc>
      </w:tr>
      <w:tr w:rsidR="005D2C4D" w:rsidRPr="004D11B9" w14:paraId="7B5F53CF" w14:textId="77777777" w:rsidTr="0017363A">
        <w:tc>
          <w:tcPr>
            <w:tcW w:w="2970" w:type="dxa"/>
            <w:tcBorders>
              <w:top w:val="single" w:sz="4" w:space="0" w:color="auto"/>
              <w:left w:val="single" w:sz="4" w:space="0" w:color="auto"/>
              <w:bottom w:val="single" w:sz="4" w:space="0" w:color="auto"/>
              <w:right w:val="single" w:sz="4" w:space="0" w:color="auto"/>
            </w:tcBorders>
            <w:hideMark/>
          </w:tcPr>
          <w:p w14:paraId="7288BB5C" w14:textId="77777777" w:rsidR="005D2C4D" w:rsidRPr="004D11B9" w:rsidRDefault="005D2C4D" w:rsidP="005D2C4D">
            <w:pPr>
              <w:widowControl w:val="0"/>
              <w:tabs>
                <w:tab w:val="left" w:pos="7200"/>
              </w:tabs>
              <w:spacing w:before="0" w:after="0"/>
              <w:jc w:val="left"/>
              <w:rPr>
                <w:rFonts w:eastAsia="Times New Roman CYR"/>
                <w:sz w:val="24"/>
                <w:szCs w:val="28"/>
              </w:rPr>
            </w:pPr>
            <w:r w:rsidRPr="004D11B9">
              <w:rPr>
                <w:rFonts w:eastAsia="Times New Roman CYR"/>
                <w:sz w:val="24"/>
                <w:szCs w:val="28"/>
              </w:rPr>
              <w:t>Магазины</w:t>
            </w:r>
          </w:p>
        </w:tc>
        <w:tc>
          <w:tcPr>
            <w:tcW w:w="5378" w:type="dxa"/>
            <w:tcBorders>
              <w:top w:val="single" w:sz="4" w:space="0" w:color="auto"/>
              <w:left w:val="single" w:sz="4" w:space="0" w:color="auto"/>
              <w:bottom w:val="single" w:sz="4" w:space="0" w:color="auto"/>
              <w:right w:val="single" w:sz="4" w:space="0" w:color="auto"/>
            </w:tcBorders>
            <w:hideMark/>
          </w:tcPr>
          <w:p w14:paraId="0288BD20" w14:textId="77777777" w:rsidR="005D2C4D" w:rsidRPr="004D11B9" w:rsidRDefault="005D2C4D" w:rsidP="005D2C4D">
            <w:pPr>
              <w:widowControl w:val="0"/>
              <w:tabs>
                <w:tab w:val="left" w:pos="7200"/>
              </w:tabs>
              <w:spacing w:before="0" w:after="0"/>
              <w:rPr>
                <w:rFonts w:eastAsia="Times New Roman CYR"/>
                <w:sz w:val="24"/>
                <w:szCs w:val="28"/>
              </w:rPr>
            </w:pPr>
            <w:r w:rsidRPr="004D11B9">
              <w:rPr>
                <w:rFonts w:eastAsia="Times New Roman CYR"/>
                <w:sz w:val="24"/>
                <w:szCs w:val="2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96" w:type="dxa"/>
            <w:tcBorders>
              <w:top w:val="single" w:sz="4" w:space="0" w:color="auto"/>
              <w:left w:val="single" w:sz="4" w:space="0" w:color="auto"/>
              <w:bottom w:val="single" w:sz="4" w:space="0" w:color="auto"/>
              <w:right w:val="single" w:sz="4" w:space="0" w:color="auto"/>
            </w:tcBorders>
            <w:hideMark/>
          </w:tcPr>
          <w:p w14:paraId="52CC1C1D" w14:textId="77777777" w:rsidR="005D2C4D" w:rsidRPr="004D11B9" w:rsidRDefault="005D2C4D" w:rsidP="005D2C4D">
            <w:pPr>
              <w:widowControl w:val="0"/>
              <w:tabs>
                <w:tab w:val="left" w:pos="7200"/>
              </w:tabs>
              <w:spacing w:before="0" w:after="0"/>
              <w:jc w:val="center"/>
              <w:rPr>
                <w:rFonts w:eastAsia="Times New Roman CYR"/>
                <w:sz w:val="24"/>
                <w:szCs w:val="28"/>
              </w:rPr>
            </w:pPr>
            <w:r w:rsidRPr="004D11B9">
              <w:rPr>
                <w:rFonts w:eastAsia="Times New Roman CYR"/>
                <w:sz w:val="24"/>
                <w:szCs w:val="28"/>
              </w:rPr>
              <w:t>4.4</w:t>
            </w:r>
          </w:p>
        </w:tc>
      </w:tr>
      <w:tr w:rsidR="005D2C4D" w:rsidRPr="004D11B9" w14:paraId="02168A4C" w14:textId="77777777" w:rsidTr="0017363A">
        <w:tc>
          <w:tcPr>
            <w:tcW w:w="2970" w:type="dxa"/>
            <w:tcBorders>
              <w:top w:val="single" w:sz="4" w:space="0" w:color="auto"/>
              <w:left w:val="single" w:sz="4" w:space="0" w:color="auto"/>
              <w:bottom w:val="single" w:sz="4" w:space="0" w:color="auto"/>
              <w:right w:val="single" w:sz="4" w:space="0" w:color="auto"/>
            </w:tcBorders>
            <w:hideMark/>
          </w:tcPr>
          <w:p w14:paraId="131F23CA" w14:textId="77777777" w:rsidR="005D2C4D" w:rsidRPr="004D11B9" w:rsidRDefault="005D2C4D" w:rsidP="005D2C4D">
            <w:pPr>
              <w:widowControl w:val="0"/>
              <w:tabs>
                <w:tab w:val="left" w:pos="7200"/>
              </w:tabs>
              <w:spacing w:before="0" w:after="0"/>
              <w:jc w:val="left"/>
              <w:rPr>
                <w:rFonts w:eastAsia="Times New Roman CYR"/>
                <w:sz w:val="24"/>
                <w:szCs w:val="28"/>
              </w:rPr>
            </w:pPr>
            <w:r w:rsidRPr="004D11B9">
              <w:rPr>
                <w:rFonts w:eastAsia="Times New Roman CYR"/>
                <w:sz w:val="24"/>
                <w:szCs w:val="28"/>
              </w:rPr>
              <w:t>Общественное питание</w:t>
            </w:r>
          </w:p>
        </w:tc>
        <w:tc>
          <w:tcPr>
            <w:tcW w:w="5378" w:type="dxa"/>
            <w:tcBorders>
              <w:top w:val="single" w:sz="4" w:space="0" w:color="auto"/>
              <w:left w:val="single" w:sz="4" w:space="0" w:color="auto"/>
              <w:bottom w:val="single" w:sz="4" w:space="0" w:color="auto"/>
              <w:right w:val="single" w:sz="4" w:space="0" w:color="auto"/>
            </w:tcBorders>
            <w:hideMark/>
          </w:tcPr>
          <w:p w14:paraId="2CACABF7" w14:textId="77777777" w:rsidR="005D2C4D" w:rsidRPr="004D11B9" w:rsidRDefault="005D2C4D" w:rsidP="005D2C4D">
            <w:pPr>
              <w:widowControl w:val="0"/>
              <w:tabs>
                <w:tab w:val="left" w:pos="7200"/>
              </w:tabs>
              <w:spacing w:before="0" w:after="0"/>
              <w:rPr>
                <w:rFonts w:eastAsia="Times New Roman CYR"/>
                <w:sz w:val="24"/>
                <w:szCs w:val="28"/>
              </w:rPr>
            </w:pPr>
            <w:r w:rsidRPr="004D11B9">
              <w:rPr>
                <w:rFonts w:eastAsia="Times New Roman CYR"/>
                <w:sz w:val="24"/>
                <w:szCs w:val="2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96" w:type="dxa"/>
            <w:tcBorders>
              <w:top w:val="single" w:sz="4" w:space="0" w:color="auto"/>
              <w:left w:val="single" w:sz="4" w:space="0" w:color="auto"/>
              <w:bottom w:val="single" w:sz="4" w:space="0" w:color="auto"/>
              <w:right w:val="single" w:sz="4" w:space="0" w:color="auto"/>
            </w:tcBorders>
            <w:hideMark/>
          </w:tcPr>
          <w:p w14:paraId="774DE351" w14:textId="77777777" w:rsidR="005D2C4D" w:rsidRPr="004D11B9" w:rsidRDefault="005D2C4D" w:rsidP="005D2C4D">
            <w:pPr>
              <w:widowControl w:val="0"/>
              <w:tabs>
                <w:tab w:val="left" w:pos="7200"/>
              </w:tabs>
              <w:spacing w:before="0" w:after="0"/>
              <w:jc w:val="center"/>
              <w:rPr>
                <w:rFonts w:eastAsia="Times New Roman CYR"/>
                <w:sz w:val="24"/>
                <w:szCs w:val="28"/>
              </w:rPr>
            </w:pPr>
            <w:r w:rsidRPr="004D11B9">
              <w:rPr>
                <w:rFonts w:eastAsia="Times New Roman CYR"/>
                <w:sz w:val="24"/>
                <w:szCs w:val="28"/>
              </w:rPr>
              <w:t>4.6</w:t>
            </w:r>
          </w:p>
        </w:tc>
      </w:tr>
      <w:tr w:rsidR="005D2C4D" w:rsidRPr="004D11B9" w14:paraId="0B66B534" w14:textId="77777777" w:rsidTr="0017363A">
        <w:tc>
          <w:tcPr>
            <w:tcW w:w="2970" w:type="dxa"/>
            <w:tcBorders>
              <w:top w:val="single" w:sz="4" w:space="0" w:color="auto"/>
              <w:left w:val="single" w:sz="4" w:space="0" w:color="auto"/>
              <w:bottom w:val="single" w:sz="4" w:space="0" w:color="auto"/>
              <w:right w:val="single" w:sz="4" w:space="0" w:color="auto"/>
            </w:tcBorders>
            <w:hideMark/>
          </w:tcPr>
          <w:p w14:paraId="35C4406E" w14:textId="77777777" w:rsidR="005D2C4D" w:rsidRPr="004D11B9" w:rsidRDefault="005D2C4D" w:rsidP="005D2C4D">
            <w:pPr>
              <w:widowControl w:val="0"/>
              <w:tabs>
                <w:tab w:val="left" w:pos="7200"/>
              </w:tabs>
              <w:spacing w:before="0" w:after="0"/>
              <w:jc w:val="left"/>
              <w:rPr>
                <w:rFonts w:eastAsia="Times New Roman CYR"/>
                <w:sz w:val="24"/>
                <w:szCs w:val="28"/>
              </w:rPr>
            </w:pPr>
            <w:r w:rsidRPr="004D11B9">
              <w:rPr>
                <w:rFonts w:eastAsia="Times New Roman CYR"/>
                <w:sz w:val="24"/>
                <w:szCs w:val="28"/>
              </w:rPr>
              <w:t>Обеспечение занятий спортом в помещениях</w:t>
            </w:r>
          </w:p>
        </w:tc>
        <w:tc>
          <w:tcPr>
            <w:tcW w:w="5378" w:type="dxa"/>
            <w:tcBorders>
              <w:top w:val="single" w:sz="4" w:space="0" w:color="auto"/>
              <w:left w:val="single" w:sz="4" w:space="0" w:color="auto"/>
              <w:bottom w:val="single" w:sz="4" w:space="0" w:color="auto"/>
              <w:right w:val="single" w:sz="4" w:space="0" w:color="auto"/>
            </w:tcBorders>
            <w:hideMark/>
          </w:tcPr>
          <w:p w14:paraId="44E885FE" w14:textId="77777777" w:rsidR="005D2C4D" w:rsidRPr="004D11B9" w:rsidRDefault="005D2C4D" w:rsidP="005D2C4D">
            <w:pPr>
              <w:widowControl w:val="0"/>
              <w:tabs>
                <w:tab w:val="left" w:pos="7200"/>
              </w:tabs>
              <w:spacing w:before="0" w:after="0"/>
              <w:rPr>
                <w:rFonts w:eastAsia="Times New Roman CYR"/>
                <w:sz w:val="24"/>
                <w:szCs w:val="28"/>
              </w:rPr>
            </w:pPr>
            <w:r w:rsidRPr="004D11B9">
              <w:rPr>
                <w:rFonts w:eastAsia="Times New Roman CYR"/>
                <w:sz w:val="24"/>
                <w:szCs w:val="28"/>
              </w:rPr>
              <w:t>Размещение спортивных клубов, спортивных залов, бассейнов, физкультурно-оздоровительных комплексов в зданиях и сооружениях</w:t>
            </w:r>
          </w:p>
        </w:tc>
        <w:tc>
          <w:tcPr>
            <w:tcW w:w="996" w:type="dxa"/>
            <w:tcBorders>
              <w:top w:val="single" w:sz="4" w:space="0" w:color="auto"/>
              <w:left w:val="single" w:sz="4" w:space="0" w:color="auto"/>
              <w:bottom w:val="single" w:sz="4" w:space="0" w:color="auto"/>
              <w:right w:val="single" w:sz="4" w:space="0" w:color="auto"/>
            </w:tcBorders>
            <w:hideMark/>
          </w:tcPr>
          <w:p w14:paraId="27693D70" w14:textId="77777777" w:rsidR="005D2C4D" w:rsidRPr="004D11B9" w:rsidRDefault="005D2C4D" w:rsidP="005D2C4D">
            <w:pPr>
              <w:widowControl w:val="0"/>
              <w:tabs>
                <w:tab w:val="left" w:pos="7200"/>
              </w:tabs>
              <w:spacing w:before="0" w:after="0"/>
              <w:jc w:val="center"/>
              <w:rPr>
                <w:rFonts w:eastAsia="Times New Roman CYR"/>
                <w:sz w:val="24"/>
                <w:szCs w:val="28"/>
              </w:rPr>
            </w:pPr>
            <w:r w:rsidRPr="004D11B9">
              <w:rPr>
                <w:rFonts w:eastAsia="Times New Roman CYR"/>
                <w:sz w:val="24"/>
                <w:szCs w:val="28"/>
              </w:rPr>
              <w:t>5.1.2</w:t>
            </w:r>
          </w:p>
        </w:tc>
      </w:tr>
    </w:tbl>
    <w:p w14:paraId="7E423240" w14:textId="77777777" w:rsidR="005D2C4D" w:rsidRPr="004D11B9" w:rsidRDefault="005D2C4D" w:rsidP="005D2C4D">
      <w:pPr>
        <w:widowControl w:val="0"/>
        <w:tabs>
          <w:tab w:val="left" w:pos="7200"/>
        </w:tabs>
        <w:spacing w:before="0" w:after="0" w:line="276" w:lineRule="auto"/>
        <w:jc w:val="center"/>
        <w:rPr>
          <w:caps/>
          <w:sz w:val="24"/>
          <w:szCs w:val="24"/>
        </w:rPr>
      </w:pPr>
    </w:p>
    <w:p w14:paraId="4C8EC174" w14:textId="77777777" w:rsidR="005D2C4D" w:rsidRPr="004D11B9" w:rsidRDefault="005D2C4D" w:rsidP="005D2C4D">
      <w:pPr>
        <w:widowControl w:val="0"/>
        <w:tabs>
          <w:tab w:val="left" w:pos="7200"/>
        </w:tabs>
        <w:spacing w:before="0" w:after="0" w:line="276" w:lineRule="auto"/>
        <w:jc w:val="center"/>
        <w:rPr>
          <w:caps/>
          <w:szCs w:val="28"/>
        </w:rPr>
      </w:pPr>
      <w:r w:rsidRPr="004D11B9">
        <w:rPr>
          <w:caps/>
          <w:szCs w:val="28"/>
        </w:rPr>
        <w:t>Вспомогательные виды разрешенного использования:</w:t>
      </w:r>
    </w:p>
    <w:tbl>
      <w:tblPr>
        <w:tblStyle w:val="3c"/>
        <w:tblW w:w="0" w:type="auto"/>
        <w:tblLook w:val="04A0" w:firstRow="1" w:lastRow="0" w:firstColumn="1" w:lastColumn="0" w:noHBand="0" w:noVBand="1"/>
      </w:tblPr>
      <w:tblGrid>
        <w:gridCol w:w="2972"/>
        <w:gridCol w:w="5387"/>
        <w:gridCol w:w="985"/>
      </w:tblGrid>
      <w:tr w:rsidR="005D2C4D" w:rsidRPr="004D11B9" w14:paraId="2610D2AC"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1BA050E4"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Наименование вида</w:t>
            </w:r>
          </w:p>
          <w:p w14:paraId="704BF4D2"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разрешённого</w:t>
            </w:r>
          </w:p>
          <w:p w14:paraId="2CFC0CC2"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lastRenderedPageBreak/>
              <w:t>использования</w:t>
            </w:r>
          </w:p>
          <w:p w14:paraId="5C823AAD"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земельного участка</w:t>
            </w:r>
          </w:p>
        </w:tc>
        <w:tc>
          <w:tcPr>
            <w:tcW w:w="5387" w:type="dxa"/>
            <w:tcBorders>
              <w:top w:val="single" w:sz="4" w:space="0" w:color="auto"/>
              <w:left w:val="single" w:sz="4" w:space="0" w:color="auto"/>
              <w:bottom w:val="single" w:sz="4" w:space="0" w:color="auto"/>
              <w:right w:val="single" w:sz="4" w:space="0" w:color="auto"/>
            </w:tcBorders>
            <w:hideMark/>
          </w:tcPr>
          <w:p w14:paraId="0B11F4A3"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lastRenderedPageBreak/>
              <w:t>Описание вида разрешённого использования земельного</w:t>
            </w:r>
          </w:p>
          <w:p w14:paraId="4AE2D95F"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lastRenderedPageBreak/>
              <w:t>участка</w:t>
            </w:r>
          </w:p>
        </w:tc>
        <w:tc>
          <w:tcPr>
            <w:tcW w:w="985" w:type="dxa"/>
            <w:tcBorders>
              <w:top w:val="single" w:sz="4" w:space="0" w:color="auto"/>
              <w:left w:val="single" w:sz="4" w:space="0" w:color="auto"/>
              <w:bottom w:val="single" w:sz="4" w:space="0" w:color="auto"/>
              <w:right w:val="single" w:sz="4" w:space="0" w:color="auto"/>
            </w:tcBorders>
            <w:hideMark/>
          </w:tcPr>
          <w:p w14:paraId="7BB9E846"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lastRenderedPageBreak/>
              <w:t>Код</w:t>
            </w:r>
          </w:p>
        </w:tc>
      </w:tr>
      <w:tr w:rsidR="005D2C4D" w:rsidRPr="004D11B9" w14:paraId="2D68885D"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6E6ED318" w14:textId="77777777" w:rsidR="005D2C4D" w:rsidRPr="004D11B9" w:rsidRDefault="005D2C4D" w:rsidP="005D2C4D">
            <w:pPr>
              <w:widowControl w:val="0"/>
              <w:tabs>
                <w:tab w:val="left" w:pos="7200"/>
              </w:tabs>
              <w:spacing w:before="0" w:after="0"/>
              <w:jc w:val="left"/>
              <w:rPr>
                <w:rFonts w:eastAsia="Times New Roman CYR"/>
                <w:sz w:val="24"/>
                <w:szCs w:val="28"/>
              </w:rPr>
            </w:pPr>
            <w:r w:rsidRPr="004D11B9">
              <w:rPr>
                <w:rFonts w:eastAsia="Times New Roman CYR"/>
                <w:sz w:val="24"/>
                <w:szCs w:val="28"/>
              </w:rPr>
              <w:t>Коммунальное обслуживание</w:t>
            </w:r>
          </w:p>
        </w:tc>
        <w:tc>
          <w:tcPr>
            <w:tcW w:w="5387" w:type="dxa"/>
            <w:tcBorders>
              <w:top w:val="single" w:sz="4" w:space="0" w:color="auto"/>
              <w:left w:val="single" w:sz="4" w:space="0" w:color="auto"/>
              <w:bottom w:val="single" w:sz="4" w:space="0" w:color="auto"/>
              <w:right w:val="single" w:sz="4" w:space="0" w:color="auto"/>
            </w:tcBorders>
            <w:hideMark/>
          </w:tcPr>
          <w:p w14:paraId="2CA52BEB" w14:textId="77777777" w:rsidR="005D2C4D" w:rsidRPr="004D11B9" w:rsidRDefault="005D2C4D" w:rsidP="005D2C4D">
            <w:pPr>
              <w:widowControl w:val="0"/>
              <w:tabs>
                <w:tab w:val="left" w:pos="7200"/>
              </w:tabs>
              <w:spacing w:before="0" w:after="0"/>
              <w:rPr>
                <w:rFonts w:eastAsia="Times New Roman CYR"/>
                <w:sz w:val="24"/>
                <w:szCs w:val="28"/>
              </w:rPr>
            </w:pPr>
            <w:r w:rsidRPr="004D11B9">
              <w:rPr>
                <w:rFonts w:eastAsia="Times New Roman CYR"/>
                <w:sz w:val="24"/>
                <w:szCs w:val="2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80" w:anchor="/document/70736874/entry/1311" w:history="1">
              <w:r w:rsidRPr="004D11B9">
                <w:rPr>
                  <w:rFonts w:eastAsia="Times New Roman CYR"/>
                  <w:sz w:val="24"/>
                  <w:szCs w:val="24"/>
                </w:rPr>
                <w:t>кодами 3.1.1-3.1.2</w:t>
              </w:r>
            </w:hyperlink>
            <w:r w:rsidRPr="004D11B9">
              <w:rPr>
                <w:rFonts w:eastAsia="Times New Roman CYR"/>
                <w:sz w:val="24"/>
                <w:szCs w:val="28"/>
              </w:rPr>
              <w:t xml:space="preserve"> </w:t>
            </w:r>
            <w:r w:rsidRPr="004D11B9">
              <w:rPr>
                <w:sz w:val="24"/>
                <w:szCs w:val="24"/>
              </w:rPr>
              <w:t>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579294EF"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3.1</w:t>
            </w:r>
          </w:p>
        </w:tc>
      </w:tr>
      <w:tr w:rsidR="005D2C4D" w:rsidRPr="004D11B9" w14:paraId="32DD9D0E"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1E443513" w14:textId="77777777" w:rsidR="005D2C4D" w:rsidRPr="004D11B9" w:rsidRDefault="005D2C4D" w:rsidP="005D2C4D">
            <w:pPr>
              <w:widowControl w:val="0"/>
              <w:tabs>
                <w:tab w:val="left" w:pos="7200"/>
              </w:tabs>
              <w:spacing w:before="0" w:after="0"/>
              <w:jc w:val="left"/>
              <w:rPr>
                <w:rFonts w:eastAsia="Times New Roman CYR"/>
                <w:sz w:val="24"/>
                <w:szCs w:val="28"/>
              </w:rPr>
            </w:pPr>
            <w:r w:rsidRPr="004D11B9">
              <w:rPr>
                <w:rFonts w:eastAsia="Times New Roman CYR"/>
                <w:sz w:val="24"/>
                <w:szCs w:val="28"/>
              </w:rPr>
              <w:t>Служебные гаражи</w:t>
            </w:r>
          </w:p>
        </w:tc>
        <w:tc>
          <w:tcPr>
            <w:tcW w:w="5387" w:type="dxa"/>
            <w:tcBorders>
              <w:top w:val="single" w:sz="4" w:space="0" w:color="auto"/>
              <w:left w:val="single" w:sz="4" w:space="0" w:color="auto"/>
              <w:bottom w:val="single" w:sz="4" w:space="0" w:color="auto"/>
              <w:right w:val="single" w:sz="4" w:space="0" w:color="auto"/>
            </w:tcBorders>
            <w:hideMark/>
          </w:tcPr>
          <w:p w14:paraId="39B4D2D9" w14:textId="77777777" w:rsidR="005D2C4D" w:rsidRPr="004D11B9" w:rsidRDefault="005D2C4D" w:rsidP="005D2C4D">
            <w:pPr>
              <w:widowControl w:val="0"/>
              <w:tabs>
                <w:tab w:val="left" w:pos="7200"/>
              </w:tabs>
              <w:spacing w:before="0" w:after="0"/>
              <w:rPr>
                <w:rFonts w:eastAsia="Times New Roman CYR"/>
                <w:sz w:val="24"/>
                <w:szCs w:val="28"/>
              </w:rPr>
            </w:pPr>
            <w:r w:rsidRPr="004D11B9">
              <w:rPr>
                <w:rFonts w:eastAsia="Times New Roman CYR"/>
                <w:sz w:val="24"/>
                <w:szCs w:val="2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81" w:anchor="/document/70736874/entry/1030" w:history="1">
              <w:r w:rsidRPr="004D11B9">
                <w:rPr>
                  <w:rFonts w:eastAsia="Times New Roman CYR"/>
                  <w:sz w:val="24"/>
                  <w:szCs w:val="24"/>
                </w:rPr>
                <w:t>кодами 3.0</w:t>
              </w:r>
            </w:hyperlink>
            <w:r w:rsidRPr="004D11B9">
              <w:rPr>
                <w:rFonts w:eastAsia="Times New Roman CYR"/>
                <w:sz w:val="24"/>
                <w:szCs w:val="28"/>
              </w:rPr>
              <w:t xml:space="preserve">, </w:t>
            </w:r>
            <w:hyperlink r:id="rId82" w:anchor="/document/70736874/entry/1040" w:history="1">
              <w:r w:rsidRPr="004D11B9">
                <w:rPr>
                  <w:rFonts w:eastAsia="Times New Roman CYR"/>
                  <w:sz w:val="24"/>
                  <w:szCs w:val="24"/>
                </w:rPr>
                <w:t>4.0</w:t>
              </w:r>
            </w:hyperlink>
            <w:r w:rsidRPr="004D11B9">
              <w:rPr>
                <w:rFonts w:eastAsia="Times New Roman CYR"/>
                <w:sz w:val="24"/>
                <w:szCs w:val="28"/>
              </w:rPr>
              <w:t xml:space="preserve"> </w:t>
            </w:r>
            <w:r w:rsidRPr="004D11B9">
              <w:rPr>
                <w:sz w:val="24"/>
                <w:szCs w:val="24"/>
              </w:rPr>
              <w:t>Классификатора</w:t>
            </w:r>
            <w:r w:rsidRPr="004D11B9">
              <w:rPr>
                <w:rFonts w:eastAsia="Times New Roman CYR"/>
                <w:sz w:val="24"/>
                <w:szCs w:val="28"/>
              </w:rPr>
              <w:t>, а также для стоянки и хранения транспортных средств общего пользования, в том числе в депо</w:t>
            </w:r>
          </w:p>
        </w:tc>
        <w:tc>
          <w:tcPr>
            <w:tcW w:w="985" w:type="dxa"/>
            <w:tcBorders>
              <w:top w:val="single" w:sz="4" w:space="0" w:color="auto"/>
              <w:left w:val="single" w:sz="4" w:space="0" w:color="auto"/>
              <w:bottom w:val="single" w:sz="4" w:space="0" w:color="auto"/>
              <w:right w:val="single" w:sz="4" w:space="0" w:color="auto"/>
            </w:tcBorders>
            <w:hideMark/>
          </w:tcPr>
          <w:p w14:paraId="6909AA78"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4.9</w:t>
            </w:r>
          </w:p>
        </w:tc>
      </w:tr>
      <w:tr w:rsidR="005D2C4D" w:rsidRPr="004D11B9" w14:paraId="4DA9B1FE"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7ADEE54B" w14:textId="77777777" w:rsidR="005D2C4D" w:rsidRPr="004D11B9" w:rsidRDefault="005D2C4D" w:rsidP="005D2C4D">
            <w:pPr>
              <w:widowControl w:val="0"/>
              <w:tabs>
                <w:tab w:val="left" w:pos="7200"/>
              </w:tabs>
              <w:spacing w:before="0" w:after="0"/>
              <w:jc w:val="left"/>
              <w:rPr>
                <w:rFonts w:eastAsia="Times New Roman CYR"/>
                <w:sz w:val="24"/>
                <w:szCs w:val="28"/>
              </w:rPr>
            </w:pPr>
            <w:r w:rsidRPr="004D11B9">
              <w:rPr>
                <w:rFonts w:eastAsia="Times New Roman CYR"/>
                <w:sz w:val="24"/>
                <w:szCs w:val="28"/>
              </w:rPr>
              <w:t>Энергетика</w:t>
            </w:r>
          </w:p>
        </w:tc>
        <w:tc>
          <w:tcPr>
            <w:tcW w:w="5387" w:type="dxa"/>
            <w:tcBorders>
              <w:top w:val="single" w:sz="4" w:space="0" w:color="auto"/>
              <w:left w:val="single" w:sz="4" w:space="0" w:color="auto"/>
              <w:bottom w:val="single" w:sz="4" w:space="0" w:color="auto"/>
              <w:right w:val="single" w:sz="4" w:space="0" w:color="auto"/>
            </w:tcBorders>
            <w:hideMark/>
          </w:tcPr>
          <w:p w14:paraId="540F6BD3" w14:textId="77777777" w:rsidR="005D2C4D" w:rsidRPr="004D11B9" w:rsidRDefault="005D2C4D" w:rsidP="005D2C4D">
            <w:pPr>
              <w:widowControl w:val="0"/>
              <w:tabs>
                <w:tab w:val="left" w:pos="7200"/>
              </w:tabs>
              <w:spacing w:before="0" w:after="0"/>
              <w:rPr>
                <w:rFonts w:eastAsia="Times New Roman CYR"/>
                <w:sz w:val="24"/>
                <w:szCs w:val="28"/>
              </w:rPr>
            </w:pPr>
            <w:r w:rsidRPr="004D11B9">
              <w:rPr>
                <w:rFonts w:eastAsia="Times New Roman CYR"/>
                <w:sz w:val="24"/>
                <w:szCs w:val="28"/>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83" w:anchor="/document/70736874/entry/1031" w:history="1">
              <w:r w:rsidRPr="004D11B9">
                <w:rPr>
                  <w:rFonts w:eastAsia="Times New Roman CYR"/>
                  <w:sz w:val="24"/>
                  <w:szCs w:val="24"/>
                </w:rPr>
                <w:t>кодом 3.1</w:t>
              </w:r>
            </w:hyperlink>
            <w:r w:rsidRPr="004D11B9">
              <w:rPr>
                <w:rFonts w:eastAsia="Times New Roman CYR"/>
                <w:sz w:val="24"/>
                <w:szCs w:val="28"/>
              </w:rPr>
              <w:t xml:space="preserve"> </w:t>
            </w:r>
            <w:r w:rsidRPr="004D11B9">
              <w:rPr>
                <w:sz w:val="24"/>
                <w:szCs w:val="24"/>
              </w:rPr>
              <w:t>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6EA867F9" w14:textId="77777777" w:rsidR="005D2C4D" w:rsidRPr="004D11B9" w:rsidRDefault="005D2C4D" w:rsidP="005D2C4D">
            <w:pPr>
              <w:widowControl w:val="0"/>
              <w:tabs>
                <w:tab w:val="left" w:pos="7200"/>
              </w:tabs>
              <w:spacing w:before="0" w:after="0"/>
              <w:jc w:val="center"/>
              <w:rPr>
                <w:rFonts w:eastAsia="Times New Roman CYR"/>
                <w:sz w:val="24"/>
                <w:szCs w:val="28"/>
              </w:rPr>
            </w:pPr>
            <w:r w:rsidRPr="004D11B9">
              <w:rPr>
                <w:rFonts w:eastAsia="Times New Roman CYR"/>
                <w:sz w:val="24"/>
                <w:szCs w:val="28"/>
              </w:rPr>
              <w:t>6.7</w:t>
            </w:r>
          </w:p>
        </w:tc>
      </w:tr>
      <w:tr w:rsidR="005D2C4D" w:rsidRPr="004D11B9" w14:paraId="2393B37B"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021E44E7" w14:textId="77777777" w:rsidR="005D2C4D" w:rsidRPr="004D11B9" w:rsidRDefault="005D2C4D" w:rsidP="005D2C4D">
            <w:pPr>
              <w:widowControl w:val="0"/>
              <w:tabs>
                <w:tab w:val="left" w:pos="7200"/>
              </w:tabs>
              <w:spacing w:before="0" w:after="0"/>
              <w:jc w:val="left"/>
              <w:rPr>
                <w:rFonts w:eastAsia="Times New Roman CYR"/>
                <w:sz w:val="24"/>
                <w:szCs w:val="28"/>
              </w:rPr>
            </w:pPr>
            <w:r w:rsidRPr="004D11B9">
              <w:rPr>
                <w:rFonts w:eastAsia="Times New Roman CYR"/>
                <w:sz w:val="24"/>
                <w:szCs w:val="28"/>
              </w:rPr>
              <w:t>Связь</w:t>
            </w:r>
          </w:p>
        </w:tc>
        <w:tc>
          <w:tcPr>
            <w:tcW w:w="5387" w:type="dxa"/>
            <w:tcBorders>
              <w:top w:val="single" w:sz="4" w:space="0" w:color="auto"/>
              <w:left w:val="single" w:sz="4" w:space="0" w:color="auto"/>
              <w:bottom w:val="single" w:sz="4" w:space="0" w:color="auto"/>
              <w:right w:val="single" w:sz="4" w:space="0" w:color="auto"/>
            </w:tcBorders>
            <w:hideMark/>
          </w:tcPr>
          <w:p w14:paraId="5E460D69" w14:textId="77777777" w:rsidR="005D2C4D" w:rsidRPr="004D11B9" w:rsidRDefault="005D2C4D" w:rsidP="005D2C4D">
            <w:pPr>
              <w:widowControl w:val="0"/>
              <w:tabs>
                <w:tab w:val="left" w:pos="7200"/>
              </w:tabs>
              <w:spacing w:before="0" w:after="0"/>
              <w:rPr>
                <w:rFonts w:eastAsia="Times New Roman CYR"/>
                <w:sz w:val="24"/>
                <w:szCs w:val="28"/>
              </w:rPr>
            </w:pPr>
            <w:r w:rsidRPr="004D11B9">
              <w:rPr>
                <w:rFonts w:eastAsia="Times New Roman CYR"/>
                <w:sz w:val="24"/>
                <w:szCs w:val="2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84" w:anchor="/document/70736874/entry/1311" w:history="1">
              <w:r w:rsidRPr="004D11B9">
                <w:rPr>
                  <w:rFonts w:eastAsia="Times New Roman CYR"/>
                  <w:sz w:val="24"/>
                  <w:szCs w:val="24"/>
                </w:rPr>
                <w:t>кодами 3.1.1</w:t>
              </w:r>
            </w:hyperlink>
            <w:r w:rsidRPr="004D11B9">
              <w:rPr>
                <w:rFonts w:eastAsia="Times New Roman CYR"/>
                <w:sz w:val="24"/>
                <w:szCs w:val="28"/>
              </w:rPr>
              <w:t xml:space="preserve">, </w:t>
            </w:r>
            <w:hyperlink r:id="rId85" w:anchor="/document/70736874/entry/1323" w:history="1">
              <w:r w:rsidRPr="004D11B9">
                <w:rPr>
                  <w:rFonts w:eastAsia="Times New Roman CYR"/>
                  <w:sz w:val="24"/>
                  <w:szCs w:val="24"/>
                </w:rPr>
                <w:t>3.2.3</w:t>
              </w:r>
            </w:hyperlink>
            <w:r w:rsidRPr="004D11B9">
              <w:rPr>
                <w:rFonts w:eastAsia="Times New Roman CYR"/>
                <w:sz w:val="24"/>
                <w:szCs w:val="28"/>
              </w:rPr>
              <w:t xml:space="preserve"> </w:t>
            </w:r>
            <w:r w:rsidRPr="004D11B9">
              <w:rPr>
                <w:sz w:val="24"/>
                <w:szCs w:val="24"/>
              </w:rPr>
              <w:t>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407D5787" w14:textId="77777777" w:rsidR="005D2C4D" w:rsidRPr="004D11B9" w:rsidRDefault="005D2C4D" w:rsidP="005D2C4D">
            <w:pPr>
              <w:widowControl w:val="0"/>
              <w:tabs>
                <w:tab w:val="left" w:pos="7200"/>
              </w:tabs>
              <w:spacing w:before="0" w:after="0"/>
              <w:jc w:val="center"/>
              <w:rPr>
                <w:sz w:val="24"/>
                <w:szCs w:val="24"/>
              </w:rPr>
            </w:pPr>
            <w:r w:rsidRPr="004D11B9">
              <w:rPr>
                <w:rFonts w:eastAsia="Times New Roman CYR"/>
                <w:sz w:val="24"/>
                <w:szCs w:val="28"/>
              </w:rPr>
              <w:t>6.8</w:t>
            </w:r>
          </w:p>
        </w:tc>
      </w:tr>
      <w:tr w:rsidR="005D2C4D" w:rsidRPr="004D11B9" w14:paraId="314EB6A2"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74593C90" w14:textId="77777777" w:rsidR="005D2C4D" w:rsidRPr="004D11B9" w:rsidRDefault="005D2C4D" w:rsidP="005D2C4D">
            <w:pPr>
              <w:widowControl w:val="0"/>
              <w:tabs>
                <w:tab w:val="left" w:pos="7200"/>
              </w:tabs>
              <w:spacing w:before="0" w:after="0"/>
              <w:jc w:val="left"/>
              <w:rPr>
                <w:color w:val="C00000"/>
                <w:sz w:val="24"/>
                <w:szCs w:val="24"/>
              </w:rPr>
            </w:pPr>
            <w:r w:rsidRPr="004D11B9">
              <w:rPr>
                <w:sz w:val="24"/>
                <w:szCs w:val="24"/>
              </w:rPr>
              <w:t>Земельные участки (территории) общего пользования</w:t>
            </w:r>
          </w:p>
        </w:tc>
        <w:tc>
          <w:tcPr>
            <w:tcW w:w="5387" w:type="dxa"/>
            <w:tcBorders>
              <w:top w:val="single" w:sz="4" w:space="0" w:color="auto"/>
              <w:left w:val="single" w:sz="4" w:space="0" w:color="auto"/>
              <w:bottom w:val="single" w:sz="4" w:space="0" w:color="auto"/>
              <w:right w:val="single" w:sz="4" w:space="0" w:color="auto"/>
            </w:tcBorders>
            <w:hideMark/>
          </w:tcPr>
          <w:p w14:paraId="1E755A13" w14:textId="77777777" w:rsidR="005D2C4D" w:rsidRPr="004D11B9" w:rsidRDefault="005D2C4D" w:rsidP="005D2C4D">
            <w:pPr>
              <w:widowControl w:val="0"/>
              <w:tabs>
                <w:tab w:val="left" w:pos="7200"/>
              </w:tabs>
              <w:spacing w:before="0" w:after="0"/>
              <w:rPr>
                <w:sz w:val="24"/>
                <w:szCs w:val="24"/>
              </w:rPr>
            </w:pPr>
            <w:r w:rsidRPr="004D11B9">
              <w:rPr>
                <w:sz w:val="24"/>
                <w:szCs w:val="24"/>
              </w:rPr>
              <w:t>Земельные участки общего пользования.</w:t>
            </w:r>
          </w:p>
          <w:p w14:paraId="170D44D3" w14:textId="77777777" w:rsidR="005D2C4D" w:rsidRPr="004D11B9" w:rsidRDefault="005D2C4D" w:rsidP="005D2C4D">
            <w:pPr>
              <w:widowControl w:val="0"/>
              <w:tabs>
                <w:tab w:val="left" w:pos="7200"/>
              </w:tabs>
              <w:spacing w:before="0" w:after="0"/>
              <w:rPr>
                <w:color w:val="C00000"/>
                <w:sz w:val="24"/>
                <w:szCs w:val="24"/>
              </w:rPr>
            </w:pPr>
            <w:r w:rsidRPr="004D11B9">
              <w:rPr>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86" w:anchor="/document/70736874/entry/11201" w:history="1">
              <w:r w:rsidRPr="004D11B9">
                <w:rPr>
                  <w:sz w:val="24"/>
                  <w:szCs w:val="24"/>
                </w:rPr>
                <w:t>кодами 12.0.1 - 12.0.2</w:t>
              </w:r>
            </w:hyperlink>
            <w:r w:rsidRPr="004D11B9">
              <w:rPr>
                <w:sz w:val="24"/>
                <w:szCs w:val="24"/>
              </w:rPr>
              <w:t xml:space="preserve"> 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731615C9" w14:textId="77777777" w:rsidR="005D2C4D" w:rsidRPr="004D11B9" w:rsidRDefault="005D2C4D" w:rsidP="005D2C4D">
            <w:pPr>
              <w:widowControl w:val="0"/>
              <w:tabs>
                <w:tab w:val="left" w:pos="7200"/>
              </w:tabs>
              <w:spacing w:before="0" w:after="0"/>
              <w:jc w:val="center"/>
              <w:rPr>
                <w:color w:val="C00000"/>
                <w:sz w:val="24"/>
                <w:szCs w:val="24"/>
              </w:rPr>
            </w:pPr>
            <w:r w:rsidRPr="004D11B9">
              <w:rPr>
                <w:sz w:val="24"/>
                <w:szCs w:val="24"/>
              </w:rPr>
              <w:t>12.0</w:t>
            </w:r>
          </w:p>
        </w:tc>
      </w:tr>
    </w:tbl>
    <w:p w14:paraId="33C12D02" w14:textId="77777777" w:rsidR="005D2C4D" w:rsidRPr="004D11B9" w:rsidRDefault="005D2C4D" w:rsidP="005D2C4D">
      <w:pPr>
        <w:tabs>
          <w:tab w:val="left" w:pos="1080"/>
          <w:tab w:val="num" w:pos="1211"/>
        </w:tabs>
        <w:spacing w:before="0" w:after="0" w:line="276" w:lineRule="auto"/>
        <w:ind w:firstLine="709"/>
        <w:rPr>
          <w:color w:val="C00000"/>
          <w:sz w:val="24"/>
          <w:szCs w:val="24"/>
          <w:lang w:eastAsia="ru-RU"/>
        </w:rPr>
      </w:pPr>
    </w:p>
    <w:p w14:paraId="14E87C7F" w14:textId="77777777" w:rsidR="005D2C4D" w:rsidRPr="004D11B9" w:rsidRDefault="005D2C4D" w:rsidP="005D2C4D">
      <w:pPr>
        <w:widowControl w:val="0"/>
        <w:tabs>
          <w:tab w:val="left" w:pos="180"/>
        </w:tabs>
        <w:overflowPunct w:val="0"/>
        <w:adjustRightInd w:val="0"/>
        <w:spacing w:before="0" w:after="0" w:line="276" w:lineRule="auto"/>
        <w:ind w:left="-180" w:firstLine="900"/>
        <w:rPr>
          <w:szCs w:val="28"/>
        </w:rPr>
      </w:pPr>
      <w:r w:rsidRPr="004D11B9">
        <w:rPr>
          <w:bCs/>
          <w:szCs w:val="28"/>
        </w:rPr>
        <w:t xml:space="preserve">3. Предельные </w:t>
      </w:r>
      <w:r w:rsidRPr="004D11B9">
        <w:rPr>
          <w:szCs w:val="28"/>
        </w:rPr>
        <w:t>размеры земельных участков и предельные параметры разрешённого строительства, реконструкции объектов капитального строительства</w:t>
      </w:r>
    </w:p>
    <w:p w14:paraId="35FCD4A7"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3.1. Предельные размеры земельных участков:</w:t>
      </w:r>
    </w:p>
    <w:tbl>
      <w:tblPr>
        <w:tblStyle w:val="3c"/>
        <w:tblW w:w="9350" w:type="dxa"/>
        <w:tblLook w:val="04A0" w:firstRow="1" w:lastRow="0" w:firstColumn="1" w:lastColumn="0" w:noHBand="0" w:noVBand="1"/>
      </w:tblPr>
      <w:tblGrid>
        <w:gridCol w:w="3823"/>
        <w:gridCol w:w="1701"/>
        <w:gridCol w:w="1842"/>
        <w:gridCol w:w="1984"/>
      </w:tblGrid>
      <w:tr w:rsidR="005D2C4D" w:rsidRPr="004D11B9" w14:paraId="00554CF4" w14:textId="77777777" w:rsidTr="0017363A">
        <w:tc>
          <w:tcPr>
            <w:tcW w:w="3823" w:type="dxa"/>
            <w:vMerge w:val="restart"/>
            <w:tcBorders>
              <w:top w:val="single" w:sz="4" w:space="0" w:color="auto"/>
              <w:left w:val="single" w:sz="4" w:space="0" w:color="auto"/>
              <w:bottom w:val="single" w:sz="4" w:space="0" w:color="auto"/>
              <w:right w:val="single" w:sz="4" w:space="0" w:color="auto"/>
            </w:tcBorders>
            <w:vAlign w:val="center"/>
            <w:hideMark/>
          </w:tcPr>
          <w:p w14:paraId="3F76CD34" w14:textId="77777777" w:rsidR="005D2C4D" w:rsidRPr="004D11B9" w:rsidRDefault="005D2C4D" w:rsidP="005D2C4D">
            <w:pPr>
              <w:spacing w:before="0" w:after="0"/>
              <w:jc w:val="center"/>
              <w:rPr>
                <w:sz w:val="22"/>
              </w:rPr>
            </w:pPr>
            <w:r w:rsidRPr="004D11B9">
              <w:rPr>
                <w:sz w:val="22"/>
              </w:rPr>
              <w:t>Наименование вида разрешенного использования (код)</w:t>
            </w:r>
          </w:p>
        </w:tc>
        <w:tc>
          <w:tcPr>
            <w:tcW w:w="5527" w:type="dxa"/>
            <w:gridSpan w:val="3"/>
            <w:tcBorders>
              <w:top w:val="single" w:sz="4" w:space="0" w:color="auto"/>
              <w:left w:val="single" w:sz="4" w:space="0" w:color="auto"/>
              <w:bottom w:val="single" w:sz="4" w:space="0" w:color="auto"/>
              <w:right w:val="single" w:sz="4" w:space="0" w:color="auto"/>
            </w:tcBorders>
            <w:vAlign w:val="center"/>
            <w:hideMark/>
          </w:tcPr>
          <w:p w14:paraId="4BAB291E" w14:textId="77777777" w:rsidR="005D2C4D" w:rsidRPr="004D11B9" w:rsidRDefault="005D2C4D" w:rsidP="005D2C4D">
            <w:pPr>
              <w:spacing w:before="0" w:after="0"/>
              <w:jc w:val="center"/>
              <w:rPr>
                <w:sz w:val="22"/>
              </w:rPr>
            </w:pPr>
            <w:r w:rsidRPr="004D11B9">
              <w:rPr>
                <w:sz w:val="22"/>
              </w:rPr>
              <w:t>Предельные размеры земельных участков</w:t>
            </w:r>
          </w:p>
        </w:tc>
      </w:tr>
      <w:tr w:rsidR="005D2C4D" w:rsidRPr="004D11B9" w14:paraId="56F961FE" w14:textId="77777777" w:rsidTr="0017363A">
        <w:tc>
          <w:tcPr>
            <w:tcW w:w="0" w:type="auto"/>
            <w:vMerge/>
            <w:tcBorders>
              <w:top w:val="single" w:sz="4" w:space="0" w:color="auto"/>
              <w:left w:val="single" w:sz="4" w:space="0" w:color="auto"/>
              <w:bottom w:val="single" w:sz="4" w:space="0" w:color="auto"/>
              <w:right w:val="single" w:sz="4" w:space="0" w:color="auto"/>
            </w:tcBorders>
            <w:vAlign w:val="center"/>
            <w:hideMark/>
          </w:tcPr>
          <w:p w14:paraId="6375D314" w14:textId="77777777" w:rsidR="005D2C4D" w:rsidRPr="004D11B9" w:rsidRDefault="005D2C4D" w:rsidP="005D2C4D">
            <w:pPr>
              <w:suppressAutoHyphens w:val="0"/>
              <w:snapToGrid/>
              <w:spacing w:before="0" w:after="0"/>
              <w:jc w:val="left"/>
              <w:rPr>
                <w:sz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A2F8713" w14:textId="77777777" w:rsidR="005D2C4D" w:rsidRPr="004D11B9" w:rsidRDefault="005D2C4D" w:rsidP="005D2C4D">
            <w:pPr>
              <w:spacing w:before="0" w:after="0"/>
              <w:jc w:val="center"/>
              <w:rPr>
                <w:sz w:val="22"/>
              </w:rPr>
            </w:pPr>
            <w:r w:rsidRPr="004D11B9">
              <w:rPr>
                <w:sz w:val="22"/>
              </w:rPr>
              <w:t xml:space="preserve">Минимальная ширина </w:t>
            </w:r>
            <w:r w:rsidRPr="004D11B9">
              <w:rPr>
                <w:sz w:val="22"/>
              </w:rPr>
              <w:lastRenderedPageBreak/>
              <w:t>земельного участка, м</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C5DBFD7" w14:textId="77777777" w:rsidR="005D2C4D" w:rsidRPr="004D11B9" w:rsidRDefault="005D2C4D" w:rsidP="005D2C4D">
            <w:pPr>
              <w:spacing w:before="0" w:after="0"/>
              <w:jc w:val="center"/>
              <w:rPr>
                <w:sz w:val="22"/>
              </w:rPr>
            </w:pPr>
            <w:r w:rsidRPr="004D11B9">
              <w:rPr>
                <w:sz w:val="22"/>
              </w:rPr>
              <w:lastRenderedPageBreak/>
              <w:t xml:space="preserve">Минимальная площадь </w:t>
            </w:r>
            <w:r w:rsidRPr="004D11B9">
              <w:rPr>
                <w:sz w:val="22"/>
              </w:rPr>
              <w:lastRenderedPageBreak/>
              <w:t>земельного участка, кв.м.</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3957013" w14:textId="77777777" w:rsidR="005D2C4D" w:rsidRPr="004D11B9" w:rsidRDefault="005D2C4D" w:rsidP="005D2C4D">
            <w:pPr>
              <w:spacing w:before="0" w:after="0"/>
              <w:jc w:val="center"/>
              <w:rPr>
                <w:sz w:val="22"/>
              </w:rPr>
            </w:pPr>
            <w:r w:rsidRPr="004D11B9">
              <w:rPr>
                <w:sz w:val="22"/>
              </w:rPr>
              <w:lastRenderedPageBreak/>
              <w:t xml:space="preserve">Максимальная площадь </w:t>
            </w:r>
            <w:r w:rsidRPr="004D11B9">
              <w:rPr>
                <w:sz w:val="22"/>
              </w:rPr>
              <w:lastRenderedPageBreak/>
              <w:t>земельного участка, кв.м.</w:t>
            </w:r>
          </w:p>
        </w:tc>
      </w:tr>
      <w:tr w:rsidR="005D2C4D" w:rsidRPr="004D11B9" w14:paraId="0DE549D8"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383125FD" w14:textId="77777777" w:rsidR="005D2C4D" w:rsidRPr="004D11B9" w:rsidRDefault="005D2C4D" w:rsidP="005D2C4D">
            <w:pPr>
              <w:spacing w:before="0" w:after="0"/>
              <w:rPr>
                <w:sz w:val="22"/>
              </w:rPr>
            </w:pPr>
            <w:r w:rsidRPr="004D11B9">
              <w:rPr>
                <w:sz w:val="22"/>
              </w:rPr>
              <w:t>Хранение автотранспорта (2.7.1)</w:t>
            </w:r>
          </w:p>
        </w:tc>
        <w:tc>
          <w:tcPr>
            <w:tcW w:w="1701" w:type="dxa"/>
            <w:tcBorders>
              <w:top w:val="single" w:sz="4" w:space="0" w:color="auto"/>
              <w:left w:val="single" w:sz="4" w:space="0" w:color="auto"/>
              <w:bottom w:val="single" w:sz="4" w:space="0" w:color="auto"/>
              <w:right w:val="single" w:sz="4" w:space="0" w:color="auto"/>
            </w:tcBorders>
            <w:hideMark/>
          </w:tcPr>
          <w:p w14:paraId="508B3725" w14:textId="77777777" w:rsidR="005D2C4D" w:rsidRPr="004D11B9" w:rsidRDefault="005D2C4D" w:rsidP="005D2C4D">
            <w:pPr>
              <w:spacing w:before="0" w:after="0"/>
              <w:rPr>
                <w:sz w:val="22"/>
                <w:lang w:val="en-US"/>
              </w:rPr>
            </w:pPr>
            <w:r w:rsidRPr="004D11B9">
              <w:rPr>
                <w:sz w:val="22"/>
                <w:lang w:val="en-US"/>
              </w:rPr>
              <w:t>4</w:t>
            </w:r>
          </w:p>
        </w:tc>
        <w:tc>
          <w:tcPr>
            <w:tcW w:w="1842" w:type="dxa"/>
            <w:tcBorders>
              <w:top w:val="single" w:sz="4" w:space="0" w:color="auto"/>
              <w:left w:val="single" w:sz="4" w:space="0" w:color="auto"/>
              <w:bottom w:val="single" w:sz="4" w:space="0" w:color="auto"/>
              <w:right w:val="single" w:sz="4" w:space="0" w:color="auto"/>
            </w:tcBorders>
            <w:hideMark/>
          </w:tcPr>
          <w:p w14:paraId="07CF774A" w14:textId="77777777" w:rsidR="005D2C4D" w:rsidRPr="004D11B9" w:rsidRDefault="005D2C4D" w:rsidP="005D2C4D">
            <w:pPr>
              <w:spacing w:before="0" w:after="0"/>
              <w:rPr>
                <w:sz w:val="22"/>
              </w:rPr>
            </w:pPr>
            <w:r w:rsidRPr="004D11B9">
              <w:rPr>
                <w:sz w:val="22"/>
              </w:rPr>
              <w:t>10</w:t>
            </w:r>
          </w:p>
        </w:tc>
        <w:tc>
          <w:tcPr>
            <w:tcW w:w="1984" w:type="dxa"/>
            <w:tcBorders>
              <w:top w:val="single" w:sz="4" w:space="0" w:color="auto"/>
              <w:left w:val="single" w:sz="4" w:space="0" w:color="auto"/>
              <w:bottom w:val="single" w:sz="4" w:space="0" w:color="auto"/>
              <w:right w:val="single" w:sz="4" w:space="0" w:color="auto"/>
            </w:tcBorders>
            <w:hideMark/>
          </w:tcPr>
          <w:p w14:paraId="3D1FF420" w14:textId="77777777" w:rsidR="005D2C4D" w:rsidRPr="004D11B9" w:rsidRDefault="005D2C4D" w:rsidP="005D2C4D">
            <w:pPr>
              <w:spacing w:before="0" w:after="0"/>
              <w:rPr>
                <w:sz w:val="22"/>
                <w:lang w:val="en-US"/>
              </w:rPr>
            </w:pPr>
            <w:r w:rsidRPr="004D11B9">
              <w:rPr>
                <w:sz w:val="22"/>
                <w:lang w:val="en-US"/>
              </w:rPr>
              <w:t>5000</w:t>
            </w:r>
          </w:p>
        </w:tc>
      </w:tr>
      <w:tr w:rsidR="005D2C4D" w:rsidRPr="004D11B9" w14:paraId="2C75AAB5"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304E8B42" w14:textId="77777777" w:rsidR="005D2C4D" w:rsidRPr="004D11B9" w:rsidRDefault="005D2C4D" w:rsidP="005D2C4D">
            <w:pPr>
              <w:spacing w:before="0" w:after="0"/>
              <w:rPr>
                <w:sz w:val="22"/>
              </w:rPr>
            </w:pPr>
            <w:r w:rsidRPr="004D11B9">
              <w:rPr>
                <w:sz w:val="22"/>
              </w:rPr>
              <w:t>Коммунальное обслуживание (3.1)</w:t>
            </w:r>
          </w:p>
        </w:tc>
        <w:tc>
          <w:tcPr>
            <w:tcW w:w="1701" w:type="dxa"/>
            <w:tcBorders>
              <w:top w:val="single" w:sz="4" w:space="0" w:color="auto"/>
              <w:left w:val="single" w:sz="4" w:space="0" w:color="auto"/>
              <w:bottom w:val="single" w:sz="4" w:space="0" w:color="auto"/>
              <w:right w:val="single" w:sz="4" w:space="0" w:color="auto"/>
            </w:tcBorders>
            <w:hideMark/>
          </w:tcPr>
          <w:p w14:paraId="504127C3" w14:textId="77777777" w:rsidR="005D2C4D" w:rsidRPr="004D11B9" w:rsidRDefault="005D2C4D" w:rsidP="005D2C4D">
            <w:pPr>
              <w:spacing w:before="0" w:after="0"/>
              <w:rPr>
                <w:sz w:val="22"/>
                <w:lang w:val="en-US"/>
              </w:rPr>
            </w:pPr>
            <w:r w:rsidRPr="004D11B9">
              <w:rPr>
                <w:sz w:val="22"/>
                <w:lang w:val="en-US"/>
              </w:rPr>
              <w:t>1</w:t>
            </w:r>
          </w:p>
        </w:tc>
        <w:tc>
          <w:tcPr>
            <w:tcW w:w="1842" w:type="dxa"/>
            <w:tcBorders>
              <w:top w:val="single" w:sz="4" w:space="0" w:color="auto"/>
              <w:left w:val="single" w:sz="4" w:space="0" w:color="auto"/>
              <w:bottom w:val="single" w:sz="4" w:space="0" w:color="auto"/>
              <w:right w:val="single" w:sz="4" w:space="0" w:color="auto"/>
            </w:tcBorders>
            <w:hideMark/>
          </w:tcPr>
          <w:p w14:paraId="6E9F33F0" w14:textId="77777777" w:rsidR="005D2C4D" w:rsidRPr="004D11B9" w:rsidRDefault="005D2C4D" w:rsidP="005D2C4D">
            <w:pPr>
              <w:spacing w:before="0" w:after="0"/>
              <w:rPr>
                <w:sz w:val="22"/>
              </w:rPr>
            </w:pPr>
            <w:r w:rsidRPr="004D11B9">
              <w:rPr>
                <w:sz w:val="22"/>
              </w:rPr>
              <w:t>4</w:t>
            </w:r>
          </w:p>
        </w:tc>
        <w:tc>
          <w:tcPr>
            <w:tcW w:w="1984" w:type="dxa"/>
            <w:tcBorders>
              <w:top w:val="single" w:sz="4" w:space="0" w:color="auto"/>
              <w:left w:val="single" w:sz="4" w:space="0" w:color="auto"/>
              <w:bottom w:val="single" w:sz="4" w:space="0" w:color="auto"/>
              <w:right w:val="single" w:sz="4" w:space="0" w:color="auto"/>
            </w:tcBorders>
            <w:hideMark/>
          </w:tcPr>
          <w:p w14:paraId="6C985EB1" w14:textId="77777777" w:rsidR="005D2C4D" w:rsidRPr="004D11B9" w:rsidRDefault="005D2C4D" w:rsidP="005D2C4D">
            <w:pPr>
              <w:spacing w:before="0" w:after="0"/>
              <w:rPr>
                <w:sz w:val="22"/>
                <w:lang w:val="en-US"/>
              </w:rPr>
            </w:pPr>
            <w:r w:rsidRPr="004D11B9">
              <w:rPr>
                <w:sz w:val="22"/>
                <w:lang w:val="en-US"/>
              </w:rPr>
              <w:t>5000</w:t>
            </w:r>
          </w:p>
        </w:tc>
      </w:tr>
      <w:tr w:rsidR="005D2C4D" w:rsidRPr="004D11B9" w14:paraId="2EB40196"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3922A5B7" w14:textId="77777777" w:rsidR="005D2C4D" w:rsidRPr="004D11B9" w:rsidRDefault="005D2C4D" w:rsidP="005D2C4D">
            <w:pPr>
              <w:spacing w:before="0" w:after="0"/>
              <w:rPr>
                <w:sz w:val="22"/>
              </w:rPr>
            </w:pPr>
            <w:r w:rsidRPr="004D11B9">
              <w:rPr>
                <w:sz w:val="22"/>
              </w:rPr>
              <w:t>Бытовое обслуживание (3.3)</w:t>
            </w:r>
          </w:p>
        </w:tc>
        <w:tc>
          <w:tcPr>
            <w:tcW w:w="1701" w:type="dxa"/>
            <w:tcBorders>
              <w:top w:val="single" w:sz="4" w:space="0" w:color="auto"/>
              <w:left w:val="single" w:sz="4" w:space="0" w:color="auto"/>
              <w:bottom w:val="single" w:sz="4" w:space="0" w:color="auto"/>
              <w:right w:val="single" w:sz="4" w:space="0" w:color="auto"/>
            </w:tcBorders>
            <w:hideMark/>
          </w:tcPr>
          <w:p w14:paraId="013C2DA8" w14:textId="77777777" w:rsidR="005D2C4D" w:rsidRPr="004D11B9" w:rsidRDefault="005D2C4D" w:rsidP="005D2C4D">
            <w:pPr>
              <w:spacing w:before="0" w:after="0"/>
              <w:rPr>
                <w:sz w:val="22"/>
                <w:lang w:val="en-US"/>
              </w:rPr>
            </w:pPr>
            <w:r w:rsidRPr="004D11B9">
              <w:rPr>
                <w:sz w:val="22"/>
                <w:lang w:val="en-US"/>
              </w:rPr>
              <w:t>10</w:t>
            </w:r>
          </w:p>
        </w:tc>
        <w:tc>
          <w:tcPr>
            <w:tcW w:w="1842" w:type="dxa"/>
            <w:tcBorders>
              <w:top w:val="single" w:sz="4" w:space="0" w:color="auto"/>
              <w:left w:val="single" w:sz="4" w:space="0" w:color="auto"/>
              <w:bottom w:val="single" w:sz="4" w:space="0" w:color="auto"/>
              <w:right w:val="single" w:sz="4" w:space="0" w:color="auto"/>
            </w:tcBorders>
            <w:hideMark/>
          </w:tcPr>
          <w:p w14:paraId="7CB04724" w14:textId="77777777" w:rsidR="005D2C4D" w:rsidRPr="004D11B9" w:rsidRDefault="005D2C4D" w:rsidP="005D2C4D">
            <w:pPr>
              <w:spacing w:before="0" w:after="0"/>
              <w:rPr>
                <w:sz w:val="22"/>
              </w:rPr>
            </w:pPr>
            <w:r w:rsidRPr="004D11B9">
              <w:rPr>
                <w:sz w:val="22"/>
              </w:rPr>
              <w:t xml:space="preserve">400 </w:t>
            </w:r>
          </w:p>
        </w:tc>
        <w:tc>
          <w:tcPr>
            <w:tcW w:w="1984" w:type="dxa"/>
            <w:tcBorders>
              <w:top w:val="single" w:sz="4" w:space="0" w:color="auto"/>
              <w:left w:val="single" w:sz="4" w:space="0" w:color="auto"/>
              <w:bottom w:val="single" w:sz="4" w:space="0" w:color="auto"/>
              <w:right w:val="single" w:sz="4" w:space="0" w:color="auto"/>
            </w:tcBorders>
            <w:hideMark/>
          </w:tcPr>
          <w:p w14:paraId="11A62A5E" w14:textId="77777777" w:rsidR="005D2C4D" w:rsidRPr="004D11B9" w:rsidRDefault="005D2C4D" w:rsidP="005D2C4D">
            <w:pPr>
              <w:spacing w:before="0" w:after="0"/>
              <w:rPr>
                <w:sz w:val="22"/>
              </w:rPr>
            </w:pPr>
            <w:r w:rsidRPr="004D11B9">
              <w:rPr>
                <w:sz w:val="22"/>
              </w:rPr>
              <w:t>2000</w:t>
            </w:r>
          </w:p>
        </w:tc>
      </w:tr>
      <w:tr w:rsidR="005D2C4D" w:rsidRPr="004D11B9" w14:paraId="73CD3E21"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4AAD9C20" w14:textId="77777777" w:rsidR="005D2C4D" w:rsidRPr="004D11B9" w:rsidRDefault="005D2C4D" w:rsidP="005D2C4D">
            <w:pPr>
              <w:spacing w:before="0" w:after="0"/>
              <w:rPr>
                <w:sz w:val="22"/>
              </w:rPr>
            </w:pPr>
            <w:r w:rsidRPr="004D11B9">
              <w:rPr>
                <w:sz w:val="22"/>
              </w:rPr>
              <w:t>Амбулаторно-поликлиническое обслуживание (3.4.1)</w:t>
            </w:r>
          </w:p>
        </w:tc>
        <w:tc>
          <w:tcPr>
            <w:tcW w:w="1701" w:type="dxa"/>
            <w:tcBorders>
              <w:top w:val="single" w:sz="4" w:space="0" w:color="auto"/>
              <w:left w:val="single" w:sz="4" w:space="0" w:color="auto"/>
              <w:bottom w:val="single" w:sz="4" w:space="0" w:color="auto"/>
              <w:right w:val="single" w:sz="4" w:space="0" w:color="auto"/>
            </w:tcBorders>
            <w:hideMark/>
          </w:tcPr>
          <w:p w14:paraId="014B6027" w14:textId="77777777" w:rsidR="005D2C4D" w:rsidRPr="004D11B9" w:rsidRDefault="005D2C4D" w:rsidP="005D2C4D">
            <w:pPr>
              <w:spacing w:before="0" w:after="0"/>
              <w:rPr>
                <w:sz w:val="22"/>
                <w:lang w:val="en-US"/>
              </w:rPr>
            </w:pPr>
            <w:r w:rsidRPr="004D11B9">
              <w:rPr>
                <w:sz w:val="22"/>
                <w:lang w:val="en-US"/>
              </w:rPr>
              <w:t>20</w:t>
            </w:r>
          </w:p>
        </w:tc>
        <w:tc>
          <w:tcPr>
            <w:tcW w:w="1842" w:type="dxa"/>
            <w:tcBorders>
              <w:top w:val="single" w:sz="4" w:space="0" w:color="auto"/>
              <w:left w:val="single" w:sz="4" w:space="0" w:color="auto"/>
              <w:bottom w:val="single" w:sz="4" w:space="0" w:color="auto"/>
              <w:right w:val="single" w:sz="4" w:space="0" w:color="auto"/>
            </w:tcBorders>
            <w:hideMark/>
          </w:tcPr>
          <w:p w14:paraId="43B47A8E" w14:textId="77777777" w:rsidR="005D2C4D" w:rsidRPr="004D11B9" w:rsidRDefault="005D2C4D" w:rsidP="005D2C4D">
            <w:pPr>
              <w:spacing w:before="0" w:after="0"/>
              <w:rPr>
                <w:sz w:val="22"/>
              </w:rPr>
            </w:pPr>
            <w:r w:rsidRPr="004D11B9">
              <w:rPr>
                <w:sz w:val="22"/>
              </w:rPr>
              <w:t>500</w:t>
            </w:r>
          </w:p>
        </w:tc>
        <w:tc>
          <w:tcPr>
            <w:tcW w:w="1984" w:type="dxa"/>
            <w:tcBorders>
              <w:top w:val="single" w:sz="4" w:space="0" w:color="auto"/>
              <w:left w:val="single" w:sz="4" w:space="0" w:color="auto"/>
              <w:bottom w:val="single" w:sz="4" w:space="0" w:color="auto"/>
              <w:right w:val="single" w:sz="4" w:space="0" w:color="auto"/>
            </w:tcBorders>
            <w:hideMark/>
          </w:tcPr>
          <w:p w14:paraId="7DCE70E0"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7CAF7CE4"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23D56277" w14:textId="77777777" w:rsidR="005D2C4D" w:rsidRPr="004D11B9" w:rsidRDefault="005D2C4D" w:rsidP="005D2C4D">
            <w:pPr>
              <w:spacing w:before="0" w:after="0"/>
              <w:rPr>
                <w:sz w:val="22"/>
              </w:rPr>
            </w:pPr>
            <w:r w:rsidRPr="004D11B9">
              <w:rPr>
                <w:rFonts w:eastAsia="Calibri"/>
                <w:sz w:val="22"/>
                <w:lang w:eastAsia="en-US"/>
              </w:rPr>
              <w:t>Амбулаторное ветеринарное обслуживание (3.10.1)</w:t>
            </w:r>
          </w:p>
        </w:tc>
        <w:tc>
          <w:tcPr>
            <w:tcW w:w="1701" w:type="dxa"/>
            <w:tcBorders>
              <w:top w:val="single" w:sz="4" w:space="0" w:color="auto"/>
              <w:left w:val="single" w:sz="4" w:space="0" w:color="auto"/>
              <w:bottom w:val="single" w:sz="4" w:space="0" w:color="auto"/>
              <w:right w:val="single" w:sz="4" w:space="0" w:color="auto"/>
            </w:tcBorders>
            <w:hideMark/>
          </w:tcPr>
          <w:p w14:paraId="4C2F270D" w14:textId="77777777" w:rsidR="005D2C4D" w:rsidRPr="004D11B9" w:rsidRDefault="005D2C4D" w:rsidP="005D2C4D">
            <w:pPr>
              <w:spacing w:before="0" w:after="0"/>
              <w:rPr>
                <w:sz w:val="22"/>
                <w:lang w:val="en-US"/>
              </w:rPr>
            </w:pPr>
            <w:r w:rsidRPr="004D11B9">
              <w:rPr>
                <w:sz w:val="22"/>
                <w:lang w:val="en-US"/>
              </w:rPr>
              <w:t>20</w:t>
            </w:r>
          </w:p>
        </w:tc>
        <w:tc>
          <w:tcPr>
            <w:tcW w:w="1842" w:type="dxa"/>
            <w:tcBorders>
              <w:top w:val="single" w:sz="4" w:space="0" w:color="auto"/>
              <w:left w:val="single" w:sz="4" w:space="0" w:color="auto"/>
              <w:bottom w:val="single" w:sz="4" w:space="0" w:color="auto"/>
              <w:right w:val="single" w:sz="4" w:space="0" w:color="auto"/>
            </w:tcBorders>
            <w:hideMark/>
          </w:tcPr>
          <w:p w14:paraId="47FA03ED" w14:textId="77777777" w:rsidR="005D2C4D" w:rsidRPr="004D11B9" w:rsidRDefault="005D2C4D" w:rsidP="005D2C4D">
            <w:pPr>
              <w:spacing w:before="0" w:after="0"/>
              <w:rPr>
                <w:sz w:val="22"/>
              </w:rPr>
            </w:pPr>
            <w:r w:rsidRPr="004D11B9">
              <w:rPr>
                <w:sz w:val="22"/>
              </w:rPr>
              <w:t>500</w:t>
            </w:r>
          </w:p>
        </w:tc>
        <w:tc>
          <w:tcPr>
            <w:tcW w:w="1984" w:type="dxa"/>
            <w:tcBorders>
              <w:top w:val="single" w:sz="4" w:space="0" w:color="auto"/>
              <w:left w:val="single" w:sz="4" w:space="0" w:color="auto"/>
              <w:bottom w:val="single" w:sz="4" w:space="0" w:color="auto"/>
              <w:right w:val="single" w:sz="4" w:space="0" w:color="auto"/>
            </w:tcBorders>
            <w:hideMark/>
          </w:tcPr>
          <w:p w14:paraId="5D756BA5"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0F86FA7F"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735742DE" w14:textId="77777777" w:rsidR="005D2C4D" w:rsidRPr="004D11B9" w:rsidRDefault="005D2C4D" w:rsidP="005D2C4D">
            <w:pPr>
              <w:spacing w:before="0" w:after="0"/>
              <w:rPr>
                <w:rFonts w:eastAsia="Calibri"/>
                <w:sz w:val="22"/>
                <w:lang w:eastAsia="en-US"/>
              </w:rPr>
            </w:pPr>
            <w:r w:rsidRPr="004D11B9">
              <w:rPr>
                <w:rFonts w:eastAsia="Calibri"/>
                <w:sz w:val="22"/>
                <w:lang w:eastAsia="en-US"/>
              </w:rPr>
              <w:t>Предпринимательство (4.0)</w:t>
            </w:r>
          </w:p>
        </w:tc>
        <w:tc>
          <w:tcPr>
            <w:tcW w:w="1701" w:type="dxa"/>
            <w:tcBorders>
              <w:top w:val="single" w:sz="4" w:space="0" w:color="auto"/>
              <w:left w:val="single" w:sz="4" w:space="0" w:color="auto"/>
              <w:bottom w:val="single" w:sz="4" w:space="0" w:color="auto"/>
              <w:right w:val="single" w:sz="4" w:space="0" w:color="auto"/>
            </w:tcBorders>
            <w:hideMark/>
          </w:tcPr>
          <w:p w14:paraId="75AD2B37" w14:textId="77777777" w:rsidR="005D2C4D" w:rsidRPr="004D11B9" w:rsidRDefault="005D2C4D" w:rsidP="005D2C4D">
            <w:pPr>
              <w:spacing w:before="0" w:after="0"/>
              <w:rPr>
                <w:sz w:val="22"/>
                <w:lang w:val="en-US"/>
              </w:rPr>
            </w:pPr>
            <w:r w:rsidRPr="004D11B9">
              <w:rPr>
                <w:sz w:val="22"/>
                <w:lang w:val="en-US"/>
              </w:rPr>
              <w:t>10</w:t>
            </w:r>
          </w:p>
        </w:tc>
        <w:tc>
          <w:tcPr>
            <w:tcW w:w="1842" w:type="dxa"/>
            <w:tcBorders>
              <w:top w:val="single" w:sz="4" w:space="0" w:color="auto"/>
              <w:left w:val="single" w:sz="4" w:space="0" w:color="auto"/>
              <w:bottom w:val="single" w:sz="4" w:space="0" w:color="auto"/>
              <w:right w:val="single" w:sz="4" w:space="0" w:color="auto"/>
            </w:tcBorders>
            <w:hideMark/>
          </w:tcPr>
          <w:p w14:paraId="0F5FE4D4" w14:textId="77777777" w:rsidR="005D2C4D" w:rsidRPr="004D11B9" w:rsidRDefault="005D2C4D" w:rsidP="005D2C4D">
            <w:pPr>
              <w:spacing w:before="0" w:after="0"/>
              <w:rPr>
                <w:sz w:val="22"/>
              </w:rPr>
            </w:pPr>
            <w:r w:rsidRPr="004D11B9">
              <w:rPr>
                <w:sz w:val="22"/>
              </w:rPr>
              <w:t>200</w:t>
            </w:r>
          </w:p>
        </w:tc>
        <w:tc>
          <w:tcPr>
            <w:tcW w:w="1984" w:type="dxa"/>
            <w:tcBorders>
              <w:top w:val="single" w:sz="4" w:space="0" w:color="auto"/>
              <w:left w:val="single" w:sz="4" w:space="0" w:color="auto"/>
              <w:bottom w:val="single" w:sz="4" w:space="0" w:color="auto"/>
              <w:right w:val="single" w:sz="4" w:space="0" w:color="auto"/>
            </w:tcBorders>
            <w:hideMark/>
          </w:tcPr>
          <w:p w14:paraId="6CDA58A1" w14:textId="77777777" w:rsidR="005D2C4D" w:rsidRPr="004D11B9" w:rsidRDefault="005D2C4D" w:rsidP="005D2C4D">
            <w:pPr>
              <w:spacing w:before="0" w:after="0"/>
              <w:rPr>
                <w:sz w:val="22"/>
              </w:rPr>
            </w:pPr>
            <w:r w:rsidRPr="004D11B9">
              <w:rPr>
                <w:sz w:val="22"/>
              </w:rPr>
              <w:t>4500</w:t>
            </w:r>
          </w:p>
        </w:tc>
      </w:tr>
      <w:tr w:rsidR="005D2C4D" w:rsidRPr="004D11B9" w14:paraId="33E27993"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4844A417" w14:textId="77777777" w:rsidR="005D2C4D" w:rsidRPr="004D11B9" w:rsidRDefault="005D2C4D" w:rsidP="005D2C4D">
            <w:pPr>
              <w:spacing w:before="0" w:after="0"/>
              <w:rPr>
                <w:sz w:val="22"/>
              </w:rPr>
            </w:pPr>
            <w:r w:rsidRPr="004D11B9">
              <w:rPr>
                <w:sz w:val="22"/>
              </w:rPr>
              <w:t>Деловое управление (4.1)</w:t>
            </w:r>
          </w:p>
        </w:tc>
        <w:tc>
          <w:tcPr>
            <w:tcW w:w="1701" w:type="dxa"/>
            <w:tcBorders>
              <w:top w:val="single" w:sz="4" w:space="0" w:color="auto"/>
              <w:left w:val="single" w:sz="4" w:space="0" w:color="auto"/>
              <w:bottom w:val="single" w:sz="4" w:space="0" w:color="auto"/>
              <w:right w:val="single" w:sz="4" w:space="0" w:color="auto"/>
            </w:tcBorders>
            <w:hideMark/>
          </w:tcPr>
          <w:p w14:paraId="0C57EAEA" w14:textId="77777777" w:rsidR="005D2C4D" w:rsidRPr="004D11B9" w:rsidRDefault="005D2C4D" w:rsidP="005D2C4D">
            <w:pPr>
              <w:spacing w:before="0" w:after="0"/>
              <w:rPr>
                <w:sz w:val="22"/>
                <w:lang w:val="en-US"/>
              </w:rPr>
            </w:pPr>
            <w:r w:rsidRPr="004D11B9">
              <w:rPr>
                <w:sz w:val="22"/>
                <w:lang w:val="en-US"/>
              </w:rPr>
              <w:t>10</w:t>
            </w:r>
          </w:p>
        </w:tc>
        <w:tc>
          <w:tcPr>
            <w:tcW w:w="1842" w:type="dxa"/>
            <w:tcBorders>
              <w:top w:val="single" w:sz="4" w:space="0" w:color="auto"/>
              <w:left w:val="single" w:sz="4" w:space="0" w:color="auto"/>
              <w:bottom w:val="single" w:sz="4" w:space="0" w:color="auto"/>
              <w:right w:val="single" w:sz="4" w:space="0" w:color="auto"/>
            </w:tcBorders>
            <w:hideMark/>
          </w:tcPr>
          <w:p w14:paraId="23DBBD58" w14:textId="77777777" w:rsidR="005D2C4D" w:rsidRPr="004D11B9" w:rsidRDefault="005D2C4D" w:rsidP="005D2C4D">
            <w:pPr>
              <w:spacing w:before="0" w:after="0"/>
              <w:rPr>
                <w:sz w:val="22"/>
              </w:rPr>
            </w:pPr>
            <w:r w:rsidRPr="004D11B9">
              <w:rPr>
                <w:sz w:val="22"/>
              </w:rPr>
              <w:t>200</w:t>
            </w:r>
          </w:p>
        </w:tc>
        <w:tc>
          <w:tcPr>
            <w:tcW w:w="1984" w:type="dxa"/>
            <w:tcBorders>
              <w:top w:val="single" w:sz="4" w:space="0" w:color="auto"/>
              <w:left w:val="single" w:sz="4" w:space="0" w:color="auto"/>
              <w:bottom w:val="single" w:sz="4" w:space="0" w:color="auto"/>
              <w:right w:val="single" w:sz="4" w:space="0" w:color="auto"/>
            </w:tcBorders>
            <w:hideMark/>
          </w:tcPr>
          <w:p w14:paraId="3FFBA47F" w14:textId="77777777" w:rsidR="005D2C4D" w:rsidRPr="004D11B9" w:rsidRDefault="005D2C4D" w:rsidP="005D2C4D">
            <w:pPr>
              <w:spacing w:before="0" w:after="0"/>
              <w:rPr>
                <w:sz w:val="22"/>
              </w:rPr>
            </w:pPr>
            <w:r w:rsidRPr="004D11B9">
              <w:rPr>
                <w:sz w:val="22"/>
              </w:rPr>
              <w:t>4500</w:t>
            </w:r>
          </w:p>
        </w:tc>
      </w:tr>
      <w:tr w:rsidR="005D2C4D" w:rsidRPr="004D11B9" w14:paraId="71BF50F5"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125EC34A" w14:textId="77777777" w:rsidR="005D2C4D" w:rsidRPr="004D11B9" w:rsidRDefault="005D2C4D" w:rsidP="005D2C4D">
            <w:pPr>
              <w:spacing w:before="0" w:after="0"/>
              <w:rPr>
                <w:sz w:val="22"/>
              </w:rPr>
            </w:pPr>
            <w:r w:rsidRPr="004D11B9">
              <w:rPr>
                <w:sz w:val="22"/>
              </w:rPr>
              <w:t>Магазины (4.4)</w:t>
            </w:r>
          </w:p>
        </w:tc>
        <w:tc>
          <w:tcPr>
            <w:tcW w:w="1701" w:type="dxa"/>
            <w:tcBorders>
              <w:top w:val="single" w:sz="4" w:space="0" w:color="auto"/>
              <w:left w:val="single" w:sz="4" w:space="0" w:color="auto"/>
              <w:bottom w:val="single" w:sz="4" w:space="0" w:color="auto"/>
              <w:right w:val="single" w:sz="4" w:space="0" w:color="auto"/>
            </w:tcBorders>
            <w:hideMark/>
          </w:tcPr>
          <w:p w14:paraId="58769AEA" w14:textId="77777777" w:rsidR="005D2C4D" w:rsidRPr="004D11B9" w:rsidRDefault="005D2C4D" w:rsidP="005D2C4D">
            <w:pPr>
              <w:spacing w:before="0" w:after="0"/>
              <w:rPr>
                <w:sz w:val="22"/>
                <w:lang w:val="en-US"/>
              </w:rPr>
            </w:pPr>
            <w:r w:rsidRPr="004D11B9">
              <w:rPr>
                <w:sz w:val="22"/>
                <w:lang w:val="en-US"/>
              </w:rPr>
              <w:t>10</w:t>
            </w:r>
          </w:p>
        </w:tc>
        <w:tc>
          <w:tcPr>
            <w:tcW w:w="1842" w:type="dxa"/>
            <w:tcBorders>
              <w:top w:val="single" w:sz="4" w:space="0" w:color="auto"/>
              <w:left w:val="single" w:sz="4" w:space="0" w:color="auto"/>
              <w:bottom w:val="single" w:sz="4" w:space="0" w:color="auto"/>
              <w:right w:val="single" w:sz="4" w:space="0" w:color="auto"/>
            </w:tcBorders>
            <w:hideMark/>
          </w:tcPr>
          <w:p w14:paraId="5921E337" w14:textId="77777777" w:rsidR="005D2C4D" w:rsidRPr="004D11B9" w:rsidRDefault="005D2C4D" w:rsidP="005D2C4D">
            <w:pPr>
              <w:spacing w:before="0" w:after="0"/>
              <w:rPr>
                <w:sz w:val="22"/>
              </w:rPr>
            </w:pPr>
            <w:r w:rsidRPr="004D11B9">
              <w:rPr>
                <w:sz w:val="22"/>
              </w:rPr>
              <w:t xml:space="preserve">800 </w:t>
            </w:r>
          </w:p>
        </w:tc>
        <w:tc>
          <w:tcPr>
            <w:tcW w:w="1984" w:type="dxa"/>
            <w:tcBorders>
              <w:top w:val="single" w:sz="4" w:space="0" w:color="auto"/>
              <w:left w:val="single" w:sz="4" w:space="0" w:color="auto"/>
              <w:bottom w:val="single" w:sz="4" w:space="0" w:color="auto"/>
              <w:right w:val="single" w:sz="4" w:space="0" w:color="auto"/>
            </w:tcBorders>
            <w:hideMark/>
          </w:tcPr>
          <w:p w14:paraId="04169784" w14:textId="77777777" w:rsidR="005D2C4D" w:rsidRPr="004D11B9" w:rsidRDefault="005D2C4D" w:rsidP="005D2C4D">
            <w:pPr>
              <w:spacing w:before="0" w:after="0"/>
              <w:rPr>
                <w:sz w:val="22"/>
              </w:rPr>
            </w:pPr>
            <w:r w:rsidRPr="004D11B9">
              <w:rPr>
                <w:sz w:val="22"/>
              </w:rPr>
              <w:t>5000</w:t>
            </w:r>
          </w:p>
        </w:tc>
      </w:tr>
      <w:tr w:rsidR="005D2C4D" w:rsidRPr="004D11B9" w14:paraId="39DEFCF3"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5391B513" w14:textId="77777777" w:rsidR="005D2C4D" w:rsidRPr="004D11B9" w:rsidRDefault="005D2C4D" w:rsidP="005D2C4D">
            <w:pPr>
              <w:spacing w:before="0" w:after="0"/>
              <w:rPr>
                <w:sz w:val="22"/>
              </w:rPr>
            </w:pPr>
            <w:r w:rsidRPr="004D11B9">
              <w:rPr>
                <w:sz w:val="22"/>
              </w:rPr>
              <w:t>Общественное питание (4.6)</w:t>
            </w:r>
          </w:p>
        </w:tc>
        <w:tc>
          <w:tcPr>
            <w:tcW w:w="1701" w:type="dxa"/>
            <w:tcBorders>
              <w:top w:val="single" w:sz="4" w:space="0" w:color="auto"/>
              <w:left w:val="single" w:sz="4" w:space="0" w:color="auto"/>
              <w:bottom w:val="single" w:sz="4" w:space="0" w:color="auto"/>
              <w:right w:val="single" w:sz="4" w:space="0" w:color="auto"/>
            </w:tcBorders>
            <w:hideMark/>
          </w:tcPr>
          <w:p w14:paraId="17DC6D4D" w14:textId="77777777" w:rsidR="005D2C4D" w:rsidRPr="004D11B9" w:rsidRDefault="005D2C4D" w:rsidP="005D2C4D">
            <w:pPr>
              <w:spacing w:before="0" w:after="0"/>
              <w:rPr>
                <w:sz w:val="22"/>
                <w:lang w:val="en-US"/>
              </w:rPr>
            </w:pPr>
            <w:r w:rsidRPr="004D11B9">
              <w:rPr>
                <w:sz w:val="22"/>
                <w:lang w:val="en-US"/>
              </w:rPr>
              <w:t>10</w:t>
            </w:r>
          </w:p>
        </w:tc>
        <w:tc>
          <w:tcPr>
            <w:tcW w:w="1842" w:type="dxa"/>
            <w:tcBorders>
              <w:top w:val="single" w:sz="4" w:space="0" w:color="auto"/>
              <w:left w:val="single" w:sz="4" w:space="0" w:color="auto"/>
              <w:bottom w:val="single" w:sz="4" w:space="0" w:color="auto"/>
              <w:right w:val="single" w:sz="4" w:space="0" w:color="auto"/>
            </w:tcBorders>
            <w:hideMark/>
          </w:tcPr>
          <w:p w14:paraId="7E59DCD0" w14:textId="77777777" w:rsidR="005D2C4D" w:rsidRPr="004D11B9" w:rsidRDefault="005D2C4D" w:rsidP="005D2C4D">
            <w:pPr>
              <w:spacing w:before="0" w:after="0"/>
              <w:rPr>
                <w:sz w:val="22"/>
              </w:rPr>
            </w:pPr>
            <w:r w:rsidRPr="004D11B9">
              <w:rPr>
                <w:sz w:val="22"/>
              </w:rPr>
              <w:t xml:space="preserve">125 </w:t>
            </w:r>
          </w:p>
        </w:tc>
        <w:tc>
          <w:tcPr>
            <w:tcW w:w="1984" w:type="dxa"/>
            <w:tcBorders>
              <w:top w:val="single" w:sz="4" w:space="0" w:color="auto"/>
              <w:left w:val="single" w:sz="4" w:space="0" w:color="auto"/>
              <w:bottom w:val="single" w:sz="4" w:space="0" w:color="auto"/>
              <w:right w:val="single" w:sz="4" w:space="0" w:color="auto"/>
            </w:tcBorders>
            <w:hideMark/>
          </w:tcPr>
          <w:p w14:paraId="58792075" w14:textId="77777777" w:rsidR="005D2C4D" w:rsidRPr="004D11B9" w:rsidRDefault="005D2C4D" w:rsidP="005D2C4D">
            <w:pPr>
              <w:spacing w:before="0" w:after="0"/>
              <w:rPr>
                <w:sz w:val="22"/>
              </w:rPr>
            </w:pPr>
            <w:r w:rsidRPr="004D11B9">
              <w:rPr>
                <w:sz w:val="22"/>
              </w:rPr>
              <w:t>2500</w:t>
            </w:r>
          </w:p>
        </w:tc>
      </w:tr>
      <w:tr w:rsidR="005D2C4D" w:rsidRPr="004D11B9" w14:paraId="4996EF36"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3A9AC4F4" w14:textId="77777777" w:rsidR="005D2C4D" w:rsidRPr="004D11B9" w:rsidRDefault="005D2C4D" w:rsidP="005D2C4D">
            <w:pPr>
              <w:spacing w:before="0" w:after="0"/>
              <w:rPr>
                <w:sz w:val="22"/>
              </w:rPr>
            </w:pPr>
            <w:r w:rsidRPr="004D11B9">
              <w:rPr>
                <w:sz w:val="22"/>
              </w:rPr>
              <w:t>Служебные гаражи (4.9)</w:t>
            </w:r>
          </w:p>
        </w:tc>
        <w:tc>
          <w:tcPr>
            <w:tcW w:w="1701" w:type="dxa"/>
            <w:tcBorders>
              <w:top w:val="single" w:sz="4" w:space="0" w:color="auto"/>
              <w:left w:val="single" w:sz="4" w:space="0" w:color="auto"/>
              <w:bottom w:val="single" w:sz="4" w:space="0" w:color="auto"/>
              <w:right w:val="single" w:sz="4" w:space="0" w:color="auto"/>
            </w:tcBorders>
            <w:hideMark/>
          </w:tcPr>
          <w:p w14:paraId="5E8293D7" w14:textId="77777777" w:rsidR="005D2C4D" w:rsidRPr="004D11B9" w:rsidRDefault="005D2C4D" w:rsidP="005D2C4D">
            <w:pPr>
              <w:spacing w:before="0" w:after="0"/>
              <w:rPr>
                <w:sz w:val="22"/>
                <w:lang w:val="en-US"/>
              </w:rPr>
            </w:pPr>
            <w:r w:rsidRPr="004D11B9">
              <w:rPr>
                <w:sz w:val="22"/>
                <w:lang w:val="en-US"/>
              </w:rPr>
              <w:t>3</w:t>
            </w:r>
          </w:p>
        </w:tc>
        <w:tc>
          <w:tcPr>
            <w:tcW w:w="1842" w:type="dxa"/>
            <w:tcBorders>
              <w:top w:val="single" w:sz="4" w:space="0" w:color="auto"/>
              <w:left w:val="single" w:sz="4" w:space="0" w:color="auto"/>
              <w:bottom w:val="single" w:sz="4" w:space="0" w:color="auto"/>
              <w:right w:val="single" w:sz="4" w:space="0" w:color="auto"/>
            </w:tcBorders>
            <w:hideMark/>
          </w:tcPr>
          <w:p w14:paraId="526E78B8" w14:textId="77777777" w:rsidR="005D2C4D" w:rsidRPr="004D11B9" w:rsidRDefault="005D2C4D" w:rsidP="005D2C4D">
            <w:pPr>
              <w:spacing w:before="0" w:after="0"/>
              <w:rPr>
                <w:sz w:val="22"/>
              </w:rPr>
            </w:pPr>
            <w:r w:rsidRPr="004D11B9">
              <w:rPr>
                <w:sz w:val="22"/>
              </w:rPr>
              <w:t>10</w:t>
            </w:r>
          </w:p>
        </w:tc>
        <w:tc>
          <w:tcPr>
            <w:tcW w:w="1984" w:type="dxa"/>
            <w:tcBorders>
              <w:top w:val="single" w:sz="4" w:space="0" w:color="auto"/>
              <w:left w:val="single" w:sz="4" w:space="0" w:color="auto"/>
              <w:bottom w:val="single" w:sz="4" w:space="0" w:color="auto"/>
              <w:right w:val="single" w:sz="4" w:space="0" w:color="auto"/>
            </w:tcBorders>
            <w:hideMark/>
          </w:tcPr>
          <w:p w14:paraId="731A0DF9" w14:textId="77777777" w:rsidR="005D2C4D" w:rsidRPr="004D11B9" w:rsidRDefault="005D2C4D" w:rsidP="005D2C4D">
            <w:pPr>
              <w:spacing w:before="0" w:after="0"/>
              <w:rPr>
                <w:sz w:val="22"/>
                <w:lang w:val="en-US"/>
              </w:rPr>
            </w:pPr>
            <w:r w:rsidRPr="004D11B9">
              <w:rPr>
                <w:sz w:val="22"/>
                <w:lang w:val="en-US"/>
              </w:rPr>
              <w:t>5000</w:t>
            </w:r>
          </w:p>
        </w:tc>
      </w:tr>
      <w:tr w:rsidR="005D2C4D" w:rsidRPr="004D11B9" w14:paraId="1B656F3B"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3E63B7DE" w14:textId="77777777" w:rsidR="005D2C4D" w:rsidRPr="004D11B9" w:rsidRDefault="005D2C4D" w:rsidP="005D2C4D">
            <w:pPr>
              <w:spacing w:before="0" w:after="0"/>
              <w:rPr>
                <w:sz w:val="22"/>
              </w:rPr>
            </w:pPr>
            <w:r w:rsidRPr="004D11B9">
              <w:rPr>
                <w:sz w:val="22"/>
              </w:rPr>
              <w:t>Объекты дорожного сервиса (4.9.1)</w:t>
            </w:r>
          </w:p>
        </w:tc>
        <w:tc>
          <w:tcPr>
            <w:tcW w:w="1701" w:type="dxa"/>
            <w:tcBorders>
              <w:top w:val="single" w:sz="4" w:space="0" w:color="auto"/>
              <w:left w:val="single" w:sz="4" w:space="0" w:color="auto"/>
              <w:bottom w:val="single" w:sz="4" w:space="0" w:color="auto"/>
              <w:right w:val="single" w:sz="4" w:space="0" w:color="auto"/>
            </w:tcBorders>
            <w:hideMark/>
          </w:tcPr>
          <w:p w14:paraId="1291A3E8" w14:textId="77777777" w:rsidR="005D2C4D" w:rsidRPr="004D11B9" w:rsidRDefault="005D2C4D" w:rsidP="005D2C4D">
            <w:pPr>
              <w:spacing w:before="0" w:after="0"/>
              <w:rPr>
                <w:sz w:val="22"/>
                <w:lang w:val="en-US"/>
              </w:rPr>
            </w:pPr>
            <w:r w:rsidRPr="004D11B9">
              <w:rPr>
                <w:sz w:val="22"/>
                <w:lang w:val="en-US"/>
              </w:rPr>
              <w:t>4</w:t>
            </w:r>
          </w:p>
        </w:tc>
        <w:tc>
          <w:tcPr>
            <w:tcW w:w="1842" w:type="dxa"/>
            <w:tcBorders>
              <w:top w:val="single" w:sz="4" w:space="0" w:color="auto"/>
              <w:left w:val="single" w:sz="4" w:space="0" w:color="auto"/>
              <w:bottom w:val="single" w:sz="4" w:space="0" w:color="auto"/>
              <w:right w:val="single" w:sz="4" w:space="0" w:color="auto"/>
            </w:tcBorders>
            <w:hideMark/>
          </w:tcPr>
          <w:p w14:paraId="7849B01A" w14:textId="77777777" w:rsidR="005D2C4D" w:rsidRPr="004D11B9" w:rsidRDefault="005D2C4D" w:rsidP="005D2C4D">
            <w:pPr>
              <w:spacing w:before="0" w:after="0"/>
              <w:rPr>
                <w:sz w:val="22"/>
              </w:rPr>
            </w:pPr>
            <w:r w:rsidRPr="004D11B9">
              <w:rPr>
                <w:sz w:val="22"/>
                <w:lang w:val="en-US"/>
              </w:rPr>
              <w:t>25</w:t>
            </w:r>
          </w:p>
        </w:tc>
        <w:tc>
          <w:tcPr>
            <w:tcW w:w="1984" w:type="dxa"/>
            <w:tcBorders>
              <w:top w:val="single" w:sz="4" w:space="0" w:color="auto"/>
              <w:left w:val="single" w:sz="4" w:space="0" w:color="auto"/>
              <w:bottom w:val="single" w:sz="4" w:space="0" w:color="auto"/>
              <w:right w:val="single" w:sz="4" w:space="0" w:color="auto"/>
            </w:tcBorders>
            <w:hideMark/>
          </w:tcPr>
          <w:p w14:paraId="3DF5D7D2"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2F038A03"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1D68D90B" w14:textId="77777777" w:rsidR="005D2C4D" w:rsidRPr="004D11B9" w:rsidRDefault="005D2C4D" w:rsidP="005D2C4D">
            <w:pPr>
              <w:spacing w:before="0" w:after="0"/>
              <w:rPr>
                <w:sz w:val="22"/>
              </w:rPr>
            </w:pPr>
            <w:r w:rsidRPr="004D11B9">
              <w:rPr>
                <w:sz w:val="22"/>
              </w:rPr>
              <w:t>Обеспечение занятий спортом в помещениях (5.1.2)</w:t>
            </w:r>
          </w:p>
        </w:tc>
        <w:tc>
          <w:tcPr>
            <w:tcW w:w="1701" w:type="dxa"/>
            <w:tcBorders>
              <w:top w:val="single" w:sz="4" w:space="0" w:color="auto"/>
              <w:left w:val="single" w:sz="4" w:space="0" w:color="auto"/>
              <w:bottom w:val="single" w:sz="4" w:space="0" w:color="auto"/>
              <w:right w:val="single" w:sz="4" w:space="0" w:color="auto"/>
            </w:tcBorders>
            <w:hideMark/>
          </w:tcPr>
          <w:p w14:paraId="5A5B2DB9" w14:textId="77777777" w:rsidR="005D2C4D" w:rsidRPr="004D11B9" w:rsidRDefault="005D2C4D" w:rsidP="005D2C4D">
            <w:pPr>
              <w:spacing w:before="0" w:after="0"/>
              <w:rPr>
                <w:sz w:val="22"/>
              </w:rPr>
            </w:pPr>
            <w:r w:rsidRPr="004D11B9">
              <w:rPr>
                <w:sz w:val="22"/>
              </w:rPr>
              <w:t>10</w:t>
            </w:r>
          </w:p>
        </w:tc>
        <w:tc>
          <w:tcPr>
            <w:tcW w:w="1842" w:type="dxa"/>
            <w:tcBorders>
              <w:top w:val="single" w:sz="4" w:space="0" w:color="auto"/>
              <w:left w:val="single" w:sz="4" w:space="0" w:color="auto"/>
              <w:bottom w:val="single" w:sz="4" w:space="0" w:color="auto"/>
              <w:right w:val="single" w:sz="4" w:space="0" w:color="auto"/>
            </w:tcBorders>
            <w:hideMark/>
          </w:tcPr>
          <w:p w14:paraId="76F5EAEB" w14:textId="77777777" w:rsidR="005D2C4D" w:rsidRPr="004D11B9" w:rsidRDefault="005D2C4D" w:rsidP="005D2C4D">
            <w:pPr>
              <w:spacing w:before="0" w:after="0"/>
              <w:rPr>
                <w:sz w:val="22"/>
              </w:rPr>
            </w:pPr>
            <w:r w:rsidRPr="004D11B9">
              <w:rPr>
                <w:sz w:val="22"/>
              </w:rPr>
              <w:t>500</w:t>
            </w:r>
          </w:p>
        </w:tc>
        <w:tc>
          <w:tcPr>
            <w:tcW w:w="1984" w:type="dxa"/>
            <w:tcBorders>
              <w:top w:val="single" w:sz="4" w:space="0" w:color="auto"/>
              <w:left w:val="single" w:sz="4" w:space="0" w:color="auto"/>
              <w:bottom w:val="single" w:sz="4" w:space="0" w:color="auto"/>
              <w:right w:val="single" w:sz="4" w:space="0" w:color="auto"/>
            </w:tcBorders>
            <w:hideMark/>
          </w:tcPr>
          <w:p w14:paraId="53423BF8" w14:textId="77777777" w:rsidR="005D2C4D" w:rsidRPr="004D11B9" w:rsidRDefault="005D2C4D" w:rsidP="005D2C4D">
            <w:pPr>
              <w:spacing w:before="0" w:after="0"/>
              <w:rPr>
                <w:sz w:val="22"/>
              </w:rPr>
            </w:pPr>
            <w:r w:rsidRPr="004D11B9">
              <w:rPr>
                <w:sz w:val="22"/>
              </w:rPr>
              <w:t>5000</w:t>
            </w:r>
          </w:p>
        </w:tc>
      </w:tr>
      <w:tr w:rsidR="005D2C4D" w:rsidRPr="004D11B9" w14:paraId="546F5F73"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35D264AA" w14:textId="77777777" w:rsidR="005D2C4D" w:rsidRPr="004D11B9" w:rsidRDefault="005D2C4D" w:rsidP="005D2C4D">
            <w:pPr>
              <w:spacing w:before="0" w:after="0"/>
              <w:rPr>
                <w:sz w:val="22"/>
              </w:rPr>
            </w:pPr>
            <w:r w:rsidRPr="004D11B9">
              <w:rPr>
                <w:sz w:val="22"/>
              </w:rPr>
              <w:t>Производственная деятельность (6.0)</w:t>
            </w:r>
          </w:p>
        </w:tc>
        <w:tc>
          <w:tcPr>
            <w:tcW w:w="1701" w:type="dxa"/>
            <w:tcBorders>
              <w:top w:val="single" w:sz="4" w:space="0" w:color="auto"/>
              <w:left w:val="single" w:sz="4" w:space="0" w:color="auto"/>
              <w:bottom w:val="single" w:sz="4" w:space="0" w:color="auto"/>
              <w:right w:val="single" w:sz="4" w:space="0" w:color="auto"/>
            </w:tcBorders>
            <w:hideMark/>
          </w:tcPr>
          <w:p w14:paraId="636CA3D9" w14:textId="77777777" w:rsidR="005D2C4D" w:rsidRPr="004D11B9" w:rsidRDefault="005D2C4D" w:rsidP="005D2C4D">
            <w:pPr>
              <w:spacing w:before="0" w:after="0"/>
              <w:rPr>
                <w:sz w:val="22"/>
                <w:lang w:val="en-US"/>
              </w:rPr>
            </w:pPr>
            <w:r w:rsidRPr="004D11B9">
              <w:rPr>
                <w:sz w:val="22"/>
                <w:lang w:val="en-US"/>
              </w:rPr>
              <w:t>20</w:t>
            </w:r>
          </w:p>
        </w:tc>
        <w:tc>
          <w:tcPr>
            <w:tcW w:w="1842" w:type="dxa"/>
            <w:tcBorders>
              <w:top w:val="single" w:sz="4" w:space="0" w:color="auto"/>
              <w:left w:val="single" w:sz="4" w:space="0" w:color="auto"/>
              <w:bottom w:val="single" w:sz="4" w:space="0" w:color="auto"/>
              <w:right w:val="single" w:sz="4" w:space="0" w:color="auto"/>
            </w:tcBorders>
            <w:hideMark/>
          </w:tcPr>
          <w:p w14:paraId="59D6B0B8" w14:textId="77777777" w:rsidR="005D2C4D" w:rsidRPr="004D11B9" w:rsidRDefault="005D2C4D" w:rsidP="005D2C4D">
            <w:pPr>
              <w:spacing w:before="0" w:after="0"/>
              <w:rPr>
                <w:sz w:val="22"/>
                <w:lang w:val="en-US"/>
              </w:rPr>
            </w:pPr>
            <w:r w:rsidRPr="004D11B9">
              <w:rPr>
                <w:sz w:val="22"/>
                <w:lang w:val="en-US"/>
              </w:rPr>
              <w:t>300</w:t>
            </w:r>
          </w:p>
        </w:tc>
        <w:tc>
          <w:tcPr>
            <w:tcW w:w="1984" w:type="dxa"/>
            <w:tcBorders>
              <w:top w:val="single" w:sz="4" w:space="0" w:color="auto"/>
              <w:left w:val="single" w:sz="4" w:space="0" w:color="auto"/>
              <w:bottom w:val="single" w:sz="4" w:space="0" w:color="auto"/>
              <w:right w:val="single" w:sz="4" w:space="0" w:color="auto"/>
            </w:tcBorders>
            <w:hideMark/>
          </w:tcPr>
          <w:p w14:paraId="1C466A79"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2BD561C2"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4FADA128" w14:textId="77777777" w:rsidR="005D2C4D" w:rsidRPr="004D11B9" w:rsidRDefault="005D2C4D" w:rsidP="005D2C4D">
            <w:pPr>
              <w:spacing w:before="0" w:after="0"/>
              <w:rPr>
                <w:sz w:val="22"/>
              </w:rPr>
            </w:pPr>
            <w:r w:rsidRPr="004D11B9">
              <w:rPr>
                <w:sz w:val="22"/>
              </w:rPr>
              <w:t>Недропользование (6.1)</w:t>
            </w:r>
          </w:p>
        </w:tc>
        <w:tc>
          <w:tcPr>
            <w:tcW w:w="1701" w:type="dxa"/>
            <w:tcBorders>
              <w:top w:val="single" w:sz="4" w:space="0" w:color="auto"/>
              <w:left w:val="single" w:sz="4" w:space="0" w:color="auto"/>
              <w:bottom w:val="single" w:sz="4" w:space="0" w:color="auto"/>
              <w:right w:val="single" w:sz="4" w:space="0" w:color="auto"/>
            </w:tcBorders>
            <w:hideMark/>
          </w:tcPr>
          <w:p w14:paraId="530C6854" w14:textId="77777777" w:rsidR="005D2C4D" w:rsidRPr="004D11B9" w:rsidRDefault="005D2C4D" w:rsidP="005D2C4D">
            <w:pPr>
              <w:spacing w:before="0" w:after="0"/>
              <w:rPr>
                <w:sz w:val="22"/>
                <w:lang w:val="en-US"/>
              </w:rPr>
            </w:pPr>
            <w:r w:rsidRPr="004D11B9">
              <w:rPr>
                <w:sz w:val="22"/>
                <w:lang w:val="en-US"/>
              </w:rPr>
              <w:t>20</w:t>
            </w:r>
          </w:p>
        </w:tc>
        <w:tc>
          <w:tcPr>
            <w:tcW w:w="1842" w:type="dxa"/>
            <w:tcBorders>
              <w:top w:val="single" w:sz="4" w:space="0" w:color="auto"/>
              <w:left w:val="single" w:sz="4" w:space="0" w:color="auto"/>
              <w:bottom w:val="single" w:sz="4" w:space="0" w:color="auto"/>
              <w:right w:val="single" w:sz="4" w:space="0" w:color="auto"/>
            </w:tcBorders>
            <w:hideMark/>
          </w:tcPr>
          <w:p w14:paraId="1E0B2E77" w14:textId="77777777" w:rsidR="005D2C4D" w:rsidRPr="004D11B9" w:rsidRDefault="005D2C4D" w:rsidP="005D2C4D">
            <w:pPr>
              <w:spacing w:before="0" w:after="0"/>
              <w:rPr>
                <w:sz w:val="22"/>
                <w:lang w:val="en-US"/>
              </w:rPr>
            </w:pPr>
            <w:r w:rsidRPr="004D11B9">
              <w:rPr>
                <w:sz w:val="22"/>
                <w:lang w:val="en-US"/>
              </w:rPr>
              <w:t>300</w:t>
            </w:r>
          </w:p>
        </w:tc>
        <w:tc>
          <w:tcPr>
            <w:tcW w:w="1984" w:type="dxa"/>
            <w:tcBorders>
              <w:top w:val="single" w:sz="4" w:space="0" w:color="auto"/>
              <w:left w:val="single" w:sz="4" w:space="0" w:color="auto"/>
              <w:bottom w:val="single" w:sz="4" w:space="0" w:color="auto"/>
              <w:right w:val="single" w:sz="4" w:space="0" w:color="auto"/>
            </w:tcBorders>
            <w:hideMark/>
          </w:tcPr>
          <w:p w14:paraId="2E025DCE"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53AAC3A2"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3414129D" w14:textId="77777777" w:rsidR="005D2C4D" w:rsidRPr="004D11B9" w:rsidRDefault="005D2C4D" w:rsidP="005D2C4D">
            <w:pPr>
              <w:spacing w:before="0" w:after="0"/>
              <w:rPr>
                <w:sz w:val="22"/>
              </w:rPr>
            </w:pPr>
            <w:r w:rsidRPr="004D11B9">
              <w:rPr>
                <w:sz w:val="22"/>
              </w:rPr>
              <w:t>Легкая промышленность (6.3)</w:t>
            </w:r>
          </w:p>
        </w:tc>
        <w:tc>
          <w:tcPr>
            <w:tcW w:w="1701" w:type="dxa"/>
            <w:tcBorders>
              <w:top w:val="single" w:sz="4" w:space="0" w:color="auto"/>
              <w:left w:val="single" w:sz="4" w:space="0" w:color="auto"/>
              <w:bottom w:val="single" w:sz="4" w:space="0" w:color="auto"/>
              <w:right w:val="single" w:sz="4" w:space="0" w:color="auto"/>
            </w:tcBorders>
            <w:hideMark/>
          </w:tcPr>
          <w:p w14:paraId="011AE14A" w14:textId="77777777" w:rsidR="005D2C4D" w:rsidRPr="004D11B9" w:rsidRDefault="005D2C4D" w:rsidP="005D2C4D">
            <w:pPr>
              <w:spacing w:before="0" w:after="0"/>
              <w:rPr>
                <w:sz w:val="22"/>
                <w:lang w:val="en-US"/>
              </w:rPr>
            </w:pPr>
            <w:r w:rsidRPr="004D11B9">
              <w:rPr>
                <w:sz w:val="22"/>
                <w:lang w:val="en-US"/>
              </w:rPr>
              <w:t>20</w:t>
            </w:r>
          </w:p>
        </w:tc>
        <w:tc>
          <w:tcPr>
            <w:tcW w:w="1842" w:type="dxa"/>
            <w:tcBorders>
              <w:top w:val="single" w:sz="4" w:space="0" w:color="auto"/>
              <w:left w:val="single" w:sz="4" w:space="0" w:color="auto"/>
              <w:bottom w:val="single" w:sz="4" w:space="0" w:color="auto"/>
              <w:right w:val="single" w:sz="4" w:space="0" w:color="auto"/>
            </w:tcBorders>
            <w:hideMark/>
          </w:tcPr>
          <w:p w14:paraId="7F417599" w14:textId="77777777" w:rsidR="005D2C4D" w:rsidRPr="004D11B9" w:rsidRDefault="005D2C4D" w:rsidP="005D2C4D">
            <w:pPr>
              <w:spacing w:before="0" w:after="0"/>
              <w:rPr>
                <w:sz w:val="22"/>
                <w:lang w:val="en-US"/>
              </w:rPr>
            </w:pPr>
            <w:r w:rsidRPr="004D11B9">
              <w:rPr>
                <w:sz w:val="22"/>
                <w:lang w:val="en-US"/>
              </w:rPr>
              <w:t>300</w:t>
            </w:r>
          </w:p>
        </w:tc>
        <w:tc>
          <w:tcPr>
            <w:tcW w:w="1984" w:type="dxa"/>
            <w:tcBorders>
              <w:top w:val="single" w:sz="4" w:space="0" w:color="auto"/>
              <w:left w:val="single" w:sz="4" w:space="0" w:color="auto"/>
              <w:bottom w:val="single" w:sz="4" w:space="0" w:color="auto"/>
              <w:right w:val="single" w:sz="4" w:space="0" w:color="auto"/>
            </w:tcBorders>
            <w:hideMark/>
          </w:tcPr>
          <w:p w14:paraId="0D4964C0"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457D17AD"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59200C4B" w14:textId="77777777" w:rsidR="005D2C4D" w:rsidRPr="004D11B9" w:rsidRDefault="005D2C4D" w:rsidP="005D2C4D">
            <w:pPr>
              <w:spacing w:before="0" w:after="0"/>
              <w:rPr>
                <w:sz w:val="22"/>
              </w:rPr>
            </w:pPr>
            <w:r w:rsidRPr="004D11B9">
              <w:rPr>
                <w:sz w:val="22"/>
              </w:rPr>
              <w:t>Фармацевтическая промышленность (6.3.1)</w:t>
            </w:r>
          </w:p>
        </w:tc>
        <w:tc>
          <w:tcPr>
            <w:tcW w:w="1701" w:type="dxa"/>
            <w:tcBorders>
              <w:top w:val="single" w:sz="4" w:space="0" w:color="auto"/>
              <w:left w:val="single" w:sz="4" w:space="0" w:color="auto"/>
              <w:bottom w:val="single" w:sz="4" w:space="0" w:color="auto"/>
              <w:right w:val="single" w:sz="4" w:space="0" w:color="auto"/>
            </w:tcBorders>
            <w:hideMark/>
          </w:tcPr>
          <w:p w14:paraId="3D848F69" w14:textId="77777777" w:rsidR="005D2C4D" w:rsidRPr="004D11B9" w:rsidRDefault="005D2C4D" w:rsidP="005D2C4D">
            <w:pPr>
              <w:spacing w:before="0" w:after="0"/>
              <w:rPr>
                <w:sz w:val="22"/>
                <w:lang w:val="en-US"/>
              </w:rPr>
            </w:pPr>
            <w:r w:rsidRPr="004D11B9">
              <w:rPr>
                <w:sz w:val="22"/>
                <w:lang w:val="en-US"/>
              </w:rPr>
              <w:t>20</w:t>
            </w:r>
          </w:p>
        </w:tc>
        <w:tc>
          <w:tcPr>
            <w:tcW w:w="1842" w:type="dxa"/>
            <w:tcBorders>
              <w:top w:val="single" w:sz="4" w:space="0" w:color="auto"/>
              <w:left w:val="single" w:sz="4" w:space="0" w:color="auto"/>
              <w:bottom w:val="single" w:sz="4" w:space="0" w:color="auto"/>
              <w:right w:val="single" w:sz="4" w:space="0" w:color="auto"/>
            </w:tcBorders>
            <w:hideMark/>
          </w:tcPr>
          <w:p w14:paraId="217E73C8" w14:textId="77777777" w:rsidR="005D2C4D" w:rsidRPr="004D11B9" w:rsidRDefault="005D2C4D" w:rsidP="005D2C4D">
            <w:pPr>
              <w:spacing w:before="0" w:after="0"/>
              <w:rPr>
                <w:sz w:val="22"/>
                <w:lang w:val="en-US"/>
              </w:rPr>
            </w:pPr>
            <w:r w:rsidRPr="004D11B9">
              <w:rPr>
                <w:sz w:val="22"/>
                <w:lang w:val="en-US"/>
              </w:rPr>
              <w:t>300</w:t>
            </w:r>
          </w:p>
        </w:tc>
        <w:tc>
          <w:tcPr>
            <w:tcW w:w="1984" w:type="dxa"/>
            <w:tcBorders>
              <w:top w:val="single" w:sz="4" w:space="0" w:color="auto"/>
              <w:left w:val="single" w:sz="4" w:space="0" w:color="auto"/>
              <w:bottom w:val="single" w:sz="4" w:space="0" w:color="auto"/>
              <w:right w:val="single" w:sz="4" w:space="0" w:color="auto"/>
            </w:tcBorders>
            <w:hideMark/>
          </w:tcPr>
          <w:p w14:paraId="0B2C81D2"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054304D8"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6B021F23" w14:textId="77777777" w:rsidR="005D2C4D" w:rsidRPr="004D11B9" w:rsidRDefault="005D2C4D" w:rsidP="005D2C4D">
            <w:pPr>
              <w:spacing w:before="0" w:after="0"/>
              <w:rPr>
                <w:sz w:val="22"/>
              </w:rPr>
            </w:pPr>
            <w:r w:rsidRPr="004D11B9">
              <w:rPr>
                <w:sz w:val="22"/>
              </w:rPr>
              <w:t>Пищевая промышленность (6.4)</w:t>
            </w:r>
          </w:p>
        </w:tc>
        <w:tc>
          <w:tcPr>
            <w:tcW w:w="1701" w:type="dxa"/>
            <w:tcBorders>
              <w:top w:val="single" w:sz="4" w:space="0" w:color="auto"/>
              <w:left w:val="single" w:sz="4" w:space="0" w:color="auto"/>
              <w:bottom w:val="single" w:sz="4" w:space="0" w:color="auto"/>
              <w:right w:val="single" w:sz="4" w:space="0" w:color="auto"/>
            </w:tcBorders>
            <w:hideMark/>
          </w:tcPr>
          <w:p w14:paraId="4B717302" w14:textId="77777777" w:rsidR="005D2C4D" w:rsidRPr="004D11B9" w:rsidRDefault="005D2C4D" w:rsidP="005D2C4D">
            <w:pPr>
              <w:spacing w:before="0" w:after="0"/>
              <w:rPr>
                <w:sz w:val="22"/>
                <w:lang w:val="en-US"/>
              </w:rPr>
            </w:pPr>
            <w:r w:rsidRPr="004D11B9">
              <w:rPr>
                <w:sz w:val="22"/>
                <w:lang w:val="en-US"/>
              </w:rPr>
              <w:t>20</w:t>
            </w:r>
          </w:p>
        </w:tc>
        <w:tc>
          <w:tcPr>
            <w:tcW w:w="1842" w:type="dxa"/>
            <w:tcBorders>
              <w:top w:val="single" w:sz="4" w:space="0" w:color="auto"/>
              <w:left w:val="single" w:sz="4" w:space="0" w:color="auto"/>
              <w:bottom w:val="single" w:sz="4" w:space="0" w:color="auto"/>
              <w:right w:val="single" w:sz="4" w:space="0" w:color="auto"/>
            </w:tcBorders>
            <w:hideMark/>
          </w:tcPr>
          <w:p w14:paraId="5A55DFC7" w14:textId="77777777" w:rsidR="005D2C4D" w:rsidRPr="004D11B9" w:rsidRDefault="005D2C4D" w:rsidP="005D2C4D">
            <w:pPr>
              <w:spacing w:before="0" w:after="0"/>
              <w:rPr>
                <w:sz w:val="22"/>
                <w:lang w:val="en-US"/>
              </w:rPr>
            </w:pPr>
            <w:r w:rsidRPr="004D11B9">
              <w:rPr>
                <w:sz w:val="22"/>
                <w:lang w:val="en-US"/>
              </w:rPr>
              <w:t>300</w:t>
            </w:r>
          </w:p>
        </w:tc>
        <w:tc>
          <w:tcPr>
            <w:tcW w:w="1984" w:type="dxa"/>
            <w:tcBorders>
              <w:top w:val="single" w:sz="4" w:space="0" w:color="auto"/>
              <w:left w:val="single" w:sz="4" w:space="0" w:color="auto"/>
              <w:bottom w:val="single" w:sz="4" w:space="0" w:color="auto"/>
              <w:right w:val="single" w:sz="4" w:space="0" w:color="auto"/>
            </w:tcBorders>
            <w:hideMark/>
          </w:tcPr>
          <w:p w14:paraId="2B76BD25"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43CE8957"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771D821F" w14:textId="77777777" w:rsidR="005D2C4D" w:rsidRPr="004D11B9" w:rsidRDefault="005D2C4D" w:rsidP="005D2C4D">
            <w:pPr>
              <w:spacing w:before="0" w:after="0"/>
              <w:rPr>
                <w:sz w:val="22"/>
              </w:rPr>
            </w:pPr>
            <w:r w:rsidRPr="004D11B9">
              <w:rPr>
                <w:sz w:val="22"/>
              </w:rPr>
              <w:t>Строительная промышленность (6.6)</w:t>
            </w:r>
          </w:p>
        </w:tc>
        <w:tc>
          <w:tcPr>
            <w:tcW w:w="1701" w:type="dxa"/>
            <w:tcBorders>
              <w:top w:val="single" w:sz="4" w:space="0" w:color="auto"/>
              <w:left w:val="single" w:sz="4" w:space="0" w:color="auto"/>
              <w:bottom w:val="single" w:sz="4" w:space="0" w:color="auto"/>
              <w:right w:val="single" w:sz="4" w:space="0" w:color="auto"/>
            </w:tcBorders>
            <w:hideMark/>
          </w:tcPr>
          <w:p w14:paraId="4215CD2F" w14:textId="77777777" w:rsidR="005D2C4D" w:rsidRPr="004D11B9" w:rsidRDefault="005D2C4D" w:rsidP="005D2C4D">
            <w:pPr>
              <w:spacing w:before="0" w:after="0"/>
              <w:rPr>
                <w:sz w:val="22"/>
                <w:lang w:val="en-US"/>
              </w:rPr>
            </w:pPr>
            <w:r w:rsidRPr="004D11B9">
              <w:rPr>
                <w:sz w:val="22"/>
                <w:lang w:val="en-US"/>
              </w:rPr>
              <w:t>20</w:t>
            </w:r>
          </w:p>
        </w:tc>
        <w:tc>
          <w:tcPr>
            <w:tcW w:w="1842" w:type="dxa"/>
            <w:tcBorders>
              <w:top w:val="single" w:sz="4" w:space="0" w:color="auto"/>
              <w:left w:val="single" w:sz="4" w:space="0" w:color="auto"/>
              <w:bottom w:val="single" w:sz="4" w:space="0" w:color="auto"/>
              <w:right w:val="single" w:sz="4" w:space="0" w:color="auto"/>
            </w:tcBorders>
            <w:hideMark/>
          </w:tcPr>
          <w:p w14:paraId="596D4988" w14:textId="77777777" w:rsidR="005D2C4D" w:rsidRPr="004D11B9" w:rsidRDefault="005D2C4D" w:rsidP="005D2C4D">
            <w:pPr>
              <w:spacing w:before="0" w:after="0"/>
              <w:rPr>
                <w:sz w:val="22"/>
                <w:lang w:val="en-US"/>
              </w:rPr>
            </w:pPr>
            <w:r w:rsidRPr="004D11B9">
              <w:rPr>
                <w:sz w:val="22"/>
                <w:lang w:val="en-US"/>
              </w:rPr>
              <w:t>300</w:t>
            </w:r>
          </w:p>
        </w:tc>
        <w:tc>
          <w:tcPr>
            <w:tcW w:w="1984" w:type="dxa"/>
            <w:tcBorders>
              <w:top w:val="single" w:sz="4" w:space="0" w:color="auto"/>
              <w:left w:val="single" w:sz="4" w:space="0" w:color="auto"/>
              <w:bottom w:val="single" w:sz="4" w:space="0" w:color="auto"/>
              <w:right w:val="single" w:sz="4" w:space="0" w:color="auto"/>
            </w:tcBorders>
            <w:hideMark/>
          </w:tcPr>
          <w:p w14:paraId="50AACEDB"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1E3C5C85"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6577AA04" w14:textId="77777777" w:rsidR="005D2C4D" w:rsidRPr="004D11B9" w:rsidRDefault="005D2C4D" w:rsidP="005D2C4D">
            <w:pPr>
              <w:spacing w:before="0" w:after="0"/>
              <w:rPr>
                <w:sz w:val="22"/>
              </w:rPr>
            </w:pPr>
            <w:r w:rsidRPr="004D11B9">
              <w:rPr>
                <w:sz w:val="22"/>
              </w:rPr>
              <w:t>Энергетика (6.7)</w:t>
            </w:r>
          </w:p>
        </w:tc>
        <w:tc>
          <w:tcPr>
            <w:tcW w:w="1701" w:type="dxa"/>
            <w:tcBorders>
              <w:top w:val="single" w:sz="4" w:space="0" w:color="auto"/>
              <w:left w:val="single" w:sz="4" w:space="0" w:color="auto"/>
              <w:bottom w:val="single" w:sz="4" w:space="0" w:color="auto"/>
              <w:right w:val="single" w:sz="4" w:space="0" w:color="auto"/>
            </w:tcBorders>
            <w:hideMark/>
          </w:tcPr>
          <w:p w14:paraId="3AC24C5F" w14:textId="77777777" w:rsidR="005D2C4D" w:rsidRPr="004D11B9" w:rsidRDefault="005D2C4D" w:rsidP="005D2C4D">
            <w:pPr>
              <w:spacing w:before="0" w:after="0"/>
              <w:rPr>
                <w:sz w:val="22"/>
                <w:lang w:val="en-US"/>
              </w:rPr>
            </w:pPr>
            <w:r w:rsidRPr="004D11B9">
              <w:rPr>
                <w:sz w:val="22"/>
                <w:lang w:val="en-US"/>
              </w:rPr>
              <w:t>1</w:t>
            </w:r>
          </w:p>
        </w:tc>
        <w:tc>
          <w:tcPr>
            <w:tcW w:w="1842" w:type="dxa"/>
            <w:tcBorders>
              <w:top w:val="single" w:sz="4" w:space="0" w:color="auto"/>
              <w:left w:val="single" w:sz="4" w:space="0" w:color="auto"/>
              <w:bottom w:val="single" w:sz="4" w:space="0" w:color="auto"/>
              <w:right w:val="single" w:sz="4" w:space="0" w:color="auto"/>
            </w:tcBorders>
            <w:hideMark/>
          </w:tcPr>
          <w:p w14:paraId="4AF8A816" w14:textId="77777777" w:rsidR="005D2C4D" w:rsidRPr="004D11B9" w:rsidRDefault="005D2C4D" w:rsidP="005D2C4D">
            <w:pPr>
              <w:spacing w:before="0" w:after="0"/>
              <w:rPr>
                <w:sz w:val="22"/>
                <w:lang w:val="en-US"/>
              </w:rPr>
            </w:pPr>
            <w:r w:rsidRPr="004D11B9">
              <w:rPr>
                <w:sz w:val="22"/>
                <w:lang w:val="en-US"/>
              </w:rPr>
              <w:t>4</w:t>
            </w:r>
          </w:p>
        </w:tc>
        <w:tc>
          <w:tcPr>
            <w:tcW w:w="1984" w:type="dxa"/>
            <w:tcBorders>
              <w:top w:val="single" w:sz="4" w:space="0" w:color="auto"/>
              <w:left w:val="single" w:sz="4" w:space="0" w:color="auto"/>
              <w:bottom w:val="single" w:sz="4" w:space="0" w:color="auto"/>
              <w:right w:val="single" w:sz="4" w:space="0" w:color="auto"/>
            </w:tcBorders>
            <w:hideMark/>
          </w:tcPr>
          <w:p w14:paraId="40552A16"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2AFD0A53"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0CB61B95" w14:textId="77777777" w:rsidR="005D2C4D" w:rsidRPr="004D11B9" w:rsidRDefault="005D2C4D" w:rsidP="005D2C4D">
            <w:pPr>
              <w:spacing w:before="0" w:after="0"/>
              <w:rPr>
                <w:sz w:val="22"/>
              </w:rPr>
            </w:pPr>
            <w:r w:rsidRPr="004D11B9">
              <w:rPr>
                <w:sz w:val="22"/>
              </w:rPr>
              <w:t>Связь (6.8)</w:t>
            </w:r>
          </w:p>
        </w:tc>
        <w:tc>
          <w:tcPr>
            <w:tcW w:w="1701" w:type="dxa"/>
            <w:tcBorders>
              <w:top w:val="single" w:sz="4" w:space="0" w:color="auto"/>
              <w:left w:val="single" w:sz="4" w:space="0" w:color="auto"/>
              <w:bottom w:val="single" w:sz="4" w:space="0" w:color="auto"/>
              <w:right w:val="single" w:sz="4" w:space="0" w:color="auto"/>
            </w:tcBorders>
            <w:hideMark/>
          </w:tcPr>
          <w:p w14:paraId="414CDE9F" w14:textId="77777777" w:rsidR="005D2C4D" w:rsidRPr="004D11B9" w:rsidRDefault="005D2C4D" w:rsidP="005D2C4D">
            <w:pPr>
              <w:spacing w:before="0" w:after="0"/>
              <w:rPr>
                <w:sz w:val="22"/>
                <w:lang w:val="en-US"/>
              </w:rPr>
            </w:pPr>
            <w:r w:rsidRPr="004D11B9">
              <w:rPr>
                <w:sz w:val="22"/>
                <w:lang w:val="en-US"/>
              </w:rPr>
              <w:t>4</w:t>
            </w:r>
          </w:p>
        </w:tc>
        <w:tc>
          <w:tcPr>
            <w:tcW w:w="1842" w:type="dxa"/>
            <w:tcBorders>
              <w:top w:val="single" w:sz="4" w:space="0" w:color="auto"/>
              <w:left w:val="single" w:sz="4" w:space="0" w:color="auto"/>
              <w:bottom w:val="single" w:sz="4" w:space="0" w:color="auto"/>
              <w:right w:val="single" w:sz="4" w:space="0" w:color="auto"/>
            </w:tcBorders>
            <w:hideMark/>
          </w:tcPr>
          <w:p w14:paraId="3D055C25" w14:textId="77777777" w:rsidR="005D2C4D" w:rsidRPr="004D11B9" w:rsidRDefault="005D2C4D" w:rsidP="005D2C4D">
            <w:pPr>
              <w:spacing w:before="0" w:after="0"/>
              <w:rPr>
                <w:sz w:val="22"/>
                <w:lang w:val="en-US"/>
              </w:rPr>
            </w:pPr>
            <w:r w:rsidRPr="004D11B9">
              <w:rPr>
                <w:sz w:val="22"/>
                <w:lang w:val="en-US"/>
              </w:rPr>
              <w:t>20</w:t>
            </w:r>
          </w:p>
        </w:tc>
        <w:tc>
          <w:tcPr>
            <w:tcW w:w="1984" w:type="dxa"/>
            <w:tcBorders>
              <w:top w:val="single" w:sz="4" w:space="0" w:color="auto"/>
              <w:left w:val="single" w:sz="4" w:space="0" w:color="auto"/>
              <w:bottom w:val="single" w:sz="4" w:space="0" w:color="auto"/>
              <w:right w:val="single" w:sz="4" w:space="0" w:color="auto"/>
            </w:tcBorders>
            <w:hideMark/>
          </w:tcPr>
          <w:p w14:paraId="11ACBDE1"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64279058"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4881E4B9" w14:textId="77777777" w:rsidR="005D2C4D" w:rsidRPr="004D11B9" w:rsidRDefault="005D2C4D" w:rsidP="005D2C4D">
            <w:pPr>
              <w:spacing w:before="0" w:after="0"/>
              <w:rPr>
                <w:sz w:val="22"/>
              </w:rPr>
            </w:pPr>
            <w:r w:rsidRPr="004D11B9">
              <w:rPr>
                <w:sz w:val="22"/>
              </w:rPr>
              <w:t>Склад (6.9)</w:t>
            </w:r>
          </w:p>
        </w:tc>
        <w:tc>
          <w:tcPr>
            <w:tcW w:w="1701" w:type="dxa"/>
            <w:tcBorders>
              <w:top w:val="single" w:sz="4" w:space="0" w:color="auto"/>
              <w:left w:val="single" w:sz="4" w:space="0" w:color="auto"/>
              <w:bottom w:val="single" w:sz="4" w:space="0" w:color="auto"/>
              <w:right w:val="single" w:sz="4" w:space="0" w:color="auto"/>
            </w:tcBorders>
            <w:hideMark/>
          </w:tcPr>
          <w:p w14:paraId="3A306D7E" w14:textId="77777777" w:rsidR="005D2C4D" w:rsidRPr="004D11B9" w:rsidRDefault="005D2C4D" w:rsidP="005D2C4D">
            <w:pPr>
              <w:spacing w:before="0" w:after="0"/>
              <w:rPr>
                <w:sz w:val="22"/>
                <w:lang w:val="en-US"/>
              </w:rPr>
            </w:pPr>
            <w:r w:rsidRPr="004D11B9">
              <w:rPr>
                <w:sz w:val="22"/>
                <w:lang w:val="en-US"/>
              </w:rPr>
              <w:t>10</w:t>
            </w:r>
          </w:p>
        </w:tc>
        <w:tc>
          <w:tcPr>
            <w:tcW w:w="1842" w:type="dxa"/>
            <w:tcBorders>
              <w:top w:val="single" w:sz="4" w:space="0" w:color="auto"/>
              <w:left w:val="single" w:sz="4" w:space="0" w:color="auto"/>
              <w:bottom w:val="single" w:sz="4" w:space="0" w:color="auto"/>
              <w:right w:val="single" w:sz="4" w:space="0" w:color="auto"/>
            </w:tcBorders>
            <w:hideMark/>
          </w:tcPr>
          <w:p w14:paraId="6EE53DE8" w14:textId="77777777" w:rsidR="005D2C4D" w:rsidRPr="004D11B9" w:rsidRDefault="005D2C4D" w:rsidP="005D2C4D">
            <w:pPr>
              <w:spacing w:before="0" w:after="0"/>
              <w:rPr>
                <w:sz w:val="22"/>
                <w:lang w:val="en-US"/>
              </w:rPr>
            </w:pPr>
            <w:r w:rsidRPr="004D11B9">
              <w:rPr>
                <w:sz w:val="22"/>
                <w:lang w:val="en-US"/>
              </w:rPr>
              <w:t>300</w:t>
            </w:r>
          </w:p>
        </w:tc>
        <w:tc>
          <w:tcPr>
            <w:tcW w:w="1984" w:type="dxa"/>
            <w:tcBorders>
              <w:top w:val="single" w:sz="4" w:space="0" w:color="auto"/>
              <w:left w:val="single" w:sz="4" w:space="0" w:color="auto"/>
              <w:bottom w:val="single" w:sz="4" w:space="0" w:color="auto"/>
              <w:right w:val="single" w:sz="4" w:space="0" w:color="auto"/>
            </w:tcBorders>
            <w:hideMark/>
          </w:tcPr>
          <w:p w14:paraId="6B84E3E4" w14:textId="77777777" w:rsidR="005D2C4D" w:rsidRPr="004D11B9" w:rsidRDefault="005D2C4D" w:rsidP="005D2C4D">
            <w:pPr>
              <w:spacing w:before="0" w:after="0"/>
              <w:rPr>
                <w:sz w:val="22"/>
                <w:lang w:val="en-US"/>
              </w:rPr>
            </w:pPr>
            <w:r w:rsidRPr="004D11B9">
              <w:rPr>
                <w:sz w:val="22"/>
                <w:lang w:val="en-US"/>
              </w:rPr>
              <w:t>5000</w:t>
            </w:r>
          </w:p>
        </w:tc>
      </w:tr>
      <w:tr w:rsidR="005D2C4D" w:rsidRPr="004D11B9" w14:paraId="22D5FFDD"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5CD97D2C" w14:textId="77777777" w:rsidR="005D2C4D" w:rsidRPr="004D11B9" w:rsidRDefault="005D2C4D" w:rsidP="005D2C4D">
            <w:pPr>
              <w:spacing w:before="0" w:after="0"/>
              <w:rPr>
                <w:sz w:val="22"/>
              </w:rPr>
            </w:pPr>
            <w:r w:rsidRPr="004D11B9">
              <w:rPr>
                <w:sz w:val="22"/>
              </w:rPr>
              <w:t>Складские площадки (6.9.1)</w:t>
            </w:r>
          </w:p>
        </w:tc>
        <w:tc>
          <w:tcPr>
            <w:tcW w:w="1701" w:type="dxa"/>
            <w:tcBorders>
              <w:top w:val="single" w:sz="4" w:space="0" w:color="auto"/>
              <w:left w:val="single" w:sz="4" w:space="0" w:color="auto"/>
              <w:bottom w:val="single" w:sz="4" w:space="0" w:color="auto"/>
              <w:right w:val="single" w:sz="4" w:space="0" w:color="auto"/>
            </w:tcBorders>
            <w:hideMark/>
          </w:tcPr>
          <w:p w14:paraId="1EA3EED5" w14:textId="77777777" w:rsidR="005D2C4D" w:rsidRPr="004D11B9" w:rsidRDefault="005D2C4D" w:rsidP="005D2C4D">
            <w:pPr>
              <w:spacing w:before="0" w:after="0"/>
              <w:rPr>
                <w:sz w:val="22"/>
              </w:rPr>
            </w:pPr>
            <w:r w:rsidRPr="004D11B9">
              <w:rPr>
                <w:sz w:val="22"/>
              </w:rPr>
              <w:t>10</w:t>
            </w:r>
          </w:p>
        </w:tc>
        <w:tc>
          <w:tcPr>
            <w:tcW w:w="1842" w:type="dxa"/>
            <w:tcBorders>
              <w:top w:val="single" w:sz="4" w:space="0" w:color="auto"/>
              <w:left w:val="single" w:sz="4" w:space="0" w:color="auto"/>
              <w:bottom w:val="single" w:sz="4" w:space="0" w:color="auto"/>
              <w:right w:val="single" w:sz="4" w:space="0" w:color="auto"/>
            </w:tcBorders>
            <w:hideMark/>
          </w:tcPr>
          <w:p w14:paraId="120E1FCC" w14:textId="77777777" w:rsidR="005D2C4D" w:rsidRPr="004D11B9" w:rsidRDefault="005D2C4D" w:rsidP="005D2C4D">
            <w:pPr>
              <w:spacing w:before="0" w:after="0"/>
              <w:rPr>
                <w:sz w:val="22"/>
              </w:rPr>
            </w:pPr>
            <w:r w:rsidRPr="004D11B9">
              <w:rPr>
                <w:sz w:val="22"/>
              </w:rPr>
              <w:t>300</w:t>
            </w:r>
          </w:p>
        </w:tc>
        <w:tc>
          <w:tcPr>
            <w:tcW w:w="1984" w:type="dxa"/>
            <w:tcBorders>
              <w:top w:val="single" w:sz="4" w:space="0" w:color="auto"/>
              <w:left w:val="single" w:sz="4" w:space="0" w:color="auto"/>
              <w:bottom w:val="single" w:sz="4" w:space="0" w:color="auto"/>
              <w:right w:val="single" w:sz="4" w:space="0" w:color="auto"/>
            </w:tcBorders>
            <w:hideMark/>
          </w:tcPr>
          <w:p w14:paraId="42E69459"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7CF81737"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06C5797C" w14:textId="77777777" w:rsidR="005D2C4D" w:rsidRPr="004D11B9" w:rsidRDefault="005D2C4D" w:rsidP="005D2C4D">
            <w:pPr>
              <w:spacing w:before="0" w:after="0"/>
              <w:rPr>
                <w:sz w:val="22"/>
              </w:rPr>
            </w:pPr>
            <w:r w:rsidRPr="004D11B9">
              <w:rPr>
                <w:sz w:val="22"/>
              </w:rPr>
              <w:t>Обеспечение обороны и безопасности (8.0)</w:t>
            </w:r>
          </w:p>
        </w:tc>
        <w:tc>
          <w:tcPr>
            <w:tcW w:w="1701" w:type="dxa"/>
            <w:tcBorders>
              <w:top w:val="single" w:sz="4" w:space="0" w:color="auto"/>
              <w:left w:val="single" w:sz="4" w:space="0" w:color="auto"/>
              <w:bottom w:val="single" w:sz="4" w:space="0" w:color="auto"/>
              <w:right w:val="single" w:sz="4" w:space="0" w:color="auto"/>
            </w:tcBorders>
            <w:hideMark/>
          </w:tcPr>
          <w:p w14:paraId="60D2465D" w14:textId="77777777" w:rsidR="005D2C4D" w:rsidRPr="004D11B9" w:rsidRDefault="005D2C4D" w:rsidP="005D2C4D">
            <w:pPr>
              <w:spacing w:before="0" w:after="0"/>
              <w:rPr>
                <w:sz w:val="22"/>
                <w:lang w:val="en-US"/>
              </w:rPr>
            </w:pPr>
            <w:r w:rsidRPr="004D11B9">
              <w:rPr>
                <w:sz w:val="22"/>
                <w:lang w:val="en-US"/>
              </w:rPr>
              <w:t>10</w:t>
            </w:r>
          </w:p>
        </w:tc>
        <w:tc>
          <w:tcPr>
            <w:tcW w:w="1842" w:type="dxa"/>
            <w:tcBorders>
              <w:top w:val="single" w:sz="4" w:space="0" w:color="auto"/>
              <w:left w:val="single" w:sz="4" w:space="0" w:color="auto"/>
              <w:bottom w:val="single" w:sz="4" w:space="0" w:color="auto"/>
              <w:right w:val="single" w:sz="4" w:space="0" w:color="auto"/>
            </w:tcBorders>
            <w:hideMark/>
          </w:tcPr>
          <w:p w14:paraId="7DE24016" w14:textId="77777777" w:rsidR="005D2C4D" w:rsidRPr="004D11B9" w:rsidRDefault="005D2C4D" w:rsidP="005D2C4D">
            <w:pPr>
              <w:spacing w:before="0" w:after="0"/>
              <w:rPr>
                <w:sz w:val="22"/>
                <w:lang w:val="en-US"/>
              </w:rPr>
            </w:pPr>
            <w:r w:rsidRPr="004D11B9">
              <w:rPr>
                <w:sz w:val="22"/>
                <w:lang w:val="en-US"/>
              </w:rPr>
              <w:t>1000</w:t>
            </w:r>
          </w:p>
        </w:tc>
        <w:tc>
          <w:tcPr>
            <w:tcW w:w="1984" w:type="dxa"/>
            <w:tcBorders>
              <w:top w:val="single" w:sz="4" w:space="0" w:color="auto"/>
              <w:left w:val="single" w:sz="4" w:space="0" w:color="auto"/>
              <w:bottom w:val="single" w:sz="4" w:space="0" w:color="auto"/>
              <w:right w:val="single" w:sz="4" w:space="0" w:color="auto"/>
            </w:tcBorders>
            <w:hideMark/>
          </w:tcPr>
          <w:p w14:paraId="6BC1982E"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60E7DC51"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549F9895" w14:textId="77777777" w:rsidR="005D2C4D" w:rsidRPr="004D11B9" w:rsidRDefault="005D2C4D" w:rsidP="005D2C4D">
            <w:pPr>
              <w:spacing w:before="0" w:after="0"/>
              <w:rPr>
                <w:sz w:val="22"/>
              </w:rPr>
            </w:pPr>
            <w:r w:rsidRPr="004D11B9">
              <w:rPr>
                <w:sz w:val="22"/>
              </w:rPr>
              <w:t>Обеспечение вооруженных сил (8.1)</w:t>
            </w:r>
          </w:p>
        </w:tc>
        <w:tc>
          <w:tcPr>
            <w:tcW w:w="1701" w:type="dxa"/>
            <w:tcBorders>
              <w:top w:val="single" w:sz="4" w:space="0" w:color="auto"/>
              <w:left w:val="single" w:sz="4" w:space="0" w:color="auto"/>
              <w:bottom w:val="single" w:sz="4" w:space="0" w:color="auto"/>
              <w:right w:val="single" w:sz="4" w:space="0" w:color="auto"/>
            </w:tcBorders>
            <w:hideMark/>
          </w:tcPr>
          <w:p w14:paraId="09AD72DC" w14:textId="77777777" w:rsidR="005D2C4D" w:rsidRPr="004D11B9" w:rsidRDefault="005D2C4D" w:rsidP="005D2C4D">
            <w:pPr>
              <w:spacing w:before="0" w:after="0"/>
              <w:rPr>
                <w:sz w:val="22"/>
                <w:lang w:val="en-US"/>
              </w:rPr>
            </w:pPr>
            <w:r w:rsidRPr="004D11B9">
              <w:rPr>
                <w:sz w:val="22"/>
                <w:lang w:val="en-US"/>
              </w:rPr>
              <w:t>10</w:t>
            </w:r>
          </w:p>
        </w:tc>
        <w:tc>
          <w:tcPr>
            <w:tcW w:w="1842" w:type="dxa"/>
            <w:tcBorders>
              <w:top w:val="single" w:sz="4" w:space="0" w:color="auto"/>
              <w:left w:val="single" w:sz="4" w:space="0" w:color="auto"/>
              <w:bottom w:val="single" w:sz="4" w:space="0" w:color="auto"/>
              <w:right w:val="single" w:sz="4" w:space="0" w:color="auto"/>
            </w:tcBorders>
            <w:hideMark/>
          </w:tcPr>
          <w:p w14:paraId="5E1C1685" w14:textId="77777777" w:rsidR="005D2C4D" w:rsidRPr="004D11B9" w:rsidRDefault="005D2C4D" w:rsidP="005D2C4D">
            <w:pPr>
              <w:spacing w:before="0" w:after="0"/>
              <w:rPr>
                <w:sz w:val="22"/>
                <w:lang w:val="en-US"/>
              </w:rPr>
            </w:pPr>
            <w:r w:rsidRPr="004D11B9">
              <w:rPr>
                <w:sz w:val="22"/>
                <w:lang w:val="en-US"/>
              </w:rPr>
              <w:t>1000</w:t>
            </w:r>
          </w:p>
        </w:tc>
        <w:tc>
          <w:tcPr>
            <w:tcW w:w="1984" w:type="dxa"/>
            <w:tcBorders>
              <w:top w:val="single" w:sz="4" w:space="0" w:color="auto"/>
              <w:left w:val="single" w:sz="4" w:space="0" w:color="auto"/>
              <w:bottom w:val="single" w:sz="4" w:space="0" w:color="auto"/>
              <w:right w:val="single" w:sz="4" w:space="0" w:color="auto"/>
            </w:tcBorders>
            <w:hideMark/>
          </w:tcPr>
          <w:p w14:paraId="7698D9C9"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2BC38A9F"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39FC09A2" w14:textId="77777777" w:rsidR="005D2C4D" w:rsidRPr="004D11B9" w:rsidRDefault="005D2C4D" w:rsidP="005D2C4D">
            <w:pPr>
              <w:spacing w:before="0" w:after="0"/>
              <w:rPr>
                <w:sz w:val="22"/>
              </w:rPr>
            </w:pPr>
            <w:r w:rsidRPr="004D11B9">
              <w:rPr>
                <w:sz w:val="22"/>
              </w:rPr>
              <w:t>Обеспечение внутреннего правопорядка (8.3)</w:t>
            </w:r>
          </w:p>
        </w:tc>
        <w:tc>
          <w:tcPr>
            <w:tcW w:w="1701" w:type="dxa"/>
            <w:tcBorders>
              <w:top w:val="single" w:sz="4" w:space="0" w:color="auto"/>
              <w:left w:val="single" w:sz="4" w:space="0" w:color="auto"/>
              <w:bottom w:val="single" w:sz="4" w:space="0" w:color="auto"/>
              <w:right w:val="single" w:sz="4" w:space="0" w:color="auto"/>
            </w:tcBorders>
            <w:hideMark/>
          </w:tcPr>
          <w:p w14:paraId="150A6F82" w14:textId="77777777" w:rsidR="005D2C4D" w:rsidRPr="004D11B9" w:rsidRDefault="005D2C4D" w:rsidP="005D2C4D">
            <w:pPr>
              <w:spacing w:before="0" w:after="0"/>
              <w:rPr>
                <w:sz w:val="22"/>
              </w:rPr>
            </w:pPr>
            <w:r w:rsidRPr="004D11B9">
              <w:rPr>
                <w:sz w:val="22"/>
                <w:lang w:val="en-US"/>
              </w:rPr>
              <w:t>10</w:t>
            </w:r>
          </w:p>
        </w:tc>
        <w:tc>
          <w:tcPr>
            <w:tcW w:w="1842" w:type="dxa"/>
            <w:tcBorders>
              <w:top w:val="single" w:sz="4" w:space="0" w:color="auto"/>
              <w:left w:val="single" w:sz="4" w:space="0" w:color="auto"/>
              <w:bottom w:val="single" w:sz="4" w:space="0" w:color="auto"/>
              <w:right w:val="single" w:sz="4" w:space="0" w:color="auto"/>
            </w:tcBorders>
            <w:hideMark/>
          </w:tcPr>
          <w:p w14:paraId="4C649808" w14:textId="77777777" w:rsidR="005D2C4D" w:rsidRPr="004D11B9" w:rsidRDefault="005D2C4D" w:rsidP="005D2C4D">
            <w:pPr>
              <w:spacing w:before="0" w:after="0"/>
              <w:rPr>
                <w:sz w:val="22"/>
              </w:rPr>
            </w:pPr>
            <w:r w:rsidRPr="004D11B9">
              <w:rPr>
                <w:sz w:val="22"/>
                <w:lang w:val="en-US"/>
              </w:rPr>
              <w:t>500</w:t>
            </w:r>
          </w:p>
        </w:tc>
        <w:tc>
          <w:tcPr>
            <w:tcW w:w="1984" w:type="dxa"/>
            <w:tcBorders>
              <w:top w:val="single" w:sz="4" w:space="0" w:color="auto"/>
              <w:left w:val="single" w:sz="4" w:space="0" w:color="auto"/>
              <w:bottom w:val="single" w:sz="4" w:space="0" w:color="auto"/>
              <w:right w:val="single" w:sz="4" w:space="0" w:color="auto"/>
            </w:tcBorders>
            <w:hideMark/>
          </w:tcPr>
          <w:p w14:paraId="4A294186"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3074A842"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07A9C08B" w14:textId="77777777" w:rsidR="005D2C4D" w:rsidRPr="004D11B9" w:rsidRDefault="005D2C4D" w:rsidP="005D2C4D">
            <w:pPr>
              <w:spacing w:before="0" w:after="0"/>
              <w:rPr>
                <w:sz w:val="22"/>
              </w:rPr>
            </w:pPr>
            <w:r w:rsidRPr="004D11B9">
              <w:rPr>
                <w:sz w:val="22"/>
              </w:rPr>
              <w:t>Земельные участки (территории) общего пользования (12.0)</w:t>
            </w:r>
          </w:p>
        </w:tc>
        <w:tc>
          <w:tcPr>
            <w:tcW w:w="1701" w:type="dxa"/>
            <w:tcBorders>
              <w:top w:val="single" w:sz="4" w:space="0" w:color="auto"/>
              <w:left w:val="single" w:sz="4" w:space="0" w:color="auto"/>
              <w:bottom w:val="single" w:sz="4" w:space="0" w:color="auto"/>
              <w:right w:val="single" w:sz="4" w:space="0" w:color="auto"/>
            </w:tcBorders>
            <w:hideMark/>
          </w:tcPr>
          <w:p w14:paraId="164C529D" w14:textId="77777777" w:rsidR="005D2C4D" w:rsidRPr="004D11B9" w:rsidRDefault="005D2C4D" w:rsidP="005D2C4D">
            <w:pPr>
              <w:spacing w:before="0" w:after="0"/>
              <w:rPr>
                <w:sz w:val="22"/>
                <w:lang w:val="en-US"/>
              </w:rPr>
            </w:pPr>
            <w:r w:rsidRPr="004D11B9">
              <w:rPr>
                <w:sz w:val="22"/>
                <w:lang w:val="en-US"/>
              </w:rPr>
              <w:t>10</w:t>
            </w:r>
          </w:p>
        </w:tc>
        <w:tc>
          <w:tcPr>
            <w:tcW w:w="1842" w:type="dxa"/>
            <w:tcBorders>
              <w:top w:val="single" w:sz="4" w:space="0" w:color="auto"/>
              <w:left w:val="single" w:sz="4" w:space="0" w:color="auto"/>
              <w:bottom w:val="single" w:sz="4" w:space="0" w:color="auto"/>
              <w:right w:val="single" w:sz="4" w:space="0" w:color="auto"/>
            </w:tcBorders>
            <w:hideMark/>
          </w:tcPr>
          <w:p w14:paraId="090A1AC5" w14:textId="77777777" w:rsidR="005D2C4D" w:rsidRPr="004D11B9" w:rsidRDefault="005D2C4D" w:rsidP="005D2C4D">
            <w:pPr>
              <w:spacing w:before="0" w:after="0"/>
              <w:rPr>
                <w:sz w:val="22"/>
                <w:lang w:val="en-US"/>
              </w:rPr>
            </w:pPr>
            <w:r w:rsidRPr="004D11B9">
              <w:rPr>
                <w:sz w:val="22"/>
                <w:lang w:val="en-US"/>
              </w:rPr>
              <w:t>1000</w:t>
            </w:r>
          </w:p>
        </w:tc>
        <w:tc>
          <w:tcPr>
            <w:tcW w:w="1984" w:type="dxa"/>
            <w:tcBorders>
              <w:top w:val="single" w:sz="4" w:space="0" w:color="auto"/>
              <w:left w:val="single" w:sz="4" w:space="0" w:color="auto"/>
              <w:bottom w:val="single" w:sz="4" w:space="0" w:color="auto"/>
              <w:right w:val="single" w:sz="4" w:space="0" w:color="auto"/>
            </w:tcBorders>
            <w:hideMark/>
          </w:tcPr>
          <w:p w14:paraId="63B1A0DA" w14:textId="77777777" w:rsidR="005D2C4D" w:rsidRPr="004D11B9" w:rsidRDefault="005D2C4D" w:rsidP="005D2C4D">
            <w:pPr>
              <w:spacing w:before="0" w:after="0"/>
              <w:rPr>
                <w:sz w:val="22"/>
                <w:lang w:val="en-US"/>
              </w:rPr>
            </w:pPr>
            <w:r w:rsidRPr="004D11B9">
              <w:rPr>
                <w:sz w:val="22"/>
                <w:lang w:val="en-US"/>
              </w:rPr>
              <w:t>10000</w:t>
            </w:r>
          </w:p>
        </w:tc>
      </w:tr>
    </w:tbl>
    <w:p w14:paraId="0667B662" w14:textId="77777777" w:rsidR="005D2C4D" w:rsidRPr="004D11B9" w:rsidRDefault="005D2C4D" w:rsidP="005D2C4D">
      <w:pPr>
        <w:tabs>
          <w:tab w:val="left" w:pos="1080"/>
          <w:tab w:val="num" w:pos="1211"/>
        </w:tabs>
        <w:spacing w:before="0" w:after="0" w:line="276" w:lineRule="auto"/>
        <w:ind w:firstLine="709"/>
        <w:rPr>
          <w:color w:val="C00000"/>
          <w:sz w:val="24"/>
          <w:szCs w:val="24"/>
          <w:lang w:eastAsia="ru-RU"/>
        </w:rPr>
      </w:pPr>
    </w:p>
    <w:p w14:paraId="53CC8F3D"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3.2. Предельные параметры разрешенного строительства, реконструкции объектов капитального строительства:</w:t>
      </w:r>
    </w:p>
    <w:tbl>
      <w:tblPr>
        <w:tblStyle w:val="3c"/>
        <w:tblW w:w="9345" w:type="dxa"/>
        <w:tblLayout w:type="fixed"/>
        <w:tblLook w:val="04A0" w:firstRow="1" w:lastRow="0" w:firstColumn="1" w:lastColumn="0" w:noHBand="0" w:noVBand="1"/>
      </w:tblPr>
      <w:tblGrid>
        <w:gridCol w:w="3537"/>
        <w:gridCol w:w="1274"/>
        <w:gridCol w:w="1417"/>
        <w:gridCol w:w="1283"/>
        <w:gridCol w:w="1834"/>
      </w:tblGrid>
      <w:tr w:rsidR="005D2C4D" w:rsidRPr="004D11B9" w14:paraId="00D69751" w14:textId="77777777" w:rsidTr="005D2D03">
        <w:tc>
          <w:tcPr>
            <w:tcW w:w="3537" w:type="dxa"/>
            <w:vMerge w:val="restart"/>
            <w:tcBorders>
              <w:top w:val="single" w:sz="4" w:space="0" w:color="auto"/>
              <w:left w:val="single" w:sz="4" w:space="0" w:color="auto"/>
              <w:bottom w:val="single" w:sz="4" w:space="0" w:color="auto"/>
              <w:right w:val="single" w:sz="4" w:space="0" w:color="auto"/>
            </w:tcBorders>
            <w:vAlign w:val="center"/>
            <w:hideMark/>
          </w:tcPr>
          <w:p w14:paraId="699FF57E" w14:textId="77777777" w:rsidR="005D2C4D" w:rsidRPr="004D11B9" w:rsidRDefault="005D2C4D" w:rsidP="005D2C4D">
            <w:pPr>
              <w:spacing w:before="0" w:after="0"/>
              <w:jc w:val="center"/>
              <w:rPr>
                <w:sz w:val="22"/>
              </w:rPr>
            </w:pPr>
            <w:r w:rsidRPr="004D11B9">
              <w:rPr>
                <w:sz w:val="22"/>
              </w:rPr>
              <w:t>Наименование вида разрешенного использования (код)</w:t>
            </w:r>
          </w:p>
        </w:tc>
        <w:tc>
          <w:tcPr>
            <w:tcW w:w="5808" w:type="dxa"/>
            <w:gridSpan w:val="4"/>
            <w:tcBorders>
              <w:top w:val="single" w:sz="4" w:space="0" w:color="auto"/>
              <w:left w:val="single" w:sz="4" w:space="0" w:color="auto"/>
              <w:bottom w:val="single" w:sz="4" w:space="0" w:color="auto"/>
              <w:right w:val="single" w:sz="4" w:space="0" w:color="auto"/>
            </w:tcBorders>
            <w:hideMark/>
          </w:tcPr>
          <w:p w14:paraId="3899D6EA" w14:textId="77777777" w:rsidR="005D2C4D" w:rsidRPr="004D11B9" w:rsidRDefault="005D2C4D" w:rsidP="005D2C4D">
            <w:pPr>
              <w:spacing w:before="0" w:after="0"/>
              <w:jc w:val="center"/>
              <w:rPr>
                <w:sz w:val="22"/>
              </w:rPr>
            </w:pPr>
            <w:r w:rsidRPr="004D11B9">
              <w:rPr>
                <w:sz w:val="22"/>
              </w:rPr>
              <w:t>Предельные параметры разрешенного строительства, реконструкции объектов капитального строительства</w:t>
            </w:r>
          </w:p>
        </w:tc>
      </w:tr>
      <w:tr w:rsidR="005D2C4D" w:rsidRPr="004D11B9" w14:paraId="465B2064" w14:textId="77777777" w:rsidTr="005D2D03">
        <w:tc>
          <w:tcPr>
            <w:tcW w:w="3537" w:type="dxa"/>
            <w:vMerge/>
            <w:tcBorders>
              <w:top w:val="single" w:sz="4" w:space="0" w:color="auto"/>
              <w:left w:val="single" w:sz="4" w:space="0" w:color="auto"/>
              <w:bottom w:val="single" w:sz="4" w:space="0" w:color="auto"/>
              <w:right w:val="single" w:sz="4" w:space="0" w:color="auto"/>
            </w:tcBorders>
            <w:vAlign w:val="center"/>
            <w:hideMark/>
          </w:tcPr>
          <w:p w14:paraId="4377BCC4" w14:textId="77777777" w:rsidR="005D2C4D" w:rsidRPr="004D11B9" w:rsidRDefault="005D2C4D" w:rsidP="005D2C4D">
            <w:pPr>
              <w:suppressAutoHyphens w:val="0"/>
              <w:snapToGrid/>
              <w:spacing w:before="0" w:after="0"/>
              <w:jc w:val="left"/>
              <w:rPr>
                <w:sz w:val="22"/>
              </w:rPr>
            </w:pPr>
          </w:p>
        </w:tc>
        <w:tc>
          <w:tcPr>
            <w:tcW w:w="1274" w:type="dxa"/>
            <w:tcBorders>
              <w:top w:val="single" w:sz="4" w:space="0" w:color="auto"/>
              <w:left w:val="single" w:sz="4" w:space="0" w:color="auto"/>
              <w:bottom w:val="single" w:sz="4" w:space="0" w:color="auto"/>
              <w:right w:val="single" w:sz="4" w:space="0" w:color="auto"/>
            </w:tcBorders>
            <w:vAlign w:val="center"/>
            <w:hideMark/>
          </w:tcPr>
          <w:p w14:paraId="639189D6" w14:textId="77777777" w:rsidR="005D2C4D" w:rsidRPr="004D11B9" w:rsidRDefault="005D2C4D" w:rsidP="005D2C4D">
            <w:pPr>
              <w:spacing w:before="0" w:after="0"/>
              <w:jc w:val="center"/>
              <w:rPr>
                <w:sz w:val="22"/>
              </w:rPr>
            </w:pPr>
            <w:proofErr w:type="spellStart"/>
            <w:r w:rsidRPr="004D11B9">
              <w:rPr>
                <w:sz w:val="22"/>
              </w:rPr>
              <w:t>Минима-льный</w:t>
            </w:r>
            <w:proofErr w:type="spellEnd"/>
            <w:r w:rsidRPr="004D11B9">
              <w:rPr>
                <w:sz w:val="22"/>
              </w:rPr>
              <w:t xml:space="preserve"> отступ от красных линий, 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161CBDA" w14:textId="77777777" w:rsidR="005D2C4D" w:rsidRPr="004D11B9" w:rsidRDefault="005D2C4D" w:rsidP="005D2C4D">
            <w:pPr>
              <w:spacing w:before="0" w:after="0"/>
              <w:jc w:val="center"/>
              <w:rPr>
                <w:sz w:val="22"/>
              </w:rPr>
            </w:pPr>
            <w:proofErr w:type="spellStart"/>
            <w:r w:rsidRPr="004D11B9">
              <w:rPr>
                <w:sz w:val="22"/>
              </w:rPr>
              <w:t>Минималь-ный</w:t>
            </w:r>
            <w:proofErr w:type="spellEnd"/>
            <w:r w:rsidRPr="004D11B9">
              <w:rPr>
                <w:sz w:val="22"/>
              </w:rPr>
              <w:t xml:space="preserve"> отступ от границ земельного участка, м</w:t>
            </w:r>
          </w:p>
        </w:tc>
        <w:tc>
          <w:tcPr>
            <w:tcW w:w="1283" w:type="dxa"/>
            <w:tcBorders>
              <w:top w:val="single" w:sz="4" w:space="0" w:color="auto"/>
              <w:left w:val="single" w:sz="4" w:space="0" w:color="auto"/>
              <w:bottom w:val="single" w:sz="4" w:space="0" w:color="auto"/>
              <w:right w:val="single" w:sz="4" w:space="0" w:color="auto"/>
            </w:tcBorders>
            <w:vAlign w:val="center"/>
            <w:hideMark/>
          </w:tcPr>
          <w:p w14:paraId="7FD666B9" w14:textId="77777777" w:rsidR="005D2C4D" w:rsidRPr="004D11B9" w:rsidRDefault="005D2C4D" w:rsidP="005D2C4D">
            <w:pPr>
              <w:spacing w:before="0" w:after="0"/>
              <w:jc w:val="center"/>
              <w:rPr>
                <w:sz w:val="22"/>
              </w:rPr>
            </w:pPr>
            <w:proofErr w:type="spellStart"/>
            <w:r w:rsidRPr="004D11B9">
              <w:rPr>
                <w:sz w:val="22"/>
              </w:rPr>
              <w:t>Предель-ное</w:t>
            </w:r>
            <w:proofErr w:type="spellEnd"/>
            <w:r w:rsidRPr="004D11B9">
              <w:rPr>
                <w:sz w:val="22"/>
              </w:rPr>
              <w:t xml:space="preserve"> </w:t>
            </w:r>
            <w:proofErr w:type="spellStart"/>
            <w:r w:rsidRPr="004D11B9">
              <w:rPr>
                <w:sz w:val="22"/>
              </w:rPr>
              <w:t>количест</w:t>
            </w:r>
            <w:proofErr w:type="spellEnd"/>
            <w:r w:rsidRPr="004D11B9">
              <w:rPr>
                <w:sz w:val="22"/>
              </w:rPr>
              <w:t xml:space="preserve">-во этажей, этаж </w:t>
            </w:r>
          </w:p>
        </w:tc>
        <w:tc>
          <w:tcPr>
            <w:tcW w:w="1834" w:type="dxa"/>
            <w:tcBorders>
              <w:top w:val="single" w:sz="4" w:space="0" w:color="auto"/>
              <w:left w:val="single" w:sz="4" w:space="0" w:color="auto"/>
              <w:bottom w:val="single" w:sz="4" w:space="0" w:color="auto"/>
              <w:right w:val="single" w:sz="4" w:space="0" w:color="auto"/>
            </w:tcBorders>
            <w:vAlign w:val="center"/>
            <w:hideMark/>
          </w:tcPr>
          <w:p w14:paraId="5F2FC310" w14:textId="77777777" w:rsidR="005D2C4D" w:rsidRPr="004D11B9" w:rsidRDefault="005D2C4D" w:rsidP="005D2C4D">
            <w:pPr>
              <w:spacing w:before="0" w:after="0"/>
              <w:jc w:val="center"/>
              <w:rPr>
                <w:sz w:val="22"/>
              </w:rPr>
            </w:pPr>
            <w:r w:rsidRPr="004D11B9">
              <w:rPr>
                <w:sz w:val="22"/>
              </w:rPr>
              <w:t>Максимальный процент застройки в границах земельного участка, %</w:t>
            </w:r>
          </w:p>
        </w:tc>
      </w:tr>
      <w:tr w:rsidR="00E15EE0" w:rsidRPr="004D11B9" w14:paraId="42F9566A" w14:textId="77777777" w:rsidTr="005D2D03">
        <w:tc>
          <w:tcPr>
            <w:tcW w:w="3537" w:type="dxa"/>
            <w:tcBorders>
              <w:top w:val="single" w:sz="4" w:space="0" w:color="auto"/>
              <w:left w:val="single" w:sz="4" w:space="0" w:color="auto"/>
              <w:bottom w:val="single" w:sz="4" w:space="0" w:color="auto"/>
              <w:right w:val="single" w:sz="4" w:space="0" w:color="auto"/>
            </w:tcBorders>
            <w:hideMark/>
          </w:tcPr>
          <w:p w14:paraId="30F68587" w14:textId="77777777" w:rsidR="00E15EE0" w:rsidRPr="004D11B9" w:rsidRDefault="00E15EE0" w:rsidP="00E15EE0">
            <w:pPr>
              <w:spacing w:before="0" w:after="0"/>
              <w:rPr>
                <w:sz w:val="22"/>
              </w:rPr>
            </w:pPr>
            <w:r w:rsidRPr="004D11B9">
              <w:rPr>
                <w:sz w:val="22"/>
              </w:rPr>
              <w:t>Хранение автотранспорта (2.7.1)</w:t>
            </w:r>
          </w:p>
        </w:tc>
        <w:tc>
          <w:tcPr>
            <w:tcW w:w="1274" w:type="dxa"/>
            <w:tcBorders>
              <w:top w:val="single" w:sz="4" w:space="0" w:color="auto"/>
              <w:left w:val="single" w:sz="4" w:space="0" w:color="auto"/>
              <w:bottom w:val="single" w:sz="4" w:space="0" w:color="auto"/>
              <w:right w:val="single" w:sz="4" w:space="0" w:color="auto"/>
            </w:tcBorders>
            <w:hideMark/>
          </w:tcPr>
          <w:p w14:paraId="7C6D66C7" w14:textId="053A06F9" w:rsidR="00E15EE0" w:rsidRPr="004D11B9" w:rsidRDefault="00E15EE0" w:rsidP="00E15EE0">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0C0CDF3A" w14:textId="51662B0B" w:rsidR="00E15EE0" w:rsidRPr="004D11B9" w:rsidRDefault="00E15EE0" w:rsidP="00E15EE0">
            <w:pPr>
              <w:spacing w:before="0" w:after="0"/>
              <w:rPr>
                <w:sz w:val="22"/>
                <w:lang w:val="en-US"/>
              </w:rPr>
            </w:pPr>
            <w:r w:rsidRPr="004D11B9">
              <w:rPr>
                <w:sz w:val="22"/>
              </w:rPr>
              <w:t>1</w:t>
            </w:r>
          </w:p>
        </w:tc>
        <w:tc>
          <w:tcPr>
            <w:tcW w:w="1283" w:type="dxa"/>
            <w:tcBorders>
              <w:top w:val="single" w:sz="4" w:space="0" w:color="auto"/>
              <w:left w:val="single" w:sz="4" w:space="0" w:color="auto"/>
              <w:bottom w:val="single" w:sz="4" w:space="0" w:color="auto"/>
              <w:right w:val="single" w:sz="4" w:space="0" w:color="auto"/>
            </w:tcBorders>
            <w:hideMark/>
          </w:tcPr>
          <w:p w14:paraId="64DC5C28" w14:textId="01813215" w:rsidR="00E15EE0" w:rsidRPr="004D11B9" w:rsidRDefault="00E15EE0" w:rsidP="00E15EE0">
            <w:pPr>
              <w:spacing w:before="0" w:after="0"/>
              <w:rPr>
                <w:sz w:val="22"/>
                <w:lang w:val="en-US"/>
              </w:rPr>
            </w:pPr>
            <w:r w:rsidRPr="004D11B9">
              <w:rPr>
                <w:sz w:val="22"/>
                <w:lang w:val="en-US"/>
              </w:rPr>
              <w:t>1</w:t>
            </w:r>
          </w:p>
        </w:tc>
        <w:tc>
          <w:tcPr>
            <w:tcW w:w="1834" w:type="dxa"/>
            <w:tcBorders>
              <w:top w:val="single" w:sz="4" w:space="0" w:color="auto"/>
              <w:left w:val="single" w:sz="4" w:space="0" w:color="auto"/>
              <w:bottom w:val="single" w:sz="4" w:space="0" w:color="auto"/>
              <w:right w:val="single" w:sz="4" w:space="0" w:color="auto"/>
            </w:tcBorders>
            <w:hideMark/>
          </w:tcPr>
          <w:p w14:paraId="74C84B30" w14:textId="29740833" w:rsidR="00E15EE0" w:rsidRPr="004D11B9" w:rsidRDefault="00E15EE0" w:rsidP="00E15EE0">
            <w:pPr>
              <w:spacing w:before="0" w:after="0"/>
              <w:rPr>
                <w:sz w:val="22"/>
                <w:lang w:val="en-US"/>
              </w:rPr>
            </w:pPr>
            <w:r w:rsidRPr="004D11B9">
              <w:rPr>
                <w:sz w:val="22"/>
                <w:lang w:val="en-US"/>
              </w:rPr>
              <w:t>80</w:t>
            </w:r>
          </w:p>
        </w:tc>
      </w:tr>
      <w:tr w:rsidR="00E15EE0" w:rsidRPr="004D11B9" w14:paraId="18F594DA" w14:textId="77777777" w:rsidTr="005D2D03">
        <w:tc>
          <w:tcPr>
            <w:tcW w:w="3537" w:type="dxa"/>
            <w:tcBorders>
              <w:top w:val="single" w:sz="4" w:space="0" w:color="auto"/>
              <w:left w:val="single" w:sz="4" w:space="0" w:color="auto"/>
              <w:bottom w:val="single" w:sz="4" w:space="0" w:color="auto"/>
              <w:right w:val="single" w:sz="4" w:space="0" w:color="auto"/>
            </w:tcBorders>
            <w:hideMark/>
          </w:tcPr>
          <w:p w14:paraId="72750296" w14:textId="77777777" w:rsidR="00E15EE0" w:rsidRPr="004D11B9" w:rsidRDefault="00E15EE0" w:rsidP="00E15EE0">
            <w:pPr>
              <w:spacing w:before="0" w:after="0"/>
              <w:rPr>
                <w:sz w:val="22"/>
              </w:rPr>
            </w:pPr>
            <w:r w:rsidRPr="004D11B9">
              <w:rPr>
                <w:sz w:val="22"/>
              </w:rPr>
              <w:t>Коммунальное обслуживание (3.1)</w:t>
            </w:r>
          </w:p>
        </w:tc>
        <w:tc>
          <w:tcPr>
            <w:tcW w:w="1274" w:type="dxa"/>
            <w:tcBorders>
              <w:top w:val="single" w:sz="4" w:space="0" w:color="auto"/>
              <w:left w:val="single" w:sz="4" w:space="0" w:color="auto"/>
              <w:bottom w:val="single" w:sz="4" w:space="0" w:color="auto"/>
              <w:right w:val="single" w:sz="4" w:space="0" w:color="auto"/>
            </w:tcBorders>
            <w:hideMark/>
          </w:tcPr>
          <w:p w14:paraId="0DF12BC8" w14:textId="42F6084A" w:rsidR="00E15EE0" w:rsidRPr="004D11B9" w:rsidRDefault="00E15EE0" w:rsidP="00E15EE0">
            <w:pPr>
              <w:spacing w:before="0" w:after="0"/>
              <w:rPr>
                <w:sz w:val="22"/>
              </w:rPr>
            </w:pPr>
            <w:r w:rsidRPr="004D11B9">
              <w:rPr>
                <w:sz w:val="22"/>
              </w:rPr>
              <w:t>5</w:t>
            </w:r>
          </w:p>
        </w:tc>
        <w:tc>
          <w:tcPr>
            <w:tcW w:w="1417" w:type="dxa"/>
            <w:tcBorders>
              <w:top w:val="single" w:sz="4" w:space="0" w:color="auto"/>
              <w:left w:val="single" w:sz="4" w:space="0" w:color="auto"/>
              <w:bottom w:val="single" w:sz="4" w:space="0" w:color="auto"/>
              <w:right w:val="single" w:sz="4" w:space="0" w:color="auto"/>
            </w:tcBorders>
            <w:hideMark/>
          </w:tcPr>
          <w:p w14:paraId="782951B9" w14:textId="2F21C7CB" w:rsidR="00E15EE0" w:rsidRPr="004D11B9" w:rsidRDefault="00E15EE0" w:rsidP="00E15EE0">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64311DA4" w14:textId="50F11782" w:rsidR="00E15EE0" w:rsidRPr="004D11B9" w:rsidRDefault="00E15EE0" w:rsidP="00E15EE0">
            <w:pPr>
              <w:spacing w:before="0" w:after="0"/>
              <w:rPr>
                <w:sz w:val="22"/>
                <w:lang w:val="en-US"/>
              </w:rPr>
            </w:pPr>
            <w:r w:rsidRPr="004D11B9">
              <w:rPr>
                <w:sz w:val="22"/>
              </w:rPr>
              <w:t>2</w:t>
            </w:r>
          </w:p>
        </w:tc>
        <w:tc>
          <w:tcPr>
            <w:tcW w:w="1834" w:type="dxa"/>
            <w:tcBorders>
              <w:top w:val="single" w:sz="4" w:space="0" w:color="auto"/>
              <w:left w:val="single" w:sz="4" w:space="0" w:color="auto"/>
              <w:bottom w:val="single" w:sz="4" w:space="0" w:color="auto"/>
              <w:right w:val="single" w:sz="4" w:space="0" w:color="auto"/>
            </w:tcBorders>
            <w:hideMark/>
          </w:tcPr>
          <w:p w14:paraId="4B4B0B19" w14:textId="776485D4" w:rsidR="00E15EE0" w:rsidRPr="004D11B9" w:rsidRDefault="00E15EE0" w:rsidP="00E15EE0">
            <w:pPr>
              <w:spacing w:before="0" w:after="0"/>
              <w:rPr>
                <w:sz w:val="22"/>
                <w:lang w:val="en-US"/>
              </w:rPr>
            </w:pPr>
            <w:r w:rsidRPr="004D11B9">
              <w:rPr>
                <w:sz w:val="22"/>
              </w:rPr>
              <w:t>80</w:t>
            </w:r>
          </w:p>
        </w:tc>
      </w:tr>
      <w:tr w:rsidR="005D2C4D" w:rsidRPr="004D11B9" w14:paraId="6E8D97B3" w14:textId="77777777" w:rsidTr="005D2D03">
        <w:tc>
          <w:tcPr>
            <w:tcW w:w="3537" w:type="dxa"/>
            <w:tcBorders>
              <w:top w:val="single" w:sz="4" w:space="0" w:color="auto"/>
              <w:left w:val="single" w:sz="4" w:space="0" w:color="auto"/>
              <w:bottom w:val="single" w:sz="4" w:space="0" w:color="auto"/>
              <w:right w:val="single" w:sz="4" w:space="0" w:color="auto"/>
            </w:tcBorders>
            <w:hideMark/>
          </w:tcPr>
          <w:p w14:paraId="205C2FB6" w14:textId="77777777" w:rsidR="005D2C4D" w:rsidRPr="004D11B9" w:rsidRDefault="005D2C4D" w:rsidP="005D2C4D">
            <w:pPr>
              <w:spacing w:before="0" w:after="0"/>
              <w:rPr>
                <w:sz w:val="22"/>
              </w:rPr>
            </w:pPr>
            <w:r w:rsidRPr="004D11B9">
              <w:rPr>
                <w:sz w:val="22"/>
              </w:rPr>
              <w:t>Бытовое обслуживание (3.3)</w:t>
            </w:r>
          </w:p>
        </w:tc>
        <w:tc>
          <w:tcPr>
            <w:tcW w:w="1274" w:type="dxa"/>
            <w:tcBorders>
              <w:top w:val="single" w:sz="4" w:space="0" w:color="auto"/>
              <w:left w:val="single" w:sz="4" w:space="0" w:color="auto"/>
              <w:bottom w:val="single" w:sz="4" w:space="0" w:color="auto"/>
              <w:right w:val="single" w:sz="4" w:space="0" w:color="auto"/>
            </w:tcBorders>
            <w:hideMark/>
          </w:tcPr>
          <w:p w14:paraId="0B9F1BA8" w14:textId="77777777" w:rsidR="005D2C4D" w:rsidRPr="004D11B9" w:rsidRDefault="005D2C4D" w:rsidP="005D2C4D">
            <w:pPr>
              <w:spacing w:before="0" w:after="0"/>
              <w:rPr>
                <w:sz w:val="22"/>
              </w:rPr>
            </w:pPr>
            <w:r w:rsidRPr="004D11B9">
              <w:rPr>
                <w:sz w:val="22"/>
              </w:rPr>
              <w:t>4</w:t>
            </w:r>
          </w:p>
        </w:tc>
        <w:tc>
          <w:tcPr>
            <w:tcW w:w="1417" w:type="dxa"/>
            <w:tcBorders>
              <w:top w:val="single" w:sz="4" w:space="0" w:color="auto"/>
              <w:left w:val="single" w:sz="4" w:space="0" w:color="auto"/>
              <w:bottom w:val="single" w:sz="4" w:space="0" w:color="auto"/>
              <w:right w:val="single" w:sz="4" w:space="0" w:color="auto"/>
            </w:tcBorders>
            <w:hideMark/>
          </w:tcPr>
          <w:p w14:paraId="71F4BAE5"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54B2CC3D" w14:textId="77777777" w:rsidR="005D2C4D" w:rsidRPr="004D11B9" w:rsidRDefault="005D2C4D" w:rsidP="005D2C4D">
            <w:pPr>
              <w:spacing w:before="0" w:after="0"/>
              <w:rPr>
                <w:sz w:val="22"/>
                <w:lang w:val="en-US"/>
              </w:rPr>
            </w:pPr>
            <w:r w:rsidRPr="004D11B9">
              <w:rPr>
                <w:sz w:val="22"/>
                <w:lang w:val="en-US"/>
              </w:rPr>
              <w:t>3</w:t>
            </w:r>
          </w:p>
        </w:tc>
        <w:tc>
          <w:tcPr>
            <w:tcW w:w="1834" w:type="dxa"/>
            <w:tcBorders>
              <w:top w:val="single" w:sz="4" w:space="0" w:color="auto"/>
              <w:left w:val="single" w:sz="4" w:space="0" w:color="auto"/>
              <w:bottom w:val="single" w:sz="4" w:space="0" w:color="auto"/>
              <w:right w:val="single" w:sz="4" w:space="0" w:color="auto"/>
            </w:tcBorders>
            <w:hideMark/>
          </w:tcPr>
          <w:p w14:paraId="6A523379" w14:textId="77777777" w:rsidR="005D2C4D" w:rsidRPr="004D11B9" w:rsidRDefault="005D2C4D" w:rsidP="005D2C4D">
            <w:pPr>
              <w:spacing w:before="0" w:after="0"/>
              <w:rPr>
                <w:sz w:val="22"/>
              </w:rPr>
            </w:pPr>
            <w:r w:rsidRPr="004D11B9">
              <w:rPr>
                <w:sz w:val="22"/>
              </w:rPr>
              <w:t>60</w:t>
            </w:r>
          </w:p>
        </w:tc>
      </w:tr>
      <w:tr w:rsidR="005D2C4D" w:rsidRPr="004D11B9" w14:paraId="2024D0A2" w14:textId="77777777" w:rsidTr="005D2D03">
        <w:tc>
          <w:tcPr>
            <w:tcW w:w="3537" w:type="dxa"/>
            <w:tcBorders>
              <w:top w:val="single" w:sz="4" w:space="0" w:color="auto"/>
              <w:left w:val="single" w:sz="4" w:space="0" w:color="auto"/>
              <w:bottom w:val="single" w:sz="4" w:space="0" w:color="auto"/>
              <w:right w:val="single" w:sz="4" w:space="0" w:color="auto"/>
            </w:tcBorders>
            <w:hideMark/>
          </w:tcPr>
          <w:p w14:paraId="490199B3" w14:textId="77777777" w:rsidR="005D2C4D" w:rsidRPr="004D11B9" w:rsidRDefault="005D2C4D" w:rsidP="005D2C4D">
            <w:pPr>
              <w:spacing w:before="0" w:after="0"/>
              <w:rPr>
                <w:sz w:val="22"/>
              </w:rPr>
            </w:pPr>
            <w:r w:rsidRPr="004D11B9">
              <w:rPr>
                <w:sz w:val="22"/>
              </w:rPr>
              <w:t>Амбулаторно-поликлиническое обслуживание (3.4.1)</w:t>
            </w:r>
          </w:p>
        </w:tc>
        <w:tc>
          <w:tcPr>
            <w:tcW w:w="1274" w:type="dxa"/>
            <w:tcBorders>
              <w:top w:val="single" w:sz="4" w:space="0" w:color="auto"/>
              <w:left w:val="single" w:sz="4" w:space="0" w:color="auto"/>
              <w:bottom w:val="single" w:sz="4" w:space="0" w:color="auto"/>
              <w:right w:val="single" w:sz="4" w:space="0" w:color="auto"/>
            </w:tcBorders>
            <w:hideMark/>
          </w:tcPr>
          <w:p w14:paraId="5D72429D" w14:textId="77777777" w:rsidR="005D2C4D" w:rsidRPr="004D11B9" w:rsidRDefault="005D2C4D" w:rsidP="005D2C4D">
            <w:pPr>
              <w:spacing w:before="0" w:after="0"/>
              <w:rPr>
                <w:sz w:val="22"/>
              </w:rPr>
            </w:pPr>
            <w:r w:rsidRPr="004D11B9">
              <w:rPr>
                <w:sz w:val="22"/>
              </w:rPr>
              <w:t>15</w:t>
            </w:r>
          </w:p>
        </w:tc>
        <w:tc>
          <w:tcPr>
            <w:tcW w:w="1417" w:type="dxa"/>
            <w:tcBorders>
              <w:top w:val="single" w:sz="4" w:space="0" w:color="auto"/>
              <w:left w:val="single" w:sz="4" w:space="0" w:color="auto"/>
              <w:bottom w:val="single" w:sz="4" w:space="0" w:color="auto"/>
              <w:right w:val="single" w:sz="4" w:space="0" w:color="auto"/>
            </w:tcBorders>
            <w:hideMark/>
          </w:tcPr>
          <w:p w14:paraId="03727208"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588D4D15" w14:textId="77777777" w:rsidR="005D2C4D" w:rsidRPr="004D11B9" w:rsidRDefault="005D2C4D" w:rsidP="005D2C4D">
            <w:pPr>
              <w:spacing w:before="0" w:after="0"/>
              <w:rPr>
                <w:sz w:val="22"/>
                <w:lang w:val="en-US"/>
              </w:rPr>
            </w:pPr>
            <w:r w:rsidRPr="004D11B9">
              <w:rPr>
                <w:sz w:val="22"/>
                <w:lang w:val="en-US"/>
              </w:rPr>
              <w:t>4</w:t>
            </w:r>
          </w:p>
        </w:tc>
        <w:tc>
          <w:tcPr>
            <w:tcW w:w="1834" w:type="dxa"/>
            <w:tcBorders>
              <w:top w:val="single" w:sz="4" w:space="0" w:color="auto"/>
              <w:left w:val="single" w:sz="4" w:space="0" w:color="auto"/>
              <w:bottom w:val="single" w:sz="4" w:space="0" w:color="auto"/>
              <w:right w:val="single" w:sz="4" w:space="0" w:color="auto"/>
            </w:tcBorders>
            <w:hideMark/>
          </w:tcPr>
          <w:p w14:paraId="3FD316F7" w14:textId="77777777" w:rsidR="005D2C4D" w:rsidRPr="004D11B9" w:rsidRDefault="005D2C4D" w:rsidP="005D2C4D">
            <w:pPr>
              <w:spacing w:before="0" w:after="0"/>
              <w:rPr>
                <w:sz w:val="22"/>
              </w:rPr>
            </w:pPr>
            <w:r w:rsidRPr="004D11B9">
              <w:rPr>
                <w:sz w:val="22"/>
              </w:rPr>
              <w:t>60</w:t>
            </w:r>
          </w:p>
        </w:tc>
      </w:tr>
      <w:tr w:rsidR="005D2C4D" w:rsidRPr="004D11B9" w14:paraId="7AD782F3" w14:textId="77777777" w:rsidTr="005D2D03">
        <w:tc>
          <w:tcPr>
            <w:tcW w:w="3537" w:type="dxa"/>
            <w:tcBorders>
              <w:top w:val="single" w:sz="4" w:space="0" w:color="auto"/>
              <w:left w:val="single" w:sz="4" w:space="0" w:color="auto"/>
              <w:bottom w:val="single" w:sz="4" w:space="0" w:color="auto"/>
              <w:right w:val="single" w:sz="4" w:space="0" w:color="auto"/>
            </w:tcBorders>
            <w:hideMark/>
          </w:tcPr>
          <w:p w14:paraId="3F649498" w14:textId="77777777" w:rsidR="005D2C4D" w:rsidRPr="004D11B9" w:rsidRDefault="005D2C4D" w:rsidP="005D2C4D">
            <w:pPr>
              <w:spacing w:before="0" w:after="0"/>
              <w:rPr>
                <w:sz w:val="22"/>
              </w:rPr>
            </w:pPr>
            <w:r w:rsidRPr="004D11B9">
              <w:rPr>
                <w:rFonts w:eastAsia="Calibri"/>
                <w:sz w:val="22"/>
                <w:lang w:eastAsia="en-US"/>
              </w:rPr>
              <w:t>Амбулаторное ветеринарное обслуживание (3.10.1)</w:t>
            </w:r>
          </w:p>
        </w:tc>
        <w:tc>
          <w:tcPr>
            <w:tcW w:w="1274" w:type="dxa"/>
            <w:tcBorders>
              <w:top w:val="single" w:sz="4" w:space="0" w:color="auto"/>
              <w:left w:val="single" w:sz="4" w:space="0" w:color="auto"/>
              <w:bottom w:val="single" w:sz="4" w:space="0" w:color="auto"/>
              <w:right w:val="single" w:sz="4" w:space="0" w:color="auto"/>
            </w:tcBorders>
            <w:hideMark/>
          </w:tcPr>
          <w:p w14:paraId="10A55879" w14:textId="77777777" w:rsidR="005D2C4D" w:rsidRPr="004D11B9" w:rsidRDefault="005D2C4D" w:rsidP="005D2C4D">
            <w:pPr>
              <w:spacing w:before="0" w:after="0"/>
              <w:rPr>
                <w:sz w:val="22"/>
              </w:rPr>
            </w:pPr>
            <w:r w:rsidRPr="004D11B9">
              <w:rPr>
                <w:sz w:val="22"/>
              </w:rPr>
              <w:t>15</w:t>
            </w:r>
          </w:p>
        </w:tc>
        <w:tc>
          <w:tcPr>
            <w:tcW w:w="1417" w:type="dxa"/>
            <w:tcBorders>
              <w:top w:val="single" w:sz="4" w:space="0" w:color="auto"/>
              <w:left w:val="single" w:sz="4" w:space="0" w:color="auto"/>
              <w:bottom w:val="single" w:sz="4" w:space="0" w:color="auto"/>
              <w:right w:val="single" w:sz="4" w:space="0" w:color="auto"/>
            </w:tcBorders>
            <w:hideMark/>
          </w:tcPr>
          <w:p w14:paraId="323FD7D9"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56487B05" w14:textId="77777777" w:rsidR="005D2C4D" w:rsidRPr="004D11B9" w:rsidRDefault="005D2C4D" w:rsidP="005D2C4D">
            <w:pPr>
              <w:spacing w:before="0" w:after="0"/>
              <w:rPr>
                <w:sz w:val="22"/>
                <w:lang w:val="en-US"/>
              </w:rPr>
            </w:pPr>
            <w:r w:rsidRPr="004D11B9">
              <w:rPr>
                <w:sz w:val="22"/>
                <w:lang w:val="en-US"/>
              </w:rPr>
              <w:t>4</w:t>
            </w:r>
          </w:p>
        </w:tc>
        <w:tc>
          <w:tcPr>
            <w:tcW w:w="1834" w:type="dxa"/>
            <w:tcBorders>
              <w:top w:val="single" w:sz="4" w:space="0" w:color="auto"/>
              <w:left w:val="single" w:sz="4" w:space="0" w:color="auto"/>
              <w:bottom w:val="single" w:sz="4" w:space="0" w:color="auto"/>
              <w:right w:val="single" w:sz="4" w:space="0" w:color="auto"/>
            </w:tcBorders>
            <w:hideMark/>
          </w:tcPr>
          <w:p w14:paraId="35A44AD4" w14:textId="77777777" w:rsidR="005D2C4D" w:rsidRPr="004D11B9" w:rsidRDefault="005D2C4D" w:rsidP="005D2C4D">
            <w:pPr>
              <w:spacing w:before="0" w:after="0"/>
              <w:rPr>
                <w:sz w:val="22"/>
              </w:rPr>
            </w:pPr>
            <w:r w:rsidRPr="004D11B9">
              <w:rPr>
                <w:sz w:val="22"/>
              </w:rPr>
              <w:t>60</w:t>
            </w:r>
          </w:p>
        </w:tc>
      </w:tr>
      <w:tr w:rsidR="005D2C4D" w:rsidRPr="004D11B9" w14:paraId="3CE12091" w14:textId="77777777" w:rsidTr="005D2D03">
        <w:tc>
          <w:tcPr>
            <w:tcW w:w="3537" w:type="dxa"/>
            <w:tcBorders>
              <w:top w:val="single" w:sz="4" w:space="0" w:color="auto"/>
              <w:left w:val="single" w:sz="4" w:space="0" w:color="auto"/>
              <w:bottom w:val="single" w:sz="4" w:space="0" w:color="auto"/>
              <w:right w:val="single" w:sz="4" w:space="0" w:color="auto"/>
            </w:tcBorders>
            <w:hideMark/>
          </w:tcPr>
          <w:p w14:paraId="38C79F9C" w14:textId="77777777" w:rsidR="005D2C4D" w:rsidRPr="004D11B9" w:rsidRDefault="005D2C4D" w:rsidP="005D2C4D">
            <w:pPr>
              <w:spacing w:before="0" w:after="0"/>
              <w:rPr>
                <w:rFonts w:eastAsia="Calibri"/>
                <w:sz w:val="22"/>
                <w:lang w:eastAsia="en-US"/>
              </w:rPr>
            </w:pPr>
            <w:r w:rsidRPr="004D11B9">
              <w:rPr>
                <w:rFonts w:eastAsia="Calibri"/>
                <w:sz w:val="22"/>
                <w:lang w:eastAsia="en-US"/>
              </w:rPr>
              <w:t>Предпринимательство (4.0)</w:t>
            </w:r>
          </w:p>
        </w:tc>
        <w:tc>
          <w:tcPr>
            <w:tcW w:w="1274" w:type="dxa"/>
            <w:tcBorders>
              <w:top w:val="single" w:sz="4" w:space="0" w:color="auto"/>
              <w:left w:val="single" w:sz="4" w:space="0" w:color="auto"/>
              <w:bottom w:val="single" w:sz="4" w:space="0" w:color="auto"/>
              <w:right w:val="single" w:sz="4" w:space="0" w:color="auto"/>
            </w:tcBorders>
            <w:hideMark/>
          </w:tcPr>
          <w:p w14:paraId="5D42FCE9" w14:textId="77777777" w:rsidR="005D2C4D" w:rsidRPr="004D11B9" w:rsidRDefault="005D2C4D" w:rsidP="005D2C4D">
            <w:pPr>
              <w:spacing w:before="0" w:after="0"/>
              <w:rPr>
                <w:sz w:val="22"/>
              </w:rPr>
            </w:pPr>
            <w:r w:rsidRPr="004D11B9">
              <w:rPr>
                <w:sz w:val="22"/>
              </w:rPr>
              <w:t>4</w:t>
            </w:r>
          </w:p>
        </w:tc>
        <w:tc>
          <w:tcPr>
            <w:tcW w:w="1417" w:type="dxa"/>
            <w:tcBorders>
              <w:top w:val="single" w:sz="4" w:space="0" w:color="auto"/>
              <w:left w:val="single" w:sz="4" w:space="0" w:color="auto"/>
              <w:bottom w:val="single" w:sz="4" w:space="0" w:color="auto"/>
              <w:right w:val="single" w:sz="4" w:space="0" w:color="auto"/>
            </w:tcBorders>
            <w:hideMark/>
          </w:tcPr>
          <w:p w14:paraId="6DED5D4B"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4621009B" w14:textId="77777777" w:rsidR="005D2C4D" w:rsidRPr="004D11B9" w:rsidRDefault="005D2C4D" w:rsidP="005D2C4D">
            <w:pPr>
              <w:spacing w:before="0" w:after="0"/>
              <w:rPr>
                <w:sz w:val="22"/>
                <w:lang w:val="en-US"/>
              </w:rPr>
            </w:pPr>
            <w:r w:rsidRPr="004D11B9">
              <w:rPr>
                <w:sz w:val="22"/>
                <w:lang w:val="en-US"/>
              </w:rPr>
              <w:t>3</w:t>
            </w:r>
          </w:p>
        </w:tc>
        <w:tc>
          <w:tcPr>
            <w:tcW w:w="1834" w:type="dxa"/>
            <w:tcBorders>
              <w:top w:val="single" w:sz="4" w:space="0" w:color="auto"/>
              <w:left w:val="single" w:sz="4" w:space="0" w:color="auto"/>
              <w:bottom w:val="single" w:sz="4" w:space="0" w:color="auto"/>
              <w:right w:val="single" w:sz="4" w:space="0" w:color="auto"/>
            </w:tcBorders>
            <w:hideMark/>
          </w:tcPr>
          <w:p w14:paraId="7B21059C" w14:textId="77777777" w:rsidR="005D2C4D" w:rsidRPr="004D11B9" w:rsidRDefault="005D2C4D" w:rsidP="005D2C4D">
            <w:pPr>
              <w:spacing w:before="0" w:after="0"/>
              <w:rPr>
                <w:sz w:val="22"/>
              </w:rPr>
            </w:pPr>
            <w:r w:rsidRPr="004D11B9">
              <w:rPr>
                <w:sz w:val="22"/>
              </w:rPr>
              <w:t>60</w:t>
            </w:r>
          </w:p>
        </w:tc>
      </w:tr>
      <w:tr w:rsidR="005D2C4D" w:rsidRPr="004D11B9" w14:paraId="5E43ED55" w14:textId="77777777" w:rsidTr="005D2D03">
        <w:tc>
          <w:tcPr>
            <w:tcW w:w="3537" w:type="dxa"/>
            <w:tcBorders>
              <w:top w:val="single" w:sz="4" w:space="0" w:color="auto"/>
              <w:left w:val="single" w:sz="4" w:space="0" w:color="auto"/>
              <w:bottom w:val="single" w:sz="4" w:space="0" w:color="auto"/>
              <w:right w:val="single" w:sz="4" w:space="0" w:color="auto"/>
            </w:tcBorders>
            <w:hideMark/>
          </w:tcPr>
          <w:p w14:paraId="23AB2DEC" w14:textId="77777777" w:rsidR="005D2C4D" w:rsidRPr="004D11B9" w:rsidRDefault="005D2C4D" w:rsidP="005D2C4D">
            <w:pPr>
              <w:spacing w:before="0" w:after="0"/>
              <w:rPr>
                <w:sz w:val="22"/>
              </w:rPr>
            </w:pPr>
            <w:r w:rsidRPr="004D11B9">
              <w:rPr>
                <w:sz w:val="22"/>
              </w:rPr>
              <w:lastRenderedPageBreak/>
              <w:t>Деловое управление (4.1)</w:t>
            </w:r>
          </w:p>
        </w:tc>
        <w:tc>
          <w:tcPr>
            <w:tcW w:w="1274" w:type="dxa"/>
            <w:tcBorders>
              <w:top w:val="single" w:sz="4" w:space="0" w:color="auto"/>
              <w:left w:val="single" w:sz="4" w:space="0" w:color="auto"/>
              <w:bottom w:val="single" w:sz="4" w:space="0" w:color="auto"/>
              <w:right w:val="single" w:sz="4" w:space="0" w:color="auto"/>
            </w:tcBorders>
            <w:hideMark/>
          </w:tcPr>
          <w:p w14:paraId="790D8901" w14:textId="77777777" w:rsidR="005D2C4D" w:rsidRPr="004D11B9" w:rsidRDefault="005D2C4D" w:rsidP="005D2C4D">
            <w:pPr>
              <w:spacing w:before="0" w:after="0"/>
              <w:rPr>
                <w:sz w:val="22"/>
              </w:rPr>
            </w:pPr>
            <w:r w:rsidRPr="004D11B9">
              <w:rPr>
                <w:sz w:val="22"/>
              </w:rPr>
              <w:t>4</w:t>
            </w:r>
          </w:p>
        </w:tc>
        <w:tc>
          <w:tcPr>
            <w:tcW w:w="1417" w:type="dxa"/>
            <w:tcBorders>
              <w:top w:val="single" w:sz="4" w:space="0" w:color="auto"/>
              <w:left w:val="single" w:sz="4" w:space="0" w:color="auto"/>
              <w:bottom w:val="single" w:sz="4" w:space="0" w:color="auto"/>
              <w:right w:val="single" w:sz="4" w:space="0" w:color="auto"/>
            </w:tcBorders>
            <w:hideMark/>
          </w:tcPr>
          <w:p w14:paraId="174DD624"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201CD069" w14:textId="77777777" w:rsidR="005D2C4D" w:rsidRPr="004D11B9" w:rsidRDefault="005D2C4D" w:rsidP="005D2C4D">
            <w:pPr>
              <w:spacing w:before="0" w:after="0"/>
              <w:rPr>
                <w:sz w:val="22"/>
                <w:lang w:val="en-US"/>
              </w:rPr>
            </w:pPr>
            <w:r w:rsidRPr="004D11B9">
              <w:rPr>
                <w:sz w:val="22"/>
                <w:lang w:val="en-US"/>
              </w:rPr>
              <w:t>3</w:t>
            </w:r>
          </w:p>
        </w:tc>
        <w:tc>
          <w:tcPr>
            <w:tcW w:w="1834" w:type="dxa"/>
            <w:tcBorders>
              <w:top w:val="single" w:sz="4" w:space="0" w:color="auto"/>
              <w:left w:val="single" w:sz="4" w:space="0" w:color="auto"/>
              <w:bottom w:val="single" w:sz="4" w:space="0" w:color="auto"/>
              <w:right w:val="single" w:sz="4" w:space="0" w:color="auto"/>
            </w:tcBorders>
            <w:hideMark/>
          </w:tcPr>
          <w:p w14:paraId="0C7421DE" w14:textId="77777777" w:rsidR="005D2C4D" w:rsidRPr="004D11B9" w:rsidRDefault="005D2C4D" w:rsidP="005D2C4D">
            <w:pPr>
              <w:spacing w:before="0" w:after="0"/>
              <w:rPr>
                <w:sz w:val="22"/>
              </w:rPr>
            </w:pPr>
            <w:r w:rsidRPr="004D11B9">
              <w:rPr>
                <w:sz w:val="22"/>
              </w:rPr>
              <w:t>60</w:t>
            </w:r>
          </w:p>
        </w:tc>
      </w:tr>
      <w:tr w:rsidR="005D2C4D" w:rsidRPr="004D11B9" w14:paraId="741E3895" w14:textId="77777777" w:rsidTr="005D2D03">
        <w:tc>
          <w:tcPr>
            <w:tcW w:w="3537" w:type="dxa"/>
            <w:tcBorders>
              <w:top w:val="single" w:sz="4" w:space="0" w:color="auto"/>
              <w:left w:val="single" w:sz="4" w:space="0" w:color="auto"/>
              <w:bottom w:val="single" w:sz="4" w:space="0" w:color="auto"/>
              <w:right w:val="single" w:sz="4" w:space="0" w:color="auto"/>
            </w:tcBorders>
            <w:hideMark/>
          </w:tcPr>
          <w:p w14:paraId="6EF4ABBF" w14:textId="77777777" w:rsidR="005D2C4D" w:rsidRPr="004D11B9" w:rsidRDefault="005D2C4D" w:rsidP="005D2C4D">
            <w:pPr>
              <w:spacing w:before="0" w:after="0"/>
              <w:rPr>
                <w:sz w:val="22"/>
              </w:rPr>
            </w:pPr>
            <w:r w:rsidRPr="004D11B9">
              <w:rPr>
                <w:sz w:val="22"/>
              </w:rPr>
              <w:t>Магазины (4.4)</w:t>
            </w:r>
          </w:p>
        </w:tc>
        <w:tc>
          <w:tcPr>
            <w:tcW w:w="1274" w:type="dxa"/>
            <w:tcBorders>
              <w:top w:val="single" w:sz="4" w:space="0" w:color="auto"/>
              <w:left w:val="single" w:sz="4" w:space="0" w:color="auto"/>
              <w:bottom w:val="single" w:sz="4" w:space="0" w:color="auto"/>
              <w:right w:val="single" w:sz="4" w:space="0" w:color="auto"/>
            </w:tcBorders>
            <w:hideMark/>
          </w:tcPr>
          <w:p w14:paraId="3B6D9E5F" w14:textId="77777777" w:rsidR="005D2C4D" w:rsidRPr="004D11B9" w:rsidRDefault="005D2C4D" w:rsidP="005D2C4D">
            <w:pPr>
              <w:spacing w:before="0" w:after="0"/>
              <w:rPr>
                <w:sz w:val="22"/>
              </w:rPr>
            </w:pPr>
            <w:r w:rsidRPr="004D11B9">
              <w:rPr>
                <w:sz w:val="22"/>
              </w:rPr>
              <w:t>4</w:t>
            </w:r>
          </w:p>
        </w:tc>
        <w:tc>
          <w:tcPr>
            <w:tcW w:w="1417" w:type="dxa"/>
            <w:tcBorders>
              <w:top w:val="single" w:sz="4" w:space="0" w:color="auto"/>
              <w:left w:val="single" w:sz="4" w:space="0" w:color="auto"/>
              <w:bottom w:val="single" w:sz="4" w:space="0" w:color="auto"/>
              <w:right w:val="single" w:sz="4" w:space="0" w:color="auto"/>
            </w:tcBorders>
            <w:hideMark/>
          </w:tcPr>
          <w:p w14:paraId="77617036"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701AAF51" w14:textId="77777777" w:rsidR="005D2C4D" w:rsidRPr="004D11B9" w:rsidRDefault="005D2C4D" w:rsidP="005D2C4D">
            <w:pPr>
              <w:spacing w:before="0" w:after="0"/>
              <w:rPr>
                <w:sz w:val="22"/>
                <w:lang w:val="en-US"/>
              </w:rPr>
            </w:pPr>
            <w:r w:rsidRPr="004D11B9">
              <w:rPr>
                <w:sz w:val="22"/>
                <w:lang w:val="en-US"/>
              </w:rPr>
              <w:t>3</w:t>
            </w:r>
          </w:p>
        </w:tc>
        <w:tc>
          <w:tcPr>
            <w:tcW w:w="1834" w:type="dxa"/>
            <w:tcBorders>
              <w:top w:val="single" w:sz="4" w:space="0" w:color="auto"/>
              <w:left w:val="single" w:sz="4" w:space="0" w:color="auto"/>
              <w:bottom w:val="single" w:sz="4" w:space="0" w:color="auto"/>
              <w:right w:val="single" w:sz="4" w:space="0" w:color="auto"/>
            </w:tcBorders>
            <w:hideMark/>
          </w:tcPr>
          <w:p w14:paraId="4AC49F40" w14:textId="77777777" w:rsidR="005D2C4D" w:rsidRPr="004D11B9" w:rsidRDefault="005D2C4D" w:rsidP="005D2C4D">
            <w:pPr>
              <w:spacing w:before="0" w:after="0"/>
              <w:rPr>
                <w:sz w:val="22"/>
              </w:rPr>
            </w:pPr>
            <w:r w:rsidRPr="004D11B9">
              <w:rPr>
                <w:sz w:val="22"/>
              </w:rPr>
              <w:t>60</w:t>
            </w:r>
          </w:p>
        </w:tc>
      </w:tr>
      <w:tr w:rsidR="005D2C4D" w:rsidRPr="004D11B9" w14:paraId="33BA3A26" w14:textId="77777777" w:rsidTr="005D2D03">
        <w:tc>
          <w:tcPr>
            <w:tcW w:w="3537" w:type="dxa"/>
            <w:tcBorders>
              <w:top w:val="single" w:sz="4" w:space="0" w:color="auto"/>
              <w:left w:val="single" w:sz="4" w:space="0" w:color="auto"/>
              <w:bottom w:val="single" w:sz="4" w:space="0" w:color="auto"/>
              <w:right w:val="single" w:sz="4" w:space="0" w:color="auto"/>
            </w:tcBorders>
            <w:hideMark/>
          </w:tcPr>
          <w:p w14:paraId="466DA045" w14:textId="77777777" w:rsidR="005D2C4D" w:rsidRPr="004D11B9" w:rsidRDefault="005D2C4D" w:rsidP="005D2C4D">
            <w:pPr>
              <w:spacing w:before="0" w:after="0"/>
              <w:rPr>
                <w:sz w:val="22"/>
              </w:rPr>
            </w:pPr>
            <w:r w:rsidRPr="004D11B9">
              <w:rPr>
                <w:sz w:val="22"/>
              </w:rPr>
              <w:t>Общественное питание (4.6)</w:t>
            </w:r>
          </w:p>
        </w:tc>
        <w:tc>
          <w:tcPr>
            <w:tcW w:w="1274" w:type="dxa"/>
            <w:tcBorders>
              <w:top w:val="single" w:sz="4" w:space="0" w:color="auto"/>
              <w:left w:val="single" w:sz="4" w:space="0" w:color="auto"/>
              <w:bottom w:val="single" w:sz="4" w:space="0" w:color="auto"/>
              <w:right w:val="single" w:sz="4" w:space="0" w:color="auto"/>
            </w:tcBorders>
            <w:hideMark/>
          </w:tcPr>
          <w:p w14:paraId="76AA3F85" w14:textId="77777777" w:rsidR="005D2C4D" w:rsidRPr="004D11B9" w:rsidRDefault="005D2C4D" w:rsidP="005D2C4D">
            <w:pPr>
              <w:spacing w:before="0" w:after="0"/>
              <w:rPr>
                <w:sz w:val="22"/>
              </w:rPr>
            </w:pPr>
            <w:r w:rsidRPr="004D11B9">
              <w:rPr>
                <w:sz w:val="22"/>
              </w:rPr>
              <w:t>4</w:t>
            </w:r>
          </w:p>
        </w:tc>
        <w:tc>
          <w:tcPr>
            <w:tcW w:w="1417" w:type="dxa"/>
            <w:tcBorders>
              <w:top w:val="single" w:sz="4" w:space="0" w:color="auto"/>
              <w:left w:val="single" w:sz="4" w:space="0" w:color="auto"/>
              <w:bottom w:val="single" w:sz="4" w:space="0" w:color="auto"/>
              <w:right w:val="single" w:sz="4" w:space="0" w:color="auto"/>
            </w:tcBorders>
            <w:hideMark/>
          </w:tcPr>
          <w:p w14:paraId="7C53C3F4"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3491648C" w14:textId="77777777" w:rsidR="005D2C4D" w:rsidRPr="004D11B9" w:rsidRDefault="005D2C4D" w:rsidP="005D2C4D">
            <w:pPr>
              <w:spacing w:before="0" w:after="0"/>
              <w:rPr>
                <w:sz w:val="22"/>
                <w:lang w:val="en-US"/>
              </w:rPr>
            </w:pPr>
            <w:r w:rsidRPr="004D11B9">
              <w:rPr>
                <w:sz w:val="22"/>
                <w:lang w:val="en-US"/>
              </w:rPr>
              <w:t>3</w:t>
            </w:r>
          </w:p>
        </w:tc>
        <w:tc>
          <w:tcPr>
            <w:tcW w:w="1834" w:type="dxa"/>
            <w:tcBorders>
              <w:top w:val="single" w:sz="4" w:space="0" w:color="auto"/>
              <w:left w:val="single" w:sz="4" w:space="0" w:color="auto"/>
              <w:bottom w:val="single" w:sz="4" w:space="0" w:color="auto"/>
              <w:right w:val="single" w:sz="4" w:space="0" w:color="auto"/>
            </w:tcBorders>
            <w:hideMark/>
          </w:tcPr>
          <w:p w14:paraId="48CB20E8" w14:textId="77777777" w:rsidR="005D2C4D" w:rsidRPr="004D11B9" w:rsidRDefault="005D2C4D" w:rsidP="005D2C4D">
            <w:pPr>
              <w:spacing w:before="0" w:after="0"/>
              <w:rPr>
                <w:sz w:val="22"/>
              </w:rPr>
            </w:pPr>
            <w:r w:rsidRPr="004D11B9">
              <w:rPr>
                <w:sz w:val="22"/>
              </w:rPr>
              <w:t>60</w:t>
            </w:r>
          </w:p>
        </w:tc>
      </w:tr>
      <w:tr w:rsidR="005D2C4D" w:rsidRPr="004D11B9" w14:paraId="0A4B8117" w14:textId="77777777" w:rsidTr="005D2D03">
        <w:tc>
          <w:tcPr>
            <w:tcW w:w="3537" w:type="dxa"/>
            <w:tcBorders>
              <w:top w:val="single" w:sz="4" w:space="0" w:color="auto"/>
              <w:left w:val="single" w:sz="4" w:space="0" w:color="auto"/>
              <w:bottom w:val="single" w:sz="4" w:space="0" w:color="auto"/>
              <w:right w:val="single" w:sz="4" w:space="0" w:color="auto"/>
            </w:tcBorders>
            <w:hideMark/>
          </w:tcPr>
          <w:p w14:paraId="0A55A3CB" w14:textId="77777777" w:rsidR="005D2C4D" w:rsidRPr="004D11B9" w:rsidRDefault="005D2C4D" w:rsidP="005D2C4D">
            <w:pPr>
              <w:spacing w:before="0" w:after="0"/>
              <w:rPr>
                <w:sz w:val="22"/>
              </w:rPr>
            </w:pPr>
            <w:r w:rsidRPr="004D11B9">
              <w:rPr>
                <w:sz w:val="22"/>
              </w:rPr>
              <w:t>Служебные гаражи (4.9)</w:t>
            </w:r>
          </w:p>
        </w:tc>
        <w:tc>
          <w:tcPr>
            <w:tcW w:w="1274" w:type="dxa"/>
            <w:tcBorders>
              <w:top w:val="single" w:sz="4" w:space="0" w:color="auto"/>
              <w:left w:val="single" w:sz="4" w:space="0" w:color="auto"/>
              <w:bottom w:val="single" w:sz="4" w:space="0" w:color="auto"/>
              <w:right w:val="single" w:sz="4" w:space="0" w:color="auto"/>
            </w:tcBorders>
            <w:hideMark/>
          </w:tcPr>
          <w:p w14:paraId="12794A03" w14:textId="77777777" w:rsidR="005D2C4D" w:rsidRPr="004D11B9" w:rsidRDefault="005D2C4D" w:rsidP="005D2C4D">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52190F75" w14:textId="77777777" w:rsidR="005D2C4D" w:rsidRPr="004D11B9" w:rsidRDefault="005D2C4D" w:rsidP="005D2C4D">
            <w:pPr>
              <w:spacing w:before="0" w:after="0"/>
              <w:rPr>
                <w:sz w:val="22"/>
                <w:lang w:val="en-US"/>
              </w:rPr>
            </w:pPr>
            <w:r w:rsidRPr="004D11B9">
              <w:rPr>
                <w:sz w:val="22"/>
                <w:lang w:val="en-US"/>
              </w:rPr>
              <w:t>0</w:t>
            </w:r>
          </w:p>
        </w:tc>
        <w:tc>
          <w:tcPr>
            <w:tcW w:w="1283" w:type="dxa"/>
            <w:tcBorders>
              <w:top w:val="single" w:sz="4" w:space="0" w:color="auto"/>
              <w:left w:val="single" w:sz="4" w:space="0" w:color="auto"/>
              <w:bottom w:val="single" w:sz="4" w:space="0" w:color="auto"/>
              <w:right w:val="single" w:sz="4" w:space="0" w:color="auto"/>
            </w:tcBorders>
            <w:hideMark/>
          </w:tcPr>
          <w:p w14:paraId="2672E874" w14:textId="77777777" w:rsidR="005D2C4D" w:rsidRPr="004D11B9" w:rsidRDefault="005D2C4D" w:rsidP="005D2C4D">
            <w:pPr>
              <w:spacing w:before="0" w:after="0"/>
              <w:rPr>
                <w:sz w:val="22"/>
                <w:lang w:val="en-US"/>
              </w:rPr>
            </w:pPr>
            <w:r w:rsidRPr="004D11B9">
              <w:rPr>
                <w:sz w:val="22"/>
                <w:lang w:val="en-US"/>
              </w:rPr>
              <w:t>1</w:t>
            </w:r>
          </w:p>
        </w:tc>
        <w:tc>
          <w:tcPr>
            <w:tcW w:w="1834" w:type="dxa"/>
            <w:tcBorders>
              <w:top w:val="single" w:sz="4" w:space="0" w:color="auto"/>
              <w:left w:val="single" w:sz="4" w:space="0" w:color="auto"/>
              <w:bottom w:val="single" w:sz="4" w:space="0" w:color="auto"/>
              <w:right w:val="single" w:sz="4" w:space="0" w:color="auto"/>
            </w:tcBorders>
            <w:hideMark/>
          </w:tcPr>
          <w:p w14:paraId="214C61AA" w14:textId="77777777" w:rsidR="005D2C4D" w:rsidRPr="004D11B9" w:rsidRDefault="005D2C4D" w:rsidP="005D2C4D">
            <w:pPr>
              <w:spacing w:before="0" w:after="0"/>
              <w:rPr>
                <w:sz w:val="22"/>
                <w:lang w:val="en-US"/>
              </w:rPr>
            </w:pPr>
            <w:r w:rsidRPr="004D11B9">
              <w:rPr>
                <w:sz w:val="22"/>
                <w:lang w:val="en-US"/>
              </w:rPr>
              <w:t>80</w:t>
            </w:r>
          </w:p>
        </w:tc>
      </w:tr>
      <w:tr w:rsidR="005D2C4D" w:rsidRPr="004D11B9" w14:paraId="18661738" w14:textId="77777777" w:rsidTr="005D2D03">
        <w:tc>
          <w:tcPr>
            <w:tcW w:w="3537" w:type="dxa"/>
            <w:tcBorders>
              <w:top w:val="single" w:sz="4" w:space="0" w:color="auto"/>
              <w:left w:val="single" w:sz="4" w:space="0" w:color="auto"/>
              <w:bottom w:val="single" w:sz="4" w:space="0" w:color="auto"/>
              <w:right w:val="single" w:sz="4" w:space="0" w:color="auto"/>
            </w:tcBorders>
            <w:hideMark/>
          </w:tcPr>
          <w:p w14:paraId="0DA40A07" w14:textId="77777777" w:rsidR="005D2C4D" w:rsidRPr="004D11B9" w:rsidRDefault="005D2C4D" w:rsidP="005D2C4D">
            <w:pPr>
              <w:spacing w:before="0" w:after="0"/>
              <w:rPr>
                <w:sz w:val="22"/>
              </w:rPr>
            </w:pPr>
            <w:r w:rsidRPr="004D11B9">
              <w:rPr>
                <w:sz w:val="22"/>
              </w:rPr>
              <w:t>Объекты дорожного сервиса (4.9.1)</w:t>
            </w:r>
          </w:p>
        </w:tc>
        <w:tc>
          <w:tcPr>
            <w:tcW w:w="1274" w:type="dxa"/>
            <w:tcBorders>
              <w:top w:val="single" w:sz="4" w:space="0" w:color="auto"/>
              <w:left w:val="single" w:sz="4" w:space="0" w:color="auto"/>
              <w:bottom w:val="single" w:sz="4" w:space="0" w:color="auto"/>
              <w:right w:val="single" w:sz="4" w:space="0" w:color="auto"/>
            </w:tcBorders>
            <w:hideMark/>
          </w:tcPr>
          <w:p w14:paraId="69216AA2" w14:textId="77777777" w:rsidR="005D2C4D" w:rsidRPr="004D11B9" w:rsidRDefault="005D2C4D" w:rsidP="005D2C4D">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4204BC9E"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4AC4C53A" w14:textId="77777777" w:rsidR="005D2C4D" w:rsidRPr="004D11B9" w:rsidRDefault="005D2C4D" w:rsidP="005D2C4D">
            <w:pPr>
              <w:spacing w:before="0" w:after="0"/>
              <w:rPr>
                <w:sz w:val="22"/>
                <w:lang w:val="en-US"/>
              </w:rPr>
            </w:pPr>
            <w:r w:rsidRPr="004D11B9">
              <w:rPr>
                <w:sz w:val="22"/>
                <w:lang w:val="en-US"/>
              </w:rPr>
              <w:t>1</w:t>
            </w:r>
          </w:p>
        </w:tc>
        <w:tc>
          <w:tcPr>
            <w:tcW w:w="1834" w:type="dxa"/>
            <w:tcBorders>
              <w:top w:val="single" w:sz="4" w:space="0" w:color="auto"/>
              <w:left w:val="single" w:sz="4" w:space="0" w:color="auto"/>
              <w:bottom w:val="single" w:sz="4" w:space="0" w:color="auto"/>
              <w:right w:val="single" w:sz="4" w:space="0" w:color="auto"/>
            </w:tcBorders>
            <w:hideMark/>
          </w:tcPr>
          <w:p w14:paraId="79CF1503" w14:textId="77777777" w:rsidR="005D2C4D" w:rsidRPr="004D11B9" w:rsidRDefault="005D2C4D" w:rsidP="005D2C4D">
            <w:pPr>
              <w:spacing w:before="0" w:after="0"/>
              <w:rPr>
                <w:sz w:val="22"/>
                <w:lang w:val="en-US"/>
              </w:rPr>
            </w:pPr>
            <w:r w:rsidRPr="004D11B9">
              <w:rPr>
                <w:sz w:val="22"/>
                <w:lang w:val="en-US"/>
              </w:rPr>
              <w:t>80</w:t>
            </w:r>
          </w:p>
        </w:tc>
      </w:tr>
      <w:tr w:rsidR="005D2C4D" w:rsidRPr="004D11B9" w14:paraId="1E34BF69" w14:textId="77777777" w:rsidTr="005D2D03">
        <w:tc>
          <w:tcPr>
            <w:tcW w:w="3537" w:type="dxa"/>
            <w:tcBorders>
              <w:top w:val="single" w:sz="4" w:space="0" w:color="auto"/>
              <w:left w:val="single" w:sz="4" w:space="0" w:color="auto"/>
              <w:bottom w:val="single" w:sz="4" w:space="0" w:color="auto"/>
              <w:right w:val="single" w:sz="4" w:space="0" w:color="auto"/>
            </w:tcBorders>
            <w:hideMark/>
          </w:tcPr>
          <w:p w14:paraId="1F956E07" w14:textId="77777777" w:rsidR="005D2C4D" w:rsidRPr="004D11B9" w:rsidRDefault="005D2C4D" w:rsidP="005D2C4D">
            <w:pPr>
              <w:spacing w:before="0" w:after="0"/>
              <w:rPr>
                <w:sz w:val="22"/>
              </w:rPr>
            </w:pPr>
            <w:r w:rsidRPr="004D11B9">
              <w:rPr>
                <w:sz w:val="22"/>
              </w:rPr>
              <w:t>Обеспечение занятий спортом в помещениях (5.1.2)</w:t>
            </w:r>
          </w:p>
        </w:tc>
        <w:tc>
          <w:tcPr>
            <w:tcW w:w="1274" w:type="dxa"/>
            <w:tcBorders>
              <w:top w:val="single" w:sz="4" w:space="0" w:color="auto"/>
              <w:left w:val="single" w:sz="4" w:space="0" w:color="auto"/>
              <w:bottom w:val="single" w:sz="4" w:space="0" w:color="auto"/>
              <w:right w:val="single" w:sz="4" w:space="0" w:color="auto"/>
            </w:tcBorders>
            <w:hideMark/>
          </w:tcPr>
          <w:p w14:paraId="42AABC3D" w14:textId="77777777" w:rsidR="005D2C4D" w:rsidRPr="004D11B9" w:rsidRDefault="005D2C4D" w:rsidP="005D2C4D">
            <w:pPr>
              <w:spacing w:before="0" w:after="0"/>
              <w:rPr>
                <w:sz w:val="22"/>
              </w:rPr>
            </w:pPr>
            <w:r w:rsidRPr="004D11B9">
              <w:rPr>
                <w:sz w:val="22"/>
              </w:rPr>
              <w:t>5</w:t>
            </w:r>
          </w:p>
        </w:tc>
        <w:tc>
          <w:tcPr>
            <w:tcW w:w="1417" w:type="dxa"/>
            <w:tcBorders>
              <w:top w:val="single" w:sz="4" w:space="0" w:color="auto"/>
              <w:left w:val="single" w:sz="4" w:space="0" w:color="auto"/>
              <w:bottom w:val="single" w:sz="4" w:space="0" w:color="auto"/>
              <w:right w:val="single" w:sz="4" w:space="0" w:color="auto"/>
            </w:tcBorders>
            <w:hideMark/>
          </w:tcPr>
          <w:p w14:paraId="2B0444C1"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5DCE7CB9" w14:textId="77777777" w:rsidR="005D2C4D" w:rsidRPr="004D11B9" w:rsidRDefault="005D2C4D" w:rsidP="005D2C4D">
            <w:pPr>
              <w:spacing w:before="0" w:after="0"/>
              <w:rPr>
                <w:sz w:val="22"/>
              </w:rPr>
            </w:pPr>
            <w:r w:rsidRPr="004D11B9">
              <w:rPr>
                <w:sz w:val="22"/>
              </w:rPr>
              <w:t>3</w:t>
            </w:r>
          </w:p>
        </w:tc>
        <w:tc>
          <w:tcPr>
            <w:tcW w:w="1834" w:type="dxa"/>
            <w:tcBorders>
              <w:top w:val="single" w:sz="4" w:space="0" w:color="auto"/>
              <w:left w:val="single" w:sz="4" w:space="0" w:color="auto"/>
              <w:bottom w:val="single" w:sz="4" w:space="0" w:color="auto"/>
              <w:right w:val="single" w:sz="4" w:space="0" w:color="auto"/>
            </w:tcBorders>
            <w:hideMark/>
          </w:tcPr>
          <w:p w14:paraId="5593B287" w14:textId="77777777" w:rsidR="005D2C4D" w:rsidRPr="004D11B9" w:rsidRDefault="005D2C4D" w:rsidP="005D2C4D">
            <w:pPr>
              <w:spacing w:before="0" w:after="0"/>
              <w:rPr>
                <w:sz w:val="22"/>
              </w:rPr>
            </w:pPr>
            <w:r w:rsidRPr="004D11B9">
              <w:rPr>
                <w:sz w:val="22"/>
              </w:rPr>
              <w:t>80</w:t>
            </w:r>
          </w:p>
        </w:tc>
      </w:tr>
      <w:tr w:rsidR="005D2C4D" w:rsidRPr="004D11B9" w14:paraId="1B0C8D66" w14:textId="77777777" w:rsidTr="005D2D03">
        <w:tc>
          <w:tcPr>
            <w:tcW w:w="3537" w:type="dxa"/>
            <w:tcBorders>
              <w:top w:val="single" w:sz="4" w:space="0" w:color="auto"/>
              <w:left w:val="single" w:sz="4" w:space="0" w:color="auto"/>
              <w:bottom w:val="single" w:sz="4" w:space="0" w:color="auto"/>
              <w:right w:val="single" w:sz="4" w:space="0" w:color="auto"/>
            </w:tcBorders>
            <w:hideMark/>
          </w:tcPr>
          <w:p w14:paraId="689FD4DE" w14:textId="77777777" w:rsidR="005D2C4D" w:rsidRPr="004D11B9" w:rsidRDefault="005D2C4D" w:rsidP="005D2C4D">
            <w:pPr>
              <w:spacing w:before="0" w:after="0"/>
              <w:rPr>
                <w:sz w:val="22"/>
              </w:rPr>
            </w:pPr>
            <w:r w:rsidRPr="004D11B9">
              <w:rPr>
                <w:sz w:val="22"/>
              </w:rPr>
              <w:t>Производственная деятельность (6.0)</w:t>
            </w:r>
          </w:p>
        </w:tc>
        <w:tc>
          <w:tcPr>
            <w:tcW w:w="1274" w:type="dxa"/>
            <w:tcBorders>
              <w:top w:val="single" w:sz="4" w:space="0" w:color="auto"/>
              <w:left w:val="single" w:sz="4" w:space="0" w:color="auto"/>
              <w:bottom w:val="single" w:sz="4" w:space="0" w:color="auto"/>
              <w:right w:val="single" w:sz="4" w:space="0" w:color="auto"/>
            </w:tcBorders>
            <w:hideMark/>
          </w:tcPr>
          <w:p w14:paraId="56B62B8D" w14:textId="77777777" w:rsidR="005D2C4D" w:rsidRPr="004D11B9" w:rsidRDefault="005D2C4D" w:rsidP="005D2C4D">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25B1B76F" w14:textId="77777777" w:rsidR="005D2C4D" w:rsidRPr="004D11B9" w:rsidRDefault="005D2C4D" w:rsidP="005D2C4D">
            <w:pPr>
              <w:spacing w:before="0" w:after="0"/>
              <w:rPr>
                <w:sz w:val="22"/>
                <w:lang w:val="en-US"/>
              </w:rPr>
            </w:pPr>
            <w:r w:rsidRPr="004D11B9">
              <w:rPr>
                <w:sz w:val="22"/>
                <w:lang w:val="en-US"/>
              </w:rPr>
              <w:t>5</w:t>
            </w:r>
          </w:p>
        </w:tc>
        <w:tc>
          <w:tcPr>
            <w:tcW w:w="1283" w:type="dxa"/>
            <w:tcBorders>
              <w:top w:val="single" w:sz="4" w:space="0" w:color="auto"/>
              <w:left w:val="single" w:sz="4" w:space="0" w:color="auto"/>
              <w:bottom w:val="single" w:sz="4" w:space="0" w:color="auto"/>
              <w:right w:val="single" w:sz="4" w:space="0" w:color="auto"/>
            </w:tcBorders>
            <w:hideMark/>
          </w:tcPr>
          <w:p w14:paraId="2DD6F6CA" w14:textId="77777777" w:rsidR="005D2C4D" w:rsidRPr="004D11B9" w:rsidRDefault="005D2C4D" w:rsidP="005D2C4D">
            <w:pPr>
              <w:spacing w:before="0" w:after="0"/>
              <w:rPr>
                <w:sz w:val="22"/>
                <w:lang w:val="en-US"/>
              </w:rPr>
            </w:pPr>
            <w:r w:rsidRPr="004D11B9">
              <w:rPr>
                <w:sz w:val="22"/>
                <w:lang w:val="en-US"/>
              </w:rPr>
              <w:t>3</w:t>
            </w:r>
          </w:p>
        </w:tc>
        <w:tc>
          <w:tcPr>
            <w:tcW w:w="1834" w:type="dxa"/>
            <w:tcBorders>
              <w:top w:val="single" w:sz="4" w:space="0" w:color="auto"/>
              <w:left w:val="single" w:sz="4" w:space="0" w:color="auto"/>
              <w:bottom w:val="single" w:sz="4" w:space="0" w:color="auto"/>
              <w:right w:val="single" w:sz="4" w:space="0" w:color="auto"/>
            </w:tcBorders>
            <w:hideMark/>
          </w:tcPr>
          <w:p w14:paraId="2AC67894" w14:textId="77777777" w:rsidR="005D2C4D" w:rsidRPr="004D11B9" w:rsidRDefault="005D2C4D" w:rsidP="005D2C4D">
            <w:pPr>
              <w:spacing w:before="0" w:after="0"/>
              <w:rPr>
                <w:sz w:val="22"/>
              </w:rPr>
            </w:pPr>
            <w:r w:rsidRPr="004D11B9">
              <w:rPr>
                <w:sz w:val="22"/>
              </w:rPr>
              <w:t>80</w:t>
            </w:r>
          </w:p>
        </w:tc>
      </w:tr>
      <w:tr w:rsidR="005D2C4D" w:rsidRPr="004D11B9" w14:paraId="2C9128DA" w14:textId="77777777" w:rsidTr="005D2D03">
        <w:tc>
          <w:tcPr>
            <w:tcW w:w="3537" w:type="dxa"/>
            <w:tcBorders>
              <w:top w:val="single" w:sz="4" w:space="0" w:color="auto"/>
              <w:left w:val="single" w:sz="4" w:space="0" w:color="auto"/>
              <w:bottom w:val="single" w:sz="4" w:space="0" w:color="auto"/>
              <w:right w:val="single" w:sz="4" w:space="0" w:color="auto"/>
            </w:tcBorders>
            <w:hideMark/>
          </w:tcPr>
          <w:p w14:paraId="4B994E68" w14:textId="77777777" w:rsidR="005D2C4D" w:rsidRPr="004D11B9" w:rsidRDefault="005D2C4D" w:rsidP="005D2C4D">
            <w:pPr>
              <w:spacing w:before="0" w:after="0"/>
              <w:rPr>
                <w:sz w:val="22"/>
              </w:rPr>
            </w:pPr>
            <w:r w:rsidRPr="004D11B9">
              <w:rPr>
                <w:sz w:val="22"/>
              </w:rPr>
              <w:t>Недропользование (6.1)</w:t>
            </w:r>
          </w:p>
        </w:tc>
        <w:tc>
          <w:tcPr>
            <w:tcW w:w="1274" w:type="dxa"/>
            <w:tcBorders>
              <w:top w:val="single" w:sz="4" w:space="0" w:color="auto"/>
              <w:left w:val="single" w:sz="4" w:space="0" w:color="auto"/>
              <w:bottom w:val="single" w:sz="4" w:space="0" w:color="auto"/>
              <w:right w:val="single" w:sz="4" w:space="0" w:color="auto"/>
            </w:tcBorders>
            <w:hideMark/>
          </w:tcPr>
          <w:p w14:paraId="5361C924" w14:textId="77777777" w:rsidR="005D2C4D" w:rsidRPr="004D11B9" w:rsidRDefault="005D2C4D" w:rsidP="005D2C4D">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696E505A" w14:textId="77777777" w:rsidR="005D2C4D" w:rsidRPr="004D11B9" w:rsidRDefault="005D2C4D" w:rsidP="005D2C4D">
            <w:pPr>
              <w:spacing w:before="0" w:after="0"/>
              <w:rPr>
                <w:sz w:val="22"/>
                <w:lang w:val="en-US"/>
              </w:rPr>
            </w:pPr>
            <w:r w:rsidRPr="004D11B9">
              <w:rPr>
                <w:sz w:val="22"/>
                <w:lang w:val="en-US"/>
              </w:rPr>
              <w:t>5</w:t>
            </w:r>
          </w:p>
        </w:tc>
        <w:tc>
          <w:tcPr>
            <w:tcW w:w="1283" w:type="dxa"/>
            <w:tcBorders>
              <w:top w:val="single" w:sz="4" w:space="0" w:color="auto"/>
              <w:left w:val="single" w:sz="4" w:space="0" w:color="auto"/>
              <w:bottom w:val="single" w:sz="4" w:space="0" w:color="auto"/>
              <w:right w:val="single" w:sz="4" w:space="0" w:color="auto"/>
            </w:tcBorders>
            <w:hideMark/>
          </w:tcPr>
          <w:p w14:paraId="480D8A93" w14:textId="77777777" w:rsidR="005D2C4D" w:rsidRPr="004D11B9" w:rsidRDefault="005D2C4D" w:rsidP="005D2C4D">
            <w:pPr>
              <w:spacing w:before="0" w:after="0"/>
              <w:rPr>
                <w:sz w:val="22"/>
                <w:lang w:val="en-US"/>
              </w:rPr>
            </w:pPr>
            <w:r w:rsidRPr="004D11B9">
              <w:rPr>
                <w:sz w:val="22"/>
                <w:lang w:val="en-US"/>
              </w:rPr>
              <w:t>3</w:t>
            </w:r>
          </w:p>
        </w:tc>
        <w:tc>
          <w:tcPr>
            <w:tcW w:w="1834" w:type="dxa"/>
            <w:tcBorders>
              <w:top w:val="single" w:sz="4" w:space="0" w:color="auto"/>
              <w:left w:val="single" w:sz="4" w:space="0" w:color="auto"/>
              <w:bottom w:val="single" w:sz="4" w:space="0" w:color="auto"/>
              <w:right w:val="single" w:sz="4" w:space="0" w:color="auto"/>
            </w:tcBorders>
            <w:hideMark/>
          </w:tcPr>
          <w:p w14:paraId="4A8A093C" w14:textId="77777777" w:rsidR="005D2C4D" w:rsidRPr="004D11B9" w:rsidRDefault="005D2C4D" w:rsidP="005D2C4D">
            <w:pPr>
              <w:spacing w:before="0" w:after="0"/>
              <w:rPr>
                <w:sz w:val="22"/>
              </w:rPr>
            </w:pPr>
            <w:r w:rsidRPr="004D11B9">
              <w:rPr>
                <w:sz w:val="22"/>
              </w:rPr>
              <w:t>80</w:t>
            </w:r>
          </w:p>
        </w:tc>
      </w:tr>
      <w:tr w:rsidR="005D2C4D" w:rsidRPr="004D11B9" w14:paraId="102E5D16" w14:textId="77777777" w:rsidTr="005D2D03">
        <w:tc>
          <w:tcPr>
            <w:tcW w:w="3537" w:type="dxa"/>
            <w:tcBorders>
              <w:top w:val="single" w:sz="4" w:space="0" w:color="auto"/>
              <w:left w:val="single" w:sz="4" w:space="0" w:color="auto"/>
              <w:bottom w:val="single" w:sz="4" w:space="0" w:color="auto"/>
              <w:right w:val="single" w:sz="4" w:space="0" w:color="auto"/>
            </w:tcBorders>
            <w:hideMark/>
          </w:tcPr>
          <w:p w14:paraId="57D8F5CE" w14:textId="77777777" w:rsidR="005D2C4D" w:rsidRPr="004D11B9" w:rsidRDefault="005D2C4D" w:rsidP="005D2C4D">
            <w:pPr>
              <w:spacing w:before="0" w:after="0"/>
              <w:rPr>
                <w:sz w:val="22"/>
              </w:rPr>
            </w:pPr>
            <w:r w:rsidRPr="004D11B9">
              <w:rPr>
                <w:sz w:val="22"/>
              </w:rPr>
              <w:t>Легкая промышленность (6.3)</w:t>
            </w:r>
          </w:p>
        </w:tc>
        <w:tc>
          <w:tcPr>
            <w:tcW w:w="1274" w:type="dxa"/>
            <w:tcBorders>
              <w:top w:val="single" w:sz="4" w:space="0" w:color="auto"/>
              <w:left w:val="single" w:sz="4" w:space="0" w:color="auto"/>
              <w:bottom w:val="single" w:sz="4" w:space="0" w:color="auto"/>
              <w:right w:val="single" w:sz="4" w:space="0" w:color="auto"/>
            </w:tcBorders>
            <w:hideMark/>
          </w:tcPr>
          <w:p w14:paraId="395ACC08" w14:textId="77777777" w:rsidR="005D2C4D" w:rsidRPr="004D11B9" w:rsidRDefault="005D2C4D" w:rsidP="005D2C4D">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6B5233D5" w14:textId="77777777" w:rsidR="005D2C4D" w:rsidRPr="004D11B9" w:rsidRDefault="005D2C4D" w:rsidP="005D2C4D">
            <w:pPr>
              <w:spacing w:before="0" w:after="0"/>
              <w:rPr>
                <w:sz w:val="22"/>
                <w:lang w:val="en-US"/>
              </w:rPr>
            </w:pPr>
            <w:r w:rsidRPr="004D11B9">
              <w:rPr>
                <w:sz w:val="22"/>
                <w:lang w:val="en-US"/>
              </w:rPr>
              <w:t>5</w:t>
            </w:r>
          </w:p>
        </w:tc>
        <w:tc>
          <w:tcPr>
            <w:tcW w:w="1283" w:type="dxa"/>
            <w:tcBorders>
              <w:top w:val="single" w:sz="4" w:space="0" w:color="auto"/>
              <w:left w:val="single" w:sz="4" w:space="0" w:color="auto"/>
              <w:bottom w:val="single" w:sz="4" w:space="0" w:color="auto"/>
              <w:right w:val="single" w:sz="4" w:space="0" w:color="auto"/>
            </w:tcBorders>
            <w:hideMark/>
          </w:tcPr>
          <w:p w14:paraId="4B9B65EB" w14:textId="77777777" w:rsidR="005D2C4D" w:rsidRPr="004D11B9" w:rsidRDefault="005D2C4D" w:rsidP="005D2C4D">
            <w:pPr>
              <w:spacing w:before="0" w:after="0"/>
              <w:rPr>
                <w:sz w:val="22"/>
                <w:lang w:val="en-US"/>
              </w:rPr>
            </w:pPr>
            <w:r w:rsidRPr="004D11B9">
              <w:rPr>
                <w:sz w:val="22"/>
                <w:lang w:val="en-US"/>
              </w:rPr>
              <w:t>3</w:t>
            </w:r>
          </w:p>
        </w:tc>
        <w:tc>
          <w:tcPr>
            <w:tcW w:w="1834" w:type="dxa"/>
            <w:tcBorders>
              <w:top w:val="single" w:sz="4" w:space="0" w:color="auto"/>
              <w:left w:val="single" w:sz="4" w:space="0" w:color="auto"/>
              <w:bottom w:val="single" w:sz="4" w:space="0" w:color="auto"/>
              <w:right w:val="single" w:sz="4" w:space="0" w:color="auto"/>
            </w:tcBorders>
            <w:hideMark/>
          </w:tcPr>
          <w:p w14:paraId="23A1C5CF" w14:textId="77777777" w:rsidR="005D2C4D" w:rsidRPr="004D11B9" w:rsidRDefault="005D2C4D" w:rsidP="005D2C4D">
            <w:pPr>
              <w:spacing w:before="0" w:after="0"/>
              <w:rPr>
                <w:sz w:val="22"/>
              </w:rPr>
            </w:pPr>
            <w:r w:rsidRPr="004D11B9">
              <w:rPr>
                <w:sz w:val="22"/>
              </w:rPr>
              <w:t>80</w:t>
            </w:r>
          </w:p>
        </w:tc>
      </w:tr>
      <w:tr w:rsidR="005D2C4D" w:rsidRPr="004D11B9" w14:paraId="0519F1F7" w14:textId="77777777" w:rsidTr="005D2D03">
        <w:tc>
          <w:tcPr>
            <w:tcW w:w="3537" w:type="dxa"/>
            <w:tcBorders>
              <w:top w:val="single" w:sz="4" w:space="0" w:color="auto"/>
              <w:left w:val="single" w:sz="4" w:space="0" w:color="auto"/>
              <w:bottom w:val="single" w:sz="4" w:space="0" w:color="auto"/>
              <w:right w:val="single" w:sz="4" w:space="0" w:color="auto"/>
            </w:tcBorders>
            <w:hideMark/>
          </w:tcPr>
          <w:p w14:paraId="5DB5C206" w14:textId="77777777" w:rsidR="005D2C4D" w:rsidRPr="004D11B9" w:rsidRDefault="005D2C4D" w:rsidP="005D2C4D">
            <w:pPr>
              <w:spacing w:before="0" w:after="0"/>
              <w:rPr>
                <w:sz w:val="22"/>
              </w:rPr>
            </w:pPr>
            <w:r w:rsidRPr="004D11B9">
              <w:rPr>
                <w:sz w:val="22"/>
              </w:rPr>
              <w:t>Фармацевтическая промышленность (6.3.1)</w:t>
            </w:r>
          </w:p>
        </w:tc>
        <w:tc>
          <w:tcPr>
            <w:tcW w:w="1274" w:type="dxa"/>
            <w:tcBorders>
              <w:top w:val="single" w:sz="4" w:space="0" w:color="auto"/>
              <w:left w:val="single" w:sz="4" w:space="0" w:color="auto"/>
              <w:bottom w:val="single" w:sz="4" w:space="0" w:color="auto"/>
              <w:right w:val="single" w:sz="4" w:space="0" w:color="auto"/>
            </w:tcBorders>
            <w:hideMark/>
          </w:tcPr>
          <w:p w14:paraId="20E14064" w14:textId="77777777" w:rsidR="005D2C4D" w:rsidRPr="004D11B9" w:rsidRDefault="005D2C4D" w:rsidP="005D2C4D">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7C6FF87E" w14:textId="77777777" w:rsidR="005D2C4D" w:rsidRPr="004D11B9" w:rsidRDefault="005D2C4D" w:rsidP="005D2C4D">
            <w:pPr>
              <w:spacing w:before="0" w:after="0"/>
              <w:rPr>
                <w:sz w:val="22"/>
                <w:lang w:val="en-US"/>
              </w:rPr>
            </w:pPr>
            <w:r w:rsidRPr="004D11B9">
              <w:rPr>
                <w:sz w:val="22"/>
                <w:lang w:val="en-US"/>
              </w:rPr>
              <w:t>5</w:t>
            </w:r>
          </w:p>
        </w:tc>
        <w:tc>
          <w:tcPr>
            <w:tcW w:w="1283" w:type="dxa"/>
            <w:tcBorders>
              <w:top w:val="single" w:sz="4" w:space="0" w:color="auto"/>
              <w:left w:val="single" w:sz="4" w:space="0" w:color="auto"/>
              <w:bottom w:val="single" w:sz="4" w:space="0" w:color="auto"/>
              <w:right w:val="single" w:sz="4" w:space="0" w:color="auto"/>
            </w:tcBorders>
            <w:hideMark/>
          </w:tcPr>
          <w:p w14:paraId="6E9CF481" w14:textId="77777777" w:rsidR="005D2C4D" w:rsidRPr="004D11B9" w:rsidRDefault="005D2C4D" w:rsidP="005D2C4D">
            <w:pPr>
              <w:spacing w:before="0" w:after="0"/>
              <w:rPr>
                <w:sz w:val="22"/>
                <w:lang w:val="en-US"/>
              </w:rPr>
            </w:pPr>
            <w:r w:rsidRPr="004D11B9">
              <w:rPr>
                <w:sz w:val="22"/>
                <w:lang w:val="en-US"/>
              </w:rPr>
              <w:t>3</w:t>
            </w:r>
          </w:p>
        </w:tc>
        <w:tc>
          <w:tcPr>
            <w:tcW w:w="1834" w:type="dxa"/>
            <w:tcBorders>
              <w:top w:val="single" w:sz="4" w:space="0" w:color="auto"/>
              <w:left w:val="single" w:sz="4" w:space="0" w:color="auto"/>
              <w:bottom w:val="single" w:sz="4" w:space="0" w:color="auto"/>
              <w:right w:val="single" w:sz="4" w:space="0" w:color="auto"/>
            </w:tcBorders>
            <w:hideMark/>
          </w:tcPr>
          <w:p w14:paraId="165CE716" w14:textId="77777777" w:rsidR="005D2C4D" w:rsidRPr="004D11B9" w:rsidRDefault="005D2C4D" w:rsidP="005D2C4D">
            <w:pPr>
              <w:spacing w:before="0" w:after="0"/>
              <w:rPr>
                <w:sz w:val="22"/>
              </w:rPr>
            </w:pPr>
            <w:r w:rsidRPr="004D11B9">
              <w:rPr>
                <w:sz w:val="22"/>
              </w:rPr>
              <w:t>80</w:t>
            </w:r>
          </w:p>
        </w:tc>
      </w:tr>
      <w:tr w:rsidR="005D2C4D" w:rsidRPr="004D11B9" w14:paraId="3E4F7D69" w14:textId="77777777" w:rsidTr="005D2D03">
        <w:tc>
          <w:tcPr>
            <w:tcW w:w="3537" w:type="dxa"/>
            <w:tcBorders>
              <w:top w:val="single" w:sz="4" w:space="0" w:color="auto"/>
              <w:left w:val="single" w:sz="4" w:space="0" w:color="auto"/>
              <w:bottom w:val="single" w:sz="4" w:space="0" w:color="auto"/>
              <w:right w:val="single" w:sz="4" w:space="0" w:color="auto"/>
            </w:tcBorders>
            <w:hideMark/>
          </w:tcPr>
          <w:p w14:paraId="4F644255" w14:textId="77777777" w:rsidR="005D2C4D" w:rsidRPr="004D11B9" w:rsidRDefault="005D2C4D" w:rsidP="005D2C4D">
            <w:pPr>
              <w:spacing w:before="0" w:after="0"/>
              <w:rPr>
                <w:sz w:val="22"/>
              </w:rPr>
            </w:pPr>
            <w:r w:rsidRPr="004D11B9">
              <w:rPr>
                <w:sz w:val="22"/>
              </w:rPr>
              <w:t>Пищевая промышленность (6.4)</w:t>
            </w:r>
          </w:p>
        </w:tc>
        <w:tc>
          <w:tcPr>
            <w:tcW w:w="1274" w:type="dxa"/>
            <w:tcBorders>
              <w:top w:val="single" w:sz="4" w:space="0" w:color="auto"/>
              <w:left w:val="single" w:sz="4" w:space="0" w:color="auto"/>
              <w:bottom w:val="single" w:sz="4" w:space="0" w:color="auto"/>
              <w:right w:val="single" w:sz="4" w:space="0" w:color="auto"/>
            </w:tcBorders>
            <w:hideMark/>
          </w:tcPr>
          <w:p w14:paraId="54519A28" w14:textId="77777777" w:rsidR="005D2C4D" w:rsidRPr="004D11B9" w:rsidRDefault="005D2C4D" w:rsidP="005D2C4D">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5993E438" w14:textId="77777777" w:rsidR="005D2C4D" w:rsidRPr="004D11B9" w:rsidRDefault="005D2C4D" w:rsidP="005D2C4D">
            <w:pPr>
              <w:spacing w:before="0" w:after="0"/>
              <w:rPr>
                <w:sz w:val="22"/>
                <w:lang w:val="en-US"/>
              </w:rPr>
            </w:pPr>
            <w:r w:rsidRPr="004D11B9">
              <w:rPr>
                <w:sz w:val="22"/>
                <w:lang w:val="en-US"/>
              </w:rPr>
              <w:t>5</w:t>
            </w:r>
          </w:p>
        </w:tc>
        <w:tc>
          <w:tcPr>
            <w:tcW w:w="1283" w:type="dxa"/>
            <w:tcBorders>
              <w:top w:val="single" w:sz="4" w:space="0" w:color="auto"/>
              <w:left w:val="single" w:sz="4" w:space="0" w:color="auto"/>
              <w:bottom w:val="single" w:sz="4" w:space="0" w:color="auto"/>
              <w:right w:val="single" w:sz="4" w:space="0" w:color="auto"/>
            </w:tcBorders>
            <w:hideMark/>
          </w:tcPr>
          <w:p w14:paraId="19A72392" w14:textId="77777777" w:rsidR="005D2C4D" w:rsidRPr="004D11B9" w:rsidRDefault="005D2C4D" w:rsidP="005D2C4D">
            <w:pPr>
              <w:spacing w:before="0" w:after="0"/>
              <w:rPr>
                <w:sz w:val="22"/>
                <w:lang w:val="en-US"/>
              </w:rPr>
            </w:pPr>
            <w:r w:rsidRPr="004D11B9">
              <w:rPr>
                <w:sz w:val="22"/>
                <w:lang w:val="en-US"/>
              </w:rPr>
              <w:t>3</w:t>
            </w:r>
          </w:p>
        </w:tc>
        <w:tc>
          <w:tcPr>
            <w:tcW w:w="1834" w:type="dxa"/>
            <w:tcBorders>
              <w:top w:val="single" w:sz="4" w:space="0" w:color="auto"/>
              <w:left w:val="single" w:sz="4" w:space="0" w:color="auto"/>
              <w:bottom w:val="single" w:sz="4" w:space="0" w:color="auto"/>
              <w:right w:val="single" w:sz="4" w:space="0" w:color="auto"/>
            </w:tcBorders>
            <w:hideMark/>
          </w:tcPr>
          <w:p w14:paraId="3C0C48BE" w14:textId="77777777" w:rsidR="005D2C4D" w:rsidRPr="004D11B9" w:rsidRDefault="005D2C4D" w:rsidP="005D2C4D">
            <w:pPr>
              <w:spacing w:before="0" w:after="0"/>
              <w:rPr>
                <w:sz w:val="22"/>
              </w:rPr>
            </w:pPr>
            <w:r w:rsidRPr="004D11B9">
              <w:rPr>
                <w:sz w:val="22"/>
              </w:rPr>
              <w:t>80</w:t>
            </w:r>
          </w:p>
        </w:tc>
      </w:tr>
      <w:tr w:rsidR="005D2C4D" w:rsidRPr="004D11B9" w14:paraId="1EFC1D15" w14:textId="77777777" w:rsidTr="005D2D03">
        <w:tc>
          <w:tcPr>
            <w:tcW w:w="3537" w:type="dxa"/>
            <w:tcBorders>
              <w:top w:val="single" w:sz="4" w:space="0" w:color="auto"/>
              <w:left w:val="single" w:sz="4" w:space="0" w:color="auto"/>
              <w:bottom w:val="single" w:sz="4" w:space="0" w:color="auto"/>
              <w:right w:val="single" w:sz="4" w:space="0" w:color="auto"/>
            </w:tcBorders>
            <w:hideMark/>
          </w:tcPr>
          <w:p w14:paraId="0A8AFD90" w14:textId="77777777" w:rsidR="005D2C4D" w:rsidRPr="004D11B9" w:rsidRDefault="005D2C4D" w:rsidP="005D2C4D">
            <w:pPr>
              <w:spacing w:before="0" w:after="0"/>
              <w:rPr>
                <w:sz w:val="22"/>
              </w:rPr>
            </w:pPr>
            <w:r w:rsidRPr="004D11B9">
              <w:rPr>
                <w:sz w:val="22"/>
              </w:rPr>
              <w:t>Строительная промышленность (6.6)</w:t>
            </w:r>
          </w:p>
        </w:tc>
        <w:tc>
          <w:tcPr>
            <w:tcW w:w="1274" w:type="dxa"/>
            <w:tcBorders>
              <w:top w:val="single" w:sz="4" w:space="0" w:color="auto"/>
              <w:left w:val="single" w:sz="4" w:space="0" w:color="auto"/>
              <w:bottom w:val="single" w:sz="4" w:space="0" w:color="auto"/>
              <w:right w:val="single" w:sz="4" w:space="0" w:color="auto"/>
            </w:tcBorders>
            <w:hideMark/>
          </w:tcPr>
          <w:p w14:paraId="112E3DAE" w14:textId="77777777" w:rsidR="005D2C4D" w:rsidRPr="004D11B9" w:rsidRDefault="005D2C4D" w:rsidP="005D2C4D">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3600F0D0" w14:textId="77777777" w:rsidR="005D2C4D" w:rsidRPr="004D11B9" w:rsidRDefault="005D2C4D" w:rsidP="005D2C4D">
            <w:pPr>
              <w:spacing w:before="0" w:after="0"/>
              <w:rPr>
                <w:sz w:val="22"/>
                <w:lang w:val="en-US"/>
              </w:rPr>
            </w:pPr>
            <w:r w:rsidRPr="004D11B9">
              <w:rPr>
                <w:sz w:val="22"/>
                <w:lang w:val="en-US"/>
              </w:rPr>
              <w:t>5</w:t>
            </w:r>
          </w:p>
        </w:tc>
        <w:tc>
          <w:tcPr>
            <w:tcW w:w="1283" w:type="dxa"/>
            <w:tcBorders>
              <w:top w:val="single" w:sz="4" w:space="0" w:color="auto"/>
              <w:left w:val="single" w:sz="4" w:space="0" w:color="auto"/>
              <w:bottom w:val="single" w:sz="4" w:space="0" w:color="auto"/>
              <w:right w:val="single" w:sz="4" w:space="0" w:color="auto"/>
            </w:tcBorders>
            <w:hideMark/>
          </w:tcPr>
          <w:p w14:paraId="5D2322AB" w14:textId="77777777" w:rsidR="005D2C4D" w:rsidRPr="004D11B9" w:rsidRDefault="005D2C4D" w:rsidP="005D2C4D">
            <w:pPr>
              <w:spacing w:before="0" w:after="0"/>
              <w:rPr>
                <w:sz w:val="22"/>
                <w:lang w:val="en-US"/>
              </w:rPr>
            </w:pPr>
            <w:r w:rsidRPr="004D11B9">
              <w:rPr>
                <w:sz w:val="22"/>
                <w:lang w:val="en-US"/>
              </w:rPr>
              <w:t>3</w:t>
            </w:r>
          </w:p>
        </w:tc>
        <w:tc>
          <w:tcPr>
            <w:tcW w:w="1834" w:type="dxa"/>
            <w:tcBorders>
              <w:top w:val="single" w:sz="4" w:space="0" w:color="auto"/>
              <w:left w:val="single" w:sz="4" w:space="0" w:color="auto"/>
              <w:bottom w:val="single" w:sz="4" w:space="0" w:color="auto"/>
              <w:right w:val="single" w:sz="4" w:space="0" w:color="auto"/>
            </w:tcBorders>
            <w:hideMark/>
          </w:tcPr>
          <w:p w14:paraId="27F5E26C" w14:textId="77777777" w:rsidR="005D2C4D" w:rsidRPr="004D11B9" w:rsidRDefault="005D2C4D" w:rsidP="005D2C4D">
            <w:pPr>
              <w:spacing w:before="0" w:after="0"/>
              <w:rPr>
                <w:sz w:val="22"/>
              </w:rPr>
            </w:pPr>
            <w:r w:rsidRPr="004D11B9">
              <w:rPr>
                <w:sz w:val="22"/>
              </w:rPr>
              <w:t>80</w:t>
            </w:r>
          </w:p>
        </w:tc>
      </w:tr>
      <w:tr w:rsidR="00CD2263" w:rsidRPr="004D11B9" w14:paraId="7554D8E4" w14:textId="77777777" w:rsidTr="005D2D03">
        <w:tc>
          <w:tcPr>
            <w:tcW w:w="3537" w:type="dxa"/>
            <w:tcBorders>
              <w:top w:val="single" w:sz="4" w:space="0" w:color="auto"/>
              <w:left w:val="single" w:sz="4" w:space="0" w:color="auto"/>
              <w:bottom w:val="single" w:sz="4" w:space="0" w:color="auto"/>
              <w:right w:val="single" w:sz="4" w:space="0" w:color="auto"/>
            </w:tcBorders>
            <w:hideMark/>
          </w:tcPr>
          <w:p w14:paraId="48F46BEC" w14:textId="77777777" w:rsidR="00CD2263" w:rsidRPr="004D11B9" w:rsidRDefault="00CD2263" w:rsidP="00CD2263">
            <w:pPr>
              <w:spacing w:before="0" w:after="0"/>
              <w:rPr>
                <w:sz w:val="22"/>
              </w:rPr>
            </w:pPr>
            <w:r w:rsidRPr="004D11B9">
              <w:rPr>
                <w:sz w:val="22"/>
              </w:rPr>
              <w:t>Энергетика (6.7)</w:t>
            </w:r>
          </w:p>
        </w:tc>
        <w:tc>
          <w:tcPr>
            <w:tcW w:w="1274" w:type="dxa"/>
            <w:tcBorders>
              <w:top w:val="single" w:sz="4" w:space="0" w:color="auto"/>
              <w:left w:val="single" w:sz="4" w:space="0" w:color="auto"/>
              <w:bottom w:val="single" w:sz="4" w:space="0" w:color="auto"/>
              <w:right w:val="single" w:sz="4" w:space="0" w:color="auto"/>
            </w:tcBorders>
            <w:hideMark/>
          </w:tcPr>
          <w:p w14:paraId="63DD0689" w14:textId="3CEB9111" w:rsidR="00CD2263" w:rsidRPr="004D11B9" w:rsidRDefault="00CD2263" w:rsidP="00CD2263">
            <w:pPr>
              <w:spacing w:before="0" w:after="0"/>
              <w:rPr>
                <w:sz w:val="22"/>
                <w:lang w:val="en-US"/>
              </w:rPr>
            </w:pPr>
            <w:r w:rsidRPr="004D11B9">
              <w:rPr>
                <w:sz w:val="22"/>
              </w:rPr>
              <w:t>5</w:t>
            </w:r>
          </w:p>
        </w:tc>
        <w:tc>
          <w:tcPr>
            <w:tcW w:w="1417" w:type="dxa"/>
            <w:tcBorders>
              <w:top w:val="single" w:sz="4" w:space="0" w:color="auto"/>
              <w:left w:val="single" w:sz="4" w:space="0" w:color="auto"/>
              <w:bottom w:val="single" w:sz="4" w:space="0" w:color="auto"/>
              <w:right w:val="single" w:sz="4" w:space="0" w:color="auto"/>
            </w:tcBorders>
            <w:hideMark/>
          </w:tcPr>
          <w:p w14:paraId="3150B2C0" w14:textId="25C89DC4" w:rsidR="00CD2263" w:rsidRPr="004D11B9" w:rsidRDefault="00CD2263" w:rsidP="00CD2263">
            <w:pPr>
              <w:spacing w:before="0" w:after="0"/>
              <w:rPr>
                <w:sz w:val="22"/>
                <w:lang w:val="en-US"/>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7FE648B0" w14:textId="254D886E" w:rsidR="00CD2263" w:rsidRPr="004D11B9" w:rsidRDefault="00CD2263" w:rsidP="00CD2263">
            <w:pPr>
              <w:spacing w:before="0" w:after="0"/>
              <w:rPr>
                <w:sz w:val="22"/>
                <w:lang w:val="en-US"/>
              </w:rPr>
            </w:pPr>
            <w:r w:rsidRPr="004D11B9">
              <w:rPr>
                <w:sz w:val="22"/>
              </w:rPr>
              <w:t>Не подлежит установлению</w:t>
            </w:r>
          </w:p>
        </w:tc>
        <w:tc>
          <w:tcPr>
            <w:tcW w:w="1834" w:type="dxa"/>
            <w:tcBorders>
              <w:top w:val="single" w:sz="4" w:space="0" w:color="auto"/>
              <w:left w:val="single" w:sz="4" w:space="0" w:color="auto"/>
              <w:bottom w:val="single" w:sz="4" w:space="0" w:color="auto"/>
              <w:right w:val="single" w:sz="4" w:space="0" w:color="auto"/>
            </w:tcBorders>
            <w:hideMark/>
          </w:tcPr>
          <w:p w14:paraId="407F7914" w14:textId="4E1DFA21" w:rsidR="00CD2263" w:rsidRPr="004D11B9" w:rsidRDefault="00CD2263" w:rsidP="00CD2263">
            <w:pPr>
              <w:spacing w:before="0" w:after="0"/>
              <w:rPr>
                <w:sz w:val="22"/>
              </w:rPr>
            </w:pPr>
            <w:r w:rsidRPr="004D11B9">
              <w:rPr>
                <w:sz w:val="22"/>
              </w:rPr>
              <w:t>80</w:t>
            </w:r>
          </w:p>
        </w:tc>
      </w:tr>
      <w:tr w:rsidR="00CD2263" w:rsidRPr="004D11B9" w14:paraId="6985DDDC" w14:textId="77777777" w:rsidTr="005D2D03">
        <w:tc>
          <w:tcPr>
            <w:tcW w:w="3537" w:type="dxa"/>
            <w:tcBorders>
              <w:top w:val="single" w:sz="4" w:space="0" w:color="auto"/>
              <w:left w:val="single" w:sz="4" w:space="0" w:color="auto"/>
              <w:bottom w:val="single" w:sz="4" w:space="0" w:color="auto"/>
              <w:right w:val="single" w:sz="4" w:space="0" w:color="auto"/>
            </w:tcBorders>
            <w:hideMark/>
          </w:tcPr>
          <w:p w14:paraId="5311A0DB" w14:textId="77777777" w:rsidR="00CD2263" w:rsidRPr="004D11B9" w:rsidRDefault="00CD2263" w:rsidP="00CD2263">
            <w:pPr>
              <w:spacing w:before="0" w:after="0"/>
              <w:rPr>
                <w:sz w:val="22"/>
              </w:rPr>
            </w:pPr>
            <w:r w:rsidRPr="004D11B9">
              <w:rPr>
                <w:sz w:val="22"/>
              </w:rPr>
              <w:t>Связь (6.8)</w:t>
            </w:r>
          </w:p>
        </w:tc>
        <w:tc>
          <w:tcPr>
            <w:tcW w:w="1274" w:type="dxa"/>
            <w:tcBorders>
              <w:top w:val="single" w:sz="4" w:space="0" w:color="auto"/>
              <w:left w:val="single" w:sz="4" w:space="0" w:color="auto"/>
              <w:bottom w:val="single" w:sz="4" w:space="0" w:color="auto"/>
              <w:right w:val="single" w:sz="4" w:space="0" w:color="auto"/>
            </w:tcBorders>
            <w:hideMark/>
          </w:tcPr>
          <w:p w14:paraId="6654DF7A" w14:textId="10AA2DA8" w:rsidR="00CD2263" w:rsidRPr="004D11B9" w:rsidRDefault="00CD2263" w:rsidP="00CD2263">
            <w:pPr>
              <w:spacing w:before="0" w:after="0"/>
              <w:rPr>
                <w:sz w:val="22"/>
                <w:lang w:val="en-US"/>
              </w:rPr>
            </w:pPr>
            <w:r w:rsidRPr="004D11B9">
              <w:rPr>
                <w:sz w:val="22"/>
              </w:rPr>
              <w:t>5</w:t>
            </w:r>
          </w:p>
        </w:tc>
        <w:tc>
          <w:tcPr>
            <w:tcW w:w="1417" w:type="dxa"/>
            <w:tcBorders>
              <w:top w:val="single" w:sz="4" w:space="0" w:color="auto"/>
              <w:left w:val="single" w:sz="4" w:space="0" w:color="auto"/>
              <w:bottom w:val="single" w:sz="4" w:space="0" w:color="auto"/>
              <w:right w:val="single" w:sz="4" w:space="0" w:color="auto"/>
            </w:tcBorders>
            <w:hideMark/>
          </w:tcPr>
          <w:p w14:paraId="610E3711" w14:textId="6662DA95" w:rsidR="00CD2263" w:rsidRPr="004D11B9" w:rsidRDefault="00CD2263" w:rsidP="00CD2263">
            <w:pPr>
              <w:spacing w:before="0" w:after="0"/>
              <w:rPr>
                <w:sz w:val="22"/>
                <w:lang w:val="en-US"/>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796368A8" w14:textId="3624E886" w:rsidR="00CD2263" w:rsidRPr="004D11B9" w:rsidRDefault="00CD2263" w:rsidP="00CD2263">
            <w:pPr>
              <w:spacing w:before="0" w:after="0"/>
              <w:rPr>
                <w:sz w:val="22"/>
                <w:lang w:val="en-US"/>
              </w:rPr>
            </w:pPr>
            <w:r w:rsidRPr="004D11B9">
              <w:rPr>
                <w:sz w:val="22"/>
              </w:rPr>
              <w:t>Не подлежит установлению</w:t>
            </w:r>
          </w:p>
        </w:tc>
        <w:tc>
          <w:tcPr>
            <w:tcW w:w="1834" w:type="dxa"/>
            <w:tcBorders>
              <w:top w:val="single" w:sz="4" w:space="0" w:color="auto"/>
              <w:left w:val="single" w:sz="4" w:space="0" w:color="auto"/>
              <w:bottom w:val="single" w:sz="4" w:space="0" w:color="auto"/>
              <w:right w:val="single" w:sz="4" w:space="0" w:color="auto"/>
            </w:tcBorders>
            <w:hideMark/>
          </w:tcPr>
          <w:p w14:paraId="75B2DAEE" w14:textId="30E47E10" w:rsidR="00CD2263" w:rsidRPr="004D11B9" w:rsidRDefault="00CD2263" w:rsidP="00CD2263">
            <w:pPr>
              <w:spacing w:before="0" w:after="0"/>
              <w:rPr>
                <w:sz w:val="22"/>
              </w:rPr>
            </w:pPr>
            <w:r w:rsidRPr="004D11B9">
              <w:rPr>
                <w:sz w:val="22"/>
              </w:rPr>
              <w:t>80</w:t>
            </w:r>
          </w:p>
        </w:tc>
      </w:tr>
      <w:tr w:rsidR="005D2C4D" w:rsidRPr="004D11B9" w14:paraId="5333FA39" w14:textId="77777777" w:rsidTr="005D2D03">
        <w:tc>
          <w:tcPr>
            <w:tcW w:w="3537" w:type="dxa"/>
            <w:tcBorders>
              <w:top w:val="single" w:sz="4" w:space="0" w:color="auto"/>
              <w:left w:val="single" w:sz="4" w:space="0" w:color="auto"/>
              <w:bottom w:val="single" w:sz="4" w:space="0" w:color="auto"/>
              <w:right w:val="single" w:sz="4" w:space="0" w:color="auto"/>
            </w:tcBorders>
            <w:hideMark/>
          </w:tcPr>
          <w:p w14:paraId="4F9D356F" w14:textId="77777777" w:rsidR="005D2C4D" w:rsidRPr="004D11B9" w:rsidRDefault="005D2C4D" w:rsidP="005D2C4D">
            <w:pPr>
              <w:spacing w:before="0" w:after="0"/>
              <w:rPr>
                <w:sz w:val="22"/>
              </w:rPr>
            </w:pPr>
            <w:r w:rsidRPr="004D11B9">
              <w:rPr>
                <w:sz w:val="22"/>
              </w:rPr>
              <w:t>Склад (6.9)</w:t>
            </w:r>
          </w:p>
        </w:tc>
        <w:tc>
          <w:tcPr>
            <w:tcW w:w="1274" w:type="dxa"/>
            <w:tcBorders>
              <w:top w:val="single" w:sz="4" w:space="0" w:color="auto"/>
              <w:left w:val="single" w:sz="4" w:space="0" w:color="auto"/>
              <w:bottom w:val="single" w:sz="4" w:space="0" w:color="auto"/>
              <w:right w:val="single" w:sz="4" w:space="0" w:color="auto"/>
            </w:tcBorders>
            <w:hideMark/>
          </w:tcPr>
          <w:p w14:paraId="5D17CE78" w14:textId="77777777" w:rsidR="005D2C4D" w:rsidRPr="004D11B9" w:rsidRDefault="005D2C4D" w:rsidP="005D2C4D">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7558C80D"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69FFA197" w14:textId="77777777" w:rsidR="005D2C4D" w:rsidRPr="004D11B9" w:rsidRDefault="005D2C4D" w:rsidP="005D2C4D">
            <w:pPr>
              <w:spacing w:before="0" w:after="0"/>
              <w:rPr>
                <w:sz w:val="22"/>
                <w:lang w:val="en-US"/>
              </w:rPr>
            </w:pPr>
            <w:r w:rsidRPr="004D11B9">
              <w:rPr>
                <w:sz w:val="22"/>
                <w:lang w:val="en-US"/>
              </w:rPr>
              <w:t>3</w:t>
            </w:r>
          </w:p>
        </w:tc>
        <w:tc>
          <w:tcPr>
            <w:tcW w:w="1834" w:type="dxa"/>
            <w:tcBorders>
              <w:top w:val="single" w:sz="4" w:space="0" w:color="auto"/>
              <w:left w:val="single" w:sz="4" w:space="0" w:color="auto"/>
              <w:bottom w:val="single" w:sz="4" w:space="0" w:color="auto"/>
              <w:right w:val="single" w:sz="4" w:space="0" w:color="auto"/>
            </w:tcBorders>
            <w:hideMark/>
          </w:tcPr>
          <w:p w14:paraId="0EE71C43" w14:textId="77777777" w:rsidR="005D2C4D" w:rsidRPr="004D11B9" w:rsidRDefault="005D2C4D" w:rsidP="005D2C4D">
            <w:pPr>
              <w:spacing w:before="0" w:after="0"/>
              <w:rPr>
                <w:sz w:val="22"/>
              </w:rPr>
            </w:pPr>
            <w:r w:rsidRPr="004D11B9">
              <w:rPr>
                <w:sz w:val="22"/>
              </w:rPr>
              <w:t>60</w:t>
            </w:r>
          </w:p>
        </w:tc>
      </w:tr>
      <w:tr w:rsidR="00CD2263" w:rsidRPr="004D11B9" w14:paraId="4A340F7B" w14:textId="77777777" w:rsidTr="005D2D03">
        <w:tc>
          <w:tcPr>
            <w:tcW w:w="3537" w:type="dxa"/>
            <w:tcBorders>
              <w:top w:val="single" w:sz="4" w:space="0" w:color="auto"/>
              <w:left w:val="single" w:sz="4" w:space="0" w:color="auto"/>
              <w:bottom w:val="single" w:sz="4" w:space="0" w:color="auto"/>
              <w:right w:val="single" w:sz="4" w:space="0" w:color="auto"/>
            </w:tcBorders>
            <w:hideMark/>
          </w:tcPr>
          <w:p w14:paraId="0C134C47" w14:textId="77777777" w:rsidR="00CD2263" w:rsidRPr="004D11B9" w:rsidRDefault="00CD2263" w:rsidP="00CD2263">
            <w:pPr>
              <w:spacing w:before="0" w:after="0"/>
              <w:rPr>
                <w:sz w:val="22"/>
              </w:rPr>
            </w:pPr>
            <w:r w:rsidRPr="004D11B9">
              <w:rPr>
                <w:sz w:val="22"/>
              </w:rPr>
              <w:t>Складские площадки (6.9.1)</w:t>
            </w:r>
          </w:p>
        </w:tc>
        <w:tc>
          <w:tcPr>
            <w:tcW w:w="1274" w:type="dxa"/>
            <w:tcBorders>
              <w:top w:val="single" w:sz="4" w:space="0" w:color="auto"/>
              <w:left w:val="single" w:sz="4" w:space="0" w:color="auto"/>
              <w:bottom w:val="single" w:sz="4" w:space="0" w:color="auto"/>
              <w:right w:val="single" w:sz="4" w:space="0" w:color="auto"/>
            </w:tcBorders>
            <w:hideMark/>
          </w:tcPr>
          <w:p w14:paraId="5B620506" w14:textId="57BBFF5B" w:rsidR="00CD2263" w:rsidRPr="004D11B9" w:rsidRDefault="00CD2263" w:rsidP="00CD2263">
            <w:pPr>
              <w:spacing w:before="0" w:after="0"/>
              <w:rPr>
                <w:sz w:val="22"/>
              </w:rPr>
            </w:pPr>
            <w:r w:rsidRPr="004D11B9">
              <w:rPr>
                <w:sz w:val="22"/>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14:paraId="5A67B116" w14:textId="50C6EFB8" w:rsidR="00CD2263" w:rsidRPr="004D11B9" w:rsidRDefault="00CD2263" w:rsidP="00CD2263">
            <w:pPr>
              <w:spacing w:before="0" w:after="0"/>
              <w:rPr>
                <w:sz w:val="22"/>
              </w:rPr>
            </w:pPr>
            <w:r w:rsidRPr="004D11B9">
              <w:rPr>
                <w:sz w:val="22"/>
              </w:rPr>
              <w:t>Не подлежит установлению</w:t>
            </w:r>
          </w:p>
        </w:tc>
        <w:tc>
          <w:tcPr>
            <w:tcW w:w="1283" w:type="dxa"/>
            <w:tcBorders>
              <w:top w:val="single" w:sz="4" w:space="0" w:color="auto"/>
              <w:left w:val="single" w:sz="4" w:space="0" w:color="auto"/>
              <w:bottom w:val="single" w:sz="4" w:space="0" w:color="auto"/>
              <w:right w:val="single" w:sz="4" w:space="0" w:color="auto"/>
            </w:tcBorders>
            <w:hideMark/>
          </w:tcPr>
          <w:p w14:paraId="57018723" w14:textId="13DF159F" w:rsidR="00CD2263" w:rsidRPr="004D11B9" w:rsidRDefault="00CD2263" w:rsidP="00CD2263">
            <w:pPr>
              <w:spacing w:before="0" w:after="0"/>
              <w:rPr>
                <w:sz w:val="22"/>
              </w:rPr>
            </w:pPr>
            <w:r w:rsidRPr="004D11B9">
              <w:rPr>
                <w:sz w:val="22"/>
              </w:rPr>
              <w:t>Не подлежит установлению</w:t>
            </w:r>
          </w:p>
        </w:tc>
        <w:tc>
          <w:tcPr>
            <w:tcW w:w="1834" w:type="dxa"/>
            <w:tcBorders>
              <w:top w:val="single" w:sz="4" w:space="0" w:color="auto"/>
              <w:left w:val="single" w:sz="4" w:space="0" w:color="auto"/>
              <w:bottom w:val="single" w:sz="4" w:space="0" w:color="auto"/>
              <w:right w:val="single" w:sz="4" w:space="0" w:color="auto"/>
            </w:tcBorders>
            <w:hideMark/>
          </w:tcPr>
          <w:p w14:paraId="70AA2400" w14:textId="5BB43654" w:rsidR="00CD2263" w:rsidRPr="004D11B9" w:rsidRDefault="00CD2263" w:rsidP="00CD2263">
            <w:pPr>
              <w:spacing w:before="0" w:after="0"/>
              <w:rPr>
                <w:sz w:val="22"/>
              </w:rPr>
            </w:pPr>
            <w:r w:rsidRPr="004D11B9">
              <w:rPr>
                <w:sz w:val="22"/>
              </w:rPr>
              <w:t>Не подлежит установлению</w:t>
            </w:r>
          </w:p>
        </w:tc>
      </w:tr>
      <w:tr w:rsidR="005D2C4D" w:rsidRPr="004D11B9" w14:paraId="4E82617C" w14:textId="77777777" w:rsidTr="005D2D03">
        <w:tc>
          <w:tcPr>
            <w:tcW w:w="3537" w:type="dxa"/>
            <w:tcBorders>
              <w:top w:val="single" w:sz="4" w:space="0" w:color="auto"/>
              <w:left w:val="single" w:sz="4" w:space="0" w:color="auto"/>
              <w:bottom w:val="single" w:sz="4" w:space="0" w:color="auto"/>
              <w:right w:val="single" w:sz="4" w:space="0" w:color="auto"/>
            </w:tcBorders>
            <w:hideMark/>
          </w:tcPr>
          <w:p w14:paraId="4A42C8B6" w14:textId="77777777" w:rsidR="005D2C4D" w:rsidRPr="004D11B9" w:rsidRDefault="005D2C4D" w:rsidP="005D2C4D">
            <w:pPr>
              <w:spacing w:before="0" w:after="0"/>
              <w:rPr>
                <w:sz w:val="22"/>
              </w:rPr>
            </w:pPr>
            <w:r w:rsidRPr="004D11B9">
              <w:rPr>
                <w:sz w:val="22"/>
              </w:rPr>
              <w:t>Обеспечение обороны и безопасности (8.0)</w:t>
            </w:r>
          </w:p>
        </w:tc>
        <w:tc>
          <w:tcPr>
            <w:tcW w:w="1274" w:type="dxa"/>
            <w:tcBorders>
              <w:top w:val="single" w:sz="4" w:space="0" w:color="auto"/>
              <w:left w:val="single" w:sz="4" w:space="0" w:color="auto"/>
              <w:bottom w:val="single" w:sz="4" w:space="0" w:color="auto"/>
              <w:right w:val="single" w:sz="4" w:space="0" w:color="auto"/>
            </w:tcBorders>
            <w:hideMark/>
          </w:tcPr>
          <w:p w14:paraId="7F1ABE96" w14:textId="77777777" w:rsidR="005D2C4D" w:rsidRPr="004D11B9" w:rsidRDefault="005D2C4D" w:rsidP="005D2C4D">
            <w:pPr>
              <w:spacing w:before="0" w:after="0"/>
              <w:rPr>
                <w:sz w:val="22"/>
                <w:lang w:val="en-US"/>
              </w:rPr>
            </w:pPr>
            <w:r w:rsidRPr="004D11B9">
              <w:rPr>
                <w:sz w:val="22"/>
                <w:lang w:val="en-US"/>
              </w:rPr>
              <w:t>10</w:t>
            </w:r>
          </w:p>
        </w:tc>
        <w:tc>
          <w:tcPr>
            <w:tcW w:w="1417" w:type="dxa"/>
            <w:tcBorders>
              <w:top w:val="single" w:sz="4" w:space="0" w:color="auto"/>
              <w:left w:val="single" w:sz="4" w:space="0" w:color="auto"/>
              <w:bottom w:val="single" w:sz="4" w:space="0" w:color="auto"/>
              <w:right w:val="single" w:sz="4" w:space="0" w:color="auto"/>
            </w:tcBorders>
            <w:hideMark/>
          </w:tcPr>
          <w:p w14:paraId="400E83D8"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07E4B8FC" w14:textId="77777777" w:rsidR="005D2C4D" w:rsidRPr="004D11B9" w:rsidRDefault="005D2C4D" w:rsidP="005D2C4D">
            <w:pPr>
              <w:spacing w:before="0" w:after="0"/>
              <w:rPr>
                <w:sz w:val="22"/>
                <w:lang w:val="en-US"/>
              </w:rPr>
            </w:pPr>
            <w:r w:rsidRPr="004D11B9">
              <w:rPr>
                <w:sz w:val="22"/>
                <w:lang w:val="en-US"/>
              </w:rPr>
              <w:t>3</w:t>
            </w:r>
          </w:p>
        </w:tc>
        <w:tc>
          <w:tcPr>
            <w:tcW w:w="1834" w:type="dxa"/>
            <w:tcBorders>
              <w:top w:val="single" w:sz="4" w:space="0" w:color="auto"/>
              <w:left w:val="single" w:sz="4" w:space="0" w:color="auto"/>
              <w:bottom w:val="single" w:sz="4" w:space="0" w:color="auto"/>
              <w:right w:val="single" w:sz="4" w:space="0" w:color="auto"/>
            </w:tcBorders>
            <w:hideMark/>
          </w:tcPr>
          <w:p w14:paraId="6C9941E8" w14:textId="77777777" w:rsidR="005D2C4D" w:rsidRPr="004D11B9" w:rsidRDefault="005D2C4D" w:rsidP="005D2C4D">
            <w:pPr>
              <w:spacing w:before="0" w:after="0"/>
              <w:rPr>
                <w:sz w:val="22"/>
                <w:lang w:val="en-US"/>
              </w:rPr>
            </w:pPr>
            <w:r w:rsidRPr="004D11B9">
              <w:rPr>
                <w:sz w:val="22"/>
                <w:lang w:val="en-US"/>
              </w:rPr>
              <w:t>60</w:t>
            </w:r>
          </w:p>
        </w:tc>
      </w:tr>
      <w:tr w:rsidR="005D2C4D" w:rsidRPr="004D11B9" w14:paraId="0A2E30AC" w14:textId="77777777" w:rsidTr="005D2D03">
        <w:tc>
          <w:tcPr>
            <w:tcW w:w="3537" w:type="dxa"/>
            <w:tcBorders>
              <w:top w:val="single" w:sz="4" w:space="0" w:color="auto"/>
              <w:left w:val="single" w:sz="4" w:space="0" w:color="auto"/>
              <w:bottom w:val="single" w:sz="4" w:space="0" w:color="auto"/>
              <w:right w:val="single" w:sz="4" w:space="0" w:color="auto"/>
            </w:tcBorders>
            <w:hideMark/>
          </w:tcPr>
          <w:p w14:paraId="7AE2A3CA" w14:textId="77777777" w:rsidR="005D2C4D" w:rsidRPr="004D11B9" w:rsidRDefault="005D2C4D" w:rsidP="005D2C4D">
            <w:pPr>
              <w:spacing w:before="0" w:after="0"/>
              <w:rPr>
                <w:sz w:val="22"/>
              </w:rPr>
            </w:pPr>
            <w:r w:rsidRPr="004D11B9">
              <w:rPr>
                <w:sz w:val="22"/>
              </w:rPr>
              <w:t>Обеспечение вооруженных сил (8.1)</w:t>
            </w:r>
          </w:p>
        </w:tc>
        <w:tc>
          <w:tcPr>
            <w:tcW w:w="1274" w:type="dxa"/>
            <w:tcBorders>
              <w:top w:val="single" w:sz="4" w:space="0" w:color="auto"/>
              <w:left w:val="single" w:sz="4" w:space="0" w:color="auto"/>
              <w:bottom w:val="single" w:sz="4" w:space="0" w:color="auto"/>
              <w:right w:val="single" w:sz="4" w:space="0" w:color="auto"/>
            </w:tcBorders>
            <w:hideMark/>
          </w:tcPr>
          <w:p w14:paraId="63B2831A" w14:textId="77777777" w:rsidR="005D2C4D" w:rsidRPr="004D11B9" w:rsidRDefault="005D2C4D" w:rsidP="005D2C4D">
            <w:pPr>
              <w:spacing w:before="0" w:after="0"/>
              <w:rPr>
                <w:sz w:val="22"/>
                <w:lang w:val="en-US"/>
              </w:rPr>
            </w:pPr>
            <w:r w:rsidRPr="004D11B9">
              <w:rPr>
                <w:sz w:val="22"/>
                <w:lang w:val="en-US"/>
              </w:rPr>
              <w:t>10</w:t>
            </w:r>
          </w:p>
        </w:tc>
        <w:tc>
          <w:tcPr>
            <w:tcW w:w="1417" w:type="dxa"/>
            <w:tcBorders>
              <w:top w:val="single" w:sz="4" w:space="0" w:color="auto"/>
              <w:left w:val="single" w:sz="4" w:space="0" w:color="auto"/>
              <w:bottom w:val="single" w:sz="4" w:space="0" w:color="auto"/>
              <w:right w:val="single" w:sz="4" w:space="0" w:color="auto"/>
            </w:tcBorders>
            <w:hideMark/>
          </w:tcPr>
          <w:p w14:paraId="525C6D10"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3ED0D8E0" w14:textId="77777777" w:rsidR="005D2C4D" w:rsidRPr="004D11B9" w:rsidRDefault="005D2C4D" w:rsidP="005D2C4D">
            <w:pPr>
              <w:spacing w:before="0" w:after="0"/>
              <w:rPr>
                <w:sz w:val="22"/>
                <w:lang w:val="en-US"/>
              </w:rPr>
            </w:pPr>
            <w:r w:rsidRPr="004D11B9">
              <w:rPr>
                <w:sz w:val="22"/>
                <w:lang w:val="en-US"/>
              </w:rPr>
              <w:t>3</w:t>
            </w:r>
          </w:p>
        </w:tc>
        <w:tc>
          <w:tcPr>
            <w:tcW w:w="1834" w:type="dxa"/>
            <w:tcBorders>
              <w:top w:val="single" w:sz="4" w:space="0" w:color="auto"/>
              <w:left w:val="single" w:sz="4" w:space="0" w:color="auto"/>
              <w:bottom w:val="single" w:sz="4" w:space="0" w:color="auto"/>
              <w:right w:val="single" w:sz="4" w:space="0" w:color="auto"/>
            </w:tcBorders>
            <w:hideMark/>
          </w:tcPr>
          <w:p w14:paraId="6D1CEFF3" w14:textId="77777777" w:rsidR="005D2C4D" w:rsidRPr="004D11B9" w:rsidRDefault="005D2C4D" w:rsidP="005D2C4D">
            <w:pPr>
              <w:spacing w:before="0" w:after="0"/>
              <w:rPr>
                <w:sz w:val="22"/>
                <w:lang w:val="en-US"/>
              </w:rPr>
            </w:pPr>
            <w:r w:rsidRPr="004D11B9">
              <w:rPr>
                <w:sz w:val="22"/>
                <w:lang w:val="en-US"/>
              </w:rPr>
              <w:t>60</w:t>
            </w:r>
          </w:p>
        </w:tc>
      </w:tr>
      <w:tr w:rsidR="005D2C4D" w:rsidRPr="004D11B9" w14:paraId="7A559ED8" w14:textId="77777777" w:rsidTr="005D2D03">
        <w:tc>
          <w:tcPr>
            <w:tcW w:w="3537" w:type="dxa"/>
            <w:tcBorders>
              <w:top w:val="single" w:sz="4" w:space="0" w:color="auto"/>
              <w:left w:val="single" w:sz="4" w:space="0" w:color="auto"/>
              <w:bottom w:val="single" w:sz="4" w:space="0" w:color="auto"/>
              <w:right w:val="single" w:sz="4" w:space="0" w:color="auto"/>
            </w:tcBorders>
            <w:hideMark/>
          </w:tcPr>
          <w:p w14:paraId="290DDF79" w14:textId="77777777" w:rsidR="005D2C4D" w:rsidRPr="004D11B9" w:rsidRDefault="005D2C4D" w:rsidP="005D2C4D">
            <w:pPr>
              <w:spacing w:before="0" w:after="0"/>
              <w:rPr>
                <w:sz w:val="22"/>
              </w:rPr>
            </w:pPr>
            <w:r w:rsidRPr="004D11B9">
              <w:rPr>
                <w:sz w:val="22"/>
              </w:rPr>
              <w:t>Обеспечение внутреннего правопорядка (8.3)</w:t>
            </w:r>
          </w:p>
        </w:tc>
        <w:tc>
          <w:tcPr>
            <w:tcW w:w="1274" w:type="dxa"/>
            <w:tcBorders>
              <w:top w:val="single" w:sz="4" w:space="0" w:color="auto"/>
              <w:left w:val="single" w:sz="4" w:space="0" w:color="auto"/>
              <w:bottom w:val="single" w:sz="4" w:space="0" w:color="auto"/>
              <w:right w:val="single" w:sz="4" w:space="0" w:color="auto"/>
            </w:tcBorders>
            <w:hideMark/>
          </w:tcPr>
          <w:p w14:paraId="1442E626" w14:textId="77777777" w:rsidR="005D2C4D" w:rsidRPr="004D11B9" w:rsidRDefault="005D2C4D" w:rsidP="005D2C4D">
            <w:pPr>
              <w:spacing w:before="0" w:after="0"/>
              <w:rPr>
                <w:sz w:val="22"/>
              </w:rPr>
            </w:pPr>
            <w:r w:rsidRPr="004D11B9">
              <w:rPr>
                <w:sz w:val="22"/>
              </w:rPr>
              <w:t>10</w:t>
            </w:r>
          </w:p>
        </w:tc>
        <w:tc>
          <w:tcPr>
            <w:tcW w:w="1417" w:type="dxa"/>
            <w:tcBorders>
              <w:top w:val="single" w:sz="4" w:space="0" w:color="auto"/>
              <w:left w:val="single" w:sz="4" w:space="0" w:color="auto"/>
              <w:bottom w:val="single" w:sz="4" w:space="0" w:color="auto"/>
              <w:right w:val="single" w:sz="4" w:space="0" w:color="auto"/>
            </w:tcBorders>
            <w:hideMark/>
          </w:tcPr>
          <w:p w14:paraId="6583F454" w14:textId="77777777" w:rsidR="005D2C4D" w:rsidRPr="004D11B9" w:rsidRDefault="005D2C4D" w:rsidP="005D2C4D">
            <w:pPr>
              <w:spacing w:before="0" w:after="0"/>
              <w:rPr>
                <w:sz w:val="22"/>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12412105" w14:textId="77777777" w:rsidR="005D2C4D" w:rsidRPr="004D11B9" w:rsidRDefault="005D2C4D" w:rsidP="005D2C4D">
            <w:pPr>
              <w:spacing w:before="0" w:after="0"/>
              <w:rPr>
                <w:sz w:val="22"/>
              </w:rPr>
            </w:pPr>
            <w:r w:rsidRPr="004D11B9">
              <w:rPr>
                <w:sz w:val="22"/>
                <w:lang w:val="en-US"/>
              </w:rPr>
              <w:t>3</w:t>
            </w:r>
          </w:p>
        </w:tc>
        <w:tc>
          <w:tcPr>
            <w:tcW w:w="1834" w:type="dxa"/>
            <w:tcBorders>
              <w:top w:val="single" w:sz="4" w:space="0" w:color="auto"/>
              <w:left w:val="single" w:sz="4" w:space="0" w:color="auto"/>
              <w:bottom w:val="single" w:sz="4" w:space="0" w:color="auto"/>
              <w:right w:val="single" w:sz="4" w:space="0" w:color="auto"/>
            </w:tcBorders>
            <w:hideMark/>
          </w:tcPr>
          <w:p w14:paraId="679C82DF" w14:textId="77777777" w:rsidR="005D2C4D" w:rsidRPr="004D11B9" w:rsidRDefault="005D2C4D" w:rsidP="005D2C4D">
            <w:pPr>
              <w:spacing w:before="0" w:after="0"/>
              <w:rPr>
                <w:sz w:val="22"/>
              </w:rPr>
            </w:pPr>
            <w:r w:rsidRPr="004D11B9">
              <w:rPr>
                <w:sz w:val="22"/>
                <w:lang w:val="en-US"/>
              </w:rPr>
              <w:t>60</w:t>
            </w:r>
          </w:p>
        </w:tc>
      </w:tr>
      <w:tr w:rsidR="005D2D03" w:rsidRPr="004D11B9" w14:paraId="06BCE4DC" w14:textId="77777777" w:rsidTr="005D2D03">
        <w:tc>
          <w:tcPr>
            <w:tcW w:w="3537" w:type="dxa"/>
            <w:tcBorders>
              <w:top w:val="single" w:sz="4" w:space="0" w:color="auto"/>
              <w:left w:val="single" w:sz="4" w:space="0" w:color="auto"/>
              <w:bottom w:val="single" w:sz="4" w:space="0" w:color="auto"/>
              <w:right w:val="single" w:sz="4" w:space="0" w:color="auto"/>
            </w:tcBorders>
            <w:hideMark/>
          </w:tcPr>
          <w:p w14:paraId="41BBABA5" w14:textId="77777777" w:rsidR="005D2D03" w:rsidRPr="004D11B9" w:rsidRDefault="005D2D03" w:rsidP="005D2D03">
            <w:pPr>
              <w:spacing w:before="0" w:after="0"/>
              <w:rPr>
                <w:sz w:val="22"/>
              </w:rPr>
            </w:pPr>
            <w:r w:rsidRPr="004D11B9">
              <w:rPr>
                <w:sz w:val="22"/>
              </w:rPr>
              <w:t>Земельные участки (территории) общего пользования (12.0)</w:t>
            </w:r>
          </w:p>
        </w:tc>
        <w:tc>
          <w:tcPr>
            <w:tcW w:w="1274" w:type="dxa"/>
            <w:tcBorders>
              <w:top w:val="single" w:sz="4" w:space="0" w:color="auto"/>
              <w:left w:val="single" w:sz="4" w:space="0" w:color="auto"/>
              <w:bottom w:val="single" w:sz="4" w:space="0" w:color="auto"/>
              <w:right w:val="single" w:sz="4" w:space="0" w:color="auto"/>
            </w:tcBorders>
            <w:hideMark/>
          </w:tcPr>
          <w:p w14:paraId="57B4B76D" w14:textId="55838F1A" w:rsidR="005D2D03" w:rsidRPr="004D11B9" w:rsidRDefault="005D2D03" w:rsidP="005D2D03">
            <w:pPr>
              <w:spacing w:before="0" w:after="0"/>
              <w:rPr>
                <w:sz w:val="22"/>
                <w:lang w:val="en-US"/>
              </w:rPr>
            </w:pPr>
            <w:r w:rsidRPr="004D11B9">
              <w:rPr>
                <w:sz w:val="22"/>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14:paraId="4AEDAC4F" w14:textId="6462354C" w:rsidR="005D2D03" w:rsidRPr="004D11B9" w:rsidRDefault="005D2D03" w:rsidP="005D2D03">
            <w:pPr>
              <w:spacing w:before="0" w:after="0"/>
              <w:rPr>
                <w:sz w:val="22"/>
                <w:lang w:val="en-US"/>
              </w:rPr>
            </w:pPr>
            <w:r w:rsidRPr="004D11B9">
              <w:rPr>
                <w:sz w:val="22"/>
              </w:rPr>
              <w:t>Не подлежит установлению</w:t>
            </w:r>
          </w:p>
        </w:tc>
        <w:tc>
          <w:tcPr>
            <w:tcW w:w="1283" w:type="dxa"/>
            <w:tcBorders>
              <w:top w:val="single" w:sz="4" w:space="0" w:color="auto"/>
              <w:left w:val="single" w:sz="4" w:space="0" w:color="auto"/>
              <w:bottom w:val="single" w:sz="4" w:space="0" w:color="auto"/>
              <w:right w:val="single" w:sz="4" w:space="0" w:color="auto"/>
            </w:tcBorders>
            <w:hideMark/>
          </w:tcPr>
          <w:p w14:paraId="1AF83921" w14:textId="6ED132EA" w:rsidR="005D2D03" w:rsidRPr="004D11B9" w:rsidRDefault="005D2D03" w:rsidP="005D2D03">
            <w:pPr>
              <w:spacing w:before="0" w:after="0"/>
              <w:rPr>
                <w:sz w:val="22"/>
                <w:lang w:val="en-US"/>
              </w:rPr>
            </w:pPr>
            <w:r w:rsidRPr="004D11B9">
              <w:rPr>
                <w:sz w:val="22"/>
              </w:rPr>
              <w:t>Не подлежит установлению</w:t>
            </w:r>
          </w:p>
        </w:tc>
        <w:tc>
          <w:tcPr>
            <w:tcW w:w="1834" w:type="dxa"/>
            <w:tcBorders>
              <w:top w:val="single" w:sz="4" w:space="0" w:color="auto"/>
              <w:left w:val="single" w:sz="4" w:space="0" w:color="auto"/>
              <w:bottom w:val="single" w:sz="4" w:space="0" w:color="auto"/>
              <w:right w:val="single" w:sz="4" w:space="0" w:color="auto"/>
            </w:tcBorders>
            <w:hideMark/>
          </w:tcPr>
          <w:p w14:paraId="3FB46614" w14:textId="5CB1E106" w:rsidR="005D2D03" w:rsidRPr="004D11B9" w:rsidRDefault="005D2D03" w:rsidP="005D2D03">
            <w:pPr>
              <w:spacing w:before="0" w:after="0"/>
              <w:rPr>
                <w:sz w:val="22"/>
                <w:lang w:val="en-US"/>
              </w:rPr>
            </w:pPr>
            <w:r w:rsidRPr="004D11B9">
              <w:rPr>
                <w:sz w:val="22"/>
              </w:rPr>
              <w:t>Не подлежит установлению</w:t>
            </w:r>
          </w:p>
        </w:tc>
      </w:tr>
    </w:tbl>
    <w:p w14:paraId="17A48C5D" w14:textId="77777777" w:rsidR="005D2C4D" w:rsidRPr="004D11B9" w:rsidRDefault="005D2C4D" w:rsidP="005D2C4D">
      <w:pPr>
        <w:tabs>
          <w:tab w:val="left" w:pos="1080"/>
          <w:tab w:val="num" w:pos="1211"/>
        </w:tabs>
        <w:spacing w:before="0" w:after="0" w:line="276" w:lineRule="auto"/>
        <w:ind w:firstLine="709"/>
        <w:rPr>
          <w:color w:val="C00000"/>
          <w:sz w:val="24"/>
          <w:szCs w:val="24"/>
          <w:lang w:eastAsia="ru-RU"/>
        </w:rPr>
      </w:pPr>
    </w:p>
    <w:p w14:paraId="1EA9875B"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4. Ограничения использования земельных участков и объектов капитального строительства.</w:t>
      </w:r>
    </w:p>
    <w:p w14:paraId="68BA710B" w14:textId="3A96B62B"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 xml:space="preserve">Ограничения использования земельных участков и объектов капитального строительства, находящихся в зоне с кодовым обозначением </w:t>
      </w:r>
      <w:r w:rsidRPr="004D11B9">
        <w:rPr>
          <w:szCs w:val="28"/>
          <w:lang w:eastAsia="ru-RU"/>
        </w:rPr>
        <w:br/>
        <w:t xml:space="preserve">(П-1) и расположенных в границах зон с особыми условиями использования территории, устанавливаются в соответствии со статьями </w:t>
      </w:r>
      <w:r w:rsidR="007605D8" w:rsidRPr="004D11B9">
        <w:rPr>
          <w:szCs w:val="28"/>
          <w:lang w:eastAsia="ru-RU"/>
        </w:rPr>
        <w:t xml:space="preserve">47-55 настоящих </w:t>
      </w:r>
      <w:r w:rsidRPr="004D11B9">
        <w:rPr>
          <w:szCs w:val="28"/>
          <w:lang w:eastAsia="ru-RU"/>
        </w:rPr>
        <w:t>Правил.</w:t>
      </w:r>
    </w:p>
    <w:p w14:paraId="538F9BAC" w14:textId="77777777" w:rsidR="005D2C4D" w:rsidRPr="004D11B9" w:rsidRDefault="005D2C4D" w:rsidP="00B94A1C">
      <w:pPr>
        <w:keepNext/>
        <w:widowControl w:val="0"/>
        <w:numPr>
          <w:ilvl w:val="2"/>
          <w:numId w:val="9"/>
        </w:numPr>
        <w:snapToGrid/>
        <w:spacing w:before="360" w:after="60" w:line="276" w:lineRule="auto"/>
        <w:ind w:firstLine="709"/>
        <w:outlineLvl w:val="2"/>
        <w:rPr>
          <w:b/>
          <w:bCs/>
          <w:szCs w:val="28"/>
          <w:lang w:val="en-US" w:eastAsia="en-US"/>
        </w:rPr>
      </w:pPr>
      <w:bookmarkStart w:id="32" w:name="_Toc45787327"/>
      <w:bookmarkStart w:id="33" w:name="_Toc57789319"/>
      <w:bookmarkStart w:id="34" w:name="_Toc142909517"/>
      <w:bookmarkStart w:id="35" w:name="_Toc157612890"/>
      <w:bookmarkStart w:id="36" w:name="_Toc157612958"/>
      <w:r w:rsidRPr="004D11B9">
        <w:rPr>
          <w:b/>
          <w:bCs/>
          <w:szCs w:val="28"/>
          <w:lang w:val="en-US" w:eastAsia="en-US"/>
        </w:rPr>
        <w:t xml:space="preserve">Статья </w:t>
      </w:r>
      <w:r w:rsidRPr="004D11B9">
        <w:rPr>
          <w:b/>
          <w:bCs/>
          <w:szCs w:val="28"/>
          <w:lang w:eastAsia="en-US"/>
        </w:rPr>
        <w:t>33</w:t>
      </w:r>
      <w:r w:rsidRPr="004D11B9">
        <w:rPr>
          <w:b/>
          <w:bCs/>
          <w:szCs w:val="28"/>
          <w:lang w:val="en-US" w:eastAsia="en-US"/>
        </w:rPr>
        <w:t xml:space="preserve">. </w:t>
      </w:r>
      <w:r w:rsidRPr="004D11B9">
        <w:rPr>
          <w:b/>
          <w:bCs/>
          <w:szCs w:val="28"/>
          <w:lang w:eastAsia="en-US"/>
        </w:rPr>
        <w:t>Коммунальная</w:t>
      </w:r>
      <w:r w:rsidRPr="004D11B9">
        <w:rPr>
          <w:b/>
          <w:bCs/>
          <w:szCs w:val="28"/>
          <w:lang w:val="en-US" w:eastAsia="en-US"/>
        </w:rPr>
        <w:t xml:space="preserve"> </w:t>
      </w:r>
      <w:proofErr w:type="spellStart"/>
      <w:r w:rsidRPr="004D11B9">
        <w:rPr>
          <w:b/>
          <w:bCs/>
          <w:szCs w:val="28"/>
          <w:lang w:val="en-US" w:eastAsia="en-US"/>
        </w:rPr>
        <w:t>зона</w:t>
      </w:r>
      <w:proofErr w:type="spellEnd"/>
      <w:r w:rsidRPr="004D11B9">
        <w:rPr>
          <w:b/>
          <w:bCs/>
          <w:szCs w:val="28"/>
          <w:lang w:val="en-US" w:eastAsia="en-US"/>
        </w:rPr>
        <w:t xml:space="preserve"> (П</w:t>
      </w:r>
      <w:r w:rsidRPr="004D11B9">
        <w:rPr>
          <w:b/>
          <w:bCs/>
          <w:szCs w:val="28"/>
          <w:lang w:eastAsia="en-US"/>
        </w:rPr>
        <w:t>-2</w:t>
      </w:r>
      <w:r w:rsidRPr="004D11B9">
        <w:rPr>
          <w:b/>
          <w:bCs/>
          <w:szCs w:val="28"/>
          <w:lang w:val="en-US" w:eastAsia="en-US"/>
        </w:rPr>
        <w:t>)</w:t>
      </w:r>
      <w:bookmarkEnd w:id="32"/>
      <w:bookmarkEnd w:id="33"/>
      <w:bookmarkEnd w:id="34"/>
      <w:bookmarkEnd w:id="35"/>
      <w:bookmarkEnd w:id="36"/>
    </w:p>
    <w:p w14:paraId="4753E5CF" w14:textId="77777777" w:rsidR="005D2C4D" w:rsidRPr="004D11B9" w:rsidRDefault="005D2C4D" w:rsidP="005D2C4D">
      <w:pPr>
        <w:widowControl w:val="0"/>
        <w:autoSpaceDE w:val="0"/>
        <w:spacing w:before="0" w:after="0" w:line="276" w:lineRule="auto"/>
        <w:ind w:firstLine="694"/>
        <w:jc w:val="center"/>
        <w:rPr>
          <w:b/>
          <w:bCs/>
          <w:i/>
          <w:color w:val="C00000"/>
          <w:szCs w:val="28"/>
        </w:rPr>
      </w:pPr>
    </w:p>
    <w:p w14:paraId="78A4053F" w14:textId="77777777" w:rsidR="005D2C4D" w:rsidRPr="004D11B9" w:rsidRDefault="005D2C4D" w:rsidP="005D2C4D">
      <w:pPr>
        <w:widowControl w:val="0"/>
        <w:autoSpaceDE w:val="0"/>
        <w:spacing w:before="0" w:after="0" w:line="276" w:lineRule="auto"/>
        <w:ind w:firstLine="694"/>
        <w:rPr>
          <w:bCs/>
          <w:szCs w:val="28"/>
        </w:rPr>
      </w:pPr>
      <w:r w:rsidRPr="004D11B9">
        <w:rPr>
          <w:szCs w:val="28"/>
        </w:rPr>
        <w:lastRenderedPageBreak/>
        <w:t>1. Коммунальная зона (П-2)</w:t>
      </w:r>
      <w:r w:rsidRPr="004D11B9">
        <w:rPr>
          <w:bCs/>
          <w:szCs w:val="28"/>
        </w:rPr>
        <w:t xml:space="preserve"> определяется для размещения коммунально-</w:t>
      </w:r>
      <w:r w:rsidRPr="004D11B9">
        <w:rPr>
          <w:szCs w:val="28"/>
          <w:lang w:eastAsia="ru-RU"/>
        </w:rPr>
        <w:t>складских объектов</w:t>
      </w:r>
      <w:r w:rsidRPr="004D11B9">
        <w:rPr>
          <w:bCs/>
          <w:szCs w:val="28"/>
        </w:rPr>
        <w:t>.</w:t>
      </w:r>
    </w:p>
    <w:p w14:paraId="476A33ED" w14:textId="77777777" w:rsidR="005D2C4D" w:rsidRPr="004D11B9" w:rsidRDefault="005D2C4D" w:rsidP="005D2C4D">
      <w:pPr>
        <w:widowControl w:val="0"/>
        <w:tabs>
          <w:tab w:val="left" w:pos="7200"/>
        </w:tabs>
        <w:spacing w:before="0" w:after="0" w:line="276" w:lineRule="auto"/>
        <w:ind w:firstLine="709"/>
        <w:rPr>
          <w:szCs w:val="28"/>
        </w:rPr>
      </w:pPr>
      <w:r w:rsidRPr="004D11B9">
        <w:rPr>
          <w:szCs w:val="28"/>
        </w:rPr>
        <w:t>2. Виды разрешенного использования:</w:t>
      </w:r>
    </w:p>
    <w:p w14:paraId="5056F69E" w14:textId="77777777" w:rsidR="005D2C4D" w:rsidRPr="004D11B9" w:rsidRDefault="005D2C4D" w:rsidP="005D2C4D">
      <w:pPr>
        <w:widowControl w:val="0"/>
        <w:tabs>
          <w:tab w:val="left" w:pos="7200"/>
        </w:tabs>
        <w:spacing w:before="0" w:after="0" w:line="276" w:lineRule="auto"/>
        <w:ind w:firstLine="709"/>
        <w:rPr>
          <w:szCs w:val="28"/>
        </w:rPr>
      </w:pPr>
    </w:p>
    <w:p w14:paraId="333FFE57" w14:textId="77777777" w:rsidR="005D2C4D" w:rsidRPr="004D11B9" w:rsidRDefault="005D2C4D" w:rsidP="005D2C4D">
      <w:pPr>
        <w:widowControl w:val="0"/>
        <w:tabs>
          <w:tab w:val="left" w:pos="7200"/>
        </w:tabs>
        <w:spacing w:before="0" w:after="0" w:line="276" w:lineRule="auto"/>
        <w:jc w:val="center"/>
        <w:rPr>
          <w:caps/>
          <w:szCs w:val="28"/>
        </w:rPr>
      </w:pPr>
      <w:r w:rsidRPr="004D11B9">
        <w:rPr>
          <w:caps/>
          <w:szCs w:val="28"/>
        </w:rPr>
        <w:t>Основные виды разрешенного использования:</w:t>
      </w:r>
    </w:p>
    <w:tbl>
      <w:tblPr>
        <w:tblStyle w:val="3c"/>
        <w:tblW w:w="0" w:type="auto"/>
        <w:tblLook w:val="04A0" w:firstRow="1" w:lastRow="0" w:firstColumn="1" w:lastColumn="0" w:noHBand="0" w:noVBand="1"/>
      </w:tblPr>
      <w:tblGrid>
        <w:gridCol w:w="2972"/>
        <w:gridCol w:w="5387"/>
        <w:gridCol w:w="985"/>
      </w:tblGrid>
      <w:tr w:rsidR="005D2C4D" w:rsidRPr="004D11B9" w14:paraId="096B1E10"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390D1B82"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Наименование вида</w:t>
            </w:r>
          </w:p>
          <w:p w14:paraId="46E52424"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разрешённого</w:t>
            </w:r>
          </w:p>
          <w:p w14:paraId="5FA851B7"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использования</w:t>
            </w:r>
          </w:p>
          <w:p w14:paraId="5753D51C"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земельного участка</w:t>
            </w:r>
          </w:p>
        </w:tc>
        <w:tc>
          <w:tcPr>
            <w:tcW w:w="5387" w:type="dxa"/>
            <w:tcBorders>
              <w:top w:val="single" w:sz="4" w:space="0" w:color="auto"/>
              <w:left w:val="single" w:sz="4" w:space="0" w:color="auto"/>
              <w:bottom w:val="single" w:sz="4" w:space="0" w:color="auto"/>
              <w:right w:val="single" w:sz="4" w:space="0" w:color="auto"/>
            </w:tcBorders>
            <w:hideMark/>
          </w:tcPr>
          <w:p w14:paraId="46238823"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Описание вида разрешённого использования земельного</w:t>
            </w:r>
          </w:p>
          <w:p w14:paraId="5C2A6EF2"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участка</w:t>
            </w:r>
          </w:p>
        </w:tc>
        <w:tc>
          <w:tcPr>
            <w:tcW w:w="985" w:type="dxa"/>
            <w:tcBorders>
              <w:top w:val="single" w:sz="4" w:space="0" w:color="auto"/>
              <w:left w:val="single" w:sz="4" w:space="0" w:color="auto"/>
              <w:bottom w:val="single" w:sz="4" w:space="0" w:color="auto"/>
              <w:right w:val="single" w:sz="4" w:space="0" w:color="auto"/>
            </w:tcBorders>
            <w:hideMark/>
          </w:tcPr>
          <w:p w14:paraId="62EF17A6"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Код</w:t>
            </w:r>
          </w:p>
        </w:tc>
      </w:tr>
      <w:tr w:rsidR="005D2C4D" w:rsidRPr="004D11B9" w14:paraId="2A2691D1"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6D6D0EB9" w14:textId="77777777" w:rsidR="005D2C4D" w:rsidRPr="004D11B9" w:rsidRDefault="005D2C4D" w:rsidP="005D2C4D">
            <w:pPr>
              <w:widowControl w:val="0"/>
              <w:tabs>
                <w:tab w:val="left" w:pos="7200"/>
              </w:tabs>
              <w:spacing w:before="0" w:after="0"/>
              <w:jc w:val="left"/>
              <w:rPr>
                <w:sz w:val="24"/>
                <w:szCs w:val="24"/>
              </w:rPr>
            </w:pPr>
            <w:r w:rsidRPr="004D11B9">
              <w:rPr>
                <w:rFonts w:eastAsia="Times New Roman CYR"/>
                <w:sz w:val="24"/>
                <w:szCs w:val="28"/>
              </w:rPr>
              <w:t>Хранение автотранспорта</w:t>
            </w:r>
          </w:p>
        </w:tc>
        <w:tc>
          <w:tcPr>
            <w:tcW w:w="5387" w:type="dxa"/>
            <w:tcBorders>
              <w:top w:val="single" w:sz="4" w:space="0" w:color="auto"/>
              <w:left w:val="single" w:sz="4" w:space="0" w:color="auto"/>
              <w:bottom w:val="single" w:sz="4" w:space="0" w:color="auto"/>
              <w:right w:val="single" w:sz="4" w:space="0" w:color="auto"/>
            </w:tcBorders>
            <w:hideMark/>
          </w:tcPr>
          <w:p w14:paraId="0BDAB0EB" w14:textId="77777777" w:rsidR="005D2C4D" w:rsidRPr="004D11B9" w:rsidRDefault="005D2C4D" w:rsidP="005D2C4D">
            <w:pPr>
              <w:widowControl w:val="0"/>
              <w:tabs>
                <w:tab w:val="left" w:pos="7200"/>
              </w:tabs>
              <w:spacing w:before="0" w:after="0"/>
              <w:rPr>
                <w:sz w:val="24"/>
                <w:szCs w:val="24"/>
              </w:rPr>
            </w:pPr>
            <w:r w:rsidRPr="004D11B9">
              <w:rPr>
                <w:rFonts w:eastAsia="Times New Roman CYR"/>
                <w:sz w:val="24"/>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87" w:anchor="/document/70736874/entry/1049" w:history="1">
              <w:r w:rsidRPr="004D11B9">
                <w:rPr>
                  <w:rFonts w:eastAsia="Times New Roman CYR"/>
                  <w:sz w:val="24"/>
                  <w:szCs w:val="24"/>
                </w:rPr>
                <w:t>кодом 4.9</w:t>
              </w:r>
            </w:hyperlink>
            <w:r w:rsidRPr="004D11B9">
              <w:rPr>
                <w:rFonts w:eastAsia="Times New Roman CYR"/>
                <w:sz w:val="24"/>
                <w:szCs w:val="28"/>
              </w:rPr>
              <w:t xml:space="preserve"> </w:t>
            </w:r>
            <w:r w:rsidRPr="004D11B9">
              <w:rPr>
                <w:sz w:val="24"/>
                <w:szCs w:val="24"/>
              </w:rPr>
              <w:t>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5FC1D573"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2.7.1</w:t>
            </w:r>
          </w:p>
        </w:tc>
      </w:tr>
      <w:tr w:rsidR="005D2C4D" w:rsidRPr="004D11B9" w14:paraId="5C461AA2"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24B4CE21" w14:textId="77777777" w:rsidR="005D2C4D" w:rsidRPr="004D11B9" w:rsidRDefault="005D2C4D" w:rsidP="005D2C4D">
            <w:pPr>
              <w:widowControl w:val="0"/>
              <w:tabs>
                <w:tab w:val="left" w:pos="7200"/>
              </w:tabs>
              <w:spacing w:before="0" w:after="0"/>
              <w:jc w:val="left"/>
              <w:rPr>
                <w:rFonts w:eastAsia="Times New Roman CYR"/>
                <w:sz w:val="24"/>
                <w:szCs w:val="28"/>
              </w:rPr>
            </w:pPr>
            <w:r w:rsidRPr="004D11B9">
              <w:rPr>
                <w:rFonts w:eastAsia="Calibri"/>
                <w:sz w:val="24"/>
                <w:szCs w:val="24"/>
                <w:lang w:eastAsia="en-US"/>
              </w:rPr>
              <w:t>Предпринимательство</w:t>
            </w:r>
          </w:p>
        </w:tc>
        <w:tc>
          <w:tcPr>
            <w:tcW w:w="5387" w:type="dxa"/>
            <w:tcBorders>
              <w:top w:val="single" w:sz="4" w:space="0" w:color="auto"/>
              <w:left w:val="single" w:sz="4" w:space="0" w:color="auto"/>
              <w:bottom w:val="single" w:sz="4" w:space="0" w:color="auto"/>
              <w:right w:val="single" w:sz="4" w:space="0" w:color="auto"/>
            </w:tcBorders>
            <w:hideMark/>
          </w:tcPr>
          <w:p w14:paraId="47547B3D" w14:textId="77777777" w:rsidR="005D2C4D" w:rsidRPr="004D11B9" w:rsidRDefault="005D2C4D" w:rsidP="005D2C4D">
            <w:pPr>
              <w:widowControl w:val="0"/>
              <w:tabs>
                <w:tab w:val="left" w:pos="7200"/>
              </w:tabs>
              <w:spacing w:before="0" w:after="0"/>
              <w:rPr>
                <w:rFonts w:eastAsia="Times New Roman CYR"/>
                <w:sz w:val="24"/>
                <w:szCs w:val="28"/>
              </w:rPr>
            </w:pPr>
            <w:r w:rsidRPr="004D11B9">
              <w:rPr>
                <w:rFonts w:eastAsia="Calibri"/>
                <w:sz w:val="24"/>
                <w:szCs w:val="24"/>
                <w:lang w:eastAsia="en-US"/>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r:id="rId88" w:history="1">
              <w:r w:rsidRPr="004D11B9">
                <w:rPr>
                  <w:rFonts w:eastAsia="Calibri"/>
                  <w:sz w:val="24"/>
                  <w:szCs w:val="24"/>
                  <w:lang w:eastAsia="en-US"/>
                </w:rPr>
                <w:t>кодами 4.1</w:t>
              </w:r>
            </w:hyperlink>
            <w:r w:rsidRPr="004D11B9">
              <w:rPr>
                <w:rFonts w:eastAsia="Calibri"/>
                <w:sz w:val="24"/>
                <w:szCs w:val="24"/>
                <w:lang w:eastAsia="en-US"/>
              </w:rPr>
              <w:t xml:space="preserve"> - </w:t>
            </w:r>
            <w:hyperlink r:id="rId89" w:history="1">
              <w:r w:rsidRPr="004D11B9">
                <w:rPr>
                  <w:rFonts w:eastAsia="Calibri"/>
                  <w:sz w:val="24"/>
                  <w:szCs w:val="24"/>
                  <w:lang w:eastAsia="en-US"/>
                </w:rPr>
                <w:t xml:space="preserve">4.10 </w:t>
              </w:r>
            </w:hyperlink>
            <w:r w:rsidRPr="004D11B9">
              <w:rPr>
                <w:sz w:val="24"/>
                <w:szCs w:val="24"/>
              </w:rPr>
              <w:t xml:space="preserve"> 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0F08B64B" w14:textId="77777777" w:rsidR="005D2C4D" w:rsidRPr="004D11B9" w:rsidRDefault="005D2C4D" w:rsidP="005D2C4D">
            <w:pPr>
              <w:widowControl w:val="0"/>
              <w:tabs>
                <w:tab w:val="left" w:pos="7200"/>
              </w:tabs>
              <w:spacing w:before="0" w:after="0"/>
              <w:jc w:val="center"/>
              <w:rPr>
                <w:sz w:val="24"/>
                <w:szCs w:val="24"/>
              </w:rPr>
            </w:pPr>
            <w:r w:rsidRPr="004D11B9">
              <w:rPr>
                <w:rFonts w:eastAsia="Times New Roman CYR"/>
                <w:sz w:val="24"/>
                <w:szCs w:val="24"/>
              </w:rPr>
              <w:t>4.0</w:t>
            </w:r>
          </w:p>
        </w:tc>
      </w:tr>
      <w:tr w:rsidR="005D2C4D" w:rsidRPr="004D11B9" w14:paraId="3989D8A1"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0878AC52" w14:textId="77777777" w:rsidR="005D2C4D" w:rsidRPr="004D11B9" w:rsidRDefault="005D2C4D" w:rsidP="005D2C4D">
            <w:pPr>
              <w:widowControl w:val="0"/>
              <w:tabs>
                <w:tab w:val="left" w:pos="7200"/>
              </w:tabs>
              <w:spacing w:before="0" w:after="0"/>
              <w:jc w:val="left"/>
              <w:rPr>
                <w:color w:val="C00000"/>
                <w:sz w:val="24"/>
                <w:szCs w:val="24"/>
              </w:rPr>
            </w:pPr>
            <w:r w:rsidRPr="004D11B9">
              <w:rPr>
                <w:rFonts w:eastAsia="Times New Roman CYR"/>
                <w:sz w:val="24"/>
                <w:szCs w:val="28"/>
              </w:rPr>
              <w:t>Недропользование</w:t>
            </w:r>
          </w:p>
        </w:tc>
        <w:tc>
          <w:tcPr>
            <w:tcW w:w="5387" w:type="dxa"/>
            <w:tcBorders>
              <w:top w:val="single" w:sz="4" w:space="0" w:color="auto"/>
              <w:left w:val="single" w:sz="4" w:space="0" w:color="auto"/>
              <w:bottom w:val="single" w:sz="4" w:space="0" w:color="auto"/>
              <w:right w:val="single" w:sz="4" w:space="0" w:color="auto"/>
            </w:tcBorders>
            <w:hideMark/>
          </w:tcPr>
          <w:p w14:paraId="187775BF" w14:textId="77777777" w:rsidR="005D2C4D" w:rsidRPr="004D11B9" w:rsidRDefault="005D2C4D" w:rsidP="005D2C4D">
            <w:pPr>
              <w:widowControl w:val="0"/>
              <w:tabs>
                <w:tab w:val="left" w:pos="7200"/>
              </w:tabs>
              <w:spacing w:before="0" w:after="0"/>
              <w:rPr>
                <w:rFonts w:eastAsia="Times New Roman CYR"/>
                <w:sz w:val="24"/>
                <w:szCs w:val="28"/>
              </w:rPr>
            </w:pPr>
            <w:r w:rsidRPr="004D11B9">
              <w:rPr>
                <w:rFonts w:eastAsia="Times New Roman CYR"/>
                <w:sz w:val="24"/>
                <w:szCs w:val="28"/>
              </w:rPr>
              <w:t>Осуществление геологических изысканий;</w:t>
            </w:r>
          </w:p>
          <w:p w14:paraId="39ECDD74" w14:textId="77777777" w:rsidR="005D2C4D" w:rsidRPr="004D11B9" w:rsidRDefault="005D2C4D" w:rsidP="005D2C4D">
            <w:pPr>
              <w:widowControl w:val="0"/>
              <w:tabs>
                <w:tab w:val="left" w:pos="7200"/>
              </w:tabs>
              <w:spacing w:before="0" w:after="0"/>
              <w:rPr>
                <w:rFonts w:eastAsia="Times New Roman CYR"/>
                <w:sz w:val="24"/>
                <w:szCs w:val="28"/>
              </w:rPr>
            </w:pPr>
            <w:r w:rsidRPr="004D11B9">
              <w:rPr>
                <w:rFonts w:eastAsia="Times New Roman CYR"/>
                <w:sz w:val="24"/>
                <w:szCs w:val="28"/>
              </w:rPr>
              <w:t>добыча полезных ископаемых открытым (карьеры, отвалы) и закрытым (шахты, скважины) способами;</w:t>
            </w:r>
          </w:p>
          <w:p w14:paraId="4EF88667" w14:textId="77777777" w:rsidR="005D2C4D" w:rsidRPr="004D11B9" w:rsidRDefault="005D2C4D" w:rsidP="005D2C4D">
            <w:pPr>
              <w:widowControl w:val="0"/>
              <w:tabs>
                <w:tab w:val="left" w:pos="7200"/>
              </w:tabs>
              <w:spacing w:before="0" w:after="0"/>
              <w:rPr>
                <w:rFonts w:eastAsia="Times New Roman CYR"/>
                <w:sz w:val="24"/>
                <w:szCs w:val="28"/>
              </w:rPr>
            </w:pPr>
            <w:r w:rsidRPr="004D11B9">
              <w:rPr>
                <w:rFonts w:eastAsia="Times New Roman CYR"/>
                <w:sz w:val="24"/>
                <w:szCs w:val="28"/>
              </w:rPr>
              <w:t>размещение объектов капитального строительства, в том числе подземных, в целях добычи полезных ископаемых;</w:t>
            </w:r>
          </w:p>
          <w:p w14:paraId="2F490066" w14:textId="77777777" w:rsidR="005D2C4D" w:rsidRPr="004D11B9" w:rsidRDefault="005D2C4D" w:rsidP="005D2C4D">
            <w:pPr>
              <w:widowControl w:val="0"/>
              <w:tabs>
                <w:tab w:val="left" w:pos="7200"/>
              </w:tabs>
              <w:spacing w:before="0" w:after="0"/>
              <w:rPr>
                <w:rFonts w:eastAsia="Times New Roman CYR"/>
                <w:sz w:val="24"/>
                <w:szCs w:val="28"/>
              </w:rPr>
            </w:pPr>
            <w:r w:rsidRPr="004D11B9">
              <w:rPr>
                <w:rFonts w:eastAsia="Times New Roman CYR"/>
                <w:sz w:val="24"/>
                <w:szCs w:val="28"/>
              </w:rPr>
              <w:t>размещение объектов капитального строительства, необходимых для подготовки сырья к транспортировке и (или) промышленной переработке;</w:t>
            </w:r>
          </w:p>
          <w:p w14:paraId="1EA120DF" w14:textId="77777777" w:rsidR="005D2C4D" w:rsidRPr="004D11B9" w:rsidRDefault="005D2C4D" w:rsidP="005D2C4D">
            <w:pPr>
              <w:widowControl w:val="0"/>
              <w:tabs>
                <w:tab w:val="left" w:pos="7200"/>
              </w:tabs>
              <w:spacing w:before="0" w:after="0"/>
              <w:rPr>
                <w:color w:val="C00000"/>
                <w:sz w:val="24"/>
                <w:szCs w:val="24"/>
              </w:rPr>
            </w:pPr>
            <w:r w:rsidRPr="004D11B9">
              <w:rPr>
                <w:rFonts w:eastAsia="Times New Roman CYR"/>
                <w:sz w:val="24"/>
                <w:szCs w:val="28"/>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985" w:type="dxa"/>
            <w:tcBorders>
              <w:top w:val="single" w:sz="4" w:space="0" w:color="auto"/>
              <w:left w:val="single" w:sz="4" w:space="0" w:color="auto"/>
              <w:bottom w:val="single" w:sz="4" w:space="0" w:color="auto"/>
              <w:right w:val="single" w:sz="4" w:space="0" w:color="auto"/>
            </w:tcBorders>
            <w:hideMark/>
          </w:tcPr>
          <w:p w14:paraId="2676E05B" w14:textId="77777777" w:rsidR="005D2C4D" w:rsidRPr="004D11B9" w:rsidRDefault="005D2C4D" w:rsidP="005D2C4D">
            <w:pPr>
              <w:widowControl w:val="0"/>
              <w:tabs>
                <w:tab w:val="left" w:pos="7200"/>
              </w:tabs>
              <w:spacing w:before="0" w:after="0"/>
              <w:jc w:val="center"/>
              <w:rPr>
                <w:color w:val="C00000"/>
                <w:sz w:val="24"/>
                <w:szCs w:val="24"/>
              </w:rPr>
            </w:pPr>
            <w:r w:rsidRPr="004D11B9">
              <w:rPr>
                <w:rFonts w:eastAsia="Times New Roman CYR"/>
                <w:sz w:val="24"/>
                <w:szCs w:val="28"/>
              </w:rPr>
              <w:t>6.1</w:t>
            </w:r>
          </w:p>
        </w:tc>
      </w:tr>
      <w:tr w:rsidR="005D2C4D" w:rsidRPr="004D11B9" w14:paraId="37B23C70"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78485C98" w14:textId="77777777" w:rsidR="005D2C4D" w:rsidRPr="004D11B9" w:rsidRDefault="005D2C4D" w:rsidP="005D2C4D">
            <w:pPr>
              <w:widowControl w:val="0"/>
              <w:tabs>
                <w:tab w:val="left" w:pos="7200"/>
              </w:tabs>
              <w:spacing w:before="0" w:after="0"/>
              <w:jc w:val="left"/>
              <w:rPr>
                <w:color w:val="C00000"/>
                <w:sz w:val="24"/>
                <w:szCs w:val="24"/>
              </w:rPr>
            </w:pPr>
            <w:r w:rsidRPr="004D11B9">
              <w:rPr>
                <w:rFonts w:eastAsia="Times New Roman CYR"/>
                <w:sz w:val="24"/>
                <w:szCs w:val="28"/>
              </w:rPr>
              <w:t>Склад</w:t>
            </w:r>
          </w:p>
        </w:tc>
        <w:tc>
          <w:tcPr>
            <w:tcW w:w="5387" w:type="dxa"/>
            <w:tcBorders>
              <w:top w:val="single" w:sz="4" w:space="0" w:color="auto"/>
              <w:left w:val="single" w:sz="4" w:space="0" w:color="auto"/>
              <w:bottom w:val="single" w:sz="4" w:space="0" w:color="auto"/>
              <w:right w:val="single" w:sz="4" w:space="0" w:color="auto"/>
            </w:tcBorders>
            <w:hideMark/>
          </w:tcPr>
          <w:p w14:paraId="0B1537B2" w14:textId="77777777" w:rsidR="005D2C4D" w:rsidRPr="004D11B9" w:rsidRDefault="005D2C4D" w:rsidP="005D2C4D">
            <w:pPr>
              <w:widowControl w:val="0"/>
              <w:tabs>
                <w:tab w:val="left" w:pos="7200"/>
              </w:tabs>
              <w:spacing w:before="0" w:after="0"/>
              <w:rPr>
                <w:color w:val="C00000"/>
                <w:sz w:val="24"/>
                <w:szCs w:val="24"/>
              </w:rPr>
            </w:pPr>
            <w:r w:rsidRPr="004D11B9">
              <w:rPr>
                <w:rFonts w:eastAsia="Times New Roman CYR"/>
                <w:sz w:val="24"/>
                <w:szCs w:val="28"/>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w:t>
            </w:r>
            <w:r w:rsidRPr="004D11B9">
              <w:rPr>
                <w:rFonts w:eastAsia="Times New Roman CYR"/>
                <w:sz w:val="24"/>
                <w:szCs w:val="28"/>
              </w:rPr>
              <w:lastRenderedPageBreak/>
              <w:t>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985" w:type="dxa"/>
            <w:tcBorders>
              <w:top w:val="single" w:sz="4" w:space="0" w:color="auto"/>
              <w:left w:val="single" w:sz="4" w:space="0" w:color="auto"/>
              <w:bottom w:val="single" w:sz="4" w:space="0" w:color="auto"/>
              <w:right w:val="single" w:sz="4" w:space="0" w:color="auto"/>
            </w:tcBorders>
            <w:hideMark/>
          </w:tcPr>
          <w:p w14:paraId="48066089" w14:textId="77777777" w:rsidR="005D2C4D" w:rsidRPr="004D11B9" w:rsidRDefault="005D2C4D" w:rsidP="005D2C4D">
            <w:pPr>
              <w:widowControl w:val="0"/>
              <w:tabs>
                <w:tab w:val="left" w:pos="7200"/>
              </w:tabs>
              <w:spacing w:before="0" w:after="0"/>
              <w:jc w:val="center"/>
              <w:rPr>
                <w:color w:val="C00000"/>
                <w:sz w:val="24"/>
                <w:szCs w:val="24"/>
              </w:rPr>
            </w:pPr>
            <w:r w:rsidRPr="004D11B9">
              <w:rPr>
                <w:rFonts w:eastAsia="Times New Roman CYR"/>
                <w:sz w:val="24"/>
                <w:szCs w:val="28"/>
              </w:rPr>
              <w:lastRenderedPageBreak/>
              <w:t>6.9</w:t>
            </w:r>
          </w:p>
        </w:tc>
      </w:tr>
      <w:tr w:rsidR="005D2C4D" w:rsidRPr="004D11B9" w14:paraId="296796AC"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4BC57844" w14:textId="77777777" w:rsidR="005D2C4D" w:rsidRPr="004D11B9" w:rsidRDefault="005D2C4D" w:rsidP="005D2C4D">
            <w:pPr>
              <w:widowControl w:val="0"/>
              <w:tabs>
                <w:tab w:val="left" w:pos="7200"/>
              </w:tabs>
              <w:spacing w:before="0" w:after="0"/>
              <w:jc w:val="left"/>
              <w:rPr>
                <w:color w:val="C00000"/>
                <w:sz w:val="24"/>
                <w:szCs w:val="24"/>
              </w:rPr>
            </w:pPr>
            <w:r w:rsidRPr="004D11B9">
              <w:rPr>
                <w:rFonts w:eastAsia="Times New Roman CYR"/>
                <w:sz w:val="24"/>
                <w:szCs w:val="28"/>
              </w:rPr>
              <w:t>Складские площадки</w:t>
            </w:r>
          </w:p>
        </w:tc>
        <w:tc>
          <w:tcPr>
            <w:tcW w:w="5387" w:type="dxa"/>
            <w:tcBorders>
              <w:top w:val="single" w:sz="4" w:space="0" w:color="auto"/>
              <w:left w:val="single" w:sz="4" w:space="0" w:color="auto"/>
              <w:bottom w:val="single" w:sz="4" w:space="0" w:color="auto"/>
              <w:right w:val="single" w:sz="4" w:space="0" w:color="auto"/>
            </w:tcBorders>
            <w:hideMark/>
          </w:tcPr>
          <w:p w14:paraId="71A3B1E6" w14:textId="77777777" w:rsidR="005D2C4D" w:rsidRPr="004D11B9" w:rsidRDefault="005D2C4D" w:rsidP="005D2C4D">
            <w:pPr>
              <w:widowControl w:val="0"/>
              <w:tabs>
                <w:tab w:val="left" w:pos="7200"/>
              </w:tabs>
              <w:spacing w:before="0" w:after="0"/>
              <w:rPr>
                <w:color w:val="C00000"/>
                <w:sz w:val="24"/>
                <w:szCs w:val="24"/>
              </w:rPr>
            </w:pPr>
            <w:r w:rsidRPr="004D11B9">
              <w:rPr>
                <w:rFonts w:eastAsia="Times New Roman CYR"/>
                <w:sz w:val="24"/>
                <w:szCs w:val="28"/>
              </w:rPr>
              <w:t>Временное хранение, распределение и перевалка грузов (за исключением хранения стратегических запасов) на открытом воздухе</w:t>
            </w:r>
          </w:p>
        </w:tc>
        <w:tc>
          <w:tcPr>
            <w:tcW w:w="985" w:type="dxa"/>
            <w:tcBorders>
              <w:top w:val="single" w:sz="4" w:space="0" w:color="auto"/>
              <w:left w:val="single" w:sz="4" w:space="0" w:color="auto"/>
              <w:bottom w:val="single" w:sz="4" w:space="0" w:color="auto"/>
              <w:right w:val="single" w:sz="4" w:space="0" w:color="auto"/>
            </w:tcBorders>
            <w:hideMark/>
          </w:tcPr>
          <w:p w14:paraId="2FECC5A8" w14:textId="77777777" w:rsidR="005D2C4D" w:rsidRPr="004D11B9" w:rsidRDefault="005D2C4D" w:rsidP="005D2C4D">
            <w:pPr>
              <w:widowControl w:val="0"/>
              <w:tabs>
                <w:tab w:val="left" w:pos="7200"/>
              </w:tabs>
              <w:spacing w:before="0" w:after="0"/>
              <w:jc w:val="center"/>
              <w:rPr>
                <w:color w:val="C00000"/>
                <w:sz w:val="24"/>
                <w:szCs w:val="24"/>
              </w:rPr>
            </w:pPr>
            <w:r w:rsidRPr="004D11B9">
              <w:rPr>
                <w:rFonts w:eastAsia="Times New Roman CYR"/>
                <w:sz w:val="24"/>
                <w:szCs w:val="28"/>
              </w:rPr>
              <w:t>6.9.1</w:t>
            </w:r>
          </w:p>
        </w:tc>
      </w:tr>
    </w:tbl>
    <w:p w14:paraId="060C19C2" w14:textId="77777777" w:rsidR="005D2C4D" w:rsidRPr="004D11B9" w:rsidRDefault="005D2C4D" w:rsidP="005D2C4D">
      <w:pPr>
        <w:tabs>
          <w:tab w:val="left" w:pos="1080"/>
          <w:tab w:val="num" w:pos="1211"/>
        </w:tabs>
        <w:spacing w:before="0" w:after="0" w:line="276" w:lineRule="auto"/>
        <w:ind w:firstLine="709"/>
        <w:rPr>
          <w:color w:val="C00000"/>
          <w:sz w:val="24"/>
          <w:szCs w:val="24"/>
          <w:lang w:eastAsia="ru-RU"/>
        </w:rPr>
      </w:pPr>
    </w:p>
    <w:p w14:paraId="1944CFB7" w14:textId="77777777" w:rsidR="005D2C4D" w:rsidRPr="004D11B9" w:rsidRDefault="005D2C4D" w:rsidP="005D2C4D">
      <w:pPr>
        <w:widowControl w:val="0"/>
        <w:tabs>
          <w:tab w:val="left" w:pos="7200"/>
        </w:tabs>
        <w:spacing w:before="0" w:after="0" w:line="276" w:lineRule="auto"/>
        <w:jc w:val="center"/>
        <w:rPr>
          <w:caps/>
          <w:szCs w:val="28"/>
        </w:rPr>
      </w:pPr>
      <w:r w:rsidRPr="004D11B9">
        <w:rPr>
          <w:caps/>
          <w:szCs w:val="28"/>
        </w:rPr>
        <w:t>Условно разрешенные виды использования:</w:t>
      </w:r>
    </w:p>
    <w:tbl>
      <w:tblPr>
        <w:tblStyle w:val="3c"/>
        <w:tblW w:w="0" w:type="auto"/>
        <w:tblLook w:val="04A0" w:firstRow="1" w:lastRow="0" w:firstColumn="1" w:lastColumn="0" w:noHBand="0" w:noVBand="1"/>
      </w:tblPr>
      <w:tblGrid>
        <w:gridCol w:w="2972"/>
        <w:gridCol w:w="5387"/>
        <w:gridCol w:w="985"/>
      </w:tblGrid>
      <w:tr w:rsidR="005D2C4D" w:rsidRPr="004D11B9" w14:paraId="17E1F51D"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7FE167B5"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Наименование вида</w:t>
            </w:r>
          </w:p>
          <w:p w14:paraId="05548EDB"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разрешённого</w:t>
            </w:r>
          </w:p>
          <w:p w14:paraId="17F92407"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использования</w:t>
            </w:r>
          </w:p>
          <w:p w14:paraId="4BE7EA6C"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земельного участка</w:t>
            </w:r>
          </w:p>
        </w:tc>
        <w:tc>
          <w:tcPr>
            <w:tcW w:w="5387" w:type="dxa"/>
            <w:tcBorders>
              <w:top w:val="single" w:sz="4" w:space="0" w:color="auto"/>
              <w:left w:val="single" w:sz="4" w:space="0" w:color="auto"/>
              <w:bottom w:val="single" w:sz="4" w:space="0" w:color="auto"/>
              <w:right w:val="single" w:sz="4" w:space="0" w:color="auto"/>
            </w:tcBorders>
            <w:hideMark/>
          </w:tcPr>
          <w:p w14:paraId="1B190ED3"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Описание вида разрешённого использования земельного</w:t>
            </w:r>
          </w:p>
          <w:p w14:paraId="2B5A631C"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участка</w:t>
            </w:r>
          </w:p>
        </w:tc>
        <w:tc>
          <w:tcPr>
            <w:tcW w:w="985" w:type="dxa"/>
            <w:tcBorders>
              <w:top w:val="single" w:sz="4" w:space="0" w:color="auto"/>
              <w:left w:val="single" w:sz="4" w:space="0" w:color="auto"/>
              <w:bottom w:val="single" w:sz="4" w:space="0" w:color="auto"/>
              <w:right w:val="single" w:sz="4" w:space="0" w:color="auto"/>
            </w:tcBorders>
            <w:hideMark/>
          </w:tcPr>
          <w:p w14:paraId="4598F453"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Код</w:t>
            </w:r>
          </w:p>
        </w:tc>
      </w:tr>
      <w:tr w:rsidR="005D2C4D" w:rsidRPr="004D11B9" w14:paraId="4BEAF4B9"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52850EA9" w14:textId="77777777" w:rsidR="005D2C4D" w:rsidRPr="004D11B9" w:rsidRDefault="005D2C4D" w:rsidP="005D2C4D">
            <w:pPr>
              <w:widowControl w:val="0"/>
              <w:tabs>
                <w:tab w:val="left" w:pos="7200"/>
              </w:tabs>
              <w:spacing w:before="0" w:after="0"/>
              <w:jc w:val="left"/>
              <w:rPr>
                <w:rFonts w:eastAsia="Times New Roman CYR"/>
                <w:sz w:val="24"/>
                <w:szCs w:val="28"/>
              </w:rPr>
            </w:pPr>
            <w:r w:rsidRPr="004D11B9">
              <w:rPr>
                <w:rFonts w:eastAsia="Times New Roman CYR"/>
                <w:sz w:val="24"/>
                <w:szCs w:val="28"/>
              </w:rPr>
              <w:t>Хранение и переработка</w:t>
            </w:r>
          </w:p>
          <w:p w14:paraId="55903AEA" w14:textId="77777777" w:rsidR="005D2C4D" w:rsidRPr="004D11B9" w:rsidRDefault="005D2C4D" w:rsidP="005D2C4D">
            <w:pPr>
              <w:widowControl w:val="0"/>
              <w:tabs>
                <w:tab w:val="left" w:pos="7200"/>
              </w:tabs>
              <w:spacing w:before="0" w:after="0"/>
              <w:jc w:val="left"/>
              <w:rPr>
                <w:rFonts w:eastAsia="Times New Roman CYR"/>
                <w:sz w:val="24"/>
                <w:szCs w:val="28"/>
              </w:rPr>
            </w:pPr>
            <w:r w:rsidRPr="004D11B9">
              <w:rPr>
                <w:rFonts w:eastAsia="Times New Roman CYR"/>
                <w:sz w:val="24"/>
                <w:szCs w:val="28"/>
              </w:rPr>
              <w:t>сельскохозяйственной</w:t>
            </w:r>
          </w:p>
          <w:p w14:paraId="193114D4" w14:textId="77777777" w:rsidR="005D2C4D" w:rsidRPr="004D11B9" w:rsidRDefault="005D2C4D" w:rsidP="005D2C4D">
            <w:pPr>
              <w:widowControl w:val="0"/>
              <w:tabs>
                <w:tab w:val="left" w:pos="7200"/>
              </w:tabs>
              <w:spacing w:before="0" w:after="0"/>
              <w:jc w:val="left"/>
              <w:rPr>
                <w:rFonts w:eastAsia="Times New Roman CYR"/>
                <w:sz w:val="24"/>
                <w:szCs w:val="28"/>
              </w:rPr>
            </w:pPr>
            <w:r w:rsidRPr="004D11B9">
              <w:rPr>
                <w:rFonts w:eastAsia="Times New Roman CYR"/>
                <w:sz w:val="24"/>
                <w:szCs w:val="28"/>
              </w:rPr>
              <w:t>продукции</w:t>
            </w:r>
          </w:p>
        </w:tc>
        <w:tc>
          <w:tcPr>
            <w:tcW w:w="5387" w:type="dxa"/>
            <w:tcBorders>
              <w:top w:val="single" w:sz="4" w:space="0" w:color="auto"/>
              <w:left w:val="single" w:sz="4" w:space="0" w:color="auto"/>
              <w:bottom w:val="single" w:sz="4" w:space="0" w:color="auto"/>
              <w:right w:val="single" w:sz="4" w:space="0" w:color="auto"/>
            </w:tcBorders>
            <w:hideMark/>
          </w:tcPr>
          <w:p w14:paraId="0AF8B920" w14:textId="77777777" w:rsidR="005D2C4D" w:rsidRPr="004D11B9" w:rsidRDefault="005D2C4D" w:rsidP="005D2C4D">
            <w:pPr>
              <w:widowControl w:val="0"/>
              <w:tabs>
                <w:tab w:val="left" w:pos="7200"/>
              </w:tabs>
              <w:spacing w:before="0" w:after="0"/>
              <w:rPr>
                <w:rFonts w:eastAsia="Times New Roman CYR"/>
                <w:sz w:val="24"/>
                <w:szCs w:val="28"/>
              </w:rPr>
            </w:pPr>
            <w:r w:rsidRPr="004D11B9">
              <w:rPr>
                <w:rFonts w:eastAsia="Times New Roman CYR"/>
                <w:sz w:val="24"/>
                <w:szCs w:val="2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985" w:type="dxa"/>
            <w:tcBorders>
              <w:top w:val="single" w:sz="4" w:space="0" w:color="auto"/>
              <w:left w:val="single" w:sz="4" w:space="0" w:color="auto"/>
              <w:bottom w:val="single" w:sz="4" w:space="0" w:color="auto"/>
              <w:right w:val="single" w:sz="4" w:space="0" w:color="auto"/>
            </w:tcBorders>
            <w:hideMark/>
          </w:tcPr>
          <w:p w14:paraId="02E2A545" w14:textId="77777777" w:rsidR="005D2C4D" w:rsidRPr="004D11B9" w:rsidRDefault="005D2C4D" w:rsidP="005D2C4D">
            <w:pPr>
              <w:widowControl w:val="0"/>
              <w:tabs>
                <w:tab w:val="left" w:pos="7200"/>
              </w:tabs>
              <w:spacing w:before="0" w:after="0"/>
              <w:jc w:val="center"/>
              <w:rPr>
                <w:rFonts w:eastAsia="Times New Roman CYR"/>
                <w:sz w:val="24"/>
                <w:szCs w:val="28"/>
              </w:rPr>
            </w:pPr>
            <w:r w:rsidRPr="004D11B9">
              <w:rPr>
                <w:rFonts w:eastAsia="Times New Roman CYR"/>
                <w:sz w:val="24"/>
                <w:szCs w:val="28"/>
              </w:rPr>
              <w:t>1.15</w:t>
            </w:r>
          </w:p>
        </w:tc>
      </w:tr>
      <w:tr w:rsidR="005D2C4D" w:rsidRPr="004D11B9" w14:paraId="27DF810C"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0FBB40F1" w14:textId="77777777" w:rsidR="005D2C4D" w:rsidRPr="004D11B9" w:rsidRDefault="005D2C4D" w:rsidP="005D2C4D">
            <w:pPr>
              <w:widowControl w:val="0"/>
              <w:tabs>
                <w:tab w:val="left" w:pos="7200"/>
              </w:tabs>
              <w:spacing w:before="0" w:after="0"/>
              <w:jc w:val="left"/>
              <w:rPr>
                <w:rFonts w:eastAsia="Times New Roman CYR"/>
                <w:sz w:val="24"/>
                <w:szCs w:val="28"/>
              </w:rPr>
            </w:pPr>
            <w:r w:rsidRPr="004D11B9">
              <w:rPr>
                <w:rFonts w:eastAsia="Times New Roman CYR"/>
                <w:sz w:val="24"/>
                <w:szCs w:val="28"/>
              </w:rPr>
              <w:t>Приюты для животных</w:t>
            </w:r>
          </w:p>
        </w:tc>
        <w:tc>
          <w:tcPr>
            <w:tcW w:w="5387" w:type="dxa"/>
            <w:tcBorders>
              <w:top w:val="single" w:sz="4" w:space="0" w:color="auto"/>
              <w:left w:val="single" w:sz="4" w:space="0" w:color="auto"/>
              <w:bottom w:val="single" w:sz="4" w:space="0" w:color="auto"/>
              <w:right w:val="single" w:sz="4" w:space="0" w:color="auto"/>
            </w:tcBorders>
            <w:hideMark/>
          </w:tcPr>
          <w:p w14:paraId="1DB71EF7" w14:textId="77777777" w:rsidR="005D2C4D" w:rsidRPr="004D11B9" w:rsidRDefault="005D2C4D" w:rsidP="005D2C4D">
            <w:pPr>
              <w:widowControl w:val="0"/>
              <w:tabs>
                <w:tab w:val="left" w:pos="7200"/>
              </w:tabs>
              <w:spacing w:before="0" w:after="0"/>
              <w:rPr>
                <w:rFonts w:eastAsia="Times New Roman CYR"/>
                <w:sz w:val="24"/>
                <w:szCs w:val="28"/>
              </w:rPr>
            </w:pPr>
            <w:r w:rsidRPr="004D11B9">
              <w:rPr>
                <w:rFonts w:eastAsia="Times New Roman CYR"/>
                <w:sz w:val="24"/>
                <w:szCs w:val="28"/>
              </w:rPr>
              <w:t>Размещение объектов капитального строительства, предназначенных для оказания ветеринарных услуг в стационаре;</w:t>
            </w:r>
          </w:p>
          <w:p w14:paraId="152BB32A" w14:textId="77777777" w:rsidR="005D2C4D" w:rsidRPr="004D11B9" w:rsidRDefault="005D2C4D" w:rsidP="005D2C4D">
            <w:pPr>
              <w:widowControl w:val="0"/>
              <w:tabs>
                <w:tab w:val="left" w:pos="7200"/>
              </w:tabs>
              <w:spacing w:before="0" w:after="0"/>
              <w:rPr>
                <w:rFonts w:eastAsia="Times New Roman CYR"/>
                <w:sz w:val="24"/>
                <w:szCs w:val="28"/>
              </w:rPr>
            </w:pPr>
            <w:r w:rsidRPr="004D11B9">
              <w:rPr>
                <w:rFonts w:eastAsia="Times New Roman CYR"/>
                <w:sz w:val="24"/>
                <w:szCs w:val="28"/>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48850608" w14:textId="77777777" w:rsidR="005D2C4D" w:rsidRPr="004D11B9" w:rsidRDefault="005D2C4D" w:rsidP="005D2C4D">
            <w:pPr>
              <w:widowControl w:val="0"/>
              <w:tabs>
                <w:tab w:val="left" w:pos="7200"/>
              </w:tabs>
              <w:spacing w:before="0" w:after="0"/>
              <w:rPr>
                <w:rFonts w:eastAsia="Times New Roman CYR"/>
                <w:sz w:val="24"/>
                <w:szCs w:val="28"/>
              </w:rPr>
            </w:pPr>
            <w:r w:rsidRPr="004D11B9">
              <w:rPr>
                <w:rFonts w:eastAsia="Times New Roman CYR"/>
                <w:sz w:val="24"/>
                <w:szCs w:val="28"/>
              </w:rPr>
              <w:t>размещение объектов капитального строительства, предназначенных для организации гостиниц для животных</w:t>
            </w:r>
          </w:p>
        </w:tc>
        <w:tc>
          <w:tcPr>
            <w:tcW w:w="985" w:type="dxa"/>
            <w:tcBorders>
              <w:top w:val="single" w:sz="4" w:space="0" w:color="auto"/>
              <w:left w:val="single" w:sz="4" w:space="0" w:color="auto"/>
              <w:bottom w:val="single" w:sz="4" w:space="0" w:color="auto"/>
              <w:right w:val="single" w:sz="4" w:space="0" w:color="auto"/>
            </w:tcBorders>
            <w:hideMark/>
          </w:tcPr>
          <w:p w14:paraId="32454E74" w14:textId="77777777" w:rsidR="005D2C4D" w:rsidRPr="004D11B9" w:rsidRDefault="005D2C4D" w:rsidP="005D2C4D">
            <w:pPr>
              <w:widowControl w:val="0"/>
              <w:tabs>
                <w:tab w:val="left" w:pos="7200"/>
              </w:tabs>
              <w:spacing w:before="0" w:after="0"/>
              <w:jc w:val="center"/>
              <w:rPr>
                <w:rFonts w:eastAsia="Times New Roman CYR"/>
                <w:sz w:val="24"/>
                <w:szCs w:val="28"/>
              </w:rPr>
            </w:pPr>
            <w:r w:rsidRPr="004D11B9">
              <w:rPr>
                <w:rFonts w:eastAsia="Times New Roman CYR"/>
                <w:sz w:val="24"/>
                <w:szCs w:val="28"/>
              </w:rPr>
              <w:t>3.10.2</w:t>
            </w:r>
          </w:p>
        </w:tc>
      </w:tr>
      <w:tr w:rsidR="005D2C4D" w:rsidRPr="004D11B9" w14:paraId="0C78583A"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44667915" w14:textId="77777777" w:rsidR="005D2C4D" w:rsidRPr="004D11B9" w:rsidRDefault="005D2C4D" w:rsidP="005D2C4D">
            <w:pPr>
              <w:widowControl w:val="0"/>
              <w:tabs>
                <w:tab w:val="left" w:pos="7200"/>
              </w:tabs>
              <w:spacing w:before="0" w:after="0"/>
              <w:jc w:val="left"/>
              <w:rPr>
                <w:sz w:val="24"/>
                <w:szCs w:val="24"/>
              </w:rPr>
            </w:pPr>
            <w:r w:rsidRPr="004D11B9">
              <w:rPr>
                <w:rFonts w:eastAsia="Times New Roman CYR"/>
                <w:sz w:val="24"/>
                <w:szCs w:val="28"/>
              </w:rPr>
              <w:t>Деловое управление</w:t>
            </w:r>
          </w:p>
        </w:tc>
        <w:tc>
          <w:tcPr>
            <w:tcW w:w="5387" w:type="dxa"/>
            <w:tcBorders>
              <w:top w:val="single" w:sz="4" w:space="0" w:color="auto"/>
              <w:left w:val="single" w:sz="4" w:space="0" w:color="auto"/>
              <w:bottom w:val="single" w:sz="4" w:space="0" w:color="auto"/>
              <w:right w:val="single" w:sz="4" w:space="0" w:color="auto"/>
            </w:tcBorders>
            <w:hideMark/>
          </w:tcPr>
          <w:p w14:paraId="2A3FFEA9" w14:textId="77777777" w:rsidR="005D2C4D" w:rsidRPr="004D11B9" w:rsidRDefault="005D2C4D" w:rsidP="005D2C4D">
            <w:pPr>
              <w:widowControl w:val="0"/>
              <w:tabs>
                <w:tab w:val="left" w:pos="7200"/>
              </w:tabs>
              <w:spacing w:before="0" w:after="0"/>
              <w:rPr>
                <w:sz w:val="24"/>
                <w:szCs w:val="24"/>
              </w:rPr>
            </w:pPr>
            <w:r w:rsidRPr="004D11B9">
              <w:rPr>
                <w:rFonts w:eastAsia="Times New Roman CYR"/>
                <w:sz w:val="24"/>
                <w:szCs w:val="2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85" w:type="dxa"/>
            <w:tcBorders>
              <w:top w:val="single" w:sz="4" w:space="0" w:color="auto"/>
              <w:left w:val="single" w:sz="4" w:space="0" w:color="auto"/>
              <w:bottom w:val="single" w:sz="4" w:space="0" w:color="auto"/>
              <w:right w:val="single" w:sz="4" w:space="0" w:color="auto"/>
            </w:tcBorders>
            <w:hideMark/>
          </w:tcPr>
          <w:p w14:paraId="74195FAD" w14:textId="77777777" w:rsidR="005D2C4D" w:rsidRPr="004D11B9" w:rsidRDefault="005D2C4D" w:rsidP="005D2C4D">
            <w:pPr>
              <w:widowControl w:val="0"/>
              <w:tabs>
                <w:tab w:val="left" w:pos="7200"/>
              </w:tabs>
              <w:spacing w:before="0" w:after="0"/>
              <w:jc w:val="center"/>
              <w:rPr>
                <w:sz w:val="24"/>
                <w:szCs w:val="24"/>
              </w:rPr>
            </w:pPr>
            <w:r w:rsidRPr="004D11B9">
              <w:rPr>
                <w:rFonts w:eastAsia="Times New Roman CYR"/>
                <w:sz w:val="24"/>
                <w:szCs w:val="28"/>
              </w:rPr>
              <w:t>4.1</w:t>
            </w:r>
          </w:p>
        </w:tc>
      </w:tr>
      <w:tr w:rsidR="005D2C4D" w:rsidRPr="004D11B9" w14:paraId="4B5DCD2C"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7FDD5D97" w14:textId="77777777" w:rsidR="005D2C4D" w:rsidRPr="004D11B9" w:rsidRDefault="005D2C4D" w:rsidP="005D2C4D">
            <w:pPr>
              <w:widowControl w:val="0"/>
              <w:tabs>
                <w:tab w:val="left" w:pos="7200"/>
              </w:tabs>
              <w:spacing w:before="0" w:after="0"/>
              <w:jc w:val="left"/>
              <w:rPr>
                <w:color w:val="C00000"/>
                <w:sz w:val="24"/>
                <w:szCs w:val="24"/>
              </w:rPr>
            </w:pPr>
            <w:r w:rsidRPr="004D11B9">
              <w:rPr>
                <w:rFonts w:eastAsia="Times New Roman CYR"/>
                <w:sz w:val="24"/>
                <w:szCs w:val="28"/>
              </w:rPr>
              <w:t>Магазины</w:t>
            </w:r>
          </w:p>
        </w:tc>
        <w:tc>
          <w:tcPr>
            <w:tcW w:w="5387" w:type="dxa"/>
            <w:tcBorders>
              <w:top w:val="single" w:sz="4" w:space="0" w:color="auto"/>
              <w:left w:val="single" w:sz="4" w:space="0" w:color="auto"/>
              <w:bottom w:val="single" w:sz="4" w:space="0" w:color="auto"/>
              <w:right w:val="single" w:sz="4" w:space="0" w:color="auto"/>
            </w:tcBorders>
            <w:hideMark/>
          </w:tcPr>
          <w:p w14:paraId="6A5C76B8" w14:textId="77777777" w:rsidR="005D2C4D" w:rsidRPr="004D11B9" w:rsidRDefault="005D2C4D" w:rsidP="005D2C4D">
            <w:pPr>
              <w:widowControl w:val="0"/>
              <w:tabs>
                <w:tab w:val="left" w:pos="7200"/>
              </w:tabs>
              <w:spacing w:before="0" w:after="0"/>
              <w:rPr>
                <w:color w:val="C00000"/>
                <w:sz w:val="24"/>
                <w:szCs w:val="24"/>
              </w:rPr>
            </w:pPr>
            <w:r w:rsidRPr="004D11B9">
              <w:rPr>
                <w:rFonts w:eastAsia="Times New Roman CYR"/>
                <w:sz w:val="24"/>
                <w:szCs w:val="2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85" w:type="dxa"/>
            <w:tcBorders>
              <w:top w:val="single" w:sz="4" w:space="0" w:color="auto"/>
              <w:left w:val="single" w:sz="4" w:space="0" w:color="auto"/>
              <w:bottom w:val="single" w:sz="4" w:space="0" w:color="auto"/>
              <w:right w:val="single" w:sz="4" w:space="0" w:color="auto"/>
            </w:tcBorders>
            <w:hideMark/>
          </w:tcPr>
          <w:p w14:paraId="78435D43" w14:textId="77777777" w:rsidR="005D2C4D" w:rsidRPr="004D11B9" w:rsidRDefault="005D2C4D" w:rsidP="005D2C4D">
            <w:pPr>
              <w:widowControl w:val="0"/>
              <w:tabs>
                <w:tab w:val="left" w:pos="7200"/>
              </w:tabs>
              <w:spacing w:before="0" w:after="0"/>
              <w:jc w:val="center"/>
              <w:rPr>
                <w:color w:val="C00000"/>
                <w:sz w:val="24"/>
                <w:szCs w:val="24"/>
              </w:rPr>
            </w:pPr>
            <w:r w:rsidRPr="004D11B9">
              <w:rPr>
                <w:rFonts w:eastAsia="Times New Roman CYR"/>
                <w:sz w:val="24"/>
                <w:szCs w:val="28"/>
              </w:rPr>
              <w:t>4.4</w:t>
            </w:r>
          </w:p>
        </w:tc>
      </w:tr>
    </w:tbl>
    <w:p w14:paraId="6894F84F" w14:textId="77777777" w:rsidR="005D2C4D" w:rsidRPr="004D11B9" w:rsidRDefault="005D2C4D" w:rsidP="005D2C4D">
      <w:pPr>
        <w:widowControl w:val="0"/>
        <w:tabs>
          <w:tab w:val="left" w:pos="7200"/>
        </w:tabs>
        <w:spacing w:before="0" w:after="0" w:line="276" w:lineRule="auto"/>
        <w:rPr>
          <w:caps/>
          <w:szCs w:val="28"/>
        </w:rPr>
      </w:pPr>
    </w:p>
    <w:p w14:paraId="3606DB0C" w14:textId="77777777" w:rsidR="005D2C4D" w:rsidRPr="004D11B9" w:rsidRDefault="005D2C4D" w:rsidP="005D2C4D">
      <w:pPr>
        <w:widowControl w:val="0"/>
        <w:tabs>
          <w:tab w:val="left" w:pos="7200"/>
        </w:tabs>
        <w:spacing w:before="0" w:after="0" w:line="276" w:lineRule="auto"/>
        <w:jc w:val="center"/>
        <w:rPr>
          <w:caps/>
          <w:szCs w:val="28"/>
        </w:rPr>
      </w:pPr>
      <w:r w:rsidRPr="004D11B9">
        <w:rPr>
          <w:caps/>
          <w:szCs w:val="28"/>
        </w:rPr>
        <w:t>Вспомогательные виды разрешенного использования:</w:t>
      </w:r>
    </w:p>
    <w:tbl>
      <w:tblPr>
        <w:tblStyle w:val="3c"/>
        <w:tblW w:w="0" w:type="auto"/>
        <w:tblLook w:val="04A0" w:firstRow="1" w:lastRow="0" w:firstColumn="1" w:lastColumn="0" w:noHBand="0" w:noVBand="1"/>
      </w:tblPr>
      <w:tblGrid>
        <w:gridCol w:w="2972"/>
        <w:gridCol w:w="5387"/>
        <w:gridCol w:w="985"/>
      </w:tblGrid>
      <w:tr w:rsidR="005D2C4D" w:rsidRPr="004D11B9" w14:paraId="17BFE2A6"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400E27DD"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Наименование вида</w:t>
            </w:r>
          </w:p>
          <w:p w14:paraId="7A1C0E37"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разрешённого</w:t>
            </w:r>
          </w:p>
          <w:p w14:paraId="215A5862"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использования</w:t>
            </w:r>
          </w:p>
          <w:p w14:paraId="21FD5995"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земельного участка</w:t>
            </w:r>
          </w:p>
        </w:tc>
        <w:tc>
          <w:tcPr>
            <w:tcW w:w="5387" w:type="dxa"/>
            <w:tcBorders>
              <w:top w:val="single" w:sz="4" w:space="0" w:color="auto"/>
              <w:left w:val="single" w:sz="4" w:space="0" w:color="auto"/>
              <w:bottom w:val="single" w:sz="4" w:space="0" w:color="auto"/>
              <w:right w:val="single" w:sz="4" w:space="0" w:color="auto"/>
            </w:tcBorders>
            <w:hideMark/>
          </w:tcPr>
          <w:p w14:paraId="0F626287"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Описание вида разрешённого использования земельного</w:t>
            </w:r>
          </w:p>
          <w:p w14:paraId="4C6A8DC3"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участка</w:t>
            </w:r>
          </w:p>
        </w:tc>
        <w:tc>
          <w:tcPr>
            <w:tcW w:w="985" w:type="dxa"/>
            <w:tcBorders>
              <w:top w:val="single" w:sz="4" w:space="0" w:color="auto"/>
              <w:left w:val="single" w:sz="4" w:space="0" w:color="auto"/>
              <w:bottom w:val="single" w:sz="4" w:space="0" w:color="auto"/>
              <w:right w:val="single" w:sz="4" w:space="0" w:color="auto"/>
            </w:tcBorders>
            <w:hideMark/>
          </w:tcPr>
          <w:p w14:paraId="2ECD5EF0"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Код</w:t>
            </w:r>
          </w:p>
        </w:tc>
      </w:tr>
      <w:tr w:rsidR="005D2C4D" w:rsidRPr="004D11B9" w14:paraId="41EBF80C"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3766BC64" w14:textId="77777777" w:rsidR="005D2C4D" w:rsidRPr="004D11B9" w:rsidRDefault="005D2C4D" w:rsidP="005D2C4D">
            <w:pPr>
              <w:widowControl w:val="0"/>
              <w:tabs>
                <w:tab w:val="left" w:pos="7200"/>
              </w:tabs>
              <w:spacing w:before="0" w:after="0"/>
              <w:jc w:val="left"/>
              <w:rPr>
                <w:color w:val="C00000"/>
                <w:sz w:val="24"/>
                <w:szCs w:val="24"/>
              </w:rPr>
            </w:pPr>
            <w:r w:rsidRPr="004D11B9">
              <w:rPr>
                <w:rFonts w:eastAsia="Times New Roman CYR"/>
                <w:sz w:val="24"/>
                <w:szCs w:val="28"/>
              </w:rPr>
              <w:t>Коммунальное обслуживание</w:t>
            </w:r>
          </w:p>
        </w:tc>
        <w:tc>
          <w:tcPr>
            <w:tcW w:w="5387" w:type="dxa"/>
            <w:tcBorders>
              <w:top w:val="single" w:sz="4" w:space="0" w:color="auto"/>
              <w:left w:val="single" w:sz="4" w:space="0" w:color="auto"/>
              <w:bottom w:val="single" w:sz="4" w:space="0" w:color="auto"/>
              <w:right w:val="single" w:sz="4" w:space="0" w:color="auto"/>
            </w:tcBorders>
            <w:hideMark/>
          </w:tcPr>
          <w:p w14:paraId="7B562A1B" w14:textId="77777777" w:rsidR="005D2C4D" w:rsidRPr="004D11B9" w:rsidRDefault="005D2C4D" w:rsidP="005D2C4D">
            <w:pPr>
              <w:widowControl w:val="0"/>
              <w:tabs>
                <w:tab w:val="left" w:pos="7200"/>
              </w:tabs>
              <w:spacing w:before="0" w:after="0"/>
              <w:rPr>
                <w:color w:val="C00000"/>
                <w:sz w:val="24"/>
                <w:szCs w:val="24"/>
              </w:rPr>
            </w:pPr>
            <w:r w:rsidRPr="004D11B9">
              <w:rPr>
                <w:rFonts w:eastAsia="Times New Roman CYR"/>
                <w:sz w:val="24"/>
                <w:szCs w:val="28"/>
              </w:rPr>
              <w:t xml:space="preserve">Размещение зданий и сооружений в целях обеспечения физических и юридических лиц </w:t>
            </w:r>
            <w:r w:rsidRPr="004D11B9">
              <w:rPr>
                <w:rFonts w:eastAsia="Times New Roman CYR"/>
                <w:sz w:val="24"/>
                <w:szCs w:val="28"/>
              </w:rPr>
              <w:lastRenderedPageBreak/>
              <w:t xml:space="preserve">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90" w:anchor="/document/70736874/entry/1311" w:history="1">
              <w:r w:rsidRPr="004D11B9">
                <w:rPr>
                  <w:rFonts w:eastAsia="Times New Roman CYR"/>
                  <w:sz w:val="24"/>
                  <w:szCs w:val="24"/>
                </w:rPr>
                <w:t>кодами 3.1.1-3.1.2</w:t>
              </w:r>
            </w:hyperlink>
            <w:r w:rsidRPr="004D11B9">
              <w:rPr>
                <w:rFonts w:eastAsia="Times New Roman CYR"/>
                <w:sz w:val="24"/>
                <w:szCs w:val="28"/>
              </w:rPr>
              <w:t xml:space="preserve"> </w:t>
            </w:r>
            <w:r w:rsidRPr="004D11B9">
              <w:rPr>
                <w:sz w:val="24"/>
                <w:szCs w:val="24"/>
              </w:rPr>
              <w:t>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339A4F96" w14:textId="77777777" w:rsidR="005D2C4D" w:rsidRPr="004D11B9" w:rsidRDefault="005D2C4D" w:rsidP="005D2C4D">
            <w:pPr>
              <w:widowControl w:val="0"/>
              <w:tabs>
                <w:tab w:val="left" w:pos="7200"/>
              </w:tabs>
              <w:spacing w:before="0" w:after="0"/>
              <w:jc w:val="center"/>
              <w:rPr>
                <w:color w:val="C00000"/>
                <w:sz w:val="24"/>
                <w:szCs w:val="24"/>
              </w:rPr>
            </w:pPr>
            <w:r w:rsidRPr="004D11B9">
              <w:rPr>
                <w:sz w:val="24"/>
                <w:szCs w:val="24"/>
              </w:rPr>
              <w:lastRenderedPageBreak/>
              <w:t>3.1</w:t>
            </w:r>
          </w:p>
        </w:tc>
      </w:tr>
      <w:tr w:rsidR="005D2C4D" w:rsidRPr="004D11B9" w14:paraId="2DEDDED2"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1497B3F0" w14:textId="77777777" w:rsidR="005D2C4D" w:rsidRPr="004D11B9" w:rsidRDefault="005D2C4D" w:rsidP="005D2C4D">
            <w:pPr>
              <w:widowControl w:val="0"/>
              <w:tabs>
                <w:tab w:val="left" w:pos="7200"/>
              </w:tabs>
              <w:spacing w:before="0" w:after="0"/>
              <w:jc w:val="left"/>
              <w:rPr>
                <w:color w:val="C00000"/>
                <w:sz w:val="24"/>
                <w:szCs w:val="24"/>
              </w:rPr>
            </w:pPr>
            <w:r w:rsidRPr="004D11B9">
              <w:rPr>
                <w:rFonts w:eastAsia="Times New Roman CYR"/>
                <w:sz w:val="24"/>
                <w:szCs w:val="28"/>
              </w:rPr>
              <w:t>Служебные гаражи</w:t>
            </w:r>
          </w:p>
        </w:tc>
        <w:tc>
          <w:tcPr>
            <w:tcW w:w="5387" w:type="dxa"/>
            <w:tcBorders>
              <w:top w:val="single" w:sz="4" w:space="0" w:color="auto"/>
              <w:left w:val="single" w:sz="4" w:space="0" w:color="auto"/>
              <w:bottom w:val="single" w:sz="4" w:space="0" w:color="auto"/>
              <w:right w:val="single" w:sz="4" w:space="0" w:color="auto"/>
            </w:tcBorders>
            <w:hideMark/>
          </w:tcPr>
          <w:p w14:paraId="1ADEADEB" w14:textId="77777777" w:rsidR="005D2C4D" w:rsidRPr="004D11B9" w:rsidRDefault="005D2C4D" w:rsidP="005D2C4D">
            <w:pPr>
              <w:widowControl w:val="0"/>
              <w:tabs>
                <w:tab w:val="left" w:pos="7200"/>
              </w:tabs>
              <w:spacing w:before="0" w:after="0"/>
              <w:rPr>
                <w:color w:val="C00000"/>
                <w:sz w:val="24"/>
                <w:szCs w:val="24"/>
              </w:rPr>
            </w:pPr>
            <w:r w:rsidRPr="004D11B9">
              <w:rPr>
                <w:rFonts w:eastAsia="Times New Roman CYR"/>
                <w:sz w:val="24"/>
                <w:szCs w:val="2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91" w:anchor="/document/70736874/entry/1030" w:history="1">
              <w:r w:rsidRPr="004D11B9">
                <w:rPr>
                  <w:rFonts w:eastAsia="Times New Roman CYR"/>
                  <w:sz w:val="24"/>
                  <w:szCs w:val="24"/>
                </w:rPr>
                <w:t>кодами 3.0</w:t>
              </w:r>
            </w:hyperlink>
            <w:r w:rsidRPr="004D11B9">
              <w:rPr>
                <w:rFonts w:eastAsia="Times New Roman CYR"/>
                <w:sz w:val="24"/>
                <w:szCs w:val="28"/>
              </w:rPr>
              <w:t xml:space="preserve">, </w:t>
            </w:r>
            <w:hyperlink r:id="rId92" w:anchor="/document/70736874/entry/1040" w:history="1">
              <w:r w:rsidRPr="004D11B9">
                <w:rPr>
                  <w:rFonts w:eastAsia="Times New Roman CYR"/>
                  <w:sz w:val="24"/>
                  <w:szCs w:val="24"/>
                </w:rPr>
                <w:t>4.0</w:t>
              </w:r>
            </w:hyperlink>
            <w:r w:rsidRPr="004D11B9">
              <w:rPr>
                <w:rFonts w:eastAsia="Times New Roman CYR"/>
                <w:sz w:val="24"/>
                <w:szCs w:val="28"/>
              </w:rPr>
              <w:t xml:space="preserve"> </w:t>
            </w:r>
            <w:r w:rsidRPr="004D11B9">
              <w:rPr>
                <w:sz w:val="24"/>
                <w:szCs w:val="24"/>
              </w:rPr>
              <w:t>Классификатора</w:t>
            </w:r>
            <w:r w:rsidRPr="004D11B9">
              <w:rPr>
                <w:rFonts w:eastAsia="Times New Roman CYR"/>
                <w:sz w:val="24"/>
                <w:szCs w:val="28"/>
              </w:rPr>
              <w:t>, а также для стоянки и хранения транспортных средств общего пользования, в том числе в депо</w:t>
            </w:r>
          </w:p>
        </w:tc>
        <w:tc>
          <w:tcPr>
            <w:tcW w:w="985" w:type="dxa"/>
            <w:tcBorders>
              <w:top w:val="single" w:sz="4" w:space="0" w:color="auto"/>
              <w:left w:val="single" w:sz="4" w:space="0" w:color="auto"/>
              <w:bottom w:val="single" w:sz="4" w:space="0" w:color="auto"/>
              <w:right w:val="single" w:sz="4" w:space="0" w:color="auto"/>
            </w:tcBorders>
            <w:hideMark/>
          </w:tcPr>
          <w:p w14:paraId="6BC2DEE5" w14:textId="77777777" w:rsidR="005D2C4D" w:rsidRPr="004D11B9" w:rsidRDefault="005D2C4D" w:rsidP="005D2C4D">
            <w:pPr>
              <w:widowControl w:val="0"/>
              <w:tabs>
                <w:tab w:val="left" w:pos="7200"/>
              </w:tabs>
              <w:spacing w:before="0" w:after="0"/>
              <w:jc w:val="center"/>
              <w:rPr>
                <w:color w:val="C00000"/>
                <w:sz w:val="24"/>
                <w:szCs w:val="24"/>
              </w:rPr>
            </w:pPr>
            <w:r w:rsidRPr="004D11B9">
              <w:rPr>
                <w:sz w:val="24"/>
                <w:szCs w:val="24"/>
              </w:rPr>
              <w:t>4.9</w:t>
            </w:r>
          </w:p>
        </w:tc>
      </w:tr>
      <w:tr w:rsidR="005D2C4D" w:rsidRPr="004D11B9" w14:paraId="7A7D4A53"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1989D9DC" w14:textId="77777777" w:rsidR="005D2C4D" w:rsidRPr="004D11B9" w:rsidRDefault="005D2C4D" w:rsidP="005D2C4D">
            <w:pPr>
              <w:widowControl w:val="0"/>
              <w:tabs>
                <w:tab w:val="left" w:pos="7200"/>
              </w:tabs>
              <w:spacing w:before="0" w:after="0"/>
              <w:jc w:val="left"/>
              <w:rPr>
                <w:color w:val="C00000"/>
                <w:sz w:val="24"/>
                <w:szCs w:val="24"/>
              </w:rPr>
            </w:pPr>
            <w:r w:rsidRPr="004D11B9">
              <w:rPr>
                <w:rFonts w:eastAsia="Times New Roman CYR"/>
                <w:sz w:val="24"/>
                <w:szCs w:val="28"/>
              </w:rPr>
              <w:t>Энергетика</w:t>
            </w:r>
          </w:p>
        </w:tc>
        <w:tc>
          <w:tcPr>
            <w:tcW w:w="5387" w:type="dxa"/>
            <w:tcBorders>
              <w:top w:val="single" w:sz="4" w:space="0" w:color="auto"/>
              <w:left w:val="single" w:sz="4" w:space="0" w:color="auto"/>
              <w:bottom w:val="single" w:sz="4" w:space="0" w:color="auto"/>
              <w:right w:val="single" w:sz="4" w:space="0" w:color="auto"/>
            </w:tcBorders>
            <w:hideMark/>
          </w:tcPr>
          <w:p w14:paraId="58778FE8" w14:textId="77777777" w:rsidR="005D2C4D" w:rsidRPr="004D11B9" w:rsidRDefault="005D2C4D" w:rsidP="005D2C4D">
            <w:pPr>
              <w:widowControl w:val="0"/>
              <w:tabs>
                <w:tab w:val="left" w:pos="7200"/>
              </w:tabs>
              <w:spacing w:before="0" w:after="0"/>
              <w:rPr>
                <w:color w:val="C00000"/>
                <w:sz w:val="24"/>
                <w:szCs w:val="24"/>
              </w:rPr>
            </w:pPr>
            <w:r w:rsidRPr="004D11B9">
              <w:rPr>
                <w:rFonts w:eastAsia="Times New Roman CYR"/>
                <w:sz w:val="24"/>
                <w:szCs w:val="28"/>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93" w:anchor="/document/70736874/entry/1031" w:history="1">
              <w:r w:rsidRPr="004D11B9">
                <w:rPr>
                  <w:rFonts w:eastAsia="Times New Roman CYR"/>
                  <w:sz w:val="24"/>
                  <w:szCs w:val="24"/>
                </w:rPr>
                <w:t>кодом 3.1</w:t>
              </w:r>
            </w:hyperlink>
            <w:r w:rsidRPr="004D11B9">
              <w:rPr>
                <w:rFonts w:eastAsia="Times New Roman CYR"/>
                <w:sz w:val="24"/>
                <w:szCs w:val="28"/>
              </w:rPr>
              <w:t xml:space="preserve"> </w:t>
            </w:r>
            <w:r w:rsidRPr="004D11B9">
              <w:rPr>
                <w:sz w:val="24"/>
                <w:szCs w:val="24"/>
              </w:rPr>
              <w:t>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7DD89FF4" w14:textId="77777777" w:rsidR="005D2C4D" w:rsidRPr="004D11B9" w:rsidRDefault="005D2C4D" w:rsidP="005D2C4D">
            <w:pPr>
              <w:widowControl w:val="0"/>
              <w:tabs>
                <w:tab w:val="left" w:pos="7200"/>
              </w:tabs>
              <w:spacing w:before="0" w:after="0"/>
              <w:jc w:val="center"/>
              <w:rPr>
                <w:color w:val="C00000"/>
                <w:sz w:val="24"/>
                <w:szCs w:val="24"/>
              </w:rPr>
            </w:pPr>
            <w:r w:rsidRPr="004D11B9">
              <w:rPr>
                <w:rFonts w:eastAsia="Times New Roman CYR"/>
                <w:sz w:val="24"/>
                <w:szCs w:val="28"/>
              </w:rPr>
              <w:t>6.7</w:t>
            </w:r>
          </w:p>
        </w:tc>
      </w:tr>
      <w:tr w:rsidR="005D2C4D" w:rsidRPr="004D11B9" w14:paraId="58DD3C12"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33994791" w14:textId="77777777" w:rsidR="005D2C4D" w:rsidRPr="004D11B9" w:rsidRDefault="005D2C4D" w:rsidP="005D2C4D">
            <w:pPr>
              <w:widowControl w:val="0"/>
              <w:tabs>
                <w:tab w:val="left" w:pos="7200"/>
              </w:tabs>
              <w:spacing w:before="0" w:after="0"/>
              <w:jc w:val="left"/>
              <w:rPr>
                <w:color w:val="C00000"/>
                <w:sz w:val="24"/>
                <w:szCs w:val="24"/>
              </w:rPr>
            </w:pPr>
            <w:r w:rsidRPr="004D11B9">
              <w:rPr>
                <w:rFonts w:eastAsia="Times New Roman CYR"/>
                <w:sz w:val="24"/>
                <w:szCs w:val="28"/>
              </w:rPr>
              <w:t>Связь</w:t>
            </w:r>
          </w:p>
        </w:tc>
        <w:tc>
          <w:tcPr>
            <w:tcW w:w="5387" w:type="dxa"/>
            <w:tcBorders>
              <w:top w:val="single" w:sz="4" w:space="0" w:color="auto"/>
              <w:left w:val="single" w:sz="4" w:space="0" w:color="auto"/>
              <w:bottom w:val="single" w:sz="4" w:space="0" w:color="auto"/>
              <w:right w:val="single" w:sz="4" w:space="0" w:color="auto"/>
            </w:tcBorders>
            <w:hideMark/>
          </w:tcPr>
          <w:p w14:paraId="1A5B516E" w14:textId="77777777" w:rsidR="005D2C4D" w:rsidRPr="004D11B9" w:rsidRDefault="005D2C4D" w:rsidP="005D2C4D">
            <w:pPr>
              <w:widowControl w:val="0"/>
              <w:tabs>
                <w:tab w:val="left" w:pos="7200"/>
              </w:tabs>
              <w:spacing w:before="0" w:after="0"/>
              <w:rPr>
                <w:color w:val="C00000"/>
                <w:sz w:val="24"/>
                <w:szCs w:val="24"/>
              </w:rPr>
            </w:pPr>
            <w:r w:rsidRPr="004D11B9">
              <w:rPr>
                <w:rFonts w:eastAsia="Times New Roman CYR"/>
                <w:sz w:val="24"/>
                <w:szCs w:val="2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94" w:anchor="/document/70736874/entry/1311" w:history="1">
              <w:r w:rsidRPr="004D11B9">
                <w:rPr>
                  <w:rFonts w:eastAsia="Times New Roman CYR"/>
                  <w:sz w:val="24"/>
                  <w:szCs w:val="24"/>
                </w:rPr>
                <w:t>кодами 3.1.1</w:t>
              </w:r>
            </w:hyperlink>
            <w:r w:rsidRPr="004D11B9">
              <w:rPr>
                <w:rFonts w:eastAsia="Times New Roman CYR"/>
                <w:sz w:val="24"/>
                <w:szCs w:val="28"/>
              </w:rPr>
              <w:t xml:space="preserve">, </w:t>
            </w:r>
            <w:hyperlink r:id="rId95" w:anchor="/document/70736874/entry/1323" w:history="1">
              <w:r w:rsidRPr="004D11B9">
                <w:rPr>
                  <w:rFonts w:eastAsia="Times New Roman CYR"/>
                  <w:sz w:val="24"/>
                  <w:szCs w:val="24"/>
                </w:rPr>
                <w:t>3.2.3</w:t>
              </w:r>
            </w:hyperlink>
            <w:r w:rsidRPr="004D11B9">
              <w:rPr>
                <w:rFonts w:eastAsia="Times New Roman CYR"/>
                <w:sz w:val="24"/>
                <w:szCs w:val="28"/>
              </w:rPr>
              <w:t xml:space="preserve"> </w:t>
            </w:r>
            <w:r w:rsidRPr="004D11B9">
              <w:rPr>
                <w:sz w:val="24"/>
                <w:szCs w:val="24"/>
              </w:rPr>
              <w:t>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3C4FB4F0" w14:textId="77777777" w:rsidR="005D2C4D" w:rsidRPr="004D11B9" w:rsidRDefault="005D2C4D" w:rsidP="005D2C4D">
            <w:pPr>
              <w:widowControl w:val="0"/>
              <w:tabs>
                <w:tab w:val="left" w:pos="7200"/>
              </w:tabs>
              <w:spacing w:before="0" w:after="0"/>
              <w:jc w:val="center"/>
              <w:rPr>
                <w:color w:val="C00000"/>
                <w:sz w:val="24"/>
                <w:szCs w:val="24"/>
              </w:rPr>
            </w:pPr>
            <w:r w:rsidRPr="004D11B9">
              <w:rPr>
                <w:rFonts w:eastAsia="Times New Roman CYR"/>
                <w:sz w:val="24"/>
                <w:szCs w:val="28"/>
              </w:rPr>
              <w:t>6.8</w:t>
            </w:r>
          </w:p>
        </w:tc>
      </w:tr>
      <w:tr w:rsidR="005D2C4D" w:rsidRPr="004D11B9" w14:paraId="7C65C1B0"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3A56530F" w14:textId="77777777" w:rsidR="005D2C4D" w:rsidRPr="004D11B9" w:rsidRDefault="005D2C4D" w:rsidP="005D2C4D">
            <w:pPr>
              <w:widowControl w:val="0"/>
              <w:tabs>
                <w:tab w:val="left" w:pos="7200"/>
              </w:tabs>
              <w:spacing w:before="0" w:after="0"/>
              <w:jc w:val="left"/>
              <w:rPr>
                <w:color w:val="C00000"/>
                <w:sz w:val="24"/>
                <w:szCs w:val="24"/>
              </w:rPr>
            </w:pPr>
            <w:r w:rsidRPr="004D11B9">
              <w:rPr>
                <w:sz w:val="24"/>
                <w:szCs w:val="24"/>
              </w:rPr>
              <w:t>Земельные участки (территории) общего пользования</w:t>
            </w:r>
          </w:p>
        </w:tc>
        <w:tc>
          <w:tcPr>
            <w:tcW w:w="5387" w:type="dxa"/>
            <w:tcBorders>
              <w:top w:val="single" w:sz="4" w:space="0" w:color="auto"/>
              <w:left w:val="single" w:sz="4" w:space="0" w:color="auto"/>
              <w:bottom w:val="single" w:sz="4" w:space="0" w:color="auto"/>
              <w:right w:val="single" w:sz="4" w:space="0" w:color="auto"/>
            </w:tcBorders>
            <w:hideMark/>
          </w:tcPr>
          <w:p w14:paraId="1CBD3C18" w14:textId="77777777" w:rsidR="005D2C4D" w:rsidRPr="004D11B9" w:rsidRDefault="005D2C4D" w:rsidP="005D2C4D">
            <w:pPr>
              <w:widowControl w:val="0"/>
              <w:tabs>
                <w:tab w:val="left" w:pos="7200"/>
              </w:tabs>
              <w:spacing w:before="0" w:after="0"/>
              <w:rPr>
                <w:sz w:val="24"/>
                <w:szCs w:val="24"/>
              </w:rPr>
            </w:pPr>
            <w:r w:rsidRPr="004D11B9">
              <w:rPr>
                <w:sz w:val="24"/>
                <w:szCs w:val="24"/>
              </w:rPr>
              <w:t>Земельные участки общего пользования.</w:t>
            </w:r>
          </w:p>
          <w:p w14:paraId="22B72FCD" w14:textId="77777777" w:rsidR="005D2C4D" w:rsidRPr="004D11B9" w:rsidRDefault="005D2C4D" w:rsidP="005D2C4D">
            <w:pPr>
              <w:widowControl w:val="0"/>
              <w:tabs>
                <w:tab w:val="left" w:pos="7200"/>
              </w:tabs>
              <w:spacing w:before="0" w:after="0"/>
              <w:rPr>
                <w:color w:val="C00000"/>
                <w:sz w:val="24"/>
                <w:szCs w:val="24"/>
              </w:rPr>
            </w:pPr>
            <w:r w:rsidRPr="004D11B9">
              <w:rPr>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96" w:anchor="/document/70736874/entry/11201" w:history="1">
              <w:r w:rsidRPr="004D11B9">
                <w:rPr>
                  <w:sz w:val="24"/>
                  <w:szCs w:val="24"/>
                </w:rPr>
                <w:t>кодами 12.0.1 - 12.0.2</w:t>
              </w:r>
            </w:hyperlink>
            <w:r w:rsidRPr="004D11B9">
              <w:rPr>
                <w:sz w:val="24"/>
                <w:szCs w:val="24"/>
              </w:rPr>
              <w:t xml:space="preserve"> 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68B17F19" w14:textId="77777777" w:rsidR="005D2C4D" w:rsidRPr="004D11B9" w:rsidRDefault="005D2C4D" w:rsidP="005D2C4D">
            <w:pPr>
              <w:widowControl w:val="0"/>
              <w:tabs>
                <w:tab w:val="left" w:pos="7200"/>
              </w:tabs>
              <w:spacing w:before="0" w:after="0"/>
              <w:jc w:val="center"/>
              <w:rPr>
                <w:color w:val="C00000"/>
                <w:sz w:val="24"/>
                <w:szCs w:val="24"/>
              </w:rPr>
            </w:pPr>
            <w:r w:rsidRPr="004D11B9">
              <w:rPr>
                <w:sz w:val="24"/>
                <w:szCs w:val="24"/>
              </w:rPr>
              <w:t>12.0</w:t>
            </w:r>
          </w:p>
        </w:tc>
      </w:tr>
    </w:tbl>
    <w:p w14:paraId="66C47472" w14:textId="77777777" w:rsidR="005D2C4D" w:rsidRPr="004D11B9" w:rsidRDefault="005D2C4D" w:rsidP="005D2C4D">
      <w:pPr>
        <w:tabs>
          <w:tab w:val="left" w:pos="1080"/>
          <w:tab w:val="num" w:pos="1211"/>
        </w:tabs>
        <w:spacing w:before="0" w:after="0" w:line="276" w:lineRule="auto"/>
        <w:ind w:firstLine="709"/>
        <w:rPr>
          <w:color w:val="C00000"/>
          <w:sz w:val="24"/>
          <w:szCs w:val="24"/>
          <w:lang w:eastAsia="ru-RU"/>
        </w:rPr>
      </w:pPr>
    </w:p>
    <w:p w14:paraId="19B42ED4" w14:textId="77777777" w:rsidR="005D2C4D" w:rsidRPr="004D11B9" w:rsidRDefault="005D2C4D" w:rsidP="005D2C4D">
      <w:pPr>
        <w:widowControl w:val="0"/>
        <w:tabs>
          <w:tab w:val="left" w:pos="180"/>
        </w:tabs>
        <w:overflowPunct w:val="0"/>
        <w:adjustRightInd w:val="0"/>
        <w:spacing w:before="0" w:after="0" w:line="276" w:lineRule="auto"/>
        <w:ind w:left="-180" w:firstLine="900"/>
        <w:rPr>
          <w:szCs w:val="28"/>
        </w:rPr>
      </w:pPr>
      <w:r w:rsidRPr="004D11B9">
        <w:rPr>
          <w:bCs/>
          <w:szCs w:val="28"/>
        </w:rPr>
        <w:t xml:space="preserve">3. Предельные </w:t>
      </w:r>
      <w:r w:rsidRPr="004D11B9">
        <w:rPr>
          <w:szCs w:val="28"/>
        </w:rPr>
        <w:t>размеры земельных участков и предельные параметры разрешённого строительства, реконструкции объектов капитального строительства</w:t>
      </w:r>
    </w:p>
    <w:p w14:paraId="307546B2"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3.1. Предельные размеры земельных участков:</w:t>
      </w:r>
    </w:p>
    <w:tbl>
      <w:tblPr>
        <w:tblStyle w:val="3c"/>
        <w:tblW w:w="9419" w:type="dxa"/>
        <w:tblLook w:val="04A0" w:firstRow="1" w:lastRow="0" w:firstColumn="1" w:lastColumn="0" w:noHBand="0" w:noVBand="1"/>
      </w:tblPr>
      <w:tblGrid>
        <w:gridCol w:w="3964"/>
        <w:gridCol w:w="1700"/>
        <w:gridCol w:w="2014"/>
        <w:gridCol w:w="1741"/>
      </w:tblGrid>
      <w:tr w:rsidR="005D2C4D" w:rsidRPr="004D11B9" w14:paraId="37ECC58E" w14:textId="77777777" w:rsidTr="0017363A">
        <w:tc>
          <w:tcPr>
            <w:tcW w:w="3964" w:type="dxa"/>
            <w:vMerge w:val="restart"/>
            <w:tcBorders>
              <w:top w:val="single" w:sz="4" w:space="0" w:color="auto"/>
              <w:left w:val="single" w:sz="4" w:space="0" w:color="auto"/>
              <w:bottom w:val="single" w:sz="4" w:space="0" w:color="auto"/>
              <w:right w:val="single" w:sz="4" w:space="0" w:color="auto"/>
            </w:tcBorders>
            <w:vAlign w:val="center"/>
            <w:hideMark/>
          </w:tcPr>
          <w:p w14:paraId="1E25DFAD" w14:textId="77777777" w:rsidR="005D2C4D" w:rsidRPr="004D11B9" w:rsidRDefault="005D2C4D" w:rsidP="005D2C4D">
            <w:pPr>
              <w:spacing w:before="0" w:after="0"/>
              <w:jc w:val="center"/>
              <w:rPr>
                <w:sz w:val="22"/>
              </w:rPr>
            </w:pPr>
            <w:r w:rsidRPr="004D11B9">
              <w:rPr>
                <w:sz w:val="22"/>
              </w:rPr>
              <w:t>Наименование вида разрешенного использования (код)</w:t>
            </w:r>
          </w:p>
        </w:tc>
        <w:tc>
          <w:tcPr>
            <w:tcW w:w="5455" w:type="dxa"/>
            <w:gridSpan w:val="3"/>
            <w:tcBorders>
              <w:top w:val="single" w:sz="4" w:space="0" w:color="auto"/>
              <w:left w:val="single" w:sz="4" w:space="0" w:color="auto"/>
              <w:bottom w:val="single" w:sz="4" w:space="0" w:color="auto"/>
              <w:right w:val="single" w:sz="4" w:space="0" w:color="auto"/>
            </w:tcBorders>
            <w:vAlign w:val="center"/>
            <w:hideMark/>
          </w:tcPr>
          <w:p w14:paraId="2E02AE7D" w14:textId="77777777" w:rsidR="005D2C4D" w:rsidRPr="004D11B9" w:rsidRDefault="005D2C4D" w:rsidP="005D2C4D">
            <w:pPr>
              <w:spacing w:before="0" w:after="0"/>
              <w:jc w:val="center"/>
              <w:rPr>
                <w:sz w:val="22"/>
              </w:rPr>
            </w:pPr>
            <w:r w:rsidRPr="004D11B9">
              <w:rPr>
                <w:sz w:val="22"/>
              </w:rPr>
              <w:t>Предельные размеры земельных участков</w:t>
            </w:r>
          </w:p>
        </w:tc>
      </w:tr>
      <w:tr w:rsidR="005D2C4D" w:rsidRPr="004D11B9" w14:paraId="6FFB4270" w14:textId="77777777" w:rsidTr="0017363A">
        <w:tc>
          <w:tcPr>
            <w:tcW w:w="0" w:type="auto"/>
            <w:vMerge/>
            <w:tcBorders>
              <w:top w:val="single" w:sz="4" w:space="0" w:color="auto"/>
              <w:left w:val="single" w:sz="4" w:space="0" w:color="auto"/>
              <w:bottom w:val="single" w:sz="4" w:space="0" w:color="auto"/>
              <w:right w:val="single" w:sz="4" w:space="0" w:color="auto"/>
            </w:tcBorders>
            <w:vAlign w:val="center"/>
            <w:hideMark/>
          </w:tcPr>
          <w:p w14:paraId="1163B1C1" w14:textId="77777777" w:rsidR="005D2C4D" w:rsidRPr="004D11B9" w:rsidRDefault="005D2C4D" w:rsidP="005D2C4D">
            <w:pPr>
              <w:suppressAutoHyphens w:val="0"/>
              <w:snapToGrid/>
              <w:spacing w:before="0" w:after="0"/>
              <w:jc w:val="left"/>
              <w:rPr>
                <w:sz w:val="22"/>
              </w:rPr>
            </w:pPr>
          </w:p>
        </w:tc>
        <w:tc>
          <w:tcPr>
            <w:tcW w:w="1700" w:type="dxa"/>
            <w:tcBorders>
              <w:top w:val="single" w:sz="4" w:space="0" w:color="auto"/>
              <w:left w:val="single" w:sz="4" w:space="0" w:color="auto"/>
              <w:bottom w:val="single" w:sz="4" w:space="0" w:color="auto"/>
              <w:right w:val="single" w:sz="4" w:space="0" w:color="auto"/>
            </w:tcBorders>
            <w:vAlign w:val="center"/>
            <w:hideMark/>
          </w:tcPr>
          <w:p w14:paraId="38A6F26F" w14:textId="77777777" w:rsidR="005D2C4D" w:rsidRPr="004D11B9" w:rsidRDefault="005D2C4D" w:rsidP="005D2C4D">
            <w:pPr>
              <w:spacing w:before="0" w:after="0"/>
              <w:jc w:val="center"/>
              <w:rPr>
                <w:sz w:val="22"/>
              </w:rPr>
            </w:pPr>
            <w:r w:rsidRPr="004D11B9">
              <w:rPr>
                <w:sz w:val="22"/>
              </w:rPr>
              <w:t>Минимальная ширина земельного участка, м</w:t>
            </w:r>
          </w:p>
        </w:tc>
        <w:tc>
          <w:tcPr>
            <w:tcW w:w="2014" w:type="dxa"/>
            <w:tcBorders>
              <w:top w:val="single" w:sz="4" w:space="0" w:color="auto"/>
              <w:left w:val="single" w:sz="4" w:space="0" w:color="auto"/>
              <w:bottom w:val="single" w:sz="4" w:space="0" w:color="auto"/>
              <w:right w:val="single" w:sz="4" w:space="0" w:color="auto"/>
            </w:tcBorders>
            <w:vAlign w:val="center"/>
            <w:hideMark/>
          </w:tcPr>
          <w:p w14:paraId="77AF6470" w14:textId="77777777" w:rsidR="005D2C4D" w:rsidRPr="004D11B9" w:rsidRDefault="005D2C4D" w:rsidP="005D2C4D">
            <w:pPr>
              <w:spacing w:before="0" w:after="0"/>
              <w:jc w:val="center"/>
              <w:rPr>
                <w:sz w:val="22"/>
              </w:rPr>
            </w:pPr>
            <w:r w:rsidRPr="004D11B9">
              <w:rPr>
                <w:sz w:val="22"/>
              </w:rPr>
              <w:t>Минимальная площадь земельного участка, кв.м.</w:t>
            </w:r>
          </w:p>
        </w:tc>
        <w:tc>
          <w:tcPr>
            <w:tcW w:w="1741" w:type="dxa"/>
            <w:tcBorders>
              <w:top w:val="single" w:sz="4" w:space="0" w:color="auto"/>
              <w:left w:val="single" w:sz="4" w:space="0" w:color="auto"/>
              <w:bottom w:val="single" w:sz="4" w:space="0" w:color="auto"/>
              <w:right w:val="single" w:sz="4" w:space="0" w:color="auto"/>
            </w:tcBorders>
            <w:vAlign w:val="center"/>
            <w:hideMark/>
          </w:tcPr>
          <w:p w14:paraId="1EAD0DE8" w14:textId="77777777" w:rsidR="005D2C4D" w:rsidRPr="004D11B9" w:rsidRDefault="005D2C4D" w:rsidP="005D2C4D">
            <w:pPr>
              <w:spacing w:before="0" w:after="0"/>
              <w:jc w:val="center"/>
              <w:rPr>
                <w:sz w:val="22"/>
              </w:rPr>
            </w:pPr>
            <w:r w:rsidRPr="004D11B9">
              <w:rPr>
                <w:sz w:val="22"/>
              </w:rPr>
              <w:t>Максимальная площадь земельного участка, кв.м.</w:t>
            </w:r>
          </w:p>
        </w:tc>
      </w:tr>
      <w:tr w:rsidR="005D2C4D" w:rsidRPr="004D11B9" w14:paraId="24253E62" w14:textId="77777777" w:rsidTr="0017363A">
        <w:tc>
          <w:tcPr>
            <w:tcW w:w="3964" w:type="dxa"/>
            <w:tcBorders>
              <w:top w:val="single" w:sz="4" w:space="0" w:color="auto"/>
              <w:left w:val="single" w:sz="4" w:space="0" w:color="auto"/>
              <w:bottom w:val="single" w:sz="4" w:space="0" w:color="auto"/>
              <w:right w:val="single" w:sz="4" w:space="0" w:color="auto"/>
            </w:tcBorders>
            <w:hideMark/>
          </w:tcPr>
          <w:p w14:paraId="1530B5A1" w14:textId="77777777" w:rsidR="005D2C4D" w:rsidRPr="004D11B9" w:rsidRDefault="005D2C4D" w:rsidP="005D2C4D">
            <w:pPr>
              <w:spacing w:before="0" w:after="0"/>
              <w:rPr>
                <w:sz w:val="22"/>
              </w:rPr>
            </w:pPr>
            <w:r w:rsidRPr="004D11B9">
              <w:rPr>
                <w:sz w:val="22"/>
              </w:rPr>
              <w:t>Хранение и переработка сельскохозяйственной продукции</w:t>
            </w:r>
          </w:p>
          <w:p w14:paraId="08B4AD8B" w14:textId="77777777" w:rsidR="005D2C4D" w:rsidRPr="004D11B9" w:rsidRDefault="005D2C4D" w:rsidP="005D2C4D">
            <w:pPr>
              <w:spacing w:before="0" w:after="0"/>
              <w:rPr>
                <w:sz w:val="22"/>
              </w:rPr>
            </w:pPr>
            <w:r w:rsidRPr="004D11B9">
              <w:rPr>
                <w:sz w:val="22"/>
              </w:rPr>
              <w:t xml:space="preserve"> (1.15)</w:t>
            </w:r>
          </w:p>
        </w:tc>
        <w:tc>
          <w:tcPr>
            <w:tcW w:w="1700" w:type="dxa"/>
            <w:tcBorders>
              <w:top w:val="single" w:sz="4" w:space="0" w:color="auto"/>
              <w:left w:val="single" w:sz="4" w:space="0" w:color="auto"/>
              <w:bottom w:val="single" w:sz="4" w:space="0" w:color="auto"/>
              <w:right w:val="single" w:sz="4" w:space="0" w:color="auto"/>
            </w:tcBorders>
            <w:hideMark/>
          </w:tcPr>
          <w:p w14:paraId="16726EFC" w14:textId="77777777" w:rsidR="005D2C4D" w:rsidRPr="004D11B9" w:rsidRDefault="005D2C4D" w:rsidP="005D2C4D">
            <w:pPr>
              <w:spacing w:before="0" w:after="0"/>
              <w:rPr>
                <w:sz w:val="22"/>
                <w:lang w:val="en-US"/>
              </w:rPr>
            </w:pPr>
            <w:r w:rsidRPr="004D11B9">
              <w:rPr>
                <w:sz w:val="22"/>
                <w:lang w:val="en-US"/>
              </w:rPr>
              <w:t>20</w:t>
            </w:r>
          </w:p>
        </w:tc>
        <w:tc>
          <w:tcPr>
            <w:tcW w:w="2014" w:type="dxa"/>
            <w:tcBorders>
              <w:top w:val="single" w:sz="4" w:space="0" w:color="auto"/>
              <w:left w:val="single" w:sz="4" w:space="0" w:color="auto"/>
              <w:bottom w:val="single" w:sz="4" w:space="0" w:color="auto"/>
              <w:right w:val="single" w:sz="4" w:space="0" w:color="auto"/>
            </w:tcBorders>
            <w:hideMark/>
          </w:tcPr>
          <w:p w14:paraId="3F1889F2" w14:textId="77777777" w:rsidR="005D2C4D" w:rsidRPr="004D11B9" w:rsidRDefault="005D2C4D" w:rsidP="005D2C4D">
            <w:pPr>
              <w:spacing w:before="0" w:after="0"/>
              <w:rPr>
                <w:sz w:val="22"/>
                <w:lang w:val="en-US"/>
              </w:rPr>
            </w:pPr>
            <w:r w:rsidRPr="004D11B9">
              <w:rPr>
                <w:sz w:val="22"/>
                <w:lang w:val="en-US"/>
              </w:rPr>
              <w:t>500</w:t>
            </w:r>
          </w:p>
        </w:tc>
        <w:tc>
          <w:tcPr>
            <w:tcW w:w="1741" w:type="dxa"/>
            <w:tcBorders>
              <w:top w:val="single" w:sz="4" w:space="0" w:color="auto"/>
              <w:left w:val="single" w:sz="4" w:space="0" w:color="auto"/>
              <w:bottom w:val="single" w:sz="4" w:space="0" w:color="auto"/>
              <w:right w:val="single" w:sz="4" w:space="0" w:color="auto"/>
            </w:tcBorders>
            <w:hideMark/>
          </w:tcPr>
          <w:p w14:paraId="2B70DEEF" w14:textId="77777777" w:rsidR="005D2C4D" w:rsidRPr="004D11B9" w:rsidRDefault="005D2C4D" w:rsidP="005D2C4D">
            <w:pPr>
              <w:spacing w:before="0" w:after="0"/>
              <w:rPr>
                <w:sz w:val="22"/>
                <w:lang w:val="en-US"/>
              </w:rPr>
            </w:pPr>
            <w:r w:rsidRPr="004D11B9">
              <w:rPr>
                <w:sz w:val="22"/>
                <w:lang w:val="en-US"/>
              </w:rPr>
              <w:t>5000</w:t>
            </w:r>
          </w:p>
        </w:tc>
      </w:tr>
      <w:tr w:rsidR="005D2C4D" w:rsidRPr="004D11B9" w14:paraId="3738B538" w14:textId="77777777" w:rsidTr="0017363A">
        <w:tc>
          <w:tcPr>
            <w:tcW w:w="3964" w:type="dxa"/>
            <w:tcBorders>
              <w:top w:val="single" w:sz="4" w:space="0" w:color="auto"/>
              <w:left w:val="single" w:sz="4" w:space="0" w:color="auto"/>
              <w:bottom w:val="single" w:sz="4" w:space="0" w:color="auto"/>
              <w:right w:val="single" w:sz="4" w:space="0" w:color="auto"/>
            </w:tcBorders>
            <w:hideMark/>
          </w:tcPr>
          <w:p w14:paraId="43D6FAFC" w14:textId="77777777" w:rsidR="005D2C4D" w:rsidRPr="004D11B9" w:rsidRDefault="005D2C4D" w:rsidP="005D2C4D">
            <w:pPr>
              <w:spacing w:before="0" w:after="0"/>
              <w:rPr>
                <w:sz w:val="22"/>
              </w:rPr>
            </w:pPr>
            <w:r w:rsidRPr="004D11B9">
              <w:rPr>
                <w:sz w:val="22"/>
              </w:rPr>
              <w:lastRenderedPageBreak/>
              <w:t>Хранение автотранспорта (2.7.1)</w:t>
            </w:r>
          </w:p>
        </w:tc>
        <w:tc>
          <w:tcPr>
            <w:tcW w:w="1700" w:type="dxa"/>
            <w:tcBorders>
              <w:top w:val="single" w:sz="4" w:space="0" w:color="auto"/>
              <w:left w:val="single" w:sz="4" w:space="0" w:color="auto"/>
              <w:bottom w:val="single" w:sz="4" w:space="0" w:color="auto"/>
              <w:right w:val="single" w:sz="4" w:space="0" w:color="auto"/>
            </w:tcBorders>
            <w:hideMark/>
          </w:tcPr>
          <w:p w14:paraId="29677708" w14:textId="77777777" w:rsidR="005D2C4D" w:rsidRPr="004D11B9" w:rsidRDefault="005D2C4D" w:rsidP="005D2C4D">
            <w:pPr>
              <w:spacing w:before="0" w:after="0"/>
              <w:rPr>
                <w:sz w:val="22"/>
                <w:lang w:val="en-US"/>
              </w:rPr>
            </w:pPr>
            <w:r w:rsidRPr="004D11B9">
              <w:rPr>
                <w:sz w:val="22"/>
                <w:lang w:val="en-US"/>
              </w:rPr>
              <w:t>4</w:t>
            </w:r>
          </w:p>
        </w:tc>
        <w:tc>
          <w:tcPr>
            <w:tcW w:w="2014" w:type="dxa"/>
            <w:tcBorders>
              <w:top w:val="single" w:sz="4" w:space="0" w:color="auto"/>
              <w:left w:val="single" w:sz="4" w:space="0" w:color="auto"/>
              <w:bottom w:val="single" w:sz="4" w:space="0" w:color="auto"/>
              <w:right w:val="single" w:sz="4" w:space="0" w:color="auto"/>
            </w:tcBorders>
            <w:hideMark/>
          </w:tcPr>
          <w:p w14:paraId="014E2D73" w14:textId="77777777" w:rsidR="005D2C4D" w:rsidRPr="004D11B9" w:rsidRDefault="005D2C4D" w:rsidP="005D2C4D">
            <w:pPr>
              <w:spacing w:before="0" w:after="0"/>
              <w:rPr>
                <w:sz w:val="22"/>
              </w:rPr>
            </w:pPr>
            <w:r w:rsidRPr="004D11B9">
              <w:rPr>
                <w:sz w:val="22"/>
              </w:rPr>
              <w:t>10</w:t>
            </w:r>
          </w:p>
        </w:tc>
        <w:tc>
          <w:tcPr>
            <w:tcW w:w="1741" w:type="dxa"/>
            <w:tcBorders>
              <w:top w:val="single" w:sz="4" w:space="0" w:color="auto"/>
              <w:left w:val="single" w:sz="4" w:space="0" w:color="auto"/>
              <w:bottom w:val="single" w:sz="4" w:space="0" w:color="auto"/>
              <w:right w:val="single" w:sz="4" w:space="0" w:color="auto"/>
            </w:tcBorders>
            <w:hideMark/>
          </w:tcPr>
          <w:p w14:paraId="2F324974" w14:textId="77777777" w:rsidR="005D2C4D" w:rsidRPr="004D11B9" w:rsidRDefault="005D2C4D" w:rsidP="005D2C4D">
            <w:pPr>
              <w:spacing w:before="0" w:after="0"/>
              <w:rPr>
                <w:sz w:val="22"/>
                <w:lang w:val="en-US"/>
              </w:rPr>
            </w:pPr>
            <w:r w:rsidRPr="004D11B9">
              <w:rPr>
                <w:sz w:val="22"/>
                <w:lang w:val="en-US"/>
              </w:rPr>
              <w:t>5000</w:t>
            </w:r>
          </w:p>
        </w:tc>
      </w:tr>
      <w:tr w:rsidR="005D2C4D" w:rsidRPr="004D11B9" w14:paraId="6499344E" w14:textId="77777777" w:rsidTr="0017363A">
        <w:tc>
          <w:tcPr>
            <w:tcW w:w="3964" w:type="dxa"/>
            <w:tcBorders>
              <w:top w:val="single" w:sz="4" w:space="0" w:color="auto"/>
              <w:left w:val="single" w:sz="4" w:space="0" w:color="auto"/>
              <w:bottom w:val="single" w:sz="4" w:space="0" w:color="auto"/>
              <w:right w:val="single" w:sz="4" w:space="0" w:color="auto"/>
            </w:tcBorders>
            <w:hideMark/>
          </w:tcPr>
          <w:p w14:paraId="158CEEAA" w14:textId="77777777" w:rsidR="005D2C4D" w:rsidRPr="004D11B9" w:rsidRDefault="005D2C4D" w:rsidP="005D2C4D">
            <w:pPr>
              <w:spacing w:before="0" w:after="0"/>
              <w:rPr>
                <w:sz w:val="22"/>
              </w:rPr>
            </w:pPr>
            <w:r w:rsidRPr="004D11B9">
              <w:rPr>
                <w:sz w:val="22"/>
              </w:rPr>
              <w:t>Коммунальное обслуживание (3.1)</w:t>
            </w:r>
          </w:p>
        </w:tc>
        <w:tc>
          <w:tcPr>
            <w:tcW w:w="1700" w:type="dxa"/>
            <w:tcBorders>
              <w:top w:val="single" w:sz="4" w:space="0" w:color="auto"/>
              <w:left w:val="single" w:sz="4" w:space="0" w:color="auto"/>
              <w:bottom w:val="single" w:sz="4" w:space="0" w:color="auto"/>
              <w:right w:val="single" w:sz="4" w:space="0" w:color="auto"/>
            </w:tcBorders>
            <w:hideMark/>
          </w:tcPr>
          <w:p w14:paraId="5AACAC4C" w14:textId="77777777" w:rsidR="005D2C4D" w:rsidRPr="004D11B9" w:rsidRDefault="005D2C4D" w:rsidP="005D2C4D">
            <w:pPr>
              <w:spacing w:before="0" w:after="0"/>
              <w:rPr>
                <w:sz w:val="22"/>
                <w:lang w:val="en-US"/>
              </w:rPr>
            </w:pPr>
            <w:r w:rsidRPr="004D11B9">
              <w:rPr>
                <w:sz w:val="22"/>
                <w:lang w:val="en-US"/>
              </w:rPr>
              <w:t>1</w:t>
            </w:r>
          </w:p>
        </w:tc>
        <w:tc>
          <w:tcPr>
            <w:tcW w:w="2014" w:type="dxa"/>
            <w:tcBorders>
              <w:top w:val="single" w:sz="4" w:space="0" w:color="auto"/>
              <w:left w:val="single" w:sz="4" w:space="0" w:color="auto"/>
              <w:bottom w:val="single" w:sz="4" w:space="0" w:color="auto"/>
              <w:right w:val="single" w:sz="4" w:space="0" w:color="auto"/>
            </w:tcBorders>
            <w:hideMark/>
          </w:tcPr>
          <w:p w14:paraId="2D5AD6D2" w14:textId="77777777" w:rsidR="005D2C4D" w:rsidRPr="004D11B9" w:rsidRDefault="005D2C4D" w:rsidP="005D2C4D">
            <w:pPr>
              <w:spacing w:before="0" w:after="0"/>
              <w:rPr>
                <w:sz w:val="22"/>
              </w:rPr>
            </w:pPr>
            <w:r w:rsidRPr="004D11B9">
              <w:rPr>
                <w:sz w:val="22"/>
              </w:rPr>
              <w:t>4</w:t>
            </w:r>
          </w:p>
        </w:tc>
        <w:tc>
          <w:tcPr>
            <w:tcW w:w="1741" w:type="dxa"/>
            <w:tcBorders>
              <w:top w:val="single" w:sz="4" w:space="0" w:color="auto"/>
              <w:left w:val="single" w:sz="4" w:space="0" w:color="auto"/>
              <w:bottom w:val="single" w:sz="4" w:space="0" w:color="auto"/>
              <w:right w:val="single" w:sz="4" w:space="0" w:color="auto"/>
            </w:tcBorders>
            <w:hideMark/>
          </w:tcPr>
          <w:p w14:paraId="10F00FC2" w14:textId="77777777" w:rsidR="005D2C4D" w:rsidRPr="004D11B9" w:rsidRDefault="005D2C4D" w:rsidP="005D2C4D">
            <w:pPr>
              <w:spacing w:before="0" w:after="0"/>
              <w:rPr>
                <w:sz w:val="22"/>
                <w:lang w:val="en-US"/>
              </w:rPr>
            </w:pPr>
            <w:r w:rsidRPr="004D11B9">
              <w:rPr>
                <w:sz w:val="22"/>
                <w:lang w:val="en-US"/>
              </w:rPr>
              <w:t>5000</w:t>
            </w:r>
          </w:p>
        </w:tc>
      </w:tr>
      <w:tr w:rsidR="005D2C4D" w:rsidRPr="004D11B9" w14:paraId="26226A70" w14:textId="77777777" w:rsidTr="0017363A">
        <w:tc>
          <w:tcPr>
            <w:tcW w:w="3964" w:type="dxa"/>
            <w:tcBorders>
              <w:top w:val="single" w:sz="4" w:space="0" w:color="auto"/>
              <w:left w:val="single" w:sz="4" w:space="0" w:color="auto"/>
              <w:bottom w:val="single" w:sz="4" w:space="0" w:color="auto"/>
              <w:right w:val="single" w:sz="4" w:space="0" w:color="auto"/>
            </w:tcBorders>
            <w:hideMark/>
          </w:tcPr>
          <w:p w14:paraId="64788254" w14:textId="77777777" w:rsidR="005D2C4D" w:rsidRPr="004D11B9" w:rsidRDefault="005D2C4D" w:rsidP="005D2C4D">
            <w:pPr>
              <w:spacing w:before="0" w:after="0"/>
              <w:rPr>
                <w:sz w:val="22"/>
              </w:rPr>
            </w:pPr>
            <w:r w:rsidRPr="004D11B9">
              <w:rPr>
                <w:sz w:val="22"/>
              </w:rPr>
              <w:t>Приюты для животных (3.10.2)</w:t>
            </w:r>
          </w:p>
        </w:tc>
        <w:tc>
          <w:tcPr>
            <w:tcW w:w="1700" w:type="dxa"/>
            <w:tcBorders>
              <w:top w:val="single" w:sz="4" w:space="0" w:color="auto"/>
              <w:left w:val="single" w:sz="4" w:space="0" w:color="auto"/>
              <w:bottom w:val="single" w:sz="4" w:space="0" w:color="auto"/>
              <w:right w:val="single" w:sz="4" w:space="0" w:color="auto"/>
            </w:tcBorders>
            <w:hideMark/>
          </w:tcPr>
          <w:p w14:paraId="7E2CC33A" w14:textId="77777777" w:rsidR="005D2C4D" w:rsidRPr="004D11B9" w:rsidRDefault="005D2C4D" w:rsidP="005D2C4D">
            <w:pPr>
              <w:spacing w:before="0" w:after="0"/>
              <w:rPr>
                <w:sz w:val="22"/>
                <w:lang w:val="en-US"/>
              </w:rPr>
            </w:pPr>
            <w:r w:rsidRPr="004D11B9">
              <w:rPr>
                <w:sz w:val="22"/>
                <w:lang w:val="en-US"/>
              </w:rPr>
              <w:t>10</w:t>
            </w:r>
          </w:p>
        </w:tc>
        <w:tc>
          <w:tcPr>
            <w:tcW w:w="2014" w:type="dxa"/>
            <w:tcBorders>
              <w:top w:val="single" w:sz="4" w:space="0" w:color="auto"/>
              <w:left w:val="single" w:sz="4" w:space="0" w:color="auto"/>
              <w:bottom w:val="single" w:sz="4" w:space="0" w:color="auto"/>
              <w:right w:val="single" w:sz="4" w:space="0" w:color="auto"/>
            </w:tcBorders>
            <w:hideMark/>
          </w:tcPr>
          <w:p w14:paraId="164A8BCC" w14:textId="77777777" w:rsidR="005D2C4D" w:rsidRPr="004D11B9" w:rsidRDefault="005D2C4D" w:rsidP="005D2C4D">
            <w:pPr>
              <w:spacing w:before="0" w:after="0"/>
              <w:rPr>
                <w:sz w:val="22"/>
                <w:lang w:val="en-US"/>
              </w:rPr>
            </w:pPr>
            <w:r w:rsidRPr="004D11B9">
              <w:rPr>
                <w:sz w:val="22"/>
                <w:lang w:val="en-US"/>
              </w:rPr>
              <w:t>500</w:t>
            </w:r>
          </w:p>
        </w:tc>
        <w:tc>
          <w:tcPr>
            <w:tcW w:w="1741" w:type="dxa"/>
            <w:tcBorders>
              <w:top w:val="single" w:sz="4" w:space="0" w:color="auto"/>
              <w:left w:val="single" w:sz="4" w:space="0" w:color="auto"/>
              <w:bottom w:val="single" w:sz="4" w:space="0" w:color="auto"/>
              <w:right w:val="single" w:sz="4" w:space="0" w:color="auto"/>
            </w:tcBorders>
            <w:hideMark/>
          </w:tcPr>
          <w:p w14:paraId="44E1D12C" w14:textId="77777777" w:rsidR="005D2C4D" w:rsidRPr="004D11B9" w:rsidRDefault="005D2C4D" w:rsidP="005D2C4D">
            <w:pPr>
              <w:spacing w:before="0" w:after="0"/>
              <w:rPr>
                <w:sz w:val="22"/>
                <w:lang w:val="en-US"/>
              </w:rPr>
            </w:pPr>
            <w:r w:rsidRPr="004D11B9">
              <w:rPr>
                <w:sz w:val="22"/>
                <w:lang w:val="en-US"/>
              </w:rPr>
              <w:t>5000</w:t>
            </w:r>
          </w:p>
        </w:tc>
      </w:tr>
      <w:tr w:rsidR="005D2C4D" w:rsidRPr="004D11B9" w14:paraId="452534FE" w14:textId="77777777" w:rsidTr="0017363A">
        <w:tc>
          <w:tcPr>
            <w:tcW w:w="3964" w:type="dxa"/>
            <w:tcBorders>
              <w:top w:val="single" w:sz="4" w:space="0" w:color="auto"/>
              <w:left w:val="single" w:sz="4" w:space="0" w:color="auto"/>
              <w:bottom w:val="single" w:sz="4" w:space="0" w:color="auto"/>
              <w:right w:val="single" w:sz="4" w:space="0" w:color="auto"/>
            </w:tcBorders>
            <w:hideMark/>
          </w:tcPr>
          <w:p w14:paraId="115A2248" w14:textId="77777777" w:rsidR="005D2C4D" w:rsidRPr="004D11B9" w:rsidRDefault="005D2C4D" w:rsidP="005D2C4D">
            <w:pPr>
              <w:spacing w:before="0" w:after="0"/>
              <w:rPr>
                <w:sz w:val="22"/>
              </w:rPr>
            </w:pPr>
            <w:r w:rsidRPr="004D11B9">
              <w:rPr>
                <w:rFonts w:eastAsia="Calibri"/>
                <w:sz w:val="22"/>
                <w:lang w:eastAsia="en-US"/>
              </w:rPr>
              <w:t>Предпринимательство (4.0)</w:t>
            </w:r>
          </w:p>
        </w:tc>
        <w:tc>
          <w:tcPr>
            <w:tcW w:w="1700" w:type="dxa"/>
            <w:tcBorders>
              <w:top w:val="single" w:sz="4" w:space="0" w:color="auto"/>
              <w:left w:val="single" w:sz="4" w:space="0" w:color="auto"/>
              <w:bottom w:val="single" w:sz="4" w:space="0" w:color="auto"/>
              <w:right w:val="single" w:sz="4" w:space="0" w:color="auto"/>
            </w:tcBorders>
            <w:hideMark/>
          </w:tcPr>
          <w:p w14:paraId="49E1E498" w14:textId="77777777" w:rsidR="005D2C4D" w:rsidRPr="004D11B9" w:rsidRDefault="005D2C4D" w:rsidP="005D2C4D">
            <w:pPr>
              <w:spacing w:before="0" w:after="0"/>
              <w:rPr>
                <w:sz w:val="22"/>
                <w:lang w:val="en-US"/>
              </w:rPr>
            </w:pPr>
            <w:r w:rsidRPr="004D11B9">
              <w:rPr>
                <w:sz w:val="22"/>
                <w:lang w:val="en-US"/>
              </w:rPr>
              <w:t>10</w:t>
            </w:r>
          </w:p>
        </w:tc>
        <w:tc>
          <w:tcPr>
            <w:tcW w:w="2014" w:type="dxa"/>
            <w:tcBorders>
              <w:top w:val="single" w:sz="4" w:space="0" w:color="auto"/>
              <w:left w:val="single" w:sz="4" w:space="0" w:color="auto"/>
              <w:bottom w:val="single" w:sz="4" w:space="0" w:color="auto"/>
              <w:right w:val="single" w:sz="4" w:space="0" w:color="auto"/>
            </w:tcBorders>
            <w:hideMark/>
          </w:tcPr>
          <w:p w14:paraId="7A0B7D26" w14:textId="77777777" w:rsidR="005D2C4D" w:rsidRPr="004D11B9" w:rsidRDefault="005D2C4D" w:rsidP="005D2C4D">
            <w:pPr>
              <w:spacing w:before="0" w:after="0"/>
              <w:rPr>
                <w:sz w:val="22"/>
                <w:lang w:val="en-US"/>
              </w:rPr>
            </w:pPr>
            <w:r w:rsidRPr="004D11B9">
              <w:rPr>
                <w:sz w:val="22"/>
              </w:rPr>
              <w:t>200</w:t>
            </w:r>
          </w:p>
        </w:tc>
        <w:tc>
          <w:tcPr>
            <w:tcW w:w="1741" w:type="dxa"/>
            <w:tcBorders>
              <w:top w:val="single" w:sz="4" w:space="0" w:color="auto"/>
              <w:left w:val="single" w:sz="4" w:space="0" w:color="auto"/>
              <w:bottom w:val="single" w:sz="4" w:space="0" w:color="auto"/>
              <w:right w:val="single" w:sz="4" w:space="0" w:color="auto"/>
            </w:tcBorders>
            <w:hideMark/>
          </w:tcPr>
          <w:p w14:paraId="25CD0428" w14:textId="77777777" w:rsidR="005D2C4D" w:rsidRPr="004D11B9" w:rsidRDefault="005D2C4D" w:rsidP="005D2C4D">
            <w:pPr>
              <w:spacing w:before="0" w:after="0"/>
              <w:rPr>
                <w:sz w:val="22"/>
              </w:rPr>
            </w:pPr>
            <w:r w:rsidRPr="004D11B9">
              <w:rPr>
                <w:sz w:val="22"/>
              </w:rPr>
              <w:t>4500</w:t>
            </w:r>
          </w:p>
        </w:tc>
      </w:tr>
      <w:tr w:rsidR="005D2C4D" w:rsidRPr="004D11B9" w14:paraId="0FE9E226" w14:textId="77777777" w:rsidTr="0017363A">
        <w:tc>
          <w:tcPr>
            <w:tcW w:w="3964" w:type="dxa"/>
            <w:tcBorders>
              <w:top w:val="single" w:sz="4" w:space="0" w:color="auto"/>
              <w:left w:val="single" w:sz="4" w:space="0" w:color="auto"/>
              <w:bottom w:val="single" w:sz="4" w:space="0" w:color="auto"/>
              <w:right w:val="single" w:sz="4" w:space="0" w:color="auto"/>
            </w:tcBorders>
            <w:hideMark/>
          </w:tcPr>
          <w:p w14:paraId="3F6ED289" w14:textId="77777777" w:rsidR="005D2C4D" w:rsidRPr="004D11B9" w:rsidRDefault="005D2C4D" w:rsidP="005D2C4D">
            <w:pPr>
              <w:spacing w:before="0" w:after="0"/>
              <w:rPr>
                <w:sz w:val="22"/>
              </w:rPr>
            </w:pPr>
            <w:r w:rsidRPr="004D11B9">
              <w:rPr>
                <w:sz w:val="22"/>
              </w:rPr>
              <w:t>Деловое управление (4.1)</w:t>
            </w:r>
          </w:p>
        </w:tc>
        <w:tc>
          <w:tcPr>
            <w:tcW w:w="1700" w:type="dxa"/>
            <w:tcBorders>
              <w:top w:val="single" w:sz="4" w:space="0" w:color="auto"/>
              <w:left w:val="single" w:sz="4" w:space="0" w:color="auto"/>
              <w:bottom w:val="single" w:sz="4" w:space="0" w:color="auto"/>
              <w:right w:val="single" w:sz="4" w:space="0" w:color="auto"/>
            </w:tcBorders>
            <w:hideMark/>
          </w:tcPr>
          <w:p w14:paraId="198F9894" w14:textId="77777777" w:rsidR="005D2C4D" w:rsidRPr="004D11B9" w:rsidRDefault="005D2C4D" w:rsidP="005D2C4D">
            <w:pPr>
              <w:spacing w:before="0" w:after="0"/>
              <w:rPr>
                <w:sz w:val="22"/>
                <w:lang w:val="en-US"/>
              </w:rPr>
            </w:pPr>
            <w:r w:rsidRPr="004D11B9">
              <w:rPr>
                <w:sz w:val="22"/>
                <w:lang w:val="en-US"/>
              </w:rPr>
              <w:t>10</w:t>
            </w:r>
          </w:p>
        </w:tc>
        <w:tc>
          <w:tcPr>
            <w:tcW w:w="2014" w:type="dxa"/>
            <w:tcBorders>
              <w:top w:val="single" w:sz="4" w:space="0" w:color="auto"/>
              <w:left w:val="single" w:sz="4" w:space="0" w:color="auto"/>
              <w:bottom w:val="single" w:sz="4" w:space="0" w:color="auto"/>
              <w:right w:val="single" w:sz="4" w:space="0" w:color="auto"/>
            </w:tcBorders>
            <w:hideMark/>
          </w:tcPr>
          <w:p w14:paraId="34DD3232" w14:textId="77777777" w:rsidR="005D2C4D" w:rsidRPr="004D11B9" w:rsidRDefault="005D2C4D" w:rsidP="005D2C4D">
            <w:pPr>
              <w:spacing w:before="0" w:after="0"/>
              <w:rPr>
                <w:sz w:val="22"/>
              </w:rPr>
            </w:pPr>
            <w:r w:rsidRPr="004D11B9">
              <w:rPr>
                <w:sz w:val="22"/>
              </w:rPr>
              <w:t>200</w:t>
            </w:r>
          </w:p>
        </w:tc>
        <w:tc>
          <w:tcPr>
            <w:tcW w:w="1741" w:type="dxa"/>
            <w:tcBorders>
              <w:top w:val="single" w:sz="4" w:space="0" w:color="auto"/>
              <w:left w:val="single" w:sz="4" w:space="0" w:color="auto"/>
              <w:bottom w:val="single" w:sz="4" w:space="0" w:color="auto"/>
              <w:right w:val="single" w:sz="4" w:space="0" w:color="auto"/>
            </w:tcBorders>
            <w:hideMark/>
          </w:tcPr>
          <w:p w14:paraId="24DB6622" w14:textId="77777777" w:rsidR="005D2C4D" w:rsidRPr="004D11B9" w:rsidRDefault="005D2C4D" w:rsidP="005D2C4D">
            <w:pPr>
              <w:spacing w:before="0" w:after="0"/>
              <w:rPr>
                <w:sz w:val="22"/>
              </w:rPr>
            </w:pPr>
            <w:r w:rsidRPr="004D11B9">
              <w:rPr>
                <w:sz w:val="22"/>
              </w:rPr>
              <w:t>4500</w:t>
            </w:r>
          </w:p>
        </w:tc>
      </w:tr>
      <w:tr w:rsidR="005D2C4D" w:rsidRPr="004D11B9" w14:paraId="1B4430C2" w14:textId="77777777" w:rsidTr="0017363A">
        <w:tc>
          <w:tcPr>
            <w:tcW w:w="3964" w:type="dxa"/>
            <w:tcBorders>
              <w:top w:val="single" w:sz="4" w:space="0" w:color="auto"/>
              <w:left w:val="single" w:sz="4" w:space="0" w:color="auto"/>
              <w:bottom w:val="single" w:sz="4" w:space="0" w:color="auto"/>
              <w:right w:val="single" w:sz="4" w:space="0" w:color="auto"/>
            </w:tcBorders>
            <w:hideMark/>
          </w:tcPr>
          <w:p w14:paraId="1A957D56" w14:textId="77777777" w:rsidR="005D2C4D" w:rsidRPr="004D11B9" w:rsidRDefault="005D2C4D" w:rsidP="005D2C4D">
            <w:pPr>
              <w:spacing w:before="0" w:after="0"/>
              <w:rPr>
                <w:sz w:val="22"/>
              </w:rPr>
            </w:pPr>
            <w:r w:rsidRPr="004D11B9">
              <w:rPr>
                <w:sz w:val="22"/>
              </w:rPr>
              <w:t>Магазины (4.4)</w:t>
            </w:r>
          </w:p>
        </w:tc>
        <w:tc>
          <w:tcPr>
            <w:tcW w:w="1700" w:type="dxa"/>
            <w:tcBorders>
              <w:top w:val="single" w:sz="4" w:space="0" w:color="auto"/>
              <w:left w:val="single" w:sz="4" w:space="0" w:color="auto"/>
              <w:bottom w:val="single" w:sz="4" w:space="0" w:color="auto"/>
              <w:right w:val="single" w:sz="4" w:space="0" w:color="auto"/>
            </w:tcBorders>
            <w:hideMark/>
          </w:tcPr>
          <w:p w14:paraId="73F60230" w14:textId="77777777" w:rsidR="005D2C4D" w:rsidRPr="004D11B9" w:rsidRDefault="005D2C4D" w:rsidP="005D2C4D">
            <w:pPr>
              <w:spacing w:before="0" w:after="0"/>
              <w:rPr>
                <w:sz w:val="22"/>
                <w:lang w:val="en-US"/>
              </w:rPr>
            </w:pPr>
            <w:r w:rsidRPr="004D11B9">
              <w:rPr>
                <w:sz w:val="22"/>
                <w:lang w:val="en-US"/>
              </w:rPr>
              <w:t>10</w:t>
            </w:r>
          </w:p>
        </w:tc>
        <w:tc>
          <w:tcPr>
            <w:tcW w:w="2014" w:type="dxa"/>
            <w:tcBorders>
              <w:top w:val="single" w:sz="4" w:space="0" w:color="auto"/>
              <w:left w:val="single" w:sz="4" w:space="0" w:color="auto"/>
              <w:bottom w:val="single" w:sz="4" w:space="0" w:color="auto"/>
              <w:right w:val="single" w:sz="4" w:space="0" w:color="auto"/>
            </w:tcBorders>
            <w:hideMark/>
          </w:tcPr>
          <w:p w14:paraId="3FBEE340" w14:textId="77777777" w:rsidR="005D2C4D" w:rsidRPr="004D11B9" w:rsidRDefault="005D2C4D" w:rsidP="005D2C4D">
            <w:pPr>
              <w:spacing w:before="0" w:after="0"/>
              <w:rPr>
                <w:sz w:val="22"/>
              </w:rPr>
            </w:pPr>
            <w:r w:rsidRPr="004D11B9">
              <w:rPr>
                <w:sz w:val="22"/>
              </w:rPr>
              <w:t xml:space="preserve">800 </w:t>
            </w:r>
          </w:p>
        </w:tc>
        <w:tc>
          <w:tcPr>
            <w:tcW w:w="1741" w:type="dxa"/>
            <w:tcBorders>
              <w:top w:val="single" w:sz="4" w:space="0" w:color="auto"/>
              <w:left w:val="single" w:sz="4" w:space="0" w:color="auto"/>
              <w:bottom w:val="single" w:sz="4" w:space="0" w:color="auto"/>
              <w:right w:val="single" w:sz="4" w:space="0" w:color="auto"/>
            </w:tcBorders>
            <w:hideMark/>
          </w:tcPr>
          <w:p w14:paraId="1920D2D0" w14:textId="77777777" w:rsidR="005D2C4D" w:rsidRPr="004D11B9" w:rsidRDefault="005D2C4D" w:rsidP="005D2C4D">
            <w:pPr>
              <w:spacing w:before="0" w:after="0"/>
              <w:rPr>
                <w:sz w:val="22"/>
              </w:rPr>
            </w:pPr>
            <w:r w:rsidRPr="004D11B9">
              <w:rPr>
                <w:sz w:val="22"/>
              </w:rPr>
              <w:t>5000</w:t>
            </w:r>
          </w:p>
        </w:tc>
      </w:tr>
      <w:tr w:rsidR="005D2C4D" w:rsidRPr="004D11B9" w14:paraId="398A36A0" w14:textId="77777777" w:rsidTr="0017363A">
        <w:tc>
          <w:tcPr>
            <w:tcW w:w="3964" w:type="dxa"/>
            <w:tcBorders>
              <w:top w:val="single" w:sz="4" w:space="0" w:color="auto"/>
              <w:left w:val="single" w:sz="4" w:space="0" w:color="auto"/>
              <w:bottom w:val="single" w:sz="4" w:space="0" w:color="auto"/>
              <w:right w:val="single" w:sz="4" w:space="0" w:color="auto"/>
            </w:tcBorders>
            <w:hideMark/>
          </w:tcPr>
          <w:p w14:paraId="220F48FC" w14:textId="77777777" w:rsidR="005D2C4D" w:rsidRPr="004D11B9" w:rsidRDefault="005D2C4D" w:rsidP="005D2C4D">
            <w:pPr>
              <w:spacing w:before="0" w:after="0"/>
              <w:rPr>
                <w:sz w:val="22"/>
              </w:rPr>
            </w:pPr>
            <w:r w:rsidRPr="004D11B9">
              <w:rPr>
                <w:sz w:val="22"/>
              </w:rPr>
              <w:t>Служебные гаражи (4.9)</w:t>
            </w:r>
          </w:p>
        </w:tc>
        <w:tc>
          <w:tcPr>
            <w:tcW w:w="1700" w:type="dxa"/>
            <w:tcBorders>
              <w:top w:val="single" w:sz="4" w:space="0" w:color="auto"/>
              <w:left w:val="single" w:sz="4" w:space="0" w:color="auto"/>
              <w:bottom w:val="single" w:sz="4" w:space="0" w:color="auto"/>
              <w:right w:val="single" w:sz="4" w:space="0" w:color="auto"/>
            </w:tcBorders>
            <w:hideMark/>
          </w:tcPr>
          <w:p w14:paraId="3F6FC277" w14:textId="77777777" w:rsidR="005D2C4D" w:rsidRPr="004D11B9" w:rsidRDefault="005D2C4D" w:rsidP="005D2C4D">
            <w:pPr>
              <w:spacing w:before="0" w:after="0"/>
              <w:rPr>
                <w:sz w:val="22"/>
                <w:lang w:val="en-US"/>
              </w:rPr>
            </w:pPr>
            <w:r w:rsidRPr="004D11B9">
              <w:rPr>
                <w:sz w:val="22"/>
                <w:lang w:val="en-US"/>
              </w:rPr>
              <w:t>3</w:t>
            </w:r>
          </w:p>
        </w:tc>
        <w:tc>
          <w:tcPr>
            <w:tcW w:w="2014" w:type="dxa"/>
            <w:tcBorders>
              <w:top w:val="single" w:sz="4" w:space="0" w:color="auto"/>
              <w:left w:val="single" w:sz="4" w:space="0" w:color="auto"/>
              <w:bottom w:val="single" w:sz="4" w:space="0" w:color="auto"/>
              <w:right w:val="single" w:sz="4" w:space="0" w:color="auto"/>
            </w:tcBorders>
            <w:hideMark/>
          </w:tcPr>
          <w:p w14:paraId="3D841DAE" w14:textId="77777777" w:rsidR="005D2C4D" w:rsidRPr="004D11B9" w:rsidRDefault="005D2C4D" w:rsidP="005D2C4D">
            <w:pPr>
              <w:spacing w:before="0" w:after="0"/>
              <w:rPr>
                <w:sz w:val="22"/>
              </w:rPr>
            </w:pPr>
            <w:r w:rsidRPr="004D11B9">
              <w:rPr>
                <w:sz w:val="22"/>
              </w:rPr>
              <w:t>10</w:t>
            </w:r>
          </w:p>
        </w:tc>
        <w:tc>
          <w:tcPr>
            <w:tcW w:w="1741" w:type="dxa"/>
            <w:tcBorders>
              <w:top w:val="single" w:sz="4" w:space="0" w:color="auto"/>
              <w:left w:val="single" w:sz="4" w:space="0" w:color="auto"/>
              <w:bottom w:val="single" w:sz="4" w:space="0" w:color="auto"/>
              <w:right w:val="single" w:sz="4" w:space="0" w:color="auto"/>
            </w:tcBorders>
            <w:hideMark/>
          </w:tcPr>
          <w:p w14:paraId="10737CDF" w14:textId="77777777" w:rsidR="005D2C4D" w:rsidRPr="004D11B9" w:rsidRDefault="005D2C4D" w:rsidP="005D2C4D">
            <w:pPr>
              <w:spacing w:before="0" w:after="0"/>
              <w:rPr>
                <w:sz w:val="22"/>
                <w:lang w:val="en-US"/>
              </w:rPr>
            </w:pPr>
            <w:r w:rsidRPr="004D11B9">
              <w:rPr>
                <w:sz w:val="22"/>
                <w:lang w:val="en-US"/>
              </w:rPr>
              <w:t>5000</w:t>
            </w:r>
          </w:p>
        </w:tc>
      </w:tr>
      <w:tr w:rsidR="005D2C4D" w:rsidRPr="004D11B9" w14:paraId="082B2D51" w14:textId="77777777" w:rsidTr="0017363A">
        <w:tc>
          <w:tcPr>
            <w:tcW w:w="3964" w:type="dxa"/>
            <w:tcBorders>
              <w:top w:val="single" w:sz="4" w:space="0" w:color="auto"/>
              <w:left w:val="single" w:sz="4" w:space="0" w:color="auto"/>
              <w:bottom w:val="single" w:sz="4" w:space="0" w:color="auto"/>
              <w:right w:val="single" w:sz="4" w:space="0" w:color="auto"/>
            </w:tcBorders>
            <w:hideMark/>
          </w:tcPr>
          <w:p w14:paraId="065E7A23" w14:textId="77777777" w:rsidR="005D2C4D" w:rsidRPr="004D11B9" w:rsidRDefault="005D2C4D" w:rsidP="005D2C4D">
            <w:pPr>
              <w:spacing w:before="0" w:after="0"/>
              <w:rPr>
                <w:sz w:val="22"/>
              </w:rPr>
            </w:pPr>
            <w:r w:rsidRPr="004D11B9">
              <w:rPr>
                <w:sz w:val="22"/>
              </w:rPr>
              <w:t>Недропользование (6.1)</w:t>
            </w:r>
          </w:p>
        </w:tc>
        <w:tc>
          <w:tcPr>
            <w:tcW w:w="1700" w:type="dxa"/>
            <w:tcBorders>
              <w:top w:val="single" w:sz="4" w:space="0" w:color="auto"/>
              <w:left w:val="single" w:sz="4" w:space="0" w:color="auto"/>
              <w:bottom w:val="single" w:sz="4" w:space="0" w:color="auto"/>
              <w:right w:val="single" w:sz="4" w:space="0" w:color="auto"/>
            </w:tcBorders>
            <w:hideMark/>
          </w:tcPr>
          <w:p w14:paraId="7180344E" w14:textId="77777777" w:rsidR="005D2C4D" w:rsidRPr="004D11B9" w:rsidRDefault="005D2C4D" w:rsidP="005D2C4D">
            <w:pPr>
              <w:spacing w:before="0" w:after="0"/>
              <w:rPr>
                <w:sz w:val="22"/>
                <w:lang w:val="en-US"/>
              </w:rPr>
            </w:pPr>
            <w:r w:rsidRPr="004D11B9">
              <w:rPr>
                <w:sz w:val="22"/>
                <w:lang w:val="en-US"/>
              </w:rPr>
              <w:t>20</w:t>
            </w:r>
          </w:p>
        </w:tc>
        <w:tc>
          <w:tcPr>
            <w:tcW w:w="2014" w:type="dxa"/>
            <w:tcBorders>
              <w:top w:val="single" w:sz="4" w:space="0" w:color="auto"/>
              <w:left w:val="single" w:sz="4" w:space="0" w:color="auto"/>
              <w:bottom w:val="single" w:sz="4" w:space="0" w:color="auto"/>
              <w:right w:val="single" w:sz="4" w:space="0" w:color="auto"/>
            </w:tcBorders>
            <w:hideMark/>
          </w:tcPr>
          <w:p w14:paraId="5E6378E3" w14:textId="77777777" w:rsidR="005D2C4D" w:rsidRPr="004D11B9" w:rsidRDefault="005D2C4D" w:rsidP="005D2C4D">
            <w:pPr>
              <w:spacing w:before="0" w:after="0"/>
              <w:rPr>
                <w:sz w:val="22"/>
                <w:lang w:val="en-US"/>
              </w:rPr>
            </w:pPr>
            <w:r w:rsidRPr="004D11B9">
              <w:rPr>
                <w:sz w:val="22"/>
                <w:lang w:val="en-US"/>
              </w:rPr>
              <w:t>300</w:t>
            </w:r>
          </w:p>
        </w:tc>
        <w:tc>
          <w:tcPr>
            <w:tcW w:w="1741" w:type="dxa"/>
            <w:tcBorders>
              <w:top w:val="single" w:sz="4" w:space="0" w:color="auto"/>
              <w:left w:val="single" w:sz="4" w:space="0" w:color="auto"/>
              <w:bottom w:val="single" w:sz="4" w:space="0" w:color="auto"/>
              <w:right w:val="single" w:sz="4" w:space="0" w:color="auto"/>
            </w:tcBorders>
            <w:hideMark/>
          </w:tcPr>
          <w:p w14:paraId="292193AD"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76861247" w14:textId="77777777" w:rsidTr="0017363A">
        <w:tc>
          <w:tcPr>
            <w:tcW w:w="3964" w:type="dxa"/>
            <w:tcBorders>
              <w:top w:val="single" w:sz="4" w:space="0" w:color="auto"/>
              <w:left w:val="single" w:sz="4" w:space="0" w:color="auto"/>
              <w:bottom w:val="single" w:sz="4" w:space="0" w:color="auto"/>
              <w:right w:val="single" w:sz="4" w:space="0" w:color="auto"/>
            </w:tcBorders>
            <w:hideMark/>
          </w:tcPr>
          <w:p w14:paraId="7B762B41" w14:textId="77777777" w:rsidR="005D2C4D" w:rsidRPr="004D11B9" w:rsidRDefault="005D2C4D" w:rsidP="005D2C4D">
            <w:pPr>
              <w:spacing w:before="0" w:after="0"/>
              <w:rPr>
                <w:sz w:val="22"/>
              </w:rPr>
            </w:pPr>
            <w:r w:rsidRPr="004D11B9">
              <w:rPr>
                <w:sz w:val="22"/>
              </w:rPr>
              <w:t>Энергетика (6.7)</w:t>
            </w:r>
          </w:p>
        </w:tc>
        <w:tc>
          <w:tcPr>
            <w:tcW w:w="1700" w:type="dxa"/>
            <w:tcBorders>
              <w:top w:val="single" w:sz="4" w:space="0" w:color="auto"/>
              <w:left w:val="single" w:sz="4" w:space="0" w:color="auto"/>
              <w:bottom w:val="single" w:sz="4" w:space="0" w:color="auto"/>
              <w:right w:val="single" w:sz="4" w:space="0" w:color="auto"/>
            </w:tcBorders>
            <w:hideMark/>
          </w:tcPr>
          <w:p w14:paraId="7F664A9B" w14:textId="77777777" w:rsidR="005D2C4D" w:rsidRPr="004D11B9" w:rsidRDefault="005D2C4D" w:rsidP="005D2C4D">
            <w:pPr>
              <w:spacing w:before="0" w:after="0"/>
              <w:rPr>
                <w:sz w:val="22"/>
                <w:lang w:val="en-US"/>
              </w:rPr>
            </w:pPr>
            <w:r w:rsidRPr="004D11B9">
              <w:rPr>
                <w:sz w:val="22"/>
                <w:lang w:val="en-US"/>
              </w:rPr>
              <w:t>1</w:t>
            </w:r>
          </w:p>
        </w:tc>
        <w:tc>
          <w:tcPr>
            <w:tcW w:w="2014" w:type="dxa"/>
            <w:tcBorders>
              <w:top w:val="single" w:sz="4" w:space="0" w:color="auto"/>
              <w:left w:val="single" w:sz="4" w:space="0" w:color="auto"/>
              <w:bottom w:val="single" w:sz="4" w:space="0" w:color="auto"/>
              <w:right w:val="single" w:sz="4" w:space="0" w:color="auto"/>
            </w:tcBorders>
            <w:hideMark/>
          </w:tcPr>
          <w:p w14:paraId="12490F07" w14:textId="77777777" w:rsidR="005D2C4D" w:rsidRPr="004D11B9" w:rsidRDefault="005D2C4D" w:rsidP="005D2C4D">
            <w:pPr>
              <w:spacing w:before="0" w:after="0"/>
              <w:rPr>
                <w:sz w:val="22"/>
                <w:lang w:val="en-US"/>
              </w:rPr>
            </w:pPr>
            <w:r w:rsidRPr="004D11B9">
              <w:rPr>
                <w:sz w:val="22"/>
                <w:lang w:val="en-US"/>
              </w:rPr>
              <w:t>4</w:t>
            </w:r>
          </w:p>
        </w:tc>
        <w:tc>
          <w:tcPr>
            <w:tcW w:w="1741" w:type="dxa"/>
            <w:tcBorders>
              <w:top w:val="single" w:sz="4" w:space="0" w:color="auto"/>
              <w:left w:val="single" w:sz="4" w:space="0" w:color="auto"/>
              <w:bottom w:val="single" w:sz="4" w:space="0" w:color="auto"/>
              <w:right w:val="single" w:sz="4" w:space="0" w:color="auto"/>
            </w:tcBorders>
            <w:hideMark/>
          </w:tcPr>
          <w:p w14:paraId="17D2369E"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5D976B59" w14:textId="77777777" w:rsidTr="0017363A">
        <w:tc>
          <w:tcPr>
            <w:tcW w:w="3964" w:type="dxa"/>
            <w:tcBorders>
              <w:top w:val="single" w:sz="4" w:space="0" w:color="auto"/>
              <w:left w:val="single" w:sz="4" w:space="0" w:color="auto"/>
              <w:bottom w:val="single" w:sz="4" w:space="0" w:color="auto"/>
              <w:right w:val="single" w:sz="4" w:space="0" w:color="auto"/>
            </w:tcBorders>
            <w:hideMark/>
          </w:tcPr>
          <w:p w14:paraId="1078278E" w14:textId="77777777" w:rsidR="005D2C4D" w:rsidRPr="004D11B9" w:rsidRDefault="005D2C4D" w:rsidP="005D2C4D">
            <w:pPr>
              <w:spacing w:before="0" w:after="0"/>
              <w:rPr>
                <w:sz w:val="22"/>
              </w:rPr>
            </w:pPr>
            <w:r w:rsidRPr="004D11B9">
              <w:rPr>
                <w:sz w:val="22"/>
              </w:rPr>
              <w:t>Связь (6.8)</w:t>
            </w:r>
          </w:p>
        </w:tc>
        <w:tc>
          <w:tcPr>
            <w:tcW w:w="1700" w:type="dxa"/>
            <w:tcBorders>
              <w:top w:val="single" w:sz="4" w:space="0" w:color="auto"/>
              <w:left w:val="single" w:sz="4" w:space="0" w:color="auto"/>
              <w:bottom w:val="single" w:sz="4" w:space="0" w:color="auto"/>
              <w:right w:val="single" w:sz="4" w:space="0" w:color="auto"/>
            </w:tcBorders>
            <w:hideMark/>
          </w:tcPr>
          <w:p w14:paraId="6C922C81" w14:textId="77777777" w:rsidR="005D2C4D" w:rsidRPr="004D11B9" w:rsidRDefault="005D2C4D" w:rsidP="005D2C4D">
            <w:pPr>
              <w:spacing w:before="0" w:after="0"/>
              <w:rPr>
                <w:sz w:val="22"/>
                <w:lang w:val="en-US"/>
              </w:rPr>
            </w:pPr>
            <w:r w:rsidRPr="004D11B9">
              <w:rPr>
                <w:sz w:val="22"/>
                <w:lang w:val="en-US"/>
              </w:rPr>
              <w:t>4</w:t>
            </w:r>
          </w:p>
        </w:tc>
        <w:tc>
          <w:tcPr>
            <w:tcW w:w="2014" w:type="dxa"/>
            <w:tcBorders>
              <w:top w:val="single" w:sz="4" w:space="0" w:color="auto"/>
              <w:left w:val="single" w:sz="4" w:space="0" w:color="auto"/>
              <w:bottom w:val="single" w:sz="4" w:space="0" w:color="auto"/>
              <w:right w:val="single" w:sz="4" w:space="0" w:color="auto"/>
            </w:tcBorders>
            <w:hideMark/>
          </w:tcPr>
          <w:p w14:paraId="3EC23A5D" w14:textId="77777777" w:rsidR="005D2C4D" w:rsidRPr="004D11B9" w:rsidRDefault="005D2C4D" w:rsidP="005D2C4D">
            <w:pPr>
              <w:spacing w:before="0" w:after="0"/>
              <w:rPr>
                <w:sz w:val="22"/>
                <w:lang w:val="en-US"/>
              </w:rPr>
            </w:pPr>
            <w:r w:rsidRPr="004D11B9">
              <w:rPr>
                <w:sz w:val="22"/>
                <w:lang w:val="en-US"/>
              </w:rPr>
              <w:t>20</w:t>
            </w:r>
          </w:p>
        </w:tc>
        <w:tc>
          <w:tcPr>
            <w:tcW w:w="1741" w:type="dxa"/>
            <w:tcBorders>
              <w:top w:val="single" w:sz="4" w:space="0" w:color="auto"/>
              <w:left w:val="single" w:sz="4" w:space="0" w:color="auto"/>
              <w:bottom w:val="single" w:sz="4" w:space="0" w:color="auto"/>
              <w:right w:val="single" w:sz="4" w:space="0" w:color="auto"/>
            </w:tcBorders>
            <w:hideMark/>
          </w:tcPr>
          <w:p w14:paraId="3C45D209"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60DA46F8" w14:textId="77777777" w:rsidTr="0017363A">
        <w:tc>
          <w:tcPr>
            <w:tcW w:w="3964" w:type="dxa"/>
            <w:tcBorders>
              <w:top w:val="single" w:sz="4" w:space="0" w:color="auto"/>
              <w:left w:val="single" w:sz="4" w:space="0" w:color="auto"/>
              <w:bottom w:val="single" w:sz="4" w:space="0" w:color="auto"/>
              <w:right w:val="single" w:sz="4" w:space="0" w:color="auto"/>
            </w:tcBorders>
            <w:hideMark/>
          </w:tcPr>
          <w:p w14:paraId="14FE2B7F" w14:textId="77777777" w:rsidR="005D2C4D" w:rsidRPr="004D11B9" w:rsidRDefault="005D2C4D" w:rsidP="005D2C4D">
            <w:pPr>
              <w:spacing w:before="0" w:after="0"/>
              <w:rPr>
                <w:sz w:val="22"/>
              </w:rPr>
            </w:pPr>
            <w:r w:rsidRPr="004D11B9">
              <w:rPr>
                <w:sz w:val="22"/>
              </w:rPr>
              <w:t>Склад (6.9)</w:t>
            </w:r>
          </w:p>
        </w:tc>
        <w:tc>
          <w:tcPr>
            <w:tcW w:w="1700" w:type="dxa"/>
            <w:tcBorders>
              <w:top w:val="single" w:sz="4" w:space="0" w:color="auto"/>
              <w:left w:val="single" w:sz="4" w:space="0" w:color="auto"/>
              <w:bottom w:val="single" w:sz="4" w:space="0" w:color="auto"/>
              <w:right w:val="single" w:sz="4" w:space="0" w:color="auto"/>
            </w:tcBorders>
            <w:hideMark/>
          </w:tcPr>
          <w:p w14:paraId="75D76BC5" w14:textId="77777777" w:rsidR="005D2C4D" w:rsidRPr="004D11B9" w:rsidRDefault="005D2C4D" w:rsidP="005D2C4D">
            <w:pPr>
              <w:spacing w:before="0" w:after="0"/>
              <w:rPr>
                <w:sz w:val="22"/>
                <w:lang w:val="en-US"/>
              </w:rPr>
            </w:pPr>
            <w:r w:rsidRPr="004D11B9">
              <w:rPr>
                <w:sz w:val="22"/>
                <w:lang w:val="en-US"/>
              </w:rPr>
              <w:t>10</w:t>
            </w:r>
          </w:p>
        </w:tc>
        <w:tc>
          <w:tcPr>
            <w:tcW w:w="2014" w:type="dxa"/>
            <w:tcBorders>
              <w:top w:val="single" w:sz="4" w:space="0" w:color="auto"/>
              <w:left w:val="single" w:sz="4" w:space="0" w:color="auto"/>
              <w:bottom w:val="single" w:sz="4" w:space="0" w:color="auto"/>
              <w:right w:val="single" w:sz="4" w:space="0" w:color="auto"/>
            </w:tcBorders>
            <w:hideMark/>
          </w:tcPr>
          <w:p w14:paraId="644E4D17" w14:textId="77777777" w:rsidR="005D2C4D" w:rsidRPr="004D11B9" w:rsidRDefault="005D2C4D" w:rsidP="005D2C4D">
            <w:pPr>
              <w:spacing w:before="0" w:after="0"/>
              <w:rPr>
                <w:sz w:val="22"/>
                <w:lang w:val="en-US"/>
              </w:rPr>
            </w:pPr>
            <w:r w:rsidRPr="004D11B9">
              <w:rPr>
                <w:sz w:val="22"/>
                <w:lang w:val="en-US"/>
              </w:rPr>
              <w:t>300</w:t>
            </w:r>
          </w:p>
        </w:tc>
        <w:tc>
          <w:tcPr>
            <w:tcW w:w="1741" w:type="dxa"/>
            <w:tcBorders>
              <w:top w:val="single" w:sz="4" w:space="0" w:color="auto"/>
              <w:left w:val="single" w:sz="4" w:space="0" w:color="auto"/>
              <w:bottom w:val="single" w:sz="4" w:space="0" w:color="auto"/>
              <w:right w:val="single" w:sz="4" w:space="0" w:color="auto"/>
            </w:tcBorders>
            <w:hideMark/>
          </w:tcPr>
          <w:p w14:paraId="2AF0542F" w14:textId="77777777" w:rsidR="005D2C4D" w:rsidRPr="004D11B9" w:rsidRDefault="005D2C4D" w:rsidP="005D2C4D">
            <w:pPr>
              <w:spacing w:before="0" w:after="0"/>
              <w:rPr>
                <w:sz w:val="22"/>
                <w:lang w:val="en-US"/>
              </w:rPr>
            </w:pPr>
            <w:r w:rsidRPr="004D11B9">
              <w:rPr>
                <w:sz w:val="22"/>
                <w:lang w:val="en-US"/>
              </w:rPr>
              <w:t>5000</w:t>
            </w:r>
          </w:p>
        </w:tc>
      </w:tr>
      <w:tr w:rsidR="005D2C4D" w:rsidRPr="004D11B9" w14:paraId="08B2892C" w14:textId="77777777" w:rsidTr="0017363A">
        <w:tc>
          <w:tcPr>
            <w:tcW w:w="3964" w:type="dxa"/>
            <w:tcBorders>
              <w:top w:val="single" w:sz="4" w:space="0" w:color="auto"/>
              <w:left w:val="single" w:sz="4" w:space="0" w:color="auto"/>
              <w:bottom w:val="single" w:sz="4" w:space="0" w:color="auto"/>
              <w:right w:val="single" w:sz="4" w:space="0" w:color="auto"/>
            </w:tcBorders>
            <w:hideMark/>
          </w:tcPr>
          <w:p w14:paraId="30E18544" w14:textId="77777777" w:rsidR="005D2C4D" w:rsidRPr="004D11B9" w:rsidRDefault="005D2C4D" w:rsidP="005D2C4D">
            <w:pPr>
              <w:spacing w:before="0" w:after="0"/>
              <w:rPr>
                <w:sz w:val="22"/>
              </w:rPr>
            </w:pPr>
            <w:r w:rsidRPr="004D11B9">
              <w:rPr>
                <w:sz w:val="22"/>
              </w:rPr>
              <w:t>Складские площадки (6.9.1)</w:t>
            </w:r>
          </w:p>
        </w:tc>
        <w:tc>
          <w:tcPr>
            <w:tcW w:w="1700" w:type="dxa"/>
            <w:tcBorders>
              <w:top w:val="single" w:sz="4" w:space="0" w:color="auto"/>
              <w:left w:val="single" w:sz="4" w:space="0" w:color="auto"/>
              <w:bottom w:val="single" w:sz="4" w:space="0" w:color="auto"/>
              <w:right w:val="single" w:sz="4" w:space="0" w:color="auto"/>
            </w:tcBorders>
            <w:hideMark/>
          </w:tcPr>
          <w:p w14:paraId="56C24E21" w14:textId="77777777" w:rsidR="005D2C4D" w:rsidRPr="004D11B9" w:rsidRDefault="005D2C4D" w:rsidP="005D2C4D">
            <w:pPr>
              <w:spacing w:before="0" w:after="0"/>
              <w:rPr>
                <w:sz w:val="22"/>
              </w:rPr>
            </w:pPr>
            <w:r w:rsidRPr="004D11B9">
              <w:rPr>
                <w:sz w:val="22"/>
              </w:rPr>
              <w:t>10</w:t>
            </w:r>
          </w:p>
        </w:tc>
        <w:tc>
          <w:tcPr>
            <w:tcW w:w="2014" w:type="dxa"/>
            <w:tcBorders>
              <w:top w:val="single" w:sz="4" w:space="0" w:color="auto"/>
              <w:left w:val="single" w:sz="4" w:space="0" w:color="auto"/>
              <w:bottom w:val="single" w:sz="4" w:space="0" w:color="auto"/>
              <w:right w:val="single" w:sz="4" w:space="0" w:color="auto"/>
            </w:tcBorders>
            <w:hideMark/>
          </w:tcPr>
          <w:p w14:paraId="773C2C50" w14:textId="77777777" w:rsidR="005D2C4D" w:rsidRPr="004D11B9" w:rsidRDefault="005D2C4D" w:rsidP="005D2C4D">
            <w:pPr>
              <w:spacing w:before="0" w:after="0"/>
              <w:rPr>
                <w:sz w:val="22"/>
              </w:rPr>
            </w:pPr>
            <w:r w:rsidRPr="004D11B9">
              <w:rPr>
                <w:sz w:val="22"/>
              </w:rPr>
              <w:t>300</w:t>
            </w:r>
          </w:p>
        </w:tc>
        <w:tc>
          <w:tcPr>
            <w:tcW w:w="1741" w:type="dxa"/>
            <w:tcBorders>
              <w:top w:val="single" w:sz="4" w:space="0" w:color="auto"/>
              <w:left w:val="single" w:sz="4" w:space="0" w:color="auto"/>
              <w:bottom w:val="single" w:sz="4" w:space="0" w:color="auto"/>
              <w:right w:val="single" w:sz="4" w:space="0" w:color="auto"/>
            </w:tcBorders>
            <w:hideMark/>
          </w:tcPr>
          <w:p w14:paraId="5A7D0195"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2BAE76D8" w14:textId="77777777" w:rsidTr="0017363A">
        <w:tc>
          <w:tcPr>
            <w:tcW w:w="3964" w:type="dxa"/>
            <w:tcBorders>
              <w:top w:val="single" w:sz="4" w:space="0" w:color="auto"/>
              <w:left w:val="single" w:sz="4" w:space="0" w:color="auto"/>
              <w:bottom w:val="single" w:sz="4" w:space="0" w:color="auto"/>
              <w:right w:val="single" w:sz="4" w:space="0" w:color="auto"/>
            </w:tcBorders>
            <w:hideMark/>
          </w:tcPr>
          <w:p w14:paraId="444520DF" w14:textId="77777777" w:rsidR="005D2C4D" w:rsidRPr="004D11B9" w:rsidRDefault="005D2C4D" w:rsidP="005D2C4D">
            <w:pPr>
              <w:spacing w:before="0" w:after="0"/>
              <w:rPr>
                <w:sz w:val="22"/>
              </w:rPr>
            </w:pPr>
            <w:r w:rsidRPr="004D11B9">
              <w:rPr>
                <w:sz w:val="22"/>
              </w:rPr>
              <w:t>Земельные участки (территории) общего пользования (12.0)</w:t>
            </w:r>
          </w:p>
        </w:tc>
        <w:tc>
          <w:tcPr>
            <w:tcW w:w="1700" w:type="dxa"/>
            <w:tcBorders>
              <w:top w:val="single" w:sz="4" w:space="0" w:color="auto"/>
              <w:left w:val="single" w:sz="4" w:space="0" w:color="auto"/>
              <w:bottom w:val="single" w:sz="4" w:space="0" w:color="auto"/>
              <w:right w:val="single" w:sz="4" w:space="0" w:color="auto"/>
            </w:tcBorders>
            <w:hideMark/>
          </w:tcPr>
          <w:p w14:paraId="2B0AD438" w14:textId="77777777" w:rsidR="005D2C4D" w:rsidRPr="004D11B9" w:rsidRDefault="005D2C4D" w:rsidP="005D2C4D">
            <w:pPr>
              <w:spacing w:before="0" w:after="0"/>
              <w:rPr>
                <w:sz w:val="22"/>
                <w:lang w:val="en-US"/>
              </w:rPr>
            </w:pPr>
            <w:r w:rsidRPr="004D11B9">
              <w:rPr>
                <w:sz w:val="22"/>
                <w:lang w:val="en-US"/>
              </w:rPr>
              <w:t>10</w:t>
            </w:r>
          </w:p>
        </w:tc>
        <w:tc>
          <w:tcPr>
            <w:tcW w:w="2014" w:type="dxa"/>
            <w:tcBorders>
              <w:top w:val="single" w:sz="4" w:space="0" w:color="auto"/>
              <w:left w:val="single" w:sz="4" w:space="0" w:color="auto"/>
              <w:bottom w:val="single" w:sz="4" w:space="0" w:color="auto"/>
              <w:right w:val="single" w:sz="4" w:space="0" w:color="auto"/>
            </w:tcBorders>
            <w:hideMark/>
          </w:tcPr>
          <w:p w14:paraId="597C2D94" w14:textId="77777777" w:rsidR="005D2C4D" w:rsidRPr="004D11B9" w:rsidRDefault="005D2C4D" w:rsidP="005D2C4D">
            <w:pPr>
              <w:spacing w:before="0" w:after="0"/>
              <w:rPr>
                <w:sz w:val="22"/>
                <w:lang w:val="en-US"/>
              </w:rPr>
            </w:pPr>
            <w:r w:rsidRPr="004D11B9">
              <w:rPr>
                <w:sz w:val="22"/>
                <w:lang w:val="en-US"/>
              </w:rPr>
              <w:t>1000</w:t>
            </w:r>
          </w:p>
        </w:tc>
        <w:tc>
          <w:tcPr>
            <w:tcW w:w="1741" w:type="dxa"/>
            <w:tcBorders>
              <w:top w:val="single" w:sz="4" w:space="0" w:color="auto"/>
              <w:left w:val="single" w:sz="4" w:space="0" w:color="auto"/>
              <w:bottom w:val="single" w:sz="4" w:space="0" w:color="auto"/>
              <w:right w:val="single" w:sz="4" w:space="0" w:color="auto"/>
            </w:tcBorders>
            <w:hideMark/>
          </w:tcPr>
          <w:p w14:paraId="0BED5A50" w14:textId="77777777" w:rsidR="005D2C4D" w:rsidRPr="004D11B9" w:rsidRDefault="005D2C4D" w:rsidP="005D2C4D">
            <w:pPr>
              <w:spacing w:before="0" w:after="0"/>
              <w:rPr>
                <w:sz w:val="22"/>
                <w:lang w:val="en-US"/>
              </w:rPr>
            </w:pPr>
            <w:r w:rsidRPr="004D11B9">
              <w:rPr>
                <w:sz w:val="22"/>
                <w:lang w:val="en-US"/>
              </w:rPr>
              <w:t>10000</w:t>
            </w:r>
          </w:p>
        </w:tc>
      </w:tr>
    </w:tbl>
    <w:p w14:paraId="5F1216C1" w14:textId="77777777" w:rsidR="005D2C4D" w:rsidRPr="004D11B9" w:rsidRDefault="005D2C4D" w:rsidP="005D2C4D">
      <w:pPr>
        <w:tabs>
          <w:tab w:val="left" w:pos="1080"/>
          <w:tab w:val="num" w:pos="1211"/>
        </w:tabs>
        <w:spacing w:before="0" w:after="0" w:line="276" w:lineRule="auto"/>
        <w:ind w:firstLine="709"/>
        <w:rPr>
          <w:color w:val="C00000"/>
          <w:sz w:val="24"/>
          <w:szCs w:val="24"/>
          <w:lang w:eastAsia="ru-RU"/>
        </w:rPr>
      </w:pPr>
    </w:p>
    <w:p w14:paraId="53FFE598"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3.2. Предельные параметры разрешенного строительства, реконструкции объектов капитального строительства:</w:t>
      </w:r>
    </w:p>
    <w:tbl>
      <w:tblPr>
        <w:tblStyle w:val="3c"/>
        <w:tblW w:w="9480" w:type="dxa"/>
        <w:tblLayout w:type="fixed"/>
        <w:tblLook w:val="04A0" w:firstRow="1" w:lastRow="0" w:firstColumn="1" w:lastColumn="0" w:noHBand="0" w:noVBand="1"/>
      </w:tblPr>
      <w:tblGrid>
        <w:gridCol w:w="3680"/>
        <w:gridCol w:w="1275"/>
        <w:gridCol w:w="1417"/>
        <w:gridCol w:w="1275"/>
        <w:gridCol w:w="1833"/>
      </w:tblGrid>
      <w:tr w:rsidR="005D2C4D" w:rsidRPr="004D11B9" w14:paraId="06375A69" w14:textId="77777777" w:rsidTr="005D2D03">
        <w:tc>
          <w:tcPr>
            <w:tcW w:w="3680" w:type="dxa"/>
            <w:vMerge w:val="restart"/>
            <w:tcBorders>
              <w:top w:val="single" w:sz="4" w:space="0" w:color="auto"/>
              <w:left w:val="single" w:sz="4" w:space="0" w:color="auto"/>
              <w:bottom w:val="single" w:sz="4" w:space="0" w:color="auto"/>
              <w:right w:val="single" w:sz="4" w:space="0" w:color="auto"/>
            </w:tcBorders>
            <w:vAlign w:val="center"/>
            <w:hideMark/>
          </w:tcPr>
          <w:p w14:paraId="1B17DF3F" w14:textId="77777777" w:rsidR="005D2C4D" w:rsidRPr="004D11B9" w:rsidRDefault="005D2C4D" w:rsidP="005D2C4D">
            <w:pPr>
              <w:spacing w:before="0" w:after="0"/>
              <w:jc w:val="center"/>
              <w:rPr>
                <w:sz w:val="22"/>
              </w:rPr>
            </w:pPr>
            <w:r w:rsidRPr="004D11B9">
              <w:rPr>
                <w:sz w:val="22"/>
              </w:rPr>
              <w:t>Наименование вида разрешенного использования (код)</w:t>
            </w:r>
          </w:p>
        </w:tc>
        <w:tc>
          <w:tcPr>
            <w:tcW w:w="5800" w:type="dxa"/>
            <w:gridSpan w:val="4"/>
            <w:tcBorders>
              <w:top w:val="single" w:sz="4" w:space="0" w:color="auto"/>
              <w:left w:val="single" w:sz="4" w:space="0" w:color="auto"/>
              <w:bottom w:val="single" w:sz="4" w:space="0" w:color="auto"/>
              <w:right w:val="single" w:sz="4" w:space="0" w:color="auto"/>
            </w:tcBorders>
            <w:hideMark/>
          </w:tcPr>
          <w:p w14:paraId="7DDC445B" w14:textId="77777777" w:rsidR="005D2C4D" w:rsidRPr="004D11B9" w:rsidRDefault="005D2C4D" w:rsidP="005D2C4D">
            <w:pPr>
              <w:spacing w:before="0" w:after="0"/>
              <w:jc w:val="center"/>
              <w:rPr>
                <w:sz w:val="22"/>
              </w:rPr>
            </w:pPr>
            <w:r w:rsidRPr="004D11B9">
              <w:rPr>
                <w:sz w:val="22"/>
              </w:rPr>
              <w:t>Предельные параметры разрешенного строительства, реконструкции объектов капитального строительства</w:t>
            </w:r>
          </w:p>
        </w:tc>
      </w:tr>
      <w:tr w:rsidR="005D2C4D" w:rsidRPr="004D11B9" w14:paraId="71BDC72E" w14:textId="77777777" w:rsidTr="005D2D03">
        <w:tc>
          <w:tcPr>
            <w:tcW w:w="3680" w:type="dxa"/>
            <w:vMerge/>
            <w:tcBorders>
              <w:top w:val="single" w:sz="4" w:space="0" w:color="auto"/>
              <w:left w:val="single" w:sz="4" w:space="0" w:color="auto"/>
              <w:bottom w:val="single" w:sz="4" w:space="0" w:color="auto"/>
              <w:right w:val="single" w:sz="4" w:space="0" w:color="auto"/>
            </w:tcBorders>
            <w:vAlign w:val="center"/>
            <w:hideMark/>
          </w:tcPr>
          <w:p w14:paraId="149431A8" w14:textId="77777777" w:rsidR="005D2C4D" w:rsidRPr="004D11B9" w:rsidRDefault="005D2C4D" w:rsidP="005D2C4D">
            <w:pPr>
              <w:suppressAutoHyphens w:val="0"/>
              <w:snapToGrid/>
              <w:spacing w:before="0" w:after="0"/>
              <w:jc w:val="left"/>
              <w:rPr>
                <w:sz w:val="22"/>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1441C6C3" w14:textId="77777777" w:rsidR="005D2C4D" w:rsidRPr="004D11B9" w:rsidRDefault="005D2C4D" w:rsidP="005D2C4D">
            <w:pPr>
              <w:spacing w:before="0" w:after="0"/>
              <w:jc w:val="center"/>
              <w:rPr>
                <w:sz w:val="22"/>
              </w:rPr>
            </w:pPr>
            <w:proofErr w:type="spellStart"/>
            <w:r w:rsidRPr="004D11B9">
              <w:rPr>
                <w:sz w:val="22"/>
              </w:rPr>
              <w:t>Минима-льный</w:t>
            </w:r>
            <w:proofErr w:type="spellEnd"/>
            <w:r w:rsidRPr="004D11B9">
              <w:rPr>
                <w:sz w:val="22"/>
              </w:rPr>
              <w:t xml:space="preserve"> отступ от красных линий, 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A72DA51" w14:textId="77777777" w:rsidR="005D2C4D" w:rsidRPr="004D11B9" w:rsidRDefault="005D2C4D" w:rsidP="005D2C4D">
            <w:pPr>
              <w:spacing w:before="0" w:after="0"/>
              <w:jc w:val="center"/>
              <w:rPr>
                <w:sz w:val="22"/>
              </w:rPr>
            </w:pPr>
            <w:proofErr w:type="spellStart"/>
            <w:r w:rsidRPr="004D11B9">
              <w:rPr>
                <w:sz w:val="22"/>
              </w:rPr>
              <w:t>Минималь-ный</w:t>
            </w:r>
            <w:proofErr w:type="spellEnd"/>
            <w:r w:rsidRPr="004D11B9">
              <w:rPr>
                <w:sz w:val="22"/>
              </w:rPr>
              <w:t xml:space="preserve"> отступ от границ земельного участка, м</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32E2719" w14:textId="77777777" w:rsidR="005D2C4D" w:rsidRPr="004D11B9" w:rsidRDefault="005D2C4D" w:rsidP="005D2C4D">
            <w:pPr>
              <w:spacing w:before="0" w:after="0"/>
              <w:jc w:val="center"/>
              <w:rPr>
                <w:sz w:val="22"/>
              </w:rPr>
            </w:pPr>
            <w:proofErr w:type="spellStart"/>
            <w:r w:rsidRPr="004D11B9">
              <w:rPr>
                <w:sz w:val="22"/>
              </w:rPr>
              <w:t>Предель-ное</w:t>
            </w:r>
            <w:proofErr w:type="spellEnd"/>
            <w:r w:rsidRPr="004D11B9">
              <w:rPr>
                <w:sz w:val="22"/>
              </w:rPr>
              <w:t xml:space="preserve"> </w:t>
            </w:r>
            <w:proofErr w:type="spellStart"/>
            <w:r w:rsidRPr="004D11B9">
              <w:rPr>
                <w:sz w:val="22"/>
              </w:rPr>
              <w:t>количест</w:t>
            </w:r>
            <w:proofErr w:type="spellEnd"/>
            <w:r w:rsidRPr="004D11B9">
              <w:rPr>
                <w:sz w:val="22"/>
              </w:rPr>
              <w:t xml:space="preserve">-во этажей, этаж </w:t>
            </w:r>
          </w:p>
        </w:tc>
        <w:tc>
          <w:tcPr>
            <w:tcW w:w="1833" w:type="dxa"/>
            <w:tcBorders>
              <w:top w:val="single" w:sz="4" w:space="0" w:color="auto"/>
              <w:left w:val="single" w:sz="4" w:space="0" w:color="auto"/>
              <w:bottom w:val="single" w:sz="4" w:space="0" w:color="auto"/>
              <w:right w:val="single" w:sz="4" w:space="0" w:color="auto"/>
            </w:tcBorders>
            <w:vAlign w:val="center"/>
            <w:hideMark/>
          </w:tcPr>
          <w:p w14:paraId="7C9EC378" w14:textId="77777777" w:rsidR="005D2C4D" w:rsidRPr="004D11B9" w:rsidRDefault="005D2C4D" w:rsidP="005D2C4D">
            <w:pPr>
              <w:spacing w:before="0" w:after="0"/>
              <w:jc w:val="center"/>
              <w:rPr>
                <w:sz w:val="22"/>
              </w:rPr>
            </w:pPr>
            <w:r w:rsidRPr="004D11B9">
              <w:rPr>
                <w:sz w:val="22"/>
              </w:rPr>
              <w:t>Максимальный процент застройки в границах земельного участка, %</w:t>
            </w:r>
          </w:p>
        </w:tc>
      </w:tr>
      <w:tr w:rsidR="005D2C4D" w:rsidRPr="004D11B9" w14:paraId="2A77FBF8" w14:textId="77777777" w:rsidTr="005D2D03">
        <w:tc>
          <w:tcPr>
            <w:tcW w:w="3680" w:type="dxa"/>
            <w:tcBorders>
              <w:top w:val="single" w:sz="4" w:space="0" w:color="auto"/>
              <w:left w:val="single" w:sz="4" w:space="0" w:color="auto"/>
              <w:bottom w:val="single" w:sz="4" w:space="0" w:color="auto"/>
              <w:right w:val="single" w:sz="4" w:space="0" w:color="auto"/>
            </w:tcBorders>
            <w:hideMark/>
          </w:tcPr>
          <w:p w14:paraId="188F21D4" w14:textId="77777777" w:rsidR="005D2C4D" w:rsidRPr="004D11B9" w:rsidRDefault="005D2C4D" w:rsidP="005D2C4D">
            <w:pPr>
              <w:spacing w:before="0" w:after="0"/>
              <w:rPr>
                <w:sz w:val="22"/>
              </w:rPr>
            </w:pPr>
            <w:r w:rsidRPr="004D11B9">
              <w:rPr>
                <w:sz w:val="22"/>
              </w:rPr>
              <w:t>Хранение и переработка сельскохозяйственной продукции</w:t>
            </w:r>
          </w:p>
          <w:p w14:paraId="46118E11" w14:textId="77777777" w:rsidR="005D2C4D" w:rsidRPr="004D11B9" w:rsidRDefault="005D2C4D" w:rsidP="005D2C4D">
            <w:pPr>
              <w:spacing w:before="0" w:after="0"/>
              <w:rPr>
                <w:sz w:val="22"/>
              </w:rPr>
            </w:pPr>
            <w:r w:rsidRPr="004D11B9">
              <w:rPr>
                <w:sz w:val="22"/>
              </w:rPr>
              <w:t xml:space="preserve"> (1.15)</w:t>
            </w:r>
          </w:p>
        </w:tc>
        <w:tc>
          <w:tcPr>
            <w:tcW w:w="1275" w:type="dxa"/>
            <w:tcBorders>
              <w:top w:val="single" w:sz="4" w:space="0" w:color="auto"/>
              <w:left w:val="single" w:sz="4" w:space="0" w:color="auto"/>
              <w:bottom w:val="single" w:sz="4" w:space="0" w:color="auto"/>
              <w:right w:val="single" w:sz="4" w:space="0" w:color="auto"/>
            </w:tcBorders>
            <w:hideMark/>
          </w:tcPr>
          <w:p w14:paraId="2A840A07" w14:textId="77777777" w:rsidR="005D2C4D" w:rsidRPr="004D11B9" w:rsidRDefault="005D2C4D" w:rsidP="005D2C4D">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26817EF1" w14:textId="77777777" w:rsidR="005D2C4D" w:rsidRPr="004D11B9" w:rsidRDefault="005D2C4D" w:rsidP="005D2C4D">
            <w:pPr>
              <w:spacing w:before="0" w:after="0"/>
              <w:rPr>
                <w:sz w:val="22"/>
                <w:lang w:val="en-US"/>
              </w:rPr>
            </w:pPr>
            <w:r w:rsidRPr="004D11B9">
              <w:rPr>
                <w:sz w:val="22"/>
                <w:lang w:val="en-US"/>
              </w:rPr>
              <w:t>3</w:t>
            </w:r>
          </w:p>
        </w:tc>
        <w:tc>
          <w:tcPr>
            <w:tcW w:w="1275" w:type="dxa"/>
            <w:tcBorders>
              <w:top w:val="single" w:sz="4" w:space="0" w:color="auto"/>
              <w:left w:val="single" w:sz="4" w:space="0" w:color="auto"/>
              <w:bottom w:val="single" w:sz="4" w:space="0" w:color="auto"/>
              <w:right w:val="single" w:sz="4" w:space="0" w:color="auto"/>
            </w:tcBorders>
            <w:hideMark/>
          </w:tcPr>
          <w:p w14:paraId="50EFB991" w14:textId="77777777" w:rsidR="005D2C4D" w:rsidRPr="004D11B9" w:rsidRDefault="005D2C4D" w:rsidP="005D2C4D">
            <w:pPr>
              <w:spacing w:before="0" w:after="0"/>
              <w:rPr>
                <w:sz w:val="22"/>
                <w:lang w:val="en-US"/>
              </w:rPr>
            </w:pPr>
            <w:r w:rsidRPr="004D11B9">
              <w:rPr>
                <w:sz w:val="22"/>
                <w:lang w:val="en-US"/>
              </w:rPr>
              <w:t>3</w:t>
            </w:r>
          </w:p>
        </w:tc>
        <w:tc>
          <w:tcPr>
            <w:tcW w:w="1833" w:type="dxa"/>
            <w:tcBorders>
              <w:top w:val="single" w:sz="4" w:space="0" w:color="auto"/>
              <w:left w:val="single" w:sz="4" w:space="0" w:color="auto"/>
              <w:bottom w:val="single" w:sz="4" w:space="0" w:color="auto"/>
              <w:right w:val="single" w:sz="4" w:space="0" w:color="auto"/>
            </w:tcBorders>
            <w:hideMark/>
          </w:tcPr>
          <w:p w14:paraId="17AEDD99" w14:textId="77777777" w:rsidR="005D2C4D" w:rsidRPr="004D11B9" w:rsidRDefault="005D2C4D" w:rsidP="005D2C4D">
            <w:pPr>
              <w:spacing w:before="0" w:after="0"/>
              <w:rPr>
                <w:sz w:val="22"/>
                <w:lang w:val="en-US"/>
              </w:rPr>
            </w:pPr>
            <w:r w:rsidRPr="004D11B9">
              <w:rPr>
                <w:sz w:val="22"/>
                <w:lang w:val="en-US"/>
              </w:rPr>
              <w:t>60</w:t>
            </w:r>
          </w:p>
        </w:tc>
      </w:tr>
      <w:tr w:rsidR="00E15EE0" w:rsidRPr="004D11B9" w14:paraId="35DF78B4" w14:textId="77777777" w:rsidTr="005D2D03">
        <w:tc>
          <w:tcPr>
            <w:tcW w:w="3680" w:type="dxa"/>
            <w:tcBorders>
              <w:top w:val="single" w:sz="4" w:space="0" w:color="auto"/>
              <w:left w:val="single" w:sz="4" w:space="0" w:color="auto"/>
              <w:bottom w:val="single" w:sz="4" w:space="0" w:color="auto"/>
              <w:right w:val="single" w:sz="4" w:space="0" w:color="auto"/>
            </w:tcBorders>
            <w:hideMark/>
          </w:tcPr>
          <w:p w14:paraId="580A1436" w14:textId="77777777" w:rsidR="00E15EE0" w:rsidRPr="004D11B9" w:rsidRDefault="00E15EE0" w:rsidP="00E15EE0">
            <w:pPr>
              <w:spacing w:before="0" w:after="0"/>
              <w:rPr>
                <w:sz w:val="22"/>
              </w:rPr>
            </w:pPr>
            <w:r w:rsidRPr="004D11B9">
              <w:rPr>
                <w:sz w:val="22"/>
              </w:rPr>
              <w:t>Хранение автотранспорта (2.7.1)</w:t>
            </w:r>
          </w:p>
        </w:tc>
        <w:tc>
          <w:tcPr>
            <w:tcW w:w="1275" w:type="dxa"/>
            <w:tcBorders>
              <w:top w:val="single" w:sz="4" w:space="0" w:color="auto"/>
              <w:left w:val="single" w:sz="4" w:space="0" w:color="auto"/>
              <w:bottom w:val="single" w:sz="4" w:space="0" w:color="auto"/>
              <w:right w:val="single" w:sz="4" w:space="0" w:color="auto"/>
            </w:tcBorders>
            <w:hideMark/>
          </w:tcPr>
          <w:p w14:paraId="15B64186" w14:textId="61591F69" w:rsidR="00E15EE0" w:rsidRPr="004D11B9" w:rsidRDefault="00E15EE0" w:rsidP="00E15EE0">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0BFC665C" w14:textId="12F5DA87" w:rsidR="00E15EE0" w:rsidRPr="004D11B9" w:rsidRDefault="00E15EE0" w:rsidP="00E15EE0">
            <w:pPr>
              <w:spacing w:before="0" w:after="0"/>
              <w:rPr>
                <w:sz w:val="22"/>
                <w:lang w:val="en-US"/>
              </w:rPr>
            </w:pPr>
            <w:r w:rsidRPr="004D11B9">
              <w:rPr>
                <w:sz w:val="22"/>
              </w:rPr>
              <w:t>1</w:t>
            </w:r>
          </w:p>
        </w:tc>
        <w:tc>
          <w:tcPr>
            <w:tcW w:w="1275" w:type="dxa"/>
            <w:tcBorders>
              <w:top w:val="single" w:sz="4" w:space="0" w:color="auto"/>
              <w:left w:val="single" w:sz="4" w:space="0" w:color="auto"/>
              <w:bottom w:val="single" w:sz="4" w:space="0" w:color="auto"/>
              <w:right w:val="single" w:sz="4" w:space="0" w:color="auto"/>
            </w:tcBorders>
            <w:hideMark/>
          </w:tcPr>
          <w:p w14:paraId="6CEF7F22" w14:textId="63B32801" w:rsidR="00E15EE0" w:rsidRPr="004D11B9" w:rsidRDefault="00E15EE0" w:rsidP="00E15EE0">
            <w:pPr>
              <w:spacing w:before="0" w:after="0"/>
              <w:rPr>
                <w:sz w:val="22"/>
                <w:lang w:val="en-US"/>
              </w:rPr>
            </w:pPr>
            <w:r w:rsidRPr="004D11B9">
              <w:rPr>
                <w:sz w:val="22"/>
                <w:lang w:val="en-US"/>
              </w:rPr>
              <w:t>1</w:t>
            </w:r>
          </w:p>
        </w:tc>
        <w:tc>
          <w:tcPr>
            <w:tcW w:w="1833" w:type="dxa"/>
            <w:tcBorders>
              <w:top w:val="single" w:sz="4" w:space="0" w:color="auto"/>
              <w:left w:val="single" w:sz="4" w:space="0" w:color="auto"/>
              <w:bottom w:val="single" w:sz="4" w:space="0" w:color="auto"/>
              <w:right w:val="single" w:sz="4" w:space="0" w:color="auto"/>
            </w:tcBorders>
            <w:hideMark/>
          </w:tcPr>
          <w:p w14:paraId="3AED1F88" w14:textId="44BA59A0" w:rsidR="00E15EE0" w:rsidRPr="004D11B9" w:rsidRDefault="00E15EE0" w:rsidP="00E15EE0">
            <w:pPr>
              <w:spacing w:before="0" w:after="0"/>
              <w:rPr>
                <w:sz w:val="22"/>
                <w:lang w:val="en-US"/>
              </w:rPr>
            </w:pPr>
            <w:r w:rsidRPr="004D11B9">
              <w:rPr>
                <w:sz w:val="22"/>
                <w:lang w:val="en-US"/>
              </w:rPr>
              <w:t>80</w:t>
            </w:r>
          </w:p>
        </w:tc>
      </w:tr>
      <w:tr w:rsidR="00E15EE0" w:rsidRPr="004D11B9" w14:paraId="3BF500F8" w14:textId="77777777" w:rsidTr="005D2D03">
        <w:tc>
          <w:tcPr>
            <w:tcW w:w="3680" w:type="dxa"/>
            <w:tcBorders>
              <w:top w:val="single" w:sz="4" w:space="0" w:color="auto"/>
              <w:left w:val="single" w:sz="4" w:space="0" w:color="auto"/>
              <w:bottom w:val="single" w:sz="4" w:space="0" w:color="auto"/>
              <w:right w:val="single" w:sz="4" w:space="0" w:color="auto"/>
            </w:tcBorders>
            <w:hideMark/>
          </w:tcPr>
          <w:p w14:paraId="59265221" w14:textId="77777777" w:rsidR="00E15EE0" w:rsidRPr="004D11B9" w:rsidRDefault="00E15EE0" w:rsidP="00E15EE0">
            <w:pPr>
              <w:spacing w:before="0" w:after="0"/>
              <w:rPr>
                <w:sz w:val="22"/>
              </w:rPr>
            </w:pPr>
            <w:r w:rsidRPr="004D11B9">
              <w:rPr>
                <w:sz w:val="22"/>
              </w:rPr>
              <w:t>Коммунальное обслуживание (3.1)</w:t>
            </w:r>
          </w:p>
        </w:tc>
        <w:tc>
          <w:tcPr>
            <w:tcW w:w="1275" w:type="dxa"/>
            <w:tcBorders>
              <w:top w:val="single" w:sz="4" w:space="0" w:color="auto"/>
              <w:left w:val="single" w:sz="4" w:space="0" w:color="auto"/>
              <w:bottom w:val="single" w:sz="4" w:space="0" w:color="auto"/>
              <w:right w:val="single" w:sz="4" w:space="0" w:color="auto"/>
            </w:tcBorders>
            <w:hideMark/>
          </w:tcPr>
          <w:p w14:paraId="2E29936E" w14:textId="725279F8" w:rsidR="00E15EE0" w:rsidRPr="004D11B9" w:rsidRDefault="00E15EE0" w:rsidP="00E15EE0">
            <w:pPr>
              <w:spacing w:before="0" w:after="0"/>
              <w:rPr>
                <w:sz w:val="22"/>
              </w:rPr>
            </w:pPr>
            <w:r w:rsidRPr="004D11B9">
              <w:rPr>
                <w:sz w:val="22"/>
              </w:rPr>
              <w:t>5</w:t>
            </w:r>
          </w:p>
        </w:tc>
        <w:tc>
          <w:tcPr>
            <w:tcW w:w="1417" w:type="dxa"/>
            <w:tcBorders>
              <w:top w:val="single" w:sz="4" w:space="0" w:color="auto"/>
              <w:left w:val="single" w:sz="4" w:space="0" w:color="auto"/>
              <w:bottom w:val="single" w:sz="4" w:space="0" w:color="auto"/>
              <w:right w:val="single" w:sz="4" w:space="0" w:color="auto"/>
            </w:tcBorders>
            <w:hideMark/>
          </w:tcPr>
          <w:p w14:paraId="0C09BBD4" w14:textId="575C49B4" w:rsidR="00E15EE0" w:rsidRPr="004D11B9" w:rsidRDefault="00E15EE0" w:rsidP="00E15EE0">
            <w:pPr>
              <w:spacing w:before="0" w:after="0"/>
              <w:rPr>
                <w:sz w:val="22"/>
              </w:rPr>
            </w:pPr>
            <w:r w:rsidRPr="004D11B9">
              <w:rPr>
                <w:sz w:val="22"/>
              </w:rPr>
              <w:t>3</w:t>
            </w:r>
          </w:p>
        </w:tc>
        <w:tc>
          <w:tcPr>
            <w:tcW w:w="1275" w:type="dxa"/>
            <w:tcBorders>
              <w:top w:val="single" w:sz="4" w:space="0" w:color="auto"/>
              <w:left w:val="single" w:sz="4" w:space="0" w:color="auto"/>
              <w:bottom w:val="single" w:sz="4" w:space="0" w:color="auto"/>
              <w:right w:val="single" w:sz="4" w:space="0" w:color="auto"/>
            </w:tcBorders>
            <w:hideMark/>
          </w:tcPr>
          <w:p w14:paraId="6C7777D3" w14:textId="13D4AE9D" w:rsidR="00E15EE0" w:rsidRPr="004D11B9" w:rsidRDefault="00E15EE0" w:rsidP="00E15EE0">
            <w:pPr>
              <w:spacing w:before="0" w:after="0"/>
              <w:rPr>
                <w:sz w:val="22"/>
                <w:lang w:val="en-US"/>
              </w:rPr>
            </w:pPr>
            <w:r w:rsidRPr="004D11B9">
              <w:rPr>
                <w:sz w:val="22"/>
              </w:rPr>
              <w:t>2</w:t>
            </w:r>
          </w:p>
        </w:tc>
        <w:tc>
          <w:tcPr>
            <w:tcW w:w="1833" w:type="dxa"/>
            <w:tcBorders>
              <w:top w:val="single" w:sz="4" w:space="0" w:color="auto"/>
              <w:left w:val="single" w:sz="4" w:space="0" w:color="auto"/>
              <w:bottom w:val="single" w:sz="4" w:space="0" w:color="auto"/>
              <w:right w:val="single" w:sz="4" w:space="0" w:color="auto"/>
            </w:tcBorders>
            <w:hideMark/>
          </w:tcPr>
          <w:p w14:paraId="3E3CC241" w14:textId="43F2D9C0" w:rsidR="00E15EE0" w:rsidRPr="004D11B9" w:rsidRDefault="00E15EE0" w:rsidP="00E15EE0">
            <w:pPr>
              <w:spacing w:before="0" w:after="0"/>
              <w:rPr>
                <w:sz w:val="22"/>
                <w:lang w:val="en-US"/>
              </w:rPr>
            </w:pPr>
            <w:r w:rsidRPr="004D11B9">
              <w:rPr>
                <w:sz w:val="22"/>
              </w:rPr>
              <w:t>80</w:t>
            </w:r>
          </w:p>
        </w:tc>
      </w:tr>
      <w:tr w:rsidR="005D2C4D" w:rsidRPr="004D11B9" w14:paraId="6061BA76" w14:textId="77777777" w:rsidTr="005D2D03">
        <w:tc>
          <w:tcPr>
            <w:tcW w:w="3680" w:type="dxa"/>
            <w:tcBorders>
              <w:top w:val="single" w:sz="4" w:space="0" w:color="auto"/>
              <w:left w:val="single" w:sz="4" w:space="0" w:color="auto"/>
              <w:bottom w:val="single" w:sz="4" w:space="0" w:color="auto"/>
              <w:right w:val="single" w:sz="4" w:space="0" w:color="auto"/>
            </w:tcBorders>
            <w:hideMark/>
          </w:tcPr>
          <w:p w14:paraId="4132FD44" w14:textId="77777777" w:rsidR="005D2C4D" w:rsidRPr="004D11B9" w:rsidRDefault="005D2C4D" w:rsidP="005D2C4D">
            <w:pPr>
              <w:spacing w:before="0" w:after="0"/>
              <w:rPr>
                <w:sz w:val="22"/>
              </w:rPr>
            </w:pPr>
            <w:r w:rsidRPr="004D11B9">
              <w:rPr>
                <w:sz w:val="22"/>
              </w:rPr>
              <w:t>Приюты для животных (3.10.2)</w:t>
            </w:r>
          </w:p>
        </w:tc>
        <w:tc>
          <w:tcPr>
            <w:tcW w:w="1275" w:type="dxa"/>
            <w:tcBorders>
              <w:top w:val="single" w:sz="4" w:space="0" w:color="auto"/>
              <w:left w:val="single" w:sz="4" w:space="0" w:color="auto"/>
              <w:bottom w:val="single" w:sz="4" w:space="0" w:color="auto"/>
              <w:right w:val="single" w:sz="4" w:space="0" w:color="auto"/>
            </w:tcBorders>
            <w:hideMark/>
          </w:tcPr>
          <w:p w14:paraId="5C2AE501" w14:textId="77777777" w:rsidR="005D2C4D" w:rsidRPr="004D11B9" w:rsidRDefault="005D2C4D" w:rsidP="005D2C4D">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74A04641" w14:textId="77777777" w:rsidR="005D2C4D" w:rsidRPr="004D11B9" w:rsidRDefault="005D2C4D" w:rsidP="005D2C4D">
            <w:pPr>
              <w:spacing w:before="0" w:after="0"/>
              <w:rPr>
                <w:sz w:val="22"/>
                <w:lang w:val="en-US"/>
              </w:rPr>
            </w:pPr>
            <w:r w:rsidRPr="004D11B9">
              <w:rPr>
                <w:sz w:val="22"/>
                <w:lang w:val="en-US"/>
              </w:rPr>
              <w:t>3</w:t>
            </w:r>
          </w:p>
        </w:tc>
        <w:tc>
          <w:tcPr>
            <w:tcW w:w="1275" w:type="dxa"/>
            <w:tcBorders>
              <w:top w:val="single" w:sz="4" w:space="0" w:color="auto"/>
              <w:left w:val="single" w:sz="4" w:space="0" w:color="auto"/>
              <w:bottom w:val="single" w:sz="4" w:space="0" w:color="auto"/>
              <w:right w:val="single" w:sz="4" w:space="0" w:color="auto"/>
            </w:tcBorders>
            <w:hideMark/>
          </w:tcPr>
          <w:p w14:paraId="43B42539" w14:textId="77777777" w:rsidR="005D2C4D" w:rsidRPr="004D11B9" w:rsidRDefault="005D2C4D" w:rsidP="005D2C4D">
            <w:pPr>
              <w:spacing w:before="0" w:after="0"/>
              <w:rPr>
                <w:sz w:val="22"/>
                <w:lang w:val="en-US"/>
              </w:rPr>
            </w:pPr>
            <w:r w:rsidRPr="004D11B9">
              <w:rPr>
                <w:sz w:val="22"/>
                <w:lang w:val="en-US"/>
              </w:rPr>
              <w:t>2</w:t>
            </w:r>
          </w:p>
        </w:tc>
        <w:tc>
          <w:tcPr>
            <w:tcW w:w="1833" w:type="dxa"/>
            <w:tcBorders>
              <w:top w:val="single" w:sz="4" w:space="0" w:color="auto"/>
              <w:left w:val="single" w:sz="4" w:space="0" w:color="auto"/>
              <w:bottom w:val="single" w:sz="4" w:space="0" w:color="auto"/>
              <w:right w:val="single" w:sz="4" w:space="0" w:color="auto"/>
            </w:tcBorders>
            <w:hideMark/>
          </w:tcPr>
          <w:p w14:paraId="7104CE0D" w14:textId="77777777" w:rsidR="005D2C4D" w:rsidRPr="004D11B9" w:rsidRDefault="005D2C4D" w:rsidP="005D2C4D">
            <w:pPr>
              <w:spacing w:before="0" w:after="0"/>
              <w:rPr>
                <w:sz w:val="22"/>
                <w:lang w:val="en-US"/>
              </w:rPr>
            </w:pPr>
            <w:r w:rsidRPr="004D11B9">
              <w:rPr>
                <w:sz w:val="22"/>
                <w:lang w:val="en-US"/>
              </w:rPr>
              <w:t>60</w:t>
            </w:r>
          </w:p>
        </w:tc>
      </w:tr>
      <w:tr w:rsidR="005D2C4D" w:rsidRPr="004D11B9" w14:paraId="0DE8DF79" w14:textId="77777777" w:rsidTr="005D2D03">
        <w:tc>
          <w:tcPr>
            <w:tcW w:w="3680" w:type="dxa"/>
            <w:tcBorders>
              <w:top w:val="single" w:sz="4" w:space="0" w:color="auto"/>
              <w:left w:val="single" w:sz="4" w:space="0" w:color="auto"/>
              <w:bottom w:val="single" w:sz="4" w:space="0" w:color="auto"/>
              <w:right w:val="single" w:sz="4" w:space="0" w:color="auto"/>
            </w:tcBorders>
            <w:hideMark/>
          </w:tcPr>
          <w:p w14:paraId="203B36E2" w14:textId="77777777" w:rsidR="005D2C4D" w:rsidRPr="004D11B9" w:rsidRDefault="005D2C4D" w:rsidP="005D2C4D">
            <w:pPr>
              <w:spacing w:before="0" w:after="0"/>
              <w:rPr>
                <w:sz w:val="22"/>
              </w:rPr>
            </w:pPr>
            <w:r w:rsidRPr="004D11B9">
              <w:rPr>
                <w:rFonts w:eastAsia="Calibri"/>
                <w:sz w:val="22"/>
                <w:lang w:eastAsia="en-US"/>
              </w:rPr>
              <w:t>Предпринимательство (4.0)</w:t>
            </w:r>
          </w:p>
        </w:tc>
        <w:tc>
          <w:tcPr>
            <w:tcW w:w="1275" w:type="dxa"/>
            <w:tcBorders>
              <w:top w:val="single" w:sz="4" w:space="0" w:color="auto"/>
              <w:left w:val="single" w:sz="4" w:space="0" w:color="auto"/>
              <w:bottom w:val="single" w:sz="4" w:space="0" w:color="auto"/>
              <w:right w:val="single" w:sz="4" w:space="0" w:color="auto"/>
            </w:tcBorders>
            <w:hideMark/>
          </w:tcPr>
          <w:p w14:paraId="1AB532CD" w14:textId="77777777" w:rsidR="005D2C4D" w:rsidRPr="004D11B9" w:rsidRDefault="005D2C4D" w:rsidP="005D2C4D">
            <w:pPr>
              <w:spacing w:before="0" w:after="0"/>
              <w:rPr>
                <w:sz w:val="22"/>
                <w:lang w:val="en-US"/>
              </w:rPr>
            </w:pPr>
            <w:r w:rsidRPr="004D11B9">
              <w:rPr>
                <w:sz w:val="22"/>
              </w:rPr>
              <w:t>4</w:t>
            </w:r>
          </w:p>
        </w:tc>
        <w:tc>
          <w:tcPr>
            <w:tcW w:w="1417" w:type="dxa"/>
            <w:tcBorders>
              <w:top w:val="single" w:sz="4" w:space="0" w:color="auto"/>
              <w:left w:val="single" w:sz="4" w:space="0" w:color="auto"/>
              <w:bottom w:val="single" w:sz="4" w:space="0" w:color="auto"/>
              <w:right w:val="single" w:sz="4" w:space="0" w:color="auto"/>
            </w:tcBorders>
            <w:hideMark/>
          </w:tcPr>
          <w:p w14:paraId="346AACE1" w14:textId="77777777" w:rsidR="005D2C4D" w:rsidRPr="004D11B9" w:rsidRDefault="005D2C4D" w:rsidP="005D2C4D">
            <w:pPr>
              <w:spacing w:before="0" w:after="0"/>
              <w:rPr>
                <w:sz w:val="22"/>
                <w:lang w:val="en-US"/>
              </w:rPr>
            </w:pPr>
            <w:r w:rsidRPr="004D11B9">
              <w:rPr>
                <w:sz w:val="22"/>
              </w:rPr>
              <w:t>3</w:t>
            </w:r>
          </w:p>
        </w:tc>
        <w:tc>
          <w:tcPr>
            <w:tcW w:w="1275" w:type="dxa"/>
            <w:tcBorders>
              <w:top w:val="single" w:sz="4" w:space="0" w:color="auto"/>
              <w:left w:val="single" w:sz="4" w:space="0" w:color="auto"/>
              <w:bottom w:val="single" w:sz="4" w:space="0" w:color="auto"/>
              <w:right w:val="single" w:sz="4" w:space="0" w:color="auto"/>
            </w:tcBorders>
            <w:hideMark/>
          </w:tcPr>
          <w:p w14:paraId="7B76F55F" w14:textId="77777777" w:rsidR="005D2C4D" w:rsidRPr="004D11B9" w:rsidRDefault="005D2C4D" w:rsidP="005D2C4D">
            <w:pPr>
              <w:spacing w:before="0" w:after="0"/>
              <w:rPr>
                <w:sz w:val="22"/>
                <w:lang w:val="en-US"/>
              </w:rPr>
            </w:pPr>
            <w:r w:rsidRPr="004D11B9">
              <w:rPr>
                <w:sz w:val="22"/>
                <w:lang w:val="en-US"/>
              </w:rPr>
              <w:t>3</w:t>
            </w:r>
          </w:p>
        </w:tc>
        <w:tc>
          <w:tcPr>
            <w:tcW w:w="1833" w:type="dxa"/>
            <w:tcBorders>
              <w:top w:val="single" w:sz="4" w:space="0" w:color="auto"/>
              <w:left w:val="single" w:sz="4" w:space="0" w:color="auto"/>
              <w:bottom w:val="single" w:sz="4" w:space="0" w:color="auto"/>
              <w:right w:val="single" w:sz="4" w:space="0" w:color="auto"/>
            </w:tcBorders>
            <w:hideMark/>
          </w:tcPr>
          <w:p w14:paraId="1DB04236" w14:textId="77777777" w:rsidR="005D2C4D" w:rsidRPr="004D11B9" w:rsidRDefault="005D2C4D" w:rsidP="005D2C4D">
            <w:pPr>
              <w:spacing w:before="0" w:after="0"/>
              <w:rPr>
                <w:sz w:val="22"/>
                <w:lang w:val="en-US"/>
              </w:rPr>
            </w:pPr>
            <w:r w:rsidRPr="004D11B9">
              <w:rPr>
                <w:sz w:val="22"/>
              </w:rPr>
              <w:t>60</w:t>
            </w:r>
          </w:p>
        </w:tc>
      </w:tr>
      <w:tr w:rsidR="005D2C4D" w:rsidRPr="004D11B9" w14:paraId="69B1FDF5" w14:textId="77777777" w:rsidTr="005D2D03">
        <w:tc>
          <w:tcPr>
            <w:tcW w:w="3680" w:type="dxa"/>
            <w:tcBorders>
              <w:top w:val="single" w:sz="4" w:space="0" w:color="auto"/>
              <w:left w:val="single" w:sz="4" w:space="0" w:color="auto"/>
              <w:bottom w:val="single" w:sz="4" w:space="0" w:color="auto"/>
              <w:right w:val="single" w:sz="4" w:space="0" w:color="auto"/>
            </w:tcBorders>
            <w:hideMark/>
          </w:tcPr>
          <w:p w14:paraId="39D1CDDE" w14:textId="77777777" w:rsidR="005D2C4D" w:rsidRPr="004D11B9" w:rsidRDefault="005D2C4D" w:rsidP="005D2C4D">
            <w:pPr>
              <w:spacing w:before="0" w:after="0"/>
              <w:rPr>
                <w:sz w:val="22"/>
              </w:rPr>
            </w:pPr>
            <w:r w:rsidRPr="004D11B9">
              <w:rPr>
                <w:sz w:val="22"/>
              </w:rPr>
              <w:t>Деловое управление (4.1)</w:t>
            </w:r>
          </w:p>
        </w:tc>
        <w:tc>
          <w:tcPr>
            <w:tcW w:w="1275" w:type="dxa"/>
            <w:tcBorders>
              <w:top w:val="single" w:sz="4" w:space="0" w:color="auto"/>
              <w:left w:val="single" w:sz="4" w:space="0" w:color="auto"/>
              <w:bottom w:val="single" w:sz="4" w:space="0" w:color="auto"/>
              <w:right w:val="single" w:sz="4" w:space="0" w:color="auto"/>
            </w:tcBorders>
            <w:hideMark/>
          </w:tcPr>
          <w:p w14:paraId="40D39E3B" w14:textId="77777777" w:rsidR="005D2C4D" w:rsidRPr="004D11B9" w:rsidRDefault="005D2C4D" w:rsidP="005D2C4D">
            <w:pPr>
              <w:spacing w:before="0" w:after="0"/>
              <w:rPr>
                <w:sz w:val="22"/>
              </w:rPr>
            </w:pPr>
            <w:r w:rsidRPr="004D11B9">
              <w:rPr>
                <w:sz w:val="22"/>
              </w:rPr>
              <w:t>4</w:t>
            </w:r>
          </w:p>
        </w:tc>
        <w:tc>
          <w:tcPr>
            <w:tcW w:w="1417" w:type="dxa"/>
            <w:tcBorders>
              <w:top w:val="single" w:sz="4" w:space="0" w:color="auto"/>
              <w:left w:val="single" w:sz="4" w:space="0" w:color="auto"/>
              <w:bottom w:val="single" w:sz="4" w:space="0" w:color="auto"/>
              <w:right w:val="single" w:sz="4" w:space="0" w:color="auto"/>
            </w:tcBorders>
            <w:hideMark/>
          </w:tcPr>
          <w:p w14:paraId="116A1C72" w14:textId="77777777" w:rsidR="005D2C4D" w:rsidRPr="004D11B9" w:rsidRDefault="005D2C4D" w:rsidP="005D2C4D">
            <w:pPr>
              <w:spacing w:before="0" w:after="0"/>
              <w:rPr>
                <w:sz w:val="22"/>
              </w:rPr>
            </w:pPr>
            <w:r w:rsidRPr="004D11B9">
              <w:rPr>
                <w:sz w:val="22"/>
              </w:rPr>
              <w:t>3</w:t>
            </w:r>
          </w:p>
        </w:tc>
        <w:tc>
          <w:tcPr>
            <w:tcW w:w="1275" w:type="dxa"/>
            <w:tcBorders>
              <w:top w:val="single" w:sz="4" w:space="0" w:color="auto"/>
              <w:left w:val="single" w:sz="4" w:space="0" w:color="auto"/>
              <w:bottom w:val="single" w:sz="4" w:space="0" w:color="auto"/>
              <w:right w:val="single" w:sz="4" w:space="0" w:color="auto"/>
            </w:tcBorders>
            <w:hideMark/>
          </w:tcPr>
          <w:p w14:paraId="2ED2012E" w14:textId="77777777" w:rsidR="005D2C4D" w:rsidRPr="004D11B9" w:rsidRDefault="005D2C4D" w:rsidP="005D2C4D">
            <w:pPr>
              <w:spacing w:before="0" w:after="0"/>
              <w:rPr>
                <w:sz w:val="22"/>
                <w:lang w:val="en-US"/>
              </w:rPr>
            </w:pPr>
            <w:r w:rsidRPr="004D11B9">
              <w:rPr>
                <w:sz w:val="22"/>
                <w:lang w:val="en-US"/>
              </w:rPr>
              <w:t>3</w:t>
            </w:r>
          </w:p>
        </w:tc>
        <w:tc>
          <w:tcPr>
            <w:tcW w:w="1833" w:type="dxa"/>
            <w:tcBorders>
              <w:top w:val="single" w:sz="4" w:space="0" w:color="auto"/>
              <w:left w:val="single" w:sz="4" w:space="0" w:color="auto"/>
              <w:bottom w:val="single" w:sz="4" w:space="0" w:color="auto"/>
              <w:right w:val="single" w:sz="4" w:space="0" w:color="auto"/>
            </w:tcBorders>
            <w:hideMark/>
          </w:tcPr>
          <w:p w14:paraId="49840B4A" w14:textId="77777777" w:rsidR="005D2C4D" w:rsidRPr="004D11B9" w:rsidRDefault="005D2C4D" w:rsidP="005D2C4D">
            <w:pPr>
              <w:spacing w:before="0" w:after="0"/>
              <w:rPr>
                <w:sz w:val="22"/>
              </w:rPr>
            </w:pPr>
            <w:r w:rsidRPr="004D11B9">
              <w:rPr>
                <w:sz w:val="22"/>
              </w:rPr>
              <w:t>60</w:t>
            </w:r>
          </w:p>
        </w:tc>
      </w:tr>
      <w:tr w:rsidR="005D2C4D" w:rsidRPr="004D11B9" w14:paraId="6682EB02" w14:textId="77777777" w:rsidTr="005D2D03">
        <w:tc>
          <w:tcPr>
            <w:tcW w:w="3680" w:type="dxa"/>
            <w:tcBorders>
              <w:top w:val="single" w:sz="4" w:space="0" w:color="auto"/>
              <w:left w:val="single" w:sz="4" w:space="0" w:color="auto"/>
              <w:bottom w:val="single" w:sz="4" w:space="0" w:color="auto"/>
              <w:right w:val="single" w:sz="4" w:space="0" w:color="auto"/>
            </w:tcBorders>
            <w:hideMark/>
          </w:tcPr>
          <w:p w14:paraId="6C68854E" w14:textId="77777777" w:rsidR="005D2C4D" w:rsidRPr="004D11B9" w:rsidRDefault="005D2C4D" w:rsidP="005D2C4D">
            <w:pPr>
              <w:spacing w:before="0" w:after="0"/>
              <w:rPr>
                <w:sz w:val="22"/>
              </w:rPr>
            </w:pPr>
            <w:r w:rsidRPr="004D11B9">
              <w:rPr>
                <w:sz w:val="22"/>
              </w:rPr>
              <w:t>Магазины (4.4)</w:t>
            </w:r>
          </w:p>
        </w:tc>
        <w:tc>
          <w:tcPr>
            <w:tcW w:w="1275" w:type="dxa"/>
            <w:tcBorders>
              <w:top w:val="single" w:sz="4" w:space="0" w:color="auto"/>
              <w:left w:val="single" w:sz="4" w:space="0" w:color="auto"/>
              <w:bottom w:val="single" w:sz="4" w:space="0" w:color="auto"/>
              <w:right w:val="single" w:sz="4" w:space="0" w:color="auto"/>
            </w:tcBorders>
            <w:hideMark/>
          </w:tcPr>
          <w:p w14:paraId="00CEF15C" w14:textId="77777777" w:rsidR="005D2C4D" w:rsidRPr="004D11B9" w:rsidRDefault="005D2C4D" w:rsidP="005D2C4D">
            <w:pPr>
              <w:spacing w:before="0" w:after="0"/>
              <w:rPr>
                <w:sz w:val="22"/>
              </w:rPr>
            </w:pPr>
            <w:r w:rsidRPr="004D11B9">
              <w:rPr>
                <w:sz w:val="22"/>
              </w:rPr>
              <w:t>4</w:t>
            </w:r>
          </w:p>
        </w:tc>
        <w:tc>
          <w:tcPr>
            <w:tcW w:w="1417" w:type="dxa"/>
            <w:tcBorders>
              <w:top w:val="single" w:sz="4" w:space="0" w:color="auto"/>
              <w:left w:val="single" w:sz="4" w:space="0" w:color="auto"/>
              <w:bottom w:val="single" w:sz="4" w:space="0" w:color="auto"/>
              <w:right w:val="single" w:sz="4" w:space="0" w:color="auto"/>
            </w:tcBorders>
            <w:hideMark/>
          </w:tcPr>
          <w:p w14:paraId="1E0DF8D1" w14:textId="77777777" w:rsidR="005D2C4D" w:rsidRPr="004D11B9" w:rsidRDefault="005D2C4D" w:rsidP="005D2C4D">
            <w:pPr>
              <w:spacing w:before="0" w:after="0"/>
              <w:rPr>
                <w:sz w:val="22"/>
              </w:rPr>
            </w:pPr>
            <w:r w:rsidRPr="004D11B9">
              <w:rPr>
                <w:sz w:val="22"/>
              </w:rPr>
              <w:t>3</w:t>
            </w:r>
          </w:p>
        </w:tc>
        <w:tc>
          <w:tcPr>
            <w:tcW w:w="1275" w:type="dxa"/>
            <w:tcBorders>
              <w:top w:val="single" w:sz="4" w:space="0" w:color="auto"/>
              <w:left w:val="single" w:sz="4" w:space="0" w:color="auto"/>
              <w:bottom w:val="single" w:sz="4" w:space="0" w:color="auto"/>
              <w:right w:val="single" w:sz="4" w:space="0" w:color="auto"/>
            </w:tcBorders>
            <w:hideMark/>
          </w:tcPr>
          <w:p w14:paraId="190F2BB7" w14:textId="77777777" w:rsidR="005D2C4D" w:rsidRPr="004D11B9" w:rsidRDefault="005D2C4D" w:rsidP="005D2C4D">
            <w:pPr>
              <w:spacing w:before="0" w:after="0"/>
              <w:rPr>
                <w:sz w:val="22"/>
                <w:lang w:val="en-US"/>
              </w:rPr>
            </w:pPr>
            <w:r w:rsidRPr="004D11B9">
              <w:rPr>
                <w:sz w:val="22"/>
                <w:lang w:val="en-US"/>
              </w:rPr>
              <w:t>3</w:t>
            </w:r>
          </w:p>
        </w:tc>
        <w:tc>
          <w:tcPr>
            <w:tcW w:w="1833" w:type="dxa"/>
            <w:tcBorders>
              <w:top w:val="single" w:sz="4" w:space="0" w:color="auto"/>
              <w:left w:val="single" w:sz="4" w:space="0" w:color="auto"/>
              <w:bottom w:val="single" w:sz="4" w:space="0" w:color="auto"/>
              <w:right w:val="single" w:sz="4" w:space="0" w:color="auto"/>
            </w:tcBorders>
            <w:hideMark/>
          </w:tcPr>
          <w:p w14:paraId="760CDCE3" w14:textId="77777777" w:rsidR="005D2C4D" w:rsidRPr="004D11B9" w:rsidRDefault="005D2C4D" w:rsidP="005D2C4D">
            <w:pPr>
              <w:spacing w:before="0" w:after="0"/>
              <w:rPr>
                <w:sz w:val="22"/>
              </w:rPr>
            </w:pPr>
            <w:r w:rsidRPr="004D11B9">
              <w:rPr>
                <w:sz w:val="22"/>
              </w:rPr>
              <w:t>60</w:t>
            </w:r>
          </w:p>
        </w:tc>
      </w:tr>
      <w:tr w:rsidR="005D2C4D" w:rsidRPr="004D11B9" w14:paraId="369305BE" w14:textId="77777777" w:rsidTr="005D2D03">
        <w:tc>
          <w:tcPr>
            <w:tcW w:w="3680" w:type="dxa"/>
            <w:tcBorders>
              <w:top w:val="single" w:sz="4" w:space="0" w:color="auto"/>
              <w:left w:val="single" w:sz="4" w:space="0" w:color="auto"/>
              <w:bottom w:val="single" w:sz="4" w:space="0" w:color="auto"/>
              <w:right w:val="single" w:sz="4" w:space="0" w:color="auto"/>
            </w:tcBorders>
            <w:hideMark/>
          </w:tcPr>
          <w:p w14:paraId="477E9B98" w14:textId="77777777" w:rsidR="005D2C4D" w:rsidRPr="004D11B9" w:rsidRDefault="005D2C4D" w:rsidP="005D2C4D">
            <w:pPr>
              <w:spacing w:before="0" w:after="0"/>
              <w:rPr>
                <w:sz w:val="22"/>
              </w:rPr>
            </w:pPr>
            <w:r w:rsidRPr="004D11B9">
              <w:rPr>
                <w:sz w:val="22"/>
              </w:rPr>
              <w:t>Служебные гаражи (4.9)</w:t>
            </w:r>
          </w:p>
        </w:tc>
        <w:tc>
          <w:tcPr>
            <w:tcW w:w="1275" w:type="dxa"/>
            <w:tcBorders>
              <w:top w:val="single" w:sz="4" w:space="0" w:color="auto"/>
              <w:left w:val="single" w:sz="4" w:space="0" w:color="auto"/>
              <w:bottom w:val="single" w:sz="4" w:space="0" w:color="auto"/>
              <w:right w:val="single" w:sz="4" w:space="0" w:color="auto"/>
            </w:tcBorders>
            <w:hideMark/>
          </w:tcPr>
          <w:p w14:paraId="5F23F753" w14:textId="77777777" w:rsidR="005D2C4D" w:rsidRPr="004D11B9" w:rsidRDefault="005D2C4D" w:rsidP="005D2C4D">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01D41495" w14:textId="77777777" w:rsidR="005D2C4D" w:rsidRPr="004D11B9" w:rsidRDefault="005D2C4D" w:rsidP="005D2C4D">
            <w:pPr>
              <w:spacing w:before="0" w:after="0"/>
              <w:rPr>
                <w:sz w:val="22"/>
                <w:lang w:val="en-US"/>
              </w:rPr>
            </w:pPr>
            <w:r w:rsidRPr="004D11B9">
              <w:rPr>
                <w:sz w:val="22"/>
                <w:lang w:val="en-US"/>
              </w:rPr>
              <w:t>0</w:t>
            </w:r>
          </w:p>
        </w:tc>
        <w:tc>
          <w:tcPr>
            <w:tcW w:w="1275" w:type="dxa"/>
            <w:tcBorders>
              <w:top w:val="single" w:sz="4" w:space="0" w:color="auto"/>
              <w:left w:val="single" w:sz="4" w:space="0" w:color="auto"/>
              <w:bottom w:val="single" w:sz="4" w:space="0" w:color="auto"/>
              <w:right w:val="single" w:sz="4" w:space="0" w:color="auto"/>
            </w:tcBorders>
            <w:hideMark/>
          </w:tcPr>
          <w:p w14:paraId="40263B0C" w14:textId="77777777" w:rsidR="005D2C4D" w:rsidRPr="004D11B9" w:rsidRDefault="005D2C4D" w:rsidP="005D2C4D">
            <w:pPr>
              <w:spacing w:before="0" w:after="0"/>
              <w:rPr>
                <w:sz w:val="22"/>
                <w:lang w:val="en-US"/>
              </w:rPr>
            </w:pPr>
            <w:r w:rsidRPr="004D11B9">
              <w:rPr>
                <w:sz w:val="22"/>
                <w:lang w:val="en-US"/>
              </w:rPr>
              <w:t>1</w:t>
            </w:r>
          </w:p>
        </w:tc>
        <w:tc>
          <w:tcPr>
            <w:tcW w:w="1833" w:type="dxa"/>
            <w:tcBorders>
              <w:top w:val="single" w:sz="4" w:space="0" w:color="auto"/>
              <w:left w:val="single" w:sz="4" w:space="0" w:color="auto"/>
              <w:bottom w:val="single" w:sz="4" w:space="0" w:color="auto"/>
              <w:right w:val="single" w:sz="4" w:space="0" w:color="auto"/>
            </w:tcBorders>
            <w:hideMark/>
          </w:tcPr>
          <w:p w14:paraId="15B40791" w14:textId="77777777" w:rsidR="005D2C4D" w:rsidRPr="004D11B9" w:rsidRDefault="005D2C4D" w:rsidP="005D2C4D">
            <w:pPr>
              <w:spacing w:before="0" w:after="0"/>
              <w:rPr>
                <w:sz w:val="22"/>
                <w:lang w:val="en-US"/>
              </w:rPr>
            </w:pPr>
            <w:r w:rsidRPr="004D11B9">
              <w:rPr>
                <w:sz w:val="22"/>
                <w:lang w:val="en-US"/>
              </w:rPr>
              <w:t>80</w:t>
            </w:r>
          </w:p>
        </w:tc>
      </w:tr>
      <w:tr w:rsidR="005D2C4D" w:rsidRPr="004D11B9" w14:paraId="357E2701" w14:textId="77777777" w:rsidTr="005D2D03">
        <w:tc>
          <w:tcPr>
            <w:tcW w:w="3680" w:type="dxa"/>
            <w:tcBorders>
              <w:top w:val="single" w:sz="4" w:space="0" w:color="auto"/>
              <w:left w:val="single" w:sz="4" w:space="0" w:color="auto"/>
              <w:bottom w:val="single" w:sz="4" w:space="0" w:color="auto"/>
              <w:right w:val="single" w:sz="4" w:space="0" w:color="auto"/>
            </w:tcBorders>
            <w:hideMark/>
          </w:tcPr>
          <w:p w14:paraId="4150091D" w14:textId="77777777" w:rsidR="005D2C4D" w:rsidRPr="004D11B9" w:rsidRDefault="005D2C4D" w:rsidP="005D2C4D">
            <w:pPr>
              <w:spacing w:before="0" w:after="0"/>
              <w:rPr>
                <w:sz w:val="22"/>
              </w:rPr>
            </w:pPr>
            <w:r w:rsidRPr="004D11B9">
              <w:rPr>
                <w:sz w:val="22"/>
              </w:rPr>
              <w:t>Недропользование (6.1)</w:t>
            </w:r>
          </w:p>
        </w:tc>
        <w:tc>
          <w:tcPr>
            <w:tcW w:w="1275" w:type="dxa"/>
            <w:tcBorders>
              <w:top w:val="single" w:sz="4" w:space="0" w:color="auto"/>
              <w:left w:val="single" w:sz="4" w:space="0" w:color="auto"/>
              <w:bottom w:val="single" w:sz="4" w:space="0" w:color="auto"/>
              <w:right w:val="single" w:sz="4" w:space="0" w:color="auto"/>
            </w:tcBorders>
            <w:hideMark/>
          </w:tcPr>
          <w:p w14:paraId="367A7521" w14:textId="77777777" w:rsidR="005D2C4D" w:rsidRPr="004D11B9" w:rsidRDefault="005D2C4D" w:rsidP="005D2C4D">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12EC336E" w14:textId="77777777" w:rsidR="005D2C4D" w:rsidRPr="004D11B9" w:rsidRDefault="005D2C4D" w:rsidP="005D2C4D">
            <w:pPr>
              <w:spacing w:before="0" w:after="0"/>
              <w:rPr>
                <w:sz w:val="22"/>
                <w:lang w:val="en-US"/>
              </w:rPr>
            </w:pPr>
            <w:r w:rsidRPr="004D11B9">
              <w:rPr>
                <w:sz w:val="22"/>
                <w:lang w:val="en-US"/>
              </w:rPr>
              <w:t>5</w:t>
            </w:r>
          </w:p>
        </w:tc>
        <w:tc>
          <w:tcPr>
            <w:tcW w:w="1275" w:type="dxa"/>
            <w:tcBorders>
              <w:top w:val="single" w:sz="4" w:space="0" w:color="auto"/>
              <w:left w:val="single" w:sz="4" w:space="0" w:color="auto"/>
              <w:bottom w:val="single" w:sz="4" w:space="0" w:color="auto"/>
              <w:right w:val="single" w:sz="4" w:space="0" w:color="auto"/>
            </w:tcBorders>
            <w:hideMark/>
          </w:tcPr>
          <w:p w14:paraId="0A7DBE88" w14:textId="77777777" w:rsidR="005D2C4D" w:rsidRPr="004D11B9" w:rsidRDefault="005D2C4D" w:rsidP="005D2C4D">
            <w:pPr>
              <w:spacing w:before="0" w:after="0"/>
              <w:rPr>
                <w:sz w:val="22"/>
                <w:lang w:val="en-US"/>
              </w:rPr>
            </w:pPr>
            <w:r w:rsidRPr="004D11B9">
              <w:rPr>
                <w:sz w:val="22"/>
                <w:lang w:val="en-US"/>
              </w:rPr>
              <w:t>3</w:t>
            </w:r>
          </w:p>
        </w:tc>
        <w:tc>
          <w:tcPr>
            <w:tcW w:w="1833" w:type="dxa"/>
            <w:tcBorders>
              <w:top w:val="single" w:sz="4" w:space="0" w:color="auto"/>
              <w:left w:val="single" w:sz="4" w:space="0" w:color="auto"/>
              <w:bottom w:val="single" w:sz="4" w:space="0" w:color="auto"/>
              <w:right w:val="single" w:sz="4" w:space="0" w:color="auto"/>
            </w:tcBorders>
            <w:hideMark/>
          </w:tcPr>
          <w:p w14:paraId="15032A65" w14:textId="77777777" w:rsidR="005D2C4D" w:rsidRPr="004D11B9" w:rsidRDefault="005D2C4D" w:rsidP="005D2C4D">
            <w:pPr>
              <w:spacing w:before="0" w:after="0"/>
              <w:rPr>
                <w:sz w:val="22"/>
              </w:rPr>
            </w:pPr>
            <w:r w:rsidRPr="004D11B9">
              <w:rPr>
                <w:sz w:val="22"/>
              </w:rPr>
              <w:t>80</w:t>
            </w:r>
          </w:p>
        </w:tc>
      </w:tr>
      <w:tr w:rsidR="00CD2263" w:rsidRPr="004D11B9" w14:paraId="5D29F307" w14:textId="77777777" w:rsidTr="005D2D03">
        <w:tc>
          <w:tcPr>
            <w:tcW w:w="3680" w:type="dxa"/>
            <w:tcBorders>
              <w:top w:val="single" w:sz="4" w:space="0" w:color="auto"/>
              <w:left w:val="single" w:sz="4" w:space="0" w:color="auto"/>
              <w:bottom w:val="single" w:sz="4" w:space="0" w:color="auto"/>
              <w:right w:val="single" w:sz="4" w:space="0" w:color="auto"/>
            </w:tcBorders>
            <w:hideMark/>
          </w:tcPr>
          <w:p w14:paraId="43AB21B0" w14:textId="77777777" w:rsidR="00CD2263" w:rsidRPr="004D11B9" w:rsidRDefault="00CD2263" w:rsidP="00CD2263">
            <w:pPr>
              <w:spacing w:before="0" w:after="0"/>
              <w:rPr>
                <w:sz w:val="22"/>
              </w:rPr>
            </w:pPr>
            <w:r w:rsidRPr="004D11B9">
              <w:rPr>
                <w:sz w:val="22"/>
              </w:rPr>
              <w:t>Энергетика (6.7)</w:t>
            </w:r>
          </w:p>
        </w:tc>
        <w:tc>
          <w:tcPr>
            <w:tcW w:w="1275" w:type="dxa"/>
            <w:tcBorders>
              <w:top w:val="single" w:sz="4" w:space="0" w:color="auto"/>
              <w:left w:val="single" w:sz="4" w:space="0" w:color="auto"/>
              <w:bottom w:val="single" w:sz="4" w:space="0" w:color="auto"/>
              <w:right w:val="single" w:sz="4" w:space="0" w:color="auto"/>
            </w:tcBorders>
            <w:hideMark/>
          </w:tcPr>
          <w:p w14:paraId="17382BFD" w14:textId="0604A836" w:rsidR="00CD2263" w:rsidRPr="004D11B9" w:rsidRDefault="00CD2263" w:rsidP="00CD2263">
            <w:pPr>
              <w:spacing w:before="0" w:after="0"/>
              <w:rPr>
                <w:sz w:val="22"/>
                <w:lang w:val="en-US"/>
              </w:rPr>
            </w:pPr>
            <w:r w:rsidRPr="004D11B9">
              <w:rPr>
                <w:sz w:val="22"/>
              </w:rPr>
              <w:t>5</w:t>
            </w:r>
          </w:p>
        </w:tc>
        <w:tc>
          <w:tcPr>
            <w:tcW w:w="1417" w:type="dxa"/>
            <w:tcBorders>
              <w:top w:val="single" w:sz="4" w:space="0" w:color="auto"/>
              <w:left w:val="single" w:sz="4" w:space="0" w:color="auto"/>
              <w:bottom w:val="single" w:sz="4" w:space="0" w:color="auto"/>
              <w:right w:val="single" w:sz="4" w:space="0" w:color="auto"/>
            </w:tcBorders>
            <w:hideMark/>
          </w:tcPr>
          <w:p w14:paraId="60FC5496" w14:textId="09D78CBD" w:rsidR="00CD2263" w:rsidRPr="004D11B9" w:rsidRDefault="00CD2263" w:rsidP="00CD2263">
            <w:pPr>
              <w:spacing w:before="0" w:after="0"/>
              <w:rPr>
                <w:sz w:val="22"/>
                <w:lang w:val="en-US"/>
              </w:rPr>
            </w:pPr>
            <w:r w:rsidRPr="004D11B9">
              <w:rPr>
                <w:sz w:val="22"/>
              </w:rPr>
              <w:t>3</w:t>
            </w:r>
          </w:p>
        </w:tc>
        <w:tc>
          <w:tcPr>
            <w:tcW w:w="1275" w:type="dxa"/>
            <w:tcBorders>
              <w:top w:val="single" w:sz="4" w:space="0" w:color="auto"/>
              <w:left w:val="single" w:sz="4" w:space="0" w:color="auto"/>
              <w:bottom w:val="single" w:sz="4" w:space="0" w:color="auto"/>
              <w:right w:val="single" w:sz="4" w:space="0" w:color="auto"/>
            </w:tcBorders>
            <w:hideMark/>
          </w:tcPr>
          <w:p w14:paraId="4B45E9DD" w14:textId="612E221C" w:rsidR="00CD2263" w:rsidRPr="004D11B9" w:rsidRDefault="00CD2263" w:rsidP="00CD2263">
            <w:pPr>
              <w:spacing w:before="0" w:after="0"/>
              <w:rPr>
                <w:sz w:val="22"/>
                <w:lang w:val="en-US"/>
              </w:rPr>
            </w:pPr>
            <w:r w:rsidRPr="004D11B9">
              <w:rPr>
                <w:sz w:val="22"/>
              </w:rPr>
              <w:t>Не подлежит установлению</w:t>
            </w:r>
          </w:p>
        </w:tc>
        <w:tc>
          <w:tcPr>
            <w:tcW w:w="1833" w:type="dxa"/>
            <w:tcBorders>
              <w:top w:val="single" w:sz="4" w:space="0" w:color="auto"/>
              <w:left w:val="single" w:sz="4" w:space="0" w:color="auto"/>
              <w:bottom w:val="single" w:sz="4" w:space="0" w:color="auto"/>
              <w:right w:val="single" w:sz="4" w:space="0" w:color="auto"/>
            </w:tcBorders>
            <w:hideMark/>
          </w:tcPr>
          <w:p w14:paraId="5429A84A" w14:textId="33000B43" w:rsidR="00CD2263" w:rsidRPr="004D11B9" w:rsidRDefault="00CD2263" w:rsidP="00CD2263">
            <w:pPr>
              <w:spacing w:before="0" w:after="0"/>
              <w:rPr>
                <w:sz w:val="22"/>
              </w:rPr>
            </w:pPr>
            <w:r w:rsidRPr="004D11B9">
              <w:rPr>
                <w:sz w:val="22"/>
              </w:rPr>
              <w:t>80</w:t>
            </w:r>
          </w:p>
        </w:tc>
      </w:tr>
      <w:tr w:rsidR="00CD2263" w:rsidRPr="004D11B9" w14:paraId="78F69692" w14:textId="77777777" w:rsidTr="005D2D03">
        <w:tc>
          <w:tcPr>
            <w:tcW w:w="3680" w:type="dxa"/>
            <w:tcBorders>
              <w:top w:val="single" w:sz="4" w:space="0" w:color="auto"/>
              <w:left w:val="single" w:sz="4" w:space="0" w:color="auto"/>
              <w:bottom w:val="single" w:sz="4" w:space="0" w:color="auto"/>
              <w:right w:val="single" w:sz="4" w:space="0" w:color="auto"/>
            </w:tcBorders>
            <w:hideMark/>
          </w:tcPr>
          <w:p w14:paraId="2D5D2CB6" w14:textId="77777777" w:rsidR="00CD2263" w:rsidRPr="004D11B9" w:rsidRDefault="00CD2263" w:rsidP="00CD2263">
            <w:pPr>
              <w:spacing w:before="0" w:after="0"/>
              <w:rPr>
                <w:sz w:val="22"/>
              </w:rPr>
            </w:pPr>
            <w:r w:rsidRPr="004D11B9">
              <w:rPr>
                <w:sz w:val="22"/>
              </w:rPr>
              <w:t>Связь (6.8)</w:t>
            </w:r>
          </w:p>
        </w:tc>
        <w:tc>
          <w:tcPr>
            <w:tcW w:w="1275" w:type="dxa"/>
            <w:tcBorders>
              <w:top w:val="single" w:sz="4" w:space="0" w:color="auto"/>
              <w:left w:val="single" w:sz="4" w:space="0" w:color="auto"/>
              <w:bottom w:val="single" w:sz="4" w:space="0" w:color="auto"/>
              <w:right w:val="single" w:sz="4" w:space="0" w:color="auto"/>
            </w:tcBorders>
            <w:hideMark/>
          </w:tcPr>
          <w:p w14:paraId="6A88FB6F" w14:textId="1EFFBD6C" w:rsidR="00CD2263" w:rsidRPr="004D11B9" w:rsidRDefault="00CD2263" w:rsidP="00CD2263">
            <w:pPr>
              <w:spacing w:before="0" w:after="0"/>
              <w:rPr>
                <w:sz w:val="22"/>
                <w:lang w:val="en-US"/>
              </w:rPr>
            </w:pPr>
            <w:r w:rsidRPr="004D11B9">
              <w:rPr>
                <w:sz w:val="22"/>
              </w:rPr>
              <w:t>5</w:t>
            </w:r>
          </w:p>
        </w:tc>
        <w:tc>
          <w:tcPr>
            <w:tcW w:w="1417" w:type="dxa"/>
            <w:tcBorders>
              <w:top w:val="single" w:sz="4" w:space="0" w:color="auto"/>
              <w:left w:val="single" w:sz="4" w:space="0" w:color="auto"/>
              <w:bottom w:val="single" w:sz="4" w:space="0" w:color="auto"/>
              <w:right w:val="single" w:sz="4" w:space="0" w:color="auto"/>
            </w:tcBorders>
            <w:hideMark/>
          </w:tcPr>
          <w:p w14:paraId="2422CFCE" w14:textId="684CC25A" w:rsidR="00CD2263" w:rsidRPr="004D11B9" w:rsidRDefault="00CD2263" w:rsidP="00CD2263">
            <w:pPr>
              <w:spacing w:before="0" w:after="0"/>
              <w:rPr>
                <w:sz w:val="22"/>
                <w:lang w:val="en-US"/>
              </w:rPr>
            </w:pPr>
            <w:r w:rsidRPr="004D11B9">
              <w:rPr>
                <w:sz w:val="22"/>
              </w:rPr>
              <w:t>3</w:t>
            </w:r>
          </w:p>
        </w:tc>
        <w:tc>
          <w:tcPr>
            <w:tcW w:w="1275" w:type="dxa"/>
            <w:tcBorders>
              <w:top w:val="single" w:sz="4" w:space="0" w:color="auto"/>
              <w:left w:val="single" w:sz="4" w:space="0" w:color="auto"/>
              <w:bottom w:val="single" w:sz="4" w:space="0" w:color="auto"/>
              <w:right w:val="single" w:sz="4" w:space="0" w:color="auto"/>
            </w:tcBorders>
            <w:hideMark/>
          </w:tcPr>
          <w:p w14:paraId="668ADCB0" w14:textId="2FCBA631" w:rsidR="00CD2263" w:rsidRPr="004D11B9" w:rsidRDefault="00CD2263" w:rsidP="00CD2263">
            <w:pPr>
              <w:spacing w:before="0" w:after="0"/>
              <w:rPr>
                <w:sz w:val="22"/>
                <w:lang w:val="en-US"/>
              </w:rPr>
            </w:pPr>
            <w:r w:rsidRPr="004D11B9">
              <w:rPr>
                <w:sz w:val="22"/>
              </w:rPr>
              <w:t>Не подлежит установлению</w:t>
            </w:r>
          </w:p>
        </w:tc>
        <w:tc>
          <w:tcPr>
            <w:tcW w:w="1833" w:type="dxa"/>
            <w:tcBorders>
              <w:top w:val="single" w:sz="4" w:space="0" w:color="auto"/>
              <w:left w:val="single" w:sz="4" w:space="0" w:color="auto"/>
              <w:bottom w:val="single" w:sz="4" w:space="0" w:color="auto"/>
              <w:right w:val="single" w:sz="4" w:space="0" w:color="auto"/>
            </w:tcBorders>
            <w:hideMark/>
          </w:tcPr>
          <w:p w14:paraId="78413762" w14:textId="2BF23FB7" w:rsidR="00CD2263" w:rsidRPr="004D11B9" w:rsidRDefault="00CD2263" w:rsidP="00CD2263">
            <w:pPr>
              <w:spacing w:before="0" w:after="0"/>
              <w:rPr>
                <w:sz w:val="22"/>
              </w:rPr>
            </w:pPr>
            <w:r w:rsidRPr="004D11B9">
              <w:rPr>
                <w:sz w:val="22"/>
              </w:rPr>
              <w:t>80</w:t>
            </w:r>
          </w:p>
        </w:tc>
      </w:tr>
      <w:tr w:rsidR="005D2C4D" w:rsidRPr="004D11B9" w14:paraId="4ADB86EF" w14:textId="77777777" w:rsidTr="005D2D03">
        <w:tc>
          <w:tcPr>
            <w:tcW w:w="3680" w:type="dxa"/>
            <w:tcBorders>
              <w:top w:val="single" w:sz="4" w:space="0" w:color="auto"/>
              <w:left w:val="single" w:sz="4" w:space="0" w:color="auto"/>
              <w:bottom w:val="single" w:sz="4" w:space="0" w:color="auto"/>
              <w:right w:val="single" w:sz="4" w:space="0" w:color="auto"/>
            </w:tcBorders>
            <w:hideMark/>
          </w:tcPr>
          <w:p w14:paraId="26FB5581" w14:textId="77777777" w:rsidR="005D2C4D" w:rsidRPr="004D11B9" w:rsidRDefault="005D2C4D" w:rsidP="005D2C4D">
            <w:pPr>
              <w:spacing w:before="0" w:after="0"/>
              <w:rPr>
                <w:sz w:val="22"/>
              </w:rPr>
            </w:pPr>
            <w:r w:rsidRPr="004D11B9">
              <w:rPr>
                <w:sz w:val="22"/>
              </w:rPr>
              <w:t>Склад (6.9)</w:t>
            </w:r>
          </w:p>
        </w:tc>
        <w:tc>
          <w:tcPr>
            <w:tcW w:w="1275" w:type="dxa"/>
            <w:tcBorders>
              <w:top w:val="single" w:sz="4" w:space="0" w:color="auto"/>
              <w:left w:val="single" w:sz="4" w:space="0" w:color="auto"/>
              <w:bottom w:val="single" w:sz="4" w:space="0" w:color="auto"/>
              <w:right w:val="single" w:sz="4" w:space="0" w:color="auto"/>
            </w:tcBorders>
            <w:hideMark/>
          </w:tcPr>
          <w:p w14:paraId="130BF016" w14:textId="77777777" w:rsidR="005D2C4D" w:rsidRPr="004D11B9" w:rsidRDefault="005D2C4D" w:rsidP="005D2C4D">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4C0634A3" w14:textId="77777777" w:rsidR="005D2C4D" w:rsidRPr="004D11B9" w:rsidRDefault="005D2C4D" w:rsidP="005D2C4D">
            <w:pPr>
              <w:spacing w:before="0" w:after="0"/>
              <w:rPr>
                <w:sz w:val="22"/>
                <w:lang w:val="en-US"/>
              </w:rPr>
            </w:pPr>
            <w:r w:rsidRPr="004D11B9">
              <w:rPr>
                <w:sz w:val="22"/>
                <w:lang w:val="en-US"/>
              </w:rPr>
              <w:t>3</w:t>
            </w:r>
          </w:p>
        </w:tc>
        <w:tc>
          <w:tcPr>
            <w:tcW w:w="1275" w:type="dxa"/>
            <w:tcBorders>
              <w:top w:val="single" w:sz="4" w:space="0" w:color="auto"/>
              <w:left w:val="single" w:sz="4" w:space="0" w:color="auto"/>
              <w:bottom w:val="single" w:sz="4" w:space="0" w:color="auto"/>
              <w:right w:val="single" w:sz="4" w:space="0" w:color="auto"/>
            </w:tcBorders>
            <w:hideMark/>
          </w:tcPr>
          <w:p w14:paraId="251E3758" w14:textId="77777777" w:rsidR="005D2C4D" w:rsidRPr="004D11B9" w:rsidRDefault="005D2C4D" w:rsidP="005D2C4D">
            <w:pPr>
              <w:spacing w:before="0" w:after="0"/>
              <w:rPr>
                <w:sz w:val="22"/>
                <w:lang w:val="en-US"/>
              </w:rPr>
            </w:pPr>
            <w:r w:rsidRPr="004D11B9">
              <w:rPr>
                <w:sz w:val="22"/>
                <w:lang w:val="en-US"/>
              </w:rPr>
              <w:t>3</w:t>
            </w:r>
          </w:p>
        </w:tc>
        <w:tc>
          <w:tcPr>
            <w:tcW w:w="1833" w:type="dxa"/>
            <w:tcBorders>
              <w:top w:val="single" w:sz="4" w:space="0" w:color="auto"/>
              <w:left w:val="single" w:sz="4" w:space="0" w:color="auto"/>
              <w:bottom w:val="single" w:sz="4" w:space="0" w:color="auto"/>
              <w:right w:val="single" w:sz="4" w:space="0" w:color="auto"/>
            </w:tcBorders>
            <w:hideMark/>
          </w:tcPr>
          <w:p w14:paraId="133DF48D" w14:textId="77777777" w:rsidR="005D2C4D" w:rsidRPr="004D11B9" w:rsidRDefault="005D2C4D" w:rsidP="005D2C4D">
            <w:pPr>
              <w:spacing w:before="0" w:after="0"/>
              <w:rPr>
                <w:sz w:val="22"/>
              </w:rPr>
            </w:pPr>
            <w:r w:rsidRPr="004D11B9">
              <w:rPr>
                <w:sz w:val="22"/>
              </w:rPr>
              <w:t>60</w:t>
            </w:r>
          </w:p>
        </w:tc>
      </w:tr>
      <w:tr w:rsidR="00BB0D15" w:rsidRPr="004D11B9" w14:paraId="7FB8DF12" w14:textId="77777777" w:rsidTr="005D2D03">
        <w:tc>
          <w:tcPr>
            <w:tcW w:w="3680" w:type="dxa"/>
            <w:tcBorders>
              <w:top w:val="single" w:sz="4" w:space="0" w:color="auto"/>
              <w:left w:val="single" w:sz="4" w:space="0" w:color="auto"/>
              <w:bottom w:val="single" w:sz="4" w:space="0" w:color="auto"/>
              <w:right w:val="single" w:sz="4" w:space="0" w:color="auto"/>
            </w:tcBorders>
            <w:hideMark/>
          </w:tcPr>
          <w:p w14:paraId="62D46420" w14:textId="77777777" w:rsidR="00BB0D15" w:rsidRPr="004D11B9" w:rsidRDefault="00BB0D15" w:rsidP="00BB0D15">
            <w:pPr>
              <w:spacing w:before="0" w:after="0"/>
              <w:rPr>
                <w:sz w:val="22"/>
              </w:rPr>
            </w:pPr>
            <w:r w:rsidRPr="004D11B9">
              <w:rPr>
                <w:sz w:val="22"/>
              </w:rPr>
              <w:t>Складские площадки (6.9.1)</w:t>
            </w:r>
          </w:p>
        </w:tc>
        <w:tc>
          <w:tcPr>
            <w:tcW w:w="1275" w:type="dxa"/>
            <w:tcBorders>
              <w:top w:val="single" w:sz="4" w:space="0" w:color="auto"/>
              <w:left w:val="single" w:sz="4" w:space="0" w:color="auto"/>
              <w:bottom w:val="single" w:sz="4" w:space="0" w:color="auto"/>
              <w:right w:val="single" w:sz="4" w:space="0" w:color="auto"/>
            </w:tcBorders>
            <w:hideMark/>
          </w:tcPr>
          <w:p w14:paraId="09120FA5" w14:textId="0340E1B2" w:rsidR="00BB0D15" w:rsidRPr="004D11B9" w:rsidRDefault="00BB0D15" w:rsidP="00BB0D15">
            <w:pPr>
              <w:spacing w:before="0" w:after="0"/>
              <w:rPr>
                <w:sz w:val="22"/>
              </w:rPr>
            </w:pPr>
            <w:r w:rsidRPr="004D11B9">
              <w:rPr>
                <w:sz w:val="22"/>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14:paraId="14EEF5A0" w14:textId="2157DAA7" w:rsidR="00BB0D15" w:rsidRPr="004D11B9" w:rsidRDefault="00BB0D15" w:rsidP="00BB0D15">
            <w:pPr>
              <w:spacing w:before="0" w:after="0"/>
              <w:rPr>
                <w:sz w:val="22"/>
              </w:rPr>
            </w:pPr>
            <w:r w:rsidRPr="004D11B9">
              <w:rPr>
                <w:sz w:val="22"/>
              </w:rPr>
              <w:t>Не подлежит установлению</w:t>
            </w:r>
          </w:p>
        </w:tc>
        <w:tc>
          <w:tcPr>
            <w:tcW w:w="1275" w:type="dxa"/>
            <w:tcBorders>
              <w:top w:val="single" w:sz="4" w:space="0" w:color="auto"/>
              <w:left w:val="single" w:sz="4" w:space="0" w:color="auto"/>
              <w:bottom w:val="single" w:sz="4" w:space="0" w:color="auto"/>
              <w:right w:val="single" w:sz="4" w:space="0" w:color="auto"/>
            </w:tcBorders>
            <w:hideMark/>
          </w:tcPr>
          <w:p w14:paraId="2E51B5F2" w14:textId="46AD1B4C" w:rsidR="00BB0D15" w:rsidRPr="004D11B9" w:rsidRDefault="00BB0D15" w:rsidP="00BB0D15">
            <w:pPr>
              <w:spacing w:before="0" w:after="0"/>
              <w:rPr>
                <w:sz w:val="22"/>
              </w:rPr>
            </w:pPr>
            <w:r w:rsidRPr="004D11B9">
              <w:rPr>
                <w:sz w:val="22"/>
              </w:rPr>
              <w:t>Не подлежит установлению</w:t>
            </w:r>
          </w:p>
        </w:tc>
        <w:tc>
          <w:tcPr>
            <w:tcW w:w="1833" w:type="dxa"/>
            <w:tcBorders>
              <w:top w:val="single" w:sz="4" w:space="0" w:color="auto"/>
              <w:left w:val="single" w:sz="4" w:space="0" w:color="auto"/>
              <w:bottom w:val="single" w:sz="4" w:space="0" w:color="auto"/>
              <w:right w:val="single" w:sz="4" w:space="0" w:color="auto"/>
            </w:tcBorders>
            <w:hideMark/>
          </w:tcPr>
          <w:p w14:paraId="0FBDCEF2" w14:textId="79C2813E" w:rsidR="00BB0D15" w:rsidRPr="004D11B9" w:rsidRDefault="00BB0D15" w:rsidP="00BB0D15">
            <w:pPr>
              <w:spacing w:before="0" w:after="0"/>
              <w:rPr>
                <w:sz w:val="22"/>
              </w:rPr>
            </w:pPr>
            <w:r w:rsidRPr="004D11B9">
              <w:rPr>
                <w:sz w:val="22"/>
              </w:rPr>
              <w:t>Не подлежит установлению</w:t>
            </w:r>
          </w:p>
        </w:tc>
      </w:tr>
      <w:tr w:rsidR="005D2D03" w:rsidRPr="004D11B9" w14:paraId="38637A7B" w14:textId="77777777" w:rsidTr="005D2D03">
        <w:tc>
          <w:tcPr>
            <w:tcW w:w="3680" w:type="dxa"/>
            <w:tcBorders>
              <w:top w:val="single" w:sz="4" w:space="0" w:color="auto"/>
              <w:left w:val="single" w:sz="4" w:space="0" w:color="auto"/>
              <w:bottom w:val="single" w:sz="4" w:space="0" w:color="auto"/>
              <w:right w:val="single" w:sz="4" w:space="0" w:color="auto"/>
            </w:tcBorders>
            <w:hideMark/>
          </w:tcPr>
          <w:p w14:paraId="7252A87A" w14:textId="77777777" w:rsidR="005D2D03" w:rsidRPr="004D11B9" w:rsidRDefault="005D2D03" w:rsidP="005D2D03">
            <w:pPr>
              <w:spacing w:before="0" w:after="0"/>
              <w:rPr>
                <w:sz w:val="22"/>
              </w:rPr>
            </w:pPr>
            <w:r w:rsidRPr="004D11B9">
              <w:rPr>
                <w:sz w:val="22"/>
              </w:rPr>
              <w:t>Земельные участки (территории) общего пользования (12.0)</w:t>
            </w:r>
          </w:p>
        </w:tc>
        <w:tc>
          <w:tcPr>
            <w:tcW w:w="1275" w:type="dxa"/>
            <w:tcBorders>
              <w:top w:val="single" w:sz="4" w:space="0" w:color="auto"/>
              <w:left w:val="single" w:sz="4" w:space="0" w:color="auto"/>
              <w:bottom w:val="single" w:sz="4" w:space="0" w:color="auto"/>
              <w:right w:val="single" w:sz="4" w:space="0" w:color="auto"/>
            </w:tcBorders>
            <w:hideMark/>
          </w:tcPr>
          <w:p w14:paraId="681642BC" w14:textId="545E4043" w:rsidR="005D2D03" w:rsidRPr="004D11B9" w:rsidRDefault="005D2D03" w:rsidP="005D2D03">
            <w:pPr>
              <w:spacing w:before="0" w:after="0"/>
              <w:rPr>
                <w:sz w:val="22"/>
                <w:lang w:val="en-US"/>
              </w:rPr>
            </w:pPr>
            <w:r w:rsidRPr="004D11B9">
              <w:rPr>
                <w:sz w:val="22"/>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14:paraId="390B0E39" w14:textId="6EB5C544" w:rsidR="005D2D03" w:rsidRPr="004D11B9" w:rsidRDefault="005D2D03" w:rsidP="005D2D03">
            <w:pPr>
              <w:spacing w:before="0" w:after="0"/>
              <w:rPr>
                <w:sz w:val="22"/>
                <w:lang w:val="en-US"/>
              </w:rPr>
            </w:pPr>
            <w:r w:rsidRPr="004D11B9">
              <w:rPr>
                <w:sz w:val="22"/>
              </w:rPr>
              <w:t>Не подлежит установлению</w:t>
            </w:r>
          </w:p>
        </w:tc>
        <w:tc>
          <w:tcPr>
            <w:tcW w:w="1275" w:type="dxa"/>
            <w:tcBorders>
              <w:top w:val="single" w:sz="4" w:space="0" w:color="auto"/>
              <w:left w:val="single" w:sz="4" w:space="0" w:color="auto"/>
              <w:bottom w:val="single" w:sz="4" w:space="0" w:color="auto"/>
              <w:right w:val="single" w:sz="4" w:space="0" w:color="auto"/>
            </w:tcBorders>
            <w:hideMark/>
          </w:tcPr>
          <w:p w14:paraId="782D7812" w14:textId="790DCAB0" w:rsidR="005D2D03" w:rsidRPr="004D11B9" w:rsidRDefault="005D2D03" w:rsidP="005D2D03">
            <w:pPr>
              <w:spacing w:before="0" w:after="0"/>
              <w:rPr>
                <w:sz w:val="22"/>
                <w:lang w:val="en-US"/>
              </w:rPr>
            </w:pPr>
            <w:r w:rsidRPr="004D11B9">
              <w:rPr>
                <w:sz w:val="22"/>
              </w:rPr>
              <w:t>Не подлежит установлению</w:t>
            </w:r>
          </w:p>
        </w:tc>
        <w:tc>
          <w:tcPr>
            <w:tcW w:w="1833" w:type="dxa"/>
            <w:tcBorders>
              <w:top w:val="single" w:sz="4" w:space="0" w:color="auto"/>
              <w:left w:val="single" w:sz="4" w:space="0" w:color="auto"/>
              <w:bottom w:val="single" w:sz="4" w:space="0" w:color="auto"/>
              <w:right w:val="single" w:sz="4" w:space="0" w:color="auto"/>
            </w:tcBorders>
            <w:hideMark/>
          </w:tcPr>
          <w:p w14:paraId="036442CE" w14:textId="423C3DE4" w:rsidR="005D2D03" w:rsidRPr="004D11B9" w:rsidRDefault="005D2D03" w:rsidP="005D2D03">
            <w:pPr>
              <w:spacing w:before="0" w:after="0"/>
              <w:rPr>
                <w:sz w:val="22"/>
                <w:lang w:val="en-US"/>
              </w:rPr>
            </w:pPr>
            <w:r w:rsidRPr="004D11B9">
              <w:rPr>
                <w:sz w:val="22"/>
              </w:rPr>
              <w:t>Не подлежит установлению</w:t>
            </w:r>
          </w:p>
        </w:tc>
      </w:tr>
    </w:tbl>
    <w:p w14:paraId="5B5E8983" w14:textId="77777777" w:rsidR="005D2C4D" w:rsidRPr="004D11B9" w:rsidRDefault="005D2C4D" w:rsidP="005D2C4D">
      <w:pPr>
        <w:tabs>
          <w:tab w:val="left" w:pos="1080"/>
          <w:tab w:val="num" w:pos="1211"/>
        </w:tabs>
        <w:spacing w:before="0" w:after="0" w:line="276" w:lineRule="auto"/>
        <w:ind w:firstLine="709"/>
        <w:rPr>
          <w:color w:val="C00000"/>
          <w:sz w:val="24"/>
          <w:szCs w:val="24"/>
          <w:lang w:eastAsia="ru-RU"/>
        </w:rPr>
      </w:pPr>
    </w:p>
    <w:p w14:paraId="54CE55B5"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lastRenderedPageBreak/>
        <w:t>4. Ограничения использования земельных участков и объектов капитального строительства.</w:t>
      </w:r>
    </w:p>
    <w:p w14:paraId="0ABAE8E8" w14:textId="42D765CA"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 xml:space="preserve">Ограничения использования земельных участков и объектов капитального строительства, находящихся в зоне с кодовым обозначением </w:t>
      </w:r>
      <w:r w:rsidRPr="004D11B9">
        <w:rPr>
          <w:szCs w:val="28"/>
          <w:lang w:eastAsia="ru-RU"/>
        </w:rPr>
        <w:br/>
        <w:t xml:space="preserve">(П-2) и расположенных в границах зон с особыми условиями использования территории, устанавливаются в соответствии со статьями </w:t>
      </w:r>
      <w:r w:rsidR="007605D8" w:rsidRPr="004D11B9">
        <w:rPr>
          <w:szCs w:val="28"/>
          <w:lang w:eastAsia="ru-RU"/>
        </w:rPr>
        <w:t xml:space="preserve">47-55 настоящих </w:t>
      </w:r>
      <w:r w:rsidRPr="004D11B9">
        <w:rPr>
          <w:szCs w:val="28"/>
          <w:lang w:eastAsia="ru-RU"/>
        </w:rPr>
        <w:t>Правил.</w:t>
      </w:r>
    </w:p>
    <w:p w14:paraId="3F85D231" w14:textId="77777777" w:rsidR="005D2C4D" w:rsidRPr="004D11B9" w:rsidRDefault="005D2C4D" w:rsidP="00B94A1C">
      <w:pPr>
        <w:keepNext/>
        <w:widowControl w:val="0"/>
        <w:numPr>
          <w:ilvl w:val="2"/>
          <w:numId w:val="9"/>
        </w:numPr>
        <w:snapToGrid/>
        <w:spacing w:before="360" w:after="60" w:line="276" w:lineRule="auto"/>
        <w:ind w:firstLine="709"/>
        <w:outlineLvl w:val="2"/>
        <w:rPr>
          <w:b/>
          <w:bCs/>
          <w:szCs w:val="28"/>
          <w:lang w:eastAsia="en-US"/>
        </w:rPr>
      </w:pPr>
      <w:bookmarkStart w:id="37" w:name="_Toc142909518"/>
      <w:bookmarkStart w:id="38" w:name="_Toc157612891"/>
      <w:bookmarkStart w:id="39" w:name="_Toc157612959"/>
      <w:r w:rsidRPr="004D11B9">
        <w:rPr>
          <w:b/>
          <w:bCs/>
          <w:szCs w:val="28"/>
          <w:lang w:eastAsia="en-US"/>
        </w:rPr>
        <w:t>Статья 34. Зона инженерной инфраструктуры (И-1)</w:t>
      </w:r>
      <w:bookmarkEnd w:id="37"/>
      <w:bookmarkEnd w:id="38"/>
      <w:bookmarkEnd w:id="39"/>
    </w:p>
    <w:p w14:paraId="0BDD6756" w14:textId="77777777" w:rsidR="005D2C4D" w:rsidRPr="004D11B9" w:rsidRDefault="005D2C4D" w:rsidP="005D2C4D">
      <w:pPr>
        <w:spacing w:before="0" w:after="0"/>
        <w:rPr>
          <w:color w:val="C00000"/>
          <w:szCs w:val="28"/>
          <w:lang w:eastAsia="en-US"/>
        </w:rPr>
      </w:pPr>
    </w:p>
    <w:p w14:paraId="47D2174C" w14:textId="77777777" w:rsidR="005D2C4D" w:rsidRPr="004D11B9" w:rsidRDefault="005D2C4D" w:rsidP="005D2C4D">
      <w:pPr>
        <w:spacing w:before="0" w:after="0" w:line="276" w:lineRule="auto"/>
        <w:ind w:firstLine="708"/>
        <w:rPr>
          <w:szCs w:val="28"/>
          <w:lang w:eastAsia="en-US"/>
        </w:rPr>
      </w:pPr>
      <w:r w:rsidRPr="004D11B9">
        <w:rPr>
          <w:szCs w:val="28"/>
          <w:lang w:eastAsia="en-US"/>
        </w:rPr>
        <w:t>1. Зон</w:t>
      </w:r>
      <w:r w:rsidR="00EB37AD" w:rsidRPr="004D11B9">
        <w:rPr>
          <w:szCs w:val="28"/>
          <w:lang w:eastAsia="en-US"/>
        </w:rPr>
        <w:t>ы</w:t>
      </w:r>
      <w:r w:rsidRPr="004D11B9">
        <w:rPr>
          <w:szCs w:val="28"/>
          <w:lang w:eastAsia="en-US"/>
        </w:rPr>
        <w:t xml:space="preserve"> инженерной инфраструктуры (И-1) определяются для размещения объектов инженерной инфраструктуры, в том числе сооружений и линейных объектов.</w:t>
      </w:r>
    </w:p>
    <w:p w14:paraId="61D49C45" w14:textId="77777777" w:rsidR="005D2C4D" w:rsidRPr="004D11B9" w:rsidRDefault="005D2C4D" w:rsidP="005D2C4D">
      <w:pPr>
        <w:widowControl w:val="0"/>
        <w:tabs>
          <w:tab w:val="left" w:pos="7200"/>
        </w:tabs>
        <w:spacing w:before="0" w:after="0" w:line="276" w:lineRule="auto"/>
        <w:ind w:firstLine="709"/>
        <w:rPr>
          <w:szCs w:val="28"/>
        </w:rPr>
      </w:pPr>
      <w:r w:rsidRPr="004D11B9">
        <w:rPr>
          <w:szCs w:val="28"/>
        </w:rPr>
        <w:t>2. Виды разрешенного использования:</w:t>
      </w:r>
    </w:p>
    <w:p w14:paraId="347BDEDB" w14:textId="77777777" w:rsidR="005D2C4D" w:rsidRPr="004D11B9" w:rsidRDefault="005D2C4D" w:rsidP="005D2C4D">
      <w:pPr>
        <w:widowControl w:val="0"/>
        <w:tabs>
          <w:tab w:val="left" w:pos="7200"/>
        </w:tabs>
        <w:spacing w:before="0" w:after="0" w:line="276" w:lineRule="auto"/>
        <w:rPr>
          <w:szCs w:val="28"/>
        </w:rPr>
      </w:pPr>
    </w:p>
    <w:p w14:paraId="0F213E98" w14:textId="77777777" w:rsidR="005D2C4D" w:rsidRPr="004D11B9" w:rsidRDefault="005D2C4D" w:rsidP="005D2C4D">
      <w:pPr>
        <w:widowControl w:val="0"/>
        <w:tabs>
          <w:tab w:val="left" w:pos="7200"/>
        </w:tabs>
        <w:spacing w:before="0" w:after="0" w:line="276" w:lineRule="auto"/>
        <w:jc w:val="center"/>
        <w:rPr>
          <w:caps/>
          <w:szCs w:val="28"/>
        </w:rPr>
      </w:pPr>
      <w:r w:rsidRPr="004D11B9">
        <w:rPr>
          <w:caps/>
          <w:szCs w:val="28"/>
        </w:rPr>
        <w:t>Основные виды разрешенного использования:</w:t>
      </w:r>
    </w:p>
    <w:tbl>
      <w:tblPr>
        <w:tblStyle w:val="3c"/>
        <w:tblW w:w="0" w:type="auto"/>
        <w:tblLook w:val="04A0" w:firstRow="1" w:lastRow="0" w:firstColumn="1" w:lastColumn="0" w:noHBand="0" w:noVBand="1"/>
      </w:tblPr>
      <w:tblGrid>
        <w:gridCol w:w="2972"/>
        <w:gridCol w:w="5387"/>
        <w:gridCol w:w="985"/>
      </w:tblGrid>
      <w:tr w:rsidR="005D2C4D" w:rsidRPr="004D11B9" w14:paraId="520DB651"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096B0831"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Наименование вида</w:t>
            </w:r>
          </w:p>
          <w:p w14:paraId="6A25F167"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разрешённого</w:t>
            </w:r>
          </w:p>
          <w:p w14:paraId="4CAADFB3"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использования</w:t>
            </w:r>
          </w:p>
          <w:p w14:paraId="5254A35A"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земельного участка</w:t>
            </w:r>
          </w:p>
        </w:tc>
        <w:tc>
          <w:tcPr>
            <w:tcW w:w="5387" w:type="dxa"/>
            <w:tcBorders>
              <w:top w:val="single" w:sz="4" w:space="0" w:color="auto"/>
              <w:left w:val="single" w:sz="4" w:space="0" w:color="auto"/>
              <w:bottom w:val="single" w:sz="4" w:space="0" w:color="auto"/>
              <w:right w:val="single" w:sz="4" w:space="0" w:color="auto"/>
            </w:tcBorders>
            <w:hideMark/>
          </w:tcPr>
          <w:p w14:paraId="140B9EEC"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Описание вида разрешённого использования земельного</w:t>
            </w:r>
          </w:p>
          <w:p w14:paraId="1CDC7471"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участка</w:t>
            </w:r>
          </w:p>
        </w:tc>
        <w:tc>
          <w:tcPr>
            <w:tcW w:w="985" w:type="dxa"/>
            <w:tcBorders>
              <w:top w:val="single" w:sz="4" w:space="0" w:color="auto"/>
              <w:left w:val="single" w:sz="4" w:space="0" w:color="auto"/>
              <w:bottom w:val="single" w:sz="4" w:space="0" w:color="auto"/>
              <w:right w:val="single" w:sz="4" w:space="0" w:color="auto"/>
            </w:tcBorders>
            <w:hideMark/>
          </w:tcPr>
          <w:p w14:paraId="506BC913"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Код</w:t>
            </w:r>
          </w:p>
        </w:tc>
      </w:tr>
      <w:tr w:rsidR="005D2C4D" w:rsidRPr="004D11B9" w14:paraId="4B4A868C"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73182826" w14:textId="77777777" w:rsidR="005D2C4D" w:rsidRPr="004D11B9" w:rsidRDefault="005D2C4D" w:rsidP="005D2C4D">
            <w:pPr>
              <w:widowControl w:val="0"/>
              <w:tabs>
                <w:tab w:val="left" w:pos="7200"/>
              </w:tabs>
              <w:spacing w:before="0" w:after="0"/>
              <w:jc w:val="left"/>
              <w:rPr>
                <w:sz w:val="24"/>
                <w:szCs w:val="24"/>
              </w:rPr>
            </w:pPr>
            <w:r w:rsidRPr="004D11B9">
              <w:rPr>
                <w:rFonts w:eastAsia="Times New Roman CYR"/>
                <w:sz w:val="24"/>
                <w:szCs w:val="28"/>
              </w:rPr>
              <w:t>Хранение автотранспорта</w:t>
            </w:r>
          </w:p>
        </w:tc>
        <w:tc>
          <w:tcPr>
            <w:tcW w:w="5387" w:type="dxa"/>
            <w:tcBorders>
              <w:top w:val="single" w:sz="4" w:space="0" w:color="auto"/>
              <w:left w:val="single" w:sz="4" w:space="0" w:color="auto"/>
              <w:bottom w:val="single" w:sz="4" w:space="0" w:color="auto"/>
              <w:right w:val="single" w:sz="4" w:space="0" w:color="auto"/>
            </w:tcBorders>
            <w:hideMark/>
          </w:tcPr>
          <w:p w14:paraId="00C93B23" w14:textId="77777777" w:rsidR="005D2C4D" w:rsidRPr="004D11B9" w:rsidRDefault="005D2C4D" w:rsidP="005D2C4D">
            <w:pPr>
              <w:widowControl w:val="0"/>
              <w:tabs>
                <w:tab w:val="left" w:pos="7200"/>
              </w:tabs>
              <w:spacing w:before="0" w:after="0"/>
              <w:rPr>
                <w:sz w:val="24"/>
                <w:szCs w:val="24"/>
              </w:rPr>
            </w:pPr>
            <w:r w:rsidRPr="004D11B9">
              <w:rPr>
                <w:rFonts w:eastAsia="Times New Roman CYR"/>
                <w:sz w:val="24"/>
                <w:szCs w:val="28"/>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97" w:anchor="/document/70736874/entry/1049" w:history="1">
              <w:r w:rsidRPr="004D11B9">
                <w:rPr>
                  <w:rFonts w:eastAsia="Times New Roman CYR"/>
                  <w:sz w:val="24"/>
                  <w:szCs w:val="24"/>
                </w:rPr>
                <w:t>кодом 4.9</w:t>
              </w:r>
            </w:hyperlink>
            <w:r w:rsidRPr="004D11B9">
              <w:rPr>
                <w:rFonts w:eastAsia="Times New Roman CYR"/>
                <w:sz w:val="24"/>
                <w:szCs w:val="28"/>
              </w:rPr>
              <w:t xml:space="preserve"> </w:t>
            </w:r>
            <w:r w:rsidRPr="004D11B9">
              <w:rPr>
                <w:sz w:val="24"/>
                <w:szCs w:val="24"/>
              </w:rPr>
              <w:t>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42EE4E9C"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2.7.1</w:t>
            </w:r>
          </w:p>
        </w:tc>
      </w:tr>
      <w:tr w:rsidR="005D2C4D" w:rsidRPr="004D11B9" w14:paraId="39450998"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05187FEE" w14:textId="77777777" w:rsidR="005D2C4D" w:rsidRPr="004D11B9" w:rsidRDefault="005D2C4D" w:rsidP="005D2C4D">
            <w:pPr>
              <w:widowControl w:val="0"/>
              <w:tabs>
                <w:tab w:val="left" w:pos="7200"/>
              </w:tabs>
              <w:spacing w:before="0" w:after="0"/>
              <w:jc w:val="left"/>
              <w:rPr>
                <w:color w:val="C00000"/>
                <w:sz w:val="24"/>
                <w:szCs w:val="24"/>
              </w:rPr>
            </w:pPr>
            <w:r w:rsidRPr="004D11B9">
              <w:rPr>
                <w:rFonts w:eastAsia="Times New Roman CYR"/>
                <w:sz w:val="24"/>
                <w:szCs w:val="28"/>
              </w:rPr>
              <w:t>Коммунальное обслуживание</w:t>
            </w:r>
          </w:p>
        </w:tc>
        <w:tc>
          <w:tcPr>
            <w:tcW w:w="5387" w:type="dxa"/>
            <w:tcBorders>
              <w:top w:val="single" w:sz="4" w:space="0" w:color="auto"/>
              <w:left w:val="single" w:sz="4" w:space="0" w:color="auto"/>
              <w:bottom w:val="single" w:sz="4" w:space="0" w:color="auto"/>
              <w:right w:val="single" w:sz="4" w:space="0" w:color="auto"/>
            </w:tcBorders>
            <w:hideMark/>
          </w:tcPr>
          <w:p w14:paraId="17F0837D" w14:textId="77777777" w:rsidR="005D2C4D" w:rsidRPr="004D11B9" w:rsidRDefault="005D2C4D" w:rsidP="005D2C4D">
            <w:pPr>
              <w:widowControl w:val="0"/>
              <w:tabs>
                <w:tab w:val="left" w:pos="7200"/>
              </w:tabs>
              <w:spacing w:before="0" w:after="0"/>
              <w:rPr>
                <w:color w:val="C00000"/>
                <w:sz w:val="24"/>
                <w:szCs w:val="24"/>
              </w:rPr>
            </w:pPr>
            <w:r w:rsidRPr="004D11B9">
              <w:rPr>
                <w:rFonts w:eastAsia="Times New Roman CYR"/>
                <w:sz w:val="24"/>
                <w:szCs w:val="2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98" w:anchor="/document/70736874/entry/1311" w:history="1">
              <w:r w:rsidRPr="004D11B9">
                <w:rPr>
                  <w:rFonts w:eastAsia="Times New Roman CYR"/>
                  <w:sz w:val="24"/>
                  <w:szCs w:val="24"/>
                </w:rPr>
                <w:t>кодами 3.1.1-3.1.2</w:t>
              </w:r>
            </w:hyperlink>
            <w:r w:rsidRPr="004D11B9">
              <w:rPr>
                <w:rFonts w:eastAsia="Times New Roman CYR"/>
                <w:sz w:val="24"/>
                <w:szCs w:val="28"/>
              </w:rPr>
              <w:t xml:space="preserve"> </w:t>
            </w:r>
            <w:r w:rsidRPr="004D11B9">
              <w:rPr>
                <w:sz w:val="24"/>
                <w:szCs w:val="24"/>
              </w:rPr>
              <w:t>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00F10477" w14:textId="77777777" w:rsidR="005D2C4D" w:rsidRPr="004D11B9" w:rsidRDefault="005D2C4D" w:rsidP="005D2C4D">
            <w:pPr>
              <w:widowControl w:val="0"/>
              <w:tabs>
                <w:tab w:val="left" w:pos="7200"/>
              </w:tabs>
              <w:spacing w:before="0" w:after="0"/>
              <w:jc w:val="center"/>
              <w:rPr>
                <w:color w:val="C00000"/>
                <w:sz w:val="24"/>
                <w:szCs w:val="24"/>
              </w:rPr>
            </w:pPr>
            <w:r w:rsidRPr="004D11B9">
              <w:rPr>
                <w:sz w:val="24"/>
                <w:szCs w:val="24"/>
              </w:rPr>
              <w:t>3.1</w:t>
            </w:r>
          </w:p>
        </w:tc>
      </w:tr>
      <w:tr w:rsidR="005D2C4D" w:rsidRPr="004D11B9" w14:paraId="68996E34"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288DE72F" w14:textId="77777777" w:rsidR="005D2C4D" w:rsidRPr="004D11B9" w:rsidRDefault="005D2C4D" w:rsidP="005D2C4D">
            <w:pPr>
              <w:widowControl w:val="0"/>
              <w:tabs>
                <w:tab w:val="left" w:pos="7200"/>
              </w:tabs>
              <w:spacing w:before="0" w:after="0"/>
              <w:jc w:val="left"/>
              <w:rPr>
                <w:rFonts w:eastAsia="Times New Roman CYR"/>
                <w:sz w:val="24"/>
                <w:szCs w:val="28"/>
              </w:rPr>
            </w:pPr>
            <w:r w:rsidRPr="004D11B9">
              <w:rPr>
                <w:rFonts w:eastAsia="Times New Roman CYR"/>
                <w:sz w:val="24"/>
                <w:szCs w:val="28"/>
              </w:rPr>
              <w:t>Оказание услуг связи</w:t>
            </w:r>
          </w:p>
        </w:tc>
        <w:tc>
          <w:tcPr>
            <w:tcW w:w="5387" w:type="dxa"/>
            <w:tcBorders>
              <w:top w:val="single" w:sz="4" w:space="0" w:color="auto"/>
              <w:left w:val="single" w:sz="4" w:space="0" w:color="auto"/>
              <w:bottom w:val="single" w:sz="4" w:space="0" w:color="auto"/>
              <w:right w:val="single" w:sz="4" w:space="0" w:color="auto"/>
            </w:tcBorders>
            <w:hideMark/>
          </w:tcPr>
          <w:p w14:paraId="66EAC8A5" w14:textId="77777777" w:rsidR="005D2C4D" w:rsidRPr="004D11B9" w:rsidRDefault="005D2C4D" w:rsidP="005D2C4D">
            <w:pPr>
              <w:widowControl w:val="0"/>
              <w:tabs>
                <w:tab w:val="left" w:pos="7200"/>
              </w:tabs>
              <w:spacing w:before="0" w:after="0"/>
              <w:rPr>
                <w:rFonts w:eastAsia="Times New Roman CYR"/>
                <w:sz w:val="24"/>
                <w:szCs w:val="28"/>
              </w:rPr>
            </w:pPr>
            <w:r w:rsidRPr="004D11B9">
              <w:rPr>
                <w:rFonts w:eastAsia="Times New Roman CYR"/>
                <w:sz w:val="24"/>
                <w:szCs w:val="28"/>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985" w:type="dxa"/>
            <w:tcBorders>
              <w:top w:val="single" w:sz="4" w:space="0" w:color="auto"/>
              <w:left w:val="single" w:sz="4" w:space="0" w:color="auto"/>
              <w:bottom w:val="single" w:sz="4" w:space="0" w:color="auto"/>
              <w:right w:val="single" w:sz="4" w:space="0" w:color="auto"/>
            </w:tcBorders>
            <w:hideMark/>
          </w:tcPr>
          <w:p w14:paraId="58204239" w14:textId="77777777" w:rsidR="005D2C4D" w:rsidRPr="004D11B9" w:rsidRDefault="005D2C4D" w:rsidP="005D2C4D">
            <w:pPr>
              <w:widowControl w:val="0"/>
              <w:tabs>
                <w:tab w:val="left" w:pos="7200"/>
              </w:tabs>
              <w:spacing w:before="0" w:after="0"/>
              <w:jc w:val="center"/>
              <w:rPr>
                <w:rFonts w:eastAsia="Times New Roman CYR"/>
                <w:sz w:val="24"/>
                <w:szCs w:val="28"/>
              </w:rPr>
            </w:pPr>
            <w:r w:rsidRPr="004D11B9">
              <w:rPr>
                <w:rFonts w:eastAsia="Times New Roman CYR"/>
                <w:sz w:val="24"/>
                <w:szCs w:val="28"/>
              </w:rPr>
              <w:t>3.2.3</w:t>
            </w:r>
          </w:p>
        </w:tc>
      </w:tr>
      <w:tr w:rsidR="005D2C4D" w:rsidRPr="004D11B9" w14:paraId="5B64A730"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6125B780" w14:textId="77777777" w:rsidR="005D2C4D" w:rsidRPr="004D11B9" w:rsidRDefault="005D2C4D" w:rsidP="005D2C4D">
            <w:pPr>
              <w:widowControl w:val="0"/>
              <w:tabs>
                <w:tab w:val="left" w:pos="7200"/>
              </w:tabs>
              <w:spacing w:before="0" w:after="0"/>
              <w:jc w:val="left"/>
              <w:rPr>
                <w:color w:val="C00000"/>
                <w:sz w:val="24"/>
                <w:szCs w:val="24"/>
              </w:rPr>
            </w:pPr>
            <w:r w:rsidRPr="004D11B9">
              <w:rPr>
                <w:rFonts w:eastAsia="Times New Roman CYR"/>
                <w:sz w:val="24"/>
                <w:szCs w:val="28"/>
              </w:rPr>
              <w:t>Энергетика</w:t>
            </w:r>
          </w:p>
        </w:tc>
        <w:tc>
          <w:tcPr>
            <w:tcW w:w="5387" w:type="dxa"/>
            <w:tcBorders>
              <w:top w:val="single" w:sz="4" w:space="0" w:color="auto"/>
              <w:left w:val="single" w:sz="4" w:space="0" w:color="auto"/>
              <w:bottom w:val="single" w:sz="4" w:space="0" w:color="auto"/>
              <w:right w:val="single" w:sz="4" w:space="0" w:color="auto"/>
            </w:tcBorders>
            <w:hideMark/>
          </w:tcPr>
          <w:p w14:paraId="7EFD97F1" w14:textId="77777777" w:rsidR="005D2C4D" w:rsidRPr="004D11B9" w:rsidRDefault="005D2C4D" w:rsidP="005D2C4D">
            <w:pPr>
              <w:widowControl w:val="0"/>
              <w:tabs>
                <w:tab w:val="left" w:pos="7200"/>
              </w:tabs>
              <w:spacing w:before="0" w:after="0"/>
              <w:rPr>
                <w:color w:val="C00000"/>
                <w:sz w:val="24"/>
                <w:szCs w:val="24"/>
              </w:rPr>
            </w:pPr>
            <w:r w:rsidRPr="004D11B9">
              <w:rPr>
                <w:rFonts w:eastAsia="Times New Roman CYR"/>
                <w:sz w:val="24"/>
                <w:szCs w:val="28"/>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99" w:anchor="/document/70736874/entry/1031" w:history="1">
              <w:r w:rsidRPr="004D11B9">
                <w:rPr>
                  <w:rFonts w:eastAsia="Times New Roman CYR"/>
                  <w:sz w:val="24"/>
                  <w:szCs w:val="24"/>
                </w:rPr>
                <w:t>кодом 3.1</w:t>
              </w:r>
            </w:hyperlink>
            <w:r w:rsidRPr="004D11B9">
              <w:rPr>
                <w:rFonts w:eastAsia="Times New Roman CYR"/>
                <w:sz w:val="24"/>
                <w:szCs w:val="28"/>
              </w:rPr>
              <w:t xml:space="preserve"> </w:t>
            </w:r>
            <w:r w:rsidRPr="004D11B9">
              <w:rPr>
                <w:sz w:val="24"/>
                <w:szCs w:val="24"/>
              </w:rPr>
              <w:lastRenderedPageBreak/>
              <w:t>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61BAEEB6" w14:textId="77777777" w:rsidR="005D2C4D" w:rsidRPr="004D11B9" w:rsidRDefault="005D2C4D" w:rsidP="005D2C4D">
            <w:pPr>
              <w:widowControl w:val="0"/>
              <w:tabs>
                <w:tab w:val="left" w:pos="7200"/>
              </w:tabs>
              <w:spacing w:before="0" w:after="0"/>
              <w:jc w:val="center"/>
              <w:rPr>
                <w:color w:val="C00000"/>
                <w:sz w:val="24"/>
                <w:szCs w:val="24"/>
              </w:rPr>
            </w:pPr>
            <w:r w:rsidRPr="004D11B9">
              <w:rPr>
                <w:rFonts w:eastAsia="Times New Roman CYR"/>
                <w:sz w:val="24"/>
                <w:szCs w:val="28"/>
              </w:rPr>
              <w:lastRenderedPageBreak/>
              <w:t>6.7</w:t>
            </w:r>
          </w:p>
        </w:tc>
      </w:tr>
      <w:tr w:rsidR="005D2C4D" w:rsidRPr="004D11B9" w14:paraId="5B69CD96"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3F6ECBEE" w14:textId="77777777" w:rsidR="005D2C4D" w:rsidRPr="004D11B9" w:rsidRDefault="005D2C4D" w:rsidP="005D2C4D">
            <w:pPr>
              <w:widowControl w:val="0"/>
              <w:tabs>
                <w:tab w:val="left" w:pos="7200"/>
              </w:tabs>
              <w:spacing w:before="0" w:after="0"/>
              <w:jc w:val="left"/>
              <w:rPr>
                <w:color w:val="C00000"/>
                <w:sz w:val="24"/>
                <w:szCs w:val="24"/>
              </w:rPr>
            </w:pPr>
            <w:r w:rsidRPr="004D11B9">
              <w:rPr>
                <w:rFonts w:eastAsia="Times New Roman CYR"/>
                <w:sz w:val="24"/>
                <w:szCs w:val="28"/>
              </w:rPr>
              <w:t>Связь</w:t>
            </w:r>
          </w:p>
        </w:tc>
        <w:tc>
          <w:tcPr>
            <w:tcW w:w="5387" w:type="dxa"/>
            <w:tcBorders>
              <w:top w:val="single" w:sz="4" w:space="0" w:color="auto"/>
              <w:left w:val="single" w:sz="4" w:space="0" w:color="auto"/>
              <w:bottom w:val="single" w:sz="4" w:space="0" w:color="auto"/>
              <w:right w:val="single" w:sz="4" w:space="0" w:color="auto"/>
            </w:tcBorders>
            <w:hideMark/>
          </w:tcPr>
          <w:p w14:paraId="18924E18" w14:textId="77777777" w:rsidR="005D2C4D" w:rsidRPr="004D11B9" w:rsidRDefault="005D2C4D" w:rsidP="005D2C4D">
            <w:pPr>
              <w:widowControl w:val="0"/>
              <w:tabs>
                <w:tab w:val="left" w:pos="7200"/>
              </w:tabs>
              <w:spacing w:before="0" w:after="0"/>
              <w:rPr>
                <w:color w:val="C00000"/>
                <w:sz w:val="24"/>
                <w:szCs w:val="24"/>
              </w:rPr>
            </w:pPr>
            <w:r w:rsidRPr="004D11B9">
              <w:rPr>
                <w:rFonts w:eastAsia="Times New Roman CYR"/>
                <w:sz w:val="24"/>
                <w:szCs w:val="2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00" w:anchor="/document/70736874/entry/1311" w:history="1">
              <w:r w:rsidRPr="004D11B9">
                <w:rPr>
                  <w:rFonts w:eastAsia="Times New Roman CYR"/>
                  <w:sz w:val="24"/>
                  <w:szCs w:val="24"/>
                </w:rPr>
                <w:t>кодами 3.1.1</w:t>
              </w:r>
            </w:hyperlink>
            <w:r w:rsidRPr="004D11B9">
              <w:rPr>
                <w:rFonts w:eastAsia="Times New Roman CYR"/>
                <w:sz w:val="24"/>
                <w:szCs w:val="28"/>
              </w:rPr>
              <w:t xml:space="preserve">, </w:t>
            </w:r>
            <w:hyperlink r:id="rId101" w:anchor="/document/70736874/entry/1323" w:history="1">
              <w:r w:rsidRPr="004D11B9">
                <w:rPr>
                  <w:rFonts w:eastAsia="Times New Roman CYR"/>
                  <w:sz w:val="24"/>
                  <w:szCs w:val="24"/>
                </w:rPr>
                <w:t>3.2.3</w:t>
              </w:r>
            </w:hyperlink>
            <w:r w:rsidRPr="004D11B9">
              <w:rPr>
                <w:rFonts w:eastAsia="Times New Roman CYR"/>
                <w:sz w:val="24"/>
                <w:szCs w:val="28"/>
              </w:rPr>
              <w:t xml:space="preserve"> </w:t>
            </w:r>
            <w:r w:rsidRPr="004D11B9">
              <w:rPr>
                <w:sz w:val="24"/>
                <w:szCs w:val="24"/>
              </w:rPr>
              <w:t>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3FCAA006" w14:textId="77777777" w:rsidR="005D2C4D" w:rsidRPr="004D11B9" w:rsidRDefault="005D2C4D" w:rsidP="005D2C4D">
            <w:pPr>
              <w:widowControl w:val="0"/>
              <w:tabs>
                <w:tab w:val="left" w:pos="7200"/>
              </w:tabs>
              <w:spacing w:before="0" w:after="0"/>
              <w:jc w:val="center"/>
              <w:rPr>
                <w:color w:val="C00000"/>
                <w:sz w:val="24"/>
                <w:szCs w:val="24"/>
              </w:rPr>
            </w:pPr>
            <w:r w:rsidRPr="004D11B9">
              <w:rPr>
                <w:rFonts w:eastAsia="Times New Roman CYR"/>
                <w:sz w:val="24"/>
                <w:szCs w:val="28"/>
              </w:rPr>
              <w:t>6.8</w:t>
            </w:r>
          </w:p>
        </w:tc>
      </w:tr>
      <w:tr w:rsidR="005D2C4D" w:rsidRPr="004D11B9" w14:paraId="3505BAA6"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0500D14E" w14:textId="77777777" w:rsidR="005D2C4D" w:rsidRPr="004D11B9" w:rsidRDefault="005D2C4D" w:rsidP="005D2C4D">
            <w:pPr>
              <w:widowControl w:val="0"/>
              <w:tabs>
                <w:tab w:val="left" w:pos="7200"/>
              </w:tabs>
              <w:spacing w:before="0" w:after="0"/>
              <w:jc w:val="left"/>
              <w:rPr>
                <w:rFonts w:eastAsia="Times New Roman CYR"/>
                <w:sz w:val="24"/>
                <w:szCs w:val="28"/>
              </w:rPr>
            </w:pPr>
            <w:r w:rsidRPr="004D11B9">
              <w:rPr>
                <w:rFonts w:eastAsia="Times New Roman CYR"/>
                <w:sz w:val="24"/>
                <w:szCs w:val="24"/>
              </w:rPr>
              <w:t>Обеспечение обороны и безопасности</w:t>
            </w:r>
          </w:p>
        </w:tc>
        <w:tc>
          <w:tcPr>
            <w:tcW w:w="5387" w:type="dxa"/>
            <w:tcBorders>
              <w:top w:val="single" w:sz="4" w:space="0" w:color="auto"/>
              <w:left w:val="single" w:sz="4" w:space="0" w:color="auto"/>
              <w:bottom w:val="single" w:sz="4" w:space="0" w:color="auto"/>
              <w:right w:val="single" w:sz="4" w:space="0" w:color="auto"/>
            </w:tcBorders>
            <w:hideMark/>
          </w:tcPr>
          <w:p w14:paraId="0B6A60B3" w14:textId="77777777" w:rsidR="005D2C4D" w:rsidRPr="004D11B9" w:rsidRDefault="005D2C4D" w:rsidP="005D2C4D">
            <w:pPr>
              <w:suppressAutoHyphens w:val="0"/>
              <w:snapToGrid/>
              <w:spacing w:before="100" w:beforeAutospacing="1" w:after="100" w:afterAutospacing="1"/>
              <w:rPr>
                <w:rFonts w:eastAsia="Times New Roman CYR"/>
                <w:sz w:val="24"/>
                <w:szCs w:val="24"/>
              </w:rPr>
            </w:pPr>
            <w:r w:rsidRPr="004D11B9">
              <w:rPr>
                <w:rFonts w:eastAsia="Times New Roman CYR"/>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14:paraId="0B0C71D2" w14:textId="77777777" w:rsidR="005D2C4D" w:rsidRPr="004D11B9" w:rsidRDefault="005D2C4D" w:rsidP="005D2C4D">
            <w:pPr>
              <w:widowControl w:val="0"/>
              <w:tabs>
                <w:tab w:val="left" w:pos="7200"/>
              </w:tabs>
              <w:spacing w:before="0" w:after="0"/>
              <w:rPr>
                <w:rFonts w:eastAsia="Times New Roman CYR"/>
                <w:sz w:val="24"/>
                <w:szCs w:val="28"/>
              </w:rPr>
            </w:pPr>
            <w:r w:rsidRPr="004D11B9">
              <w:rPr>
                <w:rFonts w:eastAsia="Times New Roman CYR"/>
                <w:sz w:val="24"/>
                <w:szCs w:val="24"/>
              </w:rPr>
              <w:t>размещение объектов, обеспечивающих осуществление таможенной деятельности</w:t>
            </w:r>
          </w:p>
        </w:tc>
        <w:tc>
          <w:tcPr>
            <w:tcW w:w="985" w:type="dxa"/>
            <w:tcBorders>
              <w:top w:val="single" w:sz="4" w:space="0" w:color="auto"/>
              <w:left w:val="single" w:sz="4" w:space="0" w:color="auto"/>
              <w:bottom w:val="single" w:sz="4" w:space="0" w:color="auto"/>
              <w:right w:val="single" w:sz="4" w:space="0" w:color="auto"/>
            </w:tcBorders>
            <w:hideMark/>
          </w:tcPr>
          <w:p w14:paraId="77774101" w14:textId="77777777" w:rsidR="005D2C4D" w:rsidRPr="004D11B9" w:rsidRDefault="005D2C4D" w:rsidP="005D2C4D">
            <w:pPr>
              <w:widowControl w:val="0"/>
              <w:tabs>
                <w:tab w:val="left" w:pos="7200"/>
              </w:tabs>
              <w:spacing w:before="0" w:after="0"/>
              <w:jc w:val="center"/>
              <w:rPr>
                <w:rFonts w:eastAsia="Times New Roman CYR"/>
                <w:sz w:val="24"/>
                <w:szCs w:val="28"/>
              </w:rPr>
            </w:pPr>
            <w:r w:rsidRPr="004D11B9">
              <w:rPr>
                <w:rFonts w:eastAsia="Times New Roman CYR"/>
                <w:sz w:val="24"/>
                <w:szCs w:val="24"/>
              </w:rPr>
              <w:t>8.0</w:t>
            </w:r>
          </w:p>
        </w:tc>
      </w:tr>
      <w:tr w:rsidR="005D2C4D" w:rsidRPr="004D11B9" w14:paraId="17FC7553"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37D652BD"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Обеспечение вооруженных сил</w:t>
            </w:r>
          </w:p>
        </w:tc>
        <w:tc>
          <w:tcPr>
            <w:tcW w:w="5387" w:type="dxa"/>
            <w:tcBorders>
              <w:top w:val="single" w:sz="4" w:space="0" w:color="auto"/>
              <w:left w:val="single" w:sz="4" w:space="0" w:color="auto"/>
              <w:bottom w:val="single" w:sz="4" w:space="0" w:color="auto"/>
              <w:right w:val="single" w:sz="4" w:space="0" w:color="auto"/>
            </w:tcBorders>
            <w:hideMark/>
          </w:tcPr>
          <w:p w14:paraId="3430EDBC" w14:textId="77777777" w:rsidR="005D2C4D" w:rsidRPr="004D11B9" w:rsidRDefault="005D2C4D" w:rsidP="005D2C4D">
            <w:pPr>
              <w:suppressAutoHyphens w:val="0"/>
              <w:snapToGrid/>
              <w:spacing w:before="0" w:after="0"/>
              <w:rPr>
                <w:rFonts w:eastAsia="Times New Roman CYR"/>
                <w:sz w:val="24"/>
                <w:szCs w:val="24"/>
              </w:rPr>
            </w:pPr>
            <w:r w:rsidRPr="004D11B9">
              <w:rPr>
                <w:rFonts w:eastAsia="Times New Roman CYR"/>
                <w:sz w:val="24"/>
                <w:szCs w:val="24"/>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541D0D4D" w14:textId="77777777" w:rsidR="005D2C4D" w:rsidRPr="004D11B9" w:rsidRDefault="005D2C4D" w:rsidP="005D2C4D">
            <w:pPr>
              <w:suppressAutoHyphens w:val="0"/>
              <w:snapToGrid/>
              <w:spacing w:before="0" w:after="0"/>
              <w:rPr>
                <w:rFonts w:eastAsia="Times New Roman CYR"/>
                <w:sz w:val="24"/>
                <w:szCs w:val="24"/>
              </w:rPr>
            </w:pPr>
            <w:r w:rsidRPr="004D11B9">
              <w:rPr>
                <w:rFonts w:eastAsia="Times New Roman CYR"/>
                <w:sz w:val="24"/>
                <w:szCs w:val="24"/>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14:paraId="7994322A" w14:textId="77777777" w:rsidR="005D2C4D" w:rsidRPr="004D11B9" w:rsidRDefault="005D2C4D" w:rsidP="005D2C4D">
            <w:pPr>
              <w:suppressAutoHyphens w:val="0"/>
              <w:snapToGrid/>
              <w:spacing w:before="0" w:after="0"/>
              <w:rPr>
                <w:rFonts w:eastAsia="Times New Roman CYR"/>
                <w:sz w:val="24"/>
                <w:szCs w:val="24"/>
              </w:rPr>
            </w:pPr>
            <w:r w:rsidRPr="004D11B9">
              <w:rPr>
                <w:rFonts w:eastAsia="Times New Roman CYR"/>
                <w:sz w:val="24"/>
                <w:szCs w:val="24"/>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45556460" w14:textId="77777777" w:rsidR="005D2C4D" w:rsidRPr="004D11B9" w:rsidRDefault="005D2C4D" w:rsidP="005D2C4D">
            <w:pPr>
              <w:suppressAutoHyphens w:val="0"/>
              <w:snapToGrid/>
              <w:spacing w:before="0" w:after="0"/>
              <w:rPr>
                <w:rFonts w:eastAsia="Times New Roman CYR"/>
                <w:sz w:val="24"/>
                <w:szCs w:val="24"/>
              </w:rPr>
            </w:pPr>
            <w:r w:rsidRPr="004D11B9">
              <w:rPr>
                <w:rFonts w:eastAsia="Times New Roman CYR"/>
                <w:sz w:val="24"/>
                <w:szCs w:val="24"/>
                <w:lang w:eastAsia="en-US"/>
              </w:rPr>
              <w:t>размещение объектов, для обеспечения безопасности которых были созданы закрытые административно-территориальные образования</w:t>
            </w:r>
          </w:p>
        </w:tc>
        <w:tc>
          <w:tcPr>
            <w:tcW w:w="985" w:type="dxa"/>
            <w:tcBorders>
              <w:top w:val="single" w:sz="4" w:space="0" w:color="auto"/>
              <w:left w:val="single" w:sz="4" w:space="0" w:color="auto"/>
              <w:bottom w:val="single" w:sz="4" w:space="0" w:color="auto"/>
              <w:right w:val="single" w:sz="4" w:space="0" w:color="auto"/>
            </w:tcBorders>
            <w:hideMark/>
          </w:tcPr>
          <w:p w14:paraId="77F89F19"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8.1</w:t>
            </w:r>
          </w:p>
        </w:tc>
      </w:tr>
    </w:tbl>
    <w:p w14:paraId="4B2DB2B7" w14:textId="77777777" w:rsidR="005D2C4D" w:rsidRPr="004D11B9" w:rsidRDefault="005D2C4D" w:rsidP="005D2C4D">
      <w:pPr>
        <w:tabs>
          <w:tab w:val="left" w:pos="1080"/>
          <w:tab w:val="num" w:pos="1211"/>
        </w:tabs>
        <w:spacing w:before="0" w:after="0" w:line="276" w:lineRule="auto"/>
        <w:ind w:firstLine="709"/>
        <w:rPr>
          <w:color w:val="C00000"/>
          <w:sz w:val="24"/>
          <w:szCs w:val="24"/>
          <w:lang w:eastAsia="ru-RU"/>
        </w:rPr>
      </w:pPr>
    </w:p>
    <w:p w14:paraId="332DEDD9" w14:textId="77777777" w:rsidR="005D2C4D" w:rsidRPr="004D11B9" w:rsidRDefault="005D2C4D" w:rsidP="005D2C4D">
      <w:pPr>
        <w:widowControl w:val="0"/>
        <w:tabs>
          <w:tab w:val="left" w:pos="7200"/>
        </w:tabs>
        <w:spacing w:before="0" w:after="0" w:line="276" w:lineRule="auto"/>
        <w:jc w:val="center"/>
        <w:rPr>
          <w:caps/>
          <w:szCs w:val="28"/>
        </w:rPr>
      </w:pPr>
      <w:r w:rsidRPr="004D11B9">
        <w:rPr>
          <w:caps/>
          <w:szCs w:val="28"/>
        </w:rPr>
        <w:t>Условно разрешенные виды использования:</w:t>
      </w:r>
    </w:p>
    <w:tbl>
      <w:tblPr>
        <w:tblStyle w:val="3c"/>
        <w:tblW w:w="0" w:type="auto"/>
        <w:tblLook w:val="04A0" w:firstRow="1" w:lastRow="0" w:firstColumn="1" w:lastColumn="0" w:noHBand="0" w:noVBand="1"/>
      </w:tblPr>
      <w:tblGrid>
        <w:gridCol w:w="2972"/>
        <w:gridCol w:w="5387"/>
        <w:gridCol w:w="985"/>
      </w:tblGrid>
      <w:tr w:rsidR="005D2C4D" w:rsidRPr="004D11B9" w14:paraId="2582E28F"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040A6FBC"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Наименование вида</w:t>
            </w:r>
          </w:p>
          <w:p w14:paraId="1F6D20DE"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разрешённого</w:t>
            </w:r>
          </w:p>
          <w:p w14:paraId="3892A683"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использования</w:t>
            </w:r>
          </w:p>
          <w:p w14:paraId="6D0ABC77"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lastRenderedPageBreak/>
              <w:t>земельного участка</w:t>
            </w:r>
          </w:p>
        </w:tc>
        <w:tc>
          <w:tcPr>
            <w:tcW w:w="5387" w:type="dxa"/>
            <w:tcBorders>
              <w:top w:val="single" w:sz="4" w:space="0" w:color="auto"/>
              <w:left w:val="single" w:sz="4" w:space="0" w:color="auto"/>
              <w:bottom w:val="single" w:sz="4" w:space="0" w:color="auto"/>
              <w:right w:val="single" w:sz="4" w:space="0" w:color="auto"/>
            </w:tcBorders>
            <w:hideMark/>
          </w:tcPr>
          <w:p w14:paraId="4FED0901"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lastRenderedPageBreak/>
              <w:t>Описание вида разрешённого использования земельного</w:t>
            </w:r>
          </w:p>
          <w:p w14:paraId="537F5B3B"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участка</w:t>
            </w:r>
          </w:p>
        </w:tc>
        <w:tc>
          <w:tcPr>
            <w:tcW w:w="985" w:type="dxa"/>
            <w:tcBorders>
              <w:top w:val="single" w:sz="4" w:space="0" w:color="auto"/>
              <w:left w:val="single" w:sz="4" w:space="0" w:color="auto"/>
              <w:bottom w:val="single" w:sz="4" w:space="0" w:color="auto"/>
              <w:right w:val="single" w:sz="4" w:space="0" w:color="auto"/>
            </w:tcBorders>
            <w:hideMark/>
          </w:tcPr>
          <w:p w14:paraId="57DBC78A"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Код</w:t>
            </w:r>
          </w:p>
        </w:tc>
      </w:tr>
      <w:tr w:rsidR="005D2C4D" w:rsidRPr="004D11B9" w14:paraId="7953B7BB"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293A513B" w14:textId="77777777" w:rsidR="005D2C4D" w:rsidRPr="004D11B9" w:rsidRDefault="005D2C4D" w:rsidP="005D2C4D">
            <w:pPr>
              <w:widowControl w:val="0"/>
              <w:tabs>
                <w:tab w:val="left" w:pos="7200"/>
              </w:tabs>
              <w:spacing w:before="0" w:after="0"/>
              <w:jc w:val="left"/>
              <w:rPr>
                <w:sz w:val="24"/>
                <w:szCs w:val="24"/>
              </w:rPr>
            </w:pPr>
            <w:r w:rsidRPr="004D11B9">
              <w:rPr>
                <w:rFonts w:eastAsia="Times New Roman CYR"/>
                <w:sz w:val="24"/>
                <w:szCs w:val="28"/>
              </w:rPr>
              <w:t>Склад</w:t>
            </w:r>
          </w:p>
        </w:tc>
        <w:tc>
          <w:tcPr>
            <w:tcW w:w="5387" w:type="dxa"/>
            <w:tcBorders>
              <w:top w:val="single" w:sz="4" w:space="0" w:color="auto"/>
              <w:left w:val="single" w:sz="4" w:space="0" w:color="auto"/>
              <w:bottom w:val="single" w:sz="4" w:space="0" w:color="auto"/>
              <w:right w:val="single" w:sz="4" w:space="0" w:color="auto"/>
            </w:tcBorders>
            <w:hideMark/>
          </w:tcPr>
          <w:p w14:paraId="3D4B10A3" w14:textId="77777777" w:rsidR="005D2C4D" w:rsidRPr="004D11B9" w:rsidRDefault="005D2C4D" w:rsidP="005D2C4D">
            <w:pPr>
              <w:widowControl w:val="0"/>
              <w:tabs>
                <w:tab w:val="left" w:pos="7200"/>
              </w:tabs>
              <w:spacing w:before="0" w:after="0"/>
              <w:rPr>
                <w:sz w:val="24"/>
                <w:szCs w:val="24"/>
              </w:rPr>
            </w:pPr>
            <w:r w:rsidRPr="004D11B9">
              <w:rPr>
                <w:rFonts w:eastAsia="Times New Roman CYR"/>
                <w:sz w:val="24"/>
                <w:szCs w:val="2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985" w:type="dxa"/>
            <w:tcBorders>
              <w:top w:val="single" w:sz="4" w:space="0" w:color="auto"/>
              <w:left w:val="single" w:sz="4" w:space="0" w:color="auto"/>
              <w:bottom w:val="single" w:sz="4" w:space="0" w:color="auto"/>
              <w:right w:val="single" w:sz="4" w:space="0" w:color="auto"/>
            </w:tcBorders>
            <w:hideMark/>
          </w:tcPr>
          <w:p w14:paraId="03CA0CA5" w14:textId="77777777" w:rsidR="005D2C4D" w:rsidRPr="004D11B9" w:rsidRDefault="005D2C4D" w:rsidP="005D2C4D">
            <w:pPr>
              <w:widowControl w:val="0"/>
              <w:tabs>
                <w:tab w:val="left" w:pos="7200"/>
              </w:tabs>
              <w:spacing w:before="0" w:after="0"/>
              <w:jc w:val="center"/>
              <w:rPr>
                <w:sz w:val="24"/>
                <w:szCs w:val="24"/>
              </w:rPr>
            </w:pPr>
            <w:r w:rsidRPr="004D11B9">
              <w:rPr>
                <w:rFonts w:eastAsia="Times New Roman CYR"/>
                <w:sz w:val="24"/>
                <w:szCs w:val="28"/>
              </w:rPr>
              <w:t>6.9</w:t>
            </w:r>
          </w:p>
        </w:tc>
      </w:tr>
      <w:tr w:rsidR="005D2C4D" w:rsidRPr="004D11B9" w14:paraId="0EEC14C1"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1BBC7E11" w14:textId="77777777" w:rsidR="005D2C4D" w:rsidRPr="004D11B9" w:rsidRDefault="005D2C4D" w:rsidP="005D2C4D">
            <w:pPr>
              <w:widowControl w:val="0"/>
              <w:tabs>
                <w:tab w:val="left" w:pos="7200"/>
              </w:tabs>
              <w:spacing w:before="0" w:after="0"/>
              <w:jc w:val="left"/>
              <w:rPr>
                <w:color w:val="C00000"/>
                <w:sz w:val="24"/>
                <w:szCs w:val="24"/>
              </w:rPr>
            </w:pPr>
            <w:r w:rsidRPr="004D11B9">
              <w:rPr>
                <w:rFonts w:eastAsia="Times New Roman CYR"/>
                <w:sz w:val="24"/>
                <w:szCs w:val="28"/>
              </w:rPr>
              <w:t>Складские площадки</w:t>
            </w:r>
          </w:p>
        </w:tc>
        <w:tc>
          <w:tcPr>
            <w:tcW w:w="5387" w:type="dxa"/>
            <w:tcBorders>
              <w:top w:val="single" w:sz="4" w:space="0" w:color="auto"/>
              <w:left w:val="single" w:sz="4" w:space="0" w:color="auto"/>
              <w:bottom w:val="single" w:sz="4" w:space="0" w:color="auto"/>
              <w:right w:val="single" w:sz="4" w:space="0" w:color="auto"/>
            </w:tcBorders>
            <w:hideMark/>
          </w:tcPr>
          <w:p w14:paraId="293D12D7" w14:textId="77777777" w:rsidR="005D2C4D" w:rsidRPr="004D11B9" w:rsidRDefault="005D2C4D" w:rsidP="005D2C4D">
            <w:pPr>
              <w:widowControl w:val="0"/>
              <w:tabs>
                <w:tab w:val="left" w:pos="7200"/>
              </w:tabs>
              <w:spacing w:before="0" w:after="0"/>
              <w:rPr>
                <w:color w:val="C00000"/>
                <w:sz w:val="24"/>
                <w:szCs w:val="24"/>
              </w:rPr>
            </w:pPr>
            <w:r w:rsidRPr="004D11B9">
              <w:rPr>
                <w:rFonts w:eastAsia="Times New Roman CYR"/>
                <w:sz w:val="24"/>
                <w:szCs w:val="28"/>
              </w:rPr>
              <w:t>Временное хранение, распределение и перевалка грузов (за исключением хранения стратегических запасов) на открытом воздухе</w:t>
            </w:r>
          </w:p>
        </w:tc>
        <w:tc>
          <w:tcPr>
            <w:tcW w:w="985" w:type="dxa"/>
            <w:tcBorders>
              <w:top w:val="single" w:sz="4" w:space="0" w:color="auto"/>
              <w:left w:val="single" w:sz="4" w:space="0" w:color="auto"/>
              <w:bottom w:val="single" w:sz="4" w:space="0" w:color="auto"/>
              <w:right w:val="single" w:sz="4" w:space="0" w:color="auto"/>
            </w:tcBorders>
            <w:hideMark/>
          </w:tcPr>
          <w:p w14:paraId="27089295" w14:textId="77777777" w:rsidR="005D2C4D" w:rsidRPr="004D11B9" w:rsidRDefault="005D2C4D" w:rsidP="005D2C4D">
            <w:pPr>
              <w:widowControl w:val="0"/>
              <w:tabs>
                <w:tab w:val="left" w:pos="7200"/>
              </w:tabs>
              <w:spacing w:before="0" w:after="0"/>
              <w:jc w:val="center"/>
              <w:rPr>
                <w:color w:val="C00000"/>
                <w:sz w:val="24"/>
                <w:szCs w:val="24"/>
              </w:rPr>
            </w:pPr>
            <w:r w:rsidRPr="004D11B9">
              <w:rPr>
                <w:rFonts w:eastAsia="Times New Roman CYR"/>
                <w:sz w:val="24"/>
                <w:szCs w:val="28"/>
              </w:rPr>
              <w:t>6.9.1</w:t>
            </w:r>
          </w:p>
        </w:tc>
      </w:tr>
      <w:tr w:rsidR="005D2C4D" w:rsidRPr="004D11B9" w14:paraId="696760BD"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11E4F38D" w14:textId="77777777" w:rsidR="005D2C4D" w:rsidRPr="004D11B9" w:rsidRDefault="005D2C4D" w:rsidP="005D2C4D">
            <w:pPr>
              <w:widowControl w:val="0"/>
              <w:tabs>
                <w:tab w:val="left" w:pos="7200"/>
              </w:tabs>
              <w:spacing w:before="0" w:after="0"/>
              <w:jc w:val="left"/>
              <w:rPr>
                <w:rFonts w:eastAsia="Times New Roman CYR"/>
                <w:sz w:val="24"/>
                <w:szCs w:val="28"/>
              </w:rPr>
            </w:pPr>
            <w:r w:rsidRPr="004D11B9">
              <w:rPr>
                <w:rFonts w:eastAsia="Times New Roman CYR"/>
                <w:sz w:val="24"/>
                <w:szCs w:val="28"/>
              </w:rPr>
              <w:t>Обеспечение внутреннего правопорядка</w:t>
            </w:r>
          </w:p>
        </w:tc>
        <w:tc>
          <w:tcPr>
            <w:tcW w:w="5387" w:type="dxa"/>
            <w:tcBorders>
              <w:top w:val="single" w:sz="4" w:space="0" w:color="auto"/>
              <w:left w:val="single" w:sz="4" w:space="0" w:color="auto"/>
              <w:bottom w:val="single" w:sz="4" w:space="0" w:color="auto"/>
              <w:right w:val="single" w:sz="4" w:space="0" w:color="auto"/>
            </w:tcBorders>
            <w:hideMark/>
          </w:tcPr>
          <w:p w14:paraId="17602DFC" w14:textId="77777777" w:rsidR="005D2C4D" w:rsidRPr="004D11B9" w:rsidRDefault="005D2C4D" w:rsidP="005D2C4D">
            <w:pPr>
              <w:widowControl w:val="0"/>
              <w:tabs>
                <w:tab w:val="left" w:pos="7200"/>
              </w:tabs>
              <w:spacing w:before="0" w:after="0"/>
              <w:rPr>
                <w:rFonts w:eastAsia="Times New Roman CYR"/>
                <w:sz w:val="24"/>
                <w:szCs w:val="28"/>
              </w:rPr>
            </w:pPr>
            <w:r w:rsidRPr="004D11B9">
              <w:rPr>
                <w:rFonts w:eastAsia="Times New Roman CYR"/>
                <w:sz w:val="24"/>
                <w:szCs w:val="28"/>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985" w:type="dxa"/>
            <w:tcBorders>
              <w:top w:val="single" w:sz="4" w:space="0" w:color="auto"/>
              <w:left w:val="single" w:sz="4" w:space="0" w:color="auto"/>
              <w:bottom w:val="single" w:sz="4" w:space="0" w:color="auto"/>
              <w:right w:val="single" w:sz="4" w:space="0" w:color="auto"/>
            </w:tcBorders>
            <w:hideMark/>
          </w:tcPr>
          <w:p w14:paraId="5FD0D424" w14:textId="77777777" w:rsidR="005D2C4D" w:rsidRPr="004D11B9" w:rsidRDefault="005D2C4D" w:rsidP="005D2C4D">
            <w:pPr>
              <w:widowControl w:val="0"/>
              <w:tabs>
                <w:tab w:val="left" w:pos="7200"/>
              </w:tabs>
              <w:spacing w:before="0" w:after="0"/>
              <w:jc w:val="center"/>
              <w:rPr>
                <w:rFonts w:eastAsia="Times New Roman CYR"/>
                <w:sz w:val="24"/>
                <w:szCs w:val="28"/>
              </w:rPr>
            </w:pPr>
            <w:r w:rsidRPr="004D11B9">
              <w:rPr>
                <w:rFonts w:eastAsia="Times New Roman CYR"/>
                <w:sz w:val="24"/>
                <w:szCs w:val="28"/>
              </w:rPr>
              <w:t>8.3</w:t>
            </w:r>
          </w:p>
        </w:tc>
      </w:tr>
    </w:tbl>
    <w:p w14:paraId="3DF70F92" w14:textId="77777777" w:rsidR="005D2C4D" w:rsidRPr="004D11B9" w:rsidRDefault="005D2C4D" w:rsidP="005D2C4D">
      <w:pPr>
        <w:widowControl w:val="0"/>
        <w:tabs>
          <w:tab w:val="left" w:pos="7200"/>
        </w:tabs>
        <w:spacing w:before="0" w:after="0" w:line="276" w:lineRule="auto"/>
        <w:rPr>
          <w:caps/>
          <w:szCs w:val="28"/>
        </w:rPr>
      </w:pPr>
    </w:p>
    <w:p w14:paraId="4A1D36DF" w14:textId="77777777" w:rsidR="005D2C4D" w:rsidRPr="004D11B9" w:rsidRDefault="005D2C4D" w:rsidP="005D2C4D">
      <w:pPr>
        <w:widowControl w:val="0"/>
        <w:tabs>
          <w:tab w:val="left" w:pos="7200"/>
        </w:tabs>
        <w:spacing w:before="0" w:after="0" w:line="276" w:lineRule="auto"/>
        <w:jc w:val="center"/>
        <w:rPr>
          <w:caps/>
          <w:szCs w:val="28"/>
        </w:rPr>
      </w:pPr>
      <w:r w:rsidRPr="004D11B9">
        <w:rPr>
          <w:caps/>
          <w:szCs w:val="28"/>
        </w:rPr>
        <w:t>Вспомогательные виды разрешенного использования:</w:t>
      </w:r>
    </w:p>
    <w:tbl>
      <w:tblPr>
        <w:tblStyle w:val="3c"/>
        <w:tblW w:w="0" w:type="auto"/>
        <w:tblLook w:val="04A0" w:firstRow="1" w:lastRow="0" w:firstColumn="1" w:lastColumn="0" w:noHBand="0" w:noVBand="1"/>
      </w:tblPr>
      <w:tblGrid>
        <w:gridCol w:w="2972"/>
        <w:gridCol w:w="5387"/>
        <w:gridCol w:w="985"/>
      </w:tblGrid>
      <w:tr w:rsidR="005D2C4D" w:rsidRPr="004D11B9" w14:paraId="4A2B7EF2"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5DCED2E4"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Наименование вида</w:t>
            </w:r>
          </w:p>
          <w:p w14:paraId="627D5269"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разрешённого</w:t>
            </w:r>
          </w:p>
          <w:p w14:paraId="7CCF8153"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использования</w:t>
            </w:r>
          </w:p>
          <w:p w14:paraId="3FA13EAB"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земельного участка</w:t>
            </w:r>
          </w:p>
        </w:tc>
        <w:tc>
          <w:tcPr>
            <w:tcW w:w="5387" w:type="dxa"/>
            <w:tcBorders>
              <w:top w:val="single" w:sz="4" w:space="0" w:color="auto"/>
              <w:left w:val="single" w:sz="4" w:space="0" w:color="auto"/>
              <w:bottom w:val="single" w:sz="4" w:space="0" w:color="auto"/>
              <w:right w:val="single" w:sz="4" w:space="0" w:color="auto"/>
            </w:tcBorders>
            <w:hideMark/>
          </w:tcPr>
          <w:p w14:paraId="27EE0728"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Описание вида разрешённого использования земельного</w:t>
            </w:r>
          </w:p>
          <w:p w14:paraId="7195459F"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участка</w:t>
            </w:r>
          </w:p>
        </w:tc>
        <w:tc>
          <w:tcPr>
            <w:tcW w:w="985" w:type="dxa"/>
            <w:tcBorders>
              <w:top w:val="single" w:sz="4" w:space="0" w:color="auto"/>
              <w:left w:val="single" w:sz="4" w:space="0" w:color="auto"/>
              <w:bottom w:val="single" w:sz="4" w:space="0" w:color="auto"/>
              <w:right w:val="single" w:sz="4" w:space="0" w:color="auto"/>
            </w:tcBorders>
            <w:hideMark/>
          </w:tcPr>
          <w:p w14:paraId="069CD888"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Код</w:t>
            </w:r>
          </w:p>
        </w:tc>
      </w:tr>
      <w:tr w:rsidR="005D2C4D" w:rsidRPr="004D11B9" w14:paraId="1FF4DD94"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01B1E3D5" w14:textId="77777777" w:rsidR="005D2C4D" w:rsidRPr="004D11B9" w:rsidRDefault="005D2C4D" w:rsidP="005D2C4D">
            <w:pPr>
              <w:widowControl w:val="0"/>
              <w:tabs>
                <w:tab w:val="left" w:pos="7200"/>
              </w:tabs>
              <w:spacing w:before="0" w:after="0"/>
              <w:jc w:val="left"/>
              <w:rPr>
                <w:rFonts w:eastAsia="Times New Roman CYR"/>
                <w:sz w:val="24"/>
                <w:szCs w:val="28"/>
              </w:rPr>
            </w:pPr>
            <w:r w:rsidRPr="004D11B9">
              <w:rPr>
                <w:rFonts w:eastAsia="Times New Roman CYR"/>
                <w:sz w:val="24"/>
                <w:szCs w:val="28"/>
              </w:rPr>
              <w:t>Обеспечение деятельности в области гидрометеорологии и смежных с ней областях</w:t>
            </w:r>
          </w:p>
        </w:tc>
        <w:tc>
          <w:tcPr>
            <w:tcW w:w="5387" w:type="dxa"/>
            <w:tcBorders>
              <w:top w:val="single" w:sz="4" w:space="0" w:color="auto"/>
              <w:left w:val="single" w:sz="4" w:space="0" w:color="auto"/>
              <w:bottom w:val="single" w:sz="4" w:space="0" w:color="auto"/>
              <w:right w:val="single" w:sz="4" w:space="0" w:color="auto"/>
            </w:tcBorders>
            <w:hideMark/>
          </w:tcPr>
          <w:p w14:paraId="207E14A8" w14:textId="77777777" w:rsidR="005D2C4D" w:rsidRPr="004D11B9" w:rsidRDefault="005D2C4D" w:rsidP="005D2C4D">
            <w:pPr>
              <w:widowControl w:val="0"/>
              <w:tabs>
                <w:tab w:val="left" w:pos="7200"/>
              </w:tabs>
              <w:spacing w:before="0" w:after="0"/>
              <w:rPr>
                <w:rFonts w:eastAsia="Times New Roman CYR"/>
                <w:sz w:val="24"/>
                <w:szCs w:val="28"/>
              </w:rPr>
            </w:pPr>
            <w:r w:rsidRPr="004D11B9">
              <w:rPr>
                <w:rFonts w:eastAsia="Times New Roman CYR"/>
                <w:sz w:val="24"/>
                <w:szCs w:val="28"/>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985" w:type="dxa"/>
            <w:tcBorders>
              <w:top w:val="single" w:sz="4" w:space="0" w:color="auto"/>
              <w:left w:val="single" w:sz="4" w:space="0" w:color="auto"/>
              <w:bottom w:val="single" w:sz="4" w:space="0" w:color="auto"/>
              <w:right w:val="single" w:sz="4" w:space="0" w:color="auto"/>
            </w:tcBorders>
            <w:hideMark/>
          </w:tcPr>
          <w:p w14:paraId="1FEB464E" w14:textId="77777777" w:rsidR="005D2C4D" w:rsidRPr="004D11B9" w:rsidRDefault="005D2C4D" w:rsidP="005D2C4D">
            <w:pPr>
              <w:widowControl w:val="0"/>
              <w:tabs>
                <w:tab w:val="left" w:pos="7200"/>
              </w:tabs>
              <w:spacing w:before="0" w:after="0"/>
              <w:jc w:val="center"/>
              <w:rPr>
                <w:rFonts w:eastAsia="Times New Roman CYR"/>
                <w:sz w:val="24"/>
                <w:szCs w:val="28"/>
              </w:rPr>
            </w:pPr>
            <w:r w:rsidRPr="004D11B9">
              <w:rPr>
                <w:rFonts w:eastAsia="Times New Roman CYR"/>
                <w:sz w:val="24"/>
                <w:szCs w:val="28"/>
              </w:rPr>
              <w:t>3.9.1</w:t>
            </w:r>
          </w:p>
        </w:tc>
      </w:tr>
      <w:tr w:rsidR="005D2C4D" w:rsidRPr="004D11B9" w14:paraId="6A425E71"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0FE535EF" w14:textId="77777777" w:rsidR="005D2C4D" w:rsidRPr="004D11B9" w:rsidRDefault="005D2C4D" w:rsidP="005D2C4D">
            <w:pPr>
              <w:widowControl w:val="0"/>
              <w:tabs>
                <w:tab w:val="left" w:pos="7200"/>
              </w:tabs>
              <w:spacing w:before="0" w:after="0"/>
              <w:jc w:val="left"/>
              <w:rPr>
                <w:color w:val="C00000"/>
                <w:sz w:val="24"/>
                <w:szCs w:val="24"/>
              </w:rPr>
            </w:pPr>
            <w:r w:rsidRPr="004D11B9">
              <w:rPr>
                <w:rFonts w:eastAsia="Times New Roman CYR"/>
                <w:sz w:val="24"/>
                <w:szCs w:val="28"/>
              </w:rPr>
              <w:t>Служебные гаражи</w:t>
            </w:r>
          </w:p>
        </w:tc>
        <w:tc>
          <w:tcPr>
            <w:tcW w:w="5387" w:type="dxa"/>
            <w:tcBorders>
              <w:top w:val="single" w:sz="4" w:space="0" w:color="auto"/>
              <w:left w:val="single" w:sz="4" w:space="0" w:color="auto"/>
              <w:bottom w:val="single" w:sz="4" w:space="0" w:color="auto"/>
              <w:right w:val="single" w:sz="4" w:space="0" w:color="auto"/>
            </w:tcBorders>
            <w:hideMark/>
          </w:tcPr>
          <w:p w14:paraId="6752CA05" w14:textId="77777777" w:rsidR="005D2C4D" w:rsidRPr="004D11B9" w:rsidRDefault="005D2C4D" w:rsidP="005D2C4D">
            <w:pPr>
              <w:widowControl w:val="0"/>
              <w:tabs>
                <w:tab w:val="left" w:pos="7200"/>
              </w:tabs>
              <w:spacing w:before="0" w:after="0"/>
              <w:rPr>
                <w:color w:val="C00000"/>
                <w:sz w:val="24"/>
                <w:szCs w:val="24"/>
              </w:rPr>
            </w:pPr>
            <w:r w:rsidRPr="004D11B9">
              <w:rPr>
                <w:rFonts w:eastAsia="Times New Roman CYR"/>
                <w:sz w:val="24"/>
                <w:szCs w:val="2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02" w:anchor="/document/70736874/entry/1030" w:history="1">
              <w:r w:rsidRPr="004D11B9">
                <w:rPr>
                  <w:rFonts w:eastAsia="Times New Roman CYR"/>
                  <w:sz w:val="24"/>
                  <w:szCs w:val="24"/>
                </w:rPr>
                <w:t>кодами 3.0</w:t>
              </w:r>
            </w:hyperlink>
            <w:r w:rsidRPr="004D11B9">
              <w:rPr>
                <w:rFonts w:eastAsia="Times New Roman CYR"/>
                <w:sz w:val="24"/>
                <w:szCs w:val="28"/>
              </w:rPr>
              <w:t xml:space="preserve">, </w:t>
            </w:r>
            <w:hyperlink r:id="rId103" w:anchor="/document/70736874/entry/1040" w:history="1">
              <w:r w:rsidRPr="004D11B9">
                <w:rPr>
                  <w:rFonts w:eastAsia="Times New Roman CYR"/>
                  <w:sz w:val="24"/>
                  <w:szCs w:val="24"/>
                </w:rPr>
                <w:t>4.0</w:t>
              </w:r>
            </w:hyperlink>
            <w:r w:rsidRPr="004D11B9">
              <w:rPr>
                <w:rFonts w:eastAsia="Times New Roman CYR"/>
                <w:sz w:val="24"/>
                <w:szCs w:val="28"/>
              </w:rPr>
              <w:t xml:space="preserve"> </w:t>
            </w:r>
            <w:r w:rsidRPr="004D11B9">
              <w:rPr>
                <w:sz w:val="24"/>
                <w:szCs w:val="24"/>
              </w:rPr>
              <w:t>Классификатора</w:t>
            </w:r>
            <w:r w:rsidRPr="004D11B9">
              <w:rPr>
                <w:rFonts w:eastAsia="Times New Roman CYR"/>
                <w:sz w:val="24"/>
                <w:szCs w:val="28"/>
              </w:rPr>
              <w:t xml:space="preserve">, а также для стоянки и хранения </w:t>
            </w:r>
            <w:r w:rsidRPr="004D11B9">
              <w:rPr>
                <w:rFonts w:eastAsia="Times New Roman CYR"/>
                <w:sz w:val="24"/>
                <w:szCs w:val="28"/>
              </w:rPr>
              <w:lastRenderedPageBreak/>
              <w:t>транспортных средств общего пользования, в том числе в депо</w:t>
            </w:r>
          </w:p>
        </w:tc>
        <w:tc>
          <w:tcPr>
            <w:tcW w:w="985" w:type="dxa"/>
            <w:tcBorders>
              <w:top w:val="single" w:sz="4" w:space="0" w:color="auto"/>
              <w:left w:val="single" w:sz="4" w:space="0" w:color="auto"/>
              <w:bottom w:val="single" w:sz="4" w:space="0" w:color="auto"/>
              <w:right w:val="single" w:sz="4" w:space="0" w:color="auto"/>
            </w:tcBorders>
            <w:hideMark/>
          </w:tcPr>
          <w:p w14:paraId="6E1D047F" w14:textId="77777777" w:rsidR="005D2C4D" w:rsidRPr="004D11B9" w:rsidRDefault="005D2C4D" w:rsidP="005D2C4D">
            <w:pPr>
              <w:widowControl w:val="0"/>
              <w:tabs>
                <w:tab w:val="left" w:pos="7200"/>
              </w:tabs>
              <w:spacing w:before="0" w:after="0"/>
              <w:jc w:val="center"/>
              <w:rPr>
                <w:color w:val="C00000"/>
                <w:sz w:val="24"/>
                <w:szCs w:val="24"/>
              </w:rPr>
            </w:pPr>
            <w:r w:rsidRPr="004D11B9">
              <w:rPr>
                <w:sz w:val="24"/>
                <w:szCs w:val="24"/>
              </w:rPr>
              <w:lastRenderedPageBreak/>
              <w:t>4.9</w:t>
            </w:r>
          </w:p>
        </w:tc>
      </w:tr>
      <w:tr w:rsidR="005D2C4D" w:rsidRPr="004D11B9" w14:paraId="52FB8DBF"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0F2DFAE2" w14:textId="77777777" w:rsidR="005D2C4D" w:rsidRPr="004D11B9" w:rsidRDefault="005D2C4D" w:rsidP="005D2C4D">
            <w:pPr>
              <w:widowControl w:val="0"/>
              <w:tabs>
                <w:tab w:val="left" w:pos="7200"/>
              </w:tabs>
              <w:spacing w:before="0" w:after="0"/>
              <w:jc w:val="left"/>
              <w:rPr>
                <w:color w:val="C00000"/>
                <w:sz w:val="24"/>
                <w:szCs w:val="24"/>
              </w:rPr>
            </w:pPr>
            <w:r w:rsidRPr="004D11B9">
              <w:rPr>
                <w:sz w:val="24"/>
                <w:szCs w:val="24"/>
              </w:rPr>
              <w:t>Земельные участки (территории) общего пользования</w:t>
            </w:r>
          </w:p>
        </w:tc>
        <w:tc>
          <w:tcPr>
            <w:tcW w:w="5387" w:type="dxa"/>
            <w:tcBorders>
              <w:top w:val="single" w:sz="4" w:space="0" w:color="auto"/>
              <w:left w:val="single" w:sz="4" w:space="0" w:color="auto"/>
              <w:bottom w:val="single" w:sz="4" w:space="0" w:color="auto"/>
              <w:right w:val="single" w:sz="4" w:space="0" w:color="auto"/>
            </w:tcBorders>
            <w:hideMark/>
          </w:tcPr>
          <w:p w14:paraId="71FE5DCE" w14:textId="77777777" w:rsidR="005D2C4D" w:rsidRPr="004D11B9" w:rsidRDefault="005D2C4D" w:rsidP="005D2C4D">
            <w:pPr>
              <w:widowControl w:val="0"/>
              <w:tabs>
                <w:tab w:val="left" w:pos="7200"/>
              </w:tabs>
              <w:spacing w:before="0" w:after="0"/>
              <w:rPr>
                <w:sz w:val="24"/>
                <w:szCs w:val="24"/>
              </w:rPr>
            </w:pPr>
            <w:r w:rsidRPr="004D11B9">
              <w:rPr>
                <w:sz w:val="24"/>
                <w:szCs w:val="24"/>
              </w:rPr>
              <w:t>Земельные участки общего пользования.</w:t>
            </w:r>
          </w:p>
          <w:p w14:paraId="4661A065" w14:textId="77777777" w:rsidR="005D2C4D" w:rsidRPr="004D11B9" w:rsidRDefault="005D2C4D" w:rsidP="005D2C4D">
            <w:pPr>
              <w:widowControl w:val="0"/>
              <w:tabs>
                <w:tab w:val="left" w:pos="7200"/>
              </w:tabs>
              <w:spacing w:before="0" w:after="0"/>
              <w:rPr>
                <w:color w:val="C00000"/>
                <w:sz w:val="24"/>
                <w:szCs w:val="24"/>
              </w:rPr>
            </w:pPr>
            <w:r w:rsidRPr="004D11B9">
              <w:rPr>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104" w:anchor="/document/70736874/entry/11201" w:history="1">
              <w:r w:rsidRPr="004D11B9">
                <w:rPr>
                  <w:sz w:val="24"/>
                  <w:szCs w:val="24"/>
                </w:rPr>
                <w:t>кодами 12.0.1 - 12.0.2</w:t>
              </w:r>
            </w:hyperlink>
            <w:r w:rsidRPr="004D11B9">
              <w:rPr>
                <w:sz w:val="24"/>
                <w:szCs w:val="24"/>
              </w:rPr>
              <w:t xml:space="preserve"> 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2A532693" w14:textId="77777777" w:rsidR="005D2C4D" w:rsidRPr="004D11B9" w:rsidRDefault="005D2C4D" w:rsidP="005D2C4D">
            <w:pPr>
              <w:widowControl w:val="0"/>
              <w:tabs>
                <w:tab w:val="left" w:pos="7200"/>
              </w:tabs>
              <w:spacing w:before="0" w:after="0"/>
              <w:jc w:val="center"/>
              <w:rPr>
                <w:color w:val="C00000"/>
                <w:sz w:val="24"/>
                <w:szCs w:val="24"/>
              </w:rPr>
            </w:pPr>
            <w:r w:rsidRPr="004D11B9">
              <w:rPr>
                <w:sz w:val="24"/>
                <w:szCs w:val="24"/>
              </w:rPr>
              <w:t>12.0</w:t>
            </w:r>
          </w:p>
        </w:tc>
      </w:tr>
    </w:tbl>
    <w:p w14:paraId="1779C902" w14:textId="77777777" w:rsidR="005D2C4D" w:rsidRPr="004D11B9" w:rsidRDefault="005D2C4D" w:rsidP="005D2C4D">
      <w:pPr>
        <w:widowControl w:val="0"/>
        <w:tabs>
          <w:tab w:val="left" w:pos="180"/>
        </w:tabs>
        <w:overflowPunct w:val="0"/>
        <w:adjustRightInd w:val="0"/>
        <w:spacing w:before="0" w:after="0" w:line="276" w:lineRule="auto"/>
        <w:rPr>
          <w:bCs/>
          <w:szCs w:val="28"/>
        </w:rPr>
      </w:pPr>
    </w:p>
    <w:p w14:paraId="3621056E" w14:textId="77777777" w:rsidR="005D2C4D" w:rsidRPr="004D11B9" w:rsidRDefault="005D2C4D" w:rsidP="005D2C4D">
      <w:pPr>
        <w:widowControl w:val="0"/>
        <w:tabs>
          <w:tab w:val="left" w:pos="180"/>
        </w:tabs>
        <w:overflowPunct w:val="0"/>
        <w:adjustRightInd w:val="0"/>
        <w:spacing w:before="0" w:after="0" w:line="276" w:lineRule="auto"/>
        <w:ind w:left="-180" w:firstLine="900"/>
        <w:rPr>
          <w:szCs w:val="28"/>
        </w:rPr>
      </w:pPr>
      <w:r w:rsidRPr="004D11B9">
        <w:rPr>
          <w:bCs/>
          <w:szCs w:val="28"/>
        </w:rPr>
        <w:t xml:space="preserve">3. Предельные </w:t>
      </w:r>
      <w:r w:rsidRPr="004D11B9">
        <w:rPr>
          <w:szCs w:val="28"/>
        </w:rPr>
        <w:t>размеры земельных участков и предельные параметры разрешённого строительства, реконструкции объектов капитального строительства</w:t>
      </w:r>
    </w:p>
    <w:p w14:paraId="2BDA0D2D"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3.1. Предельные размеры земельных участков:</w:t>
      </w:r>
    </w:p>
    <w:tbl>
      <w:tblPr>
        <w:tblStyle w:val="3c"/>
        <w:tblW w:w="9351" w:type="dxa"/>
        <w:tblLook w:val="04A0" w:firstRow="1" w:lastRow="0" w:firstColumn="1" w:lastColumn="0" w:noHBand="0" w:noVBand="1"/>
      </w:tblPr>
      <w:tblGrid>
        <w:gridCol w:w="4106"/>
        <w:gridCol w:w="1701"/>
        <w:gridCol w:w="1701"/>
        <w:gridCol w:w="1843"/>
      </w:tblGrid>
      <w:tr w:rsidR="005D2C4D" w:rsidRPr="004D11B9" w14:paraId="4EC40042" w14:textId="77777777" w:rsidTr="0017363A">
        <w:tc>
          <w:tcPr>
            <w:tcW w:w="4106" w:type="dxa"/>
            <w:vMerge w:val="restart"/>
            <w:tcBorders>
              <w:top w:val="single" w:sz="4" w:space="0" w:color="auto"/>
              <w:left w:val="single" w:sz="4" w:space="0" w:color="auto"/>
              <w:bottom w:val="single" w:sz="4" w:space="0" w:color="auto"/>
              <w:right w:val="single" w:sz="4" w:space="0" w:color="auto"/>
            </w:tcBorders>
            <w:vAlign w:val="center"/>
            <w:hideMark/>
          </w:tcPr>
          <w:p w14:paraId="6738445F" w14:textId="77777777" w:rsidR="005D2C4D" w:rsidRPr="004D11B9" w:rsidRDefault="005D2C4D" w:rsidP="005D2C4D">
            <w:pPr>
              <w:spacing w:before="0" w:after="0"/>
              <w:jc w:val="center"/>
              <w:rPr>
                <w:sz w:val="22"/>
              </w:rPr>
            </w:pPr>
            <w:r w:rsidRPr="004D11B9">
              <w:rPr>
                <w:sz w:val="22"/>
              </w:rPr>
              <w:t>Наименование вида разрешенного использования (код)</w:t>
            </w:r>
          </w:p>
        </w:tc>
        <w:tc>
          <w:tcPr>
            <w:tcW w:w="5245" w:type="dxa"/>
            <w:gridSpan w:val="3"/>
            <w:tcBorders>
              <w:top w:val="single" w:sz="4" w:space="0" w:color="auto"/>
              <w:left w:val="single" w:sz="4" w:space="0" w:color="auto"/>
              <w:bottom w:val="single" w:sz="4" w:space="0" w:color="auto"/>
              <w:right w:val="single" w:sz="4" w:space="0" w:color="auto"/>
            </w:tcBorders>
            <w:vAlign w:val="center"/>
            <w:hideMark/>
          </w:tcPr>
          <w:p w14:paraId="74A3E639" w14:textId="77777777" w:rsidR="005D2C4D" w:rsidRPr="004D11B9" w:rsidRDefault="005D2C4D" w:rsidP="005D2C4D">
            <w:pPr>
              <w:spacing w:before="0" w:after="0"/>
              <w:jc w:val="center"/>
              <w:rPr>
                <w:sz w:val="22"/>
              </w:rPr>
            </w:pPr>
            <w:r w:rsidRPr="004D11B9">
              <w:rPr>
                <w:sz w:val="22"/>
              </w:rPr>
              <w:t>Предельные размеры земельных участков</w:t>
            </w:r>
          </w:p>
        </w:tc>
      </w:tr>
      <w:tr w:rsidR="005D2C4D" w:rsidRPr="004D11B9" w14:paraId="6465D33B" w14:textId="77777777" w:rsidTr="0017363A">
        <w:tc>
          <w:tcPr>
            <w:tcW w:w="0" w:type="auto"/>
            <w:vMerge/>
            <w:tcBorders>
              <w:top w:val="single" w:sz="4" w:space="0" w:color="auto"/>
              <w:left w:val="single" w:sz="4" w:space="0" w:color="auto"/>
              <w:bottom w:val="single" w:sz="4" w:space="0" w:color="auto"/>
              <w:right w:val="single" w:sz="4" w:space="0" w:color="auto"/>
            </w:tcBorders>
            <w:vAlign w:val="center"/>
            <w:hideMark/>
          </w:tcPr>
          <w:p w14:paraId="504ABF04" w14:textId="77777777" w:rsidR="005D2C4D" w:rsidRPr="004D11B9" w:rsidRDefault="005D2C4D" w:rsidP="005D2C4D">
            <w:pPr>
              <w:suppressAutoHyphens w:val="0"/>
              <w:snapToGrid/>
              <w:spacing w:before="0" w:after="0"/>
              <w:jc w:val="left"/>
              <w:rPr>
                <w:sz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E8ECA87" w14:textId="77777777" w:rsidR="005D2C4D" w:rsidRPr="004D11B9" w:rsidRDefault="005D2C4D" w:rsidP="005D2C4D">
            <w:pPr>
              <w:spacing w:before="0" w:after="0"/>
              <w:jc w:val="center"/>
              <w:rPr>
                <w:sz w:val="22"/>
              </w:rPr>
            </w:pPr>
            <w:r w:rsidRPr="004D11B9">
              <w:rPr>
                <w:sz w:val="22"/>
              </w:rPr>
              <w:t>Минимальная ширина земельного участка, 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6FC8139" w14:textId="77777777" w:rsidR="005D2C4D" w:rsidRPr="004D11B9" w:rsidRDefault="005D2C4D" w:rsidP="005D2C4D">
            <w:pPr>
              <w:spacing w:before="0" w:after="0"/>
              <w:jc w:val="center"/>
              <w:rPr>
                <w:sz w:val="22"/>
              </w:rPr>
            </w:pPr>
            <w:r w:rsidRPr="004D11B9">
              <w:rPr>
                <w:sz w:val="22"/>
              </w:rPr>
              <w:t>Минимальная площадь земельного участка, кв.м.</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FF63BED" w14:textId="77777777" w:rsidR="005D2C4D" w:rsidRPr="004D11B9" w:rsidRDefault="005D2C4D" w:rsidP="005D2C4D">
            <w:pPr>
              <w:spacing w:before="0" w:after="0"/>
              <w:jc w:val="center"/>
              <w:rPr>
                <w:sz w:val="22"/>
              </w:rPr>
            </w:pPr>
            <w:r w:rsidRPr="004D11B9">
              <w:rPr>
                <w:sz w:val="22"/>
              </w:rPr>
              <w:t>Максимальная площадь земельного участка, кв.м.</w:t>
            </w:r>
          </w:p>
        </w:tc>
      </w:tr>
      <w:tr w:rsidR="005D2C4D" w:rsidRPr="004D11B9" w14:paraId="0EC8E356"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316559FF" w14:textId="77777777" w:rsidR="005D2C4D" w:rsidRPr="004D11B9" w:rsidRDefault="005D2C4D" w:rsidP="005D2C4D">
            <w:pPr>
              <w:spacing w:before="0" w:after="0"/>
              <w:rPr>
                <w:sz w:val="22"/>
              </w:rPr>
            </w:pPr>
            <w:r w:rsidRPr="004D11B9">
              <w:rPr>
                <w:sz w:val="22"/>
              </w:rPr>
              <w:t>Хранение автотранспорта (2.7.1)</w:t>
            </w:r>
          </w:p>
        </w:tc>
        <w:tc>
          <w:tcPr>
            <w:tcW w:w="1701" w:type="dxa"/>
            <w:tcBorders>
              <w:top w:val="single" w:sz="4" w:space="0" w:color="auto"/>
              <w:left w:val="single" w:sz="4" w:space="0" w:color="auto"/>
              <w:bottom w:val="single" w:sz="4" w:space="0" w:color="auto"/>
              <w:right w:val="single" w:sz="4" w:space="0" w:color="auto"/>
            </w:tcBorders>
            <w:hideMark/>
          </w:tcPr>
          <w:p w14:paraId="183A6421" w14:textId="77777777" w:rsidR="005D2C4D" w:rsidRPr="004D11B9" w:rsidRDefault="005D2C4D" w:rsidP="005D2C4D">
            <w:pPr>
              <w:spacing w:before="0" w:after="0"/>
              <w:rPr>
                <w:sz w:val="22"/>
                <w:lang w:val="en-US"/>
              </w:rPr>
            </w:pPr>
            <w:r w:rsidRPr="004D11B9">
              <w:rPr>
                <w:sz w:val="22"/>
                <w:lang w:val="en-US"/>
              </w:rPr>
              <w:t>4</w:t>
            </w:r>
          </w:p>
        </w:tc>
        <w:tc>
          <w:tcPr>
            <w:tcW w:w="1701" w:type="dxa"/>
            <w:tcBorders>
              <w:top w:val="single" w:sz="4" w:space="0" w:color="auto"/>
              <w:left w:val="single" w:sz="4" w:space="0" w:color="auto"/>
              <w:bottom w:val="single" w:sz="4" w:space="0" w:color="auto"/>
              <w:right w:val="single" w:sz="4" w:space="0" w:color="auto"/>
            </w:tcBorders>
            <w:hideMark/>
          </w:tcPr>
          <w:p w14:paraId="13200D53" w14:textId="77777777" w:rsidR="005D2C4D" w:rsidRPr="004D11B9" w:rsidRDefault="005D2C4D" w:rsidP="005D2C4D">
            <w:pPr>
              <w:spacing w:before="0" w:after="0"/>
              <w:rPr>
                <w:sz w:val="22"/>
              </w:rPr>
            </w:pPr>
            <w:r w:rsidRPr="004D11B9">
              <w:rPr>
                <w:sz w:val="22"/>
              </w:rPr>
              <w:t>10</w:t>
            </w:r>
          </w:p>
        </w:tc>
        <w:tc>
          <w:tcPr>
            <w:tcW w:w="1843" w:type="dxa"/>
            <w:tcBorders>
              <w:top w:val="single" w:sz="4" w:space="0" w:color="auto"/>
              <w:left w:val="single" w:sz="4" w:space="0" w:color="auto"/>
              <w:bottom w:val="single" w:sz="4" w:space="0" w:color="auto"/>
              <w:right w:val="single" w:sz="4" w:space="0" w:color="auto"/>
            </w:tcBorders>
            <w:hideMark/>
          </w:tcPr>
          <w:p w14:paraId="4FABD9A1" w14:textId="77777777" w:rsidR="005D2C4D" w:rsidRPr="004D11B9" w:rsidRDefault="005D2C4D" w:rsidP="005D2C4D">
            <w:pPr>
              <w:spacing w:before="0" w:after="0"/>
              <w:rPr>
                <w:sz w:val="22"/>
                <w:lang w:val="en-US"/>
              </w:rPr>
            </w:pPr>
            <w:r w:rsidRPr="004D11B9">
              <w:rPr>
                <w:sz w:val="22"/>
                <w:lang w:val="en-US"/>
              </w:rPr>
              <w:t>5000</w:t>
            </w:r>
          </w:p>
        </w:tc>
      </w:tr>
      <w:tr w:rsidR="005D2C4D" w:rsidRPr="004D11B9" w14:paraId="47455DCA"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4BC618A8" w14:textId="77777777" w:rsidR="005D2C4D" w:rsidRPr="004D11B9" w:rsidRDefault="005D2C4D" w:rsidP="005D2C4D">
            <w:pPr>
              <w:spacing w:before="0" w:after="0"/>
              <w:rPr>
                <w:sz w:val="22"/>
              </w:rPr>
            </w:pPr>
            <w:r w:rsidRPr="004D11B9">
              <w:rPr>
                <w:sz w:val="22"/>
              </w:rPr>
              <w:t>Коммунальное обслуживание (3.1)</w:t>
            </w:r>
          </w:p>
        </w:tc>
        <w:tc>
          <w:tcPr>
            <w:tcW w:w="1701" w:type="dxa"/>
            <w:tcBorders>
              <w:top w:val="single" w:sz="4" w:space="0" w:color="auto"/>
              <w:left w:val="single" w:sz="4" w:space="0" w:color="auto"/>
              <w:bottom w:val="single" w:sz="4" w:space="0" w:color="auto"/>
              <w:right w:val="single" w:sz="4" w:space="0" w:color="auto"/>
            </w:tcBorders>
            <w:hideMark/>
          </w:tcPr>
          <w:p w14:paraId="09ACCAA3" w14:textId="77777777" w:rsidR="005D2C4D" w:rsidRPr="004D11B9" w:rsidRDefault="005D2C4D" w:rsidP="005D2C4D">
            <w:pPr>
              <w:spacing w:before="0" w:after="0"/>
              <w:rPr>
                <w:sz w:val="22"/>
                <w:lang w:val="en-US"/>
              </w:rPr>
            </w:pPr>
            <w:r w:rsidRPr="004D11B9">
              <w:rPr>
                <w:sz w:val="22"/>
                <w:lang w:val="en-US"/>
              </w:rPr>
              <w:t>1</w:t>
            </w:r>
          </w:p>
        </w:tc>
        <w:tc>
          <w:tcPr>
            <w:tcW w:w="1701" w:type="dxa"/>
            <w:tcBorders>
              <w:top w:val="single" w:sz="4" w:space="0" w:color="auto"/>
              <w:left w:val="single" w:sz="4" w:space="0" w:color="auto"/>
              <w:bottom w:val="single" w:sz="4" w:space="0" w:color="auto"/>
              <w:right w:val="single" w:sz="4" w:space="0" w:color="auto"/>
            </w:tcBorders>
            <w:hideMark/>
          </w:tcPr>
          <w:p w14:paraId="44E68E61" w14:textId="77777777" w:rsidR="005D2C4D" w:rsidRPr="004D11B9" w:rsidRDefault="005D2C4D" w:rsidP="005D2C4D">
            <w:pPr>
              <w:spacing w:before="0" w:after="0"/>
              <w:rPr>
                <w:sz w:val="22"/>
              </w:rPr>
            </w:pPr>
            <w:r w:rsidRPr="004D11B9">
              <w:rPr>
                <w:sz w:val="22"/>
              </w:rPr>
              <w:t>4</w:t>
            </w:r>
          </w:p>
        </w:tc>
        <w:tc>
          <w:tcPr>
            <w:tcW w:w="1843" w:type="dxa"/>
            <w:tcBorders>
              <w:top w:val="single" w:sz="4" w:space="0" w:color="auto"/>
              <w:left w:val="single" w:sz="4" w:space="0" w:color="auto"/>
              <w:bottom w:val="single" w:sz="4" w:space="0" w:color="auto"/>
              <w:right w:val="single" w:sz="4" w:space="0" w:color="auto"/>
            </w:tcBorders>
            <w:hideMark/>
          </w:tcPr>
          <w:p w14:paraId="5BF0FDCC" w14:textId="77777777" w:rsidR="005D2C4D" w:rsidRPr="004D11B9" w:rsidRDefault="005D2C4D" w:rsidP="005D2C4D">
            <w:pPr>
              <w:spacing w:before="0" w:after="0"/>
              <w:rPr>
                <w:sz w:val="22"/>
                <w:lang w:val="en-US"/>
              </w:rPr>
            </w:pPr>
            <w:r w:rsidRPr="004D11B9">
              <w:rPr>
                <w:sz w:val="22"/>
                <w:lang w:val="en-US"/>
              </w:rPr>
              <w:t>5000</w:t>
            </w:r>
          </w:p>
        </w:tc>
      </w:tr>
      <w:tr w:rsidR="005D2C4D" w:rsidRPr="004D11B9" w14:paraId="1240A4AD"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4B2BF0B0" w14:textId="77777777" w:rsidR="005D2C4D" w:rsidRPr="004D11B9" w:rsidRDefault="005D2C4D" w:rsidP="005D2C4D">
            <w:pPr>
              <w:spacing w:before="0" w:after="0"/>
              <w:rPr>
                <w:sz w:val="22"/>
              </w:rPr>
            </w:pPr>
            <w:r w:rsidRPr="004D11B9">
              <w:rPr>
                <w:sz w:val="22"/>
              </w:rPr>
              <w:t>Оказание услуг связи (3.2.3)</w:t>
            </w:r>
          </w:p>
        </w:tc>
        <w:tc>
          <w:tcPr>
            <w:tcW w:w="1701" w:type="dxa"/>
            <w:tcBorders>
              <w:top w:val="single" w:sz="4" w:space="0" w:color="auto"/>
              <w:left w:val="single" w:sz="4" w:space="0" w:color="auto"/>
              <w:bottom w:val="single" w:sz="4" w:space="0" w:color="auto"/>
              <w:right w:val="single" w:sz="4" w:space="0" w:color="auto"/>
            </w:tcBorders>
            <w:hideMark/>
          </w:tcPr>
          <w:p w14:paraId="6FBD75C3"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525BB446" w14:textId="77777777" w:rsidR="005D2C4D" w:rsidRPr="004D11B9" w:rsidRDefault="005D2C4D" w:rsidP="005D2C4D">
            <w:pPr>
              <w:spacing w:before="0" w:after="0"/>
              <w:rPr>
                <w:sz w:val="22"/>
                <w:lang w:val="en-US"/>
              </w:rPr>
            </w:pPr>
            <w:r w:rsidRPr="004D11B9">
              <w:rPr>
                <w:sz w:val="22"/>
                <w:lang w:val="en-US"/>
              </w:rPr>
              <w:t>200</w:t>
            </w:r>
          </w:p>
        </w:tc>
        <w:tc>
          <w:tcPr>
            <w:tcW w:w="1843" w:type="dxa"/>
            <w:tcBorders>
              <w:top w:val="single" w:sz="4" w:space="0" w:color="auto"/>
              <w:left w:val="single" w:sz="4" w:space="0" w:color="auto"/>
              <w:bottom w:val="single" w:sz="4" w:space="0" w:color="auto"/>
              <w:right w:val="single" w:sz="4" w:space="0" w:color="auto"/>
            </w:tcBorders>
            <w:hideMark/>
          </w:tcPr>
          <w:p w14:paraId="231FB3C7"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14D252B1"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54FA29FB" w14:textId="77777777" w:rsidR="005D2C4D" w:rsidRPr="004D11B9" w:rsidRDefault="005D2C4D" w:rsidP="005D2C4D">
            <w:pPr>
              <w:spacing w:before="0" w:after="0"/>
              <w:rPr>
                <w:sz w:val="22"/>
              </w:rPr>
            </w:pPr>
            <w:r w:rsidRPr="004D11B9">
              <w:rPr>
                <w:sz w:val="22"/>
              </w:rPr>
              <w:t>Обеспечение деятельности в области гидрометеорологии и смежных с ней областях (3.9.1)</w:t>
            </w:r>
          </w:p>
        </w:tc>
        <w:tc>
          <w:tcPr>
            <w:tcW w:w="1701" w:type="dxa"/>
            <w:tcBorders>
              <w:top w:val="single" w:sz="4" w:space="0" w:color="auto"/>
              <w:left w:val="single" w:sz="4" w:space="0" w:color="auto"/>
              <w:bottom w:val="single" w:sz="4" w:space="0" w:color="auto"/>
              <w:right w:val="single" w:sz="4" w:space="0" w:color="auto"/>
            </w:tcBorders>
            <w:hideMark/>
          </w:tcPr>
          <w:p w14:paraId="1C2977AC"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7DE0D420" w14:textId="77777777" w:rsidR="005D2C4D" w:rsidRPr="004D11B9" w:rsidRDefault="005D2C4D" w:rsidP="005D2C4D">
            <w:pPr>
              <w:spacing w:before="0" w:after="0"/>
              <w:rPr>
                <w:sz w:val="22"/>
                <w:lang w:val="en-US"/>
              </w:rPr>
            </w:pPr>
            <w:r w:rsidRPr="004D11B9">
              <w:rPr>
                <w:sz w:val="22"/>
                <w:lang w:val="en-US"/>
              </w:rPr>
              <w:t>100</w:t>
            </w:r>
          </w:p>
        </w:tc>
        <w:tc>
          <w:tcPr>
            <w:tcW w:w="1843" w:type="dxa"/>
            <w:tcBorders>
              <w:top w:val="single" w:sz="4" w:space="0" w:color="auto"/>
              <w:left w:val="single" w:sz="4" w:space="0" w:color="auto"/>
              <w:bottom w:val="single" w:sz="4" w:space="0" w:color="auto"/>
              <w:right w:val="single" w:sz="4" w:space="0" w:color="auto"/>
            </w:tcBorders>
            <w:hideMark/>
          </w:tcPr>
          <w:p w14:paraId="3536DD3E"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707C7568"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63BB087F" w14:textId="77777777" w:rsidR="005D2C4D" w:rsidRPr="004D11B9" w:rsidRDefault="005D2C4D" w:rsidP="005D2C4D">
            <w:pPr>
              <w:spacing w:before="0" w:after="0"/>
              <w:rPr>
                <w:sz w:val="22"/>
              </w:rPr>
            </w:pPr>
            <w:r w:rsidRPr="004D11B9">
              <w:rPr>
                <w:sz w:val="22"/>
              </w:rPr>
              <w:t>Служебные гаражи (4.9)</w:t>
            </w:r>
          </w:p>
        </w:tc>
        <w:tc>
          <w:tcPr>
            <w:tcW w:w="1701" w:type="dxa"/>
            <w:tcBorders>
              <w:top w:val="single" w:sz="4" w:space="0" w:color="auto"/>
              <w:left w:val="single" w:sz="4" w:space="0" w:color="auto"/>
              <w:bottom w:val="single" w:sz="4" w:space="0" w:color="auto"/>
              <w:right w:val="single" w:sz="4" w:space="0" w:color="auto"/>
            </w:tcBorders>
            <w:hideMark/>
          </w:tcPr>
          <w:p w14:paraId="1941D2D2" w14:textId="77777777" w:rsidR="005D2C4D" w:rsidRPr="004D11B9" w:rsidRDefault="005D2C4D" w:rsidP="005D2C4D">
            <w:pPr>
              <w:spacing w:before="0" w:after="0"/>
              <w:rPr>
                <w:sz w:val="22"/>
                <w:lang w:val="en-US"/>
              </w:rPr>
            </w:pPr>
            <w:r w:rsidRPr="004D11B9">
              <w:rPr>
                <w:sz w:val="22"/>
                <w:lang w:val="en-US"/>
              </w:rPr>
              <w:t>3</w:t>
            </w:r>
          </w:p>
        </w:tc>
        <w:tc>
          <w:tcPr>
            <w:tcW w:w="1701" w:type="dxa"/>
            <w:tcBorders>
              <w:top w:val="single" w:sz="4" w:space="0" w:color="auto"/>
              <w:left w:val="single" w:sz="4" w:space="0" w:color="auto"/>
              <w:bottom w:val="single" w:sz="4" w:space="0" w:color="auto"/>
              <w:right w:val="single" w:sz="4" w:space="0" w:color="auto"/>
            </w:tcBorders>
            <w:hideMark/>
          </w:tcPr>
          <w:p w14:paraId="0D417E3C" w14:textId="77777777" w:rsidR="005D2C4D" w:rsidRPr="004D11B9" w:rsidRDefault="005D2C4D" w:rsidP="005D2C4D">
            <w:pPr>
              <w:spacing w:before="0" w:after="0"/>
              <w:rPr>
                <w:sz w:val="22"/>
              </w:rPr>
            </w:pPr>
            <w:r w:rsidRPr="004D11B9">
              <w:rPr>
                <w:sz w:val="22"/>
              </w:rPr>
              <w:t>10</w:t>
            </w:r>
          </w:p>
        </w:tc>
        <w:tc>
          <w:tcPr>
            <w:tcW w:w="1843" w:type="dxa"/>
            <w:tcBorders>
              <w:top w:val="single" w:sz="4" w:space="0" w:color="auto"/>
              <w:left w:val="single" w:sz="4" w:space="0" w:color="auto"/>
              <w:bottom w:val="single" w:sz="4" w:space="0" w:color="auto"/>
              <w:right w:val="single" w:sz="4" w:space="0" w:color="auto"/>
            </w:tcBorders>
            <w:hideMark/>
          </w:tcPr>
          <w:p w14:paraId="24948343" w14:textId="77777777" w:rsidR="005D2C4D" w:rsidRPr="004D11B9" w:rsidRDefault="005D2C4D" w:rsidP="005D2C4D">
            <w:pPr>
              <w:spacing w:before="0" w:after="0"/>
              <w:rPr>
                <w:sz w:val="22"/>
                <w:lang w:val="en-US"/>
              </w:rPr>
            </w:pPr>
            <w:r w:rsidRPr="004D11B9">
              <w:rPr>
                <w:sz w:val="22"/>
                <w:lang w:val="en-US"/>
              </w:rPr>
              <w:t>5000</w:t>
            </w:r>
          </w:p>
        </w:tc>
      </w:tr>
      <w:tr w:rsidR="005D2C4D" w:rsidRPr="004D11B9" w14:paraId="7D2460E2"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71B10F57" w14:textId="77777777" w:rsidR="005D2C4D" w:rsidRPr="004D11B9" w:rsidRDefault="005D2C4D" w:rsidP="005D2C4D">
            <w:pPr>
              <w:spacing w:before="0" w:after="0"/>
              <w:rPr>
                <w:sz w:val="22"/>
              </w:rPr>
            </w:pPr>
            <w:r w:rsidRPr="004D11B9">
              <w:rPr>
                <w:sz w:val="22"/>
              </w:rPr>
              <w:t>Энергетика (6.7)</w:t>
            </w:r>
          </w:p>
        </w:tc>
        <w:tc>
          <w:tcPr>
            <w:tcW w:w="1701" w:type="dxa"/>
            <w:tcBorders>
              <w:top w:val="single" w:sz="4" w:space="0" w:color="auto"/>
              <w:left w:val="single" w:sz="4" w:space="0" w:color="auto"/>
              <w:bottom w:val="single" w:sz="4" w:space="0" w:color="auto"/>
              <w:right w:val="single" w:sz="4" w:space="0" w:color="auto"/>
            </w:tcBorders>
            <w:hideMark/>
          </w:tcPr>
          <w:p w14:paraId="30A6607C" w14:textId="77777777" w:rsidR="005D2C4D" w:rsidRPr="004D11B9" w:rsidRDefault="005D2C4D" w:rsidP="005D2C4D">
            <w:pPr>
              <w:spacing w:before="0" w:after="0"/>
              <w:rPr>
                <w:sz w:val="22"/>
                <w:lang w:val="en-US"/>
              </w:rPr>
            </w:pPr>
            <w:r w:rsidRPr="004D11B9">
              <w:rPr>
                <w:sz w:val="22"/>
                <w:lang w:val="en-US"/>
              </w:rPr>
              <w:t>1</w:t>
            </w:r>
          </w:p>
        </w:tc>
        <w:tc>
          <w:tcPr>
            <w:tcW w:w="1701" w:type="dxa"/>
            <w:tcBorders>
              <w:top w:val="single" w:sz="4" w:space="0" w:color="auto"/>
              <w:left w:val="single" w:sz="4" w:space="0" w:color="auto"/>
              <w:bottom w:val="single" w:sz="4" w:space="0" w:color="auto"/>
              <w:right w:val="single" w:sz="4" w:space="0" w:color="auto"/>
            </w:tcBorders>
            <w:hideMark/>
          </w:tcPr>
          <w:p w14:paraId="79D053D4" w14:textId="77777777" w:rsidR="005D2C4D" w:rsidRPr="004D11B9" w:rsidRDefault="005D2C4D" w:rsidP="005D2C4D">
            <w:pPr>
              <w:spacing w:before="0" w:after="0"/>
              <w:rPr>
                <w:sz w:val="22"/>
                <w:lang w:val="en-US"/>
              </w:rPr>
            </w:pPr>
            <w:r w:rsidRPr="004D11B9">
              <w:rPr>
                <w:sz w:val="22"/>
                <w:lang w:val="en-US"/>
              </w:rPr>
              <w:t>4</w:t>
            </w:r>
          </w:p>
        </w:tc>
        <w:tc>
          <w:tcPr>
            <w:tcW w:w="1843" w:type="dxa"/>
            <w:tcBorders>
              <w:top w:val="single" w:sz="4" w:space="0" w:color="auto"/>
              <w:left w:val="single" w:sz="4" w:space="0" w:color="auto"/>
              <w:bottom w:val="single" w:sz="4" w:space="0" w:color="auto"/>
              <w:right w:val="single" w:sz="4" w:space="0" w:color="auto"/>
            </w:tcBorders>
            <w:hideMark/>
          </w:tcPr>
          <w:p w14:paraId="482CE39A"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3BC85240"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77A5CB6A" w14:textId="77777777" w:rsidR="005D2C4D" w:rsidRPr="004D11B9" w:rsidRDefault="005D2C4D" w:rsidP="005D2C4D">
            <w:pPr>
              <w:spacing w:before="0" w:after="0"/>
              <w:rPr>
                <w:sz w:val="22"/>
              </w:rPr>
            </w:pPr>
            <w:r w:rsidRPr="004D11B9">
              <w:rPr>
                <w:sz w:val="22"/>
              </w:rPr>
              <w:t>Связь (6.8)</w:t>
            </w:r>
          </w:p>
        </w:tc>
        <w:tc>
          <w:tcPr>
            <w:tcW w:w="1701" w:type="dxa"/>
            <w:tcBorders>
              <w:top w:val="single" w:sz="4" w:space="0" w:color="auto"/>
              <w:left w:val="single" w:sz="4" w:space="0" w:color="auto"/>
              <w:bottom w:val="single" w:sz="4" w:space="0" w:color="auto"/>
              <w:right w:val="single" w:sz="4" w:space="0" w:color="auto"/>
            </w:tcBorders>
            <w:hideMark/>
          </w:tcPr>
          <w:p w14:paraId="2E799187" w14:textId="77777777" w:rsidR="005D2C4D" w:rsidRPr="004D11B9" w:rsidRDefault="005D2C4D" w:rsidP="005D2C4D">
            <w:pPr>
              <w:spacing w:before="0" w:after="0"/>
              <w:rPr>
                <w:sz w:val="22"/>
                <w:lang w:val="en-US"/>
              </w:rPr>
            </w:pPr>
            <w:r w:rsidRPr="004D11B9">
              <w:rPr>
                <w:sz w:val="22"/>
                <w:lang w:val="en-US"/>
              </w:rPr>
              <w:t>4</w:t>
            </w:r>
          </w:p>
        </w:tc>
        <w:tc>
          <w:tcPr>
            <w:tcW w:w="1701" w:type="dxa"/>
            <w:tcBorders>
              <w:top w:val="single" w:sz="4" w:space="0" w:color="auto"/>
              <w:left w:val="single" w:sz="4" w:space="0" w:color="auto"/>
              <w:bottom w:val="single" w:sz="4" w:space="0" w:color="auto"/>
              <w:right w:val="single" w:sz="4" w:space="0" w:color="auto"/>
            </w:tcBorders>
            <w:hideMark/>
          </w:tcPr>
          <w:p w14:paraId="08D0B0CD" w14:textId="77777777" w:rsidR="005D2C4D" w:rsidRPr="004D11B9" w:rsidRDefault="005D2C4D" w:rsidP="005D2C4D">
            <w:pPr>
              <w:spacing w:before="0" w:after="0"/>
              <w:rPr>
                <w:sz w:val="22"/>
                <w:lang w:val="en-US"/>
              </w:rPr>
            </w:pPr>
            <w:r w:rsidRPr="004D11B9">
              <w:rPr>
                <w:sz w:val="22"/>
                <w:lang w:val="en-US"/>
              </w:rPr>
              <w:t>20</w:t>
            </w:r>
          </w:p>
        </w:tc>
        <w:tc>
          <w:tcPr>
            <w:tcW w:w="1843" w:type="dxa"/>
            <w:tcBorders>
              <w:top w:val="single" w:sz="4" w:space="0" w:color="auto"/>
              <w:left w:val="single" w:sz="4" w:space="0" w:color="auto"/>
              <w:bottom w:val="single" w:sz="4" w:space="0" w:color="auto"/>
              <w:right w:val="single" w:sz="4" w:space="0" w:color="auto"/>
            </w:tcBorders>
            <w:hideMark/>
          </w:tcPr>
          <w:p w14:paraId="491B6A42"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47EED07A"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0F0826C9" w14:textId="77777777" w:rsidR="005D2C4D" w:rsidRPr="004D11B9" w:rsidRDefault="005D2C4D" w:rsidP="005D2C4D">
            <w:pPr>
              <w:spacing w:before="0" w:after="0"/>
              <w:rPr>
                <w:sz w:val="22"/>
              </w:rPr>
            </w:pPr>
            <w:r w:rsidRPr="004D11B9">
              <w:rPr>
                <w:sz w:val="22"/>
              </w:rPr>
              <w:t>Склад (6.9)</w:t>
            </w:r>
          </w:p>
        </w:tc>
        <w:tc>
          <w:tcPr>
            <w:tcW w:w="1701" w:type="dxa"/>
            <w:tcBorders>
              <w:top w:val="single" w:sz="4" w:space="0" w:color="auto"/>
              <w:left w:val="single" w:sz="4" w:space="0" w:color="auto"/>
              <w:bottom w:val="single" w:sz="4" w:space="0" w:color="auto"/>
              <w:right w:val="single" w:sz="4" w:space="0" w:color="auto"/>
            </w:tcBorders>
            <w:hideMark/>
          </w:tcPr>
          <w:p w14:paraId="46C4B613"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0389D491" w14:textId="77777777" w:rsidR="005D2C4D" w:rsidRPr="004D11B9" w:rsidRDefault="005D2C4D" w:rsidP="005D2C4D">
            <w:pPr>
              <w:spacing w:before="0" w:after="0"/>
              <w:rPr>
                <w:sz w:val="22"/>
                <w:lang w:val="en-US"/>
              </w:rPr>
            </w:pPr>
            <w:r w:rsidRPr="004D11B9">
              <w:rPr>
                <w:sz w:val="22"/>
                <w:lang w:val="en-US"/>
              </w:rPr>
              <w:t>300</w:t>
            </w:r>
          </w:p>
        </w:tc>
        <w:tc>
          <w:tcPr>
            <w:tcW w:w="1843" w:type="dxa"/>
            <w:tcBorders>
              <w:top w:val="single" w:sz="4" w:space="0" w:color="auto"/>
              <w:left w:val="single" w:sz="4" w:space="0" w:color="auto"/>
              <w:bottom w:val="single" w:sz="4" w:space="0" w:color="auto"/>
              <w:right w:val="single" w:sz="4" w:space="0" w:color="auto"/>
            </w:tcBorders>
            <w:hideMark/>
          </w:tcPr>
          <w:p w14:paraId="59AC7419" w14:textId="77777777" w:rsidR="005D2C4D" w:rsidRPr="004D11B9" w:rsidRDefault="005D2C4D" w:rsidP="005D2C4D">
            <w:pPr>
              <w:spacing w:before="0" w:after="0"/>
              <w:rPr>
                <w:sz w:val="22"/>
                <w:lang w:val="en-US"/>
              </w:rPr>
            </w:pPr>
            <w:r w:rsidRPr="004D11B9">
              <w:rPr>
                <w:sz w:val="22"/>
                <w:lang w:val="en-US"/>
              </w:rPr>
              <w:t>5000</w:t>
            </w:r>
          </w:p>
        </w:tc>
      </w:tr>
      <w:tr w:rsidR="005D2C4D" w:rsidRPr="004D11B9" w14:paraId="6CC86211"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2FC0B9A7" w14:textId="77777777" w:rsidR="005D2C4D" w:rsidRPr="004D11B9" w:rsidRDefault="005D2C4D" w:rsidP="005D2C4D">
            <w:pPr>
              <w:spacing w:before="0" w:after="0"/>
              <w:rPr>
                <w:sz w:val="22"/>
              </w:rPr>
            </w:pPr>
            <w:r w:rsidRPr="004D11B9">
              <w:rPr>
                <w:sz w:val="22"/>
              </w:rPr>
              <w:t>Складские площадки (6.9.1)</w:t>
            </w:r>
          </w:p>
        </w:tc>
        <w:tc>
          <w:tcPr>
            <w:tcW w:w="1701" w:type="dxa"/>
            <w:tcBorders>
              <w:top w:val="single" w:sz="4" w:space="0" w:color="auto"/>
              <w:left w:val="single" w:sz="4" w:space="0" w:color="auto"/>
              <w:bottom w:val="single" w:sz="4" w:space="0" w:color="auto"/>
              <w:right w:val="single" w:sz="4" w:space="0" w:color="auto"/>
            </w:tcBorders>
            <w:hideMark/>
          </w:tcPr>
          <w:p w14:paraId="0F9F13A3" w14:textId="77777777" w:rsidR="005D2C4D" w:rsidRPr="004D11B9" w:rsidRDefault="005D2C4D" w:rsidP="005D2C4D">
            <w:pPr>
              <w:spacing w:before="0" w:after="0"/>
              <w:rPr>
                <w:sz w:val="22"/>
              </w:rPr>
            </w:pPr>
            <w:r w:rsidRPr="004D11B9">
              <w:rPr>
                <w:sz w:val="22"/>
              </w:rPr>
              <w:t>10</w:t>
            </w:r>
          </w:p>
        </w:tc>
        <w:tc>
          <w:tcPr>
            <w:tcW w:w="1701" w:type="dxa"/>
            <w:tcBorders>
              <w:top w:val="single" w:sz="4" w:space="0" w:color="auto"/>
              <w:left w:val="single" w:sz="4" w:space="0" w:color="auto"/>
              <w:bottom w:val="single" w:sz="4" w:space="0" w:color="auto"/>
              <w:right w:val="single" w:sz="4" w:space="0" w:color="auto"/>
            </w:tcBorders>
            <w:hideMark/>
          </w:tcPr>
          <w:p w14:paraId="64C11121" w14:textId="77777777" w:rsidR="005D2C4D" w:rsidRPr="004D11B9" w:rsidRDefault="005D2C4D" w:rsidP="005D2C4D">
            <w:pPr>
              <w:spacing w:before="0" w:after="0"/>
              <w:rPr>
                <w:sz w:val="22"/>
              </w:rPr>
            </w:pPr>
            <w:r w:rsidRPr="004D11B9">
              <w:rPr>
                <w:sz w:val="22"/>
              </w:rPr>
              <w:t>300</w:t>
            </w:r>
          </w:p>
        </w:tc>
        <w:tc>
          <w:tcPr>
            <w:tcW w:w="1843" w:type="dxa"/>
            <w:tcBorders>
              <w:top w:val="single" w:sz="4" w:space="0" w:color="auto"/>
              <w:left w:val="single" w:sz="4" w:space="0" w:color="auto"/>
              <w:bottom w:val="single" w:sz="4" w:space="0" w:color="auto"/>
              <w:right w:val="single" w:sz="4" w:space="0" w:color="auto"/>
            </w:tcBorders>
            <w:hideMark/>
          </w:tcPr>
          <w:p w14:paraId="5DBB12AD"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58F52AA4"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5E67239B" w14:textId="77777777" w:rsidR="005D2C4D" w:rsidRPr="004D11B9" w:rsidRDefault="005D2C4D" w:rsidP="005D2C4D">
            <w:pPr>
              <w:spacing w:before="0" w:after="0"/>
              <w:rPr>
                <w:sz w:val="22"/>
              </w:rPr>
            </w:pPr>
            <w:r w:rsidRPr="004D11B9">
              <w:rPr>
                <w:sz w:val="22"/>
              </w:rPr>
              <w:t>Обеспечение обороны и безопасности (8.0)</w:t>
            </w:r>
          </w:p>
        </w:tc>
        <w:tc>
          <w:tcPr>
            <w:tcW w:w="1701" w:type="dxa"/>
            <w:tcBorders>
              <w:top w:val="single" w:sz="4" w:space="0" w:color="auto"/>
              <w:left w:val="single" w:sz="4" w:space="0" w:color="auto"/>
              <w:bottom w:val="single" w:sz="4" w:space="0" w:color="auto"/>
              <w:right w:val="single" w:sz="4" w:space="0" w:color="auto"/>
            </w:tcBorders>
            <w:hideMark/>
          </w:tcPr>
          <w:p w14:paraId="35CDCDD9"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335EBDD2" w14:textId="77777777" w:rsidR="005D2C4D" w:rsidRPr="004D11B9" w:rsidRDefault="005D2C4D" w:rsidP="005D2C4D">
            <w:pPr>
              <w:spacing w:before="0" w:after="0"/>
              <w:rPr>
                <w:sz w:val="22"/>
                <w:lang w:val="en-US"/>
              </w:rPr>
            </w:pPr>
            <w:r w:rsidRPr="004D11B9">
              <w:rPr>
                <w:sz w:val="22"/>
                <w:lang w:val="en-US"/>
              </w:rPr>
              <w:t>1000</w:t>
            </w:r>
          </w:p>
        </w:tc>
        <w:tc>
          <w:tcPr>
            <w:tcW w:w="1843" w:type="dxa"/>
            <w:tcBorders>
              <w:top w:val="single" w:sz="4" w:space="0" w:color="auto"/>
              <w:left w:val="single" w:sz="4" w:space="0" w:color="auto"/>
              <w:bottom w:val="single" w:sz="4" w:space="0" w:color="auto"/>
              <w:right w:val="single" w:sz="4" w:space="0" w:color="auto"/>
            </w:tcBorders>
            <w:hideMark/>
          </w:tcPr>
          <w:p w14:paraId="54A4FFC6"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0F25E80C"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5071BC01" w14:textId="77777777" w:rsidR="005D2C4D" w:rsidRPr="004D11B9" w:rsidRDefault="005D2C4D" w:rsidP="005D2C4D">
            <w:pPr>
              <w:spacing w:before="0" w:after="0"/>
              <w:rPr>
                <w:sz w:val="22"/>
              </w:rPr>
            </w:pPr>
            <w:r w:rsidRPr="004D11B9">
              <w:rPr>
                <w:sz w:val="22"/>
              </w:rPr>
              <w:t>Обеспечение вооруженных сил (8.1)</w:t>
            </w:r>
          </w:p>
        </w:tc>
        <w:tc>
          <w:tcPr>
            <w:tcW w:w="1701" w:type="dxa"/>
            <w:tcBorders>
              <w:top w:val="single" w:sz="4" w:space="0" w:color="auto"/>
              <w:left w:val="single" w:sz="4" w:space="0" w:color="auto"/>
              <w:bottom w:val="single" w:sz="4" w:space="0" w:color="auto"/>
              <w:right w:val="single" w:sz="4" w:space="0" w:color="auto"/>
            </w:tcBorders>
            <w:hideMark/>
          </w:tcPr>
          <w:p w14:paraId="364657D1"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43A3C484" w14:textId="77777777" w:rsidR="005D2C4D" w:rsidRPr="004D11B9" w:rsidRDefault="005D2C4D" w:rsidP="005D2C4D">
            <w:pPr>
              <w:spacing w:before="0" w:after="0"/>
              <w:rPr>
                <w:sz w:val="22"/>
                <w:lang w:val="en-US"/>
              </w:rPr>
            </w:pPr>
            <w:r w:rsidRPr="004D11B9">
              <w:rPr>
                <w:sz w:val="22"/>
                <w:lang w:val="en-US"/>
              </w:rPr>
              <w:t>1000</w:t>
            </w:r>
          </w:p>
        </w:tc>
        <w:tc>
          <w:tcPr>
            <w:tcW w:w="1843" w:type="dxa"/>
            <w:tcBorders>
              <w:top w:val="single" w:sz="4" w:space="0" w:color="auto"/>
              <w:left w:val="single" w:sz="4" w:space="0" w:color="auto"/>
              <w:bottom w:val="single" w:sz="4" w:space="0" w:color="auto"/>
              <w:right w:val="single" w:sz="4" w:space="0" w:color="auto"/>
            </w:tcBorders>
            <w:hideMark/>
          </w:tcPr>
          <w:p w14:paraId="7CB6E2C0"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71808B28"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3C43D76C" w14:textId="77777777" w:rsidR="005D2C4D" w:rsidRPr="004D11B9" w:rsidRDefault="005D2C4D" w:rsidP="005D2C4D">
            <w:pPr>
              <w:spacing w:before="0" w:after="0"/>
              <w:rPr>
                <w:sz w:val="22"/>
              </w:rPr>
            </w:pPr>
            <w:r w:rsidRPr="004D11B9">
              <w:rPr>
                <w:sz w:val="22"/>
              </w:rPr>
              <w:t>Обеспечение внутреннего правопорядка (8.3)</w:t>
            </w:r>
          </w:p>
        </w:tc>
        <w:tc>
          <w:tcPr>
            <w:tcW w:w="1701" w:type="dxa"/>
            <w:tcBorders>
              <w:top w:val="single" w:sz="4" w:space="0" w:color="auto"/>
              <w:left w:val="single" w:sz="4" w:space="0" w:color="auto"/>
              <w:bottom w:val="single" w:sz="4" w:space="0" w:color="auto"/>
              <w:right w:val="single" w:sz="4" w:space="0" w:color="auto"/>
            </w:tcBorders>
            <w:hideMark/>
          </w:tcPr>
          <w:p w14:paraId="11AC1384"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11757B29" w14:textId="77777777" w:rsidR="005D2C4D" w:rsidRPr="004D11B9" w:rsidRDefault="005D2C4D" w:rsidP="005D2C4D">
            <w:pPr>
              <w:spacing w:before="0" w:after="0"/>
              <w:rPr>
                <w:sz w:val="22"/>
                <w:lang w:val="en-US"/>
              </w:rPr>
            </w:pPr>
            <w:r w:rsidRPr="004D11B9">
              <w:rPr>
                <w:sz w:val="22"/>
                <w:lang w:val="en-US"/>
              </w:rPr>
              <w:t>500</w:t>
            </w:r>
          </w:p>
        </w:tc>
        <w:tc>
          <w:tcPr>
            <w:tcW w:w="1843" w:type="dxa"/>
            <w:tcBorders>
              <w:top w:val="single" w:sz="4" w:space="0" w:color="auto"/>
              <w:left w:val="single" w:sz="4" w:space="0" w:color="auto"/>
              <w:bottom w:val="single" w:sz="4" w:space="0" w:color="auto"/>
              <w:right w:val="single" w:sz="4" w:space="0" w:color="auto"/>
            </w:tcBorders>
            <w:hideMark/>
          </w:tcPr>
          <w:p w14:paraId="63027CF4"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0E080539"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6B677AA9" w14:textId="77777777" w:rsidR="005D2C4D" w:rsidRPr="004D11B9" w:rsidRDefault="005D2C4D" w:rsidP="005D2C4D">
            <w:pPr>
              <w:spacing w:before="0" w:after="0"/>
              <w:rPr>
                <w:sz w:val="22"/>
              </w:rPr>
            </w:pPr>
            <w:r w:rsidRPr="004D11B9">
              <w:rPr>
                <w:sz w:val="22"/>
              </w:rPr>
              <w:t>Земельные участки (территории) общего пользования (12.0)</w:t>
            </w:r>
          </w:p>
        </w:tc>
        <w:tc>
          <w:tcPr>
            <w:tcW w:w="1701" w:type="dxa"/>
            <w:tcBorders>
              <w:top w:val="single" w:sz="4" w:space="0" w:color="auto"/>
              <w:left w:val="single" w:sz="4" w:space="0" w:color="auto"/>
              <w:bottom w:val="single" w:sz="4" w:space="0" w:color="auto"/>
              <w:right w:val="single" w:sz="4" w:space="0" w:color="auto"/>
            </w:tcBorders>
            <w:hideMark/>
          </w:tcPr>
          <w:p w14:paraId="7BD98C6B"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63ECDBC8" w14:textId="77777777" w:rsidR="005D2C4D" w:rsidRPr="004D11B9" w:rsidRDefault="005D2C4D" w:rsidP="005D2C4D">
            <w:pPr>
              <w:spacing w:before="0" w:after="0"/>
              <w:rPr>
                <w:sz w:val="22"/>
                <w:lang w:val="en-US"/>
              </w:rPr>
            </w:pPr>
            <w:r w:rsidRPr="004D11B9">
              <w:rPr>
                <w:sz w:val="22"/>
                <w:lang w:val="en-US"/>
              </w:rPr>
              <w:t>1000</w:t>
            </w:r>
          </w:p>
        </w:tc>
        <w:tc>
          <w:tcPr>
            <w:tcW w:w="1843" w:type="dxa"/>
            <w:tcBorders>
              <w:top w:val="single" w:sz="4" w:space="0" w:color="auto"/>
              <w:left w:val="single" w:sz="4" w:space="0" w:color="auto"/>
              <w:bottom w:val="single" w:sz="4" w:space="0" w:color="auto"/>
              <w:right w:val="single" w:sz="4" w:space="0" w:color="auto"/>
            </w:tcBorders>
            <w:hideMark/>
          </w:tcPr>
          <w:p w14:paraId="10B86BB0" w14:textId="77777777" w:rsidR="005D2C4D" w:rsidRPr="004D11B9" w:rsidRDefault="005D2C4D" w:rsidP="005D2C4D">
            <w:pPr>
              <w:spacing w:before="0" w:after="0"/>
              <w:rPr>
                <w:sz w:val="22"/>
                <w:lang w:val="en-US"/>
              </w:rPr>
            </w:pPr>
            <w:r w:rsidRPr="004D11B9">
              <w:rPr>
                <w:sz w:val="22"/>
                <w:lang w:val="en-US"/>
              </w:rPr>
              <w:t>10000</w:t>
            </w:r>
          </w:p>
        </w:tc>
      </w:tr>
    </w:tbl>
    <w:p w14:paraId="64BD1DB8" w14:textId="77777777" w:rsidR="005D2C4D" w:rsidRPr="004D11B9" w:rsidRDefault="005D2C4D" w:rsidP="005D2C4D">
      <w:pPr>
        <w:tabs>
          <w:tab w:val="left" w:pos="1080"/>
          <w:tab w:val="num" w:pos="1211"/>
        </w:tabs>
        <w:spacing w:before="0" w:after="0" w:line="276" w:lineRule="auto"/>
        <w:ind w:firstLine="709"/>
        <w:rPr>
          <w:szCs w:val="28"/>
          <w:lang w:eastAsia="ru-RU"/>
        </w:rPr>
      </w:pPr>
    </w:p>
    <w:p w14:paraId="4629F6A8"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3.2. Предельные параметры разрешенного строительства, реконструкции объектов капитального строительства:</w:t>
      </w:r>
    </w:p>
    <w:tbl>
      <w:tblPr>
        <w:tblStyle w:val="3c"/>
        <w:tblW w:w="9345" w:type="dxa"/>
        <w:tblLayout w:type="fixed"/>
        <w:tblLook w:val="04A0" w:firstRow="1" w:lastRow="0" w:firstColumn="1" w:lastColumn="0" w:noHBand="0" w:noVBand="1"/>
      </w:tblPr>
      <w:tblGrid>
        <w:gridCol w:w="3538"/>
        <w:gridCol w:w="1274"/>
        <w:gridCol w:w="1417"/>
        <w:gridCol w:w="1283"/>
        <w:gridCol w:w="1833"/>
      </w:tblGrid>
      <w:tr w:rsidR="005D2C4D" w:rsidRPr="004D11B9" w14:paraId="5B0CD2A7" w14:textId="77777777" w:rsidTr="005D2D03">
        <w:tc>
          <w:tcPr>
            <w:tcW w:w="3538" w:type="dxa"/>
            <w:vMerge w:val="restart"/>
            <w:tcBorders>
              <w:top w:val="single" w:sz="4" w:space="0" w:color="auto"/>
              <w:left w:val="single" w:sz="4" w:space="0" w:color="auto"/>
              <w:bottom w:val="single" w:sz="4" w:space="0" w:color="auto"/>
              <w:right w:val="single" w:sz="4" w:space="0" w:color="auto"/>
            </w:tcBorders>
            <w:vAlign w:val="center"/>
            <w:hideMark/>
          </w:tcPr>
          <w:p w14:paraId="52E86A90" w14:textId="77777777" w:rsidR="005D2C4D" w:rsidRPr="004D11B9" w:rsidRDefault="005D2C4D" w:rsidP="005D2C4D">
            <w:pPr>
              <w:spacing w:before="0" w:after="0"/>
              <w:jc w:val="center"/>
              <w:rPr>
                <w:sz w:val="22"/>
              </w:rPr>
            </w:pPr>
            <w:r w:rsidRPr="004D11B9">
              <w:rPr>
                <w:sz w:val="22"/>
              </w:rPr>
              <w:t>Наименование вида разрешенного использования (код)</w:t>
            </w:r>
          </w:p>
        </w:tc>
        <w:tc>
          <w:tcPr>
            <w:tcW w:w="5807" w:type="dxa"/>
            <w:gridSpan w:val="4"/>
            <w:tcBorders>
              <w:top w:val="single" w:sz="4" w:space="0" w:color="auto"/>
              <w:left w:val="single" w:sz="4" w:space="0" w:color="auto"/>
              <w:bottom w:val="single" w:sz="4" w:space="0" w:color="auto"/>
              <w:right w:val="single" w:sz="4" w:space="0" w:color="auto"/>
            </w:tcBorders>
            <w:hideMark/>
          </w:tcPr>
          <w:p w14:paraId="394D06DB" w14:textId="77777777" w:rsidR="005D2C4D" w:rsidRPr="004D11B9" w:rsidRDefault="005D2C4D" w:rsidP="005D2C4D">
            <w:pPr>
              <w:spacing w:before="0" w:after="0"/>
              <w:jc w:val="center"/>
              <w:rPr>
                <w:sz w:val="22"/>
              </w:rPr>
            </w:pPr>
            <w:r w:rsidRPr="004D11B9">
              <w:rPr>
                <w:sz w:val="22"/>
              </w:rPr>
              <w:t>Предельные параметры разрешенного строительства, реконструкции объектов капитального строительства</w:t>
            </w:r>
          </w:p>
        </w:tc>
      </w:tr>
      <w:tr w:rsidR="005D2C4D" w:rsidRPr="004D11B9" w14:paraId="756C752C" w14:textId="77777777" w:rsidTr="005D2D03">
        <w:tc>
          <w:tcPr>
            <w:tcW w:w="3538" w:type="dxa"/>
            <w:vMerge/>
            <w:tcBorders>
              <w:top w:val="single" w:sz="4" w:space="0" w:color="auto"/>
              <w:left w:val="single" w:sz="4" w:space="0" w:color="auto"/>
              <w:bottom w:val="single" w:sz="4" w:space="0" w:color="auto"/>
              <w:right w:val="single" w:sz="4" w:space="0" w:color="auto"/>
            </w:tcBorders>
            <w:vAlign w:val="center"/>
            <w:hideMark/>
          </w:tcPr>
          <w:p w14:paraId="15FA3B5E" w14:textId="77777777" w:rsidR="005D2C4D" w:rsidRPr="004D11B9" w:rsidRDefault="005D2C4D" w:rsidP="005D2C4D">
            <w:pPr>
              <w:suppressAutoHyphens w:val="0"/>
              <w:snapToGrid/>
              <w:spacing w:before="0" w:after="0"/>
              <w:jc w:val="left"/>
              <w:rPr>
                <w:sz w:val="22"/>
              </w:rPr>
            </w:pPr>
          </w:p>
        </w:tc>
        <w:tc>
          <w:tcPr>
            <w:tcW w:w="1274" w:type="dxa"/>
            <w:tcBorders>
              <w:top w:val="single" w:sz="4" w:space="0" w:color="auto"/>
              <w:left w:val="single" w:sz="4" w:space="0" w:color="auto"/>
              <w:bottom w:val="single" w:sz="4" w:space="0" w:color="auto"/>
              <w:right w:val="single" w:sz="4" w:space="0" w:color="auto"/>
            </w:tcBorders>
            <w:vAlign w:val="center"/>
            <w:hideMark/>
          </w:tcPr>
          <w:p w14:paraId="3BC451CD" w14:textId="77777777" w:rsidR="005D2C4D" w:rsidRPr="004D11B9" w:rsidRDefault="005D2C4D" w:rsidP="005D2C4D">
            <w:pPr>
              <w:spacing w:before="0" w:after="0"/>
              <w:jc w:val="center"/>
              <w:rPr>
                <w:sz w:val="22"/>
              </w:rPr>
            </w:pPr>
            <w:proofErr w:type="spellStart"/>
            <w:r w:rsidRPr="004D11B9">
              <w:rPr>
                <w:sz w:val="22"/>
              </w:rPr>
              <w:t>Минима-льный</w:t>
            </w:r>
            <w:proofErr w:type="spellEnd"/>
            <w:r w:rsidRPr="004D11B9">
              <w:rPr>
                <w:sz w:val="22"/>
              </w:rPr>
              <w:t xml:space="preserve"> отступ от красных линий, 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582F857" w14:textId="77777777" w:rsidR="005D2C4D" w:rsidRPr="004D11B9" w:rsidRDefault="005D2C4D" w:rsidP="005D2C4D">
            <w:pPr>
              <w:spacing w:before="0" w:after="0"/>
              <w:jc w:val="center"/>
              <w:rPr>
                <w:sz w:val="22"/>
              </w:rPr>
            </w:pPr>
            <w:proofErr w:type="spellStart"/>
            <w:r w:rsidRPr="004D11B9">
              <w:rPr>
                <w:sz w:val="22"/>
              </w:rPr>
              <w:t>Минималь-ный</w:t>
            </w:r>
            <w:proofErr w:type="spellEnd"/>
            <w:r w:rsidRPr="004D11B9">
              <w:rPr>
                <w:sz w:val="22"/>
              </w:rPr>
              <w:t xml:space="preserve"> отступ от границ земельного участка, м</w:t>
            </w:r>
          </w:p>
        </w:tc>
        <w:tc>
          <w:tcPr>
            <w:tcW w:w="1283" w:type="dxa"/>
            <w:tcBorders>
              <w:top w:val="single" w:sz="4" w:space="0" w:color="auto"/>
              <w:left w:val="single" w:sz="4" w:space="0" w:color="auto"/>
              <w:bottom w:val="single" w:sz="4" w:space="0" w:color="auto"/>
              <w:right w:val="single" w:sz="4" w:space="0" w:color="auto"/>
            </w:tcBorders>
            <w:vAlign w:val="center"/>
            <w:hideMark/>
          </w:tcPr>
          <w:p w14:paraId="3C7E1DC3" w14:textId="77777777" w:rsidR="005D2C4D" w:rsidRPr="004D11B9" w:rsidRDefault="005D2C4D" w:rsidP="005D2C4D">
            <w:pPr>
              <w:spacing w:before="0" w:after="0"/>
              <w:jc w:val="center"/>
              <w:rPr>
                <w:sz w:val="22"/>
              </w:rPr>
            </w:pPr>
            <w:proofErr w:type="spellStart"/>
            <w:r w:rsidRPr="004D11B9">
              <w:rPr>
                <w:sz w:val="22"/>
              </w:rPr>
              <w:t>Предель-ное</w:t>
            </w:r>
            <w:proofErr w:type="spellEnd"/>
            <w:r w:rsidRPr="004D11B9">
              <w:rPr>
                <w:sz w:val="22"/>
              </w:rPr>
              <w:t xml:space="preserve"> </w:t>
            </w:r>
            <w:proofErr w:type="spellStart"/>
            <w:r w:rsidRPr="004D11B9">
              <w:rPr>
                <w:sz w:val="22"/>
              </w:rPr>
              <w:t>количест</w:t>
            </w:r>
            <w:proofErr w:type="spellEnd"/>
            <w:r w:rsidRPr="004D11B9">
              <w:rPr>
                <w:sz w:val="22"/>
              </w:rPr>
              <w:t xml:space="preserve">-во этажей, этаж </w:t>
            </w:r>
          </w:p>
        </w:tc>
        <w:tc>
          <w:tcPr>
            <w:tcW w:w="1833" w:type="dxa"/>
            <w:tcBorders>
              <w:top w:val="single" w:sz="4" w:space="0" w:color="auto"/>
              <w:left w:val="single" w:sz="4" w:space="0" w:color="auto"/>
              <w:bottom w:val="single" w:sz="4" w:space="0" w:color="auto"/>
              <w:right w:val="single" w:sz="4" w:space="0" w:color="auto"/>
            </w:tcBorders>
            <w:vAlign w:val="center"/>
            <w:hideMark/>
          </w:tcPr>
          <w:p w14:paraId="4D489AEE" w14:textId="77777777" w:rsidR="005D2C4D" w:rsidRPr="004D11B9" w:rsidRDefault="005D2C4D" w:rsidP="005D2C4D">
            <w:pPr>
              <w:spacing w:before="0" w:after="0"/>
              <w:jc w:val="center"/>
              <w:rPr>
                <w:sz w:val="22"/>
              </w:rPr>
            </w:pPr>
            <w:r w:rsidRPr="004D11B9">
              <w:rPr>
                <w:sz w:val="22"/>
              </w:rPr>
              <w:t>Максимальный процент застройки в границах земельного участка, %</w:t>
            </w:r>
          </w:p>
        </w:tc>
      </w:tr>
      <w:tr w:rsidR="00E15EE0" w:rsidRPr="004D11B9" w14:paraId="65F3BAD1"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5CD81B95" w14:textId="77777777" w:rsidR="00E15EE0" w:rsidRPr="004D11B9" w:rsidRDefault="00E15EE0" w:rsidP="00E15EE0">
            <w:pPr>
              <w:spacing w:before="0" w:after="0"/>
              <w:rPr>
                <w:sz w:val="22"/>
              </w:rPr>
            </w:pPr>
            <w:r w:rsidRPr="004D11B9">
              <w:rPr>
                <w:sz w:val="22"/>
              </w:rPr>
              <w:t>Хранение автотранспорта (2.7.1)</w:t>
            </w:r>
          </w:p>
        </w:tc>
        <w:tc>
          <w:tcPr>
            <w:tcW w:w="1274" w:type="dxa"/>
            <w:tcBorders>
              <w:top w:val="single" w:sz="4" w:space="0" w:color="auto"/>
              <w:left w:val="single" w:sz="4" w:space="0" w:color="auto"/>
              <w:bottom w:val="single" w:sz="4" w:space="0" w:color="auto"/>
              <w:right w:val="single" w:sz="4" w:space="0" w:color="auto"/>
            </w:tcBorders>
            <w:hideMark/>
          </w:tcPr>
          <w:p w14:paraId="69A7140B" w14:textId="2A4690D0" w:rsidR="00E15EE0" w:rsidRPr="004D11B9" w:rsidRDefault="00E15EE0" w:rsidP="00E15EE0">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49B8DFEF" w14:textId="39EBA07B" w:rsidR="00E15EE0" w:rsidRPr="004D11B9" w:rsidRDefault="00E15EE0" w:rsidP="00E15EE0">
            <w:pPr>
              <w:spacing w:before="0" w:after="0"/>
              <w:rPr>
                <w:sz w:val="22"/>
                <w:lang w:val="en-US"/>
              </w:rPr>
            </w:pPr>
            <w:r w:rsidRPr="004D11B9">
              <w:rPr>
                <w:sz w:val="22"/>
              </w:rPr>
              <w:t>1</w:t>
            </w:r>
          </w:p>
        </w:tc>
        <w:tc>
          <w:tcPr>
            <w:tcW w:w="1283" w:type="dxa"/>
            <w:tcBorders>
              <w:top w:val="single" w:sz="4" w:space="0" w:color="auto"/>
              <w:left w:val="single" w:sz="4" w:space="0" w:color="auto"/>
              <w:bottom w:val="single" w:sz="4" w:space="0" w:color="auto"/>
              <w:right w:val="single" w:sz="4" w:space="0" w:color="auto"/>
            </w:tcBorders>
            <w:hideMark/>
          </w:tcPr>
          <w:p w14:paraId="5473A9EA" w14:textId="6AA79ED5" w:rsidR="00E15EE0" w:rsidRPr="004D11B9" w:rsidRDefault="00E15EE0" w:rsidP="00E15EE0">
            <w:pPr>
              <w:spacing w:before="0" w:after="0"/>
              <w:rPr>
                <w:sz w:val="22"/>
                <w:lang w:val="en-US"/>
              </w:rPr>
            </w:pPr>
            <w:r w:rsidRPr="004D11B9">
              <w:rPr>
                <w:sz w:val="22"/>
                <w:lang w:val="en-US"/>
              </w:rPr>
              <w:t>1</w:t>
            </w:r>
          </w:p>
        </w:tc>
        <w:tc>
          <w:tcPr>
            <w:tcW w:w="1833" w:type="dxa"/>
            <w:tcBorders>
              <w:top w:val="single" w:sz="4" w:space="0" w:color="auto"/>
              <w:left w:val="single" w:sz="4" w:space="0" w:color="auto"/>
              <w:bottom w:val="single" w:sz="4" w:space="0" w:color="auto"/>
              <w:right w:val="single" w:sz="4" w:space="0" w:color="auto"/>
            </w:tcBorders>
            <w:hideMark/>
          </w:tcPr>
          <w:p w14:paraId="744A6AE5" w14:textId="7F678E8C" w:rsidR="00E15EE0" w:rsidRPr="004D11B9" w:rsidRDefault="00E15EE0" w:rsidP="00E15EE0">
            <w:pPr>
              <w:spacing w:before="0" w:after="0"/>
              <w:rPr>
                <w:sz w:val="22"/>
                <w:lang w:val="en-US"/>
              </w:rPr>
            </w:pPr>
            <w:r w:rsidRPr="004D11B9">
              <w:rPr>
                <w:sz w:val="22"/>
                <w:lang w:val="en-US"/>
              </w:rPr>
              <w:t>80</w:t>
            </w:r>
          </w:p>
        </w:tc>
      </w:tr>
      <w:tr w:rsidR="00E15EE0" w:rsidRPr="004D11B9" w14:paraId="21ADCD5B"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5252C5DB" w14:textId="77777777" w:rsidR="00E15EE0" w:rsidRPr="004D11B9" w:rsidRDefault="00E15EE0" w:rsidP="00E15EE0">
            <w:pPr>
              <w:spacing w:before="0" w:after="0"/>
              <w:rPr>
                <w:sz w:val="22"/>
              </w:rPr>
            </w:pPr>
            <w:r w:rsidRPr="004D11B9">
              <w:rPr>
                <w:sz w:val="22"/>
              </w:rPr>
              <w:t>Коммунальное обслуживание (3.1)</w:t>
            </w:r>
          </w:p>
        </w:tc>
        <w:tc>
          <w:tcPr>
            <w:tcW w:w="1274" w:type="dxa"/>
            <w:tcBorders>
              <w:top w:val="single" w:sz="4" w:space="0" w:color="auto"/>
              <w:left w:val="single" w:sz="4" w:space="0" w:color="auto"/>
              <w:bottom w:val="single" w:sz="4" w:space="0" w:color="auto"/>
              <w:right w:val="single" w:sz="4" w:space="0" w:color="auto"/>
            </w:tcBorders>
            <w:hideMark/>
          </w:tcPr>
          <w:p w14:paraId="4C7D4BE8" w14:textId="7B1FC9B8" w:rsidR="00E15EE0" w:rsidRPr="004D11B9" w:rsidRDefault="00E15EE0" w:rsidP="00E15EE0">
            <w:pPr>
              <w:spacing w:before="0" w:after="0"/>
              <w:rPr>
                <w:sz w:val="22"/>
              </w:rPr>
            </w:pPr>
            <w:r w:rsidRPr="004D11B9">
              <w:rPr>
                <w:sz w:val="22"/>
              </w:rPr>
              <w:t>5</w:t>
            </w:r>
          </w:p>
        </w:tc>
        <w:tc>
          <w:tcPr>
            <w:tcW w:w="1417" w:type="dxa"/>
            <w:tcBorders>
              <w:top w:val="single" w:sz="4" w:space="0" w:color="auto"/>
              <w:left w:val="single" w:sz="4" w:space="0" w:color="auto"/>
              <w:bottom w:val="single" w:sz="4" w:space="0" w:color="auto"/>
              <w:right w:val="single" w:sz="4" w:space="0" w:color="auto"/>
            </w:tcBorders>
            <w:hideMark/>
          </w:tcPr>
          <w:p w14:paraId="7DD5EBF4" w14:textId="155D1FB3" w:rsidR="00E15EE0" w:rsidRPr="004D11B9" w:rsidRDefault="00E15EE0" w:rsidP="00E15EE0">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12C9E655" w14:textId="7C6BD686" w:rsidR="00E15EE0" w:rsidRPr="004D11B9" w:rsidRDefault="00E15EE0" w:rsidP="00E15EE0">
            <w:pPr>
              <w:spacing w:before="0" w:after="0"/>
              <w:rPr>
                <w:sz w:val="22"/>
                <w:lang w:val="en-US"/>
              </w:rPr>
            </w:pPr>
            <w:r w:rsidRPr="004D11B9">
              <w:rPr>
                <w:sz w:val="22"/>
              </w:rPr>
              <w:t>2</w:t>
            </w:r>
          </w:p>
        </w:tc>
        <w:tc>
          <w:tcPr>
            <w:tcW w:w="1833" w:type="dxa"/>
            <w:tcBorders>
              <w:top w:val="single" w:sz="4" w:space="0" w:color="auto"/>
              <w:left w:val="single" w:sz="4" w:space="0" w:color="auto"/>
              <w:bottom w:val="single" w:sz="4" w:space="0" w:color="auto"/>
              <w:right w:val="single" w:sz="4" w:space="0" w:color="auto"/>
            </w:tcBorders>
            <w:hideMark/>
          </w:tcPr>
          <w:p w14:paraId="6695F390" w14:textId="578351E2" w:rsidR="00E15EE0" w:rsidRPr="004D11B9" w:rsidRDefault="00E15EE0" w:rsidP="00E15EE0">
            <w:pPr>
              <w:spacing w:before="0" w:after="0"/>
              <w:rPr>
                <w:sz w:val="22"/>
                <w:lang w:val="en-US"/>
              </w:rPr>
            </w:pPr>
            <w:r w:rsidRPr="004D11B9">
              <w:rPr>
                <w:sz w:val="22"/>
              </w:rPr>
              <w:t>80</w:t>
            </w:r>
          </w:p>
        </w:tc>
      </w:tr>
      <w:tr w:rsidR="005D2C4D" w:rsidRPr="004D11B9" w14:paraId="156AE669"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23ABE112" w14:textId="77777777" w:rsidR="005D2C4D" w:rsidRPr="004D11B9" w:rsidRDefault="005D2C4D" w:rsidP="005D2C4D">
            <w:pPr>
              <w:spacing w:before="0" w:after="0"/>
              <w:rPr>
                <w:sz w:val="22"/>
              </w:rPr>
            </w:pPr>
            <w:r w:rsidRPr="004D11B9">
              <w:rPr>
                <w:sz w:val="22"/>
              </w:rPr>
              <w:t>Оказание услуг связи (3.2.3)</w:t>
            </w:r>
          </w:p>
        </w:tc>
        <w:tc>
          <w:tcPr>
            <w:tcW w:w="1274" w:type="dxa"/>
            <w:tcBorders>
              <w:top w:val="single" w:sz="4" w:space="0" w:color="auto"/>
              <w:left w:val="single" w:sz="4" w:space="0" w:color="auto"/>
              <w:bottom w:val="single" w:sz="4" w:space="0" w:color="auto"/>
              <w:right w:val="single" w:sz="4" w:space="0" w:color="auto"/>
            </w:tcBorders>
            <w:hideMark/>
          </w:tcPr>
          <w:p w14:paraId="13E62E2F" w14:textId="77777777" w:rsidR="005D2C4D" w:rsidRPr="004D11B9" w:rsidRDefault="005D2C4D" w:rsidP="005D2C4D">
            <w:pPr>
              <w:spacing w:before="0" w:after="0"/>
              <w:rPr>
                <w:sz w:val="22"/>
                <w:lang w:val="en-US"/>
              </w:rPr>
            </w:pPr>
            <w:r w:rsidRPr="004D11B9">
              <w:rPr>
                <w:sz w:val="22"/>
                <w:lang w:val="en-US"/>
              </w:rPr>
              <w:t>4</w:t>
            </w:r>
          </w:p>
        </w:tc>
        <w:tc>
          <w:tcPr>
            <w:tcW w:w="1417" w:type="dxa"/>
            <w:tcBorders>
              <w:top w:val="single" w:sz="4" w:space="0" w:color="auto"/>
              <w:left w:val="single" w:sz="4" w:space="0" w:color="auto"/>
              <w:bottom w:val="single" w:sz="4" w:space="0" w:color="auto"/>
              <w:right w:val="single" w:sz="4" w:space="0" w:color="auto"/>
            </w:tcBorders>
            <w:hideMark/>
          </w:tcPr>
          <w:p w14:paraId="00866EDC"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4057A0B9" w14:textId="77777777" w:rsidR="005D2C4D" w:rsidRPr="004D11B9" w:rsidRDefault="005D2C4D" w:rsidP="005D2C4D">
            <w:pPr>
              <w:spacing w:before="0" w:after="0"/>
              <w:rPr>
                <w:sz w:val="22"/>
                <w:lang w:val="en-US"/>
              </w:rPr>
            </w:pPr>
            <w:r w:rsidRPr="004D11B9">
              <w:rPr>
                <w:sz w:val="22"/>
                <w:lang w:val="en-US"/>
              </w:rPr>
              <w:t>3</w:t>
            </w:r>
          </w:p>
        </w:tc>
        <w:tc>
          <w:tcPr>
            <w:tcW w:w="1833" w:type="dxa"/>
            <w:tcBorders>
              <w:top w:val="single" w:sz="4" w:space="0" w:color="auto"/>
              <w:left w:val="single" w:sz="4" w:space="0" w:color="auto"/>
              <w:bottom w:val="single" w:sz="4" w:space="0" w:color="auto"/>
              <w:right w:val="single" w:sz="4" w:space="0" w:color="auto"/>
            </w:tcBorders>
            <w:hideMark/>
          </w:tcPr>
          <w:p w14:paraId="7CBDB8E3" w14:textId="77777777" w:rsidR="005D2C4D" w:rsidRPr="004D11B9" w:rsidRDefault="005D2C4D" w:rsidP="005D2C4D">
            <w:pPr>
              <w:spacing w:before="0" w:after="0"/>
              <w:rPr>
                <w:sz w:val="22"/>
                <w:lang w:val="en-US"/>
              </w:rPr>
            </w:pPr>
            <w:r w:rsidRPr="004D11B9">
              <w:rPr>
                <w:sz w:val="22"/>
                <w:lang w:val="en-US"/>
              </w:rPr>
              <w:t>60</w:t>
            </w:r>
          </w:p>
        </w:tc>
      </w:tr>
      <w:tr w:rsidR="005D2C4D" w:rsidRPr="004D11B9" w14:paraId="48545C01"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41160D0E" w14:textId="77777777" w:rsidR="005D2C4D" w:rsidRPr="004D11B9" w:rsidRDefault="005D2C4D" w:rsidP="005D2C4D">
            <w:pPr>
              <w:spacing w:before="0" w:after="0"/>
              <w:rPr>
                <w:sz w:val="22"/>
              </w:rPr>
            </w:pPr>
            <w:r w:rsidRPr="004D11B9">
              <w:rPr>
                <w:sz w:val="22"/>
              </w:rPr>
              <w:lastRenderedPageBreak/>
              <w:t>Обеспечение деятельности в области гидрометеорологии и смежных с ней областях (3.9.1)</w:t>
            </w:r>
          </w:p>
        </w:tc>
        <w:tc>
          <w:tcPr>
            <w:tcW w:w="1274" w:type="dxa"/>
            <w:tcBorders>
              <w:top w:val="single" w:sz="4" w:space="0" w:color="auto"/>
              <w:left w:val="single" w:sz="4" w:space="0" w:color="auto"/>
              <w:bottom w:val="single" w:sz="4" w:space="0" w:color="auto"/>
              <w:right w:val="single" w:sz="4" w:space="0" w:color="auto"/>
            </w:tcBorders>
            <w:hideMark/>
          </w:tcPr>
          <w:p w14:paraId="05FFB3CC" w14:textId="77777777" w:rsidR="005D2C4D" w:rsidRPr="004D11B9" w:rsidRDefault="005D2C4D" w:rsidP="005D2C4D">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3DA14731"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6F34F179" w14:textId="77777777" w:rsidR="005D2C4D" w:rsidRPr="004D11B9" w:rsidRDefault="005D2C4D" w:rsidP="005D2C4D">
            <w:pPr>
              <w:spacing w:before="0" w:after="0"/>
              <w:rPr>
                <w:sz w:val="22"/>
                <w:lang w:val="en-US"/>
              </w:rPr>
            </w:pPr>
            <w:r w:rsidRPr="004D11B9">
              <w:rPr>
                <w:sz w:val="22"/>
                <w:lang w:val="en-US"/>
              </w:rPr>
              <w:t>3</w:t>
            </w:r>
          </w:p>
        </w:tc>
        <w:tc>
          <w:tcPr>
            <w:tcW w:w="1833" w:type="dxa"/>
            <w:tcBorders>
              <w:top w:val="single" w:sz="4" w:space="0" w:color="auto"/>
              <w:left w:val="single" w:sz="4" w:space="0" w:color="auto"/>
              <w:bottom w:val="single" w:sz="4" w:space="0" w:color="auto"/>
              <w:right w:val="single" w:sz="4" w:space="0" w:color="auto"/>
            </w:tcBorders>
            <w:hideMark/>
          </w:tcPr>
          <w:p w14:paraId="5D20A485" w14:textId="77777777" w:rsidR="005D2C4D" w:rsidRPr="004D11B9" w:rsidRDefault="005D2C4D" w:rsidP="005D2C4D">
            <w:pPr>
              <w:spacing w:before="0" w:after="0"/>
              <w:rPr>
                <w:sz w:val="22"/>
                <w:lang w:val="en-US"/>
              </w:rPr>
            </w:pPr>
            <w:r w:rsidRPr="004D11B9">
              <w:rPr>
                <w:sz w:val="22"/>
                <w:lang w:val="en-US"/>
              </w:rPr>
              <w:t>40</w:t>
            </w:r>
          </w:p>
        </w:tc>
      </w:tr>
      <w:tr w:rsidR="005D2C4D" w:rsidRPr="004D11B9" w14:paraId="1191E7B7"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675A7C76" w14:textId="77777777" w:rsidR="005D2C4D" w:rsidRPr="004D11B9" w:rsidRDefault="005D2C4D" w:rsidP="005D2C4D">
            <w:pPr>
              <w:spacing w:before="0" w:after="0"/>
              <w:rPr>
                <w:sz w:val="22"/>
              </w:rPr>
            </w:pPr>
            <w:r w:rsidRPr="004D11B9">
              <w:rPr>
                <w:sz w:val="22"/>
              </w:rPr>
              <w:t>Служебные гаражи (4.9)</w:t>
            </w:r>
          </w:p>
        </w:tc>
        <w:tc>
          <w:tcPr>
            <w:tcW w:w="1274" w:type="dxa"/>
            <w:tcBorders>
              <w:top w:val="single" w:sz="4" w:space="0" w:color="auto"/>
              <w:left w:val="single" w:sz="4" w:space="0" w:color="auto"/>
              <w:bottom w:val="single" w:sz="4" w:space="0" w:color="auto"/>
              <w:right w:val="single" w:sz="4" w:space="0" w:color="auto"/>
            </w:tcBorders>
            <w:hideMark/>
          </w:tcPr>
          <w:p w14:paraId="15659C80" w14:textId="77777777" w:rsidR="005D2C4D" w:rsidRPr="004D11B9" w:rsidRDefault="005D2C4D" w:rsidP="005D2C4D">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7631A7F9" w14:textId="77777777" w:rsidR="005D2C4D" w:rsidRPr="004D11B9" w:rsidRDefault="005D2C4D" w:rsidP="005D2C4D">
            <w:pPr>
              <w:spacing w:before="0" w:after="0"/>
              <w:rPr>
                <w:sz w:val="22"/>
                <w:lang w:val="en-US"/>
              </w:rPr>
            </w:pPr>
            <w:r w:rsidRPr="004D11B9">
              <w:rPr>
                <w:sz w:val="22"/>
                <w:lang w:val="en-US"/>
              </w:rPr>
              <w:t>0</w:t>
            </w:r>
          </w:p>
        </w:tc>
        <w:tc>
          <w:tcPr>
            <w:tcW w:w="1283" w:type="dxa"/>
            <w:tcBorders>
              <w:top w:val="single" w:sz="4" w:space="0" w:color="auto"/>
              <w:left w:val="single" w:sz="4" w:space="0" w:color="auto"/>
              <w:bottom w:val="single" w:sz="4" w:space="0" w:color="auto"/>
              <w:right w:val="single" w:sz="4" w:space="0" w:color="auto"/>
            </w:tcBorders>
            <w:hideMark/>
          </w:tcPr>
          <w:p w14:paraId="6A05F49D" w14:textId="77777777" w:rsidR="005D2C4D" w:rsidRPr="004D11B9" w:rsidRDefault="005D2C4D" w:rsidP="005D2C4D">
            <w:pPr>
              <w:spacing w:before="0" w:after="0"/>
              <w:rPr>
                <w:sz w:val="22"/>
                <w:lang w:val="en-US"/>
              </w:rPr>
            </w:pPr>
            <w:r w:rsidRPr="004D11B9">
              <w:rPr>
                <w:sz w:val="22"/>
                <w:lang w:val="en-US"/>
              </w:rPr>
              <w:t>1</w:t>
            </w:r>
          </w:p>
        </w:tc>
        <w:tc>
          <w:tcPr>
            <w:tcW w:w="1833" w:type="dxa"/>
            <w:tcBorders>
              <w:top w:val="single" w:sz="4" w:space="0" w:color="auto"/>
              <w:left w:val="single" w:sz="4" w:space="0" w:color="auto"/>
              <w:bottom w:val="single" w:sz="4" w:space="0" w:color="auto"/>
              <w:right w:val="single" w:sz="4" w:space="0" w:color="auto"/>
            </w:tcBorders>
            <w:hideMark/>
          </w:tcPr>
          <w:p w14:paraId="0186204D" w14:textId="77777777" w:rsidR="005D2C4D" w:rsidRPr="004D11B9" w:rsidRDefault="005D2C4D" w:rsidP="005D2C4D">
            <w:pPr>
              <w:spacing w:before="0" w:after="0"/>
              <w:rPr>
                <w:sz w:val="22"/>
                <w:lang w:val="en-US"/>
              </w:rPr>
            </w:pPr>
            <w:r w:rsidRPr="004D11B9">
              <w:rPr>
                <w:sz w:val="22"/>
                <w:lang w:val="en-US"/>
              </w:rPr>
              <w:t>80</w:t>
            </w:r>
          </w:p>
        </w:tc>
      </w:tr>
      <w:tr w:rsidR="00CD2263" w:rsidRPr="004D11B9" w14:paraId="266D45BA"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257324BC" w14:textId="77777777" w:rsidR="00CD2263" w:rsidRPr="004D11B9" w:rsidRDefault="00CD2263" w:rsidP="00CD2263">
            <w:pPr>
              <w:spacing w:before="0" w:after="0"/>
              <w:rPr>
                <w:sz w:val="22"/>
              </w:rPr>
            </w:pPr>
            <w:r w:rsidRPr="004D11B9">
              <w:rPr>
                <w:sz w:val="22"/>
              </w:rPr>
              <w:t>Энергетика (6.7)</w:t>
            </w:r>
          </w:p>
        </w:tc>
        <w:tc>
          <w:tcPr>
            <w:tcW w:w="1274" w:type="dxa"/>
            <w:tcBorders>
              <w:top w:val="single" w:sz="4" w:space="0" w:color="auto"/>
              <w:left w:val="single" w:sz="4" w:space="0" w:color="auto"/>
              <w:bottom w:val="single" w:sz="4" w:space="0" w:color="auto"/>
              <w:right w:val="single" w:sz="4" w:space="0" w:color="auto"/>
            </w:tcBorders>
            <w:hideMark/>
          </w:tcPr>
          <w:p w14:paraId="4D5509B0" w14:textId="4897A939" w:rsidR="00CD2263" w:rsidRPr="004D11B9" w:rsidRDefault="00CD2263" w:rsidP="00CD2263">
            <w:pPr>
              <w:spacing w:before="0" w:after="0"/>
              <w:rPr>
                <w:sz w:val="22"/>
                <w:lang w:val="en-US"/>
              </w:rPr>
            </w:pPr>
            <w:r w:rsidRPr="004D11B9">
              <w:rPr>
                <w:sz w:val="22"/>
              </w:rPr>
              <w:t>5</w:t>
            </w:r>
          </w:p>
        </w:tc>
        <w:tc>
          <w:tcPr>
            <w:tcW w:w="1417" w:type="dxa"/>
            <w:tcBorders>
              <w:top w:val="single" w:sz="4" w:space="0" w:color="auto"/>
              <w:left w:val="single" w:sz="4" w:space="0" w:color="auto"/>
              <w:bottom w:val="single" w:sz="4" w:space="0" w:color="auto"/>
              <w:right w:val="single" w:sz="4" w:space="0" w:color="auto"/>
            </w:tcBorders>
            <w:hideMark/>
          </w:tcPr>
          <w:p w14:paraId="52618EC6" w14:textId="2B084382" w:rsidR="00CD2263" w:rsidRPr="004D11B9" w:rsidRDefault="00CD2263" w:rsidP="00CD2263">
            <w:pPr>
              <w:spacing w:before="0" w:after="0"/>
              <w:rPr>
                <w:sz w:val="22"/>
                <w:lang w:val="en-US"/>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03AF1E65" w14:textId="21ECDF06" w:rsidR="00CD2263" w:rsidRPr="004D11B9" w:rsidRDefault="00CD2263" w:rsidP="00CD2263">
            <w:pPr>
              <w:spacing w:before="0" w:after="0"/>
              <w:rPr>
                <w:sz w:val="22"/>
                <w:lang w:val="en-US"/>
              </w:rPr>
            </w:pPr>
            <w:r w:rsidRPr="004D11B9">
              <w:rPr>
                <w:sz w:val="22"/>
              </w:rPr>
              <w:t>Не подлежит установлению</w:t>
            </w:r>
          </w:p>
        </w:tc>
        <w:tc>
          <w:tcPr>
            <w:tcW w:w="1833" w:type="dxa"/>
            <w:tcBorders>
              <w:top w:val="single" w:sz="4" w:space="0" w:color="auto"/>
              <w:left w:val="single" w:sz="4" w:space="0" w:color="auto"/>
              <w:bottom w:val="single" w:sz="4" w:space="0" w:color="auto"/>
              <w:right w:val="single" w:sz="4" w:space="0" w:color="auto"/>
            </w:tcBorders>
            <w:hideMark/>
          </w:tcPr>
          <w:p w14:paraId="702DC1B6" w14:textId="5A141790" w:rsidR="00CD2263" w:rsidRPr="004D11B9" w:rsidRDefault="00CD2263" w:rsidP="00CD2263">
            <w:pPr>
              <w:spacing w:before="0" w:after="0"/>
              <w:rPr>
                <w:sz w:val="22"/>
              </w:rPr>
            </w:pPr>
            <w:r w:rsidRPr="004D11B9">
              <w:rPr>
                <w:sz w:val="22"/>
              </w:rPr>
              <w:t>80</w:t>
            </w:r>
          </w:p>
        </w:tc>
      </w:tr>
      <w:tr w:rsidR="00CD2263" w:rsidRPr="004D11B9" w14:paraId="55C9DE3E"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4918A58B" w14:textId="77777777" w:rsidR="00CD2263" w:rsidRPr="004D11B9" w:rsidRDefault="00CD2263" w:rsidP="00CD2263">
            <w:pPr>
              <w:spacing w:before="0" w:after="0"/>
              <w:rPr>
                <w:sz w:val="22"/>
              </w:rPr>
            </w:pPr>
            <w:r w:rsidRPr="004D11B9">
              <w:rPr>
                <w:sz w:val="22"/>
              </w:rPr>
              <w:t>Связь (6.8)</w:t>
            </w:r>
          </w:p>
        </w:tc>
        <w:tc>
          <w:tcPr>
            <w:tcW w:w="1274" w:type="dxa"/>
            <w:tcBorders>
              <w:top w:val="single" w:sz="4" w:space="0" w:color="auto"/>
              <w:left w:val="single" w:sz="4" w:space="0" w:color="auto"/>
              <w:bottom w:val="single" w:sz="4" w:space="0" w:color="auto"/>
              <w:right w:val="single" w:sz="4" w:space="0" w:color="auto"/>
            </w:tcBorders>
            <w:hideMark/>
          </w:tcPr>
          <w:p w14:paraId="5193AF72" w14:textId="4B2DE8E4" w:rsidR="00CD2263" w:rsidRPr="004D11B9" w:rsidRDefault="00CD2263" w:rsidP="00CD2263">
            <w:pPr>
              <w:spacing w:before="0" w:after="0"/>
              <w:rPr>
                <w:sz w:val="22"/>
                <w:lang w:val="en-US"/>
              </w:rPr>
            </w:pPr>
            <w:r w:rsidRPr="004D11B9">
              <w:rPr>
                <w:sz w:val="22"/>
              </w:rPr>
              <w:t>5</w:t>
            </w:r>
          </w:p>
        </w:tc>
        <w:tc>
          <w:tcPr>
            <w:tcW w:w="1417" w:type="dxa"/>
            <w:tcBorders>
              <w:top w:val="single" w:sz="4" w:space="0" w:color="auto"/>
              <w:left w:val="single" w:sz="4" w:space="0" w:color="auto"/>
              <w:bottom w:val="single" w:sz="4" w:space="0" w:color="auto"/>
              <w:right w:val="single" w:sz="4" w:space="0" w:color="auto"/>
            </w:tcBorders>
            <w:hideMark/>
          </w:tcPr>
          <w:p w14:paraId="29BE7C1C" w14:textId="796B0AB0" w:rsidR="00CD2263" w:rsidRPr="004D11B9" w:rsidRDefault="00CD2263" w:rsidP="00CD2263">
            <w:pPr>
              <w:spacing w:before="0" w:after="0"/>
              <w:rPr>
                <w:sz w:val="22"/>
                <w:lang w:val="en-US"/>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0BAC13E5" w14:textId="1EA8D7E2" w:rsidR="00CD2263" w:rsidRPr="004D11B9" w:rsidRDefault="00CD2263" w:rsidP="00CD2263">
            <w:pPr>
              <w:spacing w:before="0" w:after="0"/>
              <w:rPr>
                <w:sz w:val="22"/>
                <w:lang w:val="en-US"/>
              </w:rPr>
            </w:pPr>
            <w:r w:rsidRPr="004D11B9">
              <w:rPr>
                <w:sz w:val="22"/>
              </w:rPr>
              <w:t>Не подлежит установлению</w:t>
            </w:r>
          </w:p>
        </w:tc>
        <w:tc>
          <w:tcPr>
            <w:tcW w:w="1833" w:type="dxa"/>
            <w:tcBorders>
              <w:top w:val="single" w:sz="4" w:space="0" w:color="auto"/>
              <w:left w:val="single" w:sz="4" w:space="0" w:color="auto"/>
              <w:bottom w:val="single" w:sz="4" w:space="0" w:color="auto"/>
              <w:right w:val="single" w:sz="4" w:space="0" w:color="auto"/>
            </w:tcBorders>
            <w:hideMark/>
          </w:tcPr>
          <w:p w14:paraId="6383E3DF" w14:textId="0A6332F6" w:rsidR="00CD2263" w:rsidRPr="004D11B9" w:rsidRDefault="00CD2263" w:rsidP="00CD2263">
            <w:pPr>
              <w:spacing w:before="0" w:after="0"/>
              <w:rPr>
                <w:sz w:val="22"/>
              </w:rPr>
            </w:pPr>
            <w:r w:rsidRPr="004D11B9">
              <w:rPr>
                <w:sz w:val="22"/>
              </w:rPr>
              <w:t>80</w:t>
            </w:r>
          </w:p>
        </w:tc>
      </w:tr>
      <w:tr w:rsidR="005D2C4D" w:rsidRPr="004D11B9" w14:paraId="739E076D"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3C5FD082" w14:textId="77777777" w:rsidR="005D2C4D" w:rsidRPr="004D11B9" w:rsidRDefault="005D2C4D" w:rsidP="005D2C4D">
            <w:pPr>
              <w:spacing w:before="0" w:after="0"/>
              <w:rPr>
                <w:sz w:val="22"/>
              </w:rPr>
            </w:pPr>
            <w:r w:rsidRPr="004D11B9">
              <w:rPr>
                <w:sz w:val="22"/>
              </w:rPr>
              <w:t>Склад (6.9)</w:t>
            </w:r>
          </w:p>
        </w:tc>
        <w:tc>
          <w:tcPr>
            <w:tcW w:w="1274" w:type="dxa"/>
            <w:tcBorders>
              <w:top w:val="single" w:sz="4" w:space="0" w:color="auto"/>
              <w:left w:val="single" w:sz="4" w:space="0" w:color="auto"/>
              <w:bottom w:val="single" w:sz="4" w:space="0" w:color="auto"/>
              <w:right w:val="single" w:sz="4" w:space="0" w:color="auto"/>
            </w:tcBorders>
            <w:hideMark/>
          </w:tcPr>
          <w:p w14:paraId="42CED8DA" w14:textId="77777777" w:rsidR="005D2C4D" w:rsidRPr="004D11B9" w:rsidRDefault="005D2C4D" w:rsidP="005D2C4D">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146203EE"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0F3D880C" w14:textId="77777777" w:rsidR="005D2C4D" w:rsidRPr="004D11B9" w:rsidRDefault="005D2C4D" w:rsidP="005D2C4D">
            <w:pPr>
              <w:spacing w:before="0" w:after="0"/>
              <w:rPr>
                <w:sz w:val="22"/>
                <w:lang w:val="en-US"/>
              </w:rPr>
            </w:pPr>
            <w:r w:rsidRPr="004D11B9">
              <w:rPr>
                <w:sz w:val="22"/>
                <w:lang w:val="en-US"/>
              </w:rPr>
              <w:t>3</w:t>
            </w:r>
          </w:p>
        </w:tc>
        <w:tc>
          <w:tcPr>
            <w:tcW w:w="1833" w:type="dxa"/>
            <w:tcBorders>
              <w:top w:val="single" w:sz="4" w:space="0" w:color="auto"/>
              <w:left w:val="single" w:sz="4" w:space="0" w:color="auto"/>
              <w:bottom w:val="single" w:sz="4" w:space="0" w:color="auto"/>
              <w:right w:val="single" w:sz="4" w:space="0" w:color="auto"/>
            </w:tcBorders>
            <w:hideMark/>
          </w:tcPr>
          <w:p w14:paraId="4698EBE2" w14:textId="77777777" w:rsidR="005D2C4D" w:rsidRPr="004D11B9" w:rsidRDefault="005D2C4D" w:rsidP="005D2C4D">
            <w:pPr>
              <w:spacing w:before="0" w:after="0"/>
              <w:rPr>
                <w:sz w:val="22"/>
              </w:rPr>
            </w:pPr>
            <w:r w:rsidRPr="004D11B9">
              <w:rPr>
                <w:sz w:val="22"/>
              </w:rPr>
              <w:t>60</w:t>
            </w:r>
          </w:p>
        </w:tc>
      </w:tr>
      <w:tr w:rsidR="00BB0D15" w:rsidRPr="004D11B9" w14:paraId="3D8260F5"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108FE7FF" w14:textId="77777777" w:rsidR="00BB0D15" w:rsidRPr="004D11B9" w:rsidRDefault="00BB0D15" w:rsidP="00BB0D15">
            <w:pPr>
              <w:spacing w:before="0" w:after="0"/>
              <w:rPr>
                <w:sz w:val="22"/>
              </w:rPr>
            </w:pPr>
            <w:r w:rsidRPr="004D11B9">
              <w:rPr>
                <w:sz w:val="22"/>
              </w:rPr>
              <w:t>Складские площадки (6.9.1)</w:t>
            </w:r>
          </w:p>
        </w:tc>
        <w:tc>
          <w:tcPr>
            <w:tcW w:w="1274" w:type="dxa"/>
            <w:tcBorders>
              <w:top w:val="single" w:sz="4" w:space="0" w:color="auto"/>
              <w:left w:val="single" w:sz="4" w:space="0" w:color="auto"/>
              <w:bottom w:val="single" w:sz="4" w:space="0" w:color="auto"/>
              <w:right w:val="single" w:sz="4" w:space="0" w:color="auto"/>
            </w:tcBorders>
            <w:hideMark/>
          </w:tcPr>
          <w:p w14:paraId="7BC3DDCD" w14:textId="578DD21B" w:rsidR="00BB0D15" w:rsidRPr="004D11B9" w:rsidRDefault="00BB0D15" w:rsidP="00BB0D15">
            <w:pPr>
              <w:spacing w:before="0" w:after="0"/>
              <w:rPr>
                <w:sz w:val="22"/>
              </w:rPr>
            </w:pPr>
            <w:r w:rsidRPr="004D11B9">
              <w:rPr>
                <w:sz w:val="22"/>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14:paraId="2420FC35" w14:textId="14069555" w:rsidR="00BB0D15" w:rsidRPr="004D11B9" w:rsidRDefault="00BB0D15" w:rsidP="00BB0D15">
            <w:pPr>
              <w:spacing w:before="0" w:after="0"/>
              <w:rPr>
                <w:sz w:val="22"/>
              </w:rPr>
            </w:pPr>
            <w:r w:rsidRPr="004D11B9">
              <w:rPr>
                <w:sz w:val="22"/>
              </w:rPr>
              <w:t>Не подлежит установлению</w:t>
            </w:r>
          </w:p>
        </w:tc>
        <w:tc>
          <w:tcPr>
            <w:tcW w:w="1283" w:type="dxa"/>
            <w:tcBorders>
              <w:top w:val="single" w:sz="4" w:space="0" w:color="auto"/>
              <w:left w:val="single" w:sz="4" w:space="0" w:color="auto"/>
              <w:bottom w:val="single" w:sz="4" w:space="0" w:color="auto"/>
              <w:right w:val="single" w:sz="4" w:space="0" w:color="auto"/>
            </w:tcBorders>
            <w:hideMark/>
          </w:tcPr>
          <w:p w14:paraId="2078451D" w14:textId="7A18A23F" w:rsidR="00BB0D15" w:rsidRPr="004D11B9" w:rsidRDefault="00BB0D15" w:rsidP="00BB0D15">
            <w:pPr>
              <w:spacing w:before="0" w:after="0"/>
              <w:rPr>
                <w:sz w:val="22"/>
              </w:rPr>
            </w:pPr>
            <w:r w:rsidRPr="004D11B9">
              <w:rPr>
                <w:sz w:val="22"/>
              </w:rPr>
              <w:t>Не подлежит установлению</w:t>
            </w:r>
          </w:p>
        </w:tc>
        <w:tc>
          <w:tcPr>
            <w:tcW w:w="1833" w:type="dxa"/>
            <w:tcBorders>
              <w:top w:val="single" w:sz="4" w:space="0" w:color="auto"/>
              <w:left w:val="single" w:sz="4" w:space="0" w:color="auto"/>
              <w:bottom w:val="single" w:sz="4" w:space="0" w:color="auto"/>
              <w:right w:val="single" w:sz="4" w:space="0" w:color="auto"/>
            </w:tcBorders>
            <w:hideMark/>
          </w:tcPr>
          <w:p w14:paraId="4100246E" w14:textId="235E79B8" w:rsidR="00BB0D15" w:rsidRPr="004D11B9" w:rsidRDefault="00BB0D15" w:rsidP="00BB0D15">
            <w:pPr>
              <w:spacing w:before="0" w:after="0"/>
              <w:rPr>
                <w:sz w:val="22"/>
              </w:rPr>
            </w:pPr>
            <w:r w:rsidRPr="004D11B9">
              <w:rPr>
                <w:sz w:val="22"/>
              </w:rPr>
              <w:t>Не подлежит установлению</w:t>
            </w:r>
          </w:p>
        </w:tc>
      </w:tr>
      <w:tr w:rsidR="005D2C4D" w:rsidRPr="004D11B9" w14:paraId="3B765B0A"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4DCE7E68" w14:textId="77777777" w:rsidR="005D2C4D" w:rsidRPr="004D11B9" w:rsidRDefault="005D2C4D" w:rsidP="005D2C4D">
            <w:pPr>
              <w:spacing w:before="0" w:after="0"/>
              <w:rPr>
                <w:sz w:val="22"/>
              </w:rPr>
            </w:pPr>
            <w:r w:rsidRPr="004D11B9">
              <w:rPr>
                <w:sz w:val="22"/>
              </w:rPr>
              <w:t>Обеспечение обороны и безопасности (8.0)</w:t>
            </w:r>
          </w:p>
        </w:tc>
        <w:tc>
          <w:tcPr>
            <w:tcW w:w="1274" w:type="dxa"/>
            <w:tcBorders>
              <w:top w:val="single" w:sz="4" w:space="0" w:color="auto"/>
              <w:left w:val="single" w:sz="4" w:space="0" w:color="auto"/>
              <w:bottom w:val="single" w:sz="4" w:space="0" w:color="auto"/>
              <w:right w:val="single" w:sz="4" w:space="0" w:color="auto"/>
            </w:tcBorders>
            <w:hideMark/>
          </w:tcPr>
          <w:p w14:paraId="05D428BD" w14:textId="77777777" w:rsidR="005D2C4D" w:rsidRPr="004D11B9" w:rsidRDefault="005D2C4D" w:rsidP="005D2C4D">
            <w:pPr>
              <w:spacing w:before="0" w:after="0"/>
              <w:rPr>
                <w:sz w:val="22"/>
                <w:lang w:val="en-US"/>
              </w:rPr>
            </w:pPr>
            <w:r w:rsidRPr="004D11B9">
              <w:rPr>
                <w:sz w:val="22"/>
                <w:lang w:val="en-US"/>
              </w:rPr>
              <w:t>10</w:t>
            </w:r>
          </w:p>
        </w:tc>
        <w:tc>
          <w:tcPr>
            <w:tcW w:w="1417" w:type="dxa"/>
            <w:tcBorders>
              <w:top w:val="single" w:sz="4" w:space="0" w:color="auto"/>
              <w:left w:val="single" w:sz="4" w:space="0" w:color="auto"/>
              <w:bottom w:val="single" w:sz="4" w:space="0" w:color="auto"/>
              <w:right w:val="single" w:sz="4" w:space="0" w:color="auto"/>
            </w:tcBorders>
            <w:hideMark/>
          </w:tcPr>
          <w:p w14:paraId="372B7CAE"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1A5AE486" w14:textId="77777777" w:rsidR="005D2C4D" w:rsidRPr="004D11B9" w:rsidRDefault="005D2C4D" w:rsidP="005D2C4D">
            <w:pPr>
              <w:spacing w:before="0" w:after="0"/>
              <w:rPr>
                <w:sz w:val="22"/>
                <w:lang w:val="en-US"/>
              </w:rPr>
            </w:pPr>
            <w:r w:rsidRPr="004D11B9">
              <w:rPr>
                <w:sz w:val="22"/>
                <w:lang w:val="en-US"/>
              </w:rPr>
              <w:t>3</w:t>
            </w:r>
          </w:p>
        </w:tc>
        <w:tc>
          <w:tcPr>
            <w:tcW w:w="1833" w:type="dxa"/>
            <w:tcBorders>
              <w:top w:val="single" w:sz="4" w:space="0" w:color="auto"/>
              <w:left w:val="single" w:sz="4" w:space="0" w:color="auto"/>
              <w:bottom w:val="single" w:sz="4" w:space="0" w:color="auto"/>
              <w:right w:val="single" w:sz="4" w:space="0" w:color="auto"/>
            </w:tcBorders>
            <w:hideMark/>
          </w:tcPr>
          <w:p w14:paraId="2BFD9CD5" w14:textId="77777777" w:rsidR="005D2C4D" w:rsidRPr="004D11B9" w:rsidRDefault="005D2C4D" w:rsidP="005D2C4D">
            <w:pPr>
              <w:spacing w:before="0" w:after="0"/>
              <w:rPr>
                <w:sz w:val="22"/>
                <w:lang w:val="en-US"/>
              </w:rPr>
            </w:pPr>
            <w:r w:rsidRPr="004D11B9">
              <w:rPr>
                <w:sz w:val="22"/>
                <w:lang w:val="en-US"/>
              </w:rPr>
              <w:t>60</w:t>
            </w:r>
          </w:p>
        </w:tc>
      </w:tr>
      <w:tr w:rsidR="005D2C4D" w:rsidRPr="004D11B9" w14:paraId="587B68FE"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468F694C" w14:textId="77777777" w:rsidR="005D2C4D" w:rsidRPr="004D11B9" w:rsidRDefault="005D2C4D" w:rsidP="005D2C4D">
            <w:pPr>
              <w:spacing w:before="0" w:after="0"/>
              <w:rPr>
                <w:sz w:val="22"/>
              </w:rPr>
            </w:pPr>
            <w:r w:rsidRPr="004D11B9">
              <w:rPr>
                <w:sz w:val="22"/>
              </w:rPr>
              <w:t>Обеспечение вооруженных сил (8.1)</w:t>
            </w:r>
          </w:p>
        </w:tc>
        <w:tc>
          <w:tcPr>
            <w:tcW w:w="1274" w:type="dxa"/>
            <w:tcBorders>
              <w:top w:val="single" w:sz="4" w:space="0" w:color="auto"/>
              <w:left w:val="single" w:sz="4" w:space="0" w:color="auto"/>
              <w:bottom w:val="single" w:sz="4" w:space="0" w:color="auto"/>
              <w:right w:val="single" w:sz="4" w:space="0" w:color="auto"/>
            </w:tcBorders>
            <w:hideMark/>
          </w:tcPr>
          <w:p w14:paraId="06C75A36" w14:textId="77777777" w:rsidR="005D2C4D" w:rsidRPr="004D11B9" w:rsidRDefault="005D2C4D" w:rsidP="005D2C4D">
            <w:pPr>
              <w:spacing w:before="0" w:after="0"/>
              <w:rPr>
                <w:sz w:val="22"/>
                <w:lang w:val="en-US"/>
              </w:rPr>
            </w:pPr>
            <w:r w:rsidRPr="004D11B9">
              <w:rPr>
                <w:sz w:val="22"/>
                <w:lang w:val="en-US"/>
              </w:rPr>
              <w:t>10</w:t>
            </w:r>
          </w:p>
        </w:tc>
        <w:tc>
          <w:tcPr>
            <w:tcW w:w="1417" w:type="dxa"/>
            <w:tcBorders>
              <w:top w:val="single" w:sz="4" w:space="0" w:color="auto"/>
              <w:left w:val="single" w:sz="4" w:space="0" w:color="auto"/>
              <w:bottom w:val="single" w:sz="4" w:space="0" w:color="auto"/>
              <w:right w:val="single" w:sz="4" w:space="0" w:color="auto"/>
            </w:tcBorders>
            <w:hideMark/>
          </w:tcPr>
          <w:p w14:paraId="28DC75AD"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2C9B4032" w14:textId="77777777" w:rsidR="005D2C4D" w:rsidRPr="004D11B9" w:rsidRDefault="005D2C4D" w:rsidP="005D2C4D">
            <w:pPr>
              <w:spacing w:before="0" w:after="0"/>
              <w:rPr>
                <w:sz w:val="22"/>
                <w:lang w:val="en-US"/>
              </w:rPr>
            </w:pPr>
            <w:r w:rsidRPr="004D11B9">
              <w:rPr>
                <w:sz w:val="22"/>
                <w:lang w:val="en-US"/>
              </w:rPr>
              <w:t>3</w:t>
            </w:r>
          </w:p>
        </w:tc>
        <w:tc>
          <w:tcPr>
            <w:tcW w:w="1833" w:type="dxa"/>
            <w:tcBorders>
              <w:top w:val="single" w:sz="4" w:space="0" w:color="auto"/>
              <w:left w:val="single" w:sz="4" w:space="0" w:color="auto"/>
              <w:bottom w:val="single" w:sz="4" w:space="0" w:color="auto"/>
              <w:right w:val="single" w:sz="4" w:space="0" w:color="auto"/>
            </w:tcBorders>
            <w:hideMark/>
          </w:tcPr>
          <w:p w14:paraId="5AFA898A" w14:textId="77777777" w:rsidR="005D2C4D" w:rsidRPr="004D11B9" w:rsidRDefault="005D2C4D" w:rsidP="005D2C4D">
            <w:pPr>
              <w:spacing w:before="0" w:after="0"/>
              <w:rPr>
                <w:sz w:val="22"/>
                <w:lang w:val="en-US"/>
              </w:rPr>
            </w:pPr>
            <w:r w:rsidRPr="004D11B9">
              <w:rPr>
                <w:sz w:val="22"/>
                <w:lang w:val="en-US"/>
              </w:rPr>
              <w:t>60</w:t>
            </w:r>
          </w:p>
        </w:tc>
      </w:tr>
      <w:tr w:rsidR="005D2C4D" w:rsidRPr="004D11B9" w14:paraId="38159654"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1177CDC4" w14:textId="77777777" w:rsidR="005D2C4D" w:rsidRPr="004D11B9" w:rsidRDefault="005D2C4D" w:rsidP="005D2C4D">
            <w:pPr>
              <w:spacing w:before="0" w:after="0"/>
              <w:rPr>
                <w:sz w:val="22"/>
              </w:rPr>
            </w:pPr>
            <w:r w:rsidRPr="004D11B9">
              <w:rPr>
                <w:sz w:val="22"/>
              </w:rPr>
              <w:t>Обеспечение внутреннего правопорядка (8.3)</w:t>
            </w:r>
          </w:p>
        </w:tc>
        <w:tc>
          <w:tcPr>
            <w:tcW w:w="1274" w:type="dxa"/>
            <w:tcBorders>
              <w:top w:val="single" w:sz="4" w:space="0" w:color="auto"/>
              <w:left w:val="single" w:sz="4" w:space="0" w:color="auto"/>
              <w:bottom w:val="single" w:sz="4" w:space="0" w:color="auto"/>
              <w:right w:val="single" w:sz="4" w:space="0" w:color="auto"/>
            </w:tcBorders>
            <w:hideMark/>
          </w:tcPr>
          <w:p w14:paraId="3C1D847C" w14:textId="77777777" w:rsidR="005D2C4D" w:rsidRPr="004D11B9" w:rsidRDefault="005D2C4D" w:rsidP="005D2C4D">
            <w:pPr>
              <w:spacing w:before="0" w:after="0"/>
              <w:rPr>
                <w:sz w:val="22"/>
              </w:rPr>
            </w:pPr>
            <w:r w:rsidRPr="004D11B9">
              <w:rPr>
                <w:sz w:val="22"/>
              </w:rPr>
              <w:t>10</w:t>
            </w:r>
          </w:p>
        </w:tc>
        <w:tc>
          <w:tcPr>
            <w:tcW w:w="1417" w:type="dxa"/>
            <w:tcBorders>
              <w:top w:val="single" w:sz="4" w:space="0" w:color="auto"/>
              <w:left w:val="single" w:sz="4" w:space="0" w:color="auto"/>
              <w:bottom w:val="single" w:sz="4" w:space="0" w:color="auto"/>
              <w:right w:val="single" w:sz="4" w:space="0" w:color="auto"/>
            </w:tcBorders>
            <w:hideMark/>
          </w:tcPr>
          <w:p w14:paraId="5370704C"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1B90F8FD" w14:textId="77777777" w:rsidR="005D2C4D" w:rsidRPr="004D11B9" w:rsidRDefault="005D2C4D" w:rsidP="005D2C4D">
            <w:pPr>
              <w:spacing w:before="0" w:after="0"/>
              <w:rPr>
                <w:sz w:val="22"/>
                <w:lang w:val="en-US"/>
              </w:rPr>
            </w:pPr>
            <w:r w:rsidRPr="004D11B9">
              <w:rPr>
                <w:sz w:val="22"/>
                <w:lang w:val="en-US"/>
              </w:rPr>
              <w:t>3</w:t>
            </w:r>
          </w:p>
        </w:tc>
        <w:tc>
          <w:tcPr>
            <w:tcW w:w="1833" w:type="dxa"/>
            <w:tcBorders>
              <w:top w:val="single" w:sz="4" w:space="0" w:color="auto"/>
              <w:left w:val="single" w:sz="4" w:space="0" w:color="auto"/>
              <w:bottom w:val="single" w:sz="4" w:space="0" w:color="auto"/>
              <w:right w:val="single" w:sz="4" w:space="0" w:color="auto"/>
            </w:tcBorders>
            <w:hideMark/>
          </w:tcPr>
          <w:p w14:paraId="23ACD289" w14:textId="77777777" w:rsidR="005D2C4D" w:rsidRPr="004D11B9" w:rsidRDefault="005D2C4D" w:rsidP="005D2C4D">
            <w:pPr>
              <w:spacing w:before="0" w:after="0"/>
              <w:rPr>
                <w:sz w:val="22"/>
                <w:lang w:val="en-US"/>
              </w:rPr>
            </w:pPr>
            <w:r w:rsidRPr="004D11B9">
              <w:rPr>
                <w:sz w:val="22"/>
                <w:lang w:val="en-US"/>
              </w:rPr>
              <w:t>60</w:t>
            </w:r>
          </w:p>
        </w:tc>
      </w:tr>
      <w:tr w:rsidR="005D2D03" w:rsidRPr="004D11B9" w14:paraId="2E693E7C"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2F34F613" w14:textId="77777777" w:rsidR="005D2D03" w:rsidRPr="004D11B9" w:rsidRDefault="005D2D03" w:rsidP="005D2D03">
            <w:pPr>
              <w:spacing w:before="0" w:after="0"/>
              <w:rPr>
                <w:sz w:val="22"/>
              </w:rPr>
            </w:pPr>
            <w:r w:rsidRPr="004D11B9">
              <w:rPr>
                <w:sz w:val="22"/>
              </w:rPr>
              <w:t>Земельные участки (территории) общего пользования (12.0)</w:t>
            </w:r>
          </w:p>
        </w:tc>
        <w:tc>
          <w:tcPr>
            <w:tcW w:w="1274" w:type="dxa"/>
            <w:tcBorders>
              <w:top w:val="single" w:sz="4" w:space="0" w:color="auto"/>
              <w:left w:val="single" w:sz="4" w:space="0" w:color="auto"/>
              <w:bottom w:val="single" w:sz="4" w:space="0" w:color="auto"/>
              <w:right w:val="single" w:sz="4" w:space="0" w:color="auto"/>
            </w:tcBorders>
            <w:hideMark/>
          </w:tcPr>
          <w:p w14:paraId="1DD0FD6A" w14:textId="2148BAC2" w:rsidR="005D2D03" w:rsidRPr="004D11B9" w:rsidRDefault="005D2D03" w:rsidP="005D2D03">
            <w:pPr>
              <w:spacing w:before="0" w:after="0"/>
              <w:rPr>
                <w:sz w:val="22"/>
                <w:lang w:val="en-US"/>
              </w:rPr>
            </w:pPr>
            <w:r w:rsidRPr="004D11B9">
              <w:rPr>
                <w:sz w:val="22"/>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14:paraId="75967C0F" w14:textId="4B1862FC" w:rsidR="005D2D03" w:rsidRPr="004D11B9" w:rsidRDefault="005D2D03" w:rsidP="005D2D03">
            <w:pPr>
              <w:spacing w:before="0" w:after="0"/>
              <w:rPr>
                <w:sz w:val="22"/>
                <w:lang w:val="en-US"/>
              </w:rPr>
            </w:pPr>
            <w:r w:rsidRPr="004D11B9">
              <w:rPr>
                <w:sz w:val="22"/>
              </w:rPr>
              <w:t>Не подлежит установлению</w:t>
            </w:r>
          </w:p>
        </w:tc>
        <w:tc>
          <w:tcPr>
            <w:tcW w:w="1283" w:type="dxa"/>
            <w:tcBorders>
              <w:top w:val="single" w:sz="4" w:space="0" w:color="auto"/>
              <w:left w:val="single" w:sz="4" w:space="0" w:color="auto"/>
              <w:bottom w:val="single" w:sz="4" w:space="0" w:color="auto"/>
              <w:right w:val="single" w:sz="4" w:space="0" w:color="auto"/>
            </w:tcBorders>
            <w:hideMark/>
          </w:tcPr>
          <w:p w14:paraId="29224044" w14:textId="176ABEB0" w:rsidR="005D2D03" w:rsidRPr="004D11B9" w:rsidRDefault="005D2D03" w:rsidP="005D2D03">
            <w:pPr>
              <w:spacing w:before="0" w:after="0"/>
              <w:rPr>
                <w:sz w:val="22"/>
                <w:lang w:val="en-US"/>
              </w:rPr>
            </w:pPr>
            <w:r w:rsidRPr="004D11B9">
              <w:rPr>
                <w:sz w:val="22"/>
              </w:rPr>
              <w:t>Не подлежит установлению</w:t>
            </w:r>
          </w:p>
        </w:tc>
        <w:tc>
          <w:tcPr>
            <w:tcW w:w="1833" w:type="dxa"/>
            <w:tcBorders>
              <w:top w:val="single" w:sz="4" w:space="0" w:color="auto"/>
              <w:left w:val="single" w:sz="4" w:space="0" w:color="auto"/>
              <w:bottom w:val="single" w:sz="4" w:space="0" w:color="auto"/>
              <w:right w:val="single" w:sz="4" w:space="0" w:color="auto"/>
            </w:tcBorders>
            <w:hideMark/>
          </w:tcPr>
          <w:p w14:paraId="22082B13" w14:textId="38EDCC68" w:rsidR="005D2D03" w:rsidRPr="004D11B9" w:rsidRDefault="005D2D03" w:rsidP="005D2D03">
            <w:pPr>
              <w:spacing w:before="0" w:after="0"/>
              <w:rPr>
                <w:sz w:val="22"/>
                <w:lang w:val="en-US"/>
              </w:rPr>
            </w:pPr>
            <w:r w:rsidRPr="004D11B9">
              <w:rPr>
                <w:sz w:val="22"/>
              </w:rPr>
              <w:t>Не подлежит установлению</w:t>
            </w:r>
          </w:p>
        </w:tc>
      </w:tr>
    </w:tbl>
    <w:p w14:paraId="168EF8EF" w14:textId="77777777" w:rsidR="005D2C4D" w:rsidRPr="004D11B9" w:rsidRDefault="005D2C4D" w:rsidP="005D2C4D">
      <w:pPr>
        <w:tabs>
          <w:tab w:val="left" w:pos="1080"/>
          <w:tab w:val="num" w:pos="1211"/>
        </w:tabs>
        <w:spacing w:before="0" w:after="0" w:line="276" w:lineRule="auto"/>
        <w:ind w:firstLine="709"/>
        <w:rPr>
          <w:color w:val="C00000"/>
          <w:sz w:val="24"/>
          <w:szCs w:val="24"/>
          <w:lang w:eastAsia="ru-RU"/>
        </w:rPr>
      </w:pPr>
    </w:p>
    <w:p w14:paraId="05F0B328"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4. Ограничения использования земельных участков и объектов капитального строительства.</w:t>
      </w:r>
    </w:p>
    <w:p w14:paraId="7E15C032" w14:textId="5C68CBE0"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 xml:space="preserve">Ограничения использования земельных участков и объектов капитального строительства, находящихся в зоне с кодовым обозначением </w:t>
      </w:r>
      <w:r w:rsidRPr="004D11B9">
        <w:rPr>
          <w:szCs w:val="28"/>
          <w:lang w:eastAsia="ru-RU"/>
        </w:rPr>
        <w:br/>
        <w:t xml:space="preserve">(И-1) и расположенных в границах зон с особыми условиями использования территории, устанавливаются в соответствии со статьями </w:t>
      </w:r>
      <w:r w:rsidR="007605D8" w:rsidRPr="004D11B9">
        <w:rPr>
          <w:szCs w:val="28"/>
          <w:lang w:eastAsia="ru-RU"/>
        </w:rPr>
        <w:t xml:space="preserve">47-55 настоящих </w:t>
      </w:r>
      <w:r w:rsidRPr="004D11B9">
        <w:rPr>
          <w:szCs w:val="28"/>
          <w:lang w:eastAsia="ru-RU"/>
        </w:rPr>
        <w:t>Правил.</w:t>
      </w:r>
    </w:p>
    <w:p w14:paraId="237B46FC" w14:textId="77777777" w:rsidR="005D2C4D" w:rsidRPr="004D11B9" w:rsidRDefault="005D2C4D" w:rsidP="00B94A1C">
      <w:pPr>
        <w:keepNext/>
        <w:widowControl w:val="0"/>
        <w:numPr>
          <w:ilvl w:val="2"/>
          <w:numId w:val="9"/>
        </w:numPr>
        <w:snapToGrid/>
        <w:spacing w:before="360" w:after="60" w:line="276" w:lineRule="auto"/>
        <w:ind w:firstLine="709"/>
        <w:outlineLvl w:val="2"/>
        <w:rPr>
          <w:b/>
          <w:bCs/>
          <w:szCs w:val="28"/>
          <w:lang w:eastAsia="en-US"/>
        </w:rPr>
      </w:pPr>
      <w:bookmarkStart w:id="40" w:name="_Toc142909519"/>
      <w:bookmarkStart w:id="41" w:name="_Toc157612892"/>
      <w:bookmarkStart w:id="42" w:name="_Toc157612960"/>
      <w:r w:rsidRPr="004D11B9">
        <w:rPr>
          <w:b/>
          <w:bCs/>
          <w:szCs w:val="28"/>
          <w:lang w:eastAsia="en-US"/>
        </w:rPr>
        <w:t>Статья 35. Зона транспортной инфраструктуры (Т-1)</w:t>
      </w:r>
      <w:bookmarkEnd w:id="40"/>
      <w:bookmarkEnd w:id="41"/>
      <w:bookmarkEnd w:id="42"/>
    </w:p>
    <w:p w14:paraId="4B5EFF19" w14:textId="77777777" w:rsidR="005D2C4D" w:rsidRPr="004D11B9" w:rsidRDefault="005D2C4D" w:rsidP="005D2C4D">
      <w:pPr>
        <w:spacing w:before="0" w:after="0"/>
        <w:rPr>
          <w:color w:val="C00000"/>
          <w:szCs w:val="28"/>
          <w:lang w:eastAsia="en-US"/>
        </w:rPr>
      </w:pPr>
    </w:p>
    <w:p w14:paraId="166D3BD9" w14:textId="77777777" w:rsidR="005D2C4D" w:rsidRPr="004D11B9" w:rsidRDefault="005D2C4D" w:rsidP="005D2C4D">
      <w:pPr>
        <w:spacing w:before="0" w:after="0" w:line="276" w:lineRule="auto"/>
        <w:ind w:firstLine="708"/>
        <w:rPr>
          <w:szCs w:val="28"/>
          <w:lang w:eastAsia="en-US"/>
        </w:rPr>
      </w:pPr>
      <w:r w:rsidRPr="004D11B9">
        <w:rPr>
          <w:szCs w:val="28"/>
          <w:lang w:eastAsia="en-US"/>
        </w:rPr>
        <w:t xml:space="preserve">1. </w:t>
      </w:r>
      <w:r w:rsidRPr="004D11B9">
        <w:rPr>
          <w:szCs w:val="28"/>
        </w:rPr>
        <w:t>Зон</w:t>
      </w:r>
      <w:r w:rsidR="00EB37AD" w:rsidRPr="004D11B9">
        <w:rPr>
          <w:szCs w:val="28"/>
        </w:rPr>
        <w:t>ы</w:t>
      </w:r>
      <w:r w:rsidRPr="004D11B9">
        <w:rPr>
          <w:szCs w:val="28"/>
        </w:rPr>
        <w:t xml:space="preserve"> транспортной инфраструктуры (Т-1) </w:t>
      </w:r>
      <w:r w:rsidRPr="004D11B9">
        <w:rPr>
          <w:szCs w:val="28"/>
          <w:lang w:eastAsia="en-US"/>
        </w:rPr>
        <w:t>определяются для размещения объектов транспортной инфраструктуры, в том числе сооружений и линейных объектов.</w:t>
      </w:r>
    </w:p>
    <w:p w14:paraId="779DBE88" w14:textId="77777777" w:rsidR="005D2C4D" w:rsidRPr="004D11B9" w:rsidRDefault="005D2C4D" w:rsidP="005D2C4D">
      <w:pPr>
        <w:widowControl w:val="0"/>
        <w:tabs>
          <w:tab w:val="left" w:pos="7200"/>
        </w:tabs>
        <w:spacing w:before="0" w:after="0" w:line="276" w:lineRule="auto"/>
        <w:ind w:firstLine="709"/>
        <w:rPr>
          <w:szCs w:val="28"/>
        </w:rPr>
      </w:pPr>
      <w:r w:rsidRPr="004D11B9">
        <w:rPr>
          <w:szCs w:val="28"/>
        </w:rPr>
        <w:t>2. Виды разрешенного использования:</w:t>
      </w:r>
    </w:p>
    <w:p w14:paraId="79A36B47" w14:textId="77777777" w:rsidR="005D2C4D" w:rsidRPr="004D11B9" w:rsidRDefault="005D2C4D" w:rsidP="005D2C4D">
      <w:pPr>
        <w:widowControl w:val="0"/>
        <w:tabs>
          <w:tab w:val="left" w:pos="7200"/>
        </w:tabs>
        <w:spacing w:before="0" w:after="0" w:line="276" w:lineRule="auto"/>
        <w:jc w:val="center"/>
        <w:rPr>
          <w:caps/>
          <w:szCs w:val="28"/>
        </w:rPr>
      </w:pPr>
      <w:r w:rsidRPr="004D11B9">
        <w:rPr>
          <w:caps/>
          <w:szCs w:val="28"/>
        </w:rPr>
        <w:t>Основные виды разрешенного использования:</w:t>
      </w:r>
    </w:p>
    <w:tbl>
      <w:tblPr>
        <w:tblStyle w:val="3c"/>
        <w:tblW w:w="0" w:type="auto"/>
        <w:tblLook w:val="04A0" w:firstRow="1" w:lastRow="0" w:firstColumn="1" w:lastColumn="0" w:noHBand="0" w:noVBand="1"/>
      </w:tblPr>
      <w:tblGrid>
        <w:gridCol w:w="2965"/>
        <w:gridCol w:w="5394"/>
        <w:gridCol w:w="985"/>
      </w:tblGrid>
      <w:tr w:rsidR="005D2C4D" w:rsidRPr="004D11B9" w14:paraId="6894F884" w14:textId="77777777" w:rsidTr="0017363A">
        <w:tc>
          <w:tcPr>
            <w:tcW w:w="2965" w:type="dxa"/>
            <w:tcBorders>
              <w:top w:val="single" w:sz="4" w:space="0" w:color="auto"/>
              <w:left w:val="single" w:sz="4" w:space="0" w:color="auto"/>
              <w:bottom w:val="single" w:sz="4" w:space="0" w:color="auto"/>
              <w:right w:val="single" w:sz="4" w:space="0" w:color="auto"/>
            </w:tcBorders>
            <w:hideMark/>
          </w:tcPr>
          <w:p w14:paraId="0D577703"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Наименование вида</w:t>
            </w:r>
          </w:p>
          <w:p w14:paraId="6F7D5713"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разрешённого</w:t>
            </w:r>
          </w:p>
          <w:p w14:paraId="36825B74"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использования</w:t>
            </w:r>
          </w:p>
          <w:p w14:paraId="41FB4C2E"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земельного участка</w:t>
            </w:r>
          </w:p>
        </w:tc>
        <w:tc>
          <w:tcPr>
            <w:tcW w:w="5394" w:type="dxa"/>
            <w:tcBorders>
              <w:top w:val="single" w:sz="4" w:space="0" w:color="auto"/>
              <w:left w:val="single" w:sz="4" w:space="0" w:color="auto"/>
              <w:bottom w:val="single" w:sz="4" w:space="0" w:color="auto"/>
              <w:right w:val="single" w:sz="4" w:space="0" w:color="auto"/>
            </w:tcBorders>
            <w:hideMark/>
          </w:tcPr>
          <w:p w14:paraId="60A64EC9"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Описание вида разрешённого использования земельного</w:t>
            </w:r>
          </w:p>
          <w:p w14:paraId="67295932"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участка</w:t>
            </w:r>
          </w:p>
        </w:tc>
        <w:tc>
          <w:tcPr>
            <w:tcW w:w="985" w:type="dxa"/>
            <w:tcBorders>
              <w:top w:val="single" w:sz="4" w:space="0" w:color="auto"/>
              <w:left w:val="single" w:sz="4" w:space="0" w:color="auto"/>
              <w:bottom w:val="single" w:sz="4" w:space="0" w:color="auto"/>
              <w:right w:val="single" w:sz="4" w:space="0" w:color="auto"/>
            </w:tcBorders>
            <w:hideMark/>
          </w:tcPr>
          <w:p w14:paraId="384FCDBF"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Код</w:t>
            </w:r>
          </w:p>
        </w:tc>
      </w:tr>
      <w:tr w:rsidR="005D2C4D" w:rsidRPr="004D11B9" w14:paraId="706A110B" w14:textId="77777777" w:rsidTr="0017363A">
        <w:tc>
          <w:tcPr>
            <w:tcW w:w="2965" w:type="dxa"/>
            <w:tcBorders>
              <w:top w:val="single" w:sz="4" w:space="0" w:color="auto"/>
              <w:left w:val="single" w:sz="4" w:space="0" w:color="auto"/>
              <w:bottom w:val="single" w:sz="4" w:space="0" w:color="auto"/>
              <w:right w:val="single" w:sz="4" w:space="0" w:color="auto"/>
            </w:tcBorders>
            <w:hideMark/>
          </w:tcPr>
          <w:p w14:paraId="360EE1E1" w14:textId="77777777" w:rsidR="005D2C4D" w:rsidRPr="004D11B9" w:rsidRDefault="005D2C4D" w:rsidP="005D2C4D">
            <w:pPr>
              <w:widowControl w:val="0"/>
              <w:tabs>
                <w:tab w:val="left" w:pos="7200"/>
              </w:tabs>
              <w:spacing w:before="0" w:after="0"/>
              <w:jc w:val="left"/>
              <w:rPr>
                <w:color w:val="C00000"/>
                <w:sz w:val="24"/>
                <w:szCs w:val="24"/>
              </w:rPr>
            </w:pPr>
            <w:r w:rsidRPr="004D11B9">
              <w:rPr>
                <w:rFonts w:eastAsia="Times New Roman CYR"/>
                <w:sz w:val="24"/>
                <w:szCs w:val="28"/>
              </w:rPr>
              <w:t>Хранение автотранспорта</w:t>
            </w:r>
          </w:p>
        </w:tc>
        <w:tc>
          <w:tcPr>
            <w:tcW w:w="5394" w:type="dxa"/>
            <w:tcBorders>
              <w:top w:val="single" w:sz="4" w:space="0" w:color="auto"/>
              <w:left w:val="single" w:sz="4" w:space="0" w:color="auto"/>
              <w:bottom w:val="single" w:sz="4" w:space="0" w:color="auto"/>
              <w:right w:val="single" w:sz="4" w:space="0" w:color="auto"/>
            </w:tcBorders>
            <w:hideMark/>
          </w:tcPr>
          <w:p w14:paraId="73FC4D3A" w14:textId="77777777" w:rsidR="005D2C4D" w:rsidRPr="004D11B9" w:rsidRDefault="005D2C4D" w:rsidP="005D2C4D">
            <w:pPr>
              <w:widowControl w:val="0"/>
              <w:tabs>
                <w:tab w:val="left" w:pos="7200"/>
              </w:tabs>
              <w:spacing w:before="0" w:after="0"/>
              <w:rPr>
                <w:color w:val="C00000"/>
                <w:sz w:val="24"/>
                <w:szCs w:val="24"/>
              </w:rPr>
            </w:pPr>
            <w:r w:rsidRPr="004D11B9">
              <w:rPr>
                <w:rFonts w:eastAsia="Times New Roman CYR"/>
                <w:sz w:val="24"/>
                <w:szCs w:val="28"/>
              </w:rPr>
              <w:t xml:space="preserve">Размещение отдельно стоящих и пристроенных </w:t>
            </w:r>
            <w:r w:rsidRPr="004D11B9">
              <w:rPr>
                <w:rFonts w:eastAsia="Times New Roman CYR"/>
                <w:sz w:val="24"/>
                <w:szCs w:val="28"/>
              </w:rPr>
              <w:lastRenderedPageBreak/>
              <w:t xml:space="preserve">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105" w:anchor="/document/70736874/entry/1049" w:history="1">
              <w:r w:rsidRPr="004D11B9">
                <w:rPr>
                  <w:rFonts w:eastAsia="Times New Roman CYR"/>
                  <w:sz w:val="24"/>
                  <w:szCs w:val="24"/>
                </w:rPr>
                <w:t>кодом 4.9</w:t>
              </w:r>
            </w:hyperlink>
            <w:r w:rsidRPr="004D11B9">
              <w:rPr>
                <w:rFonts w:eastAsia="Times New Roman CYR"/>
                <w:sz w:val="24"/>
                <w:szCs w:val="28"/>
              </w:rPr>
              <w:t xml:space="preserve"> </w:t>
            </w:r>
            <w:r w:rsidRPr="004D11B9">
              <w:rPr>
                <w:sz w:val="24"/>
                <w:szCs w:val="24"/>
              </w:rPr>
              <w:t>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312B97C4" w14:textId="77777777" w:rsidR="005D2C4D" w:rsidRPr="004D11B9" w:rsidRDefault="005D2C4D" w:rsidP="005D2C4D">
            <w:pPr>
              <w:widowControl w:val="0"/>
              <w:tabs>
                <w:tab w:val="left" w:pos="7200"/>
              </w:tabs>
              <w:spacing w:before="0" w:after="0"/>
              <w:jc w:val="center"/>
              <w:rPr>
                <w:color w:val="C00000"/>
                <w:sz w:val="24"/>
                <w:szCs w:val="24"/>
              </w:rPr>
            </w:pPr>
            <w:r w:rsidRPr="004D11B9">
              <w:rPr>
                <w:sz w:val="24"/>
                <w:szCs w:val="24"/>
              </w:rPr>
              <w:lastRenderedPageBreak/>
              <w:t>2.7.1</w:t>
            </w:r>
          </w:p>
        </w:tc>
      </w:tr>
      <w:tr w:rsidR="005D2C4D" w:rsidRPr="004D11B9" w14:paraId="7760C368" w14:textId="77777777" w:rsidTr="0017363A">
        <w:tc>
          <w:tcPr>
            <w:tcW w:w="2965" w:type="dxa"/>
            <w:tcBorders>
              <w:top w:val="single" w:sz="4" w:space="0" w:color="auto"/>
              <w:left w:val="single" w:sz="4" w:space="0" w:color="auto"/>
              <w:bottom w:val="single" w:sz="4" w:space="0" w:color="auto"/>
              <w:right w:val="single" w:sz="4" w:space="0" w:color="auto"/>
            </w:tcBorders>
            <w:hideMark/>
          </w:tcPr>
          <w:p w14:paraId="301CC0D8" w14:textId="77777777" w:rsidR="005D2C4D" w:rsidRPr="004D11B9" w:rsidRDefault="005D2C4D" w:rsidP="005D2C4D">
            <w:pPr>
              <w:widowControl w:val="0"/>
              <w:tabs>
                <w:tab w:val="left" w:pos="7200"/>
              </w:tabs>
              <w:spacing w:before="0" w:after="0"/>
              <w:jc w:val="left"/>
              <w:rPr>
                <w:rFonts w:eastAsia="Times New Roman CYR"/>
                <w:sz w:val="24"/>
                <w:szCs w:val="28"/>
              </w:rPr>
            </w:pPr>
            <w:r w:rsidRPr="004D11B9">
              <w:rPr>
                <w:color w:val="22272F"/>
                <w:sz w:val="23"/>
                <w:szCs w:val="23"/>
              </w:rPr>
              <w:t>Объекты торговли (торговые центры, торгово-развлекательные центры (комплексы)</w:t>
            </w:r>
          </w:p>
        </w:tc>
        <w:tc>
          <w:tcPr>
            <w:tcW w:w="5394" w:type="dxa"/>
            <w:tcBorders>
              <w:top w:val="single" w:sz="4" w:space="0" w:color="auto"/>
              <w:left w:val="single" w:sz="4" w:space="0" w:color="auto"/>
              <w:bottom w:val="single" w:sz="4" w:space="0" w:color="auto"/>
              <w:right w:val="single" w:sz="4" w:space="0" w:color="auto"/>
            </w:tcBorders>
            <w:hideMark/>
          </w:tcPr>
          <w:p w14:paraId="5A1EDD08" w14:textId="77777777" w:rsidR="005D2C4D" w:rsidRPr="004D11B9" w:rsidRDefault="005D2C4D" w:rsidP="005D2C4D">
            <w:pPr>
              <w:widowControl w:val="0"/>
              <w:tabs>
                <w:tab w:val="left" w:pos="7200"/>
              </w:tabs>
              <w:spacing w:before="0" w:after="0"/>
              <w:rPr>
                <w:rFonts w:eastAsia="Times New Roman CYR"/>
                <w:sz w:val="24"/>
                <w:szCs w:val="28"/>
              </w:rPr>
            </w:pPr>
            <w:r w:rsidRPr="004D11B9">
              <w:rPr>
                <w:rFonts w:eastAsia="Times New Roman CYR"/>
                <w:sz w:val="24"/>
                <w:szCs w:val="28"/>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106" w:anchor="/document/70736874/entry/1045" w:history="1">
              <w:r w:rsidRPr="004D11B9">
                <w:rPr>
                  <w:rFonts w:eastAsia="Times New Roman CYR"/>
                  <w:sz w:val="24"/>
                  <w:szCs w:val="24"/>
                </w:rPr>
                <w:t>кодами 4.5 - 4.8.2</w:t>
              </w:r>
            </w:hyperlink>
            <w:r w:rsidRPr="004D11B9">
              <w:rPr>
                <w:rFonts w:eastAsia="Times New Roman CYR"/>
                <w:sz w:val="24"/>
                <w:szCs w:val="28"/>
              </w:rPr>
              <w:t xml:space="preserve"> </w:t>
            </w:r>
            <w:r w:rsidRPr="004D11B9">
              <w:rPr>
                <w:sz w:val="24"/>
                <w:szCs w:val="24"/>
              </w:rPr>
              <w:t>Классификатора</w:t>
            </w:r>
            <w:r w:rsidRPr="004D11B9">
              <w:rPr>
                <w:rFonts w:eastAsia="Times New Roman CYR"/>
                <w:sz w:val="24"/>
                <w:szCs w:val="28"/>
              </w:rPr>
              <w:t>;</w:t>
            </w:r>
          </w:p>
          <w:p w14:paraId="6D126F71" w14:textId="77777777" w:rsidR="005D2C4D" w:rsidRPr="004D11B9" w:rsidRDefault="005D2C4D" w:rsidP="005D2C4D">
            <w:pPr>
              <w:widowControl w:val="0"/>
              <w:tabs>
                <w:tab w:val="left" w:pos="7200"/>
              </w:tabs>
              <w:spacing w:before="0" w:after="0"/>
              <w:rPr>
                <w:rFonts w:eastAsia="Times New Roman CYR"/>
                <w:sz w:val="24"/>
                <w:szCs w:val="28"/>
              </w:rPr>
            </w:pPr>
            <w:r w:rsidRPr="004D11B9">
              <w:rPr>
                <w:rFonts w:eastAsia="Times New Roman CYR"/>
                <w:sz w:val="24"/>
                <w:szCs w:val="28"/>
              </w:rPr>
              <w:t>размещение гаражей и (или) стоянок для автомобилей сотрудников и посетителей торгового центра</w:t>
            </w:r>
          </w:p>
        </w:tc>
        <w:tc>
          <w:tcPr>
            <w:tcW w:w="985" w:type="dxa"/>
            <w:tcBorders>
              <w:top w:val="single" w:sz="4" w:space="0" w:color="auto"/>
              <w:left w:val="single" w:sz="4" w:space="0" w:color="auto"/>
              <w:bottom w:val="single" w:sz="4" w:space="0" w:color="auto"/>
              <w:right w:val="single" w:sz="4" w:space="0" w:color="auto"/>
            </w:tcBorders>
            <w:hideMark/>
          </w:tcPr>
          <w:p w14:paraId="774A45B2"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4.2</w:t>
            </w:r>
          </w:p>
        </w:tc>
      </w:tr>
      <w:tr w:rsidR="005D2C4D" w:rsidRPr="004D11B9" w14:paraId="59849E56" w14:textId="77777777" w:rsidTr="0017363A">
        <w:tc>
          <w:tcPr>
            <w:tcW w:w="2965" w:type="dxa"/>
            <w:tcBorders>
              <w:top w:val="single" w:sz="4" w:space="0" w:color="auto"/>
              <w:left w:val="single" w:sz="4" w:space="0" w:color="auto"/>
              <w:bottom w:val="single" w:sz="4" w:space="0" w:color="auto"/>
              <w:right w:val="single" w:sz="4" w:space="0" w:color="auto"/>
            </w:tcBorders>
            <w:hideMark/>
          </w:tcPr>
          <w:p w14:paraId="563575D3" w14:textId="77777777" w:rsidR="005D2C4D" w:rsidRPr="004D11B9" w:rsidRDefault="005D2C4D" w:rsidP="005D2C4D">
            <w:pPr>
              <w:widowControl w:val="0"/>
              <w:tabs>
                <w:tab w:val="left" w:pos="7200"/>
              </w:tabs>
              <w:spacing w:before="0" w:after="0"/>
              <w:jc w:val="left"/>
              <w:rPr>
                <w:color w:val="C00000"/>
                <w:sz w:val="24"/>
                <w:szCs w:val="24"/>
              </w:rPr>
            </w:pPr>
            <w:r w:rsidRPr="004D11B9">
              <w:rPr>
                <w:rFonts w:eastAsia="Times New Roman CYR"/>
                <w:sz w:val="24"/>
                <w:szCs w:val="28"/>
              </w:rPr>
              <w:t>Служебные гаражи</w:t>
            </w:r>
          </w:p>
        </w:tc>
        <w:tc>
          <w:tcPr>
            <w:tcW w:w="5394" w:type="dxa"/>
            <w:tcBorders>
              <w:top w:val="single" w:sz="4" w:space="0" w:color="auto"/>
              <w:left w:val="single" w:sz="4" w:space="0" w:color="auto"/>
              <w:bottom w:val="single" w:sz="4" w:space="0" w:color="auto"/>
              <w:right w:val="single" w:sz="4" w:space="0" w:color="auto"/>
            </w:tcBorders>
            <w:hideMark/>
          </w:tcPr>
          <w:p w14:paraId="5BF60208" w14:textId="77777777" w:rsidR="005D2C4D" w:rsidRPr="004D11B9" w:rsidRDefault="005D2C4D" w:rsidP="005D2C4D">
            <w:pPr>
              <w:widowControl w:val="0"/>
              <w:tabs>
                <w:tab w:val="left" w:pos="7200"/>
              </w:tabs>
              <w:spacing w:before="0" w:after="0"/>
              <w:rPr>
                <w:color w:val="C00000"/>
                <w:sz w:val="24"/>
                <w:szCs w:val="24"/>
              </w:rPr>
            </w:pPr>
            <w:r w:rsidRPr="004D11B9">
              <w:rPr>
                <w:rFonts w:eastAsia="Times New Roman CYR"/>
                <w:sz w:val="24"/>
                <w:szCs w:val="28"/>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07" w:anchor="/document/70736874/entry/1030" w:history="1">
              <w:r w:rsidRPr="004D11B9">
                <w:rPr>
                  <w:rFonts w:eastAsia="Times New Roman CYR"/>
                  <w:sz w:val="24"/>
                  <w:szCs w:val="24"/>
                </w:rPr>
                <w:t>кодами 3.0</w:t>
              </w:r>
            </w:hyperlink>
            <w:r w:rsidRPr="004D11B9">
              <w:rPr>
                <w:rFonts w:eastAsia="Times New Roman CYR"/>
                <w:sz w:val="24"/>
                <w:szCs w:val="28"/>
              </w:rPr>
              <w:t xml:space="preserve">, </w:t>
            </w:r>
            <w:hyperlink r:id="rId108" w:anchor="/document/70736874/entry/1040" w:history="1">
              <w:r w:rsidRPr="004D11B9">
                <w:rPr>
                  <w:rFonts w:eastAsia="Times New Roman CYR"/>
                  <w:sz w:val="24"/>
                  <w:szCs w:val="24"/>
                </w:rPr>
                <w:t>4.0</w:t>
              </w:r>
            </w:hyperlink>
            <w:r w:rsidRPr="004D11B9">
              <w:rPr>
                <w:rFonts w:eastAsia="Times New Roman CYR"/>
                <w:sz w:val="24"/>
                <w:szCs w:val="28"/>
              </w:rPr>
              <w:t xml:space="preserve"> </w:t>
            </w:r>
            <w:r w:rsidRPr="004D11B9">
              <w:rPr>
                <w:sz w:val="24"/>
                <w:szCs w:val="24"/>
              </w:rPr>
              <w:t>Классификатора</w:t>
            </w:r>
            <w:r w:rsidRPr="004D11B9">
              <w:rPr>
                <w:rFonts w:eastAsia="Times New Roman CYR"/>
                <w:sz w:val="24"/>
                <w:szCs w:val="28"/>
              </w:rPr>
              <w:t>, а также для стоянки и хранения транспортных средств общего пользования, в том числе в депо</w:t>
            </w:r>
          </w:p>
        </w:tc>
        <w:tc>
          <w:tcPr>
            <w:tcW w:w="985" w:type="dxa"/>
            <w:tcBorders>
              <w:top w:val="single" w:sz="4" w:space="0" w:color="auto"/>
              <w:left w:val="single" w:sz="4" w:space="0" w:color="auto"/>
              <w:bottom w:val="single" w:sz="4" w:space="0" w:color="auto"/>
              <w:right w:val="single" w:sz="4" w:space="0" w:color="auto"/>
            </w:tcBorders>
            <w:hideMark/>
          </w:tcPr>
          <w:p w14:paraId="07B8D9B5" w14:textId="77777777" w:rsidR="005D2C4D" w:rsidRPr="004D11B9" w:rsidRDefault="005D2C4D" w:rsidP="005D2C4D">
            <w:pPr>
              <w:widowControl w:val="0"/>
              <w:tabs>
                <w:tab w:val="left" w:pos="7200"/>
              </w:tabs>
              <w:spacing w:before="0" w:after="0"/>
              <w:jc w:val="center"/>
              <w:rPr>
                <w:color w:val="C00000"/>
                <w:sz w:val="24"/>
                <w:szCs w:val="24"/>
              </w:rPr>
            </w:pPr>
            <w:r w:rsidRPr="004D11B9">
              <w:rPr>
                <w:sz w:val="24"/>
                <w:szCs w:val="24"/>
              </w:rPr>
              <w:t>4.9</w:t>
            </w:r>
          </w:p>
        </w:tc>
      </w:tr>
      <w:tr w:rsidR="005D2C4D" w:rsidRPr="004D11B9" w14:paraId="57425728" w14:textId="77777777" w:rsidTr="0017363A">
        <w:tc>
          <w:tcPr>
            <w:tcW w:w="2965" w:type="dxa"/>
            <w:tcBorders>
              <w:top w:val="single" w:sz="4" w:space="0" w:color="auto"/>
              <w:left w:val="single" w:sz="4" w:space="0" w:color="auto"/>
              <w:bottom w:val="single" w:sz="4" w:space="0" w:color="auto"/>
              <w:right w:val="single" w:sz="4" w:space="0" w:color="auto"/>
            </w:tcBorders>
            <w:hideMark/>
          </w:tcPr>
          <w:p w14:paraId="4FBB422D" w14:textId="77777777" w:rsidR="005D2C4D" w:rsidRPr="004D11B9" w:rsidRDefault="005D2C4D" w:rsidP="005D2C4D">
            <w:pPr>
              <w:widowControl w:val="0"/>
              <w:tabs>
                <w:tab w:val="left" w:pos="7200"/>
              </w:tabs>
              <w:spacing w:before="0" w:after="0"/>
              <w:jc w:val="left"/>
              <w:rPr>
                <w:sz w:val="24"/>
                <w:szCs w:val="24"/>
              </w:rPr>
            </w:pPr>
            <w:r w:rsidRPr="004D11B9">
              <w:rPr>
                <w:sz w:val="24"/>
                <w:szCs w:val="24"/>
              </w:rPr>
              <w:t>Объекты дорожного сервиса</w:t>
            </w:r>
          </w:p>
        </w:tc>
        <w:tc>
          <w:tcPr>
            <w:tcW w:w="5394" w:type="dxa"/>
            <w:tcBorders>
              <w:top w:val="single" w:sz="4" w:space="0" w:color="auto"/>
              <w:left w:val="single" w:sz="4" w:space="0" w:color="auto"/>
              <w:bottom w:val="single" w:sz="4" w:space="0" w:color="auto"/>
              <w:right w:val="single" w:sz="4" w:space="0" w:color="auto"/>
            </w:tcBorders>
            <w:hideMark/>
          </w:tcPr>
          <w:p w14:paraId="5DE698A1" w14:textId="77777777" w:rsidR="005D2C4D" w:rsidRPr="004D11B9" w:rsidRDefault="005D2C4D" w:rsidP="005D2C4D">
            <w:pPr>
              <w:widowControl w:val="0"/>
              <w:tabs>
                <w:tab w:val="left" w:pos="7200"/>
              </w:tabs>
              <w:spacing w:before="0" w:after="0"/>
              <w:rPr>
                <w:sz w:val="24"/>
                <w:szCs w:val="24"/>
              </w:rPr>
            </w:pPr>
            <w:r w:rsidRPr="004D11B9">
              <w:rPr>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09" w:anchor="/document/70736874/entry/14911" w:history="1">
              <w:r w:rsidRPr="004D11B9">
                <w:rPr>
                  <w:sz w:val="24"/>
                  <w:szCs w:val="24"/>
                </w:rPr>
                <w:t>кодами 4.9.1.1 - 4.9.1.4</w:t>
              </w:r>
            </w:hyperlink>
            <w:r w:rsidRPr="004D11B9">
              <w:rPr>
                <w:sz w:val="24"/>
                <w:szCs w:val="24"/>
              </w:rPr>
              <w:t xml:space="preserve"> 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727A41FC"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4.9.1</w:t>
            </w:r>
          </w:p>
        </w:tc>
      </w:tr>
      <w:tr w:rsidR="005D2C4D" w:rsidRPr="004D11B9" w14:paraId="3ADBEA1A" w14:textId="77777777" w:rsidTr="0017363A">
        <w:tc>
          <w:tcPr>
            <w:tcW w:w="2965" w:type="dxa"/>
            <w:tcBorders>
              <w:top w:val="single" w:sz="4" w:space="0" w:color="auto"/>
              <w:left w:val="single" w:sz="4" w:space="0" w:color="auto"/>
              <w:bottom w:val="single" w:sz="4" w:space="0" w:color="auto"/>
              <w:right w:val="single" w:sz="4" w:space="0" w:color="auto"/>
            </w:tcBorders>
            <w:hideMark/>
          </w:tcPr>
          <w:p w14:paraId="2716880D" w14:textId="77777777" w:rsidR="005D2C4D" w:rsidRPr="004D11B9" w:rsidRDefault="005D2C4D" w:rsidP="005D2C4D">
            <w:pPr>
              <w:widowControl w:val="0"/>
              <w:tabs>
                <w:tab w:val="left" w:pos="7200"/>
              </w:tabs>
              <w:spacing w:before="0" w:after="0"/>
              <w:jc w:val="left"/>
              <w:rPr>
                <w:sz w:val="24"/>
                <w:szCs w:val="24"/>
              </w:rPr>
            </w:pPr>
            <w:r w:rsidRPr="004D11B9">
              <w:rPr>
                <w:sz w:val="24"/>
                <w:szCs w:val="24"/>
              </w:rPr>
              <w:t>Транспорт</w:t>
            </w:r>
          </w:p>
        </w:tc>
        <w:tc>
          <w:tcPr>
            <w:tcW w:w="5394" w:type="dxa"/>
            <w:tcBorders>
              <w:top w:val="single" w:sz="4" w:space="0" w:color="auto"/>
              <w:left w:val="single" w:sz="4" w:space="0" w:color="auto"/>
              <w:bottom w:val="single" w:sz="4" w:space="0" w:color="auto"/>
              <w:right w:val="single" w:sz="4" w:space="0" w:color="auto"/>
            </w:tcBorders>
            <w:hideMark/>
          </w:tcPr>
          <w:p w14:paraId="266E317E" w14:textId="77777777" w:rsidR="005D2C4D" w:rsidRPr="004D11B9" w:rsidRDefault="005D2C4D" w:rsidP="005D2C4D">
            <w:pPr>
              <w:widowControl w:val="0"/>
              <w:tabs>
                <w:tab w:val="left" w:pos="7200"/>
              </w:tabs>
              <w:spacing w:before="0" w:after="0"/>
              <w:jc w:val="left"/>
              <w:rPr>
                <w:sz w:val="24"/>
                <w:szCs w:val="24"/>
              </w:rPr>
            </w:pPr>
            <w:r w:rsidRPr="004D11B9">
              <w:rPr>
                <w:sz w:val="24"/>
                <w:szCs w:val="24"/>
              </w:rPr>
              <w:t>Размещение различного рода путей сообщения и сооружений, используемых для перевозки людей или грузов, либо передачи веществ.</w:t>
            </w:r>
          </w:p>
          <w:p w14:paraId="6C6D6F49" w14:textId="77777777" w:rsidR="005D2C4D" w:rsidRPr="004D11B9" w:rsidRDefault="005D2C4D" w:rsidP="005D2C4D">
            <w:pPr>
              <w:widowControl w:val="0"/>
              <w:tabs>
                <w:tab w:val="left" w:pos="7200"/>
              </w:tabs>
              <w:spacing w:before="0" w:after="0"/>
              <w:rPr>
                <w:sz w:val="24"/>
                <w:szCs w:val="24"/>
              </w:rPr>
            </w:pPr>
            <w:r w:rsidRPr="004D11B9">
              <w:rPr>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110" w:anchor="/document/70736874/entry/1071" w:history="1">
              <w:r w:rsidRPr="004D11B9">
                <w:rPr>
                  <w:sz w:val="24"/>
                  <w:szCs w:val="24"/>
                </w:rPr>
                <w:t>кодами 7.1 -7.5</w:t>
              </w:r>
            </w:hyperlink>
            <w:r w:rsidRPr="004D11B9">
              <w:rPr>
                <w:sz w:val="24"/>
                <w:szCs w:val="24"/>
              </w:rPr>
              <w:t xml:space="preserve"> 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3D532C6B"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7.0</w:t>
            </w:r>
          </w:p>
        </w:tc>
      </w:tr>
      <w:tr w:rsidR="005D2C4D" w:rsidRPr="004D11B9" w14:paraId="64E28546" w14:textId="77777777" w:rsidTr="0017363A">
        <w:tc>
          <w:tcPr>
            <w:tcW w:w="2965" w:type="dxa"/>
            <w:tcBorders>
              <w:top w:val="single" w:sz="4" w:space="0" w:color="auto"/>
              <w:left w:val="single" w:sz="4" w:space="0" w:color="auto"/>
              <w:bottom w:val="single" w:sz="4" w:space="0" w:color="auto"/>
              <w:right w:val="single" w:sz="4" w:space="0" w:color="auto"/>
            </w:tcBorders>
            <w:hideMark/>
          </w:tcPr>
          <w:p w14:paraId="21B0AA22" w14:textId="77777777" w:rsidR="005D2C4D" w:rsidRPr="004D11B9" w:rsidRDefault="005D2C4D" w:rsidP="005D2C4D">
            <w:pPr>
              <w:widowControl w:val="0"/>
              <w:tabs>
                <w:tab w:val="left" w:pos="7200"/>
              </w:tabs>
              <w:spacing w:before="0" w:after="0"/>
              <w:jc w:val="left"/>
              <w:rPr>
                <w:sz w:val="24"/>
                <w:szCs w:val="24"/>
              </w:rPr>
            </w:pPr>
            <w:r w:rsidRPr="004D11B9">
              <w:rPr>
                <w:rFonts w:eastAsia="Times New Roman CYR"/>
                <w:sz w:val="24"/>
                <w:szCs w:val="24"/>
              </w:rPr>
              <w:t>Обеспечение обороны и безопасности</w:t>
            </w:r>
          </w:p>
        </w:tc>
        <w:tc>
          <w:tcPr>
            <w:tcW w:w="5394" w:type="dxa"/>
            <w:tcBorders>
              <w:top w:val="single" w:sz="4" w:space="0" w:color="auto"/>
              <w:left w:val="single" w:sz="4" w:space="0" w:color="auto"/>
              <w:bottom w:val="single" w:sz="4" w:space="0" w:color="auto"/>
              <w:right w:val="single" w:sz="4" w:space="0" w:color="auto"/>
            </w:tcBorders>
            <w:hideMark/>
          </w:tcPr>
          <w:p w14:paraId="117BA728" w14:textId="77777777" w:rsidR="005D2C4D" w:rsidRPr="004D11B9" w:rsidRDefault="005D2C4D" w:rsidP="005D2C4D">
            <w:pPr>
              <w:suppressAutoHyphens w:val="0"/>
              <w:snapToGrid/>
              <w:spacing w:before="0" w:after="0"/>
              <w:rPr>
                <w:rFonts w:eastAsia="Times New Roman CYR"/>
                <w:sz w:val="24"/>
                <w:szCs w:val="24"/>
              </w:rPr>
            </w:pPr>
            <w:r w:rsidRPr="004D11B9">
              <w:rPr>
                <w:rFonts w:eastAsia="Times New Roman CYR"/>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14:paraId="4FC863FA" w14:textId="77777777" w:rsidR="005D2C4D" w:rsidRPr="004D11B9" w:rsidRDefault="005D2C4D" w:rsidP="005D2C4D">
            <w:pPr>
              <w:widowControl w:val="0"/>
              <w:tabs>
                <w:tab w:val="left" w:pos="7200"/>
              </w:tabs>
              <w:spacing w:before="0" w:after="0"/>
              <w:jc w:val="left"/>
              <w:rPr>
                <w:sz w:val="24"/>
                <w:szCs w:val="24"/>
              </w:rPr>
            </w:pPr>
            <w:r w:rsidRPr="004D11B9">
              <w:rPr>
                <w:rFonts w:eastAsia="Times New Roman CYR"/>
                <w:sz w:val="24"/>
                <w:szCs w:val="24"/>
              </w:rPr>
              <w:t>размещение объектов, обеспечивающих осуществление таможенной деятельности</w:t>
            </w:r>
          </w:p>
        </w:tc>
        <w:tc>
          <w:tcPr>
            <w:tcW w:w="985" w:type="dxa"/>
            <w:tcBorders>
              <w:top w:val="single" w:sz="4" w:space="0" w:color="auto"/>
              <w:left w:val="single" w:sz="4" w:space="0" w:color="auto"/>
              <w:bottom w:val="single" w:sz="4" w:space="0" w:color="auto"/>
              <w:right w:val="single" w:sz="4" w:space="0" w:color="auto"/>
            </w:tcBorders>
            <w:hideMark/>
          </w:tcPr>
          <w:p w14:paraId="55B03B5F" w14:textId="77777777" w:rsidR="005D2C4D" w:rsidRPr="004D11B9" w:rsidRDefault="005D2C4D" w:rsidP="005D2C4D">
            <w:pPr>
              <w:widowControl w:val="0"/>
              <w:tabs>
                <w:tab w:val="left" w:pos="7200"/>
              </w:tabs>
              <w:spacing w:before="0" w:after="0"/>
              <w:jc w:val="center"/>
              <w:rPr>
                <w:sz w:val="24"/>
                <w:szCs w:val="24"/>
              </w:rPr>
            </w:pPr>
            <w:r w:rsidRPr="004D11B9">
              <w:rPr>
                <w:rFonts w:eastAsia="Times New Roman CYR"/>
                <w:sz w:val="24"/>
                <w:szCs w:val="24"/>
              </w:rPr>
              <w:t>8.0</w:t>
            </w:r>
          </w:p>
        </w:tc>
      </w:tr>
      <w:tr w:rsidR="005D2C4D" w:rsidRPr="004D11B9" w14:paraId="539C36DD" w14:textId="77777777" w:rsidTr="0017363A">
        <w:tc>
          <w:tcPr>
            <w:tcW w:w="2965" w:type="dxa"/>
            <w:tcBorders>
              <w:top w:val="single" w:sz="4" w:space="0" w:color="auto"/>
              <w:left w:val="single" w:sz="4" w:space="0" w:color="auto"/>
              <w:bottom w:val="single" w:sz="4" w:space="0" w:color="auto"/>
              <w:right w:val="single" w:sz="4" w:space="0" w:color="auto"/>
            </w:tcBorders>
            <w:hideMark/>
          </w:tcPr>
          <w:p w14:paraId="611FBF7F"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lastRenderedPageBreak/>
              <w:t>Обеспечение вооруженных сил</w:t>
            </w:r>
          </w:p>
        </w:tc>
        <w:tc>
          <w:tcPr>
            <w:tcW w:w="5394" w:type="dxa"/>
            <w:tcBorders>
              <w:top w:val="single" w:sz="4" w:space="0" w:color="auto"/>
              <w:left w:val="single" w:sz="4" w:space="0" w:color="auto"/>
              <w:bottom w:val="single" w:sz="4" w:space="0" w:color="auto"/>
              <w:right w:val="single" w:sz="4" w:space="0" w:color="auto"/>
            </w:tcBorders>
            <w:hideMark/>
          </w:tcPr>
          <w:p w14:paraId="1A0248A6" w14:textId="77777777" w:rsidR="005D2C4D" w:rsidRPr="004D11B9" w:rsidRDefault="005D2C4D" w:rsidP="005D2C4D">
            <w:pPr>
              <w:suppressAutoHyphens w:val="0"/>
              <w:snapToGrid/>
              <w:spacing w:before="0" w:after="0"/>
              <w:rPr>
                <w:rFonts w:eastAsia="Times New Roman CYR"/>
                <w:sz w:val="24"/>
                <w:szCs w:val="24"/>
              </w:rPr>
            </w:pPr>
            <w:r w:rsidRPr="004D11B9">
              <w:rPr>
                <w:rFonts w:eastAsia="Times New Roman CYR"/>
                <w:sz w:val="24"/>
                <w:szCs w:val="24"/>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64A9D627" w14:textId="77777777" w:rsidR="005D2C4D" w:rsidRPr="004D11B9" w:rsidRDefault="005D2C4D" w:rsidP="005D2C4D">
            <w:pPr>
              <w:suppressAutoHyphens w:val="0"/>
              <w:snapToGrid/>
              <w:spacing w:before="0" w:after="0"/>
              <w:rPr>
                <w:rFonts w:eastAsia="Times New Roman CYR"/>
                <w:sz w:val="24"/>
                <w:szCs w:val="24"/>
              </w:rPr>
            </w:pPr>
            <w:r w:rsidRPr="004D11B9">
              <w:rPr>
                <w:rFonts w:eastAsia="Times New Roman CYR"/>
                <w:sz w:val="24"/>
                <w:szCs w:val="24"/>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14:paraId="62898BCE" w14:textId="77777777" w:rsidR="005D2C4D" w:rsidRPr="004D11B9" w:rsidRDefault="005D2C4D" w:rsidP="005D2C4D">
            <w:pPr>
              <w:suppressAutoHyphens w:val="0"/>
              <w:snapToGrid/>
              <w:spacing w:before="0" w:after="0"/>
              <w:rPr>
                <w:rFonts w:eastAsia="Times New Roman CYR"/>
                <w:sz w:val="24"/>
                <w:szCs w:val="24"/>
              </w:rPr>
            </w:pPr>
            <w:r w:rsidRPr="004D11B9">
              <w:rPr>
                <w:rFonts w:eastAsia="Times New Roman CYR"/>
                <w:sz w:val="24"/>
                <w:szCs w:val="24"/>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51C53E6B" w14:textId="77777777" w:rsidR="005D2C4D" w:rsidRPr="004D11B9" w:rsidRDefault="005D2C4D" w:rsidP="005D2C4D">
            <w:pPr>
              <w:suppressAutoHyphens w:val="0"/>
              <w:snapToGrid/>
              <w:spacing w:before="0" w:after="0"/>
              <w:rPr>
                <w:rFonts w:eastAsia="Times New Roman CYR"/>
                <w:sz w:val="24"/>
                <w:szCs w:val="24"/>
              </w:rPr>
            </w:pPr>
            <w:r w:rsidRPr="004D11B9">
              <w:rPr>
                <w:rFonts w:eastAsia="Times New Roman CYR"/>
                <w:sz w:val="24"/>
                <w:szCs w:val="24"/>
                <w:lang w:eastAsia="en-US"/>
              </w:rPr>
              <w:t>размещение объектов, для обеспечения безопасности которых были созданы закрытые административно-территориальные образования</w:t>
            </w:r>
          </w:p>
        </w:tc>
        <w:tc>
          <w:tcPr>
            <w:tcW w:w="985" w:type="dxa"/>
            <w:tcBorders>
              <w:top w:val="single" w:sz="4" w:space="0" w:color="auto"/>
              <w:left w:val="single" w:sz="4" w:space="0" w:color="auto"/>
              <w:bottom w:val="single" w:sz="4" w:space="0" w:color="auto"/>
              <w:right w:val="single" w:sz="4" w:space="0" w:color="auto"/>
            </w:tcBorders>
            <w:hideMark/>
          </w:tcPr>
          <w:p w14:paraId="16F86DE2"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8.1</w:t>
            </w:r>
          </w:p>
        </w:tc>
      </w:tr>
      <w:tr w:rsidR="005D2C4D" w:rsidRPr="004D11B9" w14:paraId="5A4EECAD" w14:textId="77777777" w:rsidTr="0017363A">
        <w:tc>
          <w:tcPr>
            <w:tcW w:w="2965" w:type="dxa"/>
            <w:tcBorders>
              <w:top w:val="single" w:sz="4" w:space="0" w:color="auto"/>
              <w:left w:val="single" w:sz="4" w:space="0" w:color="auto"/>
              <w:bottom w:val="single" w:sz="4" w:space="0" w:color="auto"/>
              <w:right w:val="single" w:sz="4" w:space="0" w:color="auto"/>
            </w:tcBorders>
            <w:hideMark/>
          </w:tcPr>
          <w:p w14:paraId="2AF1AC3B" w14:textId="77777777" w:rsidR="005D2C4D" w:rsidRPr="004D11B9" w:rsidRDefault="005D2C4D" w:rsidP="005D2C4D">
            <w:pPr>
              <w:widowControl w:val="0"/>
              <w:tabs>
                <w:tab w:val="left" w:pos="7200"/>
              </w:tabs>
              <w:spacing w:before="0" w:after="0"/>
              <w:jc w:val="left"/>
              <w:rPr>
                <w:color w:val="C00000"/>
                <w:sz w:val="24"/>
                <w:szCs w:val="24"/>
              </w:rPr>
            </w:pPr>
            <w:r w:rsidRPr="004D11B9">
              <w:rPr>
                <w:sz w:val="24"/>
                <w:szCs w:val="24"/>
              </w:rPr>
              <w:t>Земельные участки (территории) общего пользования</w:t>
            </w:r>
          </w:p>
        </w:tc>
        <w:tc>
          <w:tcPr>
            <w:tcW w:w="5394" w:type="dxa"/>
            <w:tcBorders>
              <w:top w:val="single" w:sz="4" w:space="0" w:color="auto"/>
              <w:left w:val="single" w:sz="4" w:space="0" w:color="auto"/>
              <w:bottom w:val="single" w:sz="4" w:space="0" w:color="auto"/>
              <w:right w:val="single" w:sz="4" w:space="0" w:color="auto"/>
            </w:tcBorders>
            <w:hideMark/>
          </w:tcPr>
          <w:p w14:paraId="14691526" w14:textId="77777777" w:rsidR="005D2C4D" w:rsidRPr="004D11B9" w:rsidRDefault="005D2C4D" w:rsidP="005D2C4D">
            <w:pPr>
              <w:widowControl w:val="0"/>
              <w:tabs>
                <w:tab w:val="left" w:pos="7200"/>
              </w:tabs>
              <w:spacing w:before="0" w:after="0"/>
              <w:rPr>
                <w:sz w:val="24"/>
                <w:szCs w:val="24"/>
              </w:rPr>
            </w:pPr>
            <w:r w:rsidRPr="004D11B9">
              <w:rPr>
                <w:sz w:val="24"/>
                <w:szCs w:val="24"/>
              </w:rPr>
              <w:t>Земельные участки общего пользования.</w:t>
            </w:r>
          </w:p>
          <w:p w14:paraId="1E5D11BF" w14:textId="77777777" w:rsidR="005D2C4D" w:rsidRPr="004D11B9" w:rsidRDefault="005D2C4D" w:rsidP="005D2C4D">
            <w:pPr>
              <w:widowControl w:val="0"/>
              <w:tabs>
                <w:tab w:val="left" w:pos="7200"/>
              </w:tabs>
              <w:spacing w:before="0" w:after="0"/>
              <w:rPr>
                <w:color w:val="C00000"/>
                <w:sz w:val="24"/>
                <w:szCs w:val="24"/>
              </w:rPr>
            </w:pPr>
            <w:r w:rsidRPr="004D11B9">
              <w:rPr>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111" w:anchor="/document/70736874/entry/11201" w:history="1">
              <w:r w:rsidRPr="004D11B9">
                <w:rPr>
                  <w:sz w:val="24"/>
                  <w:szCs w:val="24"/>
                </w:rPr>
                <w:t>кодами 12.0.1 - 12.0.2</w:t>
              </w:r>
            </w:hyperlink>
            <w:r w:rsidRPr="004D11B9">
              <w:rPr>
                <w:sz w:val="24"/>
                <w:szCs w:val="24"/>
              </w:rPr>
              <w:t xml:space="preserve"> 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737E960A" w14:textId="77777777" w:rsidR="005D2C4D" w:rsidRPr="004D11B9" w:rsidRDefault="005D2C4D" w:rsidP="005D2C4D">
            <w:pPr>
              <w:widowControl w:val="0"/>
              <w:tabs>
                <w:tab w:val="left" w:pos="7200"/>
              </w:tabs>
              <w:spacing w:before="0" w:after="0"/>
              <w:jc w:val="center"/>
              <w:rPr>
                <w:color w:val="C00000"/>
                <w:sz w:val="24"/>
                <w:szCs w:val="24"/>
              </w:rPr>
            </w:pPr>
            <w:r w:rsidRPr="004D11B9">
              <w:rPr>
                <w:sz w:val="24"/>
                <w:szCs w:val="24"/>
              </w:rPr>
              <w:t>12.0</w:t>
            </w:r>
          </w:p>
        </w:tc>
      </w:tr>
    </w:tbl>
    <w:p w14:paraId="20DA8A2F" w14:textId="77777777" w:rsidR="005D2C4D" w:rsidRPr="004D11B9" w:rsidRDefault="005D2C4D" w:rsidP="005D2C4D">
      <w:pPr>
        <w:tabs>
          <w:tab w:val="left" w:pos="1080"/>
          <w:tab w:val="num" w:pos="1211"/>
        </w:tabs>
        <w:spacing w:before="0" w:after="0" w:line="276" w:lineRule="auto"/>
        <w:ind w:firstLine="709"/>
        <w:rPr>
          <w:color w:val="C00000"/>
          <w:sz w:val="24"/>
          <w:szCs w:val="24"/>
          <w:lang w:eastAsia="ru-RU"/>
        </w:rPr>
      </w:pPr>
    </w:p>
    <w:p w14:paraId="7AF3DEAC" w14:textId="77777777" w:rsidR="005D2C4D" w:rsidRPr="004D11B9" w:rsidRDefault="005D2C4D" w:rsidP="005D2C4D">
      <w:pPr>
        <w:widowControl w:val="0"/>
        <w:tabs>
          <w:tab w:val="left" w:pos="7200"/>
        </w:tabs>
        <w:spacing w:before="0" w:after="0" w:line="276" w:lineRule="auto"/>
        <w:jc w:val="center"/>
        <w:rPr>
          <w:caps/>
          <w:szCs w:val="28"/>
        </w:rPr>
      </w:pPr>
      <w:r w:rsidRPr="004D11B9">
        <w:rPr>
          <w:caps/>
          <w:szCs w:val="28"/>
        </w:rPr>
        <w:t>Условно разрешенные виды использования:</w:t>
      </w:r>
    </w:p>
    <w:tbl>
      <w:tblPr>
        <w:tblStyle w:val="3c"/>
        <w:tblW w:w="0" w:type="auto"/>
        <w:tblLook w:val="04A0" w:firstRow="1" w:lastRow="0" w:firstColumn="1" w:lastColumn="0" w:noHBand="0" w:noVBand="1"/>
      </w:tblPr>
      <w:tblGrid>
        <w:gridCol w:w="2971"/>
        <w:gridCol w:w="5377"/>
        <w:gridCol w:w="996"/>
      </w:tblGrid>
      <w:tr w:rsidR="005D2C4D" w:rsidRPr="004D11B9" w14:paraId="13F05E96" w14:textId="77777777" w:rsidTr="0017363A">
        <w:tc>
          <w:tcPr>
            <w:tcW w:w="2971" w:type="dxa"/>
            <w:tcBorders>
              <w:top w:val="single" w:sz="4" w:space="0" w:color="auto"/>
              <w:left w:val="single" w:sz="4" w:space="0" w:color="auto"/>
              <w:bottom w:val="single" w:sz="4" w:space="0" w:color="auto"/>
              <w:right w:val="single" w:sz="4" w:space="0" w:color="auto"/>
            </w:tcBorders>
            <w:hideMark/>
          </w:tcPr>
          <w:p w14:paraId="78B27620"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Наименование вида</w:t>
            </w:r>
          </w:p>
          <w:p w14:paraId="716A9D63"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разрешённого</w:t>
            </w:r>
          </w:p>
          <w:p w14:paraId="2224D13C"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использования</w:t>
            </w:r>
          </w:p>
          <w:p w14:paraId="797B9E6B"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земельного участка</w:t>
            </w:r>
          </w:p>
        </w:tc>
        <w:tc>
          <w:tcPr>
            <w:tcW w:w="5377" w:type="dxa"/>
            <w:tcBorders>
              <w:top w:val="single" w:sz="4" w:space="0" w:color="auto"/>
              <w:left w:val="single" w:sz="4" w:space="0" w:color="auto"/>
              <w:bottom w:val="single" w:sz="4" w:space="0" w:color="auto"/>
              <w:right w:val="single" w:sz="4" w:space="0" w:color="auto"/>
            </w:tcBorders>
            <w:hideMark/>
          </w:tcPr>
          <w:p w14:paraId="167974D9"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Описание вида разрешённого использования земельного</w:t>
            </w:r>
          </w:p>
          <w:p w14:paraId="4C84539E"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участка</w:t>
            </w:r>
          </w:p>
        </w:tc>
        <w:tc>
          <w:tcPr>
            <w:tcW w:w="996" w:type="dxa"/>
            <w:tcBorders>
              <w:top w:val="single" w:sz="4" w:space="0" w:color="auto"/>
              <w:left w:val="single" w:sz="4" w:space="0" w:color="auto"/>
              <w:bottom w:val="single" w:sz="4" w:space="0" w:color="auto"/>
              <w:right w:val="single" w:sz="4" w:space="0" w:color="auto"/>
            </w:tcBorders>
            <w:hideMark/>
          </w:tcPr>
          <w:p w14:paraId="0B88A360"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Код</w:t>
            </w:r>
          </w:p>
        </w:tc>
      </w:tr>
      <w:tr w:rsidR="005D2C4D" w:rsidRPr="004D11B9" w14:paraId="53642A31" w14:textId="77777777" w:rsidTr="0017363A">
        <w:tc>
          <w:tcPr>
            <w:tcW w:w="2971" w:type="dxa"/>
            <w:tcBorders>
              <w:top w:val="single" w:sz="4" w:space="0" w:color="auto"/>
              <w:left w:val="single" w:sz="4" w:space="0" w:color="auto"/>
              <w:bottom w:val="single" w:sz="4" w:space="0" w:color="auto"/>
              <w:right w:val="single" w:sz="4" w:space="0" w:color="auto"/>
            </w:tcBorders>
            <w:hideMark/>
          </w:tcPr>
          <w:p w14:paraId="076969A0" w14:textId="77777777" w:rsidR="005D2C4D" w:rsidRPr="004D11B9" w:rsidRDefault="005D2C4D" w:rsidP="005D2C4D">
            <w:pPr>
              <w:widowControl w:val="0"/>
              <w:tabs>
                <w:tab w:val="left" w:pos="7200"/>
              </w:tabs>
              <w:spacing w:before="0" w:after="0"/>
              <w:jc w:val="left"/>
              <w:rPr>
                <w:sz w:val="24"/>
                <w:szCs w:val="24"/>
              </w:rPr>
            </w:pPr>
            <w:r w:rsidRPr="004D11B9">
              <w:rPr>
                <w:rFonts w:eastAsia="Times New Roman CYR"/>
                <w:sz w:val="24"/>
                <w:szCs w:val="28"/>
              </w:rPr>
              <w:t>Склад</w:t>
            </w:r>
          </w:p>
        </w:tc>
        <w:tc>
          <w:tcPr>
            <w:tcW w:w="5377" w:type="dxa"/>
            <w:tcBorders>
              <w:top w:val="single" w:sz="4" w:space="0" w:color="auto"/>
              <w:left w:val="single" w:sz="4" w:space="0" w:color="auto"/>
              <w:bottom w:val="single" w:sz="4" w:space="0" w:color="auto"/>
              <w:right w:val="single" w:sz="4" w:space="0" w:color="auto"/>
            </w:tcBorders>
            <w:hideMark/>
          </w:tcPr>
          <w:p w14:paraId="7205DD63" w14:textId="77777777" w:rsidR="005D2C4D" w:rsidRPr="004D11B9" w:rsidRDefault="005D2C4D" w:rsidP="005D2C4D">
            <w:pPr>
              <w:widowControl w:val="0"/>
              <w:tabs>
                <w:tab w:val="left" w:pos="7200"/>
              </w:tabs>
              <w:spacing w:before="0" w:after="0"/>
              <w:rPr>
                <w:sz w:val="24"/>
                <w:szCs w:val="24"/>
              </w:rPr>
            </w:pPr>
            <w:r w:rsidRPr="004D11B9">
              <w:rPr>
                <w:rFonts w:eastAsia="Times New Roman CYR"/>
                <w:sz w:val="24"/>
                <w:szCs w:val="2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996" w:type="dxa"/>
            <w:tcBorders>
              <w:top w:val="single" w:sz="4" w:space="0" w:color="auto"/>
              <w:left w:val="single" w:sz="4" w:space="0" w:color="auto"/>
              <w:bottom w:val="single" w:sz="4" w:space="0" w:color="auto"/>
              <w:right w:val="single" w:sz="4" w:space="0" w:color="auto"/>
            </w:tcBorders>
            <w:hideMark/>
          </w:tcPr>
          <w:p w14:paraId="660B1CFE" w14:textId="77777777" w:rsidR="005D2C4D" w:rsidRPr="004D11B9" w:rsidRDefault="005D2C4D" w:rsidP="005D2C4D">
            <w:pPr>
              <w:widowControl w:val="0"/>
              <w:tabs>
                <w:tab w:val="left" w:pos="7200"/>
              </w:tabs>
              <w:spacing w:before="0" w:after="0"/>
              <w:jc w:val="center"/>
              <w:rPr>
                <w:sz w:val="24"/>
                <w:szCs w:val="24"/>
              </w:rPr>
            </w:pPr>
            <w:r w:rsidRPr="004D11B9">
              <w:rPr>
                <w:rFonts w:eastAsia="Times New Roman CYR"/>
                <w:sz w:val="24"/>
                <w:szCs w:val="28"/>
              </w:rPr>
              <w:t>6.9</w:t>
            </w:r>
          </w:p>
        </w:tc>
      </w:tr>
      <w:tr w:rsidR="005D2C4D" w:rsidRPr="004D11B9" w14:paraId="74717E43" w14:textId="77777777" w:rsidTr="0017363A">
        <w:tc>
          <w:tcPr>
            <w:tcW w:w="2971" w:type="dxa"/>
            <w:tcBorders>
              <w:top w:val="single" w:sz="4" w:space="0" w:color="auto"/>
              <w:left w:val="single" w:sz="4" w:space="0" w:color="auto"/>
              <w:bottom w:val="single" w:sz="4" w:space="0" w:color="auto"/>
              <w:right w:val="single" w:sz="4" w:space="0" w:color="auto"/>
            </w:tcBorders>
            <w:hideMark/>
          </w:tcPr>
          <w:p w14:paraId="44B3858C" w14:textId="77777777" w:rsidR="005D2C4D" w:rsidRPr="004D11B9" w:rsidRDefault="005D2C4D" w:rsidP="005D2C4D">
            <w:pPr>
              <w:widowControl w:val="0"/>
              <w:tabs>
                <w:tab w:val="left" w:pos="7200"/>
              </w:tabs>
              <w:spacing w:before="0" w:after="0"/>
              <w:jc w:val="left"/>
              <w:rPr>
                <w:color w:val="C00000"/>
                <w:sz w:val="24"/>
                <w:szCs w:val="24"/>
              </w:rPr>
            </w:pPr>
            <w:r w:rsidRPr="004D11B9">
              <w:rPr>
                <w:rFonts w:eastAsia="Times New Roman CYR"/>
                <w:sz w:val="24"/>
                <w:szCs w:val="28"/>
              </w:rPr>
              <w:t>Складские площадки</w:t>
            </w:r>
          </w:p>
        </w:tc>
        <w:tc>
          <w:tcPr>
            <w:tcW w:w="5377" w:type="dxa"/>
            <w:tcBorders>
              <w:top w:val="single" w:sz="4" w:space="0" w:color="auto"/>
              <w:left w:val="single" w:sz="4" w:space="0" w:color="auto"/>
              <w:bottom w:val="single" w:sz="4" w:space="0" w:color="auto"/>
              <w:right w:val="single" w:sz="4" w:space="0" w:color="auto"/>
            </w:tcBorders>
            <w:hideMark/>
          </w:tcPr>
          <w:p w14:paraId="36172D58" w14:textId="77777777" w:rsidR="005D2C4D" w:rsidRPr="004D11B9" w:rsidRDefault="005D2C4D" w:rsidP="005D2C4D">
            <w:pPr>
              <w:widowControl w:val="0"/>
              <w:tabs>
                <w:tab w:val="left" w:pos="7200"/>
              </w:tabs>
              <w:spacing w:before="0" w:after="0"/>
              <w:rPr>
                <w:color w:val="C00000"/>
                <w:sz w:val="24"/>
                <w:szCs w:val="24"/>
              </w:rPr>
            </w:pPr>
            <w:r w:rsidRPr="004D11B9">
              <w:rPr>
                <w:rFonts w:eastAsia="Times New Roman CYR"/>
                <w:sz w:val="24"/>
                <w:szCs w:val="28"/>
              </w:rPr>
              <w:t>Временное хранение, распределение и перевалка грузов (за исключением хранения стратегических запасов) на открытом воздухе</w:t>
            </w:r>
          </w:p>
        </w:tc>
        <w:tc>
          <w:tcPr>
            <w:tcW w:w="996" w:type="dxa"/>
            <w:tcBorders>
              <w:top w:val="single" w:sz="4" w:space="0" w:color="auto"/>
              <w:left w:val="single" w:sz="4" w:space="0" w:color="auto"/>
              <w:bottom w:val="single" w:sz="4" w:space="0" w:color="auto"/>
              <w:right w:val="single" w:sz="4" w:space="0" w:color="auto"/>
            </w:tcBorders>
            <w:hideMark/>
          </w:tcPr>
          <w:p w14:paraId="32334882" w14:textId="77777777" w:rsidR="005D2C4D" w:rsidRPr="004D11B9" w:rsidRDefault="005D2C4D" w:rsidP="005D2C4D">
            <w:pPr>
              <w:widowControl w:val="0"/>
              <w:tabs>
                <w:tab w:val="left" w:pos="7200"/>
              </w:tabs>
              <w:spacing w:before="0" w:after="0"/>
              <w:jc w:val="center"/>
              <w:rPr>
                <w:color w:val="C00000"/>
                <w:sz w:val="24"/>
                <w:szCs w:val="24"/>
              </w:rPr>
            </w:pPr>
            <w:r w:rsidRPr="004D11B9">
              <w:rPr>
                <w:rFonts w:eastAsia="Times New Roman CYR"/>
                <w:sz w:val="24"/>
                <w:szCs w:val="28"/>
              </w:rPr>
              <w:t>6.9.1</w:t>
            </w:r>
          </w:p>
        </w:tc>
      </w:tr>
    </w:tbl>
    <w:p w14:paraId="4105C4C7" w14:textId="77777777" w:rsidR="005D2C4D" w:rsidRPr="004D11B9" w:rsidRDefault="005D2C4D" w:rsidP="005D2C4D">
      <w:pPr>
        <w:tabs>
          <w:tab w:val="left" w:pos="1080"/>
          <w:tab w:val="num" w:pos="1211"/>
        </w:tabs>
        <w:spacing w:before="0" w:after="0" w:line="276" w:lineRule="auto"/>
        <w:ind w:firstLine="709"/>
        <w:rPr>
          <w:color w:val="C00000"/>
          <w:sz w:val="24"/>
          <w:szCs w:val="24"/>
          <w:lang w:eastAsia="ru-RU"/>
        </w:rPr>
      </w:pPr>
    </w:p>
    <w:p w14:paraId="155AEAA0" w14:textId="77777777" w:rsidR="005D2C4D" w:rsidRPr="004D11B9" w:rsidRDefault="005D2C4D" w:rsidP="005D2C4D">
      <w:pPr>
        <w:widowControl w:val="0"/>
        <w:tabs>
          <w:tab w:val="left" w:pos="7200"/>
        </w:tabs>
        <w:spacing w:before="0" w:after="0" w:line="276" w:lineRule="auto"/>
        <w:jc w:val="center"/>
        <w:rPr>
          <w:caps/>
          <w:szCs w:val="28"/>
        </w:rPr>
      </w:pPr>
      <w:r w:rsidRPr="004D11B9">
        <w:rPr>
          <w:caps/>
          <w:szCs w:val="28"/>
        </w:rPr>
        <w:t>Вспомогательные виды разрешенного использования:</w:t>
      </w:r>
    </w:p>
    <w:tbl>
      <w:tblPr>
        <w:tblStyle w:val="3c"/>
        <w:tblW w:w="0" w:type="auto"/>
        <w:tblLook w:val="04A0" w:firstRow="1" w:lastRow="0" w:firstColumn="1" w:lastColumn="0" w:noHBand="0" w:noVBand="1"/>
      </w:tblPr>
      <w:tblGrid>
        <w:gridCol w:w="2972"/>
        <w:gridCol w:w="5405"/>
        <w:gridCol w:w="967"/>
      </w:tblGrid>
      <w:tr w:rsidR="005D2C4D" w:rsidRPr="004D11B9" w14:paraId="65F0F572"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5BE7B7EB"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Наименование вида</w:t>
            </w:r>
          </w:p>
          <w:p w14:paraId="63878A43"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разрешённого</w:t>
            </w:r>
          </w:p>
          <w:p w14:paraId="61D008A6"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использования</w:t>
            </w:r>
          </w:p>
          <w:p w14:paraId="04E8C01E"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lastRenderedPageBreak/>
              <w:t>земельного участка</w:t>
            </w:r>
          </w:p>
        </w:tc>
        <w:tc>
          <w:tcPr>
            <w:tcW w:w="5405" w:type="dxa"/>
            <w:tcBorders>
              <w:top w:val="single" w:sz="4" w:space="0" w:color="auto"/>
              <w:left w:val="single" w:sz="4" w:space="0" w:color="auto"/>
              <w:bottom w:val="single" w:sz="4" w:space="0" w:color="auto"/>
              <w:right w:val="single" w:sz="4" w:space="0" w:color="auto"/>
            </w:tcBorders>
            <w:hideMark/>
          </w:tcPr>
          <w:p w14:paraId="701F0361"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lastRenderedPageBreak/>
              <w:t>Описание вида разрешённого использования земельного</w:t>
            </w:r>
          </w:p>
          <w:p w14:paraId="70D1A130"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участка</w:t>
            </w:r>
          </w:p>
        </w:tc>
        <w:tc>
          <w:tcPr>
            <w:tcW w:w="967" w:type="dxa"/>
            <w:tcBorders>
              <w:top w:val="single" w:sz="4" w:space="0" w:color="auto"/>
              <w:left w:val="single" w:sz="4" w:space="0" w:color="auto"/>
              <w:bottom w:val="single" w:sz="4" w:space="0" w:color="auto"/>
              <w:right w:val="single" w:sz="4" w:space="0" w:color="auto"/>
            </w:tcBorders>
            <w:hideMark/>
          </w:tcPr>
          <w:p w14:paraId="35219F81"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Код</w:t>
            </w:r>
          </w:p>
        </w:tc>
      </w:tr>
      <w:tr w:rsidR="005D2C4D" w:rsidRPr="004D11B9" w14:paraId="07331F1B"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68051198" w14:textId="77777777" w:rsidR="005D2C4D" w:rsidRPr="004D11B9" w:rsidRDefault="005D2C4D" w:rsidP="005D2C4D">
            <w:pPr>
              <w:widowControl w:val="0"/>
              <w:tabs>
                <w:tab w:val="left" w:pos="7200"/>
              </w:tabs>
              <w:spacing w:before="0" w:after="0"/>
              <w:jc w:val="left"/>
              <w:rPr>
                <w:sz w:val="24"/>
                <w:szCs w:val="24"/>
              </w:rPr>
            </w:pPr>
            <w:r w:rsidRPr="004D11B9">
              <w:rPr>
                <w:rFonts w:eastAsia="Times New Roman CYR"/>
                <w:sz w:val="24"/>
                <w:szCs w:val="28"/>
              </w:rPr>
              <w:t>Коммунальное обслуживание</w:t>
            </w:r>
          </w:p>
        </w:tc>
        <w:tc>
          <w:tcPr>
            <w:tcW w:w="5405" w:type="dxa"/>
            <w:tcBorders>
              <w:top w:val="single" w:sz="4" w:space="0" w:color="auto"/>
              <w:left w:val="single" w:sz="4" w:space="0" w:color="auto"/>
              <w:bottom w:val="single" w:sz="4" w:space="0" w:color="auto"/>
              <w:right w:val="single" w:sz="4" w:space="0" w:color="auto"/>
            </w:tcBorders>
            <w:hideMark/>
          </w:tcPr>
          <w:p w14:paraId="2580E5BD" w14:textId="77777777" w:rsidR="005D2C4D" w:rsidRPr="004D11B9" w:rsidRDefault="005D2C4D" w:rsidP="005D2C4D">
            <w:pPr>
              <w:widowControl w:val="0"/>
              <w:tabs>
                <w:tab w:val="left" w:pos="7200"/>
              </w:tabs>
              <w:spacing w:before="0" w:after="0"/>
              <w:rPr>
                <w:sz w:val="24"/>
                <w:szCs w:val="24"/>
              </w:rPr>
            </w:pPr>
            <w:r w:rsidRPr="004D11B9">
              <w:rPr>
                <w:rFonts w:eastAsia="Times New Roman CYR"/>
                <w:sz w:val="24"/>
                <w:szCs w:val="28"/>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12" w:anchor="/document/70736874/entry/1311" w:history="1">
              <w:r w:rsidRPr="004D11B9">
                <w:rPr>
                  <w:rFonts w:eastAsia="Times New Roman CYR"/>
                  <w:sz w:val="24"/>
                  <w:szCs w:val="24"/>
                </w:rPr>
                <w:t>кодами 3.1.1-3.1.2</w:t>
              </w:r>
            </w:hyperlink>
            <w:r w:rsidRPr="004D11B9">
              <w:rPr>
                <w:rFonts w:eastAsia="Times New Roman CYR"/>
                <w:sz w:val="24"/>
                <w:szCs w:val="28"/>
              </w:rPr>
              <w:t xml:space="preserve"> </w:t>
            </w:r>
            <w:r w:rsidRPr="004D11B9">
              <w:rPr>
                <w:sz w:val="24"/>
                <w:szCs w:val="24"/>
              </w:rPr>
              <w:t>Классификатора</w:t>
            </w:r>
          </w:p>
        </w:tc>
        <w:tc>
          <w:tcPr>
            <w:tcW w:w="967" w:type="dxa"/>
            <w:tcBorders>
              <w:top w:val="single" w:sz="4" w:space="0" w:color="auto"/>
              <w:left w:val="single" w:sz="4" w:space="0" w:color="auto"/>
              <w:bottom w:val="single" w:sz="4" w:space="0" w:color="auto"/>
              <w:right w:val="single" w:sz="4" w:space="0" w:color="auto"/>
            </w:tcBorders>
            <w:hideMark/>
          </w:tcPr>
          <w:p w14:paraId="5CFA3E41"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3.1</w:t>
            </w:r>
          </w:p>
        </w:tc>
      </w:tr>
      <w:tr w:rsidR="005D2C4D" w:rsidRPr="004D11B9" w14:paraId="6C3B88AB"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4F3CF9F7" w14:textId="77777777" w:rsidR="005D2C4D" w:rsidRPr="004D11B9" w:rsidRDefault="005D2C4D" w:rsidP="005D2C4D">
            <w:pPr>
              <w:widowControl w:val="0"/>
              <w:tabs>
                <w:tab w:val="left" w:pos="7200"/>
              </w:tabs>
              <w:spacing w:before="0" w:after="0"/>
              <w:jc w:val="left"/>
              <w:rPr>
                <w:rFonts w:eastAsia="Times New Roman CYR"/>
                <w:sz w:val="24"/>
                <w:szCs w:val="28"/>
              </w:rPr>
            </w:pPr>
            <w:r w:rsidRPr="004D11B9">
              <w:rPr>
                <w:rFonts w:eastAsia="Times New Roman CYR"/>
                <w:sz w:val="24"/>
                <w:szCs w:val="28"/>
              </w:rPr>
              <w:t>Связь</w:t>
            </w:r>
          </w:p>
        </w:tc>
        <w:tc>
          <w:tcPr>
            <w:tcW w:w="5405" w:type="dxa"/>
            <w:tcBorders>
              <w:top w:val="single" w:sz="4" w:space="0" w:color="auto"/>
              <w:left w:val="single" w:sz="4" w:space="0" w:color="auto"/>
              <w:bottom w:val="single" w:sz="4" w:space="0" w:color="auto"/>
              <w:right w:val="single" w:sz="4" w:space="0" w:color="auto"/>
            </w:tcBorders>
            <w:hideMark/>
          </w:tcPr>
          <w:p w14:paraId="714E6A8B" w14:textId="77777777" w:rsidR="005D2C4D" w:rsidRPr="004D11B9" w:rsidRDefault="005D2C4D" w:rsidP="005D2C4D">
            <w:pPr>
              <w:widowControl w:val="0"/>
              <w:tabs>
                <w:tab w:val="left" w:pos="7200"/>
              </w:tabs>
              <w:spacing w:before="0" w:after="0"/>
              <w:rPr>
                <w:rFonts w:eastAsia="Times New Roman CYR"/>
                <w:sz w:val="24"/>
                <w:szCs w:val="28"/>
              </w:rPr>
            </w:pPr>
            <w:r w:rsidRPr="004D11B9">
              <w:rPr>
                <w:rFonts w:eastAsia="Times New Roman CYR"/>
                <w:sz w:val="24"/>
                <w:szCs w:val="2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13" w:anchor="/document/70736874/entry/1311" w:history="1">
              <w:r w:rsidRPr="004D11B9">
                <w:rPr>
                  <w:rFonts w:eastAsia="Times New Roman CYR"/>
                  <w:sz w:val="24"/>
                  <w:szCs w:val="24"/>
                </w:rPr>
                <w:t>кодами 3.1.1</w:t>
              </w:r>
            </w:hyperlink>
            <w:r w:rsidRPr="004D11B9">
              <w:rPr>
                <w:rFonts w:eastAsia="Times New Roman CYR"/>
                <w:sz w:val="24"/>
                <w:szCs w:val="28"/>
              </w:rPr>
              <w:t xml:space="preserve">, </w:t>
            </w:r>
            <w:hyperlink r:id="rId114" w:anchor="/document/70736874/entry/1323" w:history="1">
              <w:r w:rsidRPr="004D11B9">
                <w:rPr>
                  <w:rFonts w:eastAsia="Times New Roman CYR"/>
                  <w:sz w:val="24"/>
                  <w:szCs w:val="24"/>
                </w:rPr>
                <w:t>3.2.3</w:t>
              </w:r>
            </w:hyperlink>
            <w:r w:rsidRPr="004D11B9">
              <w:rPr>
                <w:rFonts w:eastAsia="Times New Roman CYR"/>
                <w:sz w:val="24"/>
                <w:szCs w:val="28"/>
              </w:rPr>
              <w:t xml:space="preserve"> </w:t>
            </w:r>
            <w:r w:rsidRPr="004D11B9">
              <w:rPr>
                <w:sz w:val="24"/>
                <w:szCs w:val="24"/>
              </w:rPr>
              <w:t>Классификатора</w:t>
            </w:r>
          </w:p>
        </w:tc>
        <w:tc>
          <w:tcPr>
            <w:tcW w:w="967" w:type="dxa"/>
            <w:tcBorders>
              <w:top w:val="single" w:sz="4" w:space="0" w:color="auto"/>
              <w:left w:val="single" w:sz="4" w:space="0" w:color="auto"/>
              <w:bottom w:val="single" w:sz="4" w:space="0" w:color="auto"/>
              <w:right w:val="single" w:sz="4" w:space="0" w:color="auto"/>
            </w:tcBorders>
            <w:hideMark/>
          </w:tcPr>
          <w:p w14:paraId="685A5353" w14:textId="77777777" w:rsidR="005D2C4D" w:rsidRPr="004D11B9" w:rsidRDefault="005D2C4D" w:rsidP="005D2C4D">
            <w:pPr>
              <w:widowControl w:val="0"/>
              <w:tabs>
                <w:tab w:val="left" w:pos="7200"/>
              </w:tabs>
              <w:spacing w:before="0" w:after="0"/>
              <w:jc w:val="center"/>
              <w:rPr>
                <w:sz w:val="24"/>
                <w:szCs w:val="24"/>
              </w:rPr>
            </w:pPr>
            <w:r w:rsidRPr="004D11B9">
              <w:rPr>
                <w:rFonts w:eastAsia="Times New Roman CYR"/>
                <w:sz w:val="24"/>
                <w:szCs w:val="28"/>
              </w:rPr>
              <w:t>6.8</w:t>
            </w:r>
          </w:p>
        </w:tc>
      </w:tr>
    </w:tbl>
    <w:p w14:paraId="42F6E914" w14:textId="77777777" w:rsidR="005D2C4D" w:rsidRPr="004D11B9" w:rsidRDefault="005D2C4D" w:rsidP="005D2C4D">
      <w:pPr>
        <w:widowControl w:val="0"/>
        <w:tabs>
          <w:tab w:val="left" w:pos="180"/>
        </w:tabs>
        <w:overflowPunct w:val="0"/>
        <w:adjustRightInd w:val="0"/>
        <w:spacing w:before="0" w:after="0" w:line="276" w:lineRule="auto"/>
        <w:rPr>
          <w:bCs/>
          <w:szCs w:val="28"/>
        </w:rPr>
      </w:pPr>
    </w:p>
    <w:p w14:paraId="15587FE8" w14:textId="77777777" w:rsidR="005D2C4D" w:rsidRPr="004D11B9" w:rsidRDefault="005D2C4D" w:rsidP="005D2C4D">
      <w:pPr>
        <w:widowControl w:val="0"/>
        <w:tabs>
          <w:tab w:val="left" w:pos="180"/>
        </w:tabs>
        <w:overflowPunct w:val="0"/>
        <w:adjustRightInd w:val="0"/>
        <w:spacing w:before="0" w:after="0" w:line="276" w:lineRule="auto"/>
        <w:ind w:left="-180" w:firstLine="900"/>
        <w:rPr>
          <w:szCs w:val="28"/>
        </w:rPr>
      </w:pPr>
      <w:r w:rsidRPr="004D11B9">
        <w:rPr>
          <w:bCs/>
          <w:szCs w:val="28"/>
        </w:rPr>
        <w:t xml:space="preserve">3. Предельные </w:t>
      </w:r>
      <w:r w:rsidRPr="004D11B9">
        <w:rPr>
          <w:szCs w:val="28"/>
        </w:rPr>
        <w:t>размеры земельных участков и предельные параметры разрешённого строительства, реконструкции объектов капитального строительства</w:t>
      </w:r>
    </w:p>
    <w:p w14:paraId="7F2FA060"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3.1. Предельные размеры земельных участков:</w:t>
      </w:r>
    </w:p>
    <w:tbl>
      <w:tblPr>
        <w:tblStyle w:val="3c"/>
        <w:tblW w:w="9351" w:type="dxa"/>
        <w:tblLook w:val="04A0" w:firstRow="1" w:lastRow="0" w:firstColumn="1" w:lastColumn="0" w:noHBand="0" w:noVBand="1"/>
      </w:tblPr>
      <w:tblGrid>
        <w:gridCol w:w="3539"/>
        <w:gridCol w:w="2268"/>
        <w:gridCol w:w="1701"/>
        <w:gridCol w:w="1843"/>
      </w:tblGrid>
      <w:tr w:rsidR="005D2C4D" w:rsidRPr="004D11B9" w14:paraId="20473078" w14:textId="77777777" w:rsidTr="0017363A">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61286C73" w14:textId="77777777" w:rsidR="005D2C4D" w:rsidRPr="004D11B9" w:rsidRDefault="005D2C4D" w:rsidP="005D2C4D">
            <w:pPr>
              <w:spacing w:before="0" w:after="0"/>
              <w:jc w:val="center"/>
              <w:rPr>
                <w:sz w:val="22"/>
              </w:rPr>
            </w:pPr>
            <w:r w:rsidRPr="004D11B9">
              <w:rPr>
                <w:sz w:val="22"/>
              </w:rPr>
              <w:t>Наименование вида разрешенного использования (код)</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14:paraId="66D54F11" w14:textId="77777777" w:rsidR="005D2C4D" w:rsidRPr="004D11B9" w:rsidRDefault="005D2C4D" w:rsidP="005D2C4D">
            <w:pPr>
              <w:spacing w:before="0" w:after="0"/>
              <w:jc w:val="center"/>
              <w:rPr>
                <w:sz w:val="22"/>
              </w:rPr>
            </w:pPr>
            <w:r w:rsidRPr="004D11B9">
              <w:rPr>
                <w:sz w:val="22"/>
              </w:rPr>
              <w:t>Предельные размеры земельных участков</w:t>
            </w:r>
          </w:p>
        </w:tc>
      </w:tr>
      <w:tr w:rsidR="005D2C4D" w:rsidRPr="004D11B9" w14:paraId="7F4CDB6C" w14:textId="77777777" w:rsidTr="0017363A">
        <w:tc>
          <w:tcPr>
            <w:tcW w:w="0" w:type="auto"/>
            <w:vMerge/>
            <w:tcBorders>
              <w:top w:val="single" w:sz="4" w:space="0" w:color="auto"/>
              <w:left w:val="single" w:sz="4" w:space="0" w:color="auto"/>
              <w:bottom w:val="single" w:sz="4" w:space="0" w:color="auto"/>
              <w:right w:val="single" w:sz="4" w:space="0" w:color="auto"/>
            </w:tcBorders>
            <w:vAlign w:val="center"/>
            <w:hideMark/>
          </w:tcPr>
          <w:p w14:paraId="661B37A5" w14:textId="77777777" w:rsidR="005D2C4D" w:rsidRPr="004D11B9" w:rsidRDefault="005D2C4D" w:rsidP="005D2C4D">
            <w:pPr>
              <w:suppressAutoHyphens w:val="0"/>
              <w:snapToGrid/>
              <w:spacing w:before="0" w:after="0"/>
              <w:jc w:val="left"/>
              <w:rPr>
                <w:sz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D329CCB" w14:textId="77777777" w:rsidR="005D2C4D" w:rsidRPr="004D11B9" w:rsidRDefault="005D2C4D" w:rsidP="005D2C4D">
            <w:pPr>
              <w:spacing w:before="0" w:after="0"/>
              <w:jc w:val="center"/>
              <w:rPr>
                <w:sz w:val="22"/>
              </w:rPr>
            </w:pPr>
            <w:r w:rsidRPr="004D11B9">
              <w:rPr>
                <w:sz w:val="22"/>
              </w:rPr>
              <w:t>Минимальная ширина земельного участка, 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B5E825" w14:textId="77777777" w:rsidR="005D2C4D" w:rsidRPr="004D11B9" w:rsidRDefault="005D2C4D" w:rsidP="005D2C4D">
            <w:pPr>
              <w:spacing w:before="0" w:after="0"/>
              <w:jc w:val="center"/>
              <w:rPr>
                <w:sz w:val="22"/>
              </w:rPr>
            </w:pPr>
            <w:r w:rsidRPr="004D11B9">
              <w:rPr>
                <w:sz w:val="22"/>
              </w:rPr>
              <w:t>Минимальная площадь земельного участка, кв.м.</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297A976" w14:textId="77777777" w:rsidR="005D2C4D" w:rsidRPr="004D11B9" w:rsidRDefault="005D2C4D" w:rsidP="005D2C4D">
            <w:pPr>
              <w:spacing w:before="0" w:after="0"/>
              <w:jc w:val="center"/>
              <w:rPr>
                <w:sz w:val="22"/>
              </w:rPr>
            </w:pPr>
            <w:r w:rsidRPr="004D11B9">
              <w:rPr>
                <w:sz w:val="22"/>
              </w:rPr>
              <w:t>Максимальная площадь земельного участка, кв.м.</w:t>
            </w:r>
          </w:p>
        </w:tc>
      </w:tr>
      <w:tr w:rsidR="005D2C4D" w:rsidRPr="004D11B9" w14:paraId="414BCCCE"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428AA9FB" w14:textId="77777777" w:rsidR="005D2C4D" w:rsidRPr="004D11B9" w:rsidRDefault="005D2C4D" w:rsidP="005D2C4D">
            <w:pPr>
              <w:spacing w:before="0" w:after="0"/>
              <w:rPr>
                <w:sz w:val="22"/>
              </w:rPr>
            </w:pPr>
            <w:r w:rsidRPr="004D11B9">
              <w:rPr>
                <w:sz w:val="22"/>
              </w:rPr>
              <w:t>Хранение автотранспорта (2.7.1)</w:t>
            </w:r>
          </w:p>
        </w:tc>
        <w:tc>
          <w:tcPr>
            <w:tcW w:w="2268" w:type="dxa"/>
            <w:tcBorders>
              <w:top w:val="single" w:sz="4" w:space="0" w:color="auto"/>
              <w:left w:val="single" w:sz="4" w:space="0" w:color="auto"/>
              <w:bottom w:val="single" w:sz="4" w:space="0" w:color="auto"/>
              <w:right w:val="single" w:sz="4" w:space="0" w:color="auto"/>
            </w:tcBorders>
            <w:hideMark/>
          </w:tcPr>
          <w:p w14:paraId="5CA7E3D0" w14:textId="77777777" w:rsidR="005D2C4D" w:rsidRPr="004D11B9" w:rsidRDefault="005D2C4D" w:rsidP="005D2C4D">
            <w:pPr>
              <w:spacing w:before="0" w:after="0"/>
              <w:rPr>
                <w:sz w:val="22"/>
                <w:lang w:val="en-US"/>
              </w:rPr>
            </w:pPr>
            <w:r w:rsidRPr="004D11B9">
              <w:rPr>
                <w:sz w:val="22"/>
                <w:lang w:val="en-US"/>
              </w:rPr>
              <w:t>4</w:t>
            </w:r>
          </w:p>
        </w:tc>
        <w:tc>
          <w:tcPr>
            <w:tcW w:w="1701" w:type="dxa"/>
            <w:tcBorders>
              <w:top w:val="single" w:sz="4" w:space="0" w:color="auto"/>
              <w:left w:val="single" w:sz="4" w:space="0" w:color="auto"/>
              <w:bottom w:val="single" w:sz="4" w:space="0" w:color="auto"/>
              <w:right w:val="single" w:sz="4" w:space="0" w:color="auto"/>
            </w:tcBorders>
            <w:hideMark/>
          </w:tcPr>
          <w:p w14:paraId="2FDB9667" w14:textId="77777777" w:rsidR="005D2C4D" w:rsidRPr="004D11B9" w:rsidRDefault="005D2C4D" w:rsidP="005D2C4D">
            <w:pPr>
              <w:spacing w:before="0" w:after="0"/>
              <w:rPr>
                <w:sz w:val="22"/>
              </w:rPr>
            </w:pPr>
            <w:r w:rsidRPr="004D11B9">
              <w:rPr>
                <w:sz w:val="22"/>
              </w:rPr>
              <w:t>10</w:t>
            </w:r>
          </w:p>
        </w:tc>
        <w:tc>
          <w:tcPr>
            <w:tcW w:w="1843" w:type="dxa"/>
            <w:tcBorders>
              <w:top w:val="single" w:sz="4" w:space="0" w:color="auto"/>
              <w:left w:val="single" w:sz="4" w:space="0" w:color="auto"/>
              <w:bottom w:val="single" w:sz="4" w:space="0" w:color="auto"/>
              <w:right w:val="single" w:sz="4" w:space="0" w:color="auto"/>
            </w:tcBorders>
            <w:hideMark/>
          </w:tcPr>
          <w:p w14:paraId="1625C037" w14:textId="77777777" w:rsidR="005D2C4D" w:rsidRPr="004D11B9" w:rsidRDefault="005D2C4D" w:rsidP="005D2C4D">
            <w:pPr>
              <w:spacing w:before="0" w:after="0"/>
              <w:rPr>
                <w:sz w:val="22"/>
                <w:lang w:val="en-US"/>
              </w:rPr>
            </w:pPr>
            <w:r w:rsidRPr="004D11B9">
              <w:rPr>
                <w:sz w:val="22"/>
                <w:lang w:val="en-US"/>
              </w:rPr>
              <w:t>5000</w:t>
            </w:r>
          </w:p>
        </w:tc>
      </w:tr>
      <w:tr w:rsidR="005D2C4D" w:rsidRPr="004D11B9" w14:paraId="73148F2B"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13FCD7FA" w14:textId="77777777" w:rsidR="005D2C4D" w:rsidRPr="004D11B9" w:rsidRDefault="005D2C4D" w:rsidP="005D2C4D">
            <w:pPr>
              <w:spacing w:before="0" w:after="0"/>
              <w:rPr>
                <w:sz w:val="22"/>
              </w:rPr>
            </w:pPr>
            <w:r w:rsidRPr="004D11B9">
              <w:rPr>
                <w:sz w:val="22"/>
              </w:rPr>
              <w:t>Коммунальное обслуживание (3.1)</w:t>
            </w:r>
          </w:p>
        </w:tc>
        <w:tc>
          <w:tcPr>
            <w:tcW w:w="2268" w:type="dxa"/>
            <w:tcBorders>
              <w:top w:val="single" w:sz="4" w:space="0" w:color="auto"/>
              <w:left w:val="single" w:sz="4" w:space="0" w:color="auto"/>
              <w:bottom w:val="single" w:sz="4" w:space="0" w:color="auto"/>
              <w:right w:val="single" w:sz="4" w:space="0" w:color="auto"/>
            </w:tcBorders>
            <w:hideMark/>
          </w:tcPr>
          <w:p w14:paraId="65F63CD4" w14:textId="77777777" w:rsidR="005D2C4D" w:rsidRPr="004D11B9" w:rsidRDefault="005D2C4D" w:rsidP="005D2C4D">
            <w:pPr>
              <w:spacing w:before="0" w:after="0"/>
              <w:rPr>
                <w:sz w:val="22"/>
                <w:lang w:val="en-US"/>
              </w:rPr>
            </w:pPr>
            <w:r w:rsidRPr="004D11B9">
              <w:rPr>
                <w:sz w:val="22"/>
                <w:lang w:val="en-US"/>
              </w:rPr>
              <w:t>1</w:t>
            </w:r>
          </w:p>
        </w:tc>
        <w:tc>
          <w:tcPr>
            <w:tcW w:w="1701" w:type="dxa"/>
            <w:tcBorders>
              <w:top w:val="single" w:sz="4" w:space="0" w:color="auto"/>
              <w:left w:val="single" w:sz="4" w:space="0" w:color="auto"/>
              <w:bottom w:val="single" w:sz="4" w:space="0" w:color="auto"/>
              <w:right w:val="single" w:sz="4" w:space="0" w:color="auto"/>
            </w:tcBorders>
            <w:hideMark/>
          </w:tcPr>
          <w:p w14:paraId="328874E5" w14:textId="77777777" w:rsidR="005D2C4D" w:rsidRPr="004D11B9" w:rsidRDefault="005D2C4D" w:rsidP="005D2C4D">
            <w:pPr>
              <w:spacing w:before="0" w:after="0"/>
              <w:rPr>
                <w:sz w:val="22"/>
              </w:rPr>
            </w:pPr>
            <w:r w:rsidRPr="004D11B9">
              <w:rPr>
                <w:sz w:val="22"/>
              </w:rPr>
              <w:t>4</w:t>
            </w:r>
          </w:p>
        </w:tc>
        <w:tc>
          <w:tcPr>
            <w:tcW w:w="1843" w:type="dxa"/>
            <w:tcBorders>
              <w:top w:val="single" w:sz="4" w:space="0" w:color="auto"/>
              <w:left w:val="single" w:sz="4" w:space="0" w:color="auto"/>
              <w:bottom w:val="single" w:sz="4" w:space="0" w:color="auto"/>
              <w:right w:val="single" w:sz="4" w:space="0" w:color="auto"/>
            </w:tcBorders>
            <w:hideMark/>
          </w:tcPr>
          <w:p w14:paraId="37F953E7" w14:textId="77777777" w:rsidR="005D2C4D" w:rsidRPr="004D11B9" w:rsidRDefault="005D2C4D" w:rsidP="005D2C4D">
            <w:pPr>
              <w:spacing w:before="0" w:after="0"/>
              <w:rPr>
                <w:sz w:val="22"/>
                <w:lang w:val="en-US"/>
              </w:rPr>
            </w:pPr>
            <w:r w:rsidRPr="004D11B9">
              <w:rPr>
                <w:sz w:val="22"/>
                <w:lang w:val="en-US"/>
              </w:rPr>
              <w:t>5000</w:t>
            </w:r>
          </w:p>
        </w:tc>
      </w:tr>
      <w:tr w:rsidR="005D2C4D" w:rsidRPr="004D11B9" w14:paraId="57AE1483"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76C5650C" w14:textId="77777777" w:rsidR="005D2C4D" w:rsidRPr="004D11B9" w:rsidRDefault="005D2C4D" w:rsidP="005D2C4D">
            <w:pPr>
              <w:spacing w:before="0" w:after="0"/>
              <w:rPr>
                <w:sz w:val="22"/>
              </w:rPr>
            </w:pPr>
            <w:r w:rsidRPr="004D11B9">
              <w:rPr>
                <w:sz w:val="22"/>
              </w:rPr>
              <w:t>Объекты торговли (торговые центры, торгово-развлекательные центры (комплексы) (4.2)</w:t>
            </w:r>
          </w:p>
        </w:tc>
        <w:tc>
          <w:tcPr>
            <w:tcW w:w="2268" w:type="dxa"/>
            <w:tcBorders>
              <w:top w:val="single" w:sz="4" w:space="0" w:color="auto"/>
              <w:left w:val="single" w:sz="4" w:space="0" w:color="auto"/>
              <w:bottom w:val="single" w:sz="4" w:space="0" w:color="auto"/>
              <w:right w:val="single" w:sz="4" w:space="0" w:color="auto"/>
            </w:tcBorders>
            <w:hideMark/>
          </w:tcPr>
          <w:p w14:paraId="0DC26417" w14:textId="77777777" w:rsidR="005D2C4D" w:rsidRPr="004D11B9" w:rsidRDefault="005D2C4D" w:rsidP="005D2C4D">
            <w:pPr>
              <w:spacing w:before="0" w:after="0"/>
              <w:rPr>
                <w:sz w:val="22"/>
                <w:lang w:val="en-US"/>
              </w:rPr>
            </w:pPr>
            <w:r w:rsidRPr="004D11B9">
              <w:rPr>
                <w:sz w:val="22"/>
              </w:rPr>
              <w:t>2</w:t>
            </w:r>
            <w:r w:rsidRPr="004D11B9">
              <w:rPr>
                <w:sz w:val="22"/>
                <w:lang w:val="en-US"/>
              </w:rPr>
              <w:t>0</w:t>
            </w:r>
          </w:p>
        </w:tc>
        <w:tc>
          <w:tcPr>
            <w:tcW w:w="1701" w:type="dxa"/>
            <w:tcBorders>
              <w:top w:val="single" w:sz="4" w:space="0" w:color="auto"/>
              <w:left w:val="single" w:sz="4" w:space="0" w:color="auto"/>
              <w:bottom w:val="single" w:sz="4" w:space="0" w:color="auto"/>
              <w:right w:val="single" w:sz="4" w:space="0" w:color="auto"/>
            </w:tcBorders>
            <w:hideMark/>
          </w:tcPr>
          <w:p w14:paraId="75867B07" w14:textId="6363B15C" w:rsidR="005D2C4D" w:rsidRPr="004D11B9" w:rsidRDefault="00D96F07" w:rsidP="005D2C4D">
            <w:pPr>
              <w:spacing w:before="0" w:after="0"/>
              <w:rPr>
                <w:sz w:val="22"/>
              </w:rPr>
            </w:pPr>
            <w:r w:rsidRPr="004D11B9">
              <w:rPr>
                <w:sz w:val="22"/>
              </w:rPr>
              <w:t>5000</w:t>
            </w:r>
            <w:r w:rsidR="005D2C4D" w:rsidRPr="004D11B9">
              <w:rPr>
                <w:sz w:val="22"/>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32AAFFB" w14:textId="77777777" w:rsidR="005D2C4D" w:rsidRPr="004D11B9" w:rsidRDefault="005D2C4D" w:rsidP="005D2C4D">
            <w:pPr>
              <w:spacing w:before="0" w:after="0"/>
              <w:rPr>
                <w:sz w:val="22"/>
              </w:rPr>
            </w:pPr>
            <w:r w:rsidRPr="004D11B9">
              <w:rPr>
                <w:sz w:val="22"/>
              </w:rPr>
              <w:t>12000</w:t>
            </w:r>
          </w:p>
        </w:tc>
      </w:tr>
      <w:tr w:rsidR="005D2C4D" w:rsidRPr="004D11B9" w14:paraId="46D83B76"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4C55C7BF" w14:textId="77777777" w:rsidR="005D2C4D" w:rsidRPr="004D11B9" w:rsidRDefault="005D2C4D" w:rsidP="005D2C4D">
            <w:pPr>
              <w:spacing w:before="0" w:after="0"/>
              <w:rPr>
                <w:sz w:val="22"/>
              </w:rPr>
            </w:pPr>
            <w:r w:rsidRPr="004D11B9">
              <w:rPr>
                <w:sz w:val="22"/>
              </w:rPr>
              <w:t>Служебные гаражи (4.9)</w:t>
            </w:r>
          </w:p>
        </w:tc>
        <w:tc>
          <w:tcPr>
            <w:tcW w:w="2268" w:type="dxa"/>
            <w:tcBorders>
              <w:top w:val="single" w:sz="4" w:space="0" w:color="auto"/>
              <w:left w:val="single" w:sz="4" w:space="0" w:color="auto"/>
              <w:bottom w:val="single" w:sz="4" w:space="0" w:color="auto"/>
              <w:right w:val="single" w:sz="4" w:space="0" w:color="auto"/>
            </w:tcBorders>
            <w:hideMark/>
          </w:tcPr>
          <w:p w14:paraId="11DCC248" w14:textId="77777777" w:rsidR="005D2C4D" w:rsidRPr="004D11B9" w:rsidRDefault="005D2C4D" w:rsidP="005D2C4D">
            <w:pPr>
              <w:spacing w:before="0" w:after="0"/>
              <w:rPr>
                <w:sz w:val="22"/>
                <w:lang w:val="en-US"/>
              </w:rPr>
            </w:pPr>
            <w:r w:rsidRPr="004D11B9">
              <w:rPr>
                <w:sz w:val="22"/>
                <w:lang w:val="en-US"/>
              </w:rPr>
              <w:t>3</w:t>
            </w:r>
          </w:p>
        </w:tc>
        <w:tc>
          <w:tcPr>
            <w:tcW w:w="1701" w:type="dxa"/>
            <w:tcBorders>
              <w:top w:val="single" w:sz="4" w:space="0" w:color="auto"/>
              <w:left w:val="single" w:sz="4" w:space="0" w:color="auto"/>
              <w:bottom w:val="single" w:sz="4" w:space="0" w:color="auto"/>
              <w:right w:val="single" w:sz="4" w:space="0" w:color="auto"/>
            </w:tcBorders>
            <w:hideMark/>
          </w:tcPr>
          <w:p w14:paraId="5D15FA1A" w14:textId="77777777" w:rsidR="005D2C4D" w:rsidRPr="004D11B9" w:rsidRDefault="005D2C4D" w:rsidP="005D2C4D">
            <w:pPr>
              <w:spacing w:before="0" w:after="0"/>
              <w:rPr>
                <w:sz w:val="22"/>
              </w:rPr>
            </w:pPr>
            <w:r w:rsidRPr="004D11B9">
              <w:rPr>
                <w:sz w:val="22"/>
              </w:rPr>
              <w:t>10</w:t>
            </w:r>
          </w:p>
        </w:tc>
        <w:tc>
          <w:tcPr>
            <w:tcW w:w="1843" w:type="dxa"/>
            <w:tcBorders>
              <w:top w:val="single" w:sz="4" w:space="0" w:color="auto"/>
              <w:left w:val="single" w:sz="4" w:space="0" w:color="auto"/>
              <w:bottom w:val="single" w:sz="4" w:space="0" w:color="auto"/>
              <w:right w:val="single" w:sz="4" w:space="0" w:color="auto"/>
            </w:tcBorders>
            <w:hideMark/>
          </w:tcPr>
          <w:p w14:paraId="2F28AF42" w14:textId="77777777" w:rsidR="005D2C4D" w:rsidRPr="004D11B9" w:rsidRDefault="005D2C4D" w:rsidP="005D2C4D">
            <w:pPr>
              <w:spacing w:before="0" w:after="0"/>
              <w:rPr>
                <w:sz w:val="22"/>
                <w:lang w:val="en-US"/>
              </w:rPr>
            </w:pPr>
            <w:r w:rsidRPr="004D11B9">
              <w:rPr>
                <w:sz w:val="22"/>
                <w:lang w:val="en-US"/>
              </w:rPr>
              <w:t>5000</w:t>
            </w:r>
          </w:p>
        </w:tc>
      </w:tr>
      <w:tr w:rsidR="005D2C4D" w:rsidRPr="004D11B9" w14:paraId="342DC64F"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706DF874" w14:textId="77777777" w:rsidR="005D2C4D" w:rsidRPr="004D11B9" w:rsidRDefault="005D2C4D" w:rsidP="005D2C4D">
            <w:pPr>
              <w:spacing w:before="0" w:after="0"/>
              <w:rPr>
                <w:sz w:val="22"/>
              </w:rPr>
            </w:pPr>
            <w:r w:rsidRPr="004D11B9">
              <w:rPr>
                <w:sz w:val="22"/>
              </w:rPr>
              <w:t>Объекты дорожного сервиса (4.9.1)</w:t>
            </w:r>
          </w:p>
        </w:tc>
        <w:tc>
          <w:tcPr>
            <w:tcW w:w="2268" w:type="dxa"/>
            <w:tcBorders>
              <w:top w:val="single" w:sz="4" w:space="0" w:color="auto"/>
              <w:left w:val="single" w:sz="4" w:space="0" w:color="auto"/>
              <w:bottom w:val="single" w:sz="4" w:space="0" w:color="auto"/>
              <w:right w:val="single" w:sz="4" w:space="0" w:color="auto"/>
            </w:tcBorders>
            <w:hideMark/>
          </w:tcPr>
          <w:p w14:paraId="45E16B22" w14:textId="77777777" w:rsidR="005D2C4D" w:rsidRPr="004D11B9" w:rsidRDefault="005D2C4D" w:rsidP="005D2C4D">
            <w:pPr>
              <w:spacing w:before="0" w:after="0"/>
              <w:rPr>
                <w:sz w:val="22"/>
                <w:lang w:val="en-US"/>
              </w:rPr>
            </w:pPr>
            <w:r w:rsidRPr="004D11B9">
              <w:rPr>
                <w:sz w:val="22"/>
                <w:lang w:val="en-US"/>
              </w:rPr>
              <w:t>4</w:t>
            </w:r>
          </w:p>
        </w:tc>
        <w:tc>
          <w:tcPr>
            <w:tcW w:w="1701" w:type="dxa"/>
            <w:tcBorders>
              <w:top w:val="single" w:sz="4" w:space="0" w:color="auto"/>
              <w:left w:val="single" w:sz="4" w:space="0" w:color="auto"/>
              <w:bottom w:val="single" w:sz="4" w:space="0" w:color="auto"/>
              <w:right w:val="single" w:sz="4" w:space="0" w:color="auto"/>
            </w:tcBorders>
            <w:hideMark/>
          </w:tcPr>
          <w:p w14:paraId="73D7CDE4" w14:textId="77777777" w:rsidR="005D2C4D" w:rsidRPr="004D11B9" w:rsidRDefault="005D2C4D" w:rsidP="005D2C4D">
            <w:pPr>
              <w:spacing w:before="0" w:after="0"/>
              <w:rPr>
                <w:sz w:val="22"/>
                <w:lang w:val="en-US"/>
              </w:rPr>
            </w:pPr>
            <w:r w:rsidRPr="004D11B9">
              <w:rPr>
                <w:sz w:val="22"/>
                <w:lang w:val="en-US"/>
              </w:rPr>
              <w:t>25</w:t>
            </w:r>
          </w:p>
        </w:tc>
        <w:tc>
          <w:tcPr>
            <w:tcW w:w="1843" w:type="dxa"/>
            <w:tcBorders>
              <w:top w:val="single" w:sz="4" w:space="0" w:color="auto"/>
              <w:left w:val="single" w:sz="4" w:space="0" w:color="auto"/>
              <w:bottom w:val="single" w:sz="4" w:space="0" w:color="auto"/>
              <w:right w:val="single" w:sz="4" w:space="0" w:color="auto"/>
            </w:tcBorders>
            <w:hideMark/>
          </w:tcPr>
          <w:p w14:paraId="39029C2A"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0FCD42A0"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5B1D9060" w14:textId="77777777" w:rsidR="005D2C4D" w:rsidRPr="004D11B9" w:rsidRDefault="005D2C4D" w:rsidP="005D2C4D">
            <w:pPr>
              <w:spacing w:before="0" w:after="0"/>
              <w:rPr>
                <w:sz w:val="22"/>
              </w:rPr>
            </w:pPr>
            <w:r w:rsidRPr="004D11B9">
              <w:rPr>
                <w:sz w:val="22"/>
              </w:rPr>
              <w:t>Связь (6.8)</w:t>
            </w:r>
          </w:p>
        </w:tc>
        <w:tc>
          <w:tcPr>
            <w:tcW w:w="2268" w:type="dxa"/>
            <w:tcBorders>
              <w:top w:val="single" w:sz="4" w:space="0" w:color="auto"/>
              <w:left w:val="single" w:sz="4" w:space="0" w:color="auto"/>
              <w:bottom w:val="single" w:sz="4" w:space="0" w:color="auto"/>
              <w:right w:val="single" w:sz="4" w:space="0" w:color="auto"/>
            </w:tcBorders>
            <w:hideMark/>
          </w:tcPr>
          <w:p w14:paraId="18389E40" w14:textId="77777777" w:rsidR="005D2C4D" w:rsidRPr="004D11B9" w:rsidRDefault="005D2C4D" w:rsidP="005D2C4D">
            <w:pPr>
              <w:spacing w:before="0" w:after="0"/>
              <w:rPr>
                <w:sz w:val="22"/>
                <w:lang w:val="en-US"/>
              </w:rPr>
            </w:pPr>
            <w:r w:rsidRPr="004D11B9">
              <w:rPr>
                <w:sz w:val="22"/>
                <w:lang w:val="en-US"/>
              </w:rPr>
              <w:t>4</w:t>
            </w:r>
          </w:p>
        </w:tc>
        <w:tc>
          <w:tcPr>
            <w:tcW w:w="1701" w:type="dxa"/>
            <w:tcBorders>
              <w:top w:val="single" w:sz="4" w:space="0" w:color="auto"/>
              <w:left w:val="single" w:sz="4" w:space="0" w:color="auto"/>
              <w:bottom w:val="single" w:sz="4" w:space="0" w:color="auto"/>
              <w:right w:val="single" w:sz="4" w:space="0" w:color="auto"/>
            </w:tcBorders>
            <w:hideMark/>
          </w:tcPr>
          <w:p w14:paraId="4F1BBBE4" w14:textId="77777777" w:rsidR="005D2C4D" w:rsidRPr="004D11B9" w:rsidRDefault="005D2C4D" w:rsidP="005D2C4D">
            <w:pPr>
              <w:spacing w:before="0" w:after="0"/>
              <w:rPr>
                <w:sz w:val="22"/>
                <w:lang w:val="en-US"/>
              </w:rPr>
            </w:pPr>
            <w:r w:rsidRPr="004D11B9">
              <w:rPr>
                <w:sz w:val="22"/>
                <w:lang w:val="en-US"/>
              </w:rPr>
              <w:t>20</w:t>
            </w:r>
          </w:p>
        </w:tc>
        <w:tc>
          <w:tcPr>
            <w:tcW w:w="1843" w:type="dxa"/>
            <w:tcBorders>
              <w:top w:val="single" w:sz="4" w:space="0" w:color="auto"/>
              <w:left w:val="single" w:sz="4" w:space="0" w:color="auto"/>
              <w:bottom w:val="single" w:sz="4" w:space="0" w:color="auto"/>
              <w:right w:val="single" w:sz="4" w:space="0" w:color="auto"/>
            </w:tcBorders>
            <w:hideMark/>
          </w:tcPr>
          <w:p w14:paraId="7603EDF8"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472066F2"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5081AD98" w14:textId="77777777" w:rsidR="005D2C4D" w:rsidRPr="004D11B9" w:rsidRDefault="005D2C4D" w:rsidP="005D2C4D">
            <w:pPr>
              <w:spacing w:before="0" w:after="0"/>
              <w:rPr>
                <w:sz w:val="22"/>
              </w:rPr>
            </w:pPr>
            <w:r w:rsidRPr="004D11B9">
              <w:rPr>
                <w:sz w:val="22"/>
              </w:rPr>
              <w:t>Склад (6.9)</w:t>
            </w:r>
          </w:p>
        </w:tc>
        <w:tc>
          <w:tcPr>
            <w:tcW w:w="2268" w:type="dxa"/>
            <w:tcBorders>
              <w:top w:val="single" w:sz="4" w:space="0" w:color="auto"/>
              <w:left w:val="single" w:sz="4" w:space="0" w:color="auto"/>
              <w:bottom w:val="single" w:sz="4" w:space="0" w:color="auto"/>
              <w:right w:val="single" w:sz="4" w:space="0" w:color="auto"/>
            </w:tcBorders>
            <w:hideMark/>
          </w:tcPr>
          <w:p w14:paraId="19ED8646"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4844EE0A" w14:textId="77777777" w:rsidR="005D2C4D" w:rsidRPr="004D11B9" w:rsidRDefault="005D2C4D" w:rsidP="005D2C4D">
            <w:pPr>
              <w:spacing w:before="0" w:after="0"/>
              <w:rPr>
                <w:sz w:val="22"/>
                <w:lang w:val="en-US"/>
              </w:rPr>
            </w:pPr>
            <w:r w:rsidRPr="004D11B9">
              <w:rPr>
                <w:sz w:val="22"/>
                <w:lang w:val="en-US"/>
              </w:rPr>
              <w:t>300</w:t>
            </w:r>
          </w:p>
        </w:tc>
        <w:tc>
          <w:tcPr>
            <w:tcW w:w="1843" w:type="dxa"/>
            <w:tcBorders>
              <w:top w:val="single" w:sz="4" w:space="0" w:color="auto"/>
              <w:left w:val="single" w:sz="4" w:space="0" w:color="auto"/>
              <w:bottom w:val="single" w:sz="4" w:space="0" w:color="auto"/>
              <w:right w:val="single" w:sz="4" w:space="0" w:color="auto"/>
            </w:tcBorders>
            <w:hideMark/>
          </w:tcPr>
          <w:p w14:paraId="176CE1D5" w14:textId="77777777" w:rsidR="005D2C4D" w:rsidRPr="004D11B9" w:rsidRDefault="005D2C4D" w:rsidP="005D2C4D">
            <w:pPr>
              <w:spacing w:before="0" w:after="0"/>
              <w:rPr>
                <w:sz w:val="22"/>
                <w:lang w:val="en-US"/>
              </w:rPr>
            </w:pPr>
            <w:r w:rsidRPr="004D11B9">
              <w:rPr>
                <w:sz w:val="22"/>
                <w:lang w:val="en-US"/>
              </w:rPr>
              <w:t>5000</w:t>
            </w:r>
          </w:p>
        </w:tc>
      </w:tr>
      <w:tr w:rsidR="005D2C4D" w:rsidRPr="004D11B9" w14:paraId="5EBE80E7"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411A1F17" w14:textId="77777777" w:rsidR="005D2C4D" w:rsidRPr="004D11B9" w:rsidRDefault="005D2C4D" w:rsidP="005D2C4D">
            <w:pPr>
              <w:spacing w:before="0" w:after="0"/>
              <w:rPr>
                <w:sz w:val="22"/>
              </w:rPr>
            </w:pPr>
            <w:r w:rsidRPr="004D11B9">
              <w:rPr>
                <w:sz w:val="22"/>
              </w:rPr>
              <w:t>Складские площадки (6.9.1)</w:t>
            </w:r>
          </w:p>
        </w:tc>
        <w:tc>
          <w:tcPr>
            <w:tcW w:w="2268" w:type="dxa"/>
            <w:tcBorders>
              <w:top w:val="single" w:sz="4" w:space="0" w:color="auto"/>
              <w:left w:val="single" w:sz="4" w:space="0" w:color="auto"/>
              <w:bottom w:val="single" w:sz="4" w:space="0" w:color="auto"/>
              <w:right w:val="single" w:sz="4" w:space="0" w:color="auto"/>
            </w:tcBorders>
            <w:hideMark/>
          </w:tcPr>
          <w:p w14:paraId="222792A5" w14:textId="77777777" w:rsidR="005D2C4D" w:rsidRPr="004D11B9" w:rsidRDefault="005D2C4D" w:rsidP="005D2C4D">
            <w:pPr>
              <w:spacing w:before="0" w:after="0"/>
              <w:rPr>
                <w:sz w:val="22"/>
              </w:rPr>
            </w:pPr>
            <w:r w:rsidRPr="004D11B9">
              <w:rPr>
                <w:sz w:val="22"/>
              </w:rPr>
              <w:t>10</w:t>
            </w:r>
          </w:p>
        </w:tc>
        <w:tc>
          <w:tcPr>
            <w:tcW w:w="1701" w:type="dxa"/>
            <w:tcBorders>
              <w:top w:val="single" w:sz="4" w:space="0" w:color="auto"/>
              <w:left w:val="single" w:sz="4" w:space="0" w:color="auto"/>
              <w:bottom w:val="single" w:sz="4" w:space="0" w:color="auto"/>
              <w:right w:val="single" w:sz="4" w:space="0" w:color="auto"/>
            </w:tcBorders>
            <w:hideMark/>
          </w:tcPr>
          <w:p w14:paraId="63317CE3" w14:textId="77777777" w:rsidR="005D2C4D" w:rsidRPr="004D11B9" w:rsidRDefault="005D2C4D" w:rsidP="005D2C4D">
            <w:pPr>
              <w:spacing w:before="0" w:after="0"/>
              <w:rPr>
                <w:sz w:val="22"/>
              </w:rPr>
            </w:pPr>
            <w:r w:rsidRPr="004D11B9">
              <w:rPr>
                <w:sz w:val="22"/>
              </w:rPr>
              <w:t>300</w:t>
            </w:r>
          </w:p>
        </w:tc>
        <w:tc>
          <w:tcPr>
            <w:tcW w:w="1843" w:type="dxa"/>
            <w:tcBorders>
              <w:top w:val="single" w:sz="4" w:space="0" w:color="auto"/>
              <w:left w:val="single" w:sz="4" w:space="0" w:color="auto"/>
              <w:bottom w:val="single" w:sz="4" w:space="0" w:color="auto"/>
              <w:right w:val="single" w:sz="4" w:space="0" w:color="auto"/>
            </w:tcBorders>
            <w:hideMark/>
          </w:tcPr>
          <w:p w14:paraId="7C90EC19"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0E12FC50"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4D6407A4" w14:textId="77777777" w:rsidR="005D2C4D" w:rsidRPr="004D11B9" w:rsidRDefault="005D2C4D" w:rsidP="005D2C4D">
            <w:pPr>
              <w:spacing w:before="0" w:after="0"/>
              <w:rPr>
                <w:sz w:val="22"/>
              </w:rPr>
            </w:pPr>
            <w:r w:rsidRPr="004D11B9">
              <w:rPr>
                <w:sz w:val="22"/>
              </w:rPr>
              <w:t>Транспорт (7.0)</w:t>
            </w:r>
          </w:p>
        </w:tc>
        <w:tc>
          <w:tcPr>
            <w:tcW w:w="2268" w:type="dxa"/>
            <w:tcBorders>
              <w:top w:val="single" w:sz="4" w:space="0" w:color="auto"/>
              <w:left w:val="single" w:sz="4" w:space="0" w:color="auto"/>
              <w:bottom w:val="single" w:sz="4" w:space="0" w:color="auto"/>
              <w:right w:val="single" w:sz="4" w:space="0" w:color="auto"/>
            </w:tcBorders>
            <w:hideMark/>
          </w:tcPr>
          <w:p w14:paraId="118603BC"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5D49FF03" w14:textId="77777777" w:rsidR="005D2C4D" w:rsidRPr="004D11B9" w:rsidRDefault="005D2C4D" w:rsidP="005D2C4D">
            <w:pPr>
              <w:spacing w:before="0" w:after="0"/>
              <w:rPr>
                <w:sz w:val="22"/>
                <w:lang w:val="en-US"/>
              </w:rPr>
            </w:pPr>
            <w:r w:rsidRPr="004D11B9">
              <w:rPr>
                <w:sz w:val="22"/>
                <w:lang w:val="en-US"/>
              </w:rPr>
              <w:t>100</w:t>
            </w:r>
          </w:p>
        </w:tc>
        <w:tc>
          <w:tcPr>
            <w:tcW w:w="1843" w:type="dxa"/>
            <w:tcBorders>
              <w:top w:val="single" w:sz="4" w:space="0" w:color="auto"/>
              <w:left w:val="single" w:sz="4" w:space="0" w:color="auto"/>
              <w:bottom w:val="single" w:sz="4" w:space="0" w:color="auto"/>
              <w:right w:val="single" w:sz="4" w:space="0" w:color="auto"/>
            </w:tcBorders>
            <w:hideMark/>
          </w:tcPr>
          <w:p w14:paraId="7AC90D5F"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3485AA8F"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096633DA" w14:textId="77777777" w:rsidR="005D2C4D" w:rsidRPr="004D11B9" w:rsidRDefault="005D2C4D" w:rsidP="005D2C4D">
            <w:pPr>
              <w:spacing w:before="0" w:after="0"/>
              <w:rPr>
                <w:sz w:val="22"/>
              </w:rPr>
            </w:pPr>
            <w:r w:rsidRPr="004D11B9">
              <w:rPr>
                <w:sz w:val="22"/>
              </w:rPr>
              <w:t>Обеспечение обороны и безопасности (8.0)</w:t>
            </w:r>
          </w:p>
        </w:tc>
        <w:tc>
          <w:tcPr>
            <w:tcW w:w="2268" w:type="dxa"/>
            <w:tcBorders>
              <w:top w:val="single" w:sz="4" w:space="0" w:color="auto"/>
              <w:left w:val="single" w:sz="4" w:space="0" w:color="auto"/>
              <w:bottom w:val="single" w:sz="4" w:space="0" w:color="auto"/>
              <w:right w:val="single" w:sz="4" w:space="0" w:color="auto"/>
            </w:tcBorders>
            <w:hideMark/>
          </w:tcPr>
          <w:p w14:paraId="30DFDACF"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16D9FBE9" w14:textId="77777777" w:rsidR="005D2C4D" w:rsidRPr="004D11B9" w:rsidRDefault="005D2C4D" w:rsidP="005D2C4D">
            <w:pPr>
              <w:spacing w:before="0" w:after="0"/>
              <w:rPr>
                <w:sz w:val="22"/>
                <w:lang w:val="en-US"/>
              </w:rPr>
            </w:pPr>
            <w:r w:rsidRPr="004D11B9">
              <w:rPr>
                <w:sz w:val="22"/>
                <w:lang w:val="en-US"/>
              </w:rPr>
              <w:t>1000</w:t>
            </w:r>
          </w:p>
        </w:tc>
        <w:tc>
          <w:tcPr>
            <w:tcW w:w="1843" w:type="dxa"/>
            <w:tcBorders>
              <w:top w:val="single" w:sz="4" w:space="0" w:color="auto"/>
              <w:left w:val="single" w:sz="4" w:space="0" w:color="auto"/>
              <w:bottom w:val="single" w:sz="4" w:space="0" w:color="auto"/>
              <w:right w:val="single" w:sz="4" w:space="0" w:color="auto"/>
            </w:tcBorders>
            <w:hideMark/>
          </w:tcPr>
          <w:p w14:paraId="43A1E2C6"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74D12CE8"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06ED079E" w14:textId="77777777" w:rsidR="005D2C4D" w:rsidRPr="004D11B9" w:rsidRDefault="005D2C4D" w:rsidP="005D2C4D">
            <w:pPr>
              <w:spacing w:before="0" w:after="0"/>
              <w:rPr>
                <w:sz w:val="22"/>
              </w:rPr>
            </w:pPr>
            <w:r w:rsidRPr="004D11B9">
              <w:rPr>
                <w:sz w:val="22"/>
              </w:rPr>
              <w:t>Обеспечение вооруженных сил (8.1)</w:t>
            </w:r>
          </w:p>
        </w:tc>
        <w:tc>
          <w:tcPr>
            <w:tcW w:w="2268" w:type="dxa"/>
            <w:tcBorders>
              <w:top w:val="single" w:sz="4" w:space="0" w:color="auto"/>
              <w:left w:val="single" w:sz="4" w:space="0" w:color="auto"/>
              <w:bottom w:val="single" w:sz="4" w:space="0" w:color="auto"/>
              <w:right w:val="single" w:sz="4" w:space="0" w:color="auto"/>
            </w:tcBorders>
            <w:hideMark/>
          </w:tcPr>
          <w:p w14:paraId="4E49FFCE"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07E75FA6" w14:textId="77777777" w:rsidR="005D2C4D" w:rsidRPr="004D11B9" w:rsidRDefault="005D2C4D" w:rsidP="005D2C4D">
            <w:pPr>
              <w:spacing w:before="0" w:after="0"/>
              <w:rPr>
                <w:sz w:val="22"/>
                <w:lang w:val="en-US"/>
              </w:rPr>
            </w:pPr>
            <w:r w:rsidRPr="004D11B9">
              <w:rPr>
                <w:sz w:val="22"/>
                <w:lang w:val="en-US"/>
              </w:rPr>
              <w:t>1000</w:t>
            </w:r>
          </w:p>
        </w:tc>
        <w:tc>
          <w:tcPr>
            <w:tcW w:w="1843" w:type="dxa"/>
            <w:tcBorders>
              <w:top w:val="single" w:sz="4" w:space="0" w:color="auto"/>
              <w:left w:val="single" w:sz="4" w:space="0" w:color="auto"/>
              <w:bottom w:val="single" w:sz="4" w:space="0" w:color="auto"/>
              <w:right w:val="single" w:sz="4" w:space="0" w:color="auto"/>
            </w:tcBorders>
            <w:hideMark/>
          </w:tcPr>
          <w:p w14:paraId="524D26AA"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7E4032B9"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17B4C8BA" w14:textId="77777777" w:rsidR="005D2C4D" w:rsidRPr="004D11B9" w:rsidRDefault="005D2C4D" w:rsidP="005D2C4D">
            <w:pPr>
              <w:spacing w:before="0" w:after="0"/>
              <w:rPr>
                <w:sz w:val="22"/>
              </w:rPr>
            </w:pPr>
            <w:r w:rsidRPr="004D11B9">
              <w:rPr>
                <w:sz w:val="22"/>
              </w:rPr>
              <w:t>Земельные участки (территории) общего пользования (12.0)</w:t>
            </w:r>
          </w:p>
        </w:tc>
        <w:tc>
          <w:tcPr>
            <w:tcW w:w="2268" w:type="dxa"/>
            <w:tcBorders>
              <w:top w:val="single" w:sz="4" w:space="0" w:color="auto"/>
              <w:left w:val="single" w:sz="4" w:space="0" w:color="auto"/>
              <w:bottom w:val="single" w:sz="4" w:space="0" w:color="auto"/>
              <w:right w:val="single" w:sz="4" w:space="0" w:color="auto"/>
            </w:tcBorders>
            <w:hideMark/>
          </w:tcPr>
          <w:p w14:paraId="0D855892"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4FA39A14" w14:textId="77777777" w:rsidR="005D2C4D" w:rsidRPr="004D11B9" w:rsidRDefault="005D2C4D" w:rsidP="005D2C4D">
            <w:pPr>
              <w:spacing w:before="0" w:after="0"/>
              <w:rPr>
                <w:sz w:val="22"/>
                <w:lang w:val="en-US"/>
              </w:rPr>
            </w:pPr>
            <w:r w:rsidRPr="004D11B9">
              <w:rPr>
                <w:sz w:val="22"/>
                <w:lang w:val="en-US"/>
              </w:rPr>
              <w:t>1000</w:t>
            </w:r>
          </w:p>
        </w:tc>
        <w:tc>
          <w:tcPr>
            <w:tcW w:w="1843" w:type="dxa"/>
            <w:tcBorders>
              <w:top w:val="single" w:sz="4" w:space="0" w:color="auto"/>
              <w:left w:val="single" w:sz="4" w:space="0" w:color="auto"/>
              <w:bottom w:val="single" w:sz="4" w:space="0" w:color="auto"/>
              <w:right w:val="single" w:sz="4" w:space="0" w:color="auto"/>
            </w:tcBorders>
            <w:hideMark/>
          </w:tcPr>
          <w:p w14:paraId="525ABE37" w14:textId="77777777" w:rsidR="005D2C4D" w:rsidRPr="004D11B9" w:rsidRDefault="005D2C4D" w:rsidP="005D2C4D">
            <w:pPr>
              <w:spacing w:before="0" w:after="0"/>
              <w:rPr>
                <w:sz w:val="22"/>
                <w:lang w:val="en-US"/>
              </w:rPr>
            </w:pPr>
            <w:r w:rsidRPr="004D11B9">
              <w:rPr>
                <w:sz w:val="22"/>
                <w:lang w:val="en-US"/>
              </w:rPr>
              <w:t>10000</w:t>
            </w:r>
          </w:p>
        </w:tc>
      </w:tr>
    </w:tbl>
    <w:p w14:paraId="7FE6CEE0" w14:textId="77777777" w:rsidR="005D2C4D" w:rsidRPr="004D11B9" w:rsidRDefault="005D2C4D" w:rsidP="005D2C4D">
      <w:pPr>
        <w:tabs>
          <w:tab w:val="left" w:pos="1080"/>
          <w:tab w:val="num" w:pos="1211"/>
        </w:tabs>
        <w:spacing w:before="0" w:after="0" w:line="276" w:lineRule="auto"/>
        <w:rPr>
          <w:szCs w:val="28"/>
          <w:lang w:eastAsia="ru-RU"/>
        </w:rPr>
      </w:pPr>
    </w:p>
    <w:p w14:paraId="549B6853" w14:textId="77777777" w:rsidR="005D2C4D" w:rsidRPr="004D11B9" w:rsidRDefault="005D2C4D" w:rsidP="005D2C4D">
      <w:pPr>
        <w:tabs>
          <w:tab w:val="left" w:pos="1080"/>
          <w:tab w:val="num" w:pos="1211"/>
        </w:tabs>
        <w:spacing w:before="0" w:after="0" w:line="276" w:lineRule="auto"/>
        <w:rPr>
          <w:szCs w:val="28"/>
          <w:lang w:eastAsia="ru-RU"/>
        </w:rPr>
      </w:pPr>
    </w:p>
    <w:p w14:paraId="68FE2938"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3.2. Предельные параметры разрешенного строительства, реконструкции объектов капитального строительства:</w:t>
      </w:r>
    </w:p>
    <w:tbl>
      <w:tblPr>
        <w:tblStyle w:val="3c"/>
        <w:tblW w:w="9345" w:type="dxa"/>
        <w:tblLayout w:type="fixed"/>
        <w:tblLook w:val="04A0" w:firstRow="1" w:lastRow="0" w:firstColumn="1" w:lastColumn="0" w:noHBand="0" w:noVBand="1"/>
      </w:tblPr>
      <w:tblGrid>
        <w:gridCol w:w="3538"/>
        <w:gridCol w:w="1274"/>
        <w:gridCol w:w="1417"/>
        <w:gridCol w:w="1283"/>
        <w:gridCol w:w="1833"/>
      </w:tblGrid>
      <w:tr w:rsidR="005D2C4D" w:rsidRPr="004D11B9" w14:paraId="1BF5247F" w14:textId="77777777" w:rsidTr="005D2D03">
        <w:tc>
          <w:tcPr>
            <w:tcW w:w="3538" w:type="dxa"/>
            <w:vMerge w:val="restart"/>
            <w:tcBorders>
              <w:top w:val="single" w:sz="4" w:space="0" w:color="auto"/>
              <w:left w:val="single" w:sz="4" w:space="0" w:color="auto"/>
              <w:bottom w:val="single" w:sz="4" w:space="0" w:color="auto"/>
              <w:right w:val="single" w:sz="4" w:space="0" w:color="auto"/>
            </w:tcBorders>
            <w:vAlign w:val="center"/>
            <w:hideMark/>
          </w:tcPr>
          <w:p w14:paraId="798026DA" w14:textId="77777777" w:rsidR="005D2C4D" w:rsidRPr="004D11B9" w:rsidRDefault="005D2C4D" w:rsidP="005D2C4D">
            <w:pPr>
              <w:spacing w:before="0" w:after="0"/>
              <w:jc w:val="center"/>
              <w:rPr>
                <w:sz w:val="22"/>
              </w:rPr>
            </w:pPr>
            <w:r w:rsidRPr="004D11B9">
              <w:rPr>
                <w:sz w:val="22"/>
              </w:rPr>
              <w:t>Наименование вида разрешенного использования (код)</w:t>
            </w:r>
          </w:p>
        </w:tc>
        <w:tc>
          <w:tcPr>
            <w:tcW w:w="5807" w:type="dxa"/>
            <w:gridSpan w:val="4"/>
            <w:tcBorders>
              <w:top w:val="single" w:sz="4" w:space="0" w:color="auto"/>
              <w:left w:val="single" w:sz="4" w:space="0" w:color="auto"/>
              <w:bottom w:val="single" w:sz="4" w:space="0" w:color="auto"/>
              <w:right w:val="single" w:sz="4" w:space="0" w:color="auto"/>
            </w:tcBorders>
            <w:hideMark/>
          </w:tcPr>
          <w:p w14:paraId="445F6D69" w14:textId="77777777" w:rsidR="005D2C4D" w:rsidRPr="004D11B9" w:rsidRDefault="005D2C4D" w:rsidP="005D2C4D">
            <w:pPr>
              <w:spacing w:before="0" w:after="0"/>
              <w:jc w:val="center"/>
              <w:rPr>
                <w:sz w:val="22"/>
              </w:rPr>
            </w:pPr>
            <w:r w:rsidRPr="004D11B9">
              <w:rPr>
                <w:sz w:val="22"/>
              </w:rPr>
              <w:t>Предельные параметры разрешенного строительства, реконструкции объектов капитального строительства</w:t>
            </w:r>
          </w:p>
        </w:tc>
      </w:tr>
      <w:tr w:rsidR="005D2C4D" w:rsidRPr="004D11B9" w14:paraId="06844962" w14:textId="77777777" w:rsidTr="005D2D03">
        <w:tc>
          <w:tcPr>
            <w:tcW w:w="3538" w:type="dxa"/>
            <w:vMerge/>
            <w:tcBorders>
              <w:top w:val="single" w:sz="4" w:space="0" w:color="auto"/>
              <w:left w:val="single" w:sz="4" w:space="0" w:color="auto"/>
              <w:bottom w:val="single" w:sz="4" w:space="0" w:color="auto"/>
              <w:right w:val="single" w:sz="4" w:space="0" w:color="auto"/>
            </w:tcBorders>
            <w:vAlign w:val="center"/>
            <w:hideMark/>
          </w:tcPr>
          <w:p w14:paraId="2685DD54" w14:textId="77777777" w:rsidR="005D2C4D" w:rsidRPr="004D11B9" w:rsidRDefault="005D2C4D" w:rsidP="005D2C4D">
            <w:pPr>
              <w:suppressAutoHyphens w:val="0"/>
              <w:snapToGrid/>
              <w:spacing w:before="0" w:after="0"/>
              <w:jc w:val="left"/>
              <w:rPr>
                <w:sz w:val="22"/>
              </w:rPr>
            </w:pPr>
          </w:p>
        </w:tc>
        <w:tc>
          <w:tcPr>
            <w:tcW w:w="1274" w:type="dxa"/>
            <w:tcBorders>
              <w:top w:val="single" w:sz="4" w:space="0" w:color="auto"/>
              <w:left w:val="single" w:sz="4" w:space="0" w:color="auto"/>
              <w:bottom w:val="single" w:sz="4" w:space="0" w:color="auto"/>
              <w:right w:val="single" w:sz="4" w:space="0" w:color="auto"/>
            </w:tcBorders>
            <w:vAlign w:val="center"/>
            <w:hideMark/>
          </w:tcPr>
          <w:p w14:paraId="7888940A" w14:textId="77777777" w:rsidR="005D2C4D" w:rsidRPr="004D11B9" w:rsidRDefault="005D2C4D" w:rsidP="005D2C4D">
            <w:pPr>
              <w:spacing w:before="0" w:after="0"/>
              <w:jc w:val="center"/>
              <w:rPr>
                <w:sz w:val="22"/>
              </w:rPr>
            </w:pPr>
            <w:proofErr w:type="spellStart"/>
            <w:r w:rsidRPr="004D11B9">
              <w:rPr>
                <w:sz w:val="22"/>
              </w:rPr>
              <w:t>Минима-льный</w:t>
            </w:r>
            <w:proofErr w:type="spellEnd"/>
            <w:r w:rsidRPr="004D11B9">
              <w:rPr>
                <w:sz w:val="22"/>
              </w:rPr>
              <w:t xml:space="preserve"> отступ от красных линий, 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AA42A23" w14:textId="77777777" w:rsidR="005D2C4D" w:rsidRPr="004D11B9" w:rsidRDefault="005D2C4D" w:rsidP="005D2C4D">
            <w:pPr>
              <w:spacing w:before="0" w:after="0"/>
              <w:jc w:val="center"/>
              <w:rPr>
                <w:sz w:val="22"/>
              </w:rPr>
            </w:pPr>
            <w:proofErr w:type="spellStart"/>
            <w:r w:rsidRPr="004D11B9">
              <w:rPr>
                <w:sz w:val="22"/>
              </w:rPr>
              <w:t>Минималь-ный</w:t>
            </w:r>
            <w:proofErr w:type="spellEnd"/>
            <w:r w:rsidRPr="004D11B9">
              <w:rPr>
                <w:sz w:val="22"/>
              </w:rPr>
              <w:t xml:space="preserve"> отступ от границ земельного участка, м</w:t>
            </w:r>
          </w:p>
        </w:tc>
        <w:tc>
          <w:tcPr>
            <w:tcW w:w="1283" w:type="dxa"/>
            <w:tcBorders>
              <w:top w:val="single" w:sz="4" w:space="0" w:color="auto"/>
              <w:left w:val="single" w:sz="4" w:space="0" w:color="auto"/>
              <w:bottom w:val="single" w:sz="4" w:space="0" w:color="auto"/>
              <w:right w:val="single" w:sz="4" w:space="0" w:color="auto"/>
            </w:tcBorders>
            <w:vAlign w:val="center"/>
            <w:hideMark/>
          </w:tcPr>
          <w:p w14:paraId="76F146C5" w14:textId="77777777" w:rsidR="005D2C4D" w:rsidRPr="004D11B9" w:rsidRDefault="005D2C4D" w:rsidP="005D2C4D">
            <w:pPr>
              <w:spacing w:before="0" w:after="0"/>
              <w:jc w:val="center"/>
              <w:rPr>
                <w:sz w:val="22"/>
              </w:rPr>
            </w:pPr>
            <w:proofErr w:type="spellStart"/>
            <w:r w:rsidRPr="004D11B9">
              <w:rPr>
                <w:sz w:val="22"/>
              </w:rPr>
              <w:t>Предель-ное</w:t>
            </w:r>
            <w:proofErr w:type="spellEnd"/>
            <w:r w:rsidRPr="004D11B9">
              <w:rPr>
                <w:sz w:val="22"/>
              </w:rPr>
              <w:t xml:space="preserve"> </w:t>
            </w:r>
            <w:proofErr w:type="spellStart"/>
            <w:r w:rsidRPr="004D11B9">
              <w:rPr>
                <w:sz w:val="22"/>
              </w:rPr>
              <w:t>количест</w:t>
            </w:r>
            <w:proofErr w:type="spellEnd"/>
            <w:r w:rsidRPr="004D11B9">
              <w:rPr>
                <w:sz w:val="22"/>
              </w:rPr>
              <w:t xml:space="preserve">-во этажей, этаж </w:t>
            </w:r>
          </w:p>
        </w:tc>
        <w:tc>
          <w:tcPr>
            <w:tcW w:w="1833" w:type="dxa"/>
            <w:tcBorders>
              <w:top w:val="single" w:sz="4" w:space="0" w:color="auto"/>
              <w:left w:val="single" w:sz="4" w:space="0" w:color="auto"/>
              <w:bottom w:val="single" w:sz="4" w:space="0" w:color="auto"/>
              <w:right w:val="single" w:sz="4" w:space="0" w:color="auto"/>
            </w:tcBorders>
            <w:vAlign w:val="center"/>
            <w:hideMark/>
          </w:tcPr>
          <w:p w14:paraId="2134ED67" w14:textId="77777777" w:rsidR="005D2C4D" w:rsidRPr="004D11B9" w:rsidRDefault="005D2C4D" w:rsidP="005D2C4D">
            <w:pPr>
              <w:spacing w:before="0" w:after="0"/>
              <w:jc w:val="center"/>
              <w:rPr>
                <w:sz w:val="22"/>
              </w:rPr>
            </w:pPr>
            <w:r w:rsidRPr="004D11B9">
              <w:rPr>
                <w:sz w:val="22"/>
              </w:rPr>
              <w:t>Максимальный процент застройки в границах земельного участка, %</w:t>
            </w:r>
          </w:p>
        </w:tc>
      </w:tr>
      <w:tr w:rsidR="00E15EE0" w:rsidRPr="004D11B9" w14:paraId="63F70D69"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1BFFFA96" w14:textId="77777777" w:rsidR="00E15EE0" w:rsidRPr="004D11B9" w:rsidRDefault="00E15EE0" w:rsidP="00E15EE0">
            <w:pPr>
              <w:spacing w:before="0" w:after="0"/>
              <w:rPr>
                <w:sz w:val="22"/>
              </w:rPr>
            </w:pPr>
            <w:r w:rsidRPr="004D11B9">
              <w:rPr>
                <w:sz w:val="22"/>
              </w:rPr>
              <w:t>Хранение автотранспорта (2.7.1)</w:t>
            </w:r>
          </w:p>
        </w:tc>
        <w:tc>
          <w:tcPr>
            <w:tcW w:w="1274" w:type="dxa"/>
            <w:tcBorders>
              <w:top w:val="single" w:sz="4" w:space="0" w:color="auto"/>
              <w:left w:val="single" w:sz="4" w:space="0" w:color="auto"/>
              <w:bottom w:val="single" w:sz="4" w:space="0" w:color="auto"/>
              <w:right w:val="single" w:sz="4" w:space="0" w:color="auto"/>
            </w:tcBorders>
            <w:hideMark/>
          </w:tcPr>
          <w:p w14:paraId="463D18FE" w14:textId="6B4767AA" w:rsidR="00E15EE0" w:rsidRPr="004D11B9" w:rsidRDefault="00E15EE0" w:rsidP="00E15EE0">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30F4B392" w14:textId="771A5BAF" w:rsidR="00E15EE0" w:rsidRPr="004D11B9" w:rsidRDefault="00E15EE0" w:rsidP="00E15EE0">
            <w:pPr>
              <w:spacing w:before="0" w:after="0"/>
              <w:rPr>
                <w:sz w:val="22"/>
                <w:lang w:val="en-US"/>
              </w:rPr>
            </w:pPr>
            <w:r w:rsidRPr="004D11B9">
              <w:rPr>
                <w:sz w:val="22"/>
              </w:rPr>
              <w:t>1</w:t>
            </w:r>
          </w:p>
        </w:tc>
        <w:tc>
          <w:tcPr>
            <w:tcW w:w="1283" w:type="dxa"/>
            <w:tcBorders>
              <w:top w:val="single" w:sz="4" w:space="0" w:color="auto"/>
              <w:left w:val="single" w:sz="4" w:space="0" w:color="auto"/>
              <w:bottom w:val="single" w:sz="4" w:space="0" w:color="auto"/>
              <w:right w:val="single" w:sz="4" w:space="0" w:color="auto"/>
            </w:tcBorders>
            <w:hideMark/>
          </w:tcPr>
          <w:p w14:paraId="3699C613" w14:textId="2656C7C6" w:rsidR="00E15EE0" w:rsidRPr="004D11B9" w:rsidRDefault="00E15EE0" w:rsidP="00E15EE0">
            <w:pPr>
              <w:spacing w:before="0" w:after="0"/>
              <w:rPr>
                <w:sz w:val="22"/>
                <w:lang w:val="en-US"/>
              </w:rPr>
            </w:pPr>
            <w:r w:rsidRPr="004D11B9">
              <w:rPr>
                <w:sz w:val="22"/>
                <w:lang w:val="en-US"/>
              </w:rPr>
              <w:t>1</w:t>
            </w:r>
          </w:p>
        </w:tc>
        <w:tc>
          <w:tcPr>
            <w:tcW w:w="1833" w:type="dxa"/>
            <w:tcBorders>
              <w:top w:val="single" w:sz="4" w:space="0" w:color="auto"/>
              <w:left w:val="single" w:sz="4" w:space="0" w:color="auto"/>
              <w:bottom w:val="single" w:sz="4" w:space="0" w:color="auto"/>
              <w:right w:val="single" w:sz="4" w:space="0" w:color="auto"/>
            </w:tcBorders>
            <w:hideMark/>
          </w:tcPr>
          <w:p w14:paraId="44509F2B" w14:textId="6823C3E4" w:rsidR="00E15EE0" w:rsidRPr="004D11B9" w:rsidRDefault="00E15EE0" w:rsidP="00E15EE0">
            <w:pPr>
              <w:spacing w:before="0" w:after="0"/>
              <w:rPr>
                <w:sz w:val="22"/>
                <w:lang w:val="en-US"/>
              </w:rPr>
            </w:pPr>
            <w:r w:rsidRPr="004D11B9">
              <w:rPr>
                <w:sz w:val="22"/>
                <w:lang w:val="en-US"/>
              </w:rPr>
              <w:t>80</w:t>
            </w:r>
          </w:p>
        </w:tc>
      </w:tr>
      <w:tr w:rsidR="00E15EE0" w:rsidRPr="004D11B9" w14:paraId="7ADECF9A"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17CA585A" w14:textId="77777777" w:rsidR="00E15EE0" w:rsidRPr="004D11B9" w:rsidRDefault="00E15EE0" w:rsidP="00E15EE0">
            <w:pPr>
              <w:spacing w:before="0" w:after="0"/>
              <w:rPr>
                <w:sz w:val="22"/>
              </w:rPr>
            </w:pPr>
            <w:r w:rsidRPr="004D11B9">
              <w:rPr>
                <w:sz w:val="22"/>
              </w:rPr>
              <w:t>Коммунальное обслуживание (3.1)</w:t>
            </w:r>
          </w:p>
        </w:tc>
        <w:tc>
          <w:tcPr>
            <w:tcW w:w="1274" w:type="dxa"/>
            <w:tcBorders>
              <w:top w:val="single" w:sz="4" w:space="0" w:color="auto"/>
              <w:left w:val="single" w:sz="4" w:space="0" w:color="auto"/>
              <w:bottom w:val="single" w:sz="4" w:space="0" w:color="auto"/>
              <w:right w:val="single" w:sz="4" w:space="0" w:color="auto"/>
            </w:tcBorders>
            <w:hideMark/>
          </w:tcPr>
          <w:p w14:paraId="48AC3B0E" w14:textId="3F6D8E04" w:rsidR="00E15EE0" w:rsidRPr="004D11B9" w:rsidRDefault="00E15EE0" w:rsidP="00E15EE0">
            <w:pPr>
              <w:spacing w:before="0" w:after="0"/>
              <w:rPr>
                <w:sz w:val="22"/>
              </w:rPr>
            </w:pPr>
            <w:r w:rsidRPr="004D11B9">
              <w:rPr>
                <w:sz w:val="22"/>
              </w:rPr>
              <w:t>5</w:t>
            </w:r>
          </w:p>
        </w:tc>
        <w:tc>
          <w:tcPr>
            <w:tcW w:w="1417" w:type="dxa"/>
            <w:tcBorders>
              <w:top w:val="single" w:sz="4" w:space="0" w:color="auto"/>
              <w:left w:val="single" w:sz="4" w:space="0" w:color="auto"/>
              <w:bottom w:val="single" w:sz="4" w:space="0" w:color="auto"/>
              <w:right w:val="single" w:sz="4" w:space="0" w:color="auto"/>
            </w:tcBorders>
            <w:hideMark/>
          </w:tcPr>
          <w:p w14:paraId="12625112" w14:textId="0CAB4DA8" w:rsidR="00E15EE0" w:rsidRPr="004D11B9" w:rsidRDefault="00E15EE0" w:rsidP="00E15EE0">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60CCCFDE" w14:textId="7694A9B6" w:rsidR="00E15EE0" w:rsidRPr="004D11B9" w:rsidRDefault="00E15EE0" w:rsidP="00E15EE0">
            <w:pPr>
              <w:spacing w:before="0" w:after="0"/>
              <w:rPr>
                <w:sz w:val="22"/>
                <w:lang w:val="en-US"/>
              </w:rPr>
            </w:pPr>
            <w:r w:rsidRPr="004D11B9">
              <w:rPr>
                <w:sz w:val="22"/>
              </w:rPr>
              <w:t>2</w:t>
            </w:r>
          </w:p>
        </w:tc>
        <w:tc>
          <w:tcPr>
            <w:tcW w:w="1833" w:type="dxa"/>
            <w:tcBorders>
              <w:top w:val="single" w:sz="4" w:space="0" w:color="auto"/>
              <w:left w:val="single" w:sz="4" w:space="0" w:color="auto"/>
              <w:bottom w:val="single" w:sz="4" w:space="0" w:color="auto"/>
              <w:right w:val="single" w:sz="4" w:space="0" w:color="auto"/>
            </w:tcBorders>
            <w:hideMark/>
          </w:tcPr>
          <w:p w14:paraId="2C4F578F" w14:textId="6509A10E" w:rsidR="00E15EE0" w:rsidRPr="004D11B9" w:rsidRDefault="00E15EE0" w:rsidP="00E15EE0">
            <w:pPr>
              <w:spacing w:before="0" w:after="0"/>
              <w:rPr>
                <w:sz w:val="22"/>
                <w:lang w:val="en-US"/>
              </w:rPr>
            </w:pPr>
            <w:r w:rsidRPr="004D11B9">
              <w:rPr>
                <w:sz w:val="22"/>
              </w:rPr>
              <w:t>80</w:t>
            </w:r>
          </w:p>
        </w:tc>
      </w:tr>
      <w:tr w:rsidR="005D2C4D" w:rsidRPr="004D11B9" w14:paraId="0751B50B"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50CF5229" w14:textId="77777777" w:rsidR="005D2C4D" w:rsidRPr="004D11B9" w:rsidRDefault="005D2C4D" w:rsidP="005D2C4D">
            <w:pPr>
              <w:spacing w:before="0" w:after="0"/>
              <w:rPr>
                <w:sz w:val="22"/>
              </w:rPr>
            </w:pPr>
            <w:r w:rsidRPr="004D11B9">
              <w:rPr>
                <w:sz w:val="22"/>
              </w:rPr>
              <w:t>Объекты торговли (торговые центры, торгово-развлекательные центры (комплексы) (4.2)</w:t>
            </w:r>
          </w:p>
        </w:tc>
        <w:tc>
          <w:tcPr>
            <w:tcW w:w="1274" w:type="dxa"/>
            <w:tcBorders>
              <w:top w:val="single" w:sz="4" w:space="0" w:color="auto"/>
              <w:left w:val="single" w:sz="4" w:space="0" w:color="auto"/>
              <w:bottom w:val="single" w:sz="4" w:space="0" w:color="auto"/>
              <w:right w:val="single" w:sz="4" w:space="0" w:color="auto"/>
            </w:tcBorders>
            <w:hideMark/>
          </w:tcPr>
          <w:p w14:paraId="3C8FDB9E" w14:textId="77777777" w:rsidR="005D2C4D" w:rsidRPr="004D11B9" w:rsidRDefault="005D2C4D" w:rsidP="005D2C4D">
            <w:pPr>
              <w:spacing w:before="0" w:after="0"/>
              <w:rPr>
                <w:sz w:val="22"/>
              </w:rPr>
            </w:pPr>
            <w:r w:rsidRPr="004D11B9">
              <w:rPr>
                <w:sz w:val="22"/>
              </w:rPr>
              <w:t>4</w:t>
            </w:r>
          </w:p>
        </w:tc>
        <w:tc>
          <w:tcPr>
            <w:tcW w:w="1417" w:type="dxa"/>
            <w:tcBorders>
              <w:top w:val="single" w:sz="4" w:space="0" w:color="auto"/>
              <w:left w:val="single" w:sz="4" w:space="0" w:color="auto"/>
              <w:bottom w:val="single" w:sz="4" w:space="0" w:color="auto"/>
              <w:right w:val="single" w:sz="4" w:space="0" w:color="auto"/>
            </w:tcBorders>
            <w:hideMark/>
          </w:tcPr>
          <w:p w14:paraId="75E90560"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078030EF" w14:textId="77777777" w:rsidR="005D2C4D" w:rsidRPr="004D11B9" w:rsidRDefault="005D2C4D" w:rsidP="005D2C4D">
            <w:pPr>
              <w:spacing w:before="0" w:after="0"/>
              <w:rPr>
                <w:sz w:val="22"/>
              </w:rPr>
            </w:pPr>
            <w:r w:rsidRPr="004D11B9">
              <w:rPr>
                <w:sz w:val="22"/>
              </w:rPr>
              <w:t>9</w:t>
            </w:r>
          </w:p>
        </w:tc>
        <w:tc>
          <w:tcPr>
            <w:tcW w:w="1833" w:type="dxa"/>
            <w:tcBorders>
              <w:top w:val="single" w:sz="4" w:space="0" w:color="auto"/>
              <w:left w:val="single" w:sz="4" w:space="0" w:color="auto"/>
              <w:bottom w:val="single" w:sz="4" w:space="0" w:color="auto"/>
              <w:right w:val="single" w:sz="4" w:space="0" w:color="auto"/>
            </w:tcBorders>
            <w:hideMark/>
          </w:tcPr>
          <w:p w14:paraId="5BE1FA71" w14:textId="77777777" w:rsidR="005D2C4D" w:rsidRPr="004D11B9" w:rsidRDefault="005D2C4D" w:rsidP="005D2C4D">
            <w:pPr>
              <w:spacing w:before="0" w:after="0"/>
              <w:rPr>
                <w:sz w:val="22"/>
                <w:lang w:val="en-US"/>
              </w:rPr>
            </w:pPr>
            <w:r w:rsidRPr="004D11B9">
              <w:rPr>
                <w:sz w:val="22"/>
              </w:rPr>
              <w:t>60</w:t>
            </w:r>
          </w:p>
        </w:tc>
      </w:tr>
      <w:tr w:rsidR="005D2C4D" w:rsidRPr="004D11B9" w14:paraId="24625E6B"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649B215D" w14:textId="77777777" w:rsidR="005D2C4D" w:rsidRPr="004D11B9" w:rsidRDefault="005D2C4D" w:rsidP="005D2C4D">
            <w:pPr>
              <w:spacing w:before="0" w:after="0"/>
              <w:rPr>
                <w:sz w:val="22"/>
              </w:rPr>
            </w:pPr>
            <w:r w:rsidRPr="004D11B9">
              <w:rPr>
                <w:sz w:val="22"/>
              </w:rPr>
              <w:t>Служебные гаражи (4.9)</w:t>
            </w:r>
          </w:p>
        </w:tc>
        <w:tc>
          <w:tcPr>
            <w:tcW w:w="1274" w:type="dxa"/>
            <w:tcBorders>
              <w:top w:val="single" w:sz="4" w:space="0" w:color="auto"/>
              <w:left w:val="single" w:sz="4" w:space="0" w:color="auto"/>
              <w:bottom w:val="single" w:sz="4" w:space="0" w:color="auto"/>
              <w:right w:val="single" w:sz="4" w:space="0" w:color="auto"/>
            </w:tcBorders>
            <w:hideMark/>
          </w:tcPr>
          <w:p w14:paraId="2E5BD9BB" w14:textId="77777777" w:rsidR="005D2C4D" w:rsidRPr="004D11B9" w:rsidRDefault="005D2C4D" w:rsidP="005D2C4D">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14BCB8D2" w14:textId="77777777" w:rsidR="005D2C4D" w:rsidRPr="004D11B9" w:rsidRDefault="005D2C4D" w:rsidP="005D2C4D">
            <w:pPr>
              <w:spacing w:before="0" w:after="0"/>
              <w:rPr>
                <w:sz w:val="22"/>
                <w:lang w:val="en-US"/>
              </w:rPr>
            </w:pPr>
            <w:r w:rsidRPr="004D11B9">
              <w:rPr>
                <w:sz w:val="22"/>
                <w:lang w:val="en-US"/>
              </w:rPr>
              <w:t>0</w:t>
            </w:r>
          </w:p>
        </w:tc>
        <w:tc>
          <w:tcPr>
            <w:tcW w:w="1283" w:type="dxa"/>
            <w:tcBorders>
              <w:top w:val="single" w:sz="4" w:space="0" w:color="auto"/>
              <w:left w:val="single" w:sz="4" w:space="0" w:color="auto"/>
              <w:bottom w:val="single" w:sz="4" w:space="0" w:color="auto"/>
              <w:right w:val="single" w:sz="4" w:space="0" w:color="auto"/>
            </w:tcBorders>
            <w:hideMark/>
          </w:tcPr>
          <w:p w14:paraId="270B1A9F" w14:textId="77777777" w:rsidR="005D2C4D" w:rsidRPr="004D11B9" w:rsidRDefault="005D2C4D" w:rsidP="005D2C4D">
            <w:pPr>
              <w:spacing w:before="0" w:after="0"/>
              <w:rPr>
                <w:sz w:val="22"/>
                <w:lang w:val="en-US"/>
              </w:rPr>
            </w:pPr>
            <w:r w:rsidRPr="004D11B9">
              <w:rPr>
                <w:sz w:val="22"/>
                <w:lang w:val="en-US"/>
              </w:rPr>
              <w:t>1</w:t>
            </w:r>
          </w:p>
        </w:tc>
        <w:tc>
          <w:tcPr>
            <w:tcW w:w="1833" w:type="dxa"/>
            <w:tcBorders>
              <w:top w:val="single" w:sz="4" w:space="0" w:color="auto"/>
              <w:left w:val="single" w:sz="4" w:space="0" w:color="auto"/>
              <w:bottom w:val="single" w:sz="4" w:space="0" w:color="auto"/>
              <w:right w:val="single" w:sz="4" w:space="0" w:color="auto"/>
            </w:tcBorders>
            <w:hideMark/>
          </w:tcPr>
          <w:p w14:paraId="7009006E" w14:textId="77777777" w:rsidR="005D2C4D" w:rsidRPr="004D11B9" w:rsidRDefault="005D2C4D" w:rsidP="005D2C4D">
            <w:pPr>
              <w:spacing w:before="0" w:after="0"/>
              <w:rPr>
                <w:sz w:val="22"/>
                <w:lang w:val="en-US"/>
              </w:rPr>
            </w:pPr>
            <w:r w:rsidRPr="004D11B9">
              <w:rPr>
                <w:sz w:val="22"/>
                <w:lang w:val="en-US"/>
              </w:rPr>
              <w:t>80</w:t>
            </w:r>
          </w:p>
        </w:tc>
      </w:tr>
      <w:tr w:rsidR="005D2C4D" w:rsidRPr="004D11B9" w14:paraId="705C713E"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6CCCFC6B" w14:textId="77777777" w:rsidR="005D2C4D" w:rsidRPr="004D11B9" w:rsidRDefault="005D2C4D" w:rsidP="005D2C4D">
            <w:pPr>
              <w:spacing w:before="0" w:after="0"/>
              <w:rPr>
                <w:sz w:val="22"/>
              </w:rPr>
            </w:pPr>
            <w:r w:rsidRPr="004D11B9">
              <w:rPr>
                <w:sz w:val="22"/>
              </w:rPr>
              <w:t>Объекты дорожного сервиса (4.9.1)</w:t>
            </w:r>
          </w:p>
        </w:tc>
        <w:tc>
          <w:tcPr>
            <w:tcW w:w="1274" w:type="dxa"/>
            <w:tcBorders>
              <w:top w:val="single" w:sz="4" w:space="0" w:color="auto"/>
              <w:left w:val="single" w:sz="4" w:space="0" w:color="auto"/>
              <w:bottom w:val="single" w:sz="4" w:space="0" w:color="auto"/>
              <w:right w:val="single" w:sz="4" w:space="0" w:color="auto"/>
            </w:tcBorders>
            <w:hideMark/>
          </w:tcPr>
          <w:p w14:paraId="0EFC9500" w14:textId="77777777" w:rsidR="005D2C4D" w:rsidRPr="004D11B9" w:rsidRDefault="005D2C4D" w:rsidP="005D2C4D">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0AECEBDB"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3E20F5A5" w14:textId="77777777" w:rsidR="005D2C4D" w:rsidRPr="004D11B9" w:rsidRDefault="005D2C4D" w:rsidP="005D2C4D">
            <w:pPr>
              <w:spacing w:before="0" w:after="0"/>
              <w:rPr>
                <w:sz w:val="22"/>
                <w:lang w:val="en-US"/>
              </w:rPr>
            </w:pPr>
            <w:r w:rsidRPr="004D11B9">
              <w:rPr>
                <w:sz w:val="22"/>
                <w:lang w:val="en-US"/>
              </w:rPr>
              <w:t>1</w:t>
            </w:r>
          </w:p>
        </w:tc>
        <w:tc>
          <w:tcPr>
            <w:tcW w:w="1833" w:type="dxa"/>
            <w:tcBorders>
              <w:top w:val="single" w:sz="4" w:space="0" w:color="auto"/>
              <w:left w:val="single" w:sz="4" w:space="0" w:color="auto"/>
              <w:bottom w:val="single" w:sz="4" w:space="0" w:color="auto"/>
              <w:right w:val="single" w:sz="4" w:space="0" w:color="auto"/>
            </w:tcBorders>
            <w:hideMark/>
          </w:tcPr>
          <w:p w14:paraId="117C808E" w14:textId="77777777" w:rsidR="005D2C4D" w:rsidRPr="004D11B9" w:rsidRDefault="005D2C4D" w:rsidP="005D2C4D">
            <w:pPr>
              <w:spacing w:before="0" w:after="0"/>
              <w:rPr>
                <w:sz w:val="22"/>
                <w:lang w:val="en-US"/>
              </w:rPr>
            </w:pPr>
            <w:r w:rsidRPr="004D11B9">
              <w:rPr>
                <w:sz w:val="22"/>
                <w:lang w:val="en-US"/>
              </w:rPr>
              <w:t>80</w:t>
            </w:r>
          </w:p>
        </w:tc>
      </w:tr>
      <w:tr w:rsidR="00CD2263" w:rsidRPr="004D11B9" w14:paraId="032A8FF2"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2571576E" w14:textId="77777777" w:rsidR="00CD2263" w:rsidRPr="004D11B9" w:rsidRDefault="00CD2263" w:rsidP="00CD2263">
            <w:pPr>
              <w:spacing w:before="0" w:after="0"/>
              <w:rPr>
                <w:sz w:val="22"/>
              </w:rPr>
            </w:pPr>
            <w:r w:rsidRPr="004D11B9">
              <w:rPr>
                <w:sz w:val="22"/>
              </w:rPr>
              <w:t>Связь (6.8)</w:t>
            </w:r>
          </w:p>
        </w:tc>
        <w:tc>
          <w:tcPr>
            <w:tcW w:w="1274" w:type="dxa"/>
            <w:tcBorders>
              <w:top w:val="single" w:sz="4" w:space="0" w:color="auto"/>
              <w:left w:val="single" w:sz="4" w:space="0" w:color="auto"/>
              <w:bottom w:val="single" w:sz="4" w:space="0" w:color="auto"/>
              <w:right w:val="single" w:sz="4" w:space="0" w:color="auto"/>
            </w:tcBorders>
            <w:hideMark/>
          </w:tcPr>
          <w:p w14:paraId="0833CCD7" w14:textId="584B2439" w:rsidR="00CD2263" w:rsidRPr="004D11B9" w:rsidRDefault="00CD2263" w:rsidP="00CD2263">
            <w:pPr>
              <w:spacing w:before="0" w:after="0"/>
              <w:rPr>
                <w:sz w:val="22"/>
                <w:lang w:val="en-US"/>
              </w:rPr>
            </w:pPr>
            <w:r w:rsidRPr="004D11B9">
              <w:rPr>
                <w:sz w:val="22"/>
              </w:rPr>
              <w:t>5</w:t>
            </w:r>
          </w:p>
        </w:tc>
        <w:tc>
          <w:tcPr>
            <w:tcW w:w="1417" w:type="dxa"/>
            <w:tcBorders>
              <w:top w:val="single" w:sz="4" w:space="0" w:color="auto"/>
              <w:left w:val="single" w:sz="4" w:space="0" w:color="auto"/>
              <w:bottom w:val="single" w:sz="4" w:space="0" w:color="auto"/>
              <w:right w:val="single" w:sz="4" w:space="0" w:color="auto"/>
            </w:tcBorders>
            <w:hideMark/>
          </w:tcPr>
          <w:p w14:paraId="4645F839" w14:textId="47806276" w:rsidR="00CD2263" w:rsidRPr="004D11B9" w:rsidRDefault="00CD2263" w:rsidP="00CD2263">
            <w:pPr>
              <w:spacing w:before="0" w:after="0"/>
              <w:rPr>
                <w:sz w:val="22"/>
                <w:lang w:val="en-US"/>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05506B51" w14:textId="0922F995" w:rsidR="00CD2263" w:rsidRPr="004D11B9" w:rsidRDefault="00CD2263" w:rsidP="00CD2263">
            <w:pPr>
              <w:spacing w:before="0" w:after="0"/>
              <w:rPr>
                <w:sz w:val="22"/>
                <w:lang w:val="en-US"/>
              </w:rPr>
            </w:pPr>
            <w:r w:rsidRPr="004D11B9">
              <w:rPr>
                <w:sz w:val="22"/>
              </w:rPr>
              <w:t>Не подлежит установлению</w:t>
            </w:r>
          </w:p>
        </w:tc>
        <w:tc>
          <w:tcPr>
            <w:tcW w:w="1833" w:type="dxa"/>
            <w:tcBorders>
              <w:top w:val="single" w:sz="4" w:space="0" w:color="auto"/>
              <w:left w:val="single" w:sz="4" w:space="0" w:color="auto"/>
              <w:bottom w:val="single" w:sz="4" w:space="0" w:color="auto"/>
              <w:right w:val="single" w:sz="4" w:space="0" w:color="auto"/>
            </w:tcBorders>
            <w:hideMark/>
          </w:tcPr>
          <w:p w14:paraId="7931B646" w14:textId="70238D1D" w:rsidR="00CD2263" w:rsidRPr="004D11B9" w:rsidRDefault="00CD2263" w:rsidP="00CD2263">
            <w:pPr>
              <w:spacing w:before="0" w:after="0"/>
              <w:rPr>
                <w:sz w:val="22"/>
              </w:rPr>
            </w:pPr>
            <w:r w:rsidRPr="004D11B9">
              <w:rPr>
                <w:sz w:val="22"/>
              </w:rPr>
              <w:t>80</w:t>
            </w:r>
          </w:p>
        </w:tc>
      </w:tr>
      <w:tr w:rsidR="005D2C4D" w:rsidRPr="004D11B9" w14:paraId="48E213FF"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12E0FBC7" w14:textId="77777777" w:rsidR="005D2C4D" w:rsidRPr="004D11B9" w:rsidRDefault="005D2C4D" w:rsidP="005D2C4D">
            <w:pPr>
              <w:spacing w:before="0" w:after="0"/>
              <w:rPr>
                <w:sz w:val="22"/>
              </w:rPr>
            </w:pPr>
            <w:r w:rsidRPr="004D11B9">
              <w:rPr>
                <w:sz w:val="22"/>
              </w:rPr>
              <w:t>Склад (6.9)</w:t>
            </w:r>
          </w:p>
        </w:tc>
        <w:tc>
          <w:tcPr>
            <w:tcW w:w="1274" w:type="dxa"/>
            <w:tcBorders>
              <w:top w:val="single" w:sz="4" w:space="0" w:color="auto"/>
              <w:left w:val="single" w:sz="4" w:space="0" w:color="auto"/>
              <w:bottom w:val="single" w:sz="4" w:space="0" w:color="auto"/>
              <w:right w:val="single" w:sz="4" w:space="0" w:color="auto"/>
            </w:tcBorders>
            <w:hideMark/>
          </w:tcPr>
          <w:p w14:paraId="5C27B1FF" w14:textId="77777777" w:rsidR="005D2C4D" w:rsidRPr="004D11B9" w:rsidRDefault="005D2C4D" w:rsidP="005D2C4D">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79E47706"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4CB716E4" w14:textId="77777777" w:rsidR="005D2C4D" w:rsidRPr="004D11B9" w:rsidRDefault="005D2C4D" w:rsidP="005D2C4D">
            <w:pPr>
              <w:spacing w:before="0" w:after="0"/>
              <w:rPr>
                <w:sz w:val="22"/>
                <w:lang w:val="en-US"/>
              </w:rPr>
            </w:pPr>
            <w:r w:rsidRPr="004D11B9">
              <w:rPr>
                <w:sz w:val="22"/>
                <w:lang w:val="en-US"/>
              </w:rPr>
              <w:t>3</w:t>
            </w:r>
          </w:p>
        </w:tc>
        <w:tc>
          <w:tcPr>
            <w:tcW w:w="1833" w:type="dxa"/>
            <w:tcBorders>
              <w:top w:val="single" w:sz="4" w:space="0" w:color="auto"/>
              <w:left w:val="single" w:sz="4" w:space="0" w:color="auto"/>
              <w:bottom w:val="single" w:sz="4" w:space="0" w:color="auto"/>
              <w:right w:val="single" w:sz="4" w:space="0" w:color="auto"/>
            </w:tcBorders>
            <w:hideMark/>
          </w:tcPr>
          <w:p w14:paraId="26F61075" w14:textId="77777777" w:rsidR="005D2C4D" w:rsidRPr="004D11B9" w:rsidRDefault="005D2C4D" w:rsidP="005D2C4D">
            <w:pPr>
              <w:spacing w:before="0" w:after="0"/>
              <w:rPr>
                <w:sz w:val="22"/>
              </w:rPr>
            </w:pPr>
            <w:r w:rsidRPr="004D11B9">
              <w:rPr>
                <w:sz w:val="22"/>
              </w:rPr>
              <w:t>60</w:t>
            </w:r>
          </w:p>
        </w:tc>
      </w:tr>
      <w:tr w:rsidR="00CD2263" w:rsidRPr="004D11B9" w14:paraId="22B57449"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24260005" w14:textId="77777777" w:rsidR="00CD2263" w:rsidRPr="004D11B9" w:rsidRDefault="00CD2263" w:rsidP="00CD2263">
            <w:pPr>
              <w:spacing w:before="0" w:after="0"/>
              <w:rPr>
                <w:sz w:val="22"/>
              </w:rPr>
            </w:pPr>
            <w:r w:rsidRPr="004D11B9">
              <w:rPr>
                <w:sz w:val="22"/>
              </w:rPr>
              <w:t>Складские площадки (6.9.1)</w:t>
            </w:r>
          </w:p>
        </w:tc>
        <w:tc>
          <w:tcPr>
            <w:tcW w:w="1274" w:type="dxa"/>
            <w:tcBorders>
              <w:top w:val="single" w:sz="4" w:space="0" w:color="auto"/>
              <w:left w:val="single" w:sz="4" w:space="0" w:color="auto"/>
              <w:bottom w:val="single" w:sz="4" w:space="0" w:color="auto"/>
              <w:right w:val="single" w:sz="4" w:space="0" w:color="auto"/>
            </w:tcBorders>
            <w:hideMark/>
          </w:tcPr>
          <w:p w14:paraId="60DB863F" w14:textId="334F33AB" w:rsidR="00CD2263" w:rsidRPr="004D11B9" w:rsidRDefault="00CD2263" w:rsidP="00CD2263">
            <w:pPr>
              <w:spacing w:before="0" w:after="0"/>
              <w:rPr>
                <w:sz w:val="22"/>
              </w:rPr>
            </w:pPr>
            <w:r w:rsidRPr="004D11B9">
              <w:rPr>
                <w:sz w:val="22"/>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14:paraId="60BA1532" w14:textId="7C3157F6" w:rsidR="00CD2263" w:rsidRPr="004D11B9" w:rsidRDefault="00CD2263" w:rsidP="00CD2263">
            <w:pPr>
              <w:spacing w:before="0" w:after="0"/>
              <w:rPr>
                <w:sz w:val="22"/>
              </w:rPr>
            </w:pPr>
            <w:r w:rsidRPr="004D11B9">
              <w:rPr>
                <w:sz w:val="22"/>
              </w:rPr>
              <w:t>Не подлежит установлению</w:t>
            </w:r>
          </w:p>
        </w:tc>
        <w:tc>
          <w:tcPr>
            <w:tcW w:w="1283" w:type="dxa"/>
            <w:tcBorders>
              <w:top w:val="single" w:sz="4" w:space="0" w:color="auto"/>
              <w:left w:val="single" w:sz="4" w:space="0" w:color="auto"/>
              <w:bottom w:val="single" w:sz="4" w:space="0" w:color="auto"/>
              <w:right w:val="single" w:sz="4" w:space="0" w:color="auto"/>
            </w:tcBorders>
            <w:hideMark/>
          </w:tcPr>
          <w:p w14:paraId="5DCC1819" w14:textId="3893DDF4" w:rsidR="00CD2263" w:rsidRPr="004D11B9" w:rsidRDefault="00CD2263" w:rsidP="00CD2263">
            <w:pPr>
              <w:spacing w:before="0" w:after="0"/>
              <w:rPr>
                <w:sz w:val="22"/>
              </w:rPr>
            </w:pPr>
            <w:r w:rsidRPr="004D11B9">
              <w:rPr>
                <w:sz w:val="22"/>
              </w:rPr>
              <w:t>Не подлежит установлению</w:t>
            </w:r>
          </w:p>
        </w:tc>
        <w:tc>
          <w:tcPr>
            <w:tcW w:w="1833" w:type="dxa"/>
            <w:tcBorders>
              <w:top w:val="single" w:sz="4" w:space="0" w:color="auto"/>
              <w:left w:val="single" w:sz="4" w:space="0" w:color="auto"/>
              <w:bottom w:val="single" w:sz="4" w:space="0" w:color="auto"/>
              <w:right w:val="single" w:sz="4" w:space="0" w:color="auto"/>
            </w:tcBorders>
            <w:hideMark/>
          </w:tcPr>
          <w:p w14:paraId="79C5575D" w14:textId="4AB72B5D" w:rsidR="00CD2263" w:rsidRPr="004D11B9" w:rsidRDefault="00CD2263" w:rsidP="00CD2263">
            <w:pPr>
              <w:spacing w:before="0" w:after="0"/>
              <w:rPr>
                <w:sz w:val="22"/>
              </w:rPr>
            </w:pPr>
            <w:r w:rsidRPr="004D11B9">
              <w:rPr>
                <w:sz w:val="22"/>
              </w:rPr>
              <w:t>Не подлежит установлению</w:t>
            </w:r>
          </w:p>
        </w:tc>
      </w:tr>
      <w:tr w:rsidR="005D2C4D" w:rsidRPr="004D11B9" w14:paraId="345CBC27"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263AE4C5" w14:textId="77777777" w:rsidR="005D2C4D" w:rsidRPr="004D11B9" w:rsidRDefault="005D2C4D" w:rsidP="005D2C4D">
            <w:pPr>
              <w:spacing w:before="0" w:after="0"/>
              <w:rPr>
                <w:sz w:val="22"/>
              </w:rPr>
            </w:pPr>
            <w:r w:rsidRPr="004D11B9">
              <w:rPr>
                <w:sz w:val="22"/>
              </w:rPr>
              <w:t>Транспорт (7.0)</w:t>
            </w:r>
          </w:p>
        </w:tc>
        <w:tc>
          <w:tcPr>
            <w:tcW w:w="1274" w:type="dxa"/>
            <w:tcBorders>
              <w:top w:val="single" w:sz="4" w:space="0" w:color="auto"/>
              <w:left w:val="single" w:sz="4" w:space="0" w:color="auto"/>
              <w:bottom w:val="single" w:sz="4" w:space="0" w:color="auto"/>
              <w:right w:val="single" w:sz="4" w:space="0" w:color="auto"/>
            </w:tcBorders>
            <w:hideMark/>
          </w:tcPr>
          <w:p w14:paraId="3C6721A6" w14:textId="77777777" w:rsidR="005D2C4D" w:rsidRPr="004D11B9" w:rsidRDefault="005D2C4D" w:rsidP="005D2C4D">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5B82AD1A"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3F37A971" w14:textId="77777777" w:rsidR="005D2C4D" w:rsidRPr="004D11B9" w:rsidRDefault="005D2C4D" w:rsidP="005D2C4D">
            <w:pPr>
              <w:spacing w:before="0" w:after="0"/>
              <w:rPr>
                <w:sz w:val="22"/>
                <w:lang w:val="en-US"/>
              </w:rPr>
            </w:pPr>
            <w:r w:rsidRPr="004D11B9">
              <w:rPr>
                <w:sz w:val="22"/>
                <w:lang w:val="en-US"/>
              </w:rPr>
              <w:t>3</w:t>
            </w:r>
          </w:p>
        </w:tc>
        <w:tc>
          <w:tcPr>
            <w:tcW w:w="1833" w:type="dxa"/>
            <w:tcBorders>
              <w:top w:val="single" w:sz="4" w:space="0" w:color="auto"/>
              <w:left w:val="single" w:sz="4" w:space="0" w:color="auto"/>
              <w:bottom w:val="single" w:sz="4" w:space="0" w:color="auto"/>
              <w:right w:val="single" w:sz="4" w:space="0" w:color="auto"/>
            </w:tcBorders>
            <w:hideMark/>
          </w:tcPr>
          <w:p w14:paraId="556C3C93" w14:textId="77777777" w:rsidR="005D2C4D" w:rsidRPr="004D11B9" w:rsidRDefault="005D2C4D" w:rsidP="005D2C4D">
            <w:pPr>
              <w:spacing w:before="0" w:after="0"/>
              <w:rPr>
                <w:sz w:val="22"/>
                <w:lang w:val="en-US"/>
              </w:rPr>
            </w:pPr>
            <w:r w:rsidRPr="004D11B9">
              <w:rPr>
                <w:sz w:val="22"/>
                <w:lang w:val="en-US"/>
              </w:rPr>
              <w:t>60</w:t>
            </w:r>
          </w:p>
        </w:tc>
      </w:tr>
      <w:tr w:rsidR="005D2C4D" w:rsidRPr="004D11B9" w14:paraId="2BF9B20A"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64AAFB75" w14:textId="77777777" w:rsidR="005D2C4D" w:rsidRPr="004D11B9" w:rsidRDefault="005D2C4D" w:rsidP="005D2C4D">
            <w:pPr>
              <w:spacing w:before="0" w:after="0"/>
              <w:rPr>
                <w:sz w:val="22"/>
              </w:rPr>
            </w:pPr>
            <w:r w:rsidRPr="004D11B9">
              <w:rPr>
                <w:sz w:val="22"/>
              </w:rPr>
              <w:t>Обеспечение обороны и безопасности (8.0)</w:t>
            </w:r>
          </w:p>
        </w:tc>
        <w:tc>
          <w:tcPr>
            <w:tcW w:w="1274" w:type="dxa"/>
            <w:tcBorders>
              <w:top w:val="single" w:sz="4" w:space="0" w:color="auto"/>
              <w:left w:val="single" w:sz="4" w:space="0" w:color="auto"/>
              <w:bottom w:val="single" w:sz="4" w:space="0" w:color="auto"/>
              <w:right w:val="single" w:sz="4" w:space="0" w:color="auto"/>
            </w:tcBorders>
            <w:hideMark/>
          </w:tcPr>
          <w:p w14:paraId="0E7DA8CD" w14:textId="77777777" w:rsidR="005D2C4D" w:rsidRPr="004D11B9" w:rsidRDefault="005D2C4D" w:rsidP="005D2C4D">
            <w:pPr>
              <w:spacing w:before="0" w:after="0"/>
              <w:rPr>
                <w:sz w:val="22"/>
                <w:lang w:val="en-US"/>
              </w:rPr>
            </w:pPr>
            <w:r w:rsidRPr="004D11B9">
              <w:rPr>
                <w:sz w:val="22"/>
                <w:lang w:val="en-US"/>
              </w:rPr>
              <w:t>10</w:t>
            </w:r>
          </w:p>
        </w:tc>
        <w:tc>
          <w:tcPr>
            <w:tcW w:w="1417" w:type="dxa"/>
            <w:tcBorders>
              <w:top w:val="single" w:sz="4" w:space="0" w:color="auto"/>
              <w:left w:val="single" w:sz="4" w:space="0" w:color="auto"/>
              <w:bottom w:val="single" w:sz="4" w:space="0" w:color="auto"/>
              <w:right w:val="single" w:sz="4" w:space="0" w:color="auto"/>
            </w:tcBorders>
            <w:hideMark/>
          </w:tcPr>
          <w:p w14:paraId="05C1662A"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67791ABE" w14:textId="77777777" w:rsidR="005D2C4D" w:rsidRPr="004D11B9" w:rsidRDefault="005D2C4D" w:rsidP="005D2C4D">
            <w:pPr>
              <w:spacing w:before="0" w:after="0"/>
              <w:rPr>
                <w:sz w:val="22"/>
                <w:lang w:val="en-US"/>
              </w:rPr>
            </w:pPr>
            <w:r w:rsidRPr="004D11B9">
              <w:rPr>
                <w:sz w:val="22"/>
                <w:lang w:val="en-US"/>
              </w:rPr>
              <w:t>3</w:t>
            </w:r>
          </w:p>
        </w:tc>
        <w:tc>
          <w:tcPr>
            <w:tcW w:w="1833" w:type="dxa"/>
            <w:tcBorders>
              <w:top w:val="single" w:sz="4" w:space="0" w:color="auto"/>
              <w:left w:val="single" w:sz="4" w:space="0" w:color="auto"/>
              <w:bottom w:val="single" w:sz="4" w:space="0" w:color="auto"/>
              <w:right w:val="single" w:sz="4" w:space="0" w:color="auto"/>
            </w:tcBorders>
            <w:hideMark/>
          </w:tcPr>
          <w:p w14:paraId="2C03E1C9" w14:textId="77777777" w:rsidR="005D2C4D" w:rsidRPr="004D11B9" w:rsidRDefault="005D2C4D" w:rsidP="005D2C4D">
            <w:pPr>
              <w:spacing w:before="0" w:after="0"/>
              <w:rPr>
                <w:sz w:val="22"/>
                <w:lang w:val="en-US"/>
              </w:rPr>
            </w:pPr>
            <w:r w:rsidRPr="004D11B9">
              <w:rPr>
                <w:sz w:val="22"/>
                <w:lang w:val="en-US"/>
              </w:rPr>
              <w:t>60</w:t>
            </w:r>
          </w:p>
        </w:tc>
      </w:tr>
      <w:tr w:rsidR="005D2C4D" w:rsidRPr="004D11B9" w14:paraId="212242EE"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252FF131" w14:textId="77777777" w:rsidR="005D2C4D" w:rsidRPr="004D11B9" w:rsidRDefault="005D2C4D" w:rsidP="005D2C4D">
            <w:pPr>
              <w:spacing w:before="0" w:after="0"/>
              <w:rPr>
                <w:sz w:val="22"/>
              </w:rPr>
            </w:pPr>
            <w:r w:rsidRPr="004D11B9">
              <w:rPr>
                <w:sz w:val="22"/>
              </w:rPr>
              <w:t>Обеспечение вооруженных сил (8.1)</w:t>
            </w:r>
          </w:p>
        </w:tc>
        <w:tc>
          <w:tcPr>
            <w:tcW w:w="1274" w:type="dxa"/>
            <w:tcBorders>
              <w:top w:val="single" w:sz="4" w:space="0" w:color="auto"/>
              <w:left w:val="single" w:sz="4" w:space="0" w:color="auto"/>
              <w:bottom w:val="single" w:sz="4" w:space="0" w:color="auto"/>
              <w:right w:val="single" w:sz="4" w:space="0" w:color="auto"/>
            </w:tcBorders>
            <w:hideMark/>
          </w:tcPr>
          <w:p w14:paraId="3B44AA2F" w14:textId="77777777" w:rsidR="005D2C4D" w:rsidRPr="004D11B9" w:rsidRDefault="005D2C4D" w:rsidP="005D2C4D">
            <w:pPr>
              <w:spacing w:before="0" w:after="0"/>
              <w:rPr>
                <w:sz w:val="22"/>
                <w:lang w:val="en-US"/>
              </w:rPr>
            </w:pPr>
            <w:r w:rsidRPr="004D11B9">
              <w:rPr>
                <w:sz w:val="22"/>
                <w:lang w:val="en-US"/>
              </w:rPr>
              <w:t>10</w:t>
            </w:r>
          </w:p>
        </w:tc>
        <w:tc>
          <w:tcPr>
            <w:tcW w:w="1417" w:type="dxa"/>
            <w:tcBorders>
              <w:top w:val="single" w:sz="4" w:space="0" w:color="auto"/>
              <w:left w:val="single" w:sz="4" w:space="0" w:color="auto"/>
              <w:bottom w:val="single" w:sz="4" w:space="0" w:color="auto"/>
              <w:right w:val="single" w:sz="4" w:space="0" w:color="auto"/>
            </w:tcBorders>
            <w:hideMark/>
          </w:tcPr>
          <w:p w14:paraId="5441AE8E"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76D2637C" w14:textId="77777777" w:rsidR="005D2C4D" w:rsidRPr="004D11B9" w:rsidRDefault="005D2C4D" w:rsidP="005D2C4D">
            <w:pPr>
              <w:spacing w:before="0" w:after="0"/>
              <w:rPr>
                <w:sz w:val="22"/>
                <w:lang w:val="en-US"/>
              </w:rPr>
            </w:pPr>
            <w:r w:rsidRPr="004D11B9">
              <w:rPr>
                <w:sz w:val="22"/>
                <w:lang w:val="en-US"/>
              </w:rPr>
              <w:t>3</w:t>
            </w:r>
          </w:p>
        </w:tc>
        <w:tc>
          <w:tcPr>
            <w:tcW w:w="1833" w:type="dxa"/>
            <w:tcBorders>
              <w:top w:val="single" w:sz="4" w:space="0" w:color="auto"/>
              <w:left w:val="single" w:sz="4" w:space="0" w:color="auto"/>
              <w:bottom w:val="single" w:sz="4" w:space="0" w:color="auto"/>
              <w:right w:val="single" w:sz="4" w:space="0" w:color="auto"/>
            </w:tcBorders>
            <w:hideMark/>
          </w:tcPr>
          <w:p w14:paraId="003F8D74" w14:textId="77777777" w:rsidR="005D2C4D" w:rsidRPr="004D11B9" w:rsidRDefault="005D2C4D" w:rsidP="005D2C4D">
            <w:pPr>
              <w:spacing w:before="0" w:after="0"/>
              <w:rPr>
                <w:sz w:val="22"/>
                <w:lang w:val="en-US"/>
              </w:rPr>
            </w:pPr>
            <w:r w:rsidRPr="004D11B9">
              <w:rPr>
                <w:sz w:val="22"/>
                <w:lang w:val="en-US"/>
              </w:rPr>
              <w:t>60</w:t>
            </w:r>
          </w:p>
        </w:tc>
      </w:tr>
      <w:tr w:rsidR="005D2D03" w:rsidRPr="004D11B9" w14:paraId="0022644D"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3A6E693F" w14:textId="77777777" w:rsidR="005D2D03" w:rsidRPr="004D11B9" w:rsidRDefault="005D2D03" w:rsidP="005D2D03">
            <w:pPr>
              <w:spacing w:before="0" w:after="0"/>
              <w:rPr>
                <w:sz w:val="22"/>
              </w:rPr>
            </w:pPr>
            <w:r w:rsidRPr="004D11B9">
              <w:rPr>
                <w:sz w:val="22"/>
              </w:rPr>
              <w:t>Земельные участки (территории) общего пользования (12.0)</w:t>
            </w:r>
          </w:p>
        </w:tc>
        <w:tc>
          <w:tcPr>
            <w:tcW w:w="1274" w:type="dxa"/>
            <w:tcBorders>
              <w:top w:val="single" w:sz="4" w:space="0" w:color="auto"/>
              <w:left w:val="single" w:sz="4" w:space="0" w:color="auto"/>
              <w:bottom w:val="single" w:sz="4" w:space="0" w:color="auto"/>
              <w:right w:val="single" w:sz="4" w:space="0" w:color="auto"/>
            </w:tcBorders>
            <w:hideMark/>
          </w:tcPr>
          <w:p w14:paraId="38C8745F" w14:textId="7981B94B" w:rsidR="005D2D03" w:rsidRPr="004D11B9" w:rsidRDefault="005D2D03" w:rsidP="005D2D03">
            <w:pPr>
              <w:spacing w:before="0" w:after="0"/>
              <w:rPr>
                <w:sz w:val="22"/>
                <w:lang w:val="en-US"/>
              </w:rPr>
            </w:pPr>
            <w:r w:rsidRPr="004D11B9">
              <w:rPr>
                <w:sz w:val="22"/>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14:paraId="7D253C38" w14:textId="40E4E674" w:rsidR="005D2D03" w:rsidRPr="004D11B9" w:rsidRDefault="005D2D03" w:rsidP="005D2D03">
            <w:pPr>
              <w:spacing w:before="0" w:after="0"/>
              <w:rPr>
                <w:sz w:val="22"/>
                <w:lang w:val="en-US"/>
              </w:rPr>
            </w:pPr>
            <w:r w:rsidRPr="004D11B9">
              <w:rPr>
                <w:sz w:val="22"/>
              </w:rPr>
              <w:t>Не подлежит установлению</w:t>
            </w:r>
          </w:p>
        </w:tc>
        <w:tc>
          <w:tcPr>
            <w:tcW w:w="1283" w:type="dxa"/>
            <w:tcBorders>
              <w:top w:val="single" w:sz="4" w:space="0" w:color="auto"/>
              <w:left w:val="single" w:sz="4" w:space="0" w:color="auto"/>
              <w:bottom w:val="single" w:sz="4" w:space="0" w:color="auto"/>
              <w:right w:val="single" w:sz="4" w:space="0" w:color="auto"/>
            </w:tcBorders>
            <w:hideMark/>
          </w:tcPr>
          <w:p w14:paraId="18843D23" w14:textId="7D681FF6" w:rsidR="005D2D03" w:rsidRPr="004D11B9" w:rsidRDefault="005D2D03" w:rsidP="005D2D03">
            <w:pPr>
              <w:spacing w:before="0" w:after="0"/>
              <w:rPr>
                <w:sz w:val="22"/>
                <w:lang w:val="en-US"/>
              </w:rPr>
            </w:pPr>
            <w:r w:rsidRPr="004D11B9">
              <w:rPr>
                <w:sz w:val="22"/>
              </w:rPr>
              <w:t>Не подлежит установлению</w:t>
            </w:r>
          </w:p>
        </w:tc>
        <w:tc>
          <w:tcPr>
            <w:tcW w:w="1833" w:type="dxa"/>
            <w:tcBorders>
              <w:top w:val="single" w:sz="4" w:space="0" w:color="auto"/>
              <w:left w:val="single" w:sz="4" w:space="0" w:color="auto"/>
              <w:bottom w:val="single" w:sz="4" w:space="0" w:color="auto"/>
              <w:right w:val="single" w:sz="4" w:space="0" w:color="auto"/>
            </w:tcBorders>
            <w:hideMark/>
          </w:tcPr>
          <w:p w14:paraId="242A26E2" w14:textId="5B82FDD5" w:rsidR="005D2D03" w:rsidRPr="004D11B9" w:rsidRDefault="005D2D03" w:rsidP="005D2D03">
            <w:pPr>
              <w:spacing w:before="0" w:after="0"/>
              <w:rPr>
                <w:sz w:val="22"/>
                <w:lang w:val="en-US"/>
              </w:rPr>
            </w:pPr>
            <w:r w:rsidRPr="004D11B9">
              <w:rPr>
                <w:sz w:val="22"/>
              </w:rPr>
              <w:t>Не подлежит установлению</w:t>
            </w:r>
          </w:p>
        </w:tc>
      </w:tr>
    </w:tbl>
    <w:p w14:paraId="426E9A4A" w14:textId="77777777" w:rsidR="005D2C4D" w:rsidRPr="004D11B9" w:rsidRDefault="005D2C4D" w:rsidP="005D2C4D">
      <w:pPr>
        <w:tabs>
          <w:tab w:val="left" w:pos="1080"/>
          <w:tab w:val="num" w:pos="1211"/>
        </w:tabs>
        <w:spacing w:before="0" w:after="0" w:line="276" w:lineRule="auto"/>
        <w:ind w:firstLine="709"/>
        <w:rPr>
          <w:sz w:val="24"/>
          <w:szCs w:val="24"/>
          <w:lang w:eastAsia="ru-RU"/>
        </w:rPr>
      </w:pPr>
    </w:p>
    <w:p w14:paraId="2821EB31"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4. Ограничения использования земельных участков и объектов капитального строительства.</w:t>
      </w:r>
    </w:p>
    <w:p w14:paraId="384884A7" w14:textId="3B6233E1"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 xml:space="preserve">Ограничения использования земельных участков и объектов капитального строительства, находящихся в зоне с кодовым обозначением </w:t>
      </w:r>
      <w:r w:rsidRPr="004D11B9">
        <w:rPr>
          <w:szCs w:val="28"/>
          <w:lang w:eastAsia="ru-RU"/>
        </w:rPr>
        <w:br/>
        <w:t xml:space="preserve">(Т-1) и расположенных в границах зон с особыми условиями использования территории, устанавливаются в соответствии со статьями </w:t>
      </w:r>
      <w:r w:rsidR="007605D8" w:rsidRPr="004D11B9">
        <w:rPr>
          <w:szCs w:val="28"/>
          <w:lang w:eastAsia="ru-RU"/>
        </w:rPr>
        <w:t xml:space="preserve">47-55 настоящих </w:t>
      </w:r>
      <w:r w:rsidRPr="004D11B9">
        <w:rPr>
          <w:szCs w:val="28"/>
          <w:lang w:eastAsia="ru-RU"/>
        </w:rPr>
        <w:t>Правил.</w:t>
      </w:r>
    </w:p>
    <w:p w14:paraId="5115C9F1" w14:textId="77777777" w:rsidR="005D2C4D" w:rsidRPr="004D11B9" w:rsidRDefault="005D2C4D" w:rsidP="005D2C4D">
      <w:pPr>
        <w:tabs>
          <w:tab w:val="left" w:pos="1080"/>
          <w:tab w:val="num" w:pos="1211"/>
        </w:tabs>
        <w:spacing w:before="0" w:after="0" w:line="276" w:lineRule="auto"/>
        <w:ind w:firstLine="709"/>
        <w:rPr>
          <w:color w:val="C00000"/>
          <w:szCs w:val="28"/>
          <w:lang w:eastAsia="ru-RU"/>
        </w:rPr>
      </w:pPr>
    </w:p>
    <w:p w14:paraId="4BF10322" w14:textId="77777777" w:rsidR="005D2C4D" w:rsidRPr="004D11B9" w:rsidRDefault="005D2C4D" w:rsidP="00B94A1C">
      <w:pPr>
        <w:keepNext/>
        <w:widowControl w:val="0"/>
        <w:numPr>
          <w:ilvl w:val="2"/>
          <w:numId w:val="9"/>
        </w:numPr>
        <w:snapToGrid/>
        <w:spacing w:before="360" w:after="60" w:line="276" w:lineRule="auto"/>
        <w:ind w:firstLine="709"/>
        <w:outlineLvl w:val="2"/>
        <w:rPr>
          <w:b/>
          <w:bCs/>
          <w:szCs w:val="28"/>
          <w:lang w:eastAsia="en-US"/>
        </w:rPr>
      </w:pPr>
      <w:bookmarkStart w:id="43" w:name="_Toc142909520"/>
      <w:bookmarkStart w:id="44" w:name="_Toc157612893"/>
      <w:bookmarkStart w:id="45" w:name="_Toc157612961"/>
      <w:r w:rsidRPr="004D11B9">
        <w:rPr>
          <w:b/>
          <w:bCs/>
          <w:szCs w:val="28"/>
          <w:lang w:eastAsia="en-US"/>
        </w:rPr>
        <w:t>Статья 36. Зона сельскохозяйственного использования (СХ-1)</w:t>
      </w:r>
      <w:bookmarkEnd w:id="43"/>
      <w:bookmarkEnd w:id="44"/>
      <w:bookmarkEnd w:id="45"/>
    </w:p>
    <w:p w14:paraId="78120E5C" w14:textId="77777777" w:rsidR="005D2C4D" w:rsidRPr="004D11B9" w:rsidRDefault="005D2C4D" w:rsidP="005D2C4D">
      <w:pPr>
        <w:widowControl w:val="0"/>
        <w:tabs>
          <w:tab w:val="left" w:pos="5615"/>
        </w:tabs>
        <w:autoSpaceDE w:val="0"/>
        <w:spacing w:before="0" w:after="0" w:line="276" w:lineRule="auto"/>
        <w:ind w:firstLine="694"/>
        <w:jc w:val="center"/>
        <w:rPr>
          <w:b/>
          <w:bCs/>
          <w:color w:val="C00000"/>
          <w:szCs w:val="28"/>
        </w:rPr>
      </w:pPr>
    </w:p>
    <w:p w14:paraId="67BDC58C" w14:textId="77777777" w:rsidR="005D2C4D" w:rsidRPr="004D11B9" w:rsidRDefault="005D2C4D" w:rsidP="005D2C4D">
      <w:pPr>
        <w:widowControl w:val="0"/>
        <w:tabs>
          <w:tab w:val="left" w:pos="5615"/>
        </w:tabs>
        <w:autoSpaceDE w:val="0"/>
        <w:spacing w:before="0" w:after="0" w:line="276" w:lineRule="auto"/>
        <w:ind w:firstLine="694"/>
        <w:rPr>
          <w:bCs/>
          <w:szCs w:val="28"/>
        </w:rPr>
      </w:pPr>
      <w:r w:rsidRPr="004D11B9">
        <w:rPr>
          <w:bCs/>
          <w:szCs w:val="28"/>
        </w:rPr>
        <w:t xml:space="preserve">1. </w:t>
      </w:r>
      <w:r w:rsidRPr="004D11B9">
        <w:rPr>
          <w:szCs w:val="28"/>
        </w:rPr>
        <w:t xml:space="preserve">Зона сельскохозяйственного </w:t>
      </w:r>
      <w:r w:rsidRPr="004D11B9">
        <w:t>использования</w:t>
      </w:r>
      <w:r w:rsidRPr="004D11B9">
        <w:rPr>
          <w:szCs w:val="28"/>
        </w:rPr>
        <w:t xml:space="preserve"> (СХ-1) </w:t>
      </w:r>
      <w:r w:rsidRPr="004D11B9">
        <w:rPr>
          <w:bCs/>
          <w:szCs w:val="28"/>
        </w:rPr>
        <w:t>определяется для ведения сельского хозяйства, в том числе сенокошения и выпаса сельскохозяйственных животных.</w:t>
      </w:r>
    </w:p>
    <w:p w14:paraId="76507BE0" w14:textId="77777777" w:rsidR="005D2C4D" w:rsidRPr="004D11B9" w:rsidRDefault="005D2C4D" w:rsidP="005D2C4D">
      <w:pPr>
        <w:widowControl w:val="0"/>
        <w:tabs>
          <w:tab w:val="left" w:pos="7200"/>
        </w:tabs>
        <w:spacing w:before="0" w:after="0" w:line="276" w:lineRule="auto"/>
        <w:ind w:firstLine="709"/>
        <w:rPr>
          <w:szCs w:val="28"/>
        </w:rPr>
      </w:pPr>
      <w:r w:rsidRPr="004D11B9">
        <w:rPr>
          <w:szCs w:val="28"/>
        </w:rPr>
        <w:t>2. Виды разрешенного использования:</w:t>
      </w:r>
    </w:p>
    <w:p w14:paraId="08AD2F6C" w14:textId="77777777" w:rsidR="005D2C4D" w:rsidRPr="004D11B9" w:rsidRDefault="005D2C4D" w:rsidP="005D2C4D">
      <w:pPr>
        <w:widowControl w:val="0"/>
        <w:tabs>
          <w:tab w:val="left" w:pos="7200"/>
        </w:tabs>
        <w:spacing w:before="0" w:after="0" w:line="276" w:lineRule="auto"/>
        <w:ind w:firstLine="709"/>
        <w:rPr>
          <w:b/>
          <w:bCs/>
          <w:szCs w:val="28"/>
        </w:rPr>
      </w:pPr>
    </w:p>
    <w:p w14:paraId="7700FD33" w14:textId="77777777" w:rsidR="005D2C4D" w:rsidRPr="004D11B9" w:rsidRDefault="005D2C4D" w:rsidP="005D2C4D">
      <w:pPr>
        <w:widowControl w:val="0"/>
        <w:tabs>
          <w:tab w:val="left" w:pos="7200"/>
        </w:tabs>
        <w:spacing w:before="0" w:after="0" w:line="276" w:lineRule="auto"/>
        <w:jc w:val="center"/>
        <w:rPr>
          <w:caps/>
          <w:szCs w:val="28"/>
        </w:rPr>
      </w:pPr>
      <w:r w:rsidRPr="004D11B9">
        <w:rPr>
          <w:caps/>
          <w:szCs w:val="28"/>
        </w:rPr>
        <w:lastRenderedPageBreak/>
        <w:t>Основные виды разрешенного использования:</w:t>
      </w:r>
    </w:p>
    <w:tbl>
      <w:tblPr>
        <w:tblStyle w:val="3c"/>
        <w:tblW w:w="0" w:type="auto"/>
        <w:tblLook w:val="04A0" w:firstRow="1" w:lastRow="0" w:firstColumn="1" w:lastColumn="0" w:noHBand="0" w:noVBand="1"/>
      </w:tblPr>
      <w:tblGrid>
        <w:gridCol w:w="2972"/>
        <w:gridCol w:w="5387"/>
        <w:gridCol w:w="985"/>
      </w:tblGrid>
      <w:tr w:rsidR="005D2C4D" w:rsidRPr="004D11B9" w14:paraId="54B73A40"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7BFE8BDA"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Наименование вида</w:t>
            </w:r>
          </w:p>
          <w:p w14:paraId="6F4833FC"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разрешённого</w:t>
            </w:r>
          </w:p>
          <w:p w14:paraId="3FFF4C40"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использования</w:t>
            </w:r>
          </w:p>
          <w:p w14:paraId="401CF6E9"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земельного участка</w:t>
            </w:r>
          </w:p>
        </w:tc>
        <w:tc>
          <w:tcPr>
            <w:tcW w:w="5387" w:type="dxa"/>
            <w:tcBorders>
              <w:top w:val="single" w:sz="4" w:space="0" w:color="auto"/>
              <w:left w:val="single" w:sz="4" w:space="0" w:color="auto"/>
              <w:bottom w:val="single" w:sz="4" w:space="0" w:color="auto"/>
              <w:right w:val="single" w:sz="4" w:space="0" w:color="auto"/>
            </w:tcBorders>
            <w:hideMark/>
          </w:tcPr>
          <w:p w14:paraId="3239234F"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Описание вида разрешённого использования земельного</w:t>
            </w:r>
          </w:p>
          <w:p w14:paraId="550C5F4C"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участка</w:t>
            </w:r>
          </w:p>
        </w:tc>
        <w:tc>
          <w:tcPr>
            <w:tcW w:w="985" w:type="dxa"/>
            <w:tcBorders>
              <w:top w:val="single" w:sz="4" w:space="0" w:color="auto"/>
              <w:left w:val="single" w:sz="4" w:space="0" w:color="auto"/>
              <w:bottom w:val="single" w:sz="4" w:space="0" w:color="auto"/>
              <w:right w:val="single" w:sz="4" w:space="0" w:color="auto"/>
            </w:tcBorders>
            <w:hideMark/>
          </w:tcPr>
          <w:p w14:paraId="56B0B908"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Код</w:t>
            </w:r>
          </w:p>
        </w:tc>
      </w:tr>
      <w:tr w:rsidR="005D2C4D" w:rsidRPr="004D11B9" w14:paraId="462BF42F"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14429AFE"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Растениеводство</w:t>
            </w:r>
          </w:p>
        </w:tc>
        <w:tc>
          <w:tcPr>
            <w:tcW w:w="5387" w:type="dxa"/>
            <w:tcBorders>
              <w:top w:val="single" w:sz="4" w:space="0" w:color="auto"/>
              <w:left w:val="single" w:sz="4" w:space="0" w:color="auto"/>
              <w:bottom w:val="single" w:sz="4" w:space="0" w:color="auto"/>
              <w:right w:val="single" w:sz="4" w:space="0" w:color="auto"/>
            </w:tcBorders>
            <w:hideMark/>
          </w:tcPr>
          <w:p w14:paraId="5A40D1C5"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Осуществление хозяйственной деятельности, связанной с выращиванием сельскохозяйственных культур.</w:t>
            </w:r>
          </w:p>
          <w:p w14:paraId="03BC680F"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115" w:anchor="/document/70736874/entry/1012" w:history="1">
              <w:r w:rsidRPr="004D11B9">
                <w:rPr>
                  <w:rFonts w:eastAsia="Times New Roman CYR"/>
                  <w:sz w:val="24"/>
                  <w:szCs w:val="24"/>
                </w:rPr>
                <w:t>кодами 1.2-1.6</w:t>
              </w:r>
            </w:hyperlink>
            <w:r w:rsidRPr="004D11B9">
              <w:rPr>
                <w:rFonts w:eastAsia="Times New Roman CYR"/>
                <w:sz w:val="24"/>
                <w:szCs w:val="24"/>
              </w:rPr>
              <w:t xml:space="preserve"> </w:t>
            </w:r>
            <w:r w:rsidRPr="004D11B9">
              <w:rPr>
                <w:sz w:val="24"/>
                <w:szCs w:val="24"/>
              </w:rPr>
              <w:t>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6DF0B3BB"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1.1</w:t>
            </w:r>
          </w:p>
        </w:tc>
      </w:tr>
      <w:tr w:rsidR="005D2C4D" w:rsidRPr="004D11B9" w14:paraId="08D497E1"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1F43949B"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Научное обеспечение сельского хозяйства</w:t>
            </w:r>
          </w:p>
        </w:tc>
        <w:tc>
          <w:tcPr>
            <w:tcW w:w="5387" w:type="dxa"/>
            <w:tcBorders>
              <w:top w:val="single" w:sz="4" w:space="0" w:color="auto"/>
              <w:left w:val="single" w:sz="4" w:space="0" w:color="auto"/>
              <w:bottom w:val="single" w:sz="4" w:space="0" w:color="auto"/>
              <w:right w:val="single" w:sz="4" w:space="0" w:color="auto"/>
            </w:tcBorders>
            <w:hideMark/>
          </w:tcPr>
          <w:p w14:paraId="7EA8B680" w14:textId="77777777" w:rsidR="005D2C4D" w:rsidRPr="004D11B9" w:rsidRDefault="005D2C4D" w:rsidP="005D2C4D">
            <w:pPr>
              <w:suppressAutoHyphens w:val="0"/>
              <w:snapToGrid/>
              <w:spacing w:before="100" w:beforeAutospacing="1" w:after="100" w:afterAutospacing="1"/>
              <w:rPr>
                <w:rFonts w:eastAsia="Times New Roman CYR"/>
                <w:sz w:val="24"/>
                <w:szCs w:val="24"/>
              </w:rPr>
            </w:pPr>
            <w:r w:rsidRPr="004D11B9">
              <w:rPr>
                <w:rFonts w:eastAsia="Times New Roman CYR"/>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985" w:type="dxa"/>
            <w:tcBorders>
              <w:top w:val="single" w:sz="4" w:space="0" w:color="auto"/>
              <w:left w:val="single" w:sz="4" w:space="0" w:color="auto"/>
              <w:bottom w:val="single" w:sz="4" w:space="0" w:color="auto"/>
              <w:right w:val="single" w:sz="4" w:space="0" w:color="auto"/>
            </w:tcBorders>
            <w:hideMark/>
          </w:tcPr>
          <w:p w14:paraId="296E558C"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1.14</w:t>
            </w:r>
          </w:p>
        </w:tc>
      </w:tr>
      <w:tr w:rsidR="005D2C4D" w:rsidRPr="004D11B9" w14:paraId="74E8D61F"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5ED3592B"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Ведение личного подсобного хозяйства на полевых участках</w:t>
            </w:r>
          </w:p>
        </w:tc>
        <w:tc>
          <w:tcPr>
            <w:tcW w:w="5387" w:type="dxa"/>
            <w:tcBorders>
              <w:top w:val="single" w:sz="4" w:space="0" w:color="auto"/>
              <w:left w:val="single" w:sz="4" w:space="0" w:color="auto"/>
              <w:bottom w:val="single" w:sz="4" w:space="0" w:color="auto"/>
              <w:right w:val="single" w:sz="4" w:space="0" w:color="auto"/>
            </w:tcBorders>
            <w:hideMark/>
          </w:tcPr>
          <w:p w14:paraId="6D10BCEE" w14:textId="77777777" w:rsidR="005D2C4D" w:rsidRPr="004D11B9" w:rsidRDefault="005D2C4D" w:rsidP="005D2C4D">
            <w:pPr>
              <w:suppressAutoHyphens w:val="0"/>
              <w:snapToGrid/>
              <w:spacing w:before="100" w:beforeAutospacing="1" w:after="100" w:afterAutospacing="1"/>
              <w:rPr>
                <w:rFonts w:eastAsia="Times New Roman CYR"/>
                <w:sz w:val="24"/>
                <w:szCs w:val="24"/>
              </w:rPr>
            </w:pPr>
            <w:r w:rsidRPr="004D11B9">
              <w:rPr>
                <w:rFonts w:eastAsia="Times New Roman CYR"/>
                <w:sz w:val="24"/>
                <w:szCs w:val="24"/>
              </w:rPr>
              <w:t>Производство сельскохозяйственной продукции без права возведения объектов капитального строительства</w:t>
            </w:r>
          </w:p>
        </w:tc>
        <w:tc>
          <w:tcPr>
            <w:tcW w:w="985" w:type="dxa"/>
            <w:tcBorders>
              <w:top w:val="single" w:sz="4" w:space="0" w:color="auto"/>
              <w:left w:val="single" w:sz="4" w:space="0" w:color="auto"/>
              <w:bottom w:val="single" w:sz="4" w:space="0" w:color="auto"/>
              <w:right w:val="single" w:sz="4" w:space="0" w:color="auto"/>
            </w:tcBorders>
            <w:hideMark/>
          </w:tcPr>
          <w:p w14:paraId="362CEF65"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1.16</w:t>
            </w:r>
          </w:p>
        </w:tc>
      </w:tr>
      <w:tr w:rsidR="005D2C4D" w:rsidRPr="004D11B9" w14:paraId="117B9616"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236B5AB3"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Питомники</w:t>
            </w:r>
          </w:p>
        </w:tc>
        <w:tc>
          <w:tcPr>
            <w:tcW w:w="5387" w:type="dxa"/>
            <w:tcBorders>
              <w:top w:val="single" w:sz="4" w:space="0" w:color="auto"/>
              <w:left w:val="single" w:sz="4" w:space="0" w:color="auto"/>
              <w:bottom w:val="single" w:sz="4" w:space="0" w:color="auto"/>
              <w:right w:val="single" w:sz="4" w:space="0" w:color="auto"/>
            </w:tcBorders>
            <w:hideMark/>
          </w:tcPr>
          <w:p w14:paraId="68834D2E"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1034DAD8"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сооружений, необходимых для указанных видов сельскохозяйственного производства</w:t>
            </w:r>
          </w:p>
        </w:tc>
        <w:tc>
          <w:tcPr>
            <w:tcW w:w="985" w:type="dxa"/>
            <w:tcBorders>
              <w:top w:val="single" w:sz="4" w:space="0" w:color="auto"/>
              <w:left w:val="single" w:sz="4" w:space="0" w:color="auto"/>
              <w:bottom w:val="single" w:sz="4" w:space="0" w:color="auto"/>
              <w:right w:val="single" w:sz="4" w:space="0" w:color="auto"/>
            </w:tcBorders>
            <w:hideMark/>
          </w:tcPr>
          <w:p w14:paraId="56BC50FB"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1.17</w:t>
            </w:r>
          </w:p>
        </w:tc>
      </w:tr>
      <w:tr w:rsidR="005D2C4D" w:rsidRPr="004D11B9" w14:paraId="418A0DC4"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4D3988DB"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Сенокошение</w:t>
            </w:r>
          </w:p>
        </w:tc>
        <w:tc>
          <w:tcPr>
            <w:tcW w:w="5387" w:type="dxa"/>
            <w:tcBorders>
              <w:top w:val="single" w:sz="4" w:space="0" w:color="auto"/>
              <w:left w:val="single" w:sz="4" w:space="0" w:color="auto"/>
              <w:bottom w:val="single" w:sz="4" w:space="0" w:color="auto"/>
              <w:right w:val="single" w:sz="4" w:space="0" w:color="auto"/>
            </w:tcBorders>
            <w:hideMark/>
          </w:tcPr>
          <w:p w14:paraId="3344229C" w14:textId="77777777" w:rsidR="005D2C4D" w:rsidRPr="004D11B9" w:rsidRDefault="005D2C4D" w:rsidP="005D2C4D">
            <w:pPr>
              <w:suppressAutoHyphens w:val="0"/>
              <w:snapToGrid/>
              <w:spacing w:before="100" w:beforeAutospacing="1" w:after="100" w:afterAutospacing="1"/>
              <w:rPr>
                <w:rFonts w:eastAsia="Times New Roman CYR"/>
                <w:sz w:val="24"/>
                <w:szCs w:val="24"/>
              </w:rPr>
            </w:pPr>
            <w:r w:rsidRPr="004D11B9">
              <w:rPr>
                <w:rFonts w:eastAsia="Times New Roman CYR"/>
                <w:sz w:val="24"/>
                <w:szCs w:val="24"/>
              </w:rPr>
              <w:t>Кошение трав, сбор и заготовка сена</w:t>
            </w:r>
          </w:p>
        </w:tc>
        <w:tc>
          <w:tcPr>
            <w:tcW w:w="985" w:type="dxa"/>
            <w:tcBorders>
              <w:top w:val="single" w:sz="4" w:space="0" w:color="auto"/>
              <w:left w:val="single" w:sz="4" w:space="0" w:color="auto"/>
              <w:bottom w:val="single" w:sz="4" w:space="0" w:color="auto"/>
              <w:right w:val="single" w:sz="4" w:space="0" w:color="auto"/>
            </w:tcBorders>
            <w:hideMark/>
          </w:tcPr>
          <w:p w14:paraId="57F08779"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1.19</w:t>
            </w:r>
          </w:p>
        </w:tc>
      </w:tr>
      <w:tr w:rsidR="005D2C4D" w:rsidRPr="004D11B9" w14:paraId="0659409C"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683EE5C0"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Выпас</w:t>
            </w:r>
          </w:p>
          <w:p w14:paraId="5000F6E0"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сельскохозяйственных</w:t>
            </w:r>
          </w:p>
          <w:p w14:paraId="500BE071"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животных</w:t>
            </w:r>
          </w:p>
        </w:tc>
        <w:tc>
          <w:tcPr>
            <w:tcW w:w="5387" w:type="dxa"/>
            <w:tcBorders>
              <w:top w:val="single" w:sz="4" w:space="0" w:color="auto"/>
              <w:left w:val="single" w:sz="4" w:space="0" w:color="auto"/>
              <w:bottom w:val="single" w:sz="4" w:space="0" w:color="auto"/>
              <w:right w:val="single" w:sz="4" w:space="0" w:color="auto"/>
            </w:tcBorders>
            <w:hideMark/>
          </w:tcPr>
          <w:p w14:paraId="72AE2C8F"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Выпас сельскохозяйственных животных</w:t>
            </w:r>
          </w:p>
        </w:tc>
        <w:tc>
          <w:tcPr>
            <w:tcW w:w="985" w:type="dxa"/>
            <w:tcBorders>
              <w:top w:val="single" w:sz="4" w:space="0" w:color="auto"/>
              <w:left w:val="single" w:sz="4" w:space="0" w:color="auto"/>
              <w:bottom w:val="single" w:sz="4" w:space="0" w:color="auto"/>
              <w:right w:val="single" w:sz="4" w:space="0" w:color="auto"/>
            </w:tcBorders>
            <w:hideMark/>
          </w:tcPr>
          <w:p w14:paraId="1EF05E2A"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1.20</w:t>
            </w:r>
          </w:p>
        </w:tc>
      </w:tr>
      <w:tr w:rsidR="005D2C4D" w:rsidRPr="004D11B9" w14:paraId="641BE572"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291061DC"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Ведение огородничества</w:t>
            </w:r>
          </w:p>
        </w:tc>
        <w:tc>
          <w:tcPr>
            <w:tcW w:w="5387" w:type="dxa"/>
            <w:tcBorders>
              <w:top w:val="single" w:sz="4" w:space="0" w:color="auto"/>
              <w:left w:val="single" w:sz="4" w:space="0" w:color="auto"/>
              <w:bottom w:val="single" w:sz="4" w:space="0" w:color="auto"/>
              <w:right w:val="single" w:sz="4" w:space="0" w:color="auto"/>
            </w:tcBorders>
            <w:hideMark/>
          </w:tcPr>
          <w:p w14:paraId="74870FCF"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985" w:type="dxa"/>
            <w:tcBorders>
              <w:top w:val="single" w:sz="4" w:space="0" w:color="auto"/>
              <w:left w:val="single" w:sz="4" w:space="0" w:color="auto"/>
              <w:bottom w:val="single" w:sz="4" w:space="0" w:color="auto"/>
              <w:right w:val="single" w:sz="4" w:space="0" w:color="auto"/>
            </w:tcBorders>
            <w:hideMark/>
          </w:tcPr>
          <w:p w14:paraId="7C765EB3"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13.1</w:t>
            </w:r>
          </w:p>
        </w:tc>
      </w:tr>
      <w:tr w:rsidR="005D2C4D" w:rsidRPr="004D11B9" w14:paraId="16BFBBBB"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1D3E4053"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Ведение садоводства</w:t>
            </w:r>
          </w:p>
        </w:tc>
        <w:tc>
          <w:tcPr>
            <w:tcW w:w="5387" w:type="dxa"/>
            <w:tcBorders>
              <w:top w:val="single" w:sz="4" w:space="0" w:color="auto"/>
              <w:left w:val="single" w:sz="4" w:space="0" w:color="auto"/>
              <w:bottom w:val="single" w:sz="4" w:space="0" w:color="auto"/>
              <w:right w:val="single" w:sz="4" w:space="0" w:color="auto"/>
            </w:tcBorders>
            <w:hideMark/>
          </w:tcPr>
          <w:p w14:paraId="783677EE"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116" w:anchor="/document/70736874/entry/1021" w:history="1">
              <w:r w:rsidRPr="004D11B9">
                <w:rPr>
                  <w:rFonts w:eastAsia="Times New Roman CYR"/>
                  <w:sz w:val="24"/>
                  <w:szCs w:val="24"/>
                </w:rPr>
                <w:t>кодом 2.1</w:t>
              </w:r>
            </w:hyperlink>
            <w:r w:rsidRPr="004D11B9">
              <w:rPr>
                <w:rFonts w:eastAsia="Times New Roman CYR"/>
                <w:sz w:val="24"/>
                <w:szCs w:val="24"/>
              </w:rPr>
              <w:t xml:space="preserve"> </w:t>
            </w:r>
            <w:r w:rsidRPr="004D11B9">
              <w:rPr>
                <w:sz w:val="24"/>
                <w:szCs w:val="24"/>
              </w:rPr>
              <w:t>Классификатора</w:t>
            </w:r>
            <w:r w:rsidRPr="004D11B9">
              <w:rPr>
                <w:rFonts w:eastAsia="Times New Roman CYR"/>
                <w:sz w:val="24"/>
                <w:szCs w:val="24"/>
              </w:rPr>
              <w:t>, хозяйственных построек и гаражей</w:t>
            </w:r>
          </w:p>
        </w:tc>
        <w:tc>
          <w:tcPr>
            <w:tcW w:w="985" w:type="dxa"/>
            <w:tcBorders>
              <w:top w:val="single" w:sz="4" w:space="0" w:color="auto"/>
              <w:left w:val="single" w:sz="4" w:space="0" w:color="auto"/>
              <w:bottom w:val="single" w:sz="4" w:space="0" w:color="auto"/>
              <w:right w:val="single" w:sz="4" w:space="0" w:color="auto"/>
            </w:tcBorders>
            <w:hideMark/>
          </w:tcPr>
          <w:p w14:paraId="5CA3E61D"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13.2</w:t>
            </w:r>
          </w:p>
        </w:tc>
      </w:tr>
    </w:tbl>
    <w:p w14:paraId="5491BC90" w14:textId="77777777" w:rsidR="005D2C4D" w:rsidRPr="004D11B9" w:rsidRDefault="005D2C4D" w:rsidP="005D2C4D">
      <w:pPr>
        <w:widowControl w:val="0"/>
        <w:tabs>
          <w:tab w:val="left" w:pos="7200"/>
        </w:tabs>
        <w:spacing w:before="0" w:after="0" w:line="276" w:lineRule="auto"/>
        <w:jc w:val="center"/>
        <w:rPr>
          <w:caps/>
          <w:szCs w:val="28"/>
        </w:rPr>
      </w:pPr>
    </w:p>
    <w:p w14:paraId="75FBD306" w14:textId="77777777" w:rsidR="005D2C4D" w:rsidRPr="004D11B9" w:rsidRDefault="005D2C4D" w:rsidP="005D2C4D">
      <w:pPr>
        <w:widowControl w:val="0"/>
        <w:tabs>
          <w:tab w:val="left" w:pos="7200"/>
        </w:tabs>
        <w:spacing w:before="0" w:after="0" w:line="276" w:lineRule="auto"/>
        <w:jc w:val="center"/>
        <w:rPr>
          <w:caps/>
          <w:szCs w:val="28"/>
        </w:rPr>
      </w:pPr>
      <w:r w:rsidRPr="004D11B9">
        <w:rPr>
          <w:caps/>
          <w:szCs w:val="28"/>
        </w:rPr>
        <w:t>Условно разрешенные виды использования:</w:t>
      </w:r>
    </w:p>
    <w:tbl>
      <w:tblPr>
        <w:tblStyle w:val="3c"/>
        <w:tblW w:w="0" w:type="auto"/>
        <w:tblLook w:val="04A0" w:firstRow="1" w:lastRow="0" w:firstColumn="1" w:lastColumn="0" w:noHBand="0" w:noVBand="1"/>
      </w:tblPr>
      <w:tblGrid>
        <w:gridCol w:w="2972"/>
        <w:gridCol w:w="5387"/>
        <w:gridCol w:w="985"/>
      </w:tblGrid>
      <w:tr w:rsidR="005D2C4D" w:rsidRPr="004D11B9" w14:paraId="12DFF2E1"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58DB90E7"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Наименование вида</w:t>
            </w:r>
          </w:p>
          <w:p w14:paraId="7A52D457"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разрешённого</w:t>
            </w:r>
          </w:p>
          <w:p w14:paraId="56A9196C"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использования</w:t>
            </w:r>
          </w:p>
          <w:p w14:paraId="30411BFA"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lastRenderedPageBreak/>
              <w:t>земельного участка</w:t>
            </w:r>
          </w:p>
        </w:tc>
        <w:tc>
          <w:tcPr>
            <w:tcW w:w="5387" w:type="dxa"/>
            <w:tcBorders>
              <w:top w:val="single" w:sz="4" w:space="0" w:color="auto"/>
              <w:left w:val="single" w:sz="4" w:space="0" w:color="auto"/>
              <w:bottom w:val="single" w:sz="4" w:space="0" w:color="auto"/>
              <w:right w:val="single" w:sz="4" w:space="0" w:color="auto"/>
            </w:tcBorders>
            <w:hideMark/>
          </w:tcPr>
          <w:p w14:paraId="4CDB1432"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lastRenderedPageBreak/>
              <w:t>Описание вида разрешённого использования земельного</w:t>
            </w:r>
          </w:p>
          <w:p w14:paraId="0BA29BDB"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участка</w:t>
            </w:r>
          </w:p>
        </w:tc>
        <w:tc>
          <w:tcPr>
            <w:tcW w:w="985" w:type="dxa"/>
            <w:tcBorders>
              <w:top w:val="single" w:sz="4" w:space="0" w:color="auto"/>
              <w:left w:val="single" w:sz="4" w:space="0" w:color="auto"/>
              <w:bottom w:val="single" w:sz="4" w:space="0" w:color="auto"/>
              <w:right w:val="single" w:sz="4" w:space="0" w:color="auto"/>
            </w:tcBorders>
            <w:hideMark/>
          </w:tcPr>
          <w:p w14:paraId="7841E44A"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Код</w:t>
            </w:r>
          </w:p>
        </w:tc>
      </w:tr>
      <w:tr w:rsidR="005D2C4D" w:rsidRPr="004D11B9" w14:paraId="531CE43C"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34756F4A"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Обеспечение деятельности в области гидрометеорологии и смежных с ней областях</w:t>
            </w:r>
          </w:p>
        </w:tc>
        <w:tc>
          <w:tcPr>
            <w:tcW w:w="5387" w:type="dxa"/>
            <w:tcBorders>
              <w:top w:val="single" w:sz="4" w:space="0" w:color="auto"/>
              <w:left w:val="single" w:sz="4" w:space="0" w:color="auto"/>
              <w:bottom w:val="single" w:sz="4" w:space="0" w:color="auto"/>
              <w:right w:val="single" w:sz="4" w:space="0" w:color="auto"/>
            </w:tcBorders>
            <w:hideMark/>
          </w:tcPr>
          <w:p w14:paraId="183B43A6"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985" w:type="dxa"/>
            <w:tcBorders>
              <w:top w:val="single" w:sz="4" w:space="0" w:color="auto"/>
              <w:left w:val="single" w:sz="4" w:space="0" w:color="auto"/>
              <w:bottom w:val="single" w:sz="4" w:space="0" w:color="auto"/>
              <w:right w:val="single" w:sz="4" w:space="0" w:color="auto"/>
            </w:tcBorders>
            <w:hideMark/>
          </w:tcPr>
          <w:p w14:paraId="349F0202"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3.9.1</w:t>
            </w:r>
          </w:p>
        </w:tc>
      </w:tr>
      <w:tr w:rsidR="005D2C4D" w:rsidRPr="004D11B9" w14:paraId="50AB3528"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166CC603" w14:textId="77777777" w:rsidR="005D2C4D" w:rsidRPr="004D11B9" w:rsidRDefault="005D2C4D" w:rsidP="005D2C4D">
            <w:pPr>
              <w:widowControl w:val="0"/>
              <w:tabs>
                <w:tab w:val="left" w:pos="7200"/>
              </w:tabs>
              <w:spacing w:before="0" w:after="0"/>
              <w:jc w:val="left"/>
              <w:rPr>
                <w:sz w:val="24"/>
                <w:szCs w:val="24"/>
              </w:rPr>
            </w:pPr>
            <w:r w:rsidRPr="004D11B9">
              <w:rPr>
                <w:rFonts w:eastAsia="Times New Roman CYR"/>
                <w:sz w:val="24"/>
                <w:szCs w:val="24"/>
              </w:rPr>
              <w:t>Склад</w:t>
            </w:r>
          </w:p>
        </w:tc>
        <w:tc>
          <w:tcPr>
            <w:tcW w:w="5387" w:type="dxa"/>
            <w:tcBorders>
              <w:top w:val="single" w:sz="4" w:space="0" w:color="auto"/>
              <w:left w:val="single" w:sz="4" w:space="0" w:color="auto"/>
              <w:bottom w:val="single" w:sz="4" w:space="0" w:color="auto"/>
              <w:right w:val="single" w:sz="4" w:space="0" w:color="auto"/>
            </w:tcBorders>
            <w:hideMark/>
          </w:tcPr>
          <w:p w14:paraId="65F5305D" w14:textId="77777777" w:rsidR="005D2C4D" w:rsidRPr="004D11B9" w:rsidRDefault="005D2C4D" w:rsidP="005D2C4D">
            <w:pPr>
              <w:widowControl w:val="0"/>
              <w:tabs>
                <w:tab w:val="left" w:pos="7200"/>
              </w:tabs>
              <w:spacing w:before="0" w:after="0"/>
              <w:rPr>
                <w:sz w:val="24"/>
                <w:szCs w:val="24"/>
              </w:rPr>
            </w:pPr>
            <w:r w:rsidRPr="004D11B9">
              <w:rPr>
                <w:rFonts w:eastAsia="Times New Roman CYR"/>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985" w:type="dxa"/>
            <w:tcBorders>
              <w:top w:val="single" w:sz="4" w:space="0" w:color="auto"/>
              <w:left w:val="single" w:sz="4" w:space="0" w:color="auto"/>
              <w:bottom w:val="single" w:sz="4" w:space="0" w:color="auto"/>
              <w:right w:val="single" w:sz="4" w:space="0" w:color="auto"/>
            </w:tcBorders>
            <w:hideMark/>
          </w:tcPr>
          <w:p w14:paraId="0A4D405F" w14:textId="77777777" w:rsidR="005D2C4D" w:rsidRPr="004D11B9" w:rsidRDefault="005D2C4D" w:rsidP="005D2C4D">
            <w:pPr>
              <w:widowControl w:val="0"/>
              <w:tabs>
                <w:tab w:val="left" w:pos="7200"/>
              </w:tabs>
              <w:spacing w:before="0" w:after="0"/>
              <w:jc w:val="center"/>
              <w:rPr>
                <w:sz w:val="24"/>
                <w:szCs w:val="24"/>
              </w:rPr>
            </w:pPr>
            <w:r w:rsidRPr="004D11B9">
              <w:rPr>
                <w:rFonts w:eastAsia="Times New Roman CYR"/>
                <w:sz w:val="24"/>
                <w:szCs w:val="24"/>
              </w:rPr>
              <w:t>6.9</w:t>
            </w:r>
          </w:p>
        </w:tc>
      </w:tr>
      <w:tr w:rsidR="005D2C4D" w:rsidRPr="004D11B9" w14:paraId="5BDF53B5"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532325A8" w14:textId="77777777" w:rsidR="005D2C4D" w:rsidRPr="004D11B9" w:rsidRDefault="005D2C4D" w:rsidP="005D2C4D">
            <w:pPr>
              <w:widowControl w:val="0"/>
              <w:tabs>
                <w:tab w:val="left" w:pos="7200"/>
              </w:tabs>
              <w:spacing w:before="0" w:after="0"/>
              <w:jc w:val="left"/>
              <w:rPr>
                <w:color w:val="C00000"/>
                <w:sz w:val="24"/>
                <w:szCs w:val="24"/>
              </w:rPr>
            </w:pPr>
            <w:r w:rsidRPr="004D11B9">
              <w:rPr>
                <w:rFonts w:eastAsia="Times New Roman CYR"/>
                <w:sz w:val="24"/>
                <w:szCs w:val="24"/>
              </w:rPr>
              <w:t>Складские площадки</w:t>
            </w:r>
          </w:p>
        </w:tc>
        <w:tc>
          <w:tcPr>
            <w:tcW w:w="5387" w:type="dxa"/>
            <w:tcBorders>
              <w:top w:val="single" w:sz="4" w:space="0" w:color="auto"/>
              <w:left w:val="single" w:sz="4" w:space="0" w:color="auto"/>
              <w:bottom w:val="single" w:sz="4" w:space="0" w:color="auto"/>
              <w:right w:val="single" w:sz="4" w:space="0" w:color="auto"/>
            </w:tcBorders>
            <w:hideMark/>
          </w:tcPr>
          <w:p w14:paraId="06688DFA" w14:textId="77777777" w:rsidR="005D2C4D" w:rsidRPr="004D11B9" w:rsidRDefault="005D2C4D" w:rsidP="005D2C4D">
            <w:pPr>
              <w:widowControl w:val="0"/>
              <w:tabs>
                <w:tab w:val="left" w:pos="7200"/>
              </w:tabs>
              <w:spacing w:before="0" w:after="0"/>
              <w:rPr>
                <w:color w:val="C00000"/>
                <w:sz w:val="24"/>
                <w:szCs w:val="24"/>
              </w:rPr>
            </w:pPr>
            <w:r w:rsidRPr="004D11B9">
              <w:rPr>
                <w:rFonts w:eastAsia="Times New Roman CYR"/>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985" w:type="dxa"/>
            <w:tcBorders>
              <w:top w:val="single" w:sz="4" w:space="0" w:color="auto"/>
              <w:left w:val="single" w:sz="4" w:space="0" w:color="auto"/>
              <w:bottom w:val="single" w:sz="4" w:space="0" w:color="auto"/>
              <w:right w:val="single" w:sz="4" w:space="0" w:color="auto"/>
            </w:tcBorders>
            <w:hideMark/>
          </w:tcPr>
          <w:p w14:paraId="741B7188" w14:textId="77777777" w:rsidR="005D2C4D" w:rsidRPr="004D11B9" w:rsidRDefault="005D2C4D" w:rsidP="005D2C4D">
            <w:pPr>
              <w:widowControl w:val="0"/>
              <w:tabs>
                <w:tab w:val="left" w:pos="7200"/>
              </w:tabs>
              <w:spacing w:before="0" w:after="0"/>
              <w:jc w:val="center"/>
              <w:rPr>
                <w:color w:val="C00000"/>
                <w:sz w:val="24"/>
                <w:szCs w:val="24"/>
              </w:rPr>
            </w:pPr>
            <w:r w:rsidRPr="004D11B9">
              <w:rPr>
                <w:rFonts w:eastAsia="Times New Roman CYR"/>
                <w:sz w:val="24"/>
                <w:szCs w:val="24"/>
              </w:rPr>
              <w:t>6.9.1</w:t>
            </w:r>
          </w:p>
        </w:tc>
      </w:tr>
    </w:tbl>
    <w:p w14:paraId="219B36C6" w14:textId="77777777" w:rsidR="005D2C4D" w:rsidRPr="004D11B9" w:rsidRDefault="005D2C4D" w:rsidP="005D2C4D">
      <w:pPr>
        <w:widowControl w:val="0"/>
        <w:autoSpaceDE w:val="0"/>
        <w:spacing w:before="0" w:after="0" w:line="276" w:lineRule="auto"/>
        <w:rPr>
          <w:bCs/>
          <w:color w:val="C00000"/>
          <w:szCs w:val="28"/>
        </w:rPr>
      </w:pPr>
    </w:p>
    <w:p w14:paraId="5A91129C" w14:textId="77777777" w:rsidR="005D2C4D" w:rsidRPr="004D11B9" w:rsidRDefault="005D2C4D" w:rsidP="005D2C4D">
      <w:pPr>
        <w:widowControl w:val="0"/>
        <w:tabs>
          <w:tab w:val="left" w:pos="7200"/>
        </w:tabs>
        <w:spacing w:before="0" w:after="0" w:line="276" w:lineRule="auto"/>
        <w:jc w:val="center"/>
        <w:rPr>
          <w:caps/>
          <w:szCs w:val="28"/>
        </w:rPr>
      </w:pPr>
      <w:r w:rsidRPr="004D11B9">
        <w:rPr>
          <w:caps/>
          <w:szCs w:val="28"/>
        </w:rPr>
        <w:t>Вспомогательные виды разрешенного использования:</w:t>
      </w:r>
    </w:p>
    <w:tbl>
      <w:tblPr>
        <w:tblStyle w:val="3c"/>
        <w:tblW w:w="0" w:type="auto"/>
        <w:tblLook w:val="04A0" w:firstRow="1" w:lastRow="0" w:firstColumn="1" w:lastColumn="0" w:noHBand="0" w:noVBand="1"/>
      </w:tblPr>
      <w:tblGrid>
        <w:gridCol w:w="2972"/>
        <w:gridCol w:w="5387"/>
        <w:gridCol w:w="985"/>
      </w:tblGrid>
      <w:tr w:rsidR="005D2C4D" w:rsidRPr="004D11B9" w14:paraId="5F84C2FC"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0A83CBDC"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Наименование вида</w:t>
            </w:r>
          </w:p>
          <w:p w14:paraId="7D305A96"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разрешённого</w:t>
            </w:r>
          </w:p>
          <w:p w14:paraId="43101804"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использования</w:t>
            </w:r>
          </w:p>
          <w:p w14:paraId="5B761E1A"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земельного участка</w:t>
            </w:r>
          </w:p>
        </w:tc>
        <w:tc>
          <w:tcPr>
            <w:tcW w:w="5387" w:type="dxa"/>
            <w:tcBorders>
              <w:top w:val="single" w:sz="4" w:space="0" w:color="auto"/>
              <w:left w:val="single" w:sz="4" w:space="0" w:color="auto"/>
              <w:bottom w:val="single" w:sz="4" w:space="0" w:color="auto"/>
              <w:right w:val="single" w:sz="4" w:space="0" w:color="auto"/>
            </w:tcBorders>
            <w:hideMark/>
          </w:tcPr>
          <w:p w14:paraId="5D6DC4AE"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Описание вида разрешённого использования земельного</w:t>
            </w:r>
          </w:p>
          <w:p w14:paraId="571F1D01"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участка</w:t>
            </w:r>
          </w:p>
        </w:tc>
        <w:tc>
          <w:tcPr>
            <w:tcW w:w="985" w:type="dxa"/>
            <w:tcBorders>
              <w:top w:val="single" w:sz="4" w:space="0" w:color="auto"/>
              <w:left w:val="single" w:sz="4" w:space="0" w:color="auto"/>
              <w:bottom w:val="single" w:sz="4" w:space="0" w:color="auto"/>
              <w:right w:val="single" w:sz="4" w:space="0" w:color="auto"/>
            </w:tcBorders>
            <w:hideMark/>
          </w:tcPr>
          <w:p w14:paraId="5FA88860"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Код</w:t>
            </w:r>
          </w:p>
        </w:tc>
      </w:tr>
      <w:tr w:rsidR="005D2C4D" w:rsidRPr="004D11B9" w14:paraId="0A18612E"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03391DE9"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Предоставление коммунальных услуг</w:t>
            </w:r>
          </w:p>
        </w:tc>
        <w:tc>
          <w:tcPr>
            <w:tcW w:w="5387" w:type="dxa"/>
            <w:tcBorders>
              <w:top w:val="single" w:sz="4" w:space="0" w:color="auto"/>
              <w:left w:val="single" w:sz="4" w:space="0" w:color="auto"/>
              <w:bottom w:val="single" w:sz="4" w:space="0" w:color="auto"/>
              <w:right w:val="single" w:sz="4" w:space="0" w:color="auto"/>
            </w:tcBorders>
            <w:hideMark/>
          </w:tcPr>
          <w:p w14:paraId="413D1763"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85" w:type="dxa"/>
            <w:tcBorders>
              <w:top w:val="single" w:sz="4" w:space="0" w:color="auto"/>
              <w:left w:val="single" w:sz="4" w:space="0" w:color="auto"/>
              <w:bottom w:val="single" w:sz="4" w:space="0" w:color="auto"/>
              <w:right w:val="single" w:sz="4" w:space="0" w:color="auto"/>
            </w:tcBorders>
            <w:hideMark/>
          </w:tcPr>
          <w:p w14:paraId="5FB6FD18"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3.1.1</w:t>
            </w:r>
          </w:p>
        </w:tc>
      </w:tr>
      <w:tr w:rsidR="005D2C4D" w:rsidRPr="004D11B9" w14:paraId="3D8CB01E"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6454E4EB" w14:textId="77777777" w:rsidR="005D2C4D" w:rsidRPr="004D11B9" w:rsidRDefault="005D2C4D" w:rsidP="005D2C4D">
            <w:pPr>
              <w:widowControl w:val="0"/>
              <w:tabs>
                <w:tab w:val="left" w:pos="7200"/>
              </w:tabs>
              <w:spacing w:before="0" w:after="0"/>
              <w:jc w:val="left"/>
              <w:rPr>
                <w:color w:val="C00000"/>
                <w:sz w:val="24"/>
                <w:szCs w:val="24"/>
              </w:rPr>
            </w:pPr>
            <w:r w:rsidRPr="004D11B9">
              <w:rPr>
                <w:rFonts w:eastAsia="Times New Roman CYR"/>
                <w:sz w:val="24"/>
                <w:szCs w:val="24"/>
              </w:rPr>
              <w:t>Энергетика</w:t>
            </w:r>
          </w:p>
        </w:tc>
        <w:tc>
          <w:tcPr>
            <w:tcW w:w="5387" w:type="dxa"/>
            <w:tcBorders>
              <w:top w:val="single" w:sz="4" w:space="0" w:color="auto"/>
              <w:left w:val="single" w:sz="4" w:space="0" w:color="auto"/>
              <w:bottom w:val="single" w:sz="4" w:space="0" w:color="auto"/>
              <w:right w:val="single" w:sz="4" w:space="0" w:color="auto"/>
            </w:tcBorders>
            <w:hideMark/>
          </w:tcPr>
          <w:p w14:paraId="27DF08F4" w14:textId="77777777" w:rsidR="005D2C4D" w:rsidRPr="004D11B9" w:rsidRDefault="005D2C4D" w:rsidP="005D2C4D">
            <w:pPr>
              <w:widowControl w:val="0"/>
              <w:tabs>
                <w:tab w:val="left" w:pos="7200"/>
              </w:tabs>
              <w:spacing w:before="0" w:after="0"/>
              <w:rPr>
                <w:color w:val="C00000"/>
                <w:sz w:val="24"/>
                <w:szCs w:val="24"/>
              </w:rPr>
            </w:pPr>
            <w:r w:rsidRPr="004D11B9">
              <w:rPr>
                <w:rFonts w:eastAsia="Times New Roman CYR"/>
                <w:sz w:val="24"/>
                <w:szCs w:val="24"/>
              </w:rPr>
              <w:t xml:space="preserve">Размещение объектов гидроэнергетики, тепловых станций и других электростанций, размещение </w:t>
            </w:r>
            <w:r w:rsidRPr="004D11B9">
              <w:rPr>
                <w:rFonts w:eastAsia="Times New Roman CYR"/>
                <w:sz w:val="24"/>
                <w:szCs w:val="24"/>
              </w:rPr>
              <w:lastRenderedPageBreak/>
              <w:t xml:space="preserve">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17" w:anchor="/document/70736874/entry/1031" w:history="1">
              <w:r w:rsidRPr="004D11B9">
                <w:rPr>
                  <w:rFonts w:eastAsia="Times New Roman CYR"/>
                  <w:sz w:val="24"/>
                  <w:szCs w:val="24"/>
                </w:rPr>
                <w:t>кодом 3.1</w:t>
              </w:r>
            </w:hyperlink>
            <w:r w:rsidRPr="004D11B9">
              <w:rPr>
                <w:rFonts w:eastAsia="Times New Roman CYR"/>
                <w:sz w:val="24"/>
                <w:szCs w:val="24"/>
              </w:rPr>
              <w:t xml:space="preserve"> </w:t>
            </w:r>
            <w:r w:rsidRPr="004D11B9">
              <w:rPr>
                <w:sz w:val="24"/>
                <w:szCs w:val="24"/>
              </w:rPr>
              <w:t>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32673C9A" w14:textId="77777777" w:rsidR="005D2C4D" w:rsidRPr="004D11B9" w:rsidRDefault="005D2C4D" w:rsidP="005D2C4D">
            <w:pPr>
              <w:widowControl w:val="0"/>
              <w:tabs>
                <w:tab w:val="left" w:pos="7200"/>
              </w:tabs>
              <w:spacing w:before="0" w:after="0"/>
              <w:jc w:val="center"/>
              <w:rPr>
                <w:color w:val="C00000"/>
                <w:sz w:val="24"/>
                <w:szCs w:val="24"/>
              </w:rPr>
            </w:pPr>
            <w:r w:rsidRPr="004D11B9">
              <w:rPr>
                <w:rFonts w:eastAsia="Times New Roman CYR"/>
                <w:sz w:val="24"/>
                <w:szCs w:val="24"/>
              </w:rPr>
              <w:lastRenderedPageBreak/>
              <w:t>6.7</w:t>
            </w:r>
          </w:p>
        </w:tc>
      </w:tr>
      <w:tr w:rsidR="005D2C4D" w:rsidRPr="004D11B9" w14:paraId="1D8B5433"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594D5660" w14:textId="77777777" w:rsidR="005D2C4D" w:rsidRPr="004D11B9" w:rsidRDefault="005D2C4D" w:rsidP="005D2C4D">
            <w:pPr>
              <w:widowControl w:val="0"/>
              <w:tabs>
                <w:tab w:val="left" w:pos="7200"/>
              </w:tabs>
              <w:spacing w:before="0" w:after="0"/>
              <w:jc w:val="left"/>
              <w:rPr>
                <w:color w:val="C00000"/>
                <w:sz w:val="24"/>
                <w:szCs w:val="24"/>
              </w:rPr>
            </w:pPr>
            <w:r w:rsidRPr="004D11B9">
              <w:rPr>
                <w:rFonts w:eastAsia="Times New Roman CYR"/>
                <w:sz w:val="24"/>
                <w:szCs w:val="24"/>
              </w:rPr>
              <w:t>Связь</w:t>
            </w:r>
          </w:p>
        </w:tc>
        <w:tc>
          <w:tcPr>
            <w:tcW w:w="5387" w:type="dxa"/>
            <w:tcBorders>
              <w:top w:val="single" w:sz="4" w:space="0" w:color="auto"/>
              <w:left w:val="single" w:sz="4" w:space="0" w:color="auto"/>
              <w:bottom w:val="single" w:sz="4" w:space="0" w:color="auto"/>
              <w:right w:val="single" w:sz="4" w:space="0" w:color="auto"/>
            </w:tcBorders>
            <w:hideMark/>
          </w:tcPr>
          <w:p w14:paraId="06F774CC" w14:textId="77777777" w:rsidR="005D2C4D" w:rsidRPr="004D11B9" w:rsidRDefault="005D2C4D" w:rsidP="005D2C4D">
            <w:pPr>
              <w:widowControl w:val="0"/>
              <w:tabs>
                <w:tab w:val="left" w:pos="7200"/>
              </w:tabs>
              <w:spacing w:before="0" w:after="0"/>
              <w:rPr>
                <w:color w:val="C00000"/>
                <w:sz w:val="24"/>
                <w:szCs w:val="24"/>
              </w:rPr>
            </w:pPr>
            <w:r w:rsidRPr="004D11B9">
              <w:rPr>
                <w:rFonts w:eastAsia="Times New Roman CYR"/>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18" w:anchor="/document/70736874/entry/1311" w:history="1">
              <w:r w:rsidRPr="004D11B9">
                <w:rPr>
                  <w:rFonts w:eastAsia="Times New Roman CYR"/>
                  <w:sz w:val="24"/>
                  <w:szCs w:val="24"/>
                </w:rPr>
                <w:t>кодами 3.1.1</w:t>
              </w:r>
            </w:hyperlink>
            <w:r w:rsidRPr="004D11B9">
              <w:rPr>
                <w:rFonts w:eastAsia="Times New Roman CYR"/>
                <w:sz w:val="24"/>
                <w:szCs w:val="24"/>
              </w:rPr>
              <w:t xml:space="preserve">, </w:t>
            </w:r>
            <w:hyperlink r:id="rId119" w:anchor="/document/70736874/entry/1323" w:history="1">
              <w:r w:rsidRPr="004D11B9">
                <w:rPr>
                  <w:rFonts w:eastAsia="Times New Roman CYR"/>
                  <w:sz w:val="24"/>
                  <w:szCs w:val="24"/>
                </w:rPr>
                <w:t>3.2.3</w:t>
              </w:r>
            </w:hyperlink>
            <w:r w:rsidRPr="004D11B9">
              <w:rPr>
                <w:rFonts w:eastAsia="Times New Roman CYR"/>
                <w:sz w:val="24"/>
                <w:szCs w:val="24"/>
              </w:rPr>
              <w:t xml:space="preserve"> </w:t>
            </w:r>
            <w:r w:rsidRPr="004D11B9">
              <w:rPr>
                <w:sz w:val="24"/>
                <w:szCs w:val="24"/>
              </w:rPr>
              <w:t>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5E487A5E" w14:textId="77777777" w:rsidR="005D2C4D" w:rsidRPr="004D11B9" w:rsidRDefault="005D2C4D" w:rsidP="005D2C4D">
            <w:pPr>
              <w:widowControl w:val="0"/>
              <w:tabs>
                <w:tab w:val="left" w:pos="7200"/>
              </w:tabs>
              <w:spacing w:before="0" w:after="0"/>
              <w:jc w:val="center"/>
              <w:rPr>
                <w:color w:val="C00000"/>
                <w:sz w:val="24"/>
                <w:szCs w:val="24"/>
              </w:rPr>
            </w:pPr>
            <w:r w:rsidRPr="004D11B9">
              <w:rPr>
                <w:rFonts w:eastAsia="Times New Roman CYR"/>
                <w:sz w:val="24"/>
                <w:szCs w:val="24"/>
              </w:rPr>
              <w:t>6.8</w:t>
            </w:r>
          </w:p>
        </w:tc>
      </w:tr>
      <w:tr w:rsidR="005D2C4D" w:rsidRPr="004D11B9" w14:paraId="4BC55A7E"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0529D929"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Размещение автомобильных дорог</w:t>
            </w:r>
          </w:p>
        </w:tc>
        <w:tc>
          <w:tcPr>
            <w:tcW w:w="5387" w:type="dxa"/>
            <w:tcBorders>
              <w:top w:val="single" w:sz="4" w:space="0" w:color="auto"/>
              <w:left w:val="single" w:sz="4" w:space="0" w:color="auto"/>
              <w:bottom w:val="single" w:sz="4" w:space="0" w:color="auto"/>
              <w:right w:val="single" w:sz="4" w:space="0" w:color="auto"/>
            </w:tcBorders>
            <w:hideMark/>
          </w:tcPr>
          <w:p w14:paraId="317CA8F3"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20" w:anchor="/document/70736874/entry/10271" w:history="1">
              <w:r w:rsidRPr="004D11B9">
                <w:rPr>
                  <w:rFonts w:eastAsia="Times New Roman CYR"/>
                  <w:sz w:val="24"/>
                  <w:szCs w:val="24"/>
                </w:rPr>
                <w:t>кодами 2.7.1</w:t>
              </w:r>
            </w:hyperlink>
            <w:r w:rsidRPr="004D11B9">
              <w:rPr>
                <w:rFonts w:eastAsia="Times New Roman CYR"/>
                <w:sz w:val="24"/>
                <w:szCs w:val="24"/>
              </w:rPr>
              <w:t xml:space="preserve">, </w:t>
            </w:r>
            <w:hyperlink r:id="rId121" w:anchor="/document/70736874/entry/1049" w:history="1">
              <w:r w:rsidRPr="004D11B9">
                <w:rPr>
                  <w:rFonts w:eastAsia="Times New Roman CYR"/>
                  <w:sz w:val="24"/>
                  <w:szCs w:val="24"/>
                </w:rPr>
                <w:t>4.9</w:t>
              </w:r>
            </w:hyperlink>
            <w:r w:rsidRPr="004D11B9">
              <w:rPr>
                <w:rFonts w:eastAsia="Times New Roman CYR"/>
                <w:sz w:val="24"/>
                <w:szCs w:val="24"/>
              </w:rPr>
              <w:t xml:space="preserve">, </w:t>
            </w:r>
            <w:hyperlink r:id="rId122" w:anchor="/document/70736874/entry/1723" w:history="1">
              <w:r w:rsidRPr="004D11B9">
                <w:rPr>
                  <w:rFonts w:eastAsia="Times New Roman CYR"/>
                  <w:sz w:val="24"/>
                  <w:szCs w:val="24"/>
                </w:rPr>
                <w:t>7.2.3</w:t>
              </w:r>
            </w:hyperlink>
            <w:r w:rsidRPr="004D11B9">
              <w:rPr>
                <w:rFonts w:eastAsia="Times New Roman CYR"/>
                <w:sz w:val="24"/>
                <w:szCs w:val="24"/>
              </w:rPr>
              <w:t xml:space="preserve"> </w:t>
            </w:r>
            <w:r w:rsidRPr="004D11B9">
              <w:rPr>
                <w:sz w:val="24"/>
                <w:szCs w:val="24"/>
              </w:rPr>
              <w:t>Классификатора</w:t>
            </w:r>
            <w:r w:rsidRPr="004D11B9">
              <w:rPr>
                <w:rFonts w:eastAsia="Times New Roman CYR"/>
                <w:sz w:val="24"/>
                <w:szCs w:val="24"/>
              </w:rPr>
              <w:t>, а также некапитальных сооружений, предназначенных для охраны транспортных средств;</w:t>
            </w:r>
          </w:p>
          <w:p w14:paraId="166A4ED1"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985" w:type="dxa"/>
            <w:tcBorders>
              <w:top w:val="single" w:sz="4" w:space="0" w:color="auto"/>
              <w:left w:val="single" w:sz="4" w:space="0" w:color="auto"/>
              <w:bottom w:val="single" w:sz="4" w:space="0" w:color="auto"/>
              <w:right w:val="single" w:sz="4" w:space="0" w:color="auto"/>
            </w:tcBorders>
            <w:hideMark/>
          </w:tcPr>
          <w:p w14:paraId="075E67EB"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7.2.1</w:t>
            </w:r>
          </w:p>
        </w:tc>
      </w:tr>
      <w:tr w:rsidR="005D2C4D" w:rsidRPr="004D11B9" w14:paraId="7C90BC9B"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6D2D6F7C"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Гидротехнические сооружения</w:t>
            </w:r>
          </w:p>
        </w:tc>
        <w:tc>
          <w:tcPr>
            <w:tcW w:w="5387" w:type="dxa"/>
            <w:tcBorders>
              <w:top w:val="single" w:sz="4" w:space="0" w:color="auto"/>
              <w:left w:val="single" w:sz="4" w:space="0" w:color="auto"/>
              <w:bottom w:val="single" w:sz="4" w:space="0" w:color="auto"/>
              <w:right w:val="single" w:sz="4" w:space="0" w:color="auto"/>
            </w:tcBorders>
            <w:hideMark/>
          </w:tcPr>
          <w:p w14:paraId="031ACE7A"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4D11B9">
              <w:rPr>
                <w:rFonts w:eastAsia="Times New Roman CYR"/>
                <w:sz w:val="24"/>
                <w:szCs w:val="24"/>
              </w:rPr>
              <w:t>рыбозащитных</w:t>
            </w:r>
            <w:proofErr w:type="spellEnd"/>
            <w:r w:rsidRPr="004D11B9">
              <w:rPr>
                <w:rFonts w:eastAsia="Times New Roman CYR"/>
                <w:sz w:val="24"/>
                <w:szCs w:val="24"/>
              </w:rPr>
              <w:t xml:space="preserve"> и рыбопропускных сооружений, берегозащитных сооружений)</w:t>
            </w:r>
          </w:p>
        </w:tc>
        <w:tc>
          <w:tcPr>
            <w:tcW w:w="985" w:type="dxa"/>
            <w:tcBorders>
              <w:top w:val="single" w:sz="4" w:space="0" w:color="auto"/>
              <w:left w:val="single" w:sz="4" w:space="0" w:color="auto"/>
              <w:bottom w:val="single" w:sz="4" w:space="0" w:color="auto"/>
              <w:right w:val="single" w:sz="4" w:space="0" w:color="auto"/>
            </w:tcBorders>
            <w:hideMark/>
          </w:tcPr>
          <w:p w14:paraId="366FDD7C"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11.3</w:t>
            </w:r>
          </w:p>
        </w:tc>
      </w:tr>
      <w:tr w:rsidR="005D2C4D" w:rsidRPr="004D11B9" w14:paraId="59B7A38B"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57A07FFE"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sz w:val="24"/>
                <w:szCs w:val="24"/>
              </w:rPr>
              <w:t>Земельные участки (территории) общего пользования</w:t>
            </w:r>
          </w:p>
        </w:tc>
        <w:tc>
          <w:tcPr>
            <w:tcW w:w="5387" w:type="dxa"/>
            <w:tcBorders>
              <w:top w:val="single" w:sz="4" w:space="0" w:color="auto"/>
              <w:left w:val="single" w:sz="4" w:space="0" w:color="auto"/>
              <w:bottom w:val="single" w:sz="4" w:space="0" w:color="auto"/>
              <w:right w:val="single" w:sz="4" w:space="0" w:color="auto"/>
            </w:tcBorders>
            <w:hideMark/>
          </w:tcPr>
          <w:p w14:paraId="435B0C83" w14:textId="77777777" w:rsidR="005D2C4D" w:rsidRPr="004D11B9" w:rsidRDefault="005D2C4D" w:rsidP="005D2C4D">
            <w:pPr>
              <w:widowControl w:val="0"/>
              <w:tabs>
                <w:tab w:val="left" w:pos="7200"/>
              </w:tabs>
              <w:spacing w:before="0" w:after="0"/>
              <w:rPr>
                <w:sz w:val="24"/>
                <w:szCs w:val="24"/>
              </w:rPr>
            </w:pPr>
            <w:r w:rsidRPr="004D11B9">
              <w:rPr>
                <w:sz w:val="24"/>
                <w:szCs w:val="24"/>
              </w:rPr>
              <w:t>Земельные участки общего пользования.</w:t>
            </w:r>
          </w:p>
          <w:p w14:paraId="16FBE43F" w14:textId="77777777" w:rsidR="005D2C4D" w:rsidRPr="004D11B9" w:rsidRDefault="005D2C4D" w:rsidP="005D2C4D">
            <w:pPr>
              <w:widowControl w:val="0"/>
              <w:tabs>
                <w:tab w:val="left" w:pos="7200"/>
              </w:tabs>
              <w:spacing w:before="0" w:after="0"/>
              <w:rPr>
                <w:rFonts w:eastAsia="Times New Roman CYR"/>
                <w:sz w:val="24"/>
                <w:szCs w:val="24"/>
              </w:rPr>
            </w:pPr>
            <w:r w:rsidRPr="004D11B9">
              <w:rPr>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123" w:anchor="/document/70736874/entry/11201" w:history="1">
              <w:r w:rsidRPr="004D11B9">
                <w:rPr>
                  <w:sz w:val="24"/>
                  <w:szCs w:val="24"/>
                </w:rPr>
                <w:t>кодами 12.0.1 - 12.0.2</w:t>
              </w:r>
            </w:hyperlink>
            <w:r w:rsidRPr="004D11B9">
              <w:rPr>
                <w:sz w:val="24"/>
                <w:szCs w:val="24"/>
              </w:rPr>
              <w:t xml:space="preserve"> 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586FF284"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sz w:val="24"/>
                <w:szCs w:val="24"/>
              </w:rPr>
              <w:t>12.0</w:t>
            </w:r>
          </w:p>
        </w:tc>
      </w:tr>
    </w:tbl>
    <w:p w14:paraId="7509F36B" w14:textId="77777777" w:rsidR="005D2C4D" w:rsidRPr="004D11B9" w:rsidRDefault="005D2C4D" w:rsidP="005D2C4D">
      <w:pPr>
        <w:widowControl w:val="0"/>
        <w:autoSpaceDE w:val="0"/>
        <w:spacing w:before="0" w:after="0" w:line="276" w:lineRule="auto"/>
        <w:ind w:firstLine="694"/>
        <w:rPr>
          <w:bCs/>
          <w:color w:val="C00000"/>
          <w:szCs w:val="28"/>
        </w:rPr>
      </w:pPr>
    </w:p>
    <w:p w14:paraId="19CC4D9A" w14:textId="77777777" w:rsidR="005D2C4D" w:rsidRPr="004D11B9" w:rsidRDefault="005D2C4D" w:rsidP="005D2C4D">
      <w:pPr>
        <w:widowControl w:val="0"/>
        <w:tabs>
          <w:tab w:val="left" w:pos="180"/>
        </w:tabs>
        <w:overflowPunct w:val="0"/>
        <w:adjustRightInd w:val="0"/>
        <w:spacing w:before="0" w:after="0" w:line="276" w:lineRule="auto"/>
        <w:ind w:left="-180" w:firstLine="900"/>
        <w:rPr>
          <w:szCs w:val="28"/>
        </w:rPr>
      </w:pPr>
      <w:r w:rsidRPr="004D11B9">
        <w:rPr>
          <w:bCs/>
          <w:szCs w:val="28"/>
        </w:rPr>
        <w:t xml:space="preserve">3. Предельные </w:t>
      </w:r>
      <w:r w:rsidRPr="004D11B9">
        <w:rPr>
          <w:szCs w:val="28"/>
        </w:rPr>
        <w:t>размеры земельных участков и предельные параметры разрешённого строительства, реконструкции объектов капитального строительства</w:t>
      </w:r>
    </w:p>
    <w:p w14:paraId="4DC9DEFE"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3.1. Предельные размеры земельных участков:</w:t>
      </w:r>
    </w:p>
    <w:tbl>
      <w:tblPr>
        <w:tblStyle w:val="3c"/>
        <w:tblW w:w="9351" w:type="dxa"/>
        <w:tblLook w:val="04A0" w:firstRow="1" w:lastRow="0" w:firstColumn="1" w:lastColumn="0" w:noHBand="0" w:noVBand="1"/>
      </w:tblPr>
      <w:tblGrid>
        <w:gridCol w:w="4106"/>
        <w:gridCol w:w="1701"/>
        <w:gridCol w:w="1701"/>
        <w:gridCol w:w="1843"/>
      </w:tblGrid>
      <w:tr w:rsidR="005D2C4D" w:rsidRPr="004D11B9" w14:paraId="64163070" w14:textId="77777777" w:rsidTr="0017363A">
        <w:tc>
          <w:tcPr>
            <w:tcW w:w="4106" w:type="dxa"/>
            <w:vMerge w:val="restart"/>
            <w:tcBorders>
              <w:top w:val="single" w:sz="4" w:space="0" w:color="auto"/>
              <w:left w:val="single" w:sz="4" w:space="0" w:color="auto"/>
              <w:bottom w:val="single" w:sz="4" w:space="0" w:color="auto"/>
              <w:right w:val="single" w:sz="4" w:space="0" w:color="auto"/>
            </w:tcBorders>
            <w:vAlign w:val="center"/>
            <w:hideMark/>
          </w:tcPr>
          <w:p w14:paraId="547C8C24" w14:textId="77777777" w:rsidR="005D2C4D" w:rsidRPr="004D11B9" w:rsidRDefault="005D2C4D" w:rsidP="005D2C4D">
            <w:pPr>
              <w:spacing w:before="0" w:after="0"/>
              <w:jc w:val="center"/>
              <w:rPr>
                <w:sz w:val="22"/>
              </w:rPr>
            </w:pPr>
            <w:r w:rsidRPr="004D11B9">
              <w:rPr>
                <w:sz w:val="22"/>
              </w:rPr>
              <w:t>Наименование вида разрешенного использования (код)</w:t>
            </w:r>
          </w:p>
        </w:tc>
        <w:tc>
          <w:tcPr>
            <w:tcW w:w="5245" w:type="dxa"/>
            <w:gridSpan w:val="3"/>
            <w:tcBorders>
              <w:top w:val="single" w:sz="4" w:space="0" w:color="auto"/>
              <w:left w:val="single" w:sz="4" w:space="0" w:color="auto"/>
              <w:bottom w:val="single" w:sz="4" w:space="0" w:color="auto"/>
              <w:right w:val="single" w:sz="4" w:space="0" w:color="auto"/>
            </w:tcBorders>
            <w:vAlign w:val="center"/>
            <w:hideMark/>
          </w:tcPr>
          <w:p w14:paraId="49192110" w14:textId="77777777" w:rsidR="005D2C4D" w:rsidRPr="004D11B9" w:rsidRDefault="005D2C4D" w:rsidP="005D2C4D">
            <w:pPr>
              <w:spacing w:before="0" w:after="0"/>
              <w:jc w:val="center"/>
              <w:rPr>
                <w:sz w:val="22"/>
              </w:rPr>
            </w:pPr>
            <w:r w:rsidRPr="004D11B9">
              <w:rPr>
                <w:sz w:val="22"/>
              </w:rPr>
              <w:t>Предельные размеры земельных участков</w:t>
            </w:r>
          </w:p>
        </w:tc>
      </w:tr>
      <w:tr w:rsidR="005D2C4D" w:rsidRPr="004D11B9" w14:paraId="61E225DC" w14:textId="77777777" w:rsidTr="0017363A">
        <w:tc>
          <w:tcPr>
            <w:tcW w:w="0" w:type="auto"/>
            <w:vMerge/>
            <w:tcBorders>
              <w:top w:val="single" w:sz="4" w:space="0" w:color="auto"/>
              <w:left w:val="single" w:sz="4" w:space="0" w:color="auto"/>
              <w:bottom w:val="single" w:sz="4" w:space="0" w:color="auto"/>
              <w:right w:val="single" w:sz="4" w:space="0" w:color="auto"/>
            </w:tcBorders>
            <w:vAlign w:val="center"/>
            <w:hideMark/>
          </w:tcPr>
          <w:p w14:paraId="424D196C" w14:textId="77777777" w:rsidR="005D2C4D" w:rsidRPr="004D11B9" w:rsidRDefault="005D2C4D" w:rsidP="005D2C4D">
            <w:pPr>
              <w:suppressAutoHyphens w:val="0"/>
              <w:snapToGrid/>
              <w:spacing w:before="0" w:after="0"/>
              <w:jc w:val="left"/>
              <w:rPr>
                <w:sz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2D50AD2" w14:textId="77777777" w:rsidR="005D2C4D" w:rsidRPr="004D11B9" w:rsidRDefault="005D2C4D" w:rsidP="005D2C4D">
            <w:pPr>
              <w:spacing w:before="0" w:after="0"/>
              <w:jc w:val="center"/>
              <w:rPr>
                <w:sz w:val="22"/>
              </w:rPr>
            </w:pPr>
            <w:r w:rsidRPr="004D11B9">
              <w:rPr>
                <w:sz w:val="22"/>
              </w:rPr>
              <w:t>Минимальная ширина земельного участка, 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20CD1CF" w14:textId="77777777" w:rsidR="005D2C4D" w:rsidRPr="004D11B9" w:rsidRDefault="005D2C4D" w:rsidP="005D2C4D">
            <w:pPr>
              <w:spacing w:before="0" w:after="0"/>
              <w:jc w:val="center"/>
              <w:rPr>
                <w:sz w:val="22"/>
              </w:rPr>
            </w:pPr>
            <w:r w:rsidRPr="004D11B9">
              <w:rPr>
                <w:sz w:val="22"/>
              </w:rPr>
              <w:t>Минимальная площадь земельного участка, кв.м.</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0D9E2E5" w14:textId="77777777" w:rsidR="005D2C4D" w:rsidRPr="004D11B9" w:rsidRDefault="005D2C4D" w:rsidP="005D2C4D">
            <w:pPr>
              <w:spacing w:before="0" w:after="0"/>
              <w:jc w:val="center"/>
              <w:rPr>
                <w:sz w:val="22"/>
              </w:rPr>
            </w:pPr>
            <w:r w:rsidRPr="004D11B9">
              <w:rPr>
                <w:sz w:val="22"/>
              </w:rPr>
              <w:t>Максимальная площадь земельного участка, кв.м.</w:t>
            </w:r>
          </w:p>
        </w:tc>
      </w:tr>
      <w:tr w:rsidR="005D2C4D" w:rsidRPr="004D11B9" w14:paraId="73CB0467"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3BD34B61" w14:textId="77777777" w:rsidR="005D2C4D" w:rsidRPr="004D11B9" w:rsidRDefault="005D2C4D" w:rsidP="005D2C4D">
            <w:pPr>
              <w:spacing w:before="0" w:after="0"/>
              <w:rPr>
                <w:sz w:val="22"/>
              </w:rPr>
            </w:pPr>
            <w:r w:rsidRPr="004D11B9">
              <w:rPr>
                <w:sz w:val="22"/>
              </w:rPr>
              <w:t>Растениеводство (1.1)</w:t>
            </w:r>
          </w:p>
        </w:tc>
        <w:tc>
          <w:tcPr>
            <w:tcW w:w="1701" w:type="dxa"/>
            <w:tcBorders>
              <w:top w:val="single" w:sz="4" w:space="0" w:color="auto"/>
              <w:left w:val="single" w:sz="4" w:space="0" w:color="auto"/>
              <w:bottom w:val="single" w:sz="4" w:space="0" w:color="auto"/>
              <w:right w:val="single" w:sz="4" w:space="0" w:color="auto"/>
            </w:tcBorders>
            <w:hideMark/>
          </w:tcPr>
          <w:p w14:paraId="33FF95A4" w14:textId="77777777" w:rsidR="005D2C4D" w:rsidRPr="004D11B9" w:rsidRDefault="005D2C4D" w:rsidP="005D2C4D">
            <w:pPr>
              <w:spacing w:before="0" w:after="0"/>
              <w:rPr>
                <w:sz w:val="22"/>
                <w:lang w:val="en-US"/>
              </w:rPr>
            </w:pPr>
            <w:r w:rsidRPr="004D11B9">
              <w:rPr>
                <w:sz w:val="22"/>
                <w:lang w:val="en-US"/>
              </w:rPr>
              <w:t>20</w:t>
            </w:r>
          </w:p>
        </w:tc>
        <w:tc>
          <w:tcPr>
            <w:tcW w:w="1701" w:type="dxa"/>
            <w:tcBorders>
              <w:top w:val="single" w:sz="4" w:space="0" w:color="auto"/>
              <w:left w:val="single" w:sz="4" w:space="0" w:color="auto"/>
              <w:bottom w:val="single" w:sz="4" w:space="0" w:color="auto"/>
              <w:right w:val="single" w:sz="4" w:space="0" w:color="auto"/>
            </w:tcBorders>
            <w:hideMark/>
          </w:tcPr>
          <w:p w14:paraId="6F1C8067" w14:textId="77777777" w:rsidR="005D2C4D" w:rsidRPr="004D11B9" w:rsidRDefault="005D2C4D" w:rsidP="005D2C4D">
            <w:pPr>
              <w:spacing w:before="0" w:after="0"/>
              <w:rPr>
                <w:sz w:val="22"/>
                <w:lang w:val="en-US"/>
              </w:rPr>
            </w:pPr>
            <w:r w:rsidRPr="004D11B9">
              <w:rPr>
                <w:sz w:val="22"/>
                <w:lang w:val="en-US"/>
              </w:rPr>
              <w:t>500</w:t>
            </w:r>
          </w:p>
        </w:tc>
        <w:tc>
          <w:tcPr>
            <w:tcW w:w="1843" w:type="dxa"/>
            <w:tcBorders>
              <w:top w:val="single" w:sz="4" w:space="0" w:color="auto"/>
              <w:left w:val="single" w:sz="4" w:space="0" w:color="auto"/>
              <w:bottom w:val="single" w:sz="4" w:space="0" w:color="auto"/>
              <w:right w:val="single" w:sz="4" w:space="0" w:color="auto"/>
            </w:tcBorders>
            <w:hideMark/>
          </w:tcPr>
          <w:p w14:paraId="3376E8BA" w14:textId="77777777" w:rsidR="005D2C4D" w:rsidRPr="004D11B9" w:rsidRDefault="005D2C4D" w:rsidP="005D2C4D">
            <w:pPr>
              <w:spacing w:before="0" w:after="0"/>
              <w:rPr>
                <w:sz w:val="22"/>
                <w:lang w:val="en-US"/>
              </w:rPr>
            </w:pPr>
            <w:r w:rsidRPr="004D11B9">
              <w:rPr>
                <w:sz w:val="22"/>
                <w:lang w:val="en-US"/>
              </w:rPr>
              <w:t>5000</w:t>
            </w:r>
          </w:p>
        </w:tc>
      </w:tr>
      <w:tr w:rsidR="005D2C4D" w:rsidRPr="004D11B9" w14:paraId="1A4C339E"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4E74E5A5" w14:textId="77777777" w:rsidR="005D2C4D" w:rsidRPr="004D11B9" w:rsidRDefault="005D2C4D" w:rsidP="005D2C4D">
            <w:pPr>
              <w:spacing w:before="0" w:after="0"/>
              <w:rPr>
                <w:sz w:val="22"/>
              </w:rPr>
            </w:pPr>
            <w:r w:rsidRPr="004D11B9">
              <w:rPr>
                <w:sz w:val="22"/>
              </w:rPr>
              <w:t>Научное обеспечение сельского хозяйства (1.14)</w:t>
            </w:r>
          </w:p>
        </w:tc>
        <w:tc>
          <w:tcPr>
            <w:tcW w:w="1701" w:type="dxa"/>
            <w:tcBorders>
              <w:top w:val="single" w:sz="4" w:space="0" w:color="auto"/>
              <w:left w:val="single" w:sz="4" w:space="0" w:color="auto"/>
              <w:bottom w:val="single" w:sz="4" w:space="0" w:color="auto"/>
              <w:right w:val="single" w:sz="4" w:space="0" w:color="auto"/>
            </w:tcBorders>
            <w:hideMark/>
          </w:tcPr>
          <w:p w14:paraId="759AB917" w14:textId="77777777" w:rsidR="005D2C4D" w:rsidRPr="004D11B9" w:rsidRDefault="005D2C4D" w:rsidP="005D2C4D">
            <w:pPr>
              <w:spacing w:before="0" w:after="0"/>
              <w:rPr>
                <w:sz w:val="22"/>
                <w:lang w:val="en-US"/>
              </w:rPr>
            </w:pPr>
            <w:r w:rsidRPr="004D11B9">
              <w:rPr>
                <w:sz w:val="22"/>
                <w:lang w:val="en-US"/>
              </w:rPr>
              <w:t>20</w:t>
            </w:r>
          </w:p>
        </w:tc>
        <w:tc>
          <w:tcPr>
            <w:tcW w:w="1701" w:type="dxa"/>
            <w:tcBorders>
              <w:top w:val="single" w:sz="4" w:space="0" w:color="auto"/>
              <w:left w:val="single" w:sz="4" w:space="0" w:color="auto"/>
              <w:bottom w:val="single" w:sz="4" w:space="0" w:color="auto"/>
              <w:right w:val="single" w:sz="4" w:space="0" w:color="auto"/>
            </w:tcBorders>
            <w:hideMark/>
          </w:tcPr>
          <w:p w14:paraId="4BBB9281" w14:textId="77777777" w:rsidR="005D2C4D" w:rsidRPr="004D11B9" w:rsidRDefault="005D2C4D" w:rsidP="005D2C4D">
            <w:pPr>
              <w:spacing w:before="0" w:after="0"/>
              <w:rPr>
                <w:sz w:val="22"/>
                <w:lang w:val="en-US"/>
              </w:rPr>
            </w:pPr>
            <w:r w:rsidRPr="004D11B9">
              <w:rPr>
                <w:sz w:val="22"/>
                <w:lang w:val="en-US"/>
              </w:rPr>
              <w:t>1000</w:t>
            </w:r>
          </w:p>
        </w:tc>
        <w:tc>
          <w:tcPr>
            <w:tcW w:w="1843" w:type="dxa"/>
            <w:tcBorders>
              <w:top w:val="single" w:sz="4" w:space="0" w:color="auto"/>
              <w:left w:val="single" w:sz="4" w:space="0" w:color="auto"/>
              <w:bottom w:val="single" w:sz="4" w:space="0" w:color="auto"/>
              <w:right w:val="single" w:sz="4" w:space="0" w:color="auto"/>
            </w:tcBorders>
            <w:hideMark/>
          </w:tcPr>
          <w:p w14:paraId="75F02F1C" w14:textId="77777777" w:rsidR="005D2C4D" w:rsidRPr="004D11B9" w:rsidRDefault="005D2C4D" w:rsidP="005D2C4D">
            <w:pPr>
              <w:spacing w:before="0" w:after="0"/>
              <w:rPr>
                <w:sz w:val="22"/>
                <w:lang w:val="en-US"/>
              </w:rPr>
            </w:pPr>
            <w:r w:rsidRPr="004D11B9">
              <w:rPr>
                <w:sz w:val="22"/>
                <w:lang w:val="en-US"/>
              </w:rPr>
              <w:t>1000</w:t>
            </w:r>
          </w:p>
        </w:tc>
      </w:tr>
      <w:tr w:rsidR="005D2C4D" w:rsidRPr="004D11B9" w14:paraId="234D40B9"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78650458" w14:textId="77777777" w:rsidR="005D2C4D" w:rsidRPr="004D11B9" w:rsidRDefault="005D2C4D" w:rsidP="005D2C4D">
            <w:pPr>
              <w:spacing w:before="0" w:after="0"/>
              <w:rPr>
                <w:sz w:val="22"/>
              </w:rPr>
            </w:pPr>
            <w:r w:rsidRPr="004D11B9">
              <w:rPr>
                <w:sz w:val="22"/>
              </w:rPr>
              <w:t>Ведение личного подсобного хозяйства на полевых участках (1.16)</w:t>
            </w:r>
          </w:p>
        </w:tc>
        <w:tc>
          <w:tcPr>
            <w:tcW w:w="1701" w:type="dxa"/>
            <w:tcBorders>
              <w:top w:val="single" w:sz="4" w:space="0" w:color="auto"/>
              <w:left w:val="single" w:sz="4" w:space="0" w:color="auto"/>
              <w:bottom w:val="single" w:sz="4" w:space="0" w:color="auto"/>
              <w:right w:val="single" w:sz="4" w:space="0" w:color="auto"/>
            </w:tcBorders>
            <w:hideMark/>
          </w:tcPr>
          <w:p w14:paraId="56649CE7" w14:textId="77777777" w:rsidR="005D2C4D" w:rsidRPr="004D11B9" w:rsidRDefault="005D2C4D" w:rsidP="005D2C4D">
            <w:pPr>
              <w:spacing w:before="0" w:after="0"/>
              <w:rPr>
                <w:sz w:val="22"/>
                <w:lang w:val="en-US"/>
              </w:rPr>
            </w:pPr>
            <w:r w:rsidRPr="004D11B9">
              <w:rPr>
                <w:sz w:val="22"/>
                <w:lang w:val="en-US"/>
              </w:rPr>
              <w:t>20</w:t>
            </w:r>
          </w:p>
        </w:tc>
        <w:tc>
          <w:tcPr>
            <w:tcW w:w="1701" w:type="dxa"/>
            <w:tcBorders>
              <w:top w:val="single" w:sz="4" w:space="0" w:color="auto"/>
              <w:left w:val="single" w:sz="4" w:space="0" w:color="auto"/>
              <w:bottom w:val="single" w:sz="4" w:space="0" w:color="auto"/>
              <w:right w:val="single" w:sz="4" w:space="0" w:color="auto"/>
            </w:tcBorders>
            <w:hideMark/>
          </w:tcPr>
          <w:p w14:paraId="6CE42A59" w14:textId="77777777" w:rsidR="005D2C4D" w:rsidRPr="004D11B9" w:rsidRDefault="005D2C4D" w:rsidP="005D2C4D">
            <w:pPr>
              <w:spacing w:before="0" w:after="0"/>
              <w:rPr>
                <w:sz w:val="22"/>
                <w:lang w:val="en-US"/>
              </w:rPr>
            </w:pPr>
            <w:r w:rsidRPr="004D11B9">
              <w:rPr>
                <w:sz w:val="22"/>
                <w:lang w:val="en-US"/>
              </w:rPr>
              <w:t>400</w:t>
            </w:r>
          </w:p>
        </w:tc>
        <w:tc>
          <w:tcPr>
            <w:tcW w:w="1843" w:type="dxa"/>
            <w:tcBorders>
              <w:top w:val="single" w:sz="4" w:space="0" w:color="auto"/>
              <w:left w:val="single" w:sz="4" w:space="0" w:color="auto"/>
              <w:bottom w:val="single" w:sz="4" w:space="0" w:color="auto"/>
              <w:right w:val="single" w:sz="4" w:space="0" w:color="auto"/>
            </w:tcBorders>
            <w:hideMark/>
          </w:tcPr>
          <w:p w14:paraId="08398FC5" w14:textId="77777777" w:rsidR="005D2C4D" w:rsidRPr="004D11B9" w:rsidRDefault="005D2C4D" w:rsidP="005D2C4D">
            <w:pPr>
              <w:spacing w:before="0" w:after="0"/>
              <w:rPr>
                <w:sz w:val="22"/>
                <w:lang w:val="en-US"/>
              </w:rPr>
            </w:pPr>
            <w:r w:rsidRPr="004D11B9">
              <w:rPr>
                <w:sz w:val="22"/>
                <w:lang w:val="en-US"/>
              </w:rPr>
              <w:t>2000</w:t>
            </w:r>
          </w:p>
        </w:tc>
      </w:tr>
      <w:tr w:rsidR="005D2C4D" w:rsidRPr="004D11B9" w14:paraId="00DFF15F"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65B8CFF9" w14:textId="77777777" w:rsidR="005D2C4D" w:rsidRPr="004D11B9" w:rsidRDefault="005D2C4D" w:rsidP="005D2C4D">
            <w:pPr>
              <w:spacing w:before="0" w:after="0"/>
              <w:rPr>
                <w:sz w:val="22"/>
              </w:rPr>
            </w:pPr>
            <w:r w:rsidRPr="004D11B9">
              <w:rPr>
                <w:sz w:val="22"/>
              </w:rPr>
              <w:t>Питомники (1.17)</w:t>
            </w:r>
          </w:p>
        </w:tc>
        <w:tc>
          <w:tcPr>
            <w:tcW w:w="1701" w:type="dxa"/>
            <w:tcBorders>
              <w:top w:val="single" w:sz="4" w:space="0" w:color="auto"/>
              <w:left w:val="single" w:sz="4" w:space="0" w:color="auto"/>
              <w:bottom w:val="single" w:sz="4" w:space="0" w:color="auto"/>
              <w:right w:val="single" w:sz="4" w:space="0" w:color="auto"/>
            </w:tcBorders>
            <w:hideMark/>
          </w:tcPr>
          <w:p w14:paraId="7E0F6A55" w14:textId="77777777" w:rsidR="005D2C4D" w:rsidRPr="004D11B9" w:rsidRDefault="005D2C4D" w:rsidP="005D2C4D">
            <w:pPr>
              <w:spacing w:before="0" w:after="0"/>
              <w:rPr>
                <w:sz w:val="22"/>
              </w:rPr>
            </w:pPr>
            <w:r w:rsidRPr="004D11B9">
              <w:rPr>
                <w:sz w:val="22"/>
              </w:rPr>
              <w:t>20</w:t>
            </w:r>
          </w:p>
        </w:tc>
        <w:tc>
          <w:tcPr>
            <w:tcW w:w="1701" w:type="dxa"/>
            <w:tcBorders>
              <w:top w:val="single" w:sz="4" w:space="0" w:color="auto"/>
              <w:left w:val="single" w:sz="4" w:space="0" w:color="auto"/>
              <w:bottom w:val="single" w:sz="4" w:space="0" w:color="auto"/>
              <w:right w:val="single" w:sz="4" w:space="0" w:color="auto"/>
            </w:tcBorders>
            <w:hideMark/>
          </w:tcPr>
          <w:p w14:paraId="306F27C8" w14:textId="77777777" w:rsidR="005D2C4D" w:rsidRPr="004D11B9" w:rsidRDefault="005D2C4D" w:rsidP="005D2C4D">
            <w:pPr>
              <w:spacing w:before="0" w:after="0"/>
              <w:rPr>
                <w:sz w:val="22"/>
                <w:lang w:val="en-US"/>
              </w:rPr>
            </w:pPr>
            <w:r w:rsidRPr="004D11B9">
              <w:rPr>
                <w:sz w:val="22"/>
                <w:lang w:val="en-US"/>
              </w:rPr>
              <w:t>1000</w:t>
            </w:r>
          </w:p>
        </w:tc>
        <w:tc>
          <w:tcPr>
            <w:tcW w:w="1843" w:type="dxa"/>
            <w:tcBorders>
              <w:top w:val="single" w:sz="4" w:space="0" w:color="auto"/>
              <w:left w:val="single" w:sz="4" w:space="0" w:color="auto"/>
              <w:bottom w:val="single" w:sz="4" w:space="0" w:color="auto"/>
              <w:right w:val="single" w:sz="4" w:space="0" w:color="auto"/>
            </w:tcBorders>
            <w:hideMark/>
          </w:tcPr>
          <w:p w14:paraId="3355E286"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7E36B031"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2A3B6FF4" w14:textId="77777777" w:rsidR="005D2C4D" w:rsidRPr="004D11B9" w:rsidRDefault="005D2C4D" w:rsidP="005D2C4D">
            <w:pPr>
              <w:spacing w:before="0" w:after="0"/>
              <w:rPr>
                <w:sz w:val="22"/>
              </w:rPr>
            </w:pPr>
            <w:r w:rsidRPr="004D11B9">
              <w:rPr>
                <w:sz w:val="22"/>
              </w:rPr>
              <w:t>Сенокошение (1.19)</w:t>
            </w:r>
          </w:p>
        </w:tc>
        <w:tc>
          <w:tcPr>
            <w:tcW w:w="1701" w:type="dxa"/>
            <w:tcBorders>
              <w:top w:val="single" w:sz="4" w:space="0" w:color="auto"/>
              <w:left w:val="single" w:sz="4" w:space="0" w:color="auto"/>
              <w:bottom w:val="single" w:sz="4" w:space="0" w:color="auto"/>
              <w:right w:val="single" w:sz="4" w:space="0" w:color="auto"/>
            </w:tcBorders>
            <w:hideMark/>
          </w:tcPr>
          <w:p w14:paraId="45429E16" w14:textId="77777777" w:rsidR="005D2C4D" w:rsidRPr="004D11B9" w:rsidRDefault="005D2C4D" w:rsidP="005D2C4D">
            <w:pPr>
              <w:spacing w:before="0" w:after="0"/>
              <w:rPr>
                <w:sz w:val="22"/>
              </w:rPr>
            </w:pPr>
            <w:r w:rsidRPr="004D11B9">
              <w:rPr>
                <w:sz w:val="22"/>
              </w:rPr>
              <w:t>20</w:t>
            </w:r>
          </w:p>
        </w:tc>
        <w:tc>
          <w:tcPr>
            <w:tcW w:w="1701" w:type="dxa"/>
            <w:tcBorders>
              <w:top w:val="single" w:sz="4" w:space="0" w:color="auto"/>
              <w:left w:val="single" w:sz="4" w:space="0" w:color="auto"/>
              <w:bottom w:val="single" w:sz="4" w:space="0" w:color="auto"/>
              <w:right w:val="single" w:sz="4" w:space="0" w:color="auto"/>
            </w:tcBorders>
            <w:hideMark/>
          </w:tcPr>
          <w:p w14:paraId="27B78B0C" w14:textId="77777777" w:rsidR="005D2C4D" w:rsidRPr="004D11B9" w:rsidRDefault="005D2C4D" w:rsidP="005D2C4D">
            <w:pPr>
              <w:spacing w:before="0" w:after="0"/>
              <w:rPr>
                <w:sz w:val="22"/>
                <w:lang w:val="en-US"/>
              </w:rPr>
            </w:pPr>
            <w:r w:rsidRPr="004D11B9">
              <w:rPr>
                <w:sz w:val="22"/>
                <w:lang w:val="en-US"/>
              </w:rPr>
              <w:t>1000</w:t>
            </w:r>
          </w:p>
        </w:tc>
        <w:tc>
          <w:tcPr>
            <w:tcW w:w="1843" w:type="dxa"/>
            <w:tcBorders>
              <w:top w:val="single" w:sz="4" w:space="0" w:color="auto"/>
              <w:left w:val="single" w:sz="4" w:space="0" w:color="auto"/>
              <w:bottom w:val="single" w:sz="4" w:space="0" w:color="auto"/>
              <w:right w:val="single" w:sz="4" w:space="0" w:color="auto"/>
            </w:tcBorders>
            <w:hideMark/>
          </w:tcPr>
          <w:p w14:paraId="475E0D72"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310B2944"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13124994" w14:textId="77777777" w:rsidR="005D2C4D" w:rsidRPr="004D11B9" w:rsidRDefault="005D2C4D" w:rsidP="005D2C4D">
            <w:pPr>
              <w:spacing w:before="0" w:after="0"/>
              <w:rPr>
                <w:sz w:val="22"/>
              </w:rPr>
            </w:pPr>
            <w:r w:rsidRPr="004D11B9">
              <w:rPr>
                <w:sz w:val="22"/>
              </w:rPr>
              <w:t>Выпас сельскохозяйственных животных (1.20)</w:t>
            </w:r>
          </w:p>
        </w:tc>
        <w:tc>
          <w:tcPr>
            <w:tcW w:w="1701" w:type="dxa"/>
            <w:tcBorders>
              <w:top w:val="single" w:sz="4" w:space="0" w:color="auto"/>
              <w:left w:val="single" w:sz="4" w:space="0" w:color="auto"/>
              <w:bottom w:val="single" w:sz="4" w:space="0" w:color="auto"/>
              <w:right w:val="single" w:sz="4" w:space="0" w:color="auto"/>
            </w:tcBorders>
            <w:hideMark/>
          </w:tcPr>
          <w:p w14:paraId="3F9D7D52" w14:textId="77777777" w:rsidR="005D2C4D" w:rsidRPr="004D11B9" w:rsidRDefault="005D2C4D" w:rsidP="005D2C4D">
            <w:pPr>
              <w:spacing w:before="0" w:after="0"/>
              <w:rPr>
                <w:sz w:val="22"/>
              </w:rPr>
            </w:pPr>
            <w:r w:rsidRPr="004D11B9">
              <w:rPr>
                <w:sz w:val="22"/>
              </w:rPr>
              <w:t>20</w:t>
            </w:r>
          </w:p>
        </w:tc>
        <w:tc>
          <w:tcPr>
            <w:tcW w:w="1701" w:type="dxa"/>
            <w:tcBorders>
              <w:top w:val="single" w:sz="4" w:space="0" w:color="auto"/>
              <w:left w:val="single" w:sz="4" w:space="0" w:color="auto"/>
              <w:bottom w:val="single" w:sz="4" w:space="0" w:color="auto"/>
              <w:right w:val="single" w:sz="4" w:space="0" w:color="auto"/>
            </w:tcBorders>
            <w:hideMark/>
          </w:tcPr>
          <w:p w14:paraId="17DD825E" w14:textId="77777777" w:rsidR="005D2C4D" w:rsidRPr="004D11B9" w:rsidRDefault="005D2C4D" w:rsidP="005D2C4D">
            <w:pPr>
              <w:spacing w:before="0" w:after="0"/>
              <w:rPr>
                <w:sz w:val="22"/>
                <w:lang w:val="en-US"/>
              </w:rPr>
            </w:pPr>
            <w:r w:rsidRPr="004D11B9">
              <w:rPr>
                <w:sz w:val="22"/>
                <w:lang w:val="en-US"/>
              </w:rPr>
              <w:t>500</w:t>
            </w:r>
          </w:p>
        </w:tc>
        <w:tc>
          <w:tcPr>
            <w:tcW w:w="1843" w:type="dxa"/>
            <w:tcBorders>
              <w:top w:val="single" w:sz="4" w:space="0" w:color="auto"/>
              <w:left w:val="single" w:sz="4" w:space="0" w:color="auto"/>
              <w:bottom w:val="single" w:sz="4" w:space="0" w:color="auto"/>
              <w:right w:val="single" w:sz="4" w:space="0" w:color="auto"/>
            </w:tcBorders>
            <w:hideMark/>
          </w:tcPr>
          <w:p w14:paraId="27DEFFE1"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1B9EDB26"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143AD6F8" w14:textId="77777777" w:rsidR="005D2C4D" w:rsidRPr="004D11B9" w:rsidRDefault="005D2C4D" w:rsidP="005D2C4D">
            <w:pPr>
              <w:spacing w:before="0" w:after="0"/>
              <w:rPr>
                <w:sz w:val="22"/>
              </w:rPr>
            </w:pPr>
            <w:r w:rsidRPr="004D11B9">
              <w:rPr>
                <w:sz w:val="22"/>
              </w:rPr>
              <w:t>Предоставление коммунальных услуг (3.1.1)</w:t>
            </w:r>
          </w:p>
        </w:tc>
        <w:tc>
          <w:tcPr>
            <w:tcW w:w="1701" w:type="dxa"/>
            <w:tcBorders>
              <w:top w:val="single" w:sz="4" w:space="0" w:color="auto"/>
              <w:left w:val="single" w:sz="4" w:space="0" w:color="auto"/>
              <w:bottom w:val="single" w:sz="4" w:space="0" w:color="auto"/>
              <w:right w:val="single" w:sz="4" w:space="0" w:color="auto"/>
            </w:tcBorders>
            <w:hideMark/>
          </w:tcPr>
          <w:p w14:paraId="3055A397" w14:textId="77777777" w:rsidR="005D2C4D" w:rsidRPr="004D11B9" w:rsidRDefault="005D2C4D" w:rsidP="005D2C4D">
            <w:pPr>
              <w:spacing w:before="0" w:after="0"/>
              <w:rPr>
                <w:sz w:val="22"/>
                <w:lang w:val="en-US"/>
              </w:rPr>
            </w:pPr>
            <w:r w:rsidRPr="004D11B9">
              <w:rPr>
                <w:sz w:val="22"/>
                <w:lang w:val="en-US"/>
              </w:rPr>
              <w:t>1</w:t>
            </w:r>
          </w:p>
        </w:tc>
        <w:tc>
          <w:tcPr>
            <w:tcW w:w="1701" w:type="dxa"/>
            <w:tcBorders>
              <w:top w:val="single" w:sz="4" w:space="0" w:color="auto"/>
              <w:left w:val="single" w:sz="4" w:space="0" w:color="auto"/>
              <w:bottom w:val="single" w:sz="4" w:space="0" w:color="auto"/>
              <w:right w:val="single" w:sz="4" w:space="0" w:color="auto"/>
            </w:tcBorders>
            <w:hideMark/>
          </w:tcPr>
          <w:p w14:paraId="607193DF" w14:textId="77777777" w:rsidR="005D2C4D" w:rsidRPr="004D11B9" w:rsidRDefault="005D2C4D" w:rsidP="005D2C4D">
            <w:pPr>
              <w:spacing w:before="0" w:after="0"/>
              <w:rPr>
                <w:sz w:val="22"/>
              </w:rPr>
            </w:pPr>
            <w:r w:rsidRPr="004D11B9">
              <w:rPr>
                <w:sz w:val="22"/>
              </w:rPr>
              <w:t>4</w:t>
            </w:r>
          </w:p>
        </w:tc>
        <w:tc>
          <w:tcPr>
            <w:tcW w:w="1843" w:type="dxa"/>
            <w:tcBorders>
              <w:top w:val="single" w:sz="4" w:space="0" w:color="auto"/>
              <w:left w:val="single" w:sz="4" w:space="0" w:color="auto"/>
              <w:bottom w:val="single" w:sz="4" w:space="0" w:color="auto"/>
              <w:right w:val="single" w:sz="4" w:space="0" w:color="auto"/>
            </w:tcBorders>
            <w:hideMark/>
          </w:tcPr>
          <w:p w14:paraId="0042BED0"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7AF6FE8A"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384A1361" w14:textId="77777777" w:rsidR="005D2C4D" w:rsidRPr="004D11B9" w:rsidRDefault="005D2C4D" w:rsidP="005D2C4D">
            <w:pPr>
              <w:spacing w:before="0" w:after="0"/>
              <w:rPr>
                <w:sz w:val="22"/>
              </w:rPr>
            </w:pPr>
            <w:r w:rsidRPr="004D11B9">
              <w:rPr>
                <w:sz w:val="22"/>
              </w:rPr>
              <w:t>Обеспечение деятельности в области гидрометеорологии и смежных с ней областях (3.9.1)</w:t>
            </w:r>
          </w:p>
        </w:tc>
        <w:tc>
          <w:tcPr>
            <w:tcW w:w="1701" w:type="dxa"/>
            <w:tcBorders>
              <w:top w:val="single" w:sz="4" w:space="0" w:color="auto"/>
              <w:left w:val="single" w:sz="4" w:space="0" w:color="auto"/>
              <w:bottom w:val="single" w:sz="4" w:space="0" w:color="auto"/>
              <w:right w:val="single" w:sz="4" w:space="0" w:color="auto"/>
            </w:tcBorders>
            <w:hideMark/>
          </w:tcPr>
          <w:p w14:paraId="0CD6388C"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11441134" w14:textId="77777777" w:rsidR="005D2C4D" w:rsidRPr="004D11B9" w:rsidRDefault="005D2C4D" w:rsidP="005D2C4D">
            <w:pPr>
              <w:spacing w:before="0" w:after="0"/>
              <w:rPr>
                <w:sz w:val="22"/>
                <w:lang w:val="en-US"/>
              </w:rPr>
            </w:pPr>
            <w:r w:rsidRPr="004D11B9">
              <w:rPr>
                <w:sz w:val="22"/>
                <w:lang w:val="en-US"/>
              </w:rPr>
              <w:t>100</w:t>
            </w:r>
          </w:p>
        </w:tc>
        <w:tc>
          <w:tcPr>
            <w:tcW w:w="1843" w:type="dxa"/>
            <w:tcBorders>
              <w:top w:val="single" w:sz="4" w:space="0" w:color="auto"/>
              <w:left w:val="single" w:sz="4" w:space="0" w:color="auto"/>
              <w:bottom w:val="single" w:sz="4" w:space="0" w:color="auto"/>
              <w:right w:val="single" w:sz="4" w:space="0" w:color="auto"/>
            </w:tcBorders>
            <w:hideMark/>
          </w:tcPr>
          <w:p w14:paraId="7B54B029"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362E9725"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708FF8D4" w14:textId="77777777" w:rsidR="005D2C4D" w:rsidRPr="004D11B9" w:rsidRDefault="005D2C4D" w:rsidP="005D2C4D">
            <w:pPr>
              <w:spacing w:before="0" w:after="0"/>
              <w:rPr>
                <w:sz w:val="22"/>
              </w:rPr>
            </w:pPr>
            <w:r w:rsidRPr="004D11B9">
              <w:rPr>
                <w:sz w:val="22"/>
              </w:rPr>
              <w:t>Энергетика (6.7)</w:t>
            </w:r>
          </w:p>
        </w:tc>
        <w:tc>
          <w:tcPr>
            <w:tcW w:w="1701" w:type="dxa"/>
            <w:tcBorders>
              <w:top w:val="single" w:sz="4" w:space="0" w:color="auto"/>
              <w:left w:val="single" w:sz="4" w:space="0" w:color="auto"/>
              <w:bottom w:val="single" w:sz="4" w:space="0" w:color="auto"/>
              <w:right w:val="single" w:sz="4" w:space="0" w:color="auto"/>
            </w:tcBorders>
            <w:hideMark/>
          </w:tcPr>
          <w:p w14:paraId="5E49D13A" w14:textId="77777777" w:rsidR="005D2C4D" w:rsidRPr="004D11B9" w:rsidRDefault="005D2C4D" w:rsidP="005D2C4D">
            <w:pPr>
              <w:spacing w:before="0" w:after="0"/>
              <w:rPr>
                <w:sz w:val="22"/>
                <w:lang w:val="en-US"/>
              </w:rPr>
            </w:pPr>
            <w:r w:rsidRPr="004D11B9">
              <w:rPr>
                <w:sz w:val="22"/>
                <w:lang w:val="en-US"/>
              </w:rPr>
              <w:t>1</w:t>
            </w:r>
          </w:p>
        </w:tc>
        <w:tc>
          <w:tcPr>
            <w:tcW w:w="1701" w:type="dxa"/>
            <w:tcBorders>
              <w:top w:val="single" w:sz="4" w:space="0" w:color="auto"/>
              <w:left w:val="single" w:sz="4" w:space="0" w:color="auto"/>
              <w:bottom w:val="single" w:sz="4" w:space="0" w:color="auto"/>
              <w:right w:val="single" w:sz="4" w:space="0" w:color="auto"/>
            </w:tcBorders>
            <w:hideMark/>
          </w:tcPr>
          <w:p w14:paraId="50EC93C8" w14:textId="77777777" w:rsidR="005D2C4D" w:rsidRPr="004D11B9" w:rsidRDefault="005D2C4D" w:rsidP="005D2C4D">
            <w:pPr>
              <w:spacing w:before="0" w:after="0"/>
              <w:rPr>
                <w:sz w:val="22"/>
                <w:lang w:val="en-US"/>
              </w:rPr>
            </w:pPr>
            <w:r w:rsidRPr="004D11B9">
              <w:rPr>
                <w:sz w:val="22"/>
                <w:lang w:val="en-US"/>
              </w:rPr>
              <w:t>4</w:t>
            </w:r>
          </w:p>
        </w:tc>
        <w:tc>
          <w:tcPr>
            <w:tcW w:w="1843" w:type="dxa"/>
            <w:tcBorders>
              <w:top w:val="single" w:sz="4" w:space="0" w:color="auto"/>
              <w:left w:val="single" w:sz="4" w:space="0" w:color="auto"/>
              <w:bottom w:val="single" w:sz="4" w:space="0" w:color="auto"/>
              <w:right w:val="single" w:sz="4" w:space="0" w:color="auto"/>
            </w:tcBorders>
            <w:hideMark/>
          </w:tcPr>
          <w:p w14:paraId="1EEE4736"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4E9E31EA"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34692695" w14:textId="77777777" w:rsidR="005D2C4D" w:rsidRPr="004D11B9" w:rsidRDefault="005D2C4D" w:rsidP="005D2C4D">
            <w:pPr>
              <w:spacing w:before="0" w:after="0"/>
              <w:rPr>
                <w:sz w:val="22"/>
              </w:rPr>
            </w:pPr>
            <w:r w:rsidRPr="004D11B9">
              <w:rPr>
                <w:sz w:val="22"/>
              </w:rPr>
              <w:t>Связь (6.8)</w:t>
            </w:r>
          </w:p>
        </w:tc>
        <w:tc>
          <w:tcPr>
            <w:tcW w:w="1701" w:type="dxa"/>
            <w:tcBorders>
              <w:top w:val="single" w:sz="4" w:space="0" w:color="auto"/>
              <w:left w:val="single" w:sz="4" w:space="0" w:color="auto"/>
              <w:bottom w:val="single" w:sz="4" w:space="0" w:color="auto"/>
              <w:right w:val="single" w:sz="4" w:space="0" w:color="auto"/>
            </w:tcBorders>
            <w:hideMark/>
          </w:tcPr>
          <w:p w14:paraId="40F9E830" w14:textId="77777777" w:rsidR="005D2C4D" w:rsidRPr="004D11B9" w:rsidRDefault="005D2C4D" w:rsidP="005D2C4D">
            <w:pPr>
              <w:spacing w:before="0" w:after="0"/>
              <w:rPr>
                <w:sz w:val="22"/>
                <w:lang w:val="en-US"/>
              </w:rPr>
            </w:pPr>
            <w:r w:rsidRPr="004D11B9">
              <w:rPr>
                <w:sz w:val="22"/>
                <w:lang w:val="en-US"/>
              </w:rPr>
              <w:t>4</w:t>
            </w:r>
          </w:p>
        </w:tc>
        <w:tc>
          <w:tcPr>
            <w:tcW w:w="1701" w:type="dxa"/>
            <w:tcBorders>
              <w:top w:val="single" w:sz="4" w:space="0" w:color="auto"/>
              <w:left w:val="single" w:sz="4" w:space="0" w:color="auto"/>
              <w:bottom w:val="single" w:sz="4" w:space="0" w:color="auto"/>
              <w:right w:val="single" w:sz="4" w:space="0" w:color="auto"/>
            </w:tcBorders>
            <w:hideMark/>
          </w:tcPr>
          <w:p w14:paraId="4E4D4CE8" w14:textId="77777777" w:rsidR="005D2C4D" w:rsidRPr="004D11B9" w:rsidRDefault="005D2C4D" w:rsidP="005D2C4D">
            <w:pPr>
              <w:spacing w:before="0" w:after="0"/>
              <w:rPr>
                <w:sz w:val="22"/>
                <w:lang w:val="en-US"/>
              </w:rPr>
            </w:pPr>
            <w:r w:rsidRPr="004D11B9">
              <w:rPr>
                <w:sz w:val="22"/>
                <w:lang w:val="en-US"/>
              </w:rPr>
              <w:t>20</w:t>
            </w:r>
          </w:p>
        </w:tc>
        <w:tc>
          <w:tcPr>
            <w:tcW w:w="1843" w:type="dxa"/>
            <w:tcBorders>
              <w:top w:val="single" w:sz="4" w:space="0" w:color="auto"/>
              <w:left w:val="single" w:sz="4" w:space="0" w:color="auto"/>
              <w:bottom w:val="single" w:sz="4" w:space="0" w:color="auto"/>
              <w:right w:val="single" w:sz="4" w:space="0" w:color="auto"/>
            </w:tcBorders>
            <w:hideMark/>
          </w:tcPr>
          <w:p w14:paraId="068C4776"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394680C4"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25EDB2C1" w14:textId="77777777" w:rsidR="005D2C4D" w:rsidRPr="004D11B9" w:rsidRDefault="005D2C4D" w:rsidP="005D2C4D">
            <w:pPr>
              <w:spacing w:before="0" w:after="0"/>
              <w:rPr>
                <w:sz w:val="22"/>
              </w:rPr>
            </w:pPr>
            <w:r w:rsidRPr="004D11B9">
              <w:rPr>
                <w:sz w:val="22"/>
              </w:rPr>
              <w:t>Склад (6.9)</w:t>
            </w:r>
          </w:p>
        </w:tc>
        <w:tc>
          <w:tcPr>
            <w:tcW w:w="1701" w:type="dxa"/>
            <w:tcBorders>
              <w:top w:val="single" w:sz="4" w:space="0" w:color="auto"/>
              <w:left w:val="single" w:sz="4" w:space="0" w:color="auto"/>
              <w:bottom w:val="single" w:sz="4" w:space="0" w:color="auto"/>
              <w:right w:val="single" w:sz="4" w:space="0" w:color="auto"/>
            </w:tcBorders>
            <w:hideMark/>
          </w:tcPr>
          <w:p w14:paraId="2AEF5A4D"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3B67FAB0" w14:textId="77777777" w:rsidR="005D2C4D" w:rsidRPr="004D11B9" w:rsidRDefault="005D2C4D" w:rsidP="005D2C4D">
            <w:pPr>
              <w:spacing w:before="0" w:after="0"/>
              <w:rPr>
                <w:sz w:val="22"/>
                <w:lang w:val="en-US"/>
              </w:rPr>
            </w:pPr>
            <w:r w:rsidRPr="004D11B9">
              <w:rPr>
                <w:sz w:val="22"/>
                <w:lang w:val="en-US"/>
              </w:rPr>
              <w:t>300</w:t>
            </w:r>
          </w:p>
        </w:tc>
        <w:tc>
          <w:tcPr>
            <w:tcW w:w="1843" w:type="dxa"/>
            <w:tcBorders>
              <w:top w:val="single" w:sz="4" w:space="0" w:color="auto"/>
              <w:left w:val="single" w:sz="4" w:space="0" w:color="auto"/>
              <w:bottom w:val="single" w:sz="4" w:space="0" w:color="auto"/>
              <w:right w:val="single" w:sz="4" w:space="0" w:color="auto"/>
            </w:tcBorders>
            <w:hideMark/>
          </w:tcPr>
          <w:p w14:paraId="1F090D0D" w14:textId="77777777" w:rsidR="005D2C4D" w:rsidRPr="004D11B9" w:rsidRDefault="005D2C4D" w:rsidP="005D2C4D">
            <w:pPr>
              <w:spacing w:before="0" w:after="0"/>
              <w:rPr>
                <w:sz w:val="22"/>
                <w:lang w:val="en-US"/>
              </w:rPr>
            </w:pPr>
            <w:r w:rsidRPr="004D11B9">
              <w:rPr>
                <w:sz w:val="22"/>
                <w:lang w:val="en-US"/>
              </w:rPr>
              <w:t>5000</w:t>
            </w:r>
          </w:p>
        </w:tc>
      </w:tr>
      <w:tr w:rsidR="005D2C4D" w:rsidRPr="004D11B9" w14:paraId="6C0AA14D"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60C6BF42" w14:textId="77777777" w:rsidR="005D2C4D" w:rsidRPr="004D11B9" w:rsidRDefault="005D2C4D" w:rsidP="005D2C4D">
            <w:pPr>
              <w:spacing w:before="0" w:after="0"/>
              <w:rPr>
                <w:sz w:val="22"/>
              </w:rPr>
            </w:pPr>
            <w:r w:rsidRPr="004D11B9">
              <w:rPr>
                <w:sz w:val="22"/>
              </w:rPr>
              <w:t>Складские площадки (6.9.1)</w:t>
            </w:r>
          </w:p>
        </w:tc>
        <w:tc>
          <w:tcPr>
            <w:tcW w:w="1701" w:type="dxa"/>
            <w:tcBorders>
              <w:top w:val="single" w:sz="4" w:space="0" w:color="auto"/>
              <w:left w:val="single" w:sz="4" w:space="0" w:color="auto"/>
              <w:bottom w:val="single" w:sz="4" w:space="0" w:color="auto"/>
              <w:right w:val="single" w:sz="4" w:space="0" w:color="auto"/>
            </w:tcBorders>
            <w:hideMark/>
          </w:tcPr>
          <w:p w14:paraId="43A441EF" w14:textId="77777777" w:rsidR="005D2C4D" w:rsidRPr="004D11B9" w:rsidRDefault="005D2C4D" w:rsidP="005D2C4D">
            <w:pPr>
              <w:spacing w:before="0" w:after="0"/>
              <w:rPr>
                <w:sz w:val="22"/>
              </w:rPr>
            </w:pPr>
            <w:r w:rsidRPr="004D11B9">
              <w:rPr>
                <w:sz w:val="22"/>
              </w:rPr>
              <w:t>10</w:t>
            </w:r>
          </w:p>
        </w:tc>
        <w:tc>
          <w:tcPr>
            <w:tcW w:w="1701" w:type="dxa"/>
            <w:tcBorders>
              <w:top w:val="single" w:sz="4" w:space="0" w:color="auto"/>
              <w:left w:val="single" w:sz="4" w:space="0" w:color="auto"/>
              <w:bottom w:val="single" w:sz="4" w:space="0" w:color="auto"/>
              <w:right w:val="single" w:sz="4" w:space="0" w:color="auto"/>
            </w:tcBorders>
            <w:hideMark/>
          </w:tcPr>
          <w:p w14:paraId="0F824A70" w14:textId="77777777" w:rsidR="005D2C4D" w:rsidRPr="004D11B9" w:rsidRDefault="005D2C4D" w:rsidP="005D2C4D">
            <w:pPr>
              <w:spacing w:before="0" w:after="0"/>
              <w:rPr>
                <w:sz w:val="22"/>
              </w:rPr>
            </w:pPr>
            <w:r w:rsidRPr="004D11B9">
              <w:rPr>
                <w:sz w:val="22"/>
              </w:rPr>
              <w:t>300</w:t>
            </w:r>
          </w:p>
        </w:tc>
        <w:tc>
          <w:tcPr>
            <w:tcW w:w="1843" w:type="dxa"/>
            <w:tcBorders>
              <w:top w:val="single" w:sz="4" w:space="0" w:color="auto"/>
              <w:left w:val="single" w:sz="4" w:space="0" w:color="auto"/>
              <w:bottom w:val="single" w:sz="4" w:space="0" w:color="auto"/>
              <w:right w:val="single" w:sz="4" w:space="0" w:color="auto"/>
            </w:tcBorders>
            <w:hideMark/>
          </w:tcPr>
          <w:p w14:paraId="146E71A6"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2D943C9A"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6EDB096C" w14:textId="77777777" w:rsidR="005D2C4D" w:rsidRPr="004D11B9" w:rsidRDefault="005D2C4D" w:rsidP="005D2C4D">
            <w:pPr>
              <w:spacing w:before="0" w:after="0"/>
              <w:rPr>
                <w:sz w:val="22"/>
              </w:rPr>
            </w:pPr>
            <w:r w:rsidRPr="004D11B9">
              <w:rPr>
                <w:sz w:val="22"/>
              </w:rPr>
              <w:t>Размещение автомобильных дорог (7.2.1)</w:t>
            </w:r>
          </w:p>
        </w:tc>
        <w:tc>
          <w:tcPr>
            <w:tcW w:w="1701" w:type="dxa"/>
            <w:tcBorders>
              <w:top w:val="single" w:sz="4" w:space="0" w:color="auto"/>
              <w:left w:val="single" w:sz="4" w:space="0" w:color="auto"/>
              <w:bottom w:val="single" w:sz="4" w:space="0" w:color="auto"/>
              <w:right w:val="single" w:sz="4" w:space="0" w:color="auto"/>
            </w:tcBorders>
            <w:hideMark/>
          </w:tcPr>
          <w:p w14:paraId="64055736"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3BEFB0DF" w14:textId="77777777" w:rsidR="005D2C4D" w:rsidRPr="004D11B9" w:rsidRDefault="005D2C4D" w:rsidP="005D2C4D">
            <w:pPr>
              <w:spacing w:before="0" w:after="0"/>
              <w:rPr>
                <w:sz w:val="22"/>
                <w:lang w:val="en-US"/>
              </w:rPr>
            </w:pPr>
            <w:r w:rsidRPr="004D11B9">
              <w:rPr>
                <w:sz w:val="22"/>
                <w:lang w:val="en-US"/>
              </w:rPr>
              <w:t>100</w:t>
            </w:r>
          </w:p>
        </w:tc>
        <w:tc>
          <w:tcPr>
            <w:tcW w:w="1843" w:type="dxa"/>
            <w:tcBorders>
              <w:top w:val="single" w:sz="4" w:space="0" w:color="auto"/>
              <w:left w:val="single" w:sz="4" w:space="0" w:color="auto"/>
              <w:bottom w:val="single" w:sz="4" w:space="0" w:color="auto"/>
              <w:right w:val="single" w:sz="4" w:space="0" w:color="auto"/>
            </w:tcBorders>
            <w:hideMark/>
          </w:tcPr>
          <w:p w14:paraId="75613752"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2ED1EE01"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2AE5A482" w14:textId="77777777" w:rsidR="005D2C4D" w:rsidRPr="004D11B9" w:rsidRDefault="005D2C4D" w:rsidP="005D2C4D">
            <w:pPr>
              <w:spacing w:before="0" w:after="0"/>
              <w:rPr>
                <w:sz w:val="22"/>
              </w:rPr>
            </w:pPr>
            <w:r w:rsidRPr="004D11B9">
              <w:rPr>
                <w:sz w:val="22"/>
              </w:rPr>
              <w:t>Гидротехнические сооружения (11.3)</w:t>
            </w:r>
          </w:p>
        </w:tc>
        <w:tc>
          <w:tcPr>
            <w:tcW w:w="1701" w:type="dxa"/>
            <w:tcBorders>
              <w:top w:val="single" w:sz="4" w:space="0" w:color="auto"/>
              <w:left w:val="single" w:sz="4" w:space="0" w:color="auto"/>
              <w:bottom w:val="single" w:sz="4" w:space="0" w:color="auto"/>
              <w:right w:val="single" w:sz="4" w:space="0" w:color="auto"/>
            </w:tcBorders>
            <w:hideMark/>
          </w:tcPr>
          <w:p w14:paraId="46E4CA6B"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523657BE" w14:textId="77777777" w:rsidR="005D2C4D" w:rsidRPr="004D11B9" w:rsidRDefault="005D2C4D" w:rsidP="005D2C4D">
            <w:pPr>
              <w:spacing w:before="0" w:after="0"/>
              <w:rPr>
                <w:sz w:val="22"/>
                <w:lang w:val="en-US"/>
              </w:rPr>
            </w:pPr>
            <w:r w:rsidRPr="004D11B9">
              <w:rPr>
                <w:sz w:val="22"/>
                <w:lang w:val="en-US"/>
              </w:rPr>
              <w:t>1000</w:t>
            </w:r>
          </w:p>
        </w:tc>
        <w:tc>
          <w:tcPr>
            <w:tcW w:w="1843" w:type="dxa"/>
            <w:tcBorders>
              <w:top w:val="single" w:sz="4" w:space="0" w:color="auto"/>
              <w:left w:val="single" w:sz="4" w:space="0" w:color="auto"/>
              <w:bottom w:val="single" w:sz="4" w:space="0" w:color="auto"/>
              <w:right w:val="single" w:sz="4" w:space="0" w:color="auto"/>
            </w:tcBorders>
            <w:hideMark/>
          </w:tcPr>
          <w:p w14:paraId="09D0EAF2"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52258CCE"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46A456A8" w14:textId="77777777" w:rsidR="005D2C4D" w:rsidRPr="004D11B9" w:rsidRDefault="005D2C4D" w:rsidP="005D2C4D">
            <w:pPr>
              <w:spacing w:before="0" w:after="0"/>
              <w:rPr>
                <w:sz w:val="22"/>
              </w:rPr>
            </w:pPr>
            <w:r w:rsidRPr="004D11B9">
              <w:rPr>
                <w:sz w:val="22"/>
              </w:rPr>
              <w:t>Земельные участки (территории) общего пользования (12.0)</w:t>
            </w:r>
          </w:p>
        </w:tc>
        <w:tc>
          <w:tcPr>
            <w:tcW w:w="1701" w:type="dxa"/>
            <w:tcBorders>
              <w:top w:val="single" w:sz="4" w:space="0" w:color="auto"/>
              <w:left w:val="single" w:sz="4" w:space="0" w:color="auto"/>
              <w:bottom w:val="single" w:sz="4" w:space="0" w:color="auto"/>
              <w:right w:val="single" w:sz="4" w:space="0" w:color="auto"/>
            </w:tcBorders>
            <w:hideMark/>
          </w:tcPr>
          <w:p w14:paraId="299D5103"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13399BBC" w14:textId="77777777" w:rsidR="005D2C4D" w:rsidRPr="004D11B9" w:rsidRDefault="005D2C4D" w:rsidP="005D2C4D">
            <w:pPr>
              <w:spacing w:before="0" w:after="0"/>
              <w:rPr>
                <w:sz w:val="22"/>
                <w:lang w:val="en-US"/>
              </w:rPr>
            </w:pPr>
            <w:r w:rsidRPr="004D11B9">
              <w:rPr>
                <w:sz w:val="22"/>
                <w:lang w:val="en-US"/>
              </w:rPr>
              <w:t>1000</w:t>
            </w:r>
          </w:p>
        </w:tc>
        <w:tc>
          <w:tcPr>
            <w:tcW w:w="1843" w:type="dxa"/>
            <w:tcBorders>
              <w:top w:val="single" w:sz="4" w:space="0" w:color="auto"/>
              <w:left w:val="single" w:sz="4" w:space="0" w:color="auto"/>
              <w:bottom w:val="single" w:sz="4" w:space="0" w:color="auto"/>
              <w:right w:val="single" w:sz="4" w:space="0" w:color="auto"/>
            </w:tcBorders>
            <w:hideMark/>
          </w:tcPr>
          <w:p w14:paraId="24184541"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295FA7EC"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05978B8A" w14:textId="77777777" w:rsidR="005D2C4D" w:rsidRPr="004D11B9" w:rsidRDefault="005D2C4D" w:rsidP="005D2C4D">
            <w:pPr>
              <w:spacing w:before="0" w:after="0"/>
              <w:rPr>
                <w:sz w:val="22"/>
              </w:rPr>
            </w:pPr>
            <w:r w:rsidRPr="004D11B9">
              <w:rPr>
                <w:sz w:val="22"/>
              </w:rPr>
              <w:t>Ведение огородничества (13.1)</w:t>
            </w:r>
          </w:p>
        </w:tc>
        <w:tc>
          <w:tcPr>
            <w:tcW w:w="1701" w:type="dxa"/>
            <w:tcBorders>
              <w:top w:val="single" w:sz="4" w:space="0" w:color="auto"/>
              <w:left w:val="single" w:sz="4" w:space="0" w:color="auto"/>
              <w:bottom w:val="single" w:sz="4" w:space="0" w:color="auto"/>
              <w:right w:val="single" w:sz="4" w:space="0" w:color="auto"/>
            </w:tcBorders>
            <w:hideMark/>
          </w:tcPr>
          <w:p w14:paraId="21D0D24D"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63208B0B" w14:textId="77777777" w:rsidR="005D2C4D" w:rsidRPr="004D11B9" w:rsidRDefault="005D2C4D" w:rsidP="005D2C4D">
            <w:pPr>
              <w:spacing w:before="0" w:after="0"/>
              <w:rPr>
                <w:sz w:val="22"/>
                <w:lang w:val="en-US"/>
              </w:rPr>
            </w:pPr>
            <w:r w:rsidRPr="004D11B9">
              <w:rPr>
                <w:sz w:val="22"/>
                <w:lang w:val="en-US"/>
              </w:rPr>
              <w:t>200</w:t>
            </w:r>
          </w:p>
        </w:tc>
        <w:tc>
          <w:tcPr>
            <w:tcW w:w="1843" w:type="dxa"/>
            <w:tcBorders>
              <w:top w:val="single" w:sz="4" w:space="0" w:color="auto"/>
              <w:left w:val="single" w:sz="4" w:space="0" w:color="auto"/>
              <w:bottom w:val="single" w:sz="4" w:space="0" w:color="auto"/>
              <w:right w:val="single" w:sz="4" w:space="0" w:color="auto"/>
            </w:tcBorders>
            <w:hideMark/>
          </w:tcPr>
          <w:p w14:paraId="7283123D" w14:textId="77777777" w:rsidR="005D2C4D" w:rsidRPr="004D11B9" w:rsidRDefault="005D2C4D" w:rsidP="005D2C4D">
            <w:pPr>
              <w:spacing w:before="0" w:after="0"/>
              <w:rPr>
                <w:sz w:val="22"/>
                <w:lang w:val="en-US"/>
              </w:rPr>
            </w:pPr>
            <w:r w:rsidRPr="004D11B9">
              <w:rPr>
                <w:sz w:val="22"/>
                <w:lang w:val="en-US"/>
              </w:rPr>
              <w:t>2000</w:t>
            </w:r>
          </w:p>
        </w:tc>
      </w:tr>
      <w:tr w:rsidR="005D2C4D" w:rsidRPr="004D11B9" w14:paraId="43790A84"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55B9C2A7" w14:textId="77777777" w:rsidR="005D2C4D" w:rsidRPr="004D11B9" w:rsidRDefault="005D2C4D" w:rsidP="005D2C4D">
            <w:pPr>
              <w:spacing w:before="0" w:after="0"/>
              <w:rPr>
                <w:sz w:val="22"/>
              </w:rPr>
            </w:pPr>
            <w:r w:rsidRPr="004D11B9">
              <w:rPr>
                <w:sz w:val="22"/>
              </w:rPr>
              <w:t>Ведение садоводства (13.2)</w:t>
            </w:r>
          </w:p>
        </w:tc>
        <w:tc>
          <w:tcPr>
            <w:tcW w:w="1701" w:type="dxa"/>
            <w:tcBorders>
              <w:top w:val="single" w:sz="4" w:space="0" w:color="auto"/>
              <w:left w:val="single" w:sz="4" w:space="0" w:color="auto"/>
              <w:bottom w:val="single" w:sz="4" w:space="0" w:color="auto"/>
              <w:right w:val="single" w:sz="4" w:space="0" w:color="auto"/>
            </w:tcBorders>
            <w:hideMark/>
          </w:tcPr>
          <w:p w14:paraId="526D6A2B"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4A8EC3DE" w14:textId="77777777" w:rsidR="005D2C4D" w:rsidRPr="004D11B9" w:rsidRDefault="005D2C4D" w:rsidP="005D2C4D">
            <w:pPr>
              <w:spacing w:before="0" w:after="0"/>
              <w:rPr>
                <w:sz w:val="22"/>
                <w:lang w:val="en-US"/>
              </w:rPr>
            </w:pPr>
            <w:r w:rsidRPr="004D11B9">
              <w:rPr>
                <w:sz w:val="22"/>
                <w:lang w:val="en-US"/>
              </w:rPr>
              <w:t>600</w:t>
            </w:r>
          </w:p>
        </w:tc>
        <w:tc>
          <w:tcPr>
            <w:tcW w:w="1843" w:type="dxa"/>
            <w:tcBorders>
              <w:top w:val="single" w:sz="4" w:space="0" w:color="auto"/>
              <w:left w:val="single" w:sz="4" w:space="0" w:color="auto"/>
              <w:bottom w:val="single" w:sz="4" w:space="0" w:color="auto"/>
              <w:right w:val="single" w:sz="4" w:space="0" w:color="auto"/>
            </w:tcBorders>
            <w:hideMark/>
          </w:tcPr>
          <w:p w14:paraId="61FD0A17" w14:textId="77777777" w:rsidR="005D2C4D" w:rsidRPr="004D11B9" w:rsidRDefault="005D2C4D" w:rsidP="005D2C4D">
            <w:pPr>
              <w:spacing w:before="0" w:after="0"/>
              <w:rPr>
                <w:sz w:val="22"/>
                <w:lang w:val="en-US"/>
              </w:rPr>
            </w:pPr>
            <w:r w:rsidRPr="004D11B9">
              <w:rPr>
                <w:sz w:val="22"/>
                <w:lang w:val="en-US"/>
              </w:rPr>
              <w:t>1500</w:t>
            </w:r>
          </w:p>
        </w:tc>
      </w:tr>
    </w:tbl>
    <w:p w14:paraId="159554F4" w14:textId="77777777" w:rsidR="005D2C4D" w:rsidRPr="004D11B9" w:rsidRDefault="005D2C4D" w:rsidP="005D2C4D">
      <w:pPr>
        <w:tabs>
          <w:tab w:val="left" w:pos="1080"/>
          <w:tab w:val="num" w:pos="1211"/>
        </w:tabs>
        <w:spacing w:before="0" w:after="0" w:line="276" w:lineRule="auto"/>
        <w:ind w:firstLine="709"/>
        <w:rPr>
          <w:sz w:val="24"/>
          <w:szCs w:val="24"/>
          <w:lang w:eastAsia="ru-RU"/>
        </w:rPr>
      </w:pPr>
    </w:p>
    <w:p w14:paraId="1CE8D6CE"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3.2. Предельные параметры разрешенного строительства, реконструкции объектов капитального строительства:</w:t>
      </w:r>
    </w:p>
    <w:tbl>
      <w:tblPr>
        <w:tblStyle w:val="3c"/>
        <w:tblW w:w="9345" w:type="dxa"/>
        <w:tblLayout w:type="fixed"/>
        <w:tblLook w:val="04A0" w:firstRow="1" w:lastRow="0" w:firstColumn="1" w:lastColumn="0" w:noHBand="0" w:noVBand="1"/>
      </w:tblPr>
      <w:tblGrid>
        <w:gridCol w:w="3538"/>
        <w:gridCol w:w="1274"/>
        <w:gridCol w:w="1417"/>
        <w:gridCol w:w="1283"/>
        <w:gridCol w:w="1833"/>
      </w:tblGrid>
      <w:tr w:rsidR="005D2C4D" w:rsidRPr="004D11B9" w14:paraId="2237FBEE" w14:textId="77777777" w:rsidTr="005D2D03">
        <w:tc>
          <w:tcPr>
            <w:tcW w:w="3538" w:type="dxa"/>
            <w:vMerge w:val="restart"/>
            <w:tcBorders>
              <w:top w:val="single" w:sz="4" w:space="0" w:color="auto"/>
              <w:left w:val="single" w:sz="4" w:space="0" w:color="auto"/>
              <w:bottom w:val="single" w:sz="4" w:space="0" w:color="auto"/>
              <w:right w:val="single" w:sz="4" w:space="0" w:color="auto"/>
            </w:tcBorders>
            <w:vAlign w:val="center"/>
            <w:hideMark/>
          </w:tcPr>
          <w:p w14:paraId="2B855F39" w14:textId="77777777" w:rsidR="005D2C4D" w:rsidRPr="004D11B9" w:rsidRDefault="005D2C4D" w:rsidP="005D2C4D">
            <w:pPr>
              <w:spacing w:before="0" w:after="0"/>
              <w:jc w:val="center"/>
              <w:rPr>
                <w:sz w:val="22"/>
              </w:rPr>
            </w:pPr>
            <w:r w:rsidRPr="004D11B9">
              <w:rPr>
                <w:sz w:val="22"/>
              </w:rPr>
              <w:t>Наименование вида разрешенного использования (код)</w:t>
            </w:r>
          </w:p>
        </w:tc>
        <w:tc>
          <w:tcPr>
            <w:tcW w:w="5807" w:type="dxa"/>
            <w:gridSpan w:val="4"/>
            <w:tcBorders>
              <w:top w:val="single" w:sz="4" w:space="0" w:color="auto"/>
              <w:left w:val="single" w:sz="4" w:space="0" w:color="auto"/>
              <w:bottom w:val="single" w:sz="4" w:space="0" w:color="auto"/>
              <w:right w:val="single" w:sz="4" w:space="0" w:color="auto"/>
            </w:tcBorders>
            <w:hideMark/>
          </w:tcPr>
          <w:p w14:paraId="36A2E500" w14:textId="77777777" w:rsidR="005D2C4D" w:rsidRPr="004D11B9" w:rsidRDefault="005D2C4D" w:rsidP="005D2C4D">
            <w:pPr>
              <w:spacing w:before="0" w:after="0"/>
              <w:jc w:val="center"/>
              <w:rPr>
                <w:sz w:val="22"/>
              </w:rPr>
            </w:pPr>
            <w:r w:rsidRPr="004D11B9">
              <w:rPr>
                <w:sz w:val="22"/>
              </w:rPr>
              <w:t>Предельные параметры разрешенного строительства, реконструкции объектов капитального строительства</w:t>
            </w:r>
          </w:p>
        </w:tc>
      </w:tr>
      <w:tr w:rsidR="005D2C4D" w:rsidRPr="004D11B9" w14:paraId="54AC6881" w14:textId="77777777" w:rsidTr="005D2D03">
        <w:tc>
          <w:tcPr>
            <w:tcW w:w="3538" w:type="dxa"/>
            <w:vMerge/>
            <w:tcBorders>
              <w:top w:val="single" w:sz="4" w:space="0" w:color="auto"/>
              <w:left w:val="single" w:sz="4" w:space="0" w:color="auto"/>
              <w:bottom w:val="single" w:sz="4" w:space="0" w:color="auto"/>
              <w:right w:val="single" w:sz="4" w:space="0" w:color="auto"/>
            </w:tcBorders>
            <w:vAlign w:val="center"/>
            <w:hideMark/>
          </w:tcPr>
          <w:p w14:paraId="58C8A583" w14:textId="77777777" w:rsidR="005D2C4D" w:rsidRPr="004D11B9" w:rsidRDefault="005D2C4D" w:rsidP="005D2C4D">
            <w:pPr>
              <w:suppressAutoHyphens w:val="0"/>
              <w:snapToGrid/>
              <w:spacing w:before="0" w:after="0"/>
              <w:jc w:val="left"/>
              <w:rPr>
                <w:sz w:val="22"/>
              </w:rPr>
            </w:pPr>
          </w:p>
        </w:tc>
        <w:tc>
          <w:tcPr>
            <w:tcW w:w="1274" w:type="dxa"/>
            <w:tcBorders>
              <w:top w:val="single" w:sz="4" w:space="0" w:color="auto"/>
              <w:left w:val="single" w:sz="4" w:space="0" w:color="auto"/>
              <w:bottom w:val="single" w:sz="4" w:space="0" w:color="auto"/>
              <w:right w:val="single" w:sz="4" w:space="0" w:color="auto"/>
            </w:tcBorders>
            <w:vAlign w:val="center"/>
            <w:hideMark/>
          </w:tcPr>
          <w:p w14:paraId="24827A71" w14:textId="77777777" w:rsidR="005D2C4D" w:rsidRPr="004D11B9" w:rsidRDefault="005D2C4D" w:rsidP="005D2C4D">
            <w:pPr>
              <w:spacing w:before="0" w:after="0"/>
              <w:jc w:val="center"/>
              <w:rPr>
                <w:sz w:val="22"/>
              </w:rPr>
            </w:pPr>
            <w:proofErr w:type="spellStart"/>
            <w:r w:rsidRPr="004D11B9">
              <w:rPr>
                <w:sz w:val="22"/>
              </w:rPr>
              <w:t>Минима-льный</w:t>
            </w:r>
            <w:proofErr w:type="spellEnd"/>
            <w:r w:rsidRPr="004D11B9">
              <w:rPr>
                <w:sz w:val="22"/>
              </w:rPr>
              <w:t xml:space="preserve"> отступ от красных линий, 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CA01173" w14:textId="77777777" w:rsidR="005D2C4D" w:rsidRPr="004D11B9" w:rsidRDefault="005D2C4D" w:rsidP="005D2C4D">
            <w:pPr>
              <w:spacing w:before="0" w:after="0"/>
              <w:jc w:val="center"/>
              <w:rPr>
                <w:sz w:val="22"/>
              </w:rPr>
            </w:pPr>
            <w:proofErr w:type="spellStart"/>
            <w:r w:rsidRPr="004D11B9">
              <w:rPr>
                <w:sz w:val="22"/>
              </w:rPr>
              <w:t>Минималь-ный</w:t>
            </w:r>
            <w:proofErr w:type="spellEnd"/>
            <w:r w:rsidRPr="004D11B9">
              <w:rPr>
                <w:sz w:val="22"/>
              </w:rPr>
              <w:t xml:space="preserve"> отступ от границ земельного участка, м</w:t>
            </w:r>
          </w:p>
        </w:tc>
        <w:tc>
          <w:tcPr>
            <w:tcW w:w="1283" w:type="dxa"/>
            <w:tcBorders>
              <w:top w:val="single" w:sz="4" w:space="0" w:color="auto"/>
              <w:left w:val="single" w:sz="4" w:space="0" w:color="auto"/>
              <w:bottom w:val="single" w:sz="4" w:space="0" w:color="auto"/>
              <w:right w:val="single" w:sz="4" w:space="0" w:color="auto"/>
            </w:tcBorders>
            <w:vAlign w:val="center"/>
            <w:hideMark/>
          </w:tcPr>
          <w:p w14:paraId="63CA3ECB" w14:textId="77777777" w:rsidR="005D2C4D" w:rsidRPr="004D11B9" w:rsidRDefault="005D2C4D" w:rsidP="005D2C4D">
            <w:pPr>
              <w:spacing w:before="0" w:after="0"/>
              <w:jc w:val="center"/>
              <w:rPr>
                <w:sz w:val="22"/>
              </w:rPr>
            </w:pPr>
            <w:proofErr w:type="spellStart"/>
            <w:r w:rsidRPr="004D11B9">
              <w:rPr>
                <w:sz w:val="22"/>
              </w:rPr>
              <w:t>Предель-ное</w:t>
            </w:r>
            <w:proofErr w:type="spellEnd"/>
            <w:r w:rsidRPr="004D11B9">
              <w:rPr>
                <w:sz w:val="22"/>
              </w:rPr>
              <w:t xml:space="preserve"> </w:t>
            </w:r>
            <w:proofErr w:type="spellStart"/>
            <w:r w:rsidRPr="004D11B9">
              <w:rPr>
                <w:sz w:val="22"/>
              </w:rPr>
              <w:t>количест</w:t>
            </w:r>
            <w:proofErr w:type="spellEnd"/>
            <w:r w:rsidRPr="004D11B9">
              <w:rPr>
                <w:sz w:val="22"/>
              </w:rPr>
              <w:t xml:space="preserve">-во этажей, этаж </w:t>
            </w:r>
          </w:p>
        </w:tc>
        <w:tc>
          <w:tcPr>
            <w:tcW w:w="1833" w:type="dxa"/>
            <w:tcBorders>
              <w:top w:val="single" w:sz="4" w:space="0" w:color="auto"/>
              <w:left w:val="single" w:sz="4" w:space="0" w:color="auto"/>
              <w:bottom w:val="single" w:sz="4" w:space="0" w:color="auto"/>
              <w:right w:val="single" w:sz="4" w:space="0" w:color="auto"/>
            </w:tcBorders>
            <w:vAlign w:val="center"/>
            <w:hideMark/>
          </w:tcPr>
          <w:p w14:paraId="60D7DFAA" w14:textId="77777777" w:rsidR="005D2C4D" w:rsidRPr="004D11B9" w:rsidRDefault="005D2C4D" w:rsidP="005D2C4D">
            <w:pPr>
              <w:spacing w:before="0" w:after="0"/>
              <w:jc w:val="center"/>
              <w:rPr>
                <w:sz w:val="22"/>
              </w:rPr>
            </w:pPr>
            <w:r w:rsidRPr="004D11B9">
              <w:rPr>
                <w:sz w:val="22"/>
              </w:rPr>
              <w:t>Максимальный процент застройки в границах земельного участка, %</w:t>
            </w:r>
          </w:p>
        </w:tc>
      </w:tr>
      <w:tr w:rsidR="005D2D03" w:rsidRPr="004D11B9" w14:paraId="48E0321A"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7531FE58" w14:textId="77777777" w:rsidR="005D2D03" w:rsidRPr="004D11B9" w:rsidRDefault="005D2D03" w:rsidP="005D2D03">
            <w:pPr>
              <w:spacing w:before="0" w:after="0"/>
              <w:rPr>
                <w:sz w:val="22"/>
              </w:rPr>
            </w:pPr>
            <w:r w:rsidRPr="004D11B9">
              <w:rPr>
                <w:sz w:val="22"/>
              </w:rPr>
              <w:t>Растениеводство (1.1)</w:t>
            </w:r>
          </w:p>
        </w:tc>
        <w:tc>
          <w:tcPr>
            <w:tcW w:w="1274" w:type="dxa"/>
            <w:tcBorders>
              <w:top w:val="single" w:sz="4" w:space="0" w:color="auto"/>
              <w:left w:val="single" w:sz="4" w:space="0" w:color="auto"/>
              <w:bottom w:val="single" w:sz="4" w:space="0" w:color="auto"/>
              <w:right w:val="single" w:sz="4" w:space="0" w:color="auto"/>
            </w:tcBorders>
            <w:hideMark/>
          </w:tcPr>
          <w:p w14:paraId="19F75BE0" w14:textId="23C81E7D" w:rsidR="005D2D03" w:rsidRPr="004D11B9" w:rsidRDefault="005D2D03" w:rsidP="005D2D03">
            <w:pPr>
              <w:spacing w:before="0" w:after="0"/>
              <w:rPr>
                <w:sz w:val="22"/>
                <w:lang w:val="en-US"/>
              </w:rPr>
            </w:pPr>
            <w:r w:rsidRPr="004D11B9">
              <w:rPr>
                <w:sz w:val="22"/>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14:paraId="418C550D" w14:textId="5CBCA5E3" w:rsidR="005D2D03" w:rsidRPr="004D11B9" w:rsidRDefault="005D2D03" w:rsidP="005D2D03">
            <w:pPr>
              <w:spacing w:before="0" w:after="0"/>
              <w:rPr>
                <w:sz w:val="22"/>
                <w:lang w:val="en-US"/>
              </w:rPr>
            </w:pPr>
            <w:r w:rsidRPr="004D11B9">
              <w:rPr>
                <w:sz w:val="22"/>
              </w:rPr>
              <w:t>Не подлежит установлению</w:t>
            </w:r>
          </w:p>
        </w:tc>
        <w:tc>
          <w:tcPr>
            <w:tcW w:w="1283" w:type="dxa"/>
            <w:tcBorders>
              <w:top w:val="single" w:sz="4" w:space="0" w:color="auto"/>
              <w:left w:val="single" w:sz="4" w:space="0" w:color="auto"/>
              <w:bottom w:val="single" w:sz="4" w:space="0" w:color="auto"/>
              <w:right w:val="single" w:sz="4" w:space="0" w:color="auto"/>
            </w:tcBorders>
            <w:hideMark/>
          </w:tcPr>
          <w:p w14:paraId="3FA7A1CC" w14:textId="2465CDF4" w:rsidR="005D2D03" w:rsidRPr="004D11B9" w:rsidRDefault="005D2D03" w:rsidP="005D2D03">
            <w:pPr>
              <w:spacing w:before="0" w:after="0"/>
              <w:rPr>
                <w:sz w:val="22"/>
                <w:lang w:val="en-US"/>
              </w:rPr>
            </w:pPr>
            <w:r w:rsidRPr="004D11B9">
              <w:rPr>
                <w:sz w:val="22"/>
              </w:rPr>
              <w:t>Не подлежит установлению</w:t>
            </w:r>
          </w:p>
        </w:tc>
        <w:tc>
          <w:tcPr>
            <w:tcW w:w="1833" w:type="dxa"/>
            <w:tcBorders>
              <w:top w:val="single" w:sz="4" w:space="0" w:color="auto"/>
              <w:left w:val="single" w:sz="4" w:space="0" w:color="auto"/>
              <w:bottom w:val="single" w:sz="4" w:space="0" w:color="auto"/>
              <w:right w:val="single" w:sz="4" w:space="0" w:color="auto"/>
            </w:tcBorders>
            <w:hideMark/>
          </w:tcPr>
          <w:p w14:paraId="1CF6F34A" w14:textId="7E7AD55B" w:rsidR="005D2D03" w:rsidRPr="004D11B9" w:rsidRDefault="005D2D03" w:rsidP="005D2D03">
            <w:pPr>
              <w:spacing w:before="0" w:after="0"/>
              <w:rPr>
                <w:sz w:val="22"/>
                <w:lang w:val="en-US"/>
              </w:rPr>
            </w:pPr>
            <w:r w:rsidRPr="004D11B9">
              <w:rPr>
                <w:sz w:val="22"/>
              </w:rPr>
              <w:t>Не подлежит установлению</w:t>
            </w:r>
          </w:p>
        </w:tc>
      </w:tr>
      <w:tr w:rsidR="005D2C4D" w:rsidRPr="004D11B9" w14:paraId="354DE79F"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5BEEEF94" w14:textId="77777777" w:rsidR="005D2C4D" w:rsidRPr="004D11B9" w:rsidRDefault="005D2C4D" w:rsidP="005D2C4D">
            <w:pPr>
              <w:spacing w:before="0" w:after="0"/>
              <w:rPr>
                <w:sz w:val="22"/>
              </w:rPr>
            </w:pPr>
            <w:r w:rsidRPr="004D11B9">
              <w:rPr>
                <w:sz w:val="22"/>
              </w:rPr>
              <w:t>Научное обеспечение сельского хозяйства (1.14)</w:t>
            </w:r>
          </w:p>
        </w:tc>
        <w:tc>
          <w:tcPr>
            <w:tcW w:w="1274" w:type="dxa"/>
            <w:tcBorders>
              <w:top w:val="single" w:sz="4" w:space="0" w:color="auto"/>
              <w:left w:val="single" w:sz="4" w:space="0" w:color="auto"/>
              <w:bottom w:val="single" w:sz="4" w:space="0" w:color="auto"/>
              <w:right w:val="single" w:sz="4" w:space="0" w:color="auto"/>
            </w:tcBorders>
            <w:hideMark/>
          </w:tcPr>
          <w:p w14:paraId="7869DC53" w14:textId="77777777" w:rsidR="005D2C4D" w:rsidRPr="004D11B9" w:rsidRDefault="005D2C4D" w:rsidP="005D2C4D">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10365B02"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104E2323" w14:textId="77777777" w:rsidR="005D2C4D" w:rsidRPr="004D11B9" w:rsidRDefault="005D2C4D" w:rsidP="005D2C4D">
            <w:pPr>
              <w:spacing w:before="0" w:after="0"/>
              <w:rPr>
                <w:sz w:val="22"/>
                <w:lang w:val="en-US"/>
              </w:rPr>
            </w:pPr>
            <w:r w:rsidRPr="004D11B9">
              <w:rPr>
                <w:sz w:val="22"/>
                <w:lang w:val="en-US"/>
              </w:rPr>
              <w:t>3</w:t>
            </w:r>
          </w:p>
        </w:tc>
        <w:tc>
          <w:tcPr>
            <w:tcW w:w="1833" w:type="dxa"/>
            <w:tcBorders>
              <w:top w:val="single" w:sz="4" w:space="0" w:color="auto"/>
              <w:left w:val="single" w:sz="4" w:space="0" w:color="auto"/>
              <w:bottom w:val="single" w:sz="4" w:space="0" w:color="auto"/>
              <w:right w:val="single" w:sz="4" w:space="0" w:color="auto"/>
            </w:tcBorders>
            <w:hideMark/>
          </w:tcPr>
          <w:p w14:paraId="20A6AD2A" w14:textId="77777777" w:rsidR="005D2C4D" w:rsidRPr="004D11B9" w:rsidRDefault="005D2C4D" w:rsidP="005D2C4D">
            <w:pPr>
              <w:spacing w:before="0" w:after="0"/>
              <w:rPr>
                <w:sz w:val="22"/>
                <w:lang w:val="en-US"/>
              </w:rPr>
            </w:pPr>
            <w:r w:rsidRPr="004D11B9">
              <w:rPr>
                <w:sz w:val="22"/>
                <w:lang w:val="en-US"/>
              </w:rPr>
              <w:t>60</w:t>
            </w:r>
          </w:p>
        </w:tc>
      </w:tr>
      <w:tr w:rsidR="005D2D03" w:rsidRPr="004D11B9" w14:paraId="7190FA59"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08BB7D8E" w14:textId="77777777" w:rsidR="005D2D03" w:rsidRPr="004D11B9" w:rsidRDefault="005D2D03" w:rsidP="005D2D03">
            <w:pPr>
              <w:spacing w:before="0" w:after="0"/>
              <w:rPr>
                <w:sz w:val="22"/>
              </w:rPr>
            </w:pPr>
            <w:r w:rsidRPr="004D11B9">
              <w:rPr>
                <w:sz w:val="22"/>
              </w:rPr>
              <w:t>Ведение личного подсобного хозяйства на полевых участках (1.16)</w:t>
            </w:r>
          </w:p>
        </w:tc>
        <w:tc>
          <w:tcPr>
            <w:tcW w:w="1274" w:type="dxa"/>
            <w:tcBorders>
              <w:top w:val="single" w:sz="4" w:space="0" w:color="auto"/>
              <w:left w:val="single" w:sz="4" w:space="0" w:color="auto"/>
              <w:bottom w:val="single" w:sz="4" w:space="0" w:color="auto"/>
              <w:right w:val="single" w:sz="4" w:space="0" w:color="auto"/>
            </w:tcBorders>
            <w:hideMark/>
          </w:tcPr>
          <w:p w14:paraId="1BCC6C4E" w14:textId="39A3CE99" w:rsidR="005D2D03" w:rsidRPr="004D11B9" w:rsidRDefault="005D2D03" w:rsidP="005D2D03">
            <w:pPr>
              <w:spacing w:before="0" w:after="0"/>
              <w:rPr>
                <w:sz w:val="22"/>
                <w:lang w:val="en-US"/>
              </w:rPr>
            </w:pPr>
            <w:r w:rsidRPr="004D11B9">
              <w:rPr>
                <w:sz w:val="22"/>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14:paraId="0C63BD43" w14:textId="27A6FD70" w:rsidR="005D2D03" w:rsidRPr="004D11B9" w:rsidRDefault="005D2D03" w:rsidP="005D2D03">
            <w:pPr>
              <w:spacing w:before="0" w:after="0"/>
              <w:rPr>
                <w:sz w:val="22"/>
                <w:lang w:val="en-US"/>
              </w:rPr>
            </w:pPr>
            <w:r w:rsidRPr="004D11B9">
              <w:rPr>
                <w:sz w:val="22"/>
              </w:rPr>
              <w:t>Не подлежит установлению</w:t>
            </w:r>
          </w:p>
        </w:tc>
        <w:tc>
          <w:tcPr>
            <w:tcW w:w="1283" w:type="dxa"/>
            <w:tcBorders>
              <w:top w:val="single" w:sz="4" w:space="0" w:color="auto"/>
              <w:left w:val="single" w:sz="4" w:space="0" w:color="auto"/>
              <w:bottom w:val="single" w:sz="4" w:space="0" w:color="auto"/>
              <w:right w:val="single" w:sz="4" w:space="0" w:color="auto"/>
            </w:tcBorders>
            <w:hideMark/>
          </w:tcPr>
          <w:p w14:paraId="69606D68" w14:textId="044A6019" w:rsidR="005D2D03" w:rsidRPr="004D11B9" w:rsidRDefault="005D2D03" w:rsidP="005D2D03">
            <w:pPr>
              <w:spacing w:before="0" w:after="0"/>
              <w:rPr>
                <w:sz w:val="22"/>
                <w:lang w:val="en-US"/>
              </w:rPr>
            </w:pPr>
            <w:r w:rsidRPr="004D11B9">
              <w:rPr>
                <w:sz w:val="22"/>
              </w:rPr>
              <w:t>Не подлежит установлению</w:t>
            </w:r>
          </w:p>
        </w:tc>
        <w:tc>
          <w:tcPr>
            <w:tcW w:w="1833" w:type="dxa"/>
            <w:tcBorders>
              <w:top w:val="single" w:sz="4" w:space="0" w:color="auto"/>
              <w:left w:val="single" w:sz="4" w:space="0" w:color="auto"/>
              <w:bottom w:val="single" w:sz="4" w:space="0" w:color="auto"/>
              <w:right w:val="single" w:sz="4" w:space="0" w:color="auto"/>
            </w:tcBorders>
            <w:hideMark/>
          </w:tcPr>
          <w:p w14:paraId="33522638" w14:textId="45648B1E" w:rsidR="005D2D03" w:rsidRPr="004D11B9" w:rsidRDefault="005D2D03" w:rsidP="005D2D03">
            <w:pPr>
              <w:spacing w:before="0" w:after="0"/>
              <w:rPr>
                <w:sz w:val="22"/>
                <w:lang w:val="en-US"/>
              </w:rPr>
            </w:pPr>
            <w:r w:rsidRPr="004D11B9">
              <w:rPr>
                <w:sz w:val="22"/>
              </w:rPr>
              <w:t>Не подлежит установлению</w:t>
            </w:r>
          </w:p>
        </w:tc>
      </w:tr>
      <w:tr w:rsidR="005D2C4D" w:rsidRPr="004D11B9" w14:paraId="7803C412"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61E11786" w14:textId="77777777" w:rsidR="005D2C4D" w:rsidRPr="004D11B9" w:rsidRDefault="005D2C4D" w:rsidP="005D2C4D">
            <w:pPr>
              <w:spacing w:before="0" w:after="0"/>
              <w:rPr>
                <w:sz w:val="22"/>
              </w:rPr>
            </w:pPr>
            <w:r w:rsidRPr="004D11B9">
              <w:rPr>
                <w:sz w:val="22"/>
              </w:rPr>
              <w:t>Питомники (1.17)</w:t>
            </w:r>
          </w:p>
        </w:tc>
        <w:tc>
          <w:tcPr>
            <w:tcW w:w="1274" w:type="dxa"/>
            <w:tcBorders>
              <w:top w:val="single" w:sz="4" w:space="0" w:color="auto"/>
              <w:left w:val="single" w:sz="4" w:space="0" w:color="auto"/>
              <w:bottom w:val="single" w:sz="4" w:space="0" w:color="auto"/>
              <w:right w:val="single" w:sz="4" w:space="0" w:color="auto"/>
            </w:tcBorders>
            <w:hideMark/>
          </w:tcPr>
          <w:p w14:paraId="13505ECD" w14:textId="77777777" w:rsidR="005D2C4D" w:rsidRPr="004D11B9" w:rsidRDefault="005D2C4D" w:rsidP="005D2C4D">
            <w:pPr>
              <w:spacing w:before="0" w:after="0"/>
              <w:rPr>
                <w:sz w:val="22"/>
              </w:rPr>
            </w:pPr>
            <w:r w:rsidRPr="004D11B9">
              <w:rPr>
                <w:sz w:val="22"/>
              </w:rPr>
              <w:t>3</w:t>
            </w:r>
          </w:p>
        </w:tc>
        <w:tc>
          <w:tcPr>
            <w:tcW w:w="1417" w:type="dxa"/>
            <w:tcBorders>
              <w:top w:val="single" w:sz="4" w:space="0" w:color="auto"/>
              <w:left w:val="single" w:sz="4" w:space="0" w:color="auto"/>
              <w:bottom w:val="single" w:sz="4" w:space="0" w:color="auto"/>
              <w:right w:val="single" w:sz="4" w:space="0" w:color="auto"/>
            </w:tcBorders>
            <w:hideMark/>
          </w:tcPr>
          <w:p w14:paraId="0D51A043"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0F7DF040" w14:textId="77777777" w:rsidR="005D2C4D" w:rsidRPr="004D11B9" w:rsidRDefault="005D2C4D" w:rsidP="005D2C4D">
            <w:pPr>
              <w:spacing w:before="0" w:after="0"/>
              <w:rPr>
                <w:sz w:val="22"/>
              </w:rPr>
            </w:pPr>
            <w:r w:rsidRPr="004D11B9">
              <w:rPr>
                <w:sz w:val="22"/>
              </w:rPr>
              <w:t>1</w:t>
            </w:r>
          </w:p>
        </w:tc>
        <w:tc>
          <w:tcPr>
            <w:tcW w:w="1833" w:type="dxa"/>
            <w:tcBorders>
              <w:top w:val="single" w:sz="4" w:space="0" w:color="auto"/>
              <w:left w:val="single" w:sz="4" w:space="0" w:color="auto"/>
              <w:bottom w:val="single" w:sz="4" w:space="0" w:color="auto"/>
              <w:right w:val="single" w:sz="4" w:space="0" w:color="auto"/>
            </w:tcBorders>
            <w:hideMark/>
          </w:tcPr>
          <w:p w14:paraId="6D768CC8" w14:textId="77777777" w:rsidR="005D2C4D" w:rsidRPr="004D11B9" w:rsidRDefault="005D2C4D" w:rsidP="005D2C4D">
            <w:pPr>
              <w:spacing w:before="0" w:after="0"/>
              <w:rPr>
                <w:sz w:val="22"/>
              </w:rPr>
            </w:pPr>
            <w:r w:rsidRPr="004D11B9">
              <w:rPr>
                <w:sz w:val="22"/>
              </w:rPr>
              <w:t>60</w:t>
            </w:r>
          </w:p>
        </w:tc>
      </w:tr>
      <w:tr w:rsidR="005D2D03" w:rsidRPr="004D11B9" w14:paraId="0453695B"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4385EAA3" w14:textId="77777777" w:rsidR="005D2D03" w:rsidRPr="004D11B9" w:rsidRDefault="005D2D03" w:rsidP="005D2D03">
            <w:pPr>
              <w:spacing w:before="0" w:after="0"/>
              <w:rPr>
                <w:sz w:val="22"/>
              </w:rPr>
            </w:pPr>
            <w:r w:rsidRPr="004D11B9">
              <w:rPr>
                <w:sz w:val="22"/>
              </w:rPr>
              <w:t>Сенокошение (1.19)</w:t>
            </w:r>
          </w:p>
        </w:tc>
        <w:tc>
          <w:tcPr>
            <w:tcW w:w="1274" w:type="dxa"/>
            <w:tcBorders>
              <w:top w:val="single" w:sz="4" w:space="0" w:color="auto"/>
              <w:left w:val="single" w:sz="4" w:space="0" w:color="auto"/>
              <w:bottom w:val="single" w:sz="4" w:space="0" w:color="auto"/>
              <w:right w:val="single" w:sz="4" w:space="0" w:color="auto"/>
            </w:tcBorders>
            <w:hideMark/>
          </w:tcPr>
          <w:p w14:paraId="0387520D" w14:textId="23654C15" w:rsidR="005D2D03" w:rsidRPr="004D11B9" w:rsidRDefault="005D2D03" w:rsidP="005D2D03">
            <w:pPr>
              <w:spacing w:before="0" w:after="0"/>
              <w:rPr>
                <w:sz w:val="22"/>
              </w:rPr>
            </w:pPr>
            <w:r w:rsidRPr="004D11B9">
              <w:rPr>
                <w:sz w:val="22"/>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14:paraId="7963603C" w14:textId="0E453206" w:rsidR="005D2D03" w:rsidRPr="004D11B9" w:rsidRDefault="005D2D03" w:rsidP="005D2D03">
            <w:pPr>
              <w:spacing w:before="0" w:after="0"/>
              <w:rPr>
                <w:sz w:val="22"/>
              </w:rPr>
            </w:pPr>
            <w:r w:rsidRPr="004D11B9">
              <w:rPr>
                <w:sz w:val="22"/>
              </w:rPr>
              <w:t>Не подлежит установлению</w:t>
            </w:r>
          </w:p>
        </w:tc>
        <w:tc>
          <w:tcPr>
            <w:tcW w:w="1283" w:type="dxa"/>
            <w:tcBorders>
              <w:top w:val="single" w:sz="4" w:space="0" w:color="auto"/>
              <w:left w:val="single" w:sz="4" w:space="0" w:color="auto"/>
              <w:bottom w:val="single" w:sz="4" w:space="0" w:color="auto"/>
              <w:right w:val="single" w:sz="4" w:space="0" w:color="auto"/>
            </w:tcBorders>
            <w:hideMark/>
          </w:tcPr>
          <w:p w14:paraId="746FE1BE" w14:textId="0AFFDA12" w:rsidR="005D2D03" w:rsidRPr="004D11B9" w:rsidRDefault="005D2D03" w:rsidP="005D2D03">
            <w:pPr>
              <w:spacing w:before="0" w:after="0"/>
              <w:rPr>
                <w:sz w:val="22"/>
              </w:rPr>
            </w:pPr>
            <w:r w:rsidRPr="004D11B9">
              <w:rPr>
                <w:sz w:val="22"/>
              </w:rPr>
              <w:t>Не подлежит установлению</w:t>
            </w:r>
          </w:p>
        </w:tc>
        <w:tc>
          <w:tcPr>
            <w:tcW w:w="1833" w:type="dxa"/>
            <w:tcBorders>
              <w:top w:val="single" w:sz="4" w:space="0" w:color="auto"/>
              <w:left w:val="single" w:sz="4" w:space="0" w:color="auto"/>
              <w:bottom w:val="single" w:sz="4" w:space="0" w:color="auto"/>
              <w:right w:val="single" w:sz="4" w:space="0" w:color="auto"/>
            </w:tcBorders>
            <w:hideMark/>
          </w:tcPr>
          <w:p w14:paraId="03343149" w14:textId="02FC46B5" w:rsidR="005D2D03" w:rsidRPr="004D11B9" w:rsidRDefault="005D2D03" w:rsidP="005D2D03">
            <w:pPr>
              <w:spacing w:before="0" w:after="0"/>
              <w:rPr>
                <w:sz w:val="22"/>
              </w:rPr>
            </w:pPr>
            <w:r w:rsidRPr="004D11B9">
              <w:rPr>
                <w:sz w:val="22"/>
              </w:rPr>
              <w:t>Не подлежит установлению</w:t>
            </w:r>
          </w:p>
        </w:tc>
      </w:tr>
      <w:tr w:rsidR="005D2D03" w:rsidRPr="004D11B9" w14:paraId="2477D6B7"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0EFD8581" w14:textId="77777777" w:rsidR="005D2D03" w:rsidRPr="004D11B9" w:rsidRDefault="005D2D03" w:rsidP="005D2D03">
            <w:pPr>
              <w:spacing w:before="0" w:after="0"/>
              <w:rPr>
                <w:sz w:val="22"/>
              </w:rPr>
            </w:pPr>
            <w:r w:rsidRPr="004D11B9">
              <w:rPr>
                <w:sz w:val="22"/>
              </w:rPr>
              <w:lastRenderedPageBreak/>
              <w:t>Выпас сельскохозяйственных животных (1.20)</w:t>
            </w:r>
          </w:p>
        </w:tc>
        <w:tc>
          <w:tcPr>
            <w:tcW w:w="1274" w:type="dxa"/>
            <w:tcBorders>
              <w:top w:val="single" w:sz="4" w:space="0" w:color="auto"/>
              <w:left w:val="single" w:sz="4" w:space="0" w:color="auto"/>
              <w:bottom w:val="single" w:sz="4" w:space="0" w:color="auto"/>
              <w:right w:val="single" w:sz="4" w:space="0" w:color="auto"/>
            </w:tcBorders>
            <w:hideMark/>
          </w:tcPr>
          <w:p w14:paraId="2EF76E3C" w14:textId="13CF85E9" w:rsidR="005D2D03" w:rsidRPr="004D11B9" w:rsidRDefault="005D2D03" w:rsidP="005D2D03">
            <w:pPr>
              <w:spacing w:before="0" w:after="0"/>
              <w:rPr>
                <w:sz w:val="22"/>
              </w:rPr>
            </w:pPr>
            <w:r w:rsidRPr="004D11B9">
              <w:rPr>
                <w:sz w:val="22"/>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14:paraId="654CD038" w14:textId="0D9A63BB" w:rsidR="005D2D03" w:rsidRPr="004D11B9" w:rsidRDefault="005D2D03" w:rsidP="005D2D03">
            <w:pPr>
              <w:spacing w:before="0" w:after="0"/>
              <w:rPr>
                <w:sz w:val="22"/>
              </w:rPr>
            </w:pPr>
            <w:r w:rsidRPr="004D11B9">
              <w:rPr>
                <w:sz w:val="22"/>
              </w:rPr>
              <w:t>Не подлежит установлению</w:t>
            </w:r>
          </w:p>
        </w:tc>
        <w:tc>
          <w:tcPr>
            <w:tcW w:w="1283" w:type="dxa"/>
            <w:tcBorders>
              <w:top w:val="single" w:sz="4" w:space="0" w:color="auto"/>
              <w:left w:val="single" w:sz="4" w:space="0" w:color="auto"/>
              <w:bottom w:val="single" w:sz="4" w:space="0" w:color="auto"/>
              <w:right w:val="single" w:sz="4" w:space="0" w:color="auto"/>
            </w:tcBorders>
            <w:hideMark/>
          </w:tcPr>
          <w:p w14:paraId="4EDCE36D" w14:textId="64E5AB66" w:rsidR="005D2D03" w:rsidRPr="004D11B9" w:rsidRDefault="005D2D03" w:rsidP="005D2D03">
            <w:pPr>
              <w:spacing w:before="0" w:after="0"/>
              <w:rPr>
                <w:sz w:val="22"/>
              </w:rPr>
            </w:pPr>
            <w:r w:rsidRPr="004D11B9">
              <w:rPr>
                <w:sz w:val="22"/>
              </w:rPr>
              <w:t>Не подлежит установлению</w:t>
            </w:r>
          </w:p>
        </w:tc>
        <w:tc>
          <w:tcPr>
            <w:tcW w:w="1833" w:type="dxa"/>
            <w:tcBorders>
              <w:top w:val="single" w:sz="4" w:space="0" w:color="auto"/>
              <w:left w:val="single" w:sz="4" w:space="0" w:color="auto"/>
              <w:bottom w:val="single" w:sz="4" w:space="0" w:color="auto"/>
              <w:right w:val="single" w:sz="4" w:space="0" w:color="auto"/>
            </w:tcBorders>
            <w:hideMark/>
          </w:tcPr>
          <w:p w14:paraId="0B0D9E20" w14:textId="30CBE6B3" w:rsidR="005D2D03" w:rsidRPr="004D11B9" w:rsidRDefault="005D2D03" w:rsidP="005D2D03">
            <w:pPr>
              <w:spacing w:before="0" w:after="0"/>
              <w:rPr>
                <w:sz w:val="22"/>
              </w:rPr>
            </w:pPr>
            <w:r w:rsidRPr="004D11B9">
              <w:rPr>
                <w:sz w:val="22"/>
              </w:rPr>
              <w:t>Не подлежит установлению</w:t>
            </w:r>
          </w:p>
        </w:tc>
      </w:tr>
      <w:tr w:rsidR="005D2D03" w:rsidRPr="004D11B9" w14:paraId="149F6A22"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247500F3" w14:textId="77777777" w:rsidR="005D2D03" w:rsidRPr="004D11B9" w:rsidRDefault="005D2D03" w:rsidP="005D2D03">
            <w:pPr>
              <w:spacing w:before="0" w:after="0"/>
              <w:rPr>
                <w:sz w:val="22"/>
              </w:rPr>
            </w:pPr>
            <w:r w:rsidRPr="004D11B9">
              <w:rPr>
                <w:sz w:val="22"/>
              </w:rPr>
              <w:t>Предоставление коммунальных услуг (3.1.1)</w:t>
            </w:r>
          </w:p>
        </w:tc>
        <w:tc>
          <w:tcPr>
            <w:tcW w:w="1274" w:type="dxa"/>
            <w:tcBorders>
              <w:top w:val="single" w:sz="4" w:space="0" w:color="auto"/>
              <w:left w:val="single" w:sz="4" w:space="0" w:color="auto"/>
              <w:bottom w:val="single" w:sz="4" w:space="0" w:color="auto"/>
              <w:right w:val="single" w:sz="4" w:space="0" w:color="auto"/>
            </w:tcBorders>
            <w:hideMark/>
          </w:tcPr>
          <w:p w14:paraId="37B23548" w14:textId="6CB54FEB" w:rsidR="005D2D03" w:rsidRPr="004D11B9" w:rsidRDefault="005D2D03" w:rsidP="005D2D03">
            <w:pPr>
              <w:spacing w:before="0" w:after="0"/>
              <w:rPr>
                <w:sz w:val="22"/>
              </w:rPr>
            </w:pPr>
            <w:r w:rsidRPr="004D11B9">
              <w:rPr>
                <w:sz w:val="22"/>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14:paraId="4AB2DE2D" w14:textId="485F93AB" w:rsidR="005D2D03" w:rsidRPr="004D11B9" w:rsidRDefault="005D2D03" w:rsidP="005D2D03">
            <w:pPr>
              <w:spacing w:before="0" w:after="0"/>
              <w:rPr>
                <w:sz w:val="22"/>
              </w:rPr>
            </w:pPr>
            <w:r w:rsidRPr="004D11B9">
              <w:rPr>
                <w:sz w:val="22"/>
              </w:rPr>
              <w:t>Не подлежит установлению</w:t>
            </w:r>
          </w:p>
        </w:tc>
        <w:tc>
          <w:tcPr>
            <w:tcW w:w="1283" w:type="dxa"/>
            <w:tcBorders>
              <w:top w:val="single" w:sz="4" w:space="0" w:color="auto"/>
              <w:left w:val="single" w:sz="4" w:space="0" w:color="auto"/>
              <w:bottom w:val="single" w:sz="4" w:space="0" w:color="auto"/>
              <w:right w:val="single" w:sz="4" w:space="0" w:color="auto"/>
            </w:tcBorders>
            <w:hideMark/>
          </w:tcPr>
          <w:p w14:paraId="4B024814" w14:textId="77777777" w:rsidR="005D2D03" w:rsidRPr="004D11B9" w:rsidRDefault="005D2D03" w:rsidP="005D2D03">
            <w:pPr>
              <w:spacing w:before="0" w:after="0"/>
              <w:rPr>
                <w:sz w:val="22"/>
                <w:lang w:val="en-US"/>
              </w:rPr>
            </w:pPr>
            <w:r w:rsidRPr="004D11B9">
              <w:rPr>
                <w:sz w:val="22"/>
                <w:lang w:val="en-US"/>
              </w:rPr>
              <w:t>1</w:t>
            </w:r>
          </w:p>
        </w:tc>
        <w:tc>
          <w:tcPr>
            <w:tcW w:w="1833" w:type="dxa"/>
            <w:tcBorders>
              <w:top w:val="single" w:sz="4" w:space="0" w:color="auto"/>
              <w:left w:val="single" w:sz="4" w:space="0" w:color="auto"/>
              <w:bottom w:val="single" w:sz="4" w:space="0" w:color="auto"/>
              <w:right w:val="single" w:sz="4" w:space="0" w:color="auto"/>
            </w:tcBorders>
            <w:hideMark/>
          </w:tcPr>
          <w:p w14:paraId="3193F80A" w14:textId="77777777" w:rsidR="005D2D03" w:rsidRPr="004D11B9" w:rsidRDefault="005D2D03" w:rsidP="005D2D03">
            <w:pPr>
              <w:spacing w:before="0" w:after="0"/>
              <w:rPr>
                <w:sz w:val="22"/>
                <w:lang w:val="en-US"/>
              </w:rPr>
            </w:pPr>
            <w:r w:rsidRPr="004D11B9">
              <w:rPr>
                <w:sz w:val="22"/>
                <w:lang w:val="en-US"/>
              </w:rPr>
              <w:t>80</w:t>
            </w:r>
          </w:p>
        </w:tc>
      </w:tr>
      <w:tr w:rsidR="005D2C4D" w:rsidRPr="004D11B9" w14:paraId="7D82DDEC"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42B74D4E" w14:textId="77777777" w:rsidR="005D2C4D" w:rsidRPr="004D11B9" w:rsidRDefault="005D2C4D" w:rsidP="005D2C4D">
            <w:pPr>
              <w:spacing w:before="0" w:after="0"/>
              <w:rPr>
                <w:sz w:val="22"/>
              </w:rPr>
            </w:pPr>
            <w:r w:rsidRPr="004D11B9">
              <w:rPr>
                <w:sz w:val="22"/>
              </w:rPr>
              <w:t>Обеспечение деятельности в области гидрометеорологии и смежных с ней областях (3.9.1)</w:t>
            </w:r>
          </w:p>
        </w:tc>
        <w:tc>
          <w:tcPr>
            <w:tcW w:w="1274" w:type="dxa"/>
            <w:tcBorders>
              <w:top w:val="single" w:sz="4" w:space="0" w:color="auto"/>
              <w:left w:val="single" w:sz="4" w:space="0" w:color="auto"/>
              <w:bottom w:val="single" w:sz="4" w:space="0" w:color="auto"/>
              <w:right w:val="single" w:sz="4" w:space="0" w:color="auto"/>
            </w:tcBorders>
            <w:hideMark/>
          </w:tcPr>
          <w:p w14:paraId="0D1D7099" w14:textId="77777777" w:rsidR="005D2C4D" w:rsidRPr="004D11B9" w:rsidRDefault="005D2C4D" w:rsidP="005D2C4D">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3D754718"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57352F52" w14:textId="77777777" w:rsidR="005D2C4D" w:rsidRPr="004D11B9" w:rsidRDefault="005D2C4D" w:rsidP="005D2C4D">
            <w:pPr>
              <w:spacing w:before="0" w:after="0"/>
              <w:rPr>
                <w:sz w:val="22"/>
                <w:lang w:val="en-US"/>
              </w:rPr>
            </w:pPr>
            <w:r w:rsidRPr="004D11B9">
              <w:rPr>
                <w:sz w:val="22"/>
                <w:lang w:val="en-US"/>
              </w:rPr>
              <w:t>3</w:t>
            </w:r>
          </w:p>
        </w:tc>
        <w:tc>
          <w:tcPr>
            <w:tcW w:w="1833" w:type="dxa"/>
            <w:tcBorders>
              <w:top w:val="single" w:sz="4" w:space="0" w:color="auto"/>
              <w:left w:val="single" w:sz="4" w:space="0" w:color="auto"/>
              <w:bottom w:val="single" w:sz="4" w:space="0" w:color="auto"/>
              <w:right w:val="single" w:sz="4" w:space="0" w:color="auto"/>
            </w:tcBorders>
            <w:hideMark/>
          </w:tcPr>
          <w:p w14:paraId="2E654132" w14:textId="77777777" w:rsidR="005D2C4D" w:rsidRPr="004D11B9" w:rsidRDefault="005D2C4D" w:rsidP="005D2C4D">
            <w:pPr>
              <w:spacing w:before="0" w:after="0"/>
              <w:rPr>
                <w:sz w:val="22"/>
                <w:lang w:val="en-US"/>
              </w:rPr>
            </w:pPr>
            <w:r w:rsidRPr="004D11B9">
              <w:rPr>
                <w:sz w:val="22"/>
                <w:lang w:val="en-US"/>
              </w:rPr>
              <w:t>40</w:t>
            </w:r>
          </w:p>
        </w:tc>
      </w:tr>
      <w:tr w:rsidR="00CD2263" w:rsidRPr="004D11B9" w14:paraId="627D4482"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2088A0DF" w14:textId="77777777" w:rsidR="00CD2263" w:rsidRPr="004D11B9" w:rsidRDefault="00CD2263" w:rsidP="00CD2263">
            <w:pPr>
              <w:spacing w:before="0" w:after="0"/>
              <w:rPr>
                <w:sz w:val="22"/>
              </w:rPr>
            </w:pPr>
            <w:r w:rsidRPr="004D11B9">
              <w:rPr>
                <w:sz w:val="22"/>
              </w:rPr>
              <w:t>Энергетика (6.7)</w:t>
            </w:r>
          </w:p>
        </w:tc>
        <w:tc>
          <w:tcPr>
            <w:tcW w:w="1274" w:type="dxa"/>
            <w:tcBorders>
              <w:top w:val="single" w:sz="4" w:space="0" w:color="auto"/>
              <w:left w:val="single" w:sz="4" w:space="0" w:color="auto"/>
              <w:bottom w:val="single" w:sz="4" w:space="0" w:color="auto"/>
              <w:right w:val="single" w:sz="4" w:space="0" w:color="auto"/>
            </w:tcBorders>
            <w:hideMark/>
          </w:tcPr>
          <w:p w14:paraId="3490417C" w14:textId="5474AEF2" w:rsidR="00CD2263" w:rsidRPr="004D11B9" w:rsidRDefault="00CD2263" w:rsidP="00CD2263">
            <w:pPr>
              <w:spacing w:before="0" w:after="0"/>
              <w:rPr>
                <w:sz w:val="22"/>
                <w:lang w:val="en-US"/>
              </w:rPr>
            </w:pPr>
            <w:r w:rsidRPr="004D11B9">
              <w:rPr>
                <w:sz w:val="22"/>
              </w:rPr>
              <w:t>5</w:t>
            </w:r>
          </w:p>
        </w:tc>
        <w:tc>
          <w:tcPr>
            <w:tcW w:w="1417" w:type="dxa"/>
            <w:tcBorders>
              <w:top w:val="single" w:sz="4" w:space="0" w:color="auto"/>
              <w:left w:val="single" w:sz="4" w:space="0" w:color="auto"/>
              <w:bottom w:val="single" w:sz="4" w:space="0" w:color="auto"/>
              <w:right w:val="single" w:sz="4" w:space="0" w:color="auto"/>
            </w:tcBorders>
            <w:hideMark/>
          </w:tcPr>
          <w:p w14:paraId="1D2D0DE9" w14:textId="0D6A58E4" w:rsidR="00CD2263" w:rsidRPr="004D11B9" w:rsidRDefault="00CD2263" w:rsidP="00CD2263">
            <w:pPr>
              <w:spacing w:before="0" w:after="0"/>
              <w:rPr>
                <w:sz w:val="22"/>
                <w:lang w:val="en-US"/>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647B71A5" w14:textId="24257907" w:rsidR="00CD2263" w:rsidRPr="004D11B9" w:rsidRDefault="00CD2263" w:rsidP="00CD2263">
            <w:pPr>
              <w:spacing w:before="0" w:after="0"/>
              <w:rPr>
                <w:sz w:val="22"/>
                <w:lang w:val="en-US"/>
              </w:rPr>
            </w:pPr>
            <w:r w:rsidRPr="004D11B9">
              <w:rPr>
                <w:sz w:val="22"/>
              </w:rPr>
              <w:t>Не подлежит установлению</w:t>
            </w:r>
          </w:p>
        </w:tc>
        <w:tc>
          <w:tcPr>
            <w:tcW w:w="1833" w:type="dxa"/>
            <w:tcBorders>
              <w:top w:val="single" w:sz="4" w:space="0" w:color="auto"/>
              <w:left w:val="single" w:sz="4" w:space="0" w:color="auto"/>
              <w:bottom w:val="single" w:sz="4" w:space="0" w:color="auto"/>
              <w:right w:val="single" w:sz="4" w:space="0" w:color="auto"/>
            </w:tcBorders>
            <w:hideMark/>
          </w:tcPr>
          <w:p w14:paraId="6EC3A426" w14:textId="4D614613" w:rsidR="00CD2263" w:rsidRPr="004D11B9" w:rsidRDefault="00CD2263" w:rsidP="00CD2263">
            <w:pPr>
              <w:spacing w:before="0" w:after="0"/>
              <w:rPr>
                <w:sz w:val="22"/>
              </w:rPr>
            </w:pPr>
            <w:r w:rsidRPr="004D11B9">
              <w:rPr>
                <w:sz w:val="22"/>
              </w:rPr>
              <w:t>80</w:t>
            </w:r>
          </w:p>
        </w:tc>
      </w:tr>
      <w:tr w:rsidR="00CD2263" w:rsidRPr="004D11B9" w14:paraId="3B5A5EAA"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7ABA0F0E" w14:textId="77777777" w:rsidR="00CD2263" w:rsidRPr="004D11B9" w:rsidRDefault="00CD2263" w:rsidP="00CD2263">
            <w:pPr>
              <w:spacing w:before="0" w:after="0"/>
              <w:rPr>
                <w:sz w:val="22"/>
              </w:rPr>
            </w:pPr>
            <w:r w:rsidRPr="004D11B9">
              <w:rPr>
                <w:sz w:val="22"/>
              </w:rPr>
              <w:t>Связь (6.8)</w:t>
            </w:r>
          </w:p>
        </w:tc>
        <w:tc>
          <w:tcPr>
            <w:tcW w:w="1274" w:type="dxa"/>
            <w:tcBorders>
              <w:top w:val="single" w:sz="4" w:space="0" w:color="auto"/>
              <w:left w:val="single" w:sz="4" w:space="0" w:color="auto"/>
              <w:bottom w:val="single" w:sz="4" w:space="0" w:color="auto"/>
              <w:right w:val="single" w:sz="4" w:space="0" w:color="auto"/>
            </w:tcBorders>
            <w:hideMark/>
          </w:tcPr>
          <w:p w14:paraId="4EE09880" w14:textId="0E79C02B" w:rsidR="00CD2263" w:rsidRPr="004D11B9" w:rsidRDefault="00CD2263" w:rsidP="00CD2263">
            <w:pPr>
              <w:spacing w:before="0" w:after="0"/>
              <w:rPr>
                <w:sz w:val="22"/>
                <w:lang w:val="en-US"/>
              </w:rPr>
            </w:pPr>
            <w:r w:rsidRPr="004D11B9">
              <w:rPr>
                <w:sz w:val="22"/>
              </w:rPr>
              <w:t>5</w:t>
            </w:r>
          </w:p>
        </w:tc>
        <w:tc>
          <w:tcPr>
            <w:tcW w:w="1417" w:type="dxa"/>
            <w:tcBorders>
              <w:top w:val="single" w:sz="4" w:space="0" w:color="auto"/>
              <w:left w:val="single" w:sz="4" w:space="0" w:color="auto"/>
              <w:bottom w:val="single" w:sz="4" w:space="0" w:color="auto"/>
              <w:right w:val="single" w:sz="4" w:space="0" w:color="auto"/>
            </w:tcBorders>
            <w:hideMark/>
          </w:tcPr>
          <w:p w14:paraId="19474FA1" w14:textId="47D24DA7" w:rsidR="00CD2263" w:rsidRPr="004D11B9" w:rsidRDefault="00CD2263" w:rsidP="00CD2263">
            <w:pPr>
              <w:spacing w:before="0" w:after="0"/>
              <w:rPr>
                <w:sz w:val="22"/>
                <w:lang w:val="en-US"/>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5FC680E5" w14:textId="30622A2D" w:rsidR="00CD2263" w:rsidRPr="004D11B9" w:rsidRDefault="00CD2263" w:rsidP="00CD2263">
            <w:pPr>
              <w:spacing w:before="0" w:after="0"/>
              <w:rPr>
                <w:sz w:val="22"/>
                <w:lang w:val="en-US"/>
              </w:rPr>
            </w:pPr>
            <w:r w:rsidRPr="004D11B9">
              <w:rPr>
                <w:sz w:val="22"/>
              </w:rPr>
              <w:t>Не подлежит установлению</w:t>
            </w:r>
          </w:p>
        </w:tc>
        <w:tc>
          <w:tcPr>
            <w:tcW w:w="1833" w:type="dxa"/>
            <w:tcBorders>
              <w:top w:val="single" w:sz="4" w:space="0" w:color="auto"/>
              <w:left w:val="single" w:sz="4" w:space="0" w:color="auto"/>
              <w:bottom w:val="single" w:sz="4" w:space="0" w:color="auto"/>
              <w:right w:val="single" w:sz="4" w:space="0" w:color="auto"/>
            </w:tcBorders>
            <w:hideMark/>
          </w:tcPr>
          <w:p w14:paraId="5D4BADE0" w14:textId="250DFE2A" w:rsidR="00CD2263" w:rsidRPr="004D11B9" w:rsidRDefault="00CD2263" w:rsidP="00CD2263">
            <w:pPr>
              <w:spacing w:before="0" w:after="0"/>
              <w:rPr>
                <w:sz w:val="22"/>
              </w:rPr>
            </w:pPr>
            <w:r w:rsidRPr="004D11B9">
              <w:rPr>
                <w:sz w:val="22"/>
              </w:rPr>
              <w:t>80</w:t>
            </w:r>
          </w:p>
        </w:tc>
      </w:tr>
      <w:tr w:rsidR="005D2C4D" w:rsidRPr="004D11B9" w14:paraId="4B405824"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14EE7601" w14:textId="77777777" w:rsidR="005D2C4D" w:rsidRPr="004D11B9" w:rsidRDefault="005D2C4D" w:rsidP="005D2C4D">
            <w:pPr>
              <w:spacing w:before="0" w:after="0"/>
              <w:rPr>
                <w:sz w:val="22"/>
              </w:rPr>
            </w:pPr>
            <w:r w:rsidRPr="004D11B9">
              <w:rPr>
                <w:sz w:val="22"/>
              </w:rPr>
              <w:t>Склад (6.9)</w:t>
            </w:r>
          </w:p>
        </w:tc>
        <w:tc>
          <w:tcPr>
            <w:tcW w:w="1274" w:type="dxa"/>
            <w:tcBorders>
              <w:top w:val="single" w:sz="4" w:space="0" w:color="auto"/>
              <w:left w:val="single" w:sz="4" w:space="0" w:color="auto"/>
              <w:bottom w:val="single" w:sz="4" w:space="0" w:color="auto"/>
              <w:right w:val="single" w:sz="4" w:space="0" w:color="auto"/>
            </w:tcBorders>
            <w:hideMark/>
          </w:tcPr>
          <w:p w14:paraId="1B31BA77" w14:textId="77777777" w:rsidR="005D2C4D" w:rsidRPr="004D11B9" w:rsidRDefault="005D2C4D" w:rsidP="005D2C4D">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5DCB2040"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54A119DB" w14:textId="77777777" w:rsidR="005D2C4D" w:rsidRPr="004D11B9" w:rsidRDefault="005D2C4D" w:rsidP="005D2C4D">
            <w:pPr>
              <w:spacing w:before="0" w:after="0"/>
              <w:rPr>
                <w:sz w:val="22"/>
                <w:lang w:val="en-US"/>
              </w:rPr>
            </w:pPr>
            <w:r w:rsidRPr="004D11B9">
              <w:rPr>
                <w:sz w:val="22"/>
                <w:lang w:val="en-US"/>
              </w:rPr>
              <w:t>3</w:t>
            </w:r>
          </w:p>
        </w:tc>
        <w:tc>
          <w:tcPr>
            <w:tcW w:w="1833" w:type="dxa"/>
            <w:tcBorders>
              <w:top w:val="single" w:sz="4" w:space="0" w:color="auto"/>
              <w:left w:val="single" w:sz="4" w:space="0" w:color="auto"/>
              <w:bottom w:val="single" w:sz="4" w:space="0" w:color="auto"/>
              <w:right w:val="single" w:sz="4" w:space="0" w:color="auto"/>
            </w:tcBorders>
            <w:hideMark/>
          </w:tcPr>
          <w:p w14:paraId="4369C1E5" w14:textId="77777777" w:rsidR="005D2C4D" w:rsidRPr="004D11B9" w:rsidRDefault="005D2C4D" w:rsidP="005D2C4D">
            <w:pPr>
              <w:spacing w:before="0" w:after="0"/>
              <w:rPr>
                <w:sz w:val="22"/>
              </w:rPr>
            </w:pPr>
            <w:r w:rsidRPr="004D11B9">
              <w:rPr>
                <w:sz w:val="22"/>
              </w:rPr>
              <w:t>60</w:t>
            </w:r>
          </w:p>
        </w:tc>
      </w:tr>
      <w:tr w:rsidR="005D2D03" w:rsidRPr="004D11B9" w14:paraId="6A35F23C"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7E8230C5" w14:textId="77777777" w:rsidR="005D2D03" w:rsidRPr="004D11B9" w:rsidRDefault="005D2D03" w:rsidP="005D2D03">
            <w:pPr>
              <w:spacing w:before="0" w:after="0"/>
              <w:rPr>
                <w:sz w:val="22"/>
              </w:rPr>
            </w:pPr>
            <w:r w:rsidRPr="004D11B9">
              <w:rPr>
                <w:sz w:val="22"/>
              </w:rPr>
              <w:t>Складские площадки (6.9.1)</w:t>
            </w:r>
          </w:p>
        </w:tc>
        <w:tc>
          <w:tcPr>
            <w:tcW w:w="1274" w:type="dxa"/>
            <w:tcBorders>
              <w:top w:val="single" w:sz="4" w:space="0" w:color="auto"/>
              <w:left w:val="single" w:sz="4" w:space="0" w:color="auto"/>
              <w:bottom w:val="single" w:sz="4" w:space="0" w:color="auto"/>
              <w:right w:val="single" w:sz="4" w:space="0" w:color="auto"/>
            </w:tcBorders>
            <w:hideMark/>
          </w:tcPr>
          <w:p w14:paraId="6395F1A5" w14:textId="32F7E4B3" w:rsidR="005D2D03" w:rsidRPr="004D11B9" w:rsidRDefault="005D2D03" w:rsidP="005D2D03">
            <w:pPr>
              <w:spacing w:before="0" w:after="0"/>
              <w:rPr>
                <w:sz w:val="22"/>
              </w:rPr>
            </w:pPr>
            <w:r w:rsidRPr="004D11B9">
              <w:rPr>
                <w:sz w:val="22"/>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14:paraId="0A643F5B" w14:textId="7EE4E406" w:rsidR="005D2D03" w:rsidRPr="004D11B9" w:rsidRDefault="005D2D03" w:rsidP="005D2D03">
            <w:pPr>
              <w:spacing w:before="0" w:after="0"/>
              <w:rPr>
                <w:sz w:val="22"/>
              </w:rPr>
            </w:pPr>
            <w:r w:rsidRPr="004D11B9">
              <w:rPr>
                <w:sz w:val="22"/>
              </w:rPr>
              <w:t>Не подлежит установлению</w:t>
            </w:r>
          </w:p>
        </w:tc>
        <w:tc>
          <w:tcPr>
            <w:tcW w:w="1283" w:type="dxa"/>
            <w:tcBorders>
              <w:top w:val="single" w:sz="4" w:space="0" w:color="auto"/>
              <w:left w:val="single" w:sz="4" w:space="0" w:color="auto"/>
              <w:bottom w:val="single" w:sz="4" w:space="0" w:color="auto"/>
              <w:right w:val="single" w:sz="4" w:space="0" w:color="auto"/>
            </w:tcBorders>
            <w:hideMark/>
          </w:tcPr>
          <w:p w14:paraId="42DF3590" w14:textId="3B7EFA85" w:rsidR="005D2D03" w:rsidRPr="004D11B9" w:rsidRDefault="005D2D03" w:rsidP="005D2D03">
            <w:pPr>
              <w:spacing w:before="0" w:after="0"/>
              <w:rPr>
                <w:sz w:val="22"/>
              </w:rPr>
            </w:pPr>
            <w:r w:rsidRPr="004D11B9">
              <w:rPr>
                <w:sz w:val="22"/>
              </w:rPr>
              <w:t>Не подлежит установлению</w:t>
            </w:r>
          </w:p>
        </w:tc>
        <w:tc>
          <w:tcPr>
            <w:tcW w:w="1833" w:type="dxa"/>
            <w:tcBorders>
              <w:top w:val="single" w:sz="4" w:space="0" w:color="auto"/>
              <w:left w:val="single" w:sz="4" w:space="0" w:color="auto"/>
              <w:bottom w:val="single" w:sz="4" w:space="0" w:color="auto"/>
              <w:right w:val="single" w:sz="4" w:space="0" w:color="auto"/>
            </w:tcBorders>
            <w:hideMark/>
          </w:tcPr>
          <w:p w14:paraId="0816B54D" w14:textId="4C520056" w:rsidR="005D2D03" w:rsidRPr="004D11B9" w:rsidRDefault="005D2D03" w:rsidP="005D2D03">
            <w:pPr>
              <w:spacing w:before="0" w:after="0"/>
              <w:rPr>
                <w:sz w:val="22"/>
              </w:rPr>
            </w:pPr>
            <w:r w:rsidRPr="004D11B9">
              <w:rPr>
                <w:sz w:val="22"/>
              </w:rPr>
              <w:t>Не подлежит установлению</w:t>
            </w:r>
          </w:p>
        </w:tc>
      </w:tr>
      <w:tr w:rsidR="00CD2263" w:rsidRPr="004D11B9" w14:paraId="4FA56231"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329AC888" w14:textId="77777777" w:rsidR="00CD2263" w:rsidRPr="004D11B9" w:rsidRDefault="00CD2263" w:rsidP="00CD2263">
            <w:pPr>
              <w:spacing w:before="0" w:after="0"/>
              <w:rPr>
                <w:sz w:val="22"/>
              </w:rPr>
            </w:pPr>
            <w:r w:rsidRPr="004D11B9">
              <w:rPr>
                <w:sz w:val="22"/>
              </w:rPr>
              <w:t>Размещение автомобильных дорог (7.2.1)</w:t>
            </w:r>
          </w:p>
        </w:tc>
        <w:tc>
          <w:tcPr>
            <w:tcW w:w="1274" w:type="dxa"/>
            <w:tcBorders>
              <w:top w:val="single" w:sz="4" w:space="0" w:color="auto"/>
              <w:left w:val="single" w:sz="4" w:space="0" w:color="auto"/>
              <w:bottom w:val="single" w:sz="4" w:space="0" w:color="auto"/>
              <w:right w:val="single" w:sz="4" w:space="0" w:color="auto"/>
            </w:tcBorders>
            <w:hideMark/>
          </w:tcPr>
          <w:p w14:paraId="770BCFFC" w14:textId="45273D8D" w:rsidR="00CD2263" w:rsidRPr="004D11B9" w:rsidRDefault="00CD2263" w:rsidP="00CD2263">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1B36FACC" w14:textId="468DD9F0" w:rsidR="00CD2263" w:rsidRPr="004D11B9" w:rsidRDefault="00CD2263" w:rsidP="00CD2263">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27402E84" w14:textId="3E226636" w:rsidR="00CD2263" w:rsidRPr="004D11B9" w:rsidRDefault="00CD2263" w:rsidP="00CD2263">
            <w:pPr>
              <w:spacing w:before="0" w:after="0"/>
              <w:rPr>
                <w:sz w:val="22"/>
                <w:lang w:val="en-US"/>
              </w:rPr>
            </w:pPr>
            <w:r w:rsidRPr="004D11B9">
              <w:rPr>
                <w:sz w:val="22"/>
              </w:rPr>
              <w:t>Не подлежит установлению</w:t>
            </w:r>
          </w:p>
        </w:tc>
        <w:tc>
          <w:tcPr>
            <w:tcW w:w="1833" w:type="dxa"/>
            <w:tcBorders>
              <w:top w:val="single" w:sz="4" w:space="0" w:color="auto"/>
              <w:left w:val="single" w:sz="4" w:space="0" w:color="auto"/>
              <w:bottom w:val="single" w:sz="4" w:space="0" w:color="auto"/>
              <w:right w:val="single" w:sz="4" w:space="0" w:color="auto"/>
            </w:tcBorders>
            <w:hideMark/>
          </w:tcPr>
          <w:p w14:paraId="64453F97" w14:textId="5365F8FB" w:rsidR="00CD2263" w:rsidRPr="004D11B9" w:rsidRDefault="00CD2263" w:rsidP="00CD2263">
            <w:pPr>
              <w:spacing w:before="0" w:after="0"/>
              <w:rPr>
                <w:sz w:val="22"/>
                <w:lang w:val="en-US"/>
              </w:rPr>
            </w:pPr>
            <w:r w:rsidRPr="004D11B9">
              <w:rPr>
                <w:sz w:val="22"/>
                <w:lang w:val="en-US"/>
              </w:rPr>
              <w:t>60</w:t>
            </w:r>
          </w:p>
        </w:tc>
      </w:tr>
      <w:tr w:rsidR="005D2D03" w:rsidRPr="004D11B9" w14:paraId="2D73B7D8"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16B4BF94" w14:textId="77777777" w:rsidR="005D2D03" w:rsidRPr="004D11B9" w:rsidRDefault="005D2D03" w:rsidP="005D2D03">
            <w:pPr>
              <w:spacing w:before="0" w:after="0"/>
              <w:rPr>
                <w:sz w:val="22"/>
              </w:rPr>
            </w:pPr>
            <w:r w:rsidRPr="004D11B9">
              <w:rPr>
                <w:sz w:val="22"/>
              </w:rPr>
              <w:t>Гидротехнические сооружения (11.3)</w:t>
            </w:r>
          </w:p>
        </w:tc>
        <w:tc>
          <w:tcPr>
            <w:tcW w:w="1274" w:type="dxa"/>
            <w:tcBorders>
              <w:top w:val="single" w:sz="4" w:space="0" w:color="auto"/>
              <w:left w:val="single" w:sz="4" w:space="0" w:color="auto"/>
              <w:bottom w:val="single" w:sz="4" w:space="0" w:color="auto"/>
              <w:right w:val="single" w:sz="4" w:space="0" w:color="auto"/>
            </w:tcBorders>
            <w:hideMark/>
          </w:tcPr>
          <w:p w14:paraId="2F265913" w14:textId="1319D268" w:rsidR="005D2D03" w:rsidRPr="004D11B9" w:rsidRDefault="005D2D03" w:rsidP="005D2D03">
            <w:pPr>
              <w:spacing w:before="0" w:after="0"/>
              <w:rPr>
                <w:sz w:val="22"/>
                <w:lang w:val="en-US"/>
              </w:rPr>
            </w:pPr>
            <w:r w:rsidRPr="004D11B9">
              <w:rPr>
                <w:sz w:val="22"/>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14:paraId="6D33EC3E" w14:textId="641E812C" w:rsidR="005D2D03" w:rsidRPr="004D11B9" w:rsidRDefault="005D2D03" w:rsidP="005D2D03">
            <w:pPr>
              <w:spacing w:before="0" w:after="0"/>
              <w:rPr>
                <w:sz w:val="22"/>
                <w:lang w:val="en-US"/>
              </w:rPr>
            </w:pPr>
            <w:r w:rsidRPr="004D11B9">
              <w:rPr>
                <w:sz w:val="22"/>
              </w:rPr>
              <w:t>Не подлежит установлению</w:t>
            </w:r>
          </w:p>
        </w:tc>
        <w:tc>
          <w:tcPr>
            <w:tcW w:w="1283" w:type="dxa"/>
            <w:tcBorders>
              <w:top w:val="single" w:sz="4" w:space="0" w:color="auto"/>
              <w:left w:val="single" w:sz="4" w:space="0" w:color="auto"/>
              <w:bottom w:val="single" w:sz="4" w:space="0" w:color="auto"/>
              <w:right w:val="single" w:sz="4" w:space="0" w:color="auto"/>
            </w:tcBorders>
            <w:hideMark/>
          </w:tcPr>
          <w:p w14:paraId="7BFAE528" w14:textId="387FB4CB" w:rsidR="005D2D03" w:rsidRPr="004D11B9" w:rsidRDefault="005D2D03" w:rsidP="005D2D03">
            <w:pPr>
              <w:spacing w:before="0" w:after="0"/>
              <w:rPr>
                <w:sz w:val="22"/>
                <w:lang w:val="en-US"/>
              </w:rPr>
            </w:pPr>
            <w:r w:rsidRPr="004D11B9">
              <w:rPr>
                <w:sz w:val="22"/>
              </w:rPr>
              <w:t>Не подлежит установлению</w:t>
            </w:r>
          </w:p>
        </w:tc>
        <w:tc>
          <w:tcPr>
            <w:tcW w:w="1833" w:type="dxa"/>
            <w:tcBorders>
              <w:top w:val="single" w:sz="4" w:space="0" w:color="auto"/>
              <w:left w:val="single" w:sz="4" w:space="0" w:color="auto"/>
              <w:bottom w:val="single" w:sz="4" w:space="0" w:color="auto"/>
              <w:right w:val="single" w:sz="4" w:space="0" w:color="auto"/>
            </w:tcBorders>
            <w:hideMark/>
          </w:tcPr>
          <w:p w14:paraId="63361941" w14:textId="7D3D669E" w:rsidR="005D2D03" w:rsidRPr="004D11B9" w:rsidRDefault="00E15EE0" w:rsidP="005D2D03">
            <w:pPr>
              <w:spacing w:before="0" w:after="0"/>
              <w:rPr>
                <w:sz w:val="22"/>
                <w:lang w:val="en-US"/>
              </w:rPr>
            </w:pPr>
            <w:r w:rsidRPr="004D11B9">
              <w:rPr>
                <w:sz w:val="22"/>
              </w:rPr>
              <w:t>Не подлежит установлению</w:t>
            </w:r>
          </w:p>
        </w:tc>
      </w:tr>
      <w:tr w:rsidR="005D2D03" w:rsidRPr="004D11B9" w14:paraId="34D3370D"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4B609C28" w14:textId="77777777" w:rsidR="005D2D03" w:rsidRPr="004D11B9" w:rsidRDefault="005D2D03" w:rsidP="005D2D03">
            <w:pPr>
              <w:spacing w:before="0" w:after="0"/>
              <w:rPr>
                <w:sz w:val="22"/>
              </w:rPr>
            </w:pPr>
            <w:r w:rsidRPr="004D11B9">
              <w:rPr>
                <w:sz w:val="22"/>
              </w:rPr>
              <w:t>Земельные участки (территории) общего пользования (12.0)</w:t>
            </w:r>
          </w:p>
        </w:tc>
        <w:tc>
          <w:tcPr>
            <w:tcW w:w="1274" w:type="dxa"/>
            <w:tcBorders>
              <w:top w:val="single" w:sz="4" w:space="0" w:color="auto"/>
              <w:left w:val="single" w:sz="4" w:space="0" w:color="auto"/>
              <w:bottom w:val="single" w:sz="4" w:space="0" w:color="auto"/>
              <w:right w:val="single" w:sz="4" w:space="0" w:color="auto"/>
            </w:tcBorders>
            <w:hideMark/>
          </w:tcPr>
          <w:p w14:paraId="54537755" w14:textId="45FC7CB6" w:rsidR="005D2D03" w:rsidRPr="004D11B9" w:rsidRDefault="005D2D03" w:rsidP="005D2D03">
            <w:pPr>
              <w:spacing w:before="0" w:after="0"/>
              <w:rPr>
                <w:sz w:val="22"/>
                <w:lang w:val="en-US"/>
              </w:rPr>
            </w:pPr>
            <w:r w:rsidRPr="004D11B9">
              <w:rPr>
                <w:sz w:val="22"/>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14:paraId="2115D8B0" w14:textId="4D5E99B5" w:rsidR="005D2D03" w:rsidRPr="004D11B9" w:rsidRDefault="005D2D03" w:rsidP="005D2D03">
            <w:pPr>
              <w:spacing w:before="0" w:after="0"/>
              <w:rPr>
                <w:sz w:val="22"/>
                <w:lang w:val="en-US"/>
              </w:rPr>
            </w:pPr>
            <w:r w:rsidRPr="004D11B9">
              <w:rPr>
                <w:sz w:val="22"/>
              </w:rPr>
              <w:t>Не подлежит установлению</w:t>
            </w:r>
          </w:p>
        </w:tc>
        <w:tc>
          <w:tcPr>
            <w:tcW w:w="1283" w:type="dxa"/>
            <w:tcBorders>
              <w:top w:val="single" w:sz="4" w:space="0" w:color="auto"/>
              <w:left w:val="single" w:sz="4" w:space="0" w:color="auto"/>
              <w:bottom w:val="single" w:sz="4" w:space="0" w:color="auto"/>
              <w:right w:val="single" w:sz="4" w:space="0" w:color="auto"/>
            </w:tcBorders>
            <w:hideMark/>
          </w:tcPr>
          <w:p w14:paraId="5E26A57D" w14:textId="27136C4A" w:rsidR="005D2D03" w:rsidRPr="004D11B9" w:rsidRDefault="005D2D03" w:rsidP="005D2D03">
            <w:pPr>
              <w:spacing w:before="0" w:after="0"/>
              <w:rPr>
                <w:sz w:val="22"/>
                <w:lang w:val="en-US"/>
              </w:rPr>
            </w:pPr>
            <w:r w:rsidRPr="004D11B9">
              <w:rPr>
                <w:sz w:val="22"/>
              </w:rPr>
              <w:t>Не подлежит установлению</w:t>
            </w:r>
          </w:p>
        </w:tc>
        <w:tc>
          <w:tcPr>
            <w:tcW w:w="1833" w:type="dxa"/>
            <w:tcBorders>
              <w:top w:val="single" w:sz="4" w:space="0" w:color="auto"/>
              <w:left w:val="single" w:sz="4" w:space="0" w:color="auto"/>
              <w:bottom w:val="single" w:sz="4" w:space="0" w:color="auto"/>
              <w:right w:val="single" w:sz="4" w:space="0" w:color="auto"/>
            </w:tcBorders>
            <w:hideMark/>
          </w:tcPr>
          <w:p w14:paraId="0BA7862E" w14:textId="167CC927" w:rsidR="005D2D03" w:rsidRPr="004D11B9" w:rsidRDefault="005D2D03" w:rsidP="005D2D03">
            <w:pPr>
              <w:spacing w:before="0" w:after="0"/>
              <w:rPr>
                <w:sz w:val="22"/>
                <w:lang w:val="en-US"/>
              </w:rPr>
            </w:pPr>
            <w:r w:rsidRPr="004D11B9">
              <w:rPr>
                <w:sz w:val="22"/>
              </w:rPr>
              <w:t>Не подлежит установлению</w:t>
            </w:r>
          </w:p>
        </w:tc>
      </w:tr>
      <w:tr w:rsidR="005D2D03" w:rsidRPr="004D11B9" w14:paraId="160F239B"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25F3CB3C" w14:textId="77777777" w:rsidR="005D2D03" w:rsidRPr="004D11B9" w:rsidRDefault="005D2D03" w:rsidP="005D2D03">
            <w:pPr>
              <w:spacing w:before="0" w:after="0"/>
              <w:rPr>
                <w:sz w:val="22"/>
              </w:rPr>
            </w:pPr>
            <w:r w:rsidRPr="004D11B9">
              <w:rPr>
                <w:sz w:val="22"/>
              </w:rPr>
              <w:t>Ведение огородничества (13.1)</w:t>
            </w:r>
          </w:p>
        </w:tc>
        <w:tc>
          <w:tcPr>
            <w:tcW w:w="1274" w:type="dxa"/>
            <w:tcBorders>
              <w:top w:val="single" w:sz="4" w:space="0" w:color="auto"/>
              <w:left w:val="single" w:sz="4" w:space="0" w:color="auto"/>
              <w:bottom w:val="single" w:sz="4" w:space="0" w:color="auto"/>
              <w:right w:val="single" w:sz="4" w:space="0" w:color="auto"/>
            </w:tcBorders>
            <w:hideMark/>
          </w:tcPr>
          <w:p w14:paraId="14C88AA6" w14:textId="62C8077E" w:rsidR="005D2D03" w:rsidRPr="004D11B9" w:rsidRDefault="005D2D03" w:rsidP="005D2D03">
            <w:pPr>
              <w:spacing w:before="0" w:after="0"/>
              <w:rPr>
                <w:sz w:val="22"/>
                <w:lang w:val="en-US"/>
              </w:rPr>
            </w:pPr>
            <w:r w:rsidRPr="004D11B9">
              <w:rPr>
                <w:sz w:val="22"/>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14:paraId="6C7BD194" w14:textId="22EA6C96" w:rsidR="005D2D03" w:rsidRPr="004D11B9" w:rsidRDefault="005D2D03" w:rsidP="005D2D03">
            <w:pPr>
              <w:spacing w:before="0" w:after="0"/>
              <w:rPr>
                <w:sz w:val="22"/>
              </w:rPr>
            </w:pPr>
            <w:r w:rsidRPr="004D11B9">
              <w:rPr>
                <w:sz w:val="22"/>
              </w:rPr>
              <w:t>Не подлежит установлению</w:t>
            </w:r>
          </w:p>
        </w:tc>
        <w:tc>
          <w:tcPr>
            <w:tcW w:w="1283" w:type="dxa"/>
            <w:tcBorders>
              <w:top w:val="single" w:sz="4" w:space="0" w:color="auto"/>
              <w:left w:val="single" w:sz="4" w:space="0" w:color="auto"/>
              <w:bottom w:val="single" w:sz="4" w:space="0" w:color="auto"/>
              <w:right w:val="single" w:sz="4" w:space="0" w:color="auto"/>
            </w:tcBorders>
            <w:hideMark/>
          </w:tcPr>
          <w:p w14:paraId="6523FB59" w14:textId="411B8DA0" w:rsidR="005D2D03" w:rsidRPr="004D11B9" w:rsidRDefault="005D2D03" w:rsidP="005D2D03">
            <w:pPr>
              <w:spacing w:before="0" w:after="0"/>
              <w:rPr>
                <w:sz w:val="22"/>
                <w:lang w:val="en-US"/>
              </w:rPr>
            </w:pPr>
            <w:r w:rsidRPr="004D11B9">
              <w:rPr>
                <w:sz w:val="22"/>
              </w:rPr>
              <w:t>Не подлежит установлению</w:t>
            </w:r>
          </w:p>
        </w:tc>
        <w:tc>
          <w:tcPr>
            <w:tcW w:w="1833" w:type="dxa"/>
            <w:tcBorders>
              <w:top w:val="single" w:sz="4" w:space="0" w:color="auto"/>
              <w:left w:val="single" w:sz="4" w:space="0" w:color="auto"/>
              <w:bottom w:val="single" w:sz="4" w:space="0" w:color="auto"/>
              <w:right w:val="single" w:sz="4" w:space="0" w:color="auto"/>
            </w:tcBorders>
            <w:hideMark/>
          </w:tcPr>
          <w:p w14:paraId="306E646B" w14:textId="18236B75" w:rsidR="005D2D03" w:rsidRPr="004D11B9" w:rsidRDefault="005D2D03" w:rsidP="005D2D03">
            <w:pPr>
              <w:spacing w:before="0" w:after="0"/>
              <w:rPr>
                <w:sz w:val="22"/>
              </w:rPr>
            </w:pPr>
            <w:r w:rsidRPr="004D11B9">
              <w:rPr>
                <w:sz w:val="22"/>
              </w:rPr>
              <w:t>Не подлежит установлению</w:t>
            </w:r>
          </w:p>
        </w:tc>
      </w:tr>
      <w:tr w:rsidR="005D2C4D" w:rsidRPr="004D11B9" w14:paraId="78EF2264"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5DD5B6C4" w14:textId="77777777" w:rsidR="005D2C4D" w:rsidRPr="004D11B9" w:rsidRDefault="005D2C4D" w:rsidP="005D2C4D">
            <w:pPr>
              <w:spacing w:before="0" w:after="0"/>
              <w:rPr>
                <w:sz w:val="22"/>
              </w:rPr>
            </w:pPr>
            <w:r w:rsidRPr="004D11B9">
              <w:rPr>
                <w:sz w:val="22"/>
              </w:rPr>
              <w:t>Ведение садоводства (13.2)</w:t>
            </w:r>
          </w:p>
        </w:tc>
        <w:tc>
          <w:tcPr>
            <w:tcW w:w="1274" w:type="dxa"/>
            <w:tcBorders>
              <w:top w:val="single" w:sz="4" w:space="0" w:color="auto"/>
              <w:left w:val="single" w:sz="4" w:space="0" w:color="auto"/>
              <w:bottom w:val="single" w:sz="4" w:space="0" w:color="auto"/>
              <w:right w:val="single" w:sz="4" w:space="0" w:color="auto"/>
            </w:tcBorders>
            <w:hideMark/>
          </w:tcPr>
          <w:p w14:paraId="6AD165A7" w14:textId="77777777" w:rsidR="005D2C4D" w:rsidRPr="004D11B9" w:rsidRDefault="005D2C4D" w:rsidP="005D2C4D">
            <w:pPr>
              <w:spacing w:before="0" w:after="0"/>
              <w:rPr>
                <w:sz w:val="22"/>
                <w:lang w:val="en-US"/>
              </w:rPr>
            </w:pPr>
            <w:r w:rsidRPr="004D11B9">
              <w:rPr>
                <w:sz w:val="22"/>
                <w:lang w:val="en-US"/>
              </w:rPr>
              <w:t>3</w:t>
            </w:r>
          </w:p>
        </w:tc>
        <w:tc>
          <w:tcPr>
            <w:tcW w:w="1417" w:type="dxa"/>
            <w:tcBorders>
              <w:top w:val="single" w:sz="4" w:space="0" w:color="auto"/>
              <w:left w:val="single" w:sz="4" w:space="0" w:color="auto"/>
              <w:bottom w:val="single" w:sz="4" w:space="0" w:color="auto"/>
              <w:right w:val="single" w:sz="4" w:space="0" w:color="auto"/>
            </w:tcBorders>
            <w:hideMark/>
          </w:tcPr>
          <w:p w14:paraId="7E359972"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694CAC43" w14:textId="77777777" w:rsidR="005D2C4D" w:rsidRPr="004D11B9" w:rsidRDefault="005D2C4D" w:rsidP="005D2C4D">
            <w:pPr>
              <w:spacing w:before="0" w:after="0"/>
              <w:rPr>
                <w:sz w:val="22"/>
                <w:lang w:val="en-US"/>
              </w:rPr>
            </w:pPr>
            <w:r w:rsidRPr="004D11B9">
              <w:rPr>
                <w:sz w:val="22"/>
                <w:lang w:val="en-US"/>
              </w:rPr>
              <w:t>3</w:t>
            </w:r>
          </w:p>
        </w:tc>
        <w:tc>
          <w:tcPr>
            <w:tcW w:w="1833" w:type="dxa"/>
            <w:tcBorders>
              <w:top w:val="single" w:sz="4" w:space="0" w:color="auto"/>
              <w:left w:val="single" w:sz="4" w:space="0" w:color="auto"/>
              <w:bottom w:val="single" w:sz="4" w:space="0" w:color="auto"/>
              <w:right w:val="single" w:sz="4" w:space="0" w:color="auto"/>
            </w:tcBorders>
            <w:hideMark/>
          </w:tcPr>
          <w:p w14:paraId="3D797E4D" w14:textId="77777777" w:rsidR="005D2C4D" w:rsidRPr="004D11B9" w:rsidRDefault="005D2C4D" w:rsidP="005D2C4D">
            <w:pPr>
              <w:spacing w:before="0" w:after="0"/>
              <w:rPr>
                <w:sz w:val="22"/>
              </w:rPr>
            </w:pPr>
            <w:r w:rsidRPr="004D11B9">
              <w:rPr>
                <w:sz w:val="22"/>
              </w:rPr>
              <w:t>80</w:t>
            </w:r>
          </w:p>
        </w:tc>
      </w:tr>
    </w:tbl>
    <w:p w14:paraId="09074F0B" w14:textId="77777777" w:rsidR="005D2C4D" w:rsidRPr="004D11B9" w:rsidRDefault="005D2C4D" w:rsidP="005D2C4D">
      <w:pPr>
        <w:tabs>
          <w:tab w:val="left" w:pos="1080"/>
          <w:tab w:val="num" w:pos="1211"/>
        </w:tabs>
        <w:spacing w:before="0" w:after="0" w:line="276" w:lineRule="auto"/>
        <w:ind w:firstLine="709"/>
        <w:rPr>
          <w:color w:val="C00000"/>
          <w:sz w:val="24"/>
          <w:szCs w:val="24"/>
          <w:lang w:eastAsia="ru-RU"/>
        </w:rPr>
      </w:pPr>
    </w:p>
    <w:p w14:paraId="786FFE15"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4. Ограничения использования земельных участков и объектов капитального строительства.</w:t>
      </w:r>
    </w:p>
    <w:p w14:paraId="7B736875" w14:textId="416D20F8"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 xml:space="preserve">Ограничения использования земельных участков и объектов капитального строительства, находящихся в зоне с кодовым обозначением </w:t>
      </w:r>
      <w:r w:rsidRPr="004D11B9">
        <w:rPr>
          <w:szCs w:val="28"/>
          <w:lang w:eastAsia="ru-RU"/>
        </w:rPr>
        <w:br/>
        <w:t xml:space="preserve">(СХ-1) и расположенных в границах зон с особыми условиями использования территории, устанавливаются в соответствии со статьями </w:t>
      </w:r>
      <w:r w:rsidR="007605D8" w:rsidRPr="004D11B9">
        <w:rPr>
          <w:szCs w:val="28"/>
          <w:lang w:eastAsia="ru-RU"/>
        </w:rPr>
        <w:t xml:space="preserve">47-55 настоящих </w:t>
      </w:r>
      <w:r w:rsidRPr="004D11B9">
        <w:rPr>
          <w:szCs w:val="28"/>
          <w:lang w:eastAsia="ru-RU"/>
        </w:rPr>
        <w:t>Правил.</w:t>
      </w:r>
    </w:p>
    <w:p w14:paraId="157B4206"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5. Правовой режим сельскохозяйственных угодий в составе земель сельскохозяйственного назначения.</w:t>
      </w:r>
    </w:p>
    <w:p w14:paraId="34A09AD9"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lastRenderedPageBreak/>
        <w:t>В соответствии с пунктом 6 статьи 36 Градостроительного кодекса Российской Федерации градостроительные регламенты не устанавливаются для сельскохозяйственных угодий в составе земель сельскохозяйственного назначения.</w:t>
      </w:r>
    </w:p>
    <w:p w14:paraId="1061594B" w14:textId="77777777" w:rsidR="005D2C4D" w:rsidRPr="004D11B9" w:rsidRDefault="005D2C4D" w:rsidP="005D2C4D">
      <w:pPr>
        <w:tabs>
          <w:tab w:val="left" w:pos="1080"/>
          <w:tab w:val="num" w:pos="1211"/>
        </w:tabs>
        <w:spacing w:before="0" w:after="0" w:line="276" w:lineRule="auto"/>
        <w:ind w:firstLine="709"/>
        <w:rPr>
          <w:szCs w:val="28"/>
          <w:lang w:eastAsia="ru-RU"/>
        </w:rPr>
      </w:pPr>
    </w:p>
    <w:p w14:paraId="01AB394A" w14:textId="77777777" w:rsidR="005D2C4D" w:rsidRPr="004D11B9" w:rsidRDefault="005D2C4D" w:rsidP="00B94A1C">
      <w:pPr>
        <w:keepNext/>
        <w:widowControl w:val="0"/>
        <w:numPr>
          <w:ilvl w:val="2"/>
          <w:numId w:val="9"/>
        </w:numPr>
        <w:snapToGrid/>
        <w:spacing w:before="360" w:after="60" w:line="276" w:lineRule="auto"/>
        <w:ind w:firstLine="709"/>
        <w:outlineLvl w:val="2"/>
        <w:rPr>
          <w:b/>
          <w:bCs/>
          <w:szCs w:val="28"/>
          <w:lang w:eastAsia="en-US"/>
        </w:rPr>
      </w:pPr>
      <w:bookmarkStart w:id="46" w:name="_Toc142909521"/>
      <w:bookmarkStart w:id="47" w:name="_Toc157612894"/>
      <w:bookmarkStart w:id="48" w:name="_Toc157612962"/>
      <w:r w:rsidRPr="004D11B9">
        <w:rPr>
          <w:b/>
          <w:bCs/>
          <w:szCs w:val="28"/>
          <w:lang w:eastAsia="en-US"/>
        </w:rPr>
        <w:t>Статья 37. Зона, занятая объектами сельскохозяйственного назначения (СХ-2)</w:t>
      </w:r>
      <w:bookmarkEnd w:id="46"/>
      <w:bookmarkEnd w:id="47"/>
      <w:bookmarkEnd w:id="48"/>
    </w:p>
    <w:p w14:paraId="20C17159" w14:textId="77777777" w:rsidR="005D2C4D" w:rsidRPr="004D11B9" w:rsidRDefault="005D2C4D" w:rsidP="005D2C4D">
      <w:pPr>
        <w:widowControl w:val="0"/>
        <w:tabs>
          <w:tab w:val="left" w:pos="5615"/>
        </w:tabs>
        <w:autoSpaceDE w:val="0"/>
        <w:spacing w:before="0" w:after="0" w:line="276" w:lineRule="auto"/>
        <w:ind w:firstLine="694"/>
        <w:jc w:val="center"/>
        <w:rPr>
          <w:b/>
          <w:bCs/>
          <w:color w:val="C00000"/>
          <w:szCs w:val="28"/>
        </w:rPr>
      </w:pPr>
    </w:p>
    <w:p w14:paraId="38263648" w14:textId="77777777" w:rsidR="005D2C4D" w:rsidRPr="004D11B9" w:rsidRDefault="005D2C4D" w:rsidP="005D2C4D">
      <w:pPr>
        <w:widowControl w:val="0"/>
        <w:tabs>
          <w:tab w:val="left" w:pos="5615"/>
        </w:tabs>
        <w:autoSpaceDE w:val="0"/>
        <w:spacing w:before="0" w:after="0" w:line="276" w:lineRule="auto"/>
        <w:ind w:firstLine="694"/>
        <w:rPr>
          <w:bCs/>
          <w:szCs w:val="28"/>
        </w:rPr>
      </w:pPr>
      <w:r w:rsidRPr="004D11B9">
        <w:rPr>
          <w:bCs/>
          <w:szCs w:val="28"/>
        </w:rPr>
        <w:t xml:space="preserve">1. </w:t>
      </w:r>
      <w:r w:rsidRPr="004D11B9">
        <w:rPr>
          <w:szCs w:val="28"/>
        </w:rPr>
        <w:t>Зона, занятая объектами сельскохозяйственного назначения (СХ-2),</w:t>
      </w:r>
      <w:r w:rsidRPr="004D11B9">
        <w:rPr>
          <w:bCs/>
          <w:szCs w:val="28"/>
        </w:rPr>
        <w:t xml:space="preserve"> определяется для ведения сельского хозяйства, в том числе для размещения объектов сельскохозяйственного назначения.</w:t>
      </w:r>
    </w:p>
    <w:p w14:paraId="2CFD358F" w14:textId="77777777" w:rsidR="005D2C4D" w:rsidRPr="004D11B9" w:rsidRDefault="005D2C4D" w:rsidP="005D2C4D">
      <w:pPr>
        <w:widowControl w:val="0"/>
        <w:tabs>
          <w:tab w:val="left" w:pos="5615"/>
        </w:tabs>
        <w:autoSpaceDE w:val="0"/>
        <w:spacing w:before="0" w:after="0" w:line="276" w:lineRule="auto"/>
        <w:ind w:firstLine="694"/>
        <w:rPr>
          <w:bCs/>
          <w:szCs w:val="28"/>
        </w:rPr>
      </w:pPr>
      <w:r w:rsidRPr="004D11B9">
        <w:rPr>
          <w:bCs/>
          <w:szCs w:val="28"/>
        </w:rPr>
        <w:t>Использование и размещение объектов сельскохозяйственного назначения должно осуществляться с учетом класса опасности объектов капитального строительства, а также использования земельных участков на смежной территории.</w:t>
      </w:r>
    </w:p>
    <w:p w14:paraId="08FC7AC8" w14:textId="77777777" w:rsidR="005D2C4D" w:rsidRPr="004D11B9" w:rsidRDefault="005D2C4D" w:rsidP="005D2C4D">
      <w:pPr>
        <w:widowControl w:val="0"/>
        <w:tabs>
          <w:tab w:val="left" w:pos="7200"/>
        </w:tabs>
        <w:spacing w:before="0" w:after="0" w:line="276" w:lineRule="auto"/>
        <w:ind w:firstLine="709"/>
        <w:rPr>
          <w:szCs w:val="28"/>
        </w:rPr>
      </w:pPr>
      <w:r w:rsidRPr="004D11B9">
        <w:rPr>
          <w:szCs w:val="28"/>
        </w:rPr>
        <w:t>2. Виды разрешенного использования:</w:t>
      </w:r>
    </w:p>
    <w:p w14:paraId="58FEF73D" w14:textId="77777777" w:rsidR="005D2C4D" w:rsidRPr="004D11B9" w:rsidRDefault="005D2C4D" w:rsidP="005D2C4D">
      <w:pPr>
        <w:widowControl w:val="0"/>
        <w:tabs>
          <w:tab w:val="left" w:pos="7200"/>
        </w:tabs>
        <w:spacing w:before="0" w:after="0" w:line="276" w:lineRule="auto"/>
        <w:ind w:firstLine="709"/>
        <w:rPr>
          <w:b/>
          <w:bCs/>
          <w:szCs w:val="28"/>
        </w:rPr>
      </w:pPr>
    </w:p>
    <w:p w14:paraId="485FBBEC" w14:textId="77777777" w:rsidR="005D2C4D" w:rsidRPr="004D11B9" w:rsidRDefault="005D2C4D" w:rsidP="005D2C4D">
      <w:pPr>
        <w:widowControl w:val="0"/>
        <w:tabs>
          <w:tab w:val="left" w:pos="7200"/>
        </w:tabs>
        <w:spacing w:before="0" w:after="0" w:line="276" w:lineRule="auto"/>
        <w:jc w:val="center"/>
        <w:rPr>
          <w:caps/>
          <w:szCs w:val="28"/>
        </w:rPr>
      </w:pPr>
      <w:r w:rsidRPr="004D11B9">
        <w:rPr>
          <w:caps/>
          <w:szCs w:val="28"/>
        </w:rPr>
        <w:t>Основные виды разрешенного использования:</w:t>
      </w:r>
    </w:p>
    <w:tbl>
      <w:tblPr>
        <w:tblStyle w:val="3c"/>
        <w:tblW w:w="0" w:type="auto"/>
        <w:tblLook w:val="04A0" w:firstRow="1" w:lastRow="0" w:firstColumn="1" w:lastColumn="0" w:noHBand="0" w:noVBand="1"/>
      </w:tblPr>
      <w:tblGrid>
        <w:gridCol w:w="2972"/>
        <w:gridCol w:w="5387"/>
        <w:gridCol w:w="985"/>
      </w:tblGrid>
      <w:tr w:rsidR="005D2C4D" w:rsidRPr="004D11B9" w14:paraId="3D7D1F8A"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1BB921A1"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Наименование вида</w:t>
            </w:r>
          </w:p>
          <w:p w14:paraId="284BEF9D"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разрешённого</w:t>
            </w:r>
          </w:p>
          <w:p w14:paraId="04341083"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использования</w:t>
            </w:r>
          </w:p>
          <w:p w14:paraId="5C6A2716"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земельного участка</w:t>
            </w:r>
          </w:p>
        </w:tc>
        <w:tc>
          <w:tcPr>
            <w:tcW w:w="5387" w:type="dxa"/>
            <w:tcBorders>
              <w:top w:val="single" w:sz="4" w:space="0" w:color="auto"/>
              <w:left w:val="single" w:sz="4" w:space="0" w:color="auto"/>
              <w:bottom w:val="single" w:sz="4" w:space="0" w:color="auto"/>
              <w:right w:val="single" w:sz="4" w:space="0" w:color="auto"/>
            </w:tcBorders>
            <w:hideMark/>
          </w:tcPr>
          <w:p w14:paraId="6F6A6B5A"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Описание вида разрешённого использования земельного</w:t>
            </w:r>
          </w:p>
          <w:p w14:paraId="60A55F45"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участка</w:t>
            </w:r>
          </w:p>
        </w:tc>
        <w:tc>
          <w:tcPr>
            <w:tcW w:w="985" w:type="dxa"/>
            <w:tcBorders>
              <w:top w:val="single" w:sz="4" w:space="0" w:color="auto"/>
              <w:left w:val="single" w:sz="4" w:space="0" w:color="auto"/>
              <w:bottom w:val="single" w:sz="4" w:space="0" w:color="auto"/>
              <w:right w:val="single" w:sz="4" w:space="0" w:color="auto"/>
            </w:tcBorders>
            <w:hideMark/>
          </w:tcPr>
          <w:p w14:paraId="4344B268"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Код</w:t>
            </w:r>
          </w:p>
        </w:tc>
      </w:tr>
      <w:tr w:rsidR="005D2C4D" w:rsidRPr="004D11B9" w14:paraId="499E16D0"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042FD039"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Животноводство</w:t>
            </w:r>
          </w:p>
        </w:tc>
        <w:tc>
          <w:tcPr>
            <w:tcW w:w="5387" w:type="dxa"/>
            <w:tcBorders>
              <w:top w:val="single" w:sz="4" w:space="0" w:color="auto"/>
              <w:left w:val="single" w:sz="4" w:space="0" w:color="auto"/>
              <w:bottom w:val="single" w:sz="4" w:space="0" w:color="auto"/>
              <w:right w:val="single" w:sz="4" w:space="0" w:color="auto"/>
            </w:tcBorders>
            <w:hideMark/>
          </w:tcPr>
          <w:p w14:paraId="3953BB14" w14:textId="77777777" w:rsidR="005D2C4D" w:rsidRPr="004D11B9" w:rsidRDefault="005D2C4D" w:rsidP="005D2C4D">
            <w:pPr>
              <w:widowControl w:val="0"/>
              <w:tabs>
                <w:tab w:val="left" w:pos="7200"/>
              </w:tabs>
              <w:spacing w:before="0" w:after="0"/>
              <w:rPr>
                <w:sz w:val="24"/>
                <w:szCs w:val="24"/>
              </w:rPr>
            </w:pPr>
            <w:r w:rsidRPr="004D11B9">
              <w:rPr>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5C3CB3B9" w14:textId="77777777" w:rsidR="005D2C4D" w:rsidRPr="004D11B9" w:rsidRDefault="005D2C4D" w:rsidP="005D2C4D">
            <w:pPr>
              <w:widowControl w:val="0"/>
              <w:tabs>
                <w:tab w:val="left" w:pos="7200"/>
              </w:tabs>
              <w:spacing w:before="0" w:after="0"/>
              <w:rPr>
                <w:sz w:val="24"/>
                <w:szCs w:val="24"/>
              </w:rPr>
            </w:pPr>
            <w:r w:rsidRPr="004D11B9">
              <w:rPr>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124" w:anchor="/document/70736874/entry/1018" w:history="1">
              <w:r w:rsidRPr="004D11B9">
                <w:rPr>
                  <w:sz w:val="24"/>
                  <w:szCs w:val="24"/>
                </w:rPr>
                <w:t>кодами 1.8-1.11</w:t>
              </w:r>
            </w:hyperlink>
            <w:r w:rsidRPr="004D11B9">
              <w:rPr>
                <w:sz w:val="24"/>
                <w:szCs w:val="24"/>
              </w:rPr>
              <w:t xml:space="preserve">, </w:t>
            </w:r>
            <w:hyperlink r:id="rId125" w:anchor="/document/70736874/entry/10115" w:history="1">
              <w:r w:rsidRPr="004D11B9">
                <w:rPr>
                  <w:sz w:val="24"/>
                  <w:szCs w:val="24"/>
                </w:rPr>
                <w:t>1.15</w:t>
              </w:r>
            </w:hyperlink>
            <w:r w:rsidRPr="004D11B9">
              <w:rPr>
                <w:sz w:val="24"/>
                <w:szCs w:val="24"/>
              </w:rPr>
              <w:t xml:space="preserve">, </w:t>
            </w:r>
            <w:hyperlink r:id="rId126" w:anchor="/document/70736874/entry/1119" w:history="1">
              <w:r w:rsidRPr="004D11B9">
                <w:rPr>
                  <w:sz w:val="24"/>
                  <w:szCs w:val="24"/>
                </w:rPr>
                <w:t>1.19</w:t>
              </w:r>
            </w:hyperlink>
            <w:r w:rsidRPr="004D11B9">
              <w:rPr>
                <w:sz w:val="24"/>
                <w:szCs w:val="24"/>
              </w:rPr>
              <w:t xml:space="preserve">, </w:t>
            </w:r>
            <w:hyperlink r:id="rId127" w:anchor="/document/70736874/entry/1120" w:history="1">
              <w:r w:rsidRPr="004D11B9">
                <w:rPr>
                  <w:sz w:val="24"/>
                  <w:szCs w:val="24"/>
                </w:rPr>
                <w:t>1.20</w:t>
              </w:r>
            </w:hyperlink>
            <w:r w:rsidRPr="004D11B9">
              <w:rPr>
                <w:sz w:val="24"/>
                <w:szCs w:val="24"/>
              </w:rPr>
              <w:t xml:space="preserve"> 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1FC7A8A9"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1.7</w:t>
            </w:r>
          </w:p>
        </w:tc>
      </w:tr>
      <w:tr w:rsidR="005D2C4D" w:rsidRPr="004D11B9" w14:paraId="0957102E"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50DE04F9"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Пчеловодство</w:t>
            </w:r>
          </w:p>
        </w:tc>
        <w:tc>
          <w:tcPr>
            <w:tcW w:w="5387" w:type="dxa"/>
            <w:tcBorders>
              <w:top w:val="single" w:sz="4" w:space="0" w:color="auto"/>
              <w:left w:val="single" w:sz="4" w:space="0" w:color="auto"/>
              <w:bottom w:val="single" w:sz="4" w:space="0" w:color="auto"/>
              <w:right w:val="single" w:sz="4" w:space="0" w:color="auto"/>
            </w:tcBorders>
            <w:hideMark/>
          </w:tcPr>
          <w:p w14:paraId="7071B55F" w14:textId="77777777" w:rsidR="005D2C4D" w:rsidRPr="004D11B9" w:rsidRDefault="005D2C4D" w:rsidP="005D2C4D">
            <w:pPr>
              <w:widowControl w:val="0"/>
              <w:tabs>
                <w:tab w:val="left" w:pos="7200"/>
              </w:tabs>
              <w:spacing w:before="0" w:after="0"/>
              <w:jc w:val="left"/>
              <w:rPr>
                <w:sz w:val="24"/>
                <w:szCs w:val="24"/>
              </w:rPr>
            </w:pPr>
            <w:r w:rsidRPr="004D11B9">
              <w:rPr>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5547F373" w14:textId="77777777" w:rsidR="005D2C4D" w:rsidRPr="004D11B9" w:rsidRDefault="005D2C4D" w:rsidP="005D2C4D">
            <w:pPr>
              <w:widowControl w:val="0"/>
              <w:tabs>
                <w:tab w:val="left" w:pos="7200"/>
              </w:tabs>
              <w:spacing w:before="0" w:after="0"/>
              <w:jc w:val="left"/>
              <w:rPr>
                <w:sz w:val="24"/>
                <w:szCs w:val="24"/>
              </w:rPr>
            </w:pPr>
            <w:r w:rsidRPr="004D11B9">
              <w:rPr>
                <w:sz w:val="24"/>
                <w:szCs w:val="24"/>
              </w:rPr>
              <w:t>размещение ульев, иных объектов и оборудования, необходимого для пчеловодства и разведениях иных полезных насекомых;</w:t>
            </w:r>
          </w:p>
          <w:p w14:paraId="44535905" w14:textId="77777777" w:rsidR="005D2C4D" w:rsidRPr="004D11B9" w:rsidRDefault="005D2C4D" w:rsidP="005D2C4D">
            <w:pPr>
              <w:widowControl w:val="0"/>
              <w:tabs>
                <w:tab w:val="left" w:pos="7200"/>
              </w:tabs>
              <w:spacing w:before="0" w:after="0"/>
              <w:rPr>
                <w:sz w:val="24"/>
                <w:szCs w:val="24"/>
              </w:rPr>
            </w:pPr>
            <w:r w:rsidRPr="004D11B9">
              <w:rPr>
                <w:sz w:val="24"/>
                <w:szCs w:val="24"/>
              </w:rPr>
              <w:lastRenderedPageBreak/>
              <w:t>размещение сооружений, используемых для хранения и первичной переработки продукции пчеловодства</w:t>
            </w:r>
          </w:p>
        </w:tc>
        <w:tc>
          <w:tcPr>
            <w:tcW w:w="985" w:type="dxa"/>
            <w:tcBorders>
              <w:top w:val="single" w:sz="4" w:space="0" w:color="auto"/>
              <w:left w:val="single" w:sz="4" w:space="0" w:color="auto"/>
              <w:bottom w:val="single" w:sz="4" w:space="0" w:color="auto"/>
              <w:right w:val="single" w:sz="4" w:space="0" w:color="auto"/>
            </w:tcBorders>
            <w:hideMark/>
          </w:tcPr>
          <w:p w14:paraId="4C8AF147"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lastRenderedPageBreak/>
              <w:t>1.12</w:t>
            </w:r>
          </w:p>
        </w:tc>
      </w:tr>
      <w:tr w:rsidR="005D2C4D" w:rsidRPr="004D11B9" w14:paraId="056C4C23"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6C1470F3"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Рыбоводство</w:t>
            </w:r>
          </w:p>
        </w:tc>
        <w:tc>
          <w:tcPr>
            <w:tcW w:w="5387" w:type="dxa"/>
            <w:tcBorders>
              <w:top w:val="single" w:sz="4" w:space="0" w:color="auto"/>
              <w:left w:val="single" w:sz="4" w:space="0" w:color="auto"/>
              <w:bottom w:val="single" w:sz="4" w:space="0" w:color="auto"/>
              <w:right w:val="single" w:sz="4" w:space="0" w:color="auto"/>
            </w:tcBorders>
            <w:hideMark/>
          </w:tcPr>
          <w:p w14:paraId="673E1BFA"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985" w:type="dxa"/>
            <w:tcBorders>
              <w:top w:val="single" w:sz="4" w:space="0" w:color="auto"/>
              <w:left w:val="single" w:sz="4" w:space="0" w:color="auto"/>
              <w:bottom w:val="single" w:sz="4" w:space="0" w:color="auto"/>
              <w:right w:val="single" w:sz="4" w:space="0" w:color="auto"/>
            </w:tcBorders>
            <w:hideMark/>
          </w:tcPr>
          <w:p w14:paraId="54C42FD8"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1.13</w:t>
            </w:r>
          </w:p>
        </w:tc>
      </w:tr>
      <w:tr w:rsidR="005D2C4D" w:rsidRPr="004D11B9" w14:paraId="6253D440"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26B185F3"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Научное обеспечение сельского хозяйства</w:t>
            </w:r>
          </w:p>
        </w:tc>
        <w:tc>
          <w:tcPr>
            <w:tcW w:w="5387" w:type="dxa"/>
            <w:tcBorders>
              <w:top w:val="single" w:sz="4" w:space="0" w:color="auto"/>
              <w:left w:val="single" w:sz="4" w:space="0" w:color="auto"/>
              <w:bottom w:val="single" w:sz="4" w:space="0" w:color="auto"/>
              <w:right w:val="single" w:sz="4" w:space="0" w:color="auto"/>
            </w:tcBorders>
            <w:hideMark/>
          </w:tcPr>
          <w:p w14:paraId="036C8DB4"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985" w:type="dxa"/>
            <w:tcBorders>
              <w:top w:val="single" w:sz="4" w:space="0" w:color="auto"/>
              <w:left w:val="single" w:sz="4" w:space="0" w:color="auto"/>
              <w:bottom w:val="single" w:sz="4" w:space="0" w:color="auto"/>
              <w:right w:val="single" w:sz="4" w:space="0" w:color="auto"/>
            </w:tcBorders>
            <w:hideMark/>
          </w:tcPr>
          <w:p w14:paraId="7684DE5F"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1.14</w:t>
            </w:r>
          </w:p>
        </w:tc>
      </w:tr>
      <w:tr w:rsidR="005D2C4D" w:rsidRPr="004D11B9" w14:paraId="5173841E"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45029143"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Обеспечение</w:t>
            </w:r>
          </w:p>
          <w:p w14:paraId="0E8B9467"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сельскохозяйственного</w:t>
            </w:r>
          </w:p>
          <w:p w14:paraId="1BC8FDD3"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производства</w:t>
            </w:r>
          </w:p>
        </w:tc>
        <w:tc>
          <w:tcPr>
            <w:tcW w:w="5387" w:type="dxa"/>
            <w:tcBorders>
              <w:top w:val="single" w:sz="4" w:space="0" w:color="auto"/>
              <w:left w:val="single" w:sz="4" w:space="0" w:color="auto"/>
              <w:bottom w:val="single" w:sz="4" w:space="0" w:color="auto"/>
              <w:right w:val="single" w:sz="4" w:space="0" w:color="auto"/>
            </w:tcBorders>
            <w:hideMark/>
          </w:tcPr>
          <w:p w14:paraId="08BE494B"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985" w:type="dxa"/>
            <w:tcBorders>
              <w:top w:val="single" w:sz="4" w:space="0" w:color="auto"/>
              <w:left w:val="single" w:sz="4" w:space="0" w:color="auto"/>
              <w:bottom w:val="single" w:sz="4" w:space="0" w:color="auto"/>
              <w:right w:val="single" w:sz="4" w:space="0" w:color="auto"/>
            </w:tcBorders>
            <w:hideMark/>
          </w:tcPr>
          <w:p w14:paraId="070E7A39"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1.18</w:t>
            </w:r>
          </w:p>
        </w:tc>
      </w:tr>
    </w:tbl>
    <w:p w14:paraId="57A06191" w14:textId="77777777" w:rsidR="005D2C4D" w:rsidRPr="004D11B9" w:rsidRDefault="005D2C4D" w:rsidP="005D2C4D">
      <w:pPr>
        <w:widowControl w:val="0"/>
        <w:tabs>
          <w:tab w:val="left" w:pos="7200"/>
        </w:tabs>
        <w:spacing w:before="0" w:after="0" w:line="276" w:lineRule="auto"/>
        <w:rPr>
          <w:color w:val="C00000"/>
          <w:sz w:val="24"/>
          <w:szCs w:val="24"/>
        </w:rPr>
      </w:pPr>
    </w:p>
    <w:p w14:paraId="3ECBDC61" w14:textId="77777777" w:rsidR="005D2C4D" w:rsidRPr="004D11B9" w:rsidRDefault="005D2C4D" w:rsidP="005D2C4D">
      <w:pPr>
        <w:widowControl w:val="0"/>
        <w:tabs>
          <w:tab w:val="left" w:pos="7200"/>
        </w:tabs>
        <w:spacing w:before="0" w:after="0" w:line="276" w:lineRule="auto"/>
        <w:jc w:val="center"/>
        <w:rPr>
          <w:caps/>
          <w:szCs w:val="28"/>
        </w:rPr>
      </w:pPr>
      <w:r w:rsidRPr="004D11B9">
        <w:rPr>
          <w:caps/>
          <w:szCs w:val="28"/>
        </w:rPr>
        <w:t>Условно разрешенные виды использования:</w:t>
      </w:r>
    </w:p>
    <w:tbl>
      <w:tblPr>
        <w:tblStyle w:val="3c"/>
        <w:tblW w:w="0" w:type="auto"/>
        <w:tblLook w:val="04A0" w:firstRow="1" w:lastRow="0" w:firstColumn="1" w:lastColumn="0" w:noHBand="0" w:noVBand="1"/>
      </w:tblPr>
      <w:tblGrid>
        <w:gridCol w:w="2972"/>
        <w:gridCol w:w="5387"/>
        <w:gridCol w:w="985"/>
      </w:tblGrid>
      <w:tr w:rsidR="005D2C4D" w:rsidRPr="004D11B9" w14:paraId="0B23E87F"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2DD253E0"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Наименование вида</w:t>
            </w:r>
          </w:p>
          <w:p w14:paraId="78E87BA8"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разрешённого</w:t>
            </w:r>
          </w:p>
          <w:p w14:paraId="09DCE095"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использования</w:t>
            </w:r>
          </w:p>
          <w:p w14:paraId="79A0740A"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земельного участка</w:t>
            </w:r>
          </w:p>
        </w:tc>
        <w:tc>
          <w:tcPr>
            <w:tcW w:w="5387" w:type="dxa"/>
            <w:tcBorders>
              <w:top w:val="single" w:sz="4" w:space="0" w:color="auto"/>
              <w:left w:val="single" w:sz="4" w:space="0" w:color="auto"/>
              <w:bottom w:val="single" w:sz="4" w:space="0" w:color="auto"/>
              <w:right w:val="single" w:sz="4" w:space="0" w:color="auto"/>
            </w:tcBorders>
            <w:hideMark/>
          </w:tcPr>
          <w:p w14:paraId="1B90A184"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Описание вида разрешённого использования земельного</w:t>
            </w:r>
          </w:p>
          <w:p w14:paraId="1690FE6D"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участка</w:t>
            </w:r>
          </w:p>
        </w:tc>
        <w:tc>
          <w:tcPr>
            <w:tcW w:w="985" w:type="dxa"/>
            <w:tcBorders>
              <w:top w:val="single" w:sz="4" w:space="0" w:color="auto"/>
              <w:left w:val="single" w:sz="4" w:space="0" w:color="auto"/>
              <w:bottom w:val="single" w:sz="4" w:space="0" w:color="auto"/>
              <w:right w:val="single" w:sz="4" w:space="0" w:color="auto"/>
            </w:tcBorders>
            <w:hideMark/>
          </w:tcPr>
          <w:p w14:paraId="537D5B49"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Код</w:t>
            </w:r>
          </w:p>
        </w:tc>
      </w:tr>
      <w:tr w:rsidR="005D2C4D" w:rsidRPr="004D11B9" w14:paraId="59799737"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7B9B15F7" w14:textId="77777777" w:rsidR="005D2C4D" w:rsidRPr="004D11B9" w:rsidRDefault="005D2C4D" w:rsidP="005D2C4D">
            <w:pPr>
              <w:widowControl w:val="0"/>
              <w:tabs>
                <w:tab w:val="left" w:pos="7200"/>
              </w:tabs>
              <w:spacing w:before="0" w:after="0"/>
              <w:jc w:val="left"/>
              <w:rPr>
                <w:sz w:val="24"/>
                <w:szCs w:val="24"/>
              </w:rPr>
            </w:pPr>
            <w:r w:rsidRPr="004D11B9">
              <w:rPr>
                <w:sz w:val="24"/>
                <w:szCs w:val="24"/>
              </w:rPr>
              <w:t>Деловое управление</w:t>
            </w:r>
          </w:p>
        </w:tc>
        <w:tc>
          <w:tcPr>
            <w:tcW w:w="5387" w:type="dxa"/>
            <w:tcBorders>
              <w:top w:val="single" w:sz="4" w:space="0" w:color="auto"/>
              <w:left w:val="single" w:sz="4" w:space="0" w:color="auto"/>
              <w:bottom w:val="single" w:sz="4" w:space="0" w:color="auto"/>
              <w:right w:val="single" w:sz="4" w:space="0" w:color="auto"/>
            </w:tcBorders>
            <w:hideMark/>
          </w:tcPr>
          <w:p w14:paraId="07A6B007" w14:textId="77777777" w:rsidR="005D2C4D" w:rsidRPr="004D11B9" w:rsidRDefault="005D2C4D" w:rsidP="005D2C4D">
            <w:pPr>
              <w:widowControl w:val="0"/>
              <w:tabs>
                <w:tab w:val="left" w:pos="7200"/>
              </w:tabs>
              <w:spacing w:before="0" w:after="0"/>
              <w:rPr>
                <w:sz w:val="24"/>
                <w:szCs w:val="24"/>
              </w:rPr>
            </w:pPr>
            <w:r w:rsidRPr="004D11B9">
              <w:rPr>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85" w:type="dxa"/>
            <w:tcBorders>
              <w:top w:val="single" w:sz="4" w:space="0" w:color="auto"/>
              <w:left w:val="single" w:sz="4" w:space="0" w:color="auto"/>
              <w:bottom w:val="single" w:sz="4" w:space="0" w:color="auto"/>
              <w:right w:val="single" w:sz="4" w:space="0" w:color="auto"/>
            </w:tcBorders>
            <w:hideMark/>
          </w:tcPr>
          <w:p w14:paraId="20BBA36F"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4.1</w:t>
            </w:r>
          </w:p>
        </w:tc>
      </w:tr>
      <w:tr w:rsidR="005D2C4D" w:rsidRPr="004D11B9" w14:paraId="65ABAD59"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28AAF42C" w14:textId="77777777" w:rsidR="005D2C4D" w:rsidRPr="004D11B9" w:rsidRDefault="005D2C4D" w:rsidP="005D2C4D">
            <w:pPr>
              <w:widowControl w:val="0"/>
              <w:tabs>
                <w:tab w:val="left" w:pos="7200"/>
              </w:tabs>
              <w:spacing w:before="0" w:after="0"/>
              <w:jc w:val="left"/>
              <w:rPr>
                <w:sz w:val="24"/>
                <w:szCs w:val="24"/>
              </w:rPr>
            </w:pPr>
            <w:r w:rsidRPr="004D11B9">
              <w:rPr>
                <w:sz w:val="24"/>
                <w:szCs w:val="24"/>
              </w:rPr>
              <w:t>Магазины</w:t>
            </w:r>
          </w:p>
        </w:tc>
        <w:tc>
          <w:tcPr>
            <w:tcW w:w="5387" w:type="dxa"/>
            <w:tcBorders>
              <w:top w:val="single" w:sz="4" w:space="0" w:color="auto"/>
              <w:left w:val="single" w:sz="4" w:space="0" w:color="auto"/>
              <w:bottom w:val="single" w:sz="4" w:space="0" w:color="auto"/>
              <w:right w:val="single" w:sz="4" w:space="0" w:color="auto"/>
            </w:tcBorders>
            <w:hideMark/>
          </w:tcPr>
          <w:p w14:paraId="4165F1A2" w14:textId="77777777" w:rsidR="005D2C4D" w:rsidRPr="004D11B9" w:rsidRDefault="005D2C4D" w:rsidP="005D2C4D">
            <w:pPr>
              <w:widowControl w:val="0"/>
              <w:tabs>
                <w:tab w:val="left" w:pos="7200"/>
              </w:tabs>
              <w:spacing w:before="0" w:after="0"/>
              <w:rPr>
                <w:sz w:val="24"/>
                <w:szCs w:val="24"/>
              </w:rPr>
            </w:pPr>
            <w:r w:rsidRPr="004D11B9">
              <w:rPr>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85" w:type="dxa"/>
            <w:tcBorders>
              <w:top w:val="single" w:sz="4" w:space="0" w:color="auto"/>
              <w:left w:val="single" w:sz="4" w:space="0" w:color="auto"/>
              <w:bottom w:val="single" w:sz="4" w:space="0" w:color="auto"/>
              <w:right w:val="single" w:sz="4" w:space="0" w:color="auto"/>
            </w:tcBorders>
            <w:hideMark/>
          </w:tcPr>
          <w:p w14:paraId="7EF3AFC9"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4.4</w:t>
            </w:r>
          </w:p>
        </w:tc>
      </w:tr>
      <w:tr w:rsidR="005D2C4D" w:rsidRPr="004D11B9" w14:paraId="4997AFA8"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06262EF0" w14:textId="77777777" w:rsidR="005D2C4D" w:rsidRPr="004D11B9" w:rsidRDefault="005D2C4D" w:rsidP="005D2C4D">
            <w:pPr>
              <w:widowControl w:val="0"/>
              <w:tabs>
                <w:tab w:val="left" w:pos="7200"/>
              </w:tabs>
              <w:spacing w:before="0" w:after="0"/>
              <w:jc w:val="left"/>
              <w:rPr>
                <w:sz w:val="24"/>
                <w:szCs w:val="24"/>
              </w:rPr>
            </w:pPr>
            <w:r w:rsidRPr="004D11B9">
              <w:rPr>
                <w:sz w:val="24"/>
                <w:szCs w:val="24"/>
              </w:rPr>
              <w:t>Пищевая промышленность</w:t>
            </w:r>
          </w:p>
        </w:tc>
        <w:tc>
          <w:tcPr>
            <w:tcW w:w="5387" w:type="dxa"/>
            <w:tcBorders>
              <w:top w:val="single" w:sz="4" w:space="0" w:color="auto"/>
              <w:left w:val="single" w:sz="4" w:space="0" w:color="auto"/>
              <w:bottom w:val="single" w:sz="4" w:space="0" w:color="auto"/>
              <w:right w:val="single" w:sz="4" w:space="0" w:color="auto"/>
            </w:tcBorders>
            <w:hideMark/>
          </w:tcPr>
          <w:p w14:paraId="01E36D7B" w14:textId="77777777" w:rsidR="005D2C4D" w:rsidRPr="004D11B9" w:rsidRDefault="005D2C4D" w:rsidP="005D2C4D">
            <w:pPr>
              <w:widowControl w:val="0"/>
              <w:tabs>
                <w:tab w:val="left" w:pos="7200"/>
              </w:tabs>
              <w:spacing w:before="0" w:after="0"/>
              <w:rPr>
                <w:sz w:val="24"/>
                <w:szCs w:val="24"/>
              </w:rPr>
            </w:pPr>
            <w:r w:rsidRPr="004D11B9">
              <w:rPr>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985" w:type="dxa"/>
            <w:tcBorders>
              <w:top w:val="single" w:sz="4" w:space="0" w:color="auto"/>
              <w:left w:val="single" w:sz="4" w:space="0" w:color="auto"/>
              <w:bottom w:val="single" w:sz="4" w:space="0" w:color="auto"/>
              <w:right w:val="single" w:sz="4" w:space="0" w:color="auto"/>
            </w:tcBorders>
            <w:hideMark/>
          </w:tcPr>
          <w:p w14:paraId="0CEBB552"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6.4</w:t>
            </w:r>
          </w:p>
        </w:tc>
      </w:tr>
      <w:tr w:rsidR="005D2C4D" w:rsidRPr="004D11B9" w14:paraId="7B802FC5"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5B3A9896" w14:textId="77777777" w:rsidR="005D2C4D" w:rsidRPr="004D11B9" w:rsidRDefault="005D2C4D" w:rsidP="005D2C4D">
            <w:pPr>
              <w:widowControl w:val="0"/>
              <w:tabs>
                <w:tab w:val="left" w:pos="7200"/>
              </w:tabs>
              <w:spacing w:before="0" w:after="0"/>
              <w:jc w:val="left"/>
              <w:rPr>
                <w:sz w:val="24"/>
                <w:szCs w:val="24"/>
              </w:rPr>
            </w:pPr>
            <w:r w:rsidRPr="004D11B9">
              <w:rPr>
                <w:rFonts w:eastAsia="Times New Roman CYR"/>
                <w:sz w:val="24"/>
                <w:szCs w:val="24"/>
              </w:rPr>
              <w:t>Энергетика</w:t>
            </w:r>
          </w:p>
        </w:tc>
        <w:tc>
          <w:tcPr>
            <w:tcW w:w="5387" w:type="dxa"/>
            <w:tcBorders>
              <w:top w:val="single" w:sz="4" w:space="0" w:color="auto"/>
              <w:left w:val="single" w:sz="4" w:space="0" w:color="auto"/>
              <w:bottom w:val="single" w:sz="4" w:space="0" w:color="auto"/>
              <w:right w:val="single" w:sz="4" w:space="0" w:color="auto"/>
            </w:tcBorders>
            <w:hideMark/>
          </w:tcPr>
          <w:p w14:paraId="71FC97DE" w14:textId="77777777" w:rsidR="005D2C4D" w:rsidRPr="004D11B9" w:rsidRDefault="005D2C4D" w:rsidP="005D2C4D">
            <w:pPr>
              <w:widowControl w:val="0"/>
              <w:tabs>
                <w:tab w:val="left" w:pos="7200"/>
              </w:tabs>
              <w:spacing w:before="0" w:after="0"/>
              <w:rPr>
                <w:sz w:val="24"/>
                <w:szCs w:val="24"/>
              </w:rPr>
            </w:pPr>
            <w:r w:rsidRPr="004D11B9">
              <w:rPr>
                <w:rFonts w:eastAsia="Times New Roman CYR"/>
                <w:sz w:val="24"/>
                <w:szCs w:val="24"/>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w:t>
            </w:r>
            <w:r w:rsidRPr="004D11B9">
              <w:rPr>
                <w:rFonts w:eastAsia="Times New Roman CYR"/>
                <w:sz w:val="24"/>
                <w:szCs w:val="24"/>
              </w:rPr>
              <w:lastRenderedPageBreak/>
              <w:t xml:space="preserve">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28" w:anchor="/document/70736874/entry/1031" w:history="1">
              <w:r w:rsidRPr="004D11B9">
                <w:rPr>
                  <w:rFonts w:eastAsia="Times New Roman CYR"/>
                  <w:sz w:val="24"/>
                  <w:szCs w:val="24"/>
                </w:rPr>
                <w:t>кодом 3.1</w:t>
              </w:r>
            </w:hyperlink>
            <w:r w:rsidRPr="004D11B9">
              <w:rPr>
                <w:rFonts w:eastAsia="Times New Roman CYR"/>
                <w:sz w:val="24"/>
                <w:szCs w:val="24"/>
              </w:rPr>
              <w:t xml:space="preserve"> </w:t>
            </w:r>
            <w:r w:rsidRPr="004D11B9">
              <w:rPr>
                <w:sz w:val="24"/>
                <w:szCs w:val="24"/>
              </w:rPr>
              <w:t>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025B16A3" w14:textId="77777777" w:rsidR="005D2C4D" w:rsidRPr="004D11B9" w:rsidRDefault="005D2C4D" w:rsidP="005D2C4D">
            <w:pPr>
              <w:widowControl w:val="0"/>
              <w:tabs>
                <w:tab w:val="left" w:pos="7200"/>
              </w:tabs>
              <w:spacing w:before="0" w:after="0"/>
              <w:jc w:val="center"/>
              <w:rPr>
                <w:sz w:val="24"/>
                <w:szCs w:val="24"/>
              </w:rPr>
            </w:pPr>
            <w:r w:rsidRPr="004D11B9">
              <w:rPr>
                <w:rFonts w:eastAsia="Times New Roman CYR"/>
                <w:sz w:val="24"/>
                <w:szCs w:val="24"/>
              </w:rPr>
              <w:lastRenderedPageBreak/>
              <w:t>6.7</w:t>
            </w:r>
          </w:p>
        </w:tc>
      </w:tr>
      <w:tr w:rsidR="005D2C4D" w:rsidRPr="004D11B9" w14:paraId="5AE0AA9A"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7FB5A07C" w14:textId="77777777" w:rsidR="005D2C4D" w:rsidRPr="004D11B9" w:rsidRDefault="005D2C4D" w:rsidP="005D2C4D">
            <w:pPr>
              <w:widowControl w:val="0"/>
              <w:tabs>
                <w:tab w:val="left" w:pos="7200"/>
              </w:tabs>
              <w:spacing w:before="0" w:after="0"/>
              <w:jc w:val="left"/>
              <w:rPr>
                <w:sz w:val="24"/>
                <w:szCs w:val="24"/>
              </w:rPr>
            </w:pPr>
            <w:r w:rsidRPr="004D11B9">
              <w:rPr>
                <w:rFonts w:eastAsia="Times New Roman CYR"/>
                <w:sz w:val="24"/>
                <w:szCs w:val="24"/>
              </w:rPr>
              <w:t>Связь</w:t>
            </w:r>
          </w:p>
        </w:tc>
        <w:tc>
          <w:tcPr>
            <w:tcW w:w="5387" w:type="dxa"/>
            <w:tcBorders>
              <w:top w:val="single" w:sz="4" w:space="0" w:color="auto"/>
              <w:left w:val="single" w:sz="4" w:space="0" w:color="auto"/>
              <w:bottom w:val="single" w:sz="4" w:space="0" w:color="auto"/>
              <w:right w:val="single" w:sz="4" w:space="0" w:color="auto"/>
            </w:tcBorders>
            <w:hideMark/>
          </w:tcPr>
          <w:p w14:paraId="75DAB8FE" w14:textId="77777777" w:rsidR="005D2C4D" w:rsidRPr="004D11B9" w:rsidRDefault="005D2C4D" w:rsidP="005D2C4D">
            <w:pPr>
              <w:widowControl w:val="0"/>
              <w:tabs>
                <w:tab w:val="left" w:pos="7200"/>
              </w:tabs>
              <w:spacing w:before="0" w:after="0"/>
              <w:rPr>
                <w:sz w:val="24"/>
                <w:szCs w:val="24"/>
              </w:rPr>
            </w:pPr>
            <w:r w:rsidRPr="004D11B9">
              <w:rPr>
                <w:rFonts w:eastAsia="Times New Roman CYR"/>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29" w:anchor="/document/70736874/entry/1311" w:history="1">
              <w:r w:rsidRPr="004D11B9">
                <w:rPr>
                  <w:rFonts w:eastAsia="Times New Roman CYR"/>
                  <w:sz w:val="24"/>
                  <w:szCs w:val="24"/>
                </w:rPr>
                <w:t>кодами 3.1.1</w:t>
              </w:r>
            </w:hyperlink>
            <w:r w:rsidRPr="004D11B9">
              <w:rPr>
                <w:rFonts w:eastAsia="Times New Roman CYR"/>
                <w:sz w:val="24"/>
                <w:szCs w:val="24"/>
              </w:rPr>
              <w:t xml:space="preserve">, </w:t>
            </w:r>
            <w:hyperlink r:id="rId130" w:anchor="/document/70736874/entry/1323" w:history="1">
              <w:r w:rsidRPr="004D11B9">
                <w:rPr>
                  <w:rFonts w:eastAsia="Times New Roman CYR"/>
                  <w:sz w:val="24"/>
                  <w:szCs w:val="24"/>
                </w:rPr>
                <w:t>3.2.3</w:t>
              </w:r>
            </w:hyperlink>
            <w:r w:rsidRPr="004D11B9">
              <w:rPr>
                <w:rFonts w:eastAsia="Times New Roman CYR"/>
                <w:sz w:val="24"/>
                <w:szCs w:val="24"/>
              </w:rPr>
              <w:t xml:space="preserve"> </w:t>
            </w:r>
            <w:r w:rsidRPr="004D11B9">
              <w:rPr>
                <w:sz w:val="24"/>
                <w:szCs w:val="24"/>
              </w:rPr>
              <w:t>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62F7E387" w14:textId="77777777" w:rsidR="005D2C4D" w:rsidRPr="004D11B9" w:rsidRDefault="005D2C4D" w:rsidP="005D2C4D">
            <w:pPr>
              <w:widowControl w:val="0"/>
              <w:tabs>
                <w:tab w:val="left" w:pos="7200"/>
              </w:tabs>
              <w:spacing w:before="0" w:after="0"/>
              <w:jc w:val="center"/>
              <w:rPr>
                <w:sz w:val="24"/>
                <w:szCs w:val="24"/>
              </w:rPr>
            </w:pPr>
            <w:r w:rsidRPr="004D11B9">
              <w:rPr>
                <w:rFonts w:eastAsia="Times New Roman CYR"/>
                <w:sz w:val="24"/>
                <w:szCs w:val="24"/>
              </w:rPr>
              <w:t>6.8</w:t>
            </w:r>
          </w:p>
        </w:tc>
      </w:tr>
      <w:tr w:rsidR="005D2C4D" w:rsidRPr="004D11B9" w14:paraId="64CA3D5D"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77FDB9BF" w14:textId="77777777" w:rsidR="005D2C4D" w:rsidRPr="004D11B9" w:rsidRDefault="005D2C4D" w:rsidP="005D2C4D">
            <w:pPr>
              <w:widowControl w:val="0"/>
              <w:tabs>
                <w:tab w:val="left" w:pos="7200"/>
              </w:tabs>
              <w:spacing w:before="0" w:after="0"/>
              <w:jc w:val="left"/>
              <w:rPr>
                <w:sz w:val="24"/>
                <w:szCs w:val="24"/>
              </w:rPr>
            </w:pPr>
            <w:r w:rsidRPr="004D11B9">
              <w:rPr>
                <w:sz w:val="24"/>
                <w:szCs w:val="24"/>
              </w:rPr>
              <w:t>Склад</w:t>
            </w:r>
          </w:p>
        </w:tc>
        <w:tc>
          <w:tcPr>
            <w:tcW w:w="5387" w:type="dxa"/>
            <w:tcBorders>
              <w:top w:val="single" w:sz="4" w:space="0" w:color="auto"/>
              <w:left w:val="single" w:sz="4" w:space="0" w:color="auto"/>
              <w:bottom w:val="single" w:sz="4" w:space="0" w:color="auto"/>
              <w:right w:val="single" w:sz="4" w:space="0" w:color="auto"/>
            </w:tcBorders>
            <w:hideMark/>
          </w:tcPr>
          <w:p w14:paraId="5BCBD27D" w14:textId="77777777" w:rsidR="005D2C4D" w:rsidRPr="004D11B9" w:rsidRDefault="005D2C4D" w:rsidP="005D2C4D">
            <w:pPr>
              <w:widowControl w:val="0"/>
              <w:tabs>
                <w:tab w:val="left" w:pos="7200"/>
              </w:tabs>
              <w:spacing w:before="0" w:after="0"/>
              <w:rPr>
                <w:sz w:val="24"/>
                <w:szCs w:val="24"/>
              </w:rPr>
            </w:pPr>
            <w:r w:rsidRPr="004D11B9">
              <w:rPr>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985" w:type="dxa"/>
            <w:tcBorders>
              <w:top w:val="single" w:sz="4" w:space="0" w:color="auto"/>
              <w:left w:val="single" w:sz="4" w:space="0" w:color="auto"/>
              <w:bottom w:val="single" w:sz="4" w:space="0" w:color="auto"/>
              <w:right w:val="single" w:sz="4" w:space="0" w:color="auto"/>
            </w:tcBorders>
            <w:hideMark/>
          </w:tcPr>
          <w:p w14:paraId="3556FA39"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6.9</w:t>
            </w:r>
          </w:p>
        </w:tc>
      </w:tr>
      <w:tr w:rsidR="005D2C4D" w:rsidRPr="004D11B9" w14:paraId="5809B992"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3DA0FEC3" w14:textId="77777777" w:rsidR="005D2C4D" w:rsidRPr="004D11B9" w:rsidRDefault="005D2C4D" w:rsidP="005D2C4D">
            <w:pPr>
              <w:widowControl w:val="0"/>
              <w:tabs>
                <w:tab w:val="left" w:pos="7200"/>
              </w:tabs>
              <w:spacing w:before="0" w:after="0"/>
              <w:jc w:val="left"/>
              <w:rPr>
                <w:sz w:val="24"/>
                <w:szCs w:val="24"/>
              </w:rPr>
            </w:pPr>
            <w:r w:rsidRPr="004D11B9">
              <w:rPr>
                <w:sz w:val="24"/>
                <w:szCs w:val="24"/>
              </w:rPr>
              <w:t>Складские площадки</w:t>
            </w:r>
          </w:p>
        </w:tc>
        <w:tc>
          <w:tcPr>
            <w:tcW w:w="5387" w:type="dxa"/>
            <w:tcBorders>
              <w:top w:val="single" w:sz="4" w:space="0" w:color="auto"/>
              <w:left w:val="single" w:sz="4" w:space="0" w:color="auto"/>
              <w:bottom w:val="single" w:sz="4" w:space="0" w:color="auto"/>
              <w:right w:val="single" w:sz="4" w:space="0" w:color="auto"/>
            </w:tcBorders>
            <w:hideMark/>
          </w:tcPr>
          <w:p w14:paraId="645A60D8" w14:textId="77777777" w:rsidR="005D2C4D" w:rsidRPr="004D11B9" w:rsidRDefault="005D2C4D" w:rsidP="005D2C4D">
            <w:pPr>
              <w:widowControl w:val="0"/>
              <w:tabs>
                <w:tab w:val="left" w:pos="7200"/>
              </w:tabs>
              <w:spacing w:before="0" w:after="0"/>
              <w:rPr>
                <w:sz w:val="24"/>
                <w:szCs w:val="24"/>
              </w:rPr>
            </w:pPr>
            <w:r w:rsidRPr="004D11B9">
              <w:rPr>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985" w:type="dxa"/>
            <w:tcBorders>
              <w:top w:val="single" w:sz="4" w:space="0" w:color="auto"/>
              <w:left w:val="single" w:sz="4" w:space="0" w:color="auto"/>
              <w:bottom w:val="single" w:sz="4" w:space="0" w:color="auto"/>
              <w:right w:val="single" w:sz="4" w:space="0" w:color="auto"/>
            </w:tcBorders>
            <w:hideMark/>
          </w:tcPr>
          <w:p w14:paraId="7A422EC8"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6.9.1</w:t>
            </w:r>
          </w:p>
        </w:tc>
      </w:tr>
      <w:tr w:rsidR="005D2C4D" w:rsidRPr="004D11B9" w14:paraId="2EA854E8"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08210D41" w14:textId="77777777" w:rsidR="005D2C4D" w:rsidRPr="004D11B9" w:rsidRDefault="005D2C4D" w:rsidP="005D2C4D">
            <w:pPr>
              <w:widowControl w:val="0"/>
              <w:tabs>
                <w:tab w:val="left" w:pos="7200"/>
              </w:tabs>
              <w:spacing w:before="0" w:after="0"/>
              <w:jc w:val="left"/>
              <w:rPr>
                <w:color w:val="C00000"/>
                <w:sz w:val="24"/>
                <w:szCs w:val="24"/>
              </w:rPr>
            </w:pPr>
            <w:r w:rsidRPr="004D11B9">
              <w:rPr>
                <w:sz w:val="24"/>
                <w:szCs w:val="24"/>
              </w:rPr>
              <w:t>Земельные участки (территории) общего пользования</w:t>
            </w:r>
          </w:p>
        </w:tc>
        <w:tc>
          <w:tcPr>
            <w:tcW w:w="5387" w:type="dxa"/>
            <w:tcBorders>
              <w:top w:val="single" w:sz="4" w:space="0" w:color="auto"/>
              <w:left w:val="single" w:sz="4" w:space="0" w:color="auto"/>
              <w:bottom w:val="single" w:sz="4" w:space="0" w:color="auto"/>
              <w:right w:val="single" w:sz="4" w:space="0" w:color="auto"/>
            </w:tcBorders>
            <w:hideMark/>
          </w:tcPr>
          <w:p w14:paraId="770629B6" w14:textId="77777777" w:rsidR="005D2C4D" w:rsidRPr="004D11B9" w:rsidRDefault="005D2C4D" w:rsidP="005D2C4D">
            <w:pPr>
              <w:widowControl w:val="0"/>
              <w:tabs>
                <w:tab w:val="left" w:pos="7200"/>
              </w:tabs>
              <w:spacing w:before="0" w:after="0"/>
              <w:rPr>
                <w:sz w:val="24"/>
                <w:szCs w:val="24"/>
              </w:rPr>
            </w:pPr>
            <w:r w:rsidRPr="004D11B9">
              <w:rPr>
                <w:sz w:val="24"/>
                <w:szCs w:val="24"/>
              </w:rPr>
              <w:t>Земельные участки общего пользования.</w:t>
            </w:r>
          </w:p>
          <w:p w14:paraId="427B26AD" w14:textId="77777777" w:rsidR="005D2C4D" w:rsidRPr="004D11B9" w:rsidRDefault="005D2C4D" w:rsidP="005D2C4D">
            <w:pPr>
              <w:widowControl w:val="0"/>
              <w:tabs>
                <w:tab w:val="left" w:pos="7200"/>
              </w:tabs>
              <w:spacing w:before="0" w:after="0"/>
              <w:rPr>
                <w:color w:val="C00000"/>
                <w:sz w:val="24"/>
                <w:szCs w:val="24"/>
              </w:rPr>
            </w:pPr>
            <w:r w:rsidRPr="004D11B9">
              <w:rPr>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131" w:anchor="/document/70736874/entry/11201" w:history="1">
              <w:r w:rsidRPr="004D11B9">
                <w:rPr>
                  <w:sz w:val="24"/>
                  <w:szCs w:val="24"/>
                </w:rPr>
                <w:t>кодами 12.0.1 - 12.0.2</w:t>
              </w:r>
            </w:hyperlink>
            <w:r w:rsidRPr="004D11B9">
              <w:rPr>
                <w:sz w:val="24"/>
                <w:szCs w:val="24"/>
              </w:rPr>
              <w:t xml:space="preserve"> 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0987828F" w14:textId="77777777" w:rsidR="005D2C4D" w:rsidRPr="004D11B9" w:rsidRDefault="005D2C4D" w:rsidP="005D2C4D">
            <w:pPr>
              <w:widowControl w:val="0"/>
              <w:tabs>
                <w:tab w:val="left" w:pos="7200"/>
              </w:tabs>
              <w:spacing w:before="0" w:after="0"/>
              <w:jc w:val="center"/>
              <w:rPr>
                <w:color w:val="C00000"/>
                <w:sz w:val="24"/>
                <w:szCs w:val="24"/>
              </w:rPr>
            </w:pPr>
            <w:r w:rsidRPr="004D11B9">
              <w:rPr>
                <w:sz w:val="24"/>
                <w:szCs w:val="24"/>
              </w:rPr>
              <w:t>12.0</w:t>
            </w:r>
          </w:p>
        </w:tc>
      </w:tr>
    </w:tbl>
    <w:p w14:paraId="0ACE2186" w14:textId="77777777" w:rsidR="005D2C4D" w:rsidRPr="004D11B9" w:rsidRDefault="005D2C4D" w:rsidP="005D2C4D">
      <w:pPr>
        <w:widowControl w:val="0"/>
        <w:autoSpaceDE w:val="0"/>
        <w:spacing w:before="0" w:after="0" w:line="276" w:lineRule="auto"/>
        <w:rPr>
          <w:bCs/>
          <w:color w:val="C00000"/>
          <w:szCs w:val="28"/>
        </w:rPr>
      </w:pPr>
    </w:p>
    <w:p w14:paraId="20E8D1F8" w14:textId="77777777" w:rsidR="005D2C4D" w:rsidRPr="004D11B9" w:rsidRDefault="005D2C4D" w:rsidP="005D2C4D">
      <w:pPr>
        <w:widowControl w:val="0"/>
        <w:tabs>
          <w:tab w:val="left" w:pos="7200"/>
        </w:tabs>
        <w:spacing w:before="0" w:after="0" w:line="276" w:lineRule="auto"/>
        <w:jc w:val="center"/>
        <w:rPr>
          <w:caps/>
          <w:szCs w:val="28"/>
        </w:rPr>
      </w:pPr>
      <w:r w:rsidRPr="004D11B9">
        <w:rPr>
          <w:caps/>
          <w:szCs w:val="28"/>
        </w:rPr>
        <w:t>Вспомогательные виды разрешенного использования:</w:t>
      </w:r>
    </w:p>
    <w:tbl>
      <w:tblPr>
        <w:tblStyle w:val="3c"/>
        <w:tblW w:w="0" w:type="auto"/>
        <w:tblLook w:val="04A0" w:firstRow="1" w:lastRow="0" w:firstColumn="1" w:lastColumn="0" w:noHBand="0" w:noVBand="1"/>
      </w:tblPr>
      <w:tblGrid>
        <w:gridCol w:w="2972"/>
        <w:gridCol w:w="5387"/>
        <w:gridCol w:w="985"/>
      </w:tblGrid>
      <w:tr w:rsidR="005D2C4D" w:rsidRPr="004D11B9" w14:paraId="2FBE0203"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1ECBEB17"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Наименование вида</w:t>
            </w:r>
          </w:p>
          <w:p w14:paraId="10069C96"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разрешённого</w:t>
            </w:r>
          </w:p>
          <w:p w14:paraId="68B1E80D"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использования</w:t>
            </w:r>
          </w:p>
          <w:p w14:paraId="0C203875"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земельного участка</w:t>
            </w:r>
          </w:p>
        </w:tc>
        <w:tc>
          <w:tcPr>
            <w:tcW w:w="5387" w:type="dxa"/>
            <w:tcBorders>
              <w:top w:val="single" w:sz="4" w:space="0" w:color="auto"/>
              <w:left w:val="single" w:sz="4" w:space="0" w:color="auto"/>
              <w:bottom w:val="single" w:sz="4" w:space="0" w:color="auto"/>
              <w:right w:val="single" w:sz="4" w:space="0" w:color="auto"/>
            </w:tcBorders>
            <w:hideMark/>
          </w:tcPr>
          <w:p w14:paraId="4B228C09"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Описание вида разрешённого использования земельного</w:t>
            </w:r>
          </w:p>
          <w:p w14:paraId="07632391"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участка</w:t>
            </w:r>
          </w:p>
        </w:tc>
        <w:tc>
          <w:tcPr>
            <w:tcW w:w="985" w:type="dxa"/>
            <w:tcBorders>
              <w:top w:val="single" w:sz="4" w:space="0" w:color="auto"/>
              <w:left w:val="single" w:sz="4" w:space="0" w:color="auto"/>
              <w:bottom w:val="single" w:sz="4" w:space="0" w:color="auto"/>
              <w:right w:val="single" w:sz="4" w:space="0" w:color="auto"/>
            </w:tcBorders>
            <w:hideMark/>
          </w:tcPr>
          <w:p w14:paraId="0158338B"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Код</w:t>
            </w:r>
          </w:p>
        </w:tc>
      </w:tr>
      <w:tr w:rsidR="005D2C4D" w:rsidRPr="004D11B9" w14:paraId="6AABAA5C"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275FEE81" w14:textId="77777777" w:rsidR="005D2C4D" w:rsidRPr="004D11B9" w:rsidRDefault="005D2C4D" w:rsidP="005D2C4D">
            <w:pPr>
              <w:widowControl w:val="0"/>
              <w:tabs>
                <w:tab w:val="left" w:pos="7200"/>
              </w:tabs>
              <w:spacing w:before="0" w:after="0"/>
              <w:jc w:val="left"/>
              <w:rPr>
                <w:sz w:val="24"/>
                <w:szCs w:val="24"/>
              </w:rPr>
            </w:pPr>
            <w:r w:rsidRPr="004D11B9">
              <w:rPr>
                <w:rFonts w:eastAsia="Times New Roman CYR"/>
                <w:sz w:val="24"/>
                <w:szCs w:val="24"/>
              </w:rPr>
              <w:t>Предоставление коммунальных услуг</w:t>
            </w:r>
          </w:p>
        </w:tc>
        <w:tc>
          <w:tcPr>
            <w:tcW w:w="5387" w:type="dxa"/>
            <w:tcBorders>
              <w:top w:val="single" w:sz="4" w:space="0" w:color="auto"/>
              <w:left w:val="single" w:sz="4" w:space="0" w:color="auto"/>
              <w:bottom w:val="single" w:sz="4" w:space="0" w:color="auto"/>
              <w:right w:val="single" w:sz="4" w:space="0" w:color="auto"/>
            </w:tcBorders>
            <w:hideMark/>
          </w:tcPr>
          <w:p w14:paraId="264D9FCC" w14:textId="77777777" w:rsidR="005D2C4D" w:rsidRPr="004D11B9" w:rsidRDefault="005D2C4D" w:rsidP="005D2C4D">
            <w:pPr>
              <w:widowControl w:val="0"/>
              <w:tabs>
                <w:tab w:val="left" w:pos="7200"/>
              </w:tabs>
              <w:spacing w:before="0" w:after="0"/>
              <w:rPr>
                <w:sz w:val="24"/>
                <w:szCs w:val="24"/>
              </w:rPr>
            </w:pPr>
            <w:r w:rsidRPr="004D11B9">
              <w:rPr>
                <w:rFonts w:eastAsia="Times New Roman CYR"/>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w:t>
            </w:r>
            <w:r w:rsidRPr="004D11B9">
              <w:rPr>
                <w:rFonts w:eastAsia="Times New Roman CYR"/>
                <w:sz w:val="24"/>
                <w:szCs w:val="24"/>
              </w:rPr>
              <w:lastRenderedPageBreak/>
              <w:t>обслуживания уборочной и аварийной техники, сооружений, необходимых для сбора и плавки снега)</w:t>
            </w:r>
          </w:p>
        </w:tc>
        <w:tc>
          <w:tcPr>
            <w:tcW w:w="985" w:type="dxa"/>
            <w:tcBorders>
              <w:top w:val="single" w:sz="4" w:space="0" w:color="auto"/>
              <w:left w:val="single" w:sz="4" w:space="0" w:color="auto"/>
              <w:bottom w:val="single" w:sz="4" w:space="0" w:color="auto"/>
              <w:right w:val="single" w:sz="4" w:space="0" w:color="auto"/>
            </w:tcBorders>
            <w:hideMark/>
          </w:tcPr>
          <w:p w14:paraId="0AF81789" w14:textId="77777777" w:rsidR="005D2C4D" w:rsidRPr="004D11B9" w:rsidRDefault="005D2C4D" w:rsidP="005D2C4D">
            <w:pPr>
              <w:widowControl w:val="0"/>
              <w:tabs>
                <w:tab w:val="left" w:pos="7200"/>
              </w:tabs>
              <w:spacing w:before="0" w:after="0"/>
              <w:jc w:val="center"/>
              <w:rPr>
                <w:sz w:val="24"/>
                <w:szCs w:val="24"/>
              </w:rPr>
            </w:pPr>
            <w:r w:rsidRPr="004D11B9">
              <w:rPr>
                <w:rFonts w:eastAsia="Times New Roman CYR"/>
                <w:sz w:val="24"/>
                <w:szCs w:val="24"/>
              </w:rPr>
              <w:lastRenderedPageBreak/>
              <w:t>3.1.1</w:t>
            </w:r>
          </w:p>
        </w:tc>
      </w:tr>
      <w:tr w:rsidR="005D2C4D" w:rsidRPr="004D11B9" w14:paraId="3A1268A7"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56B38DD5" w14:textId="77777777" w:rsidR="005D2C4D" w:rsidRPr="004D11B9" w:rsidRDefault="005D2C4D" w:rsidP="005D2C4D">
            <w:pPr>
              <w:widowControl w:val="0"/>
              <w:tabs>
                <w:tab w:val="left" w:pos="7200"/>
              </w:tabs>
              <w:spacing w:before="0" w:after="0"/>
              <w:jc w:val="left"/>
              <w:rPr>
                <w:color w:val="C00000"/>
                <w:sz w:val="24"/>
                <w:szCs w:val="24"/>
              </w:rPr>
            </w:pPr>
            <w:r w:rsidRPr="004D11B9">
              <w:rPr>
                <w:rFonts w:eastAsia="Times New Roman CYR"/>
                <w:sz w:val="24"/>
                <w:szCs w:val="24"/>
              </w:rPr>
              <w:t>Гидротехнические сооружения</w:t>
            </w:r>
          </w:p>
        </w:tc>
        <w:tc>
          <w:tcPr>
            <w:tcW w:w="5387" w:type="dxa"/>
            <w:tcBorders>
              <w:top w:val="single" w:sz="4" w:space="0" w:color="auto"/>
              <w:left w:val="single" w:sz="4" w:space="0" w:color="auto"/>
              <w:bottom w:val="single" w:sz="4" w:space="0" w:color="auto"/>
              <w:right w:val="single" w:sz="4" w:space="0" w:color="auto"/>
            </w:tcBorders>
            <w:hideMark/>
          </w:tcPr>
          <w:p w14:paraId="41551705" w14:textId="77777777" w:rsidR="005D2C4D" w:rsidRPr="004D11B9" w:rsidRDefault="005D2C4D" w:rsidP="005D2C4D">
            <w:pPr>
              <w:widowControl w:val="0"/>
              <w:tabs>
                <w:tab w:val="left" w:pos="7200"/>
              </w:tabs>
              <w:spacing w:before="0" w:after="0"/>
              <w:rPr>
                <w:color w:val="C00000"/>
                <w:sz w:val="24"/>
                <w:szCs w:val="24"/>
              </w:rPr>
            </w:pPr>
            <w:r w:rsidRPr="004D11B9">
              <w:rPr>
                <w:rFonts w:eastAsia="Times New Roman CYR"/>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4D11B9">
              <w:rPr>
                <w:rFonts w:eastAsia="Times New Roman CYR"/>
                <w:sz w:val="24"/>
                <w:szCs w:val="24"/>
              </w:rPr>
              <w:t>рыбозащитных</w:t>
            </w:r>
            <w:proofErr w:type="spellEnd"/>
            <w:r w:rsidRPr="004D11B9">
              <w:rPr>
                <w:rFonts w:eastAsia="Times New Roman CYR"/>
                <w:sz w:val="24"/>
                <w:szCs w:val="24"/>
              </w:rPr>
              <w:t xml:space="preserve"> и рыбопропускных сооружений, берегозащитных сооружений)</w:t>
            </w:r>
          </w:p>
        </w:tc>
        <w:tc>
          <w:tcPr>
            <w:tcW w:w="985" w:type="dxa"/>
            <w:tcBorders>
              <w:top w:val="single" w:sz="4" w:space="0" w:color="auto"/>
              <w:left w:val="single" w:sz="4" w:space="0" w:color="auto"/>
              <w:bottom w:val="single" w:sz="4" w:space="0" w:color="auto"/>
              <w:right w:val="single" w:sz="4" w:space="0" w:color="auto"/>
            </w:tcBorders>
            <w:hideMark/>
          </w:tcPr>
          <w:p w14:paraId="7860F135" w14:textId="77777777" w:rsidR="005D2C4D" w:rsidRPr="004D11B9" w:rsidRDefault="005D2C4D" w:rsidP="005D2C4D">
            <w:pPr>
              <w:widowControl w:val="0"/>
              <w:tabs>
                <w:tab w:val="left" w:pos="7200"/>
              </w:tabs>
              <w:spacing w:before="0" w:after="0"/>
              <w:jc w:val="center"/>
              <w:rPr>
                <w:color w:val="C00000"/>
                <w:sz w:val="24"/>
                <w:szCs w:val="24"/>
              </w:rPr>
            </w:pPr>
            <w:r w:rsidRPr="004D11B9">
              <w:rPr>
                <w:rFonts w:eastAsia="Times New Roman CYR"/>
                <w:sz w:val="24"/>
                <w:szCs w:val="24"/>
              </w:rPr>
              <w:t>11.3</w:t>
            </w:r>
          </w:p>
        </w:tc>
      </w:tr>
    </w:tbl>
    <w:p w14:paraId="6F45A5CF" w14:textId="77777777" w:rsidR="005D2C4D" w:rsidRPr="004D11B9" w:rsidRDefault="005D2C4D" w:rsidP="005D2C4D">
      <w:pPr>
        <w:widowControl w:val="0"/>
        <w:autoSpaceDE w:val="0"/>
        <w:spacing w:before="0" w:after="0" w:line="276" w:lineRule="auto"/>
        <w:ind w:firstLine="694"/>
        <w:rPr>
          <w:bCs/>
          <w:color w:val="C00000"/>
          <w:sz w:val="24"/>
          <w:szCs w:val="24"/>
        </w:rPr>
      </w:pPr>
    </w:p>
    <w:p w14:paraId="5DF6D98D" w14:textId="77777777" w:rsidR="005D2C4D" w:rsidRPr="004D11B9" w:rsidRDefault="005D2C4D" w:rsidP="005D2C4D">
      <w:pPr>
        <w:widowControl w:val="0"/>
        <w:tabs>
          <w:tab w:val="left" w:pos="180"/>
        </w:tabs>
        <w:overflowPunct w:val="0"/>
        <w:adjustRightInd w:val="0"/>
        <w:spacing w:before="0" w:after="0" w:line="276" w:lineRule="auto"/>
        <w:ind w:left="-180" w:firstLine="900"/>
        <w:rPr>
          <w:szCs w:val="28"/>
        </w:rPr>
      </w:pPr>
      <w:r w:rsidRPr="004D11B9">
        <w:rPr>
          <w:bCs/>
          <w:szCs w:val="28"/>
        </w:rPr>
        <w:t xml:space="preserve">3. Предельные </w:t>
      </w:r>
      <w:r w:rsidRPr="004D11B9">
        <w:rPr>
          <w:szCs w:val="28"/>
        </w:rPr>
        <w:t>размеры земельных участков и предельные параметры разрешённого строительства, реконструкции объектов капитального строительства</w:t>
      </w:r>
    </w:p>
    <w:p w14:paraId="6204F107"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3.1. Предельные размеры земельных участков:</w:t>
      </w:r>
    </w:p>
    <w:tbl>
      <w:tblPr>
        <w:tblStyle w:val="3c"/>
        <w:tblW w:w="9351" w:type="dxa"/>
        <w:tblLook w:val="04A0" w:firstRow="1" w:lastRow="0" w:firstColumn="1" w:lastColumn="0" w:noHBand="0" w:noVBand="1"/>
      </w:tblPr>
      <w:tblGrid>
        <w:gridCol w:w="4106"/>
        <w:gridCol w:w="1701"/>
        <w:gridCol w:w="1701"/>
        <w:gridCol w:w="1843"/>
      </w:tblGrid>
      <w:tr w:rsidR="005D2C4D" w:rsidRPr="004D11B9" w14:paraId="6B2BA534" w14:textId="77777777" w:rsidTr="0017363A">
        <w:tc>
          <w:tcPr>
            <w:tcW w:w="4106" w:type="dxa"/>
            <w:vMerge w:val="restart"/>
            <w:tcBorders>
              <w:top w:val="single" w:sz="4" w:space="0" w:color="auto"/>
              <w:left w:val="single" w:sz="4" w:space="0" w:color="auto"/>
              <w:bottom w:val="single" w:sz="4" w:space="0" w:color="auto"/>
              <w:right w:val="single" w:sz="4" w:space="0" w:color="auto"/>
            </w:tcBorders>
            <w:vAlign w:val="center"/>
            <w:hideMark/>
          </w:tcPr>
          <w:p w14:paraId="729F8E94" w14:textId="77777777" w:rsidR="005D2C4D" w:rsidRPr="004D11B9" w:rsidRDefault="005D2C4D" w:rsidP="005D2C4D">
            <w:pPr>
              <w:spacing w:before="0" w:after="0"/>
              <w:jc w:val="center"/>
              <w:rPr>
                <w:sz w:val="22"/>
              </w:rPr>
            </w:pPr>
            <w:r w:rsidRPr="004D11B9">
              <w:rPr>
                <w:sz w:val="22"/>
              </w:rPr>
              <w:t>Наименование вида разрешенного использования (код)</w:t>
            </w:r>
          </w:p>
        </w:tc>
        <w:tc>
          <w:tcPr>
            <w:tcW w:w="5245" w:type="dxa"/>
            <w:gridSpan w:val="3"/>
            <w:tcBorders>
              <w:top w:val="single" w:sz="4" w:space="0" w:color="auto"/>
              <w:left w:val="single" w:sz="4" w:space="0" w:color="auto"/>
              <w:bottom w:val="single" w:sz="4" w:space="0" w:color="auto"/>
              <w:right w:val="single" w:sz="4" w:space="0" w:color="auto"/>
            </w:tcBorders>
            <w:vAlign w:val="center"/>
            <w:hideMark/>
          </w:tcPr>
          <w:p w14:paraId="6E2DB953" w14:textId="77777777" w:rsidR="005D2C4D" w:rsidRPr="004D11B9" w:rsidRDefault="005D2C4D" w:rsidP="005D2C4D">
            <w:pPr>
              <w:spacing w:before="0" w:after="0"/>
              <w:jc w:val="center"/>
              <w:rPr>
                <w:sz w:val="22"/>
              </w:rPr>
            </w:pPr>
            <w:r w:rsidRPr="004D11B9">
              <w:rPr>
                <w:sz w:val="22"/>
              </w:rPr>
              <w:t>Предельные размеры земельных участков</w:t>
            </w:r>
          </w:p>
        </w:tc>
      </w:tr>
      <w:tr w:rsidR="005D2C4D" w:rsidRPr="004D11B9" w14:paraId="1A2D8016" w14:textId="77777777" w:rsidTr="0017363A">
        <w:tc>
          <w:tcPr>
            <w:tcW w:w="0" w:type="auto"/>
            <w:vMerge/>
            <w:tcBorders>
              <w:top w:val="single" w:sz="4" w:space="0" w:color="auto"/>
              <w:left w:val="single" w:sz="4" w:space="0" w:color="auto"/>
              <w:bottom w:val="single" w:sz="4" w:space="0" w:color="auto"/>
              <w:right w:val="single" w:sz="4" w:space="0" w:color="auto"/>
            </w:tcBorders>
            <w:vAlign w:val="center"/>
            <w:hideMark/>
          </w:tcPr>
          <w:p w14:paraId="046DA611" w14:textId="77777777" w:rsidR="005D2C4D" w:rsidRPr="004D11B9" w:rsidRDefault="005D2C4D" w:rsidP="005D2C4D">
            <w:pPr>
              <w:suppressAutoHyphens w:val="0"/>
              <w:snapToGrid/>
              <w:spacing w:before="0" w:after="0"/>
              <w:jc w:val="left"/>
              <w:rPr>
                <w:sz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D889C7C" w14:textId="77777777" w:rsidR="005D2C4D" w:rsidRPr="004D11B9" w:rsidRDefault="005D2C4D" w:rsidP="005D2C4D">
            <w:pPr>
              <w:spacing w:before="0" w:after="0"/>
              <w:jc w:val="center"/>
              <w:rPr>
                <w:sz w:val="22"/>
              </w:rPr>
            </w:pPr>
            <w:r w:rsidRPr="004D11B9">
              <w:rPr>
                <w:sz w:val="22"/>
              </w:rPr>
              <w:t>Минимальная ширина земельного участка, 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CE837BB" w14:textId="77777777" w:rsidR="005D2C4D" w:rsidRPr="004D11B9" w:rsidRDefault="005D2C4D" w:rsidP="005D2C4D">
            <w:pPr>
              <w:spacing w:before="0" w:after="0"/>
              <w:jc w:val="center"/>
              <w:rPr>
                <w:sz w:val="22"/>
              </w:rPr>
            </w:pPr>
            <w:r w:rsidRPr="004D11B9">
              <w:rPr>
                <w:sz w:val="22"/>
              </w:rPr>
              <w:t>Минимальная площадь земельного участка, кв.м.</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3AEF658" w14:textId="77777777" w:rsidR="005D2C4D" w:rsidRPr="004D11B9" w:rsidRDefault="005D2C4D" w:rsidP="005D2C4D">
            <w:pPr>
              <w:spacing w:before="0" w:after="0"/>
              <w:jc w:val="center"/>
              <w:rPr>
                <w:sz w:val="22"/>
              </w:rPr>
            </w:pPr>
            <w:r w:rsidRPr="004D11B9">
              <w:rPr>
                <w:sz w:val="22"/>
              </w:rPr>
              <w:t>Максимальная площадь земельного участка, кв.м.</w:t>
            </w:r>
          </w:p>
        </w:tc>
      </w:tr>
      <w:tr w:rsidR="005D2C4D" w:rsidRPr="004D11B9" w14:paraId="37637892"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5E97980B" w14:textId="7B6EDB2A" w:rsidR="005D2C4D" w:rsidRPr="004D11B9" w:rsidRDefault="005D2C4D" w:rsidP="005D2C4D">
            <w:pPr>
              <w:spacing w:before="0" w:after="0"/>
              <w:rPr>
                <w:sz w:val="22"/>
              </w:rPr>
            </w:pPr>
            <w:r w:rsidRPr="004D11B9">
              <w:rPr>
                <w:sz w:val="22"/>
              </w:rPr>
              <w:t>Животноводство (1.7)</w:t>
            </w:r>
          </w:p>
        </w:tc>
        <w:tc>
          <w:tcPr>
            <w:tcW w:w="1701" w:type="dxa"/>
            <w:tcBorders>
              <w:top w:val="single" w:sz="4" w:space="0" w:color="auto"/>
              <w:left w:val="single" w:sz="4" w:space="0" w:color="auto"/>
              <w:bottom w:val="single" w:sz="4" w:space="0" w:color="auto"/>
              <w:right w:val="single" w:sz="4" w:space="0" w:color="auto"/>
            </w:tcBorders>
            <w:hideMark/>
          </w:tcPr>
          <w:p w14:paraId="78B0C5D8" w14:textId="77777777" w:rsidR="005D2C4D" w:rsidRPr="004D11B9" w:rsidRDefault="005D2C4D" w:rsidP="005D2C4D">
            <w:pPr>
              <w:spacing w:before="0" w:after="0"/>
              <w:rPr>
                <w:sz w:val="22"/>
                <w:lang w:val="en-US"/>
              </w:rPr>
            </w:pPr>
            <w:r w:rsidRPr="004D11B9">
              <w:rPr>
                <w:sz w:val="22"/>
                <w:lang w:val="en-US"/>
              </w:rPr>
              <w:t>20</w:t>
            </w:r>
          </w:p>
        </w:tc>
        <w:tc>
          <w:tcPr>
            <w:tcW w:w="1701" w:type="dxa"/>
            <w:tcBorders>
              <w:top w:val="single" w:sz="4" w:space="0" w:color="auto"/>
              <w:left w:val="single" w:sz="4" w:space="0" w:color="auto"/>
              <w:bottom w:val="single" w:sz="4" w:space="0" w:color="auto"/>
              <w:right w:val="single" w:sz="4" w:space="0" w:color="auto"/>
            </w:tcBorders>
            <w:hideMark/>
          </w:tcPr>
          <w:p w14:paraId="30A2E63B" w14:textId="77777777" w:rsidR="005D2C4D" w:rsidRPr="004D11B9" w:rsidRDefault="005D2C4D" w:rsidP="005D2C4D">
            <w:pPr>
              <w:spacing w:before="0" w:after="0"/>
              <w:rPr>
                <w:sz w:val="22"/>
                <w:lang w:val="en-US"/>
              </w:rPr>
            </w:pPr>
            <w:r w:rsidRPr="004D11B9">
              <w:rPr>
                <w:sz w:val="22"/>
                <w:lang w:val="en-US"/>
              </w:rPr>
              <w:t>500</w:t>
            </w:r>
          </w:p>
        </w:tc>
        <w:tc>
          <w:tcPr>
            <w:tcW w:w="1843" w:type="dxa"/>
            <w:tcBorders>
              <w:top w:val="single" w:sz="4" w:space="0" w:color="auto"/>
              <w:left w:val="single" w:sz="4" w:space="0" w:color="auto"/>
              <w:bottom w:val="single" w:sz="4" w:space="0" w:color="auto"/>
              <w:right w:val="single" w:sz="4" w:space="0" w:color="auto"/>
            </w:tcBorders>
            <w:hideMark/>
          </w:tcPr>
          <w:p w14:paraId="74673B86"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672E6223"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7E153A4C" w14:textId="77777777" w:rsidR="005D2C4D" w:rsidRPr="004D11B9" w:rsidRDefault="005D2C4D" w:rsidP="005D2C4D">
            <w:pPr>
              <w:spacing w:before="0" w:after="0"/>
              <w:rPr>
                <w:sz w:val="22"/>
              </w:rPr>
            </w:pPr>
            <w:r w:rsidRPr="004D11B9">
              <w:rPr>
                <w:sz w:val="22"/>
              </w:rPr>
              <w:t>Пчеловодство (1.12)</w:t>
            </w:r>
          </w:p>
        </w:tc>
        <w:tc>
          <w:tcPr>
            <w:tcW w:w="1701" w:type="dxa"/>
            <w:tcBorders>
              <w:top w:val="single" w:sz="4" w:space="0" w:color="auto"/>
              <w:left w:val="single" w:sz="4" w:space="0" w:color="auto"/>
              <w:bottom w:val="single" w:sz="4" w:space="0" w:color="auto"/>
              <w:right w:val="single" w:sz="4" w:space="0" w:color="auto"/>
            </w:tcBorders>
            <w:hideMark/>
          </w:tcPr>
          <w:p w14:paraId="0F6A7DD5" w14:textId="77777777" w:rsidR="005D2C4D" w:rsidRPr="004D11B9" w:rsidRDefault="005D2C4D" w:rsidP="005D2C4D">
            <w:pPr>
              <w:spacing w:before="0" w:after="0"/>
              <w:rPr>
                <w:sz w:val="22"/>
                <w:lang w:val="en-US"/>
              </w:rPr>
            </w:pPr>
            <w:r w:rsidRPr="004D11B9">
              <w:rPr>
                <w:sz w:val="22"/>
                <w:lang w:val="en-US"/>
              </w:rPr>
              <w:t>20</w:t>
            </w:r>
          </w:p>
        </w:tc>
        <w:tc>
          <w:tcPr>
            <w:tcW w:w="1701" w:type="dxa"/>
            <w:tcBorders>
              <w:top w:val="single" w:sz="4" w:space="0" w:color="auto"/>
              <w:left w:val="single" w:sz="4" w:space="0" w:color="auto"/>
              <w:bottom w:val="single" w:sz="4" w:space="0" w:color="auto"/>
              <w:right w:val="single" w:sz="4" w:space="0" w:color="auto"/>
            </w:tcBorders>
            <w:hideMark/>
          </w:tcPr>
          <w:p w14:paraId="036A108D" w14:textId="77777777" w:rsidR="005D2C4D" w:rsidRPr="004D11B9" w:rsidRDefault="005D2C4D" w:rsidP="005D2C4D">
            <w:pPr>
              <w:spacing w:before="0" w:after="0"/>
              <w:rPr>
                <w:sz w:val="22"/>
                <w:lang w:val="en-US"/>
              </w:rPr>
            </w:pPr>
            <w:r w:rsidRPr="004D11B9">
              <w:rPr>
                <w:sz w:val="22"/>
                <w:lang w:val="en-US"/>
              </w:rPr>
              <w:t>500</w:t>
            </w:r>
          </w:p>
        </w:tc>
        <w:tc>
          <w:tcPr>
            <w:tcW w:w="1843" w:type="dxa"/>
            <w:tcBorders>
              <w:top w:val="single" w:sz="4" w:space="0" w:color="auto"/>
              <w:left w:val="single" w:sz="4" w:space="0" w:color="auto"/>
              <w:bottom w:val="single" w:sz="4" w:space="0" w:color="auto"/>
              <w:right w:val="single" w:sz="4" w:space="0" w:color="auto"/>
            </w:tcBorders>
            <w:hideMark/>
          </w:tcPr>
          <w:p w14:paraId="17099F3B"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4BF02C57"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7977D265" w14:textId="77777777" w:rsidR="005D2C4D" w:rsidRPr="004D11B9" w:rsidRDefault="005D2C4D" w:rsidP="005D2C4D">
            <w:pPr>
              <w:spacing w:before="0" w:after="0"/>
              <w:rPr>
                <w:sz w:val="22"/>
              </w:rPr>
            </w:pPr>
            <w:r w:rsidRPr="004D11B9">
              <w:rPr>
                <w:sz w:val="22"/>
              </w:rPr>
              <w:t>Рыбоводство (1.13)</w:t>
            </w:r>
          </w:p>
        </w:tc>
        <w:tc>
          <w:tcPr>
            <w:tcW w:w="1701" w:type="dxa"/>
            <w:tcBorders>
              <w:top w:val="single" w:sz="4" w:space="0" w:color="auto"/>
              <w:left w:val="single" w:sz="4" w:space="0" w:color="auto"/>
              <w:bottom w:val="single" w:sz="4" w:space="0" w:color="auto"/>
              <w:right w:val="single" w:sz="4" w:space="0" w:color="auto"/>
            </w:tcBorders>
            <w:hideMark/>
          </w:tcPr>
          <w:p w14:paraId="04CF6C4C" w14:textId="77777777" w:rsidR="005D2C4D" w:rsidRPr="004D11B9" w:rsidRDefault="005D2C4D" w:rsidP="005D2C4D">
            <w:pPr>
              <w:spacing w:before="0" w:after="0"/>
              <w:rPr>
                <w:sz w:val="22"/>
                <w:lang w:val="en-US"/>
              </w:rPr>
            </w:pPr>
            <w:r w:rsidRPr="004D11B9">
              <w:rPr>
                <w:sz w:val="22"/>
                <w:lang w:val="en-US"/>
              </w:rPr>
              <w:t>20</w:t>
            </w:r>
          </w:p>
        </w:tc>
        <w:tc>
          <w:tcPr>
            <w:tcW w:w="1701" w:type="dxa"/>
            <w:tcBorders>
              <w:top w:val="single" w:sz="4" w:space="0" w:color="auto"/>
              <w:left w:val="single" w:sz="4" w:space="0" w:color="auto"/>
              <w:bottom w:val="single" w:sz="4" w:space="0" w:color="auto"/>
              <w:right w:val="single" w:sz="4" w:space="0" w:color="auto"/>
            </w:tcBorders>
            <w:hideMark/>
          </w:tcPr>
          <w:p w14:paraId="247A5FFA" w14:textId="77777777" w:rsidR="005D2C4D" w:rsidRPr="004D11B9" w:rsidRDefault="005D2C4D" w:rsidP="005D2C4D">
            <w:pPr>
              <w:spacing w:before="0" w:after="0"/>
              <w:rPr>
                <w:sz w:val="22"/>
                <w:lang w:val="en-US"/>
              </w:rPr>
            </w:pPr>
            <w:r w:rsidRPr="004D11B9">
              <w:rPr>
                <w:sz w:val="22"/>
                <w:lang w:val="en-US"/>
              </w:rPr>
              <w:t>500</w:t>
            </w:r>
          </w:p>
        </w:tc>
        <w:tc>
          <w:tcPr>
            <w:tcW w:w="1843" w:type="dxa"/>
            <w:tcBorders>
              <w:top w:val="single" w:sz="4" w:space="0" w:color="auto"/>
              <w:left w:val="single" w:sz="4" w:space="0" w:color="auto"/>
              <w:bottom w:val="single" w:sz="4" w:space="0" w:color="auto"/>
              <w:right w:val="single" w:sz="4" w:space="0" w:color="auto"/>
            </w:tcBorders>
            <w:hideMark/>
          </w:tcPr>
          <w:p w14:paraId="05C0AE6D"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1724F6FD"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57E1EDE8" w14:textId="77777777" w:rsidR="005D2C4D" w:rsidRPr="004D11B9" w:rsidRDefault="005D2C4D" w:rsidP="005D2C4D">
            <w:pPr>
              <w:spacing w:before="0" w:after="0"/>
              <w:rPr>
                <w:sz w:val="22"/>
              </w:rPr>
            </w:pPr>
            <w:r w:rsidRPr="004D11B9">
              <w:rPr>
                <w:sz w:val="22"/>
              </w:rPr>
              <w:t>Научное обеспечение сельского хозяйства (1.14)</w:t>
            </w:r>
          </w:p>
        </w:tc>
        <w:tc>
          <w:tcPr>
            <w:tcW w:w="1701" w:type="dxa"/>
            <w:tcBorders>
              <w:top w:val="single" w:sz="4" w:space="0" w:color="auto"/>
              <w:left w:val="single" w:sz="4" w:space="0" w:color="auto"/>
              <w:bottom w:val="single" w:sz="4" w:space="0" w:color="auto"/>
              <w:right w:val="single" w:sz="4" w:space="0" w:color="auto"/>
            </w:tcBorders>
            <w:hideMark/>
          </w:tcPr>
          <w:p w14:paraId="1170B121" w14:textId="77777777" w:rsidR="005D2C4D" w:rsidRPr="004D11B9" w:rsidRDefault="005D2C4D" w:rsidP="005D2C4D">
            <w:pPr>
              <w:spacing w:before="0" w:after="0"/>
              <w:rPr>
                <w:sz w:val="22"/>
                <w:lang w:val="en-US"/>
              </w:rPr>
            </w:pPr>
            <w:r w:rsidRPr="004D11B9">
              <w:rPr>
                <w:sz w:val="22"/>
                <w:lang w:val="en-US"/>
              </w:rPr>
              <w:t>20</w:t>
            </w:r>
          </w:p>
        </w:tc>
        <w:tc>
          <w:tcPr>
            <w:tcW w:w="1701" w:type="dxa"/>
            <w:tcBorders>
              <w:top w:val="single" w:sz="4" w:space="0" w:color="auto"/>
              <w:left w:val="single" w:sz="4" w:space="0" w:color="auto"/>
              <w:bottom w:val="single" w:sz="4" w:space="0" w:color="auto"/>
              <w:right w:val="single" w:sz="4" w:space="0" w:color="auto"/>
            </w:tcBorders>
            <w:hideMark/>
          </w:tcPr>
          <w:p w14:paraId="2B47FC48" w14:textId="77777777" w:rsidR="005D2C4D" w:rsidRPr="004D11B9" w:rsidRDefault="005D2C4D" w:rsidP="005D2C4D">
            <w:pPr>
              <w:spacing w:before="0" w:after="0"/>
              <w:rPr>
                <w:sz w:val="22"/>
                <w:lang w:val="en-US"/>
              </w:rPr>
            </w:pPr>
            <w:r w:rsidRPr="004D11B9">
              <w:rPr>
                <w:sz w:val="22"/>
                <w:lang w:val="en-US"/>
              </w:rPr>
              <w:t>1000</w:t>
            </w:r>
          </w:p>
        </w:tc>
        <w:tc>
          <w:tcPr>
            <w:tcW w:w="1843" w:type="dxa"/>
            <w:tcBorders>
              <w:top w:val="single" w:sz="4" w:space="0" w:color="auto"/>
              <w:left w:val="single" w:sz="4" w:space="0" w:color="auto"/>
              <w:bottom w:val="single" w:sz="4" w:space="0" w:color="auto"/>
              <w:right w:val="single" w:sz="4" w:space="0" w:color="auto"/>
            </w:tcBorders>
            <w:hideMark/>
          </w:tcPr>
          <w:p w14:paraId="03A61FF7"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505A0E22"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0023FA7E" w14:textId="77777777" w:rsidR="005D2C4D" w:rsidRPr="004D11B9" w:rsidRDefault="005D2C4D" w:rsidP="005D2C4D">
            <w:pPr>
              <w:spacing w:before="0" w:after="0"/>
              <w:rPr>
                <w:sz w:val="22"/>
              </w:rPr>
            </w:pPr>
            <w:r w:rsidRPr="004D11B9">
              <w:rPr>
                <w:sz w:val="22"/>
              </w:rPr>
              <w:t>Обеспечение сельскохозяйственного производства (1.18)</w:t>
            </w:r>
          </w:p>
        </w:tc>
        <w:tc>
          <w:tcPr>
            <w:tcW w:w="1701" w:type="dxa"/>
            <w:tcBorders>
              <w:top w:val="single" w:sz="4" w:space="0" w:color="auto"/>
              <w:left w:val="single" w:sz="4" w:space="0" w:color="auto"/>
              <w:bottom w:val="single" w:sz="4" w:space="0" w:color="auto"/>
              <w:right w:val="single" w:sz="4" w:space="0" w:color="auto"/>
            </w:tcBorders>
            <w:hideMark/>
          </w:tcPr>
          <w:p w14:paraId="7F4D582F" w14:textId="77777777" w:rsidR="005D2C4D" w:rsidRPr="004D11B9" w:rsidRDefault="005D2C4D" w:rsidP="005D2C4D">
            <w:pPr>
              <w:spacing w:before="0" w:after="0"/>
              <w:rPr>
                <w:sz w:val="22"/>
                <w:lang w:val="en-US"/>
              </w:rPr>
            </w:pPr>
            <w:r w:rsidRPr="004D11B9">
              <w:rPr>
                <w:sz w:val="22"/>
                <w:lang w:val="en-US"/>
              </w:rPr>
              <w:t>20</w:t>
            </w:r>
          </w:p>
        </w:tc>
        <w:tc>
          <w:tcPr>
            <w:tcW w:w="1701" w:type="dxa"/>
            <w:tcBorders>
              <w:top w:val="single" w:sz="4" w:space="0" w:color="auto"/>
              <w:left w:val="single" w:sz="4" w:space="0" w:color="auto"/>
              <w:bottom w:val="single" w:sz="4" w:space="0" w:color="auto"/>
              <w:right w:val="single" w:sz="4" w:space="0" w:color="auto"/>
            </w:tcBorders>
            <w:hideMark/>
          </w:tcPr>
          <w:p w14:paraId="553D0DEB" w14:textId="77777777" w:rsidR="005D2C4D" w:rsidRPr="004D11B9" w:rsidRDefault="005D2C4D" w:rsidP="005D2C4D">
            <w:pPr>
              <w:spacing w:before="0" w:after="0"/>
              <w:rPr>
                <w:sz w:val="22"/>
                <w:lang w:val="en-US"/>
              </w:rPr>
            </w:pPr>
            <w:r w:rsidRPr="004D11B9">
              <w:rPr>
                <w:sz w:val="22"/>
                <w:lang w:val="en-US"/>
              </w:rPr>
              <w:t>1000</w:t>
            </w:r>
          </w:p>
        </w:tc>
        <w:tc>
          <w:tcPr>
            <w:tcW w:w="1843" w:type="dxa"/>
            <w:tcBorders>
              <w:top w:val="single" w:sz="4" w:space="0" w:color="auto"/>
              <w:left w:val="single" w:sz="4" w:space="0" w:color="auto"/>
              <w:bottom w:val="single" w:sz="4" w:space="0" w:color="auto"/>
              <w:right w:val="single" w:sz="4" w:space="0" w:color="auto"/>
            </w:tcBorders>
            <w:hideMark/>
          </w:tcPr>
          <w:p w14:paraId="224BC890"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1BCB2420"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29DD15AE" w14:textId="77777777" w:rsidR="005D2C4D" w:rsidRPr="004D11B9" w:rsidRDefault="005D2C4D" w:rsidP="005D2C4D">
            <w:pPr>
              <w:spacing w:before="0" w:after="0"/>
              <w:rPr>
                <w:sz w:val="22"/>
              </w:rPr>
            </w:pPr>
            <w:r w:rsidRPr="004D11B9">
              <w:rPr>
                <w:sz w:val="22"/>
              </w:rPr>
              <w:t>Предоставление коммунальных услуг (3.1.1)</w:t>
            </w:r>
          </w:p>
        </w:tc>
        <w:tc>
          <w:tcPr>
            <w:tcW w:w="1701" w:type="dxa"/>
            <w:tcBorders>
              <w:top w:val="single" w:sz="4" w:space="0" w:color="auto"/>
              <w:left w:val="single" w:sz="4" w:space="0" w:color="auto"/>
              <w:bottom w:val="single" w:sz="4" w:space="0" w:color="auto"/>
              <w:right w:val="single" w:sz="4" w:space="0" w:color="auto"/>
            </w:tcBorders>
            <w:hideMark/>
          </w:tcPr>
          <w:p w14:paraId="21957A32" w14:textId="77777777" w:rsidR="005D2C4D" w:rsidRPr="004D11B9" w:rsidRDefault="005D2C4D" w:rsidP="005D2C4D">
            <w:pPr>
              <w:spacing w:before="0" w:after="0"/>
              <w:rPr>
                <w:sz w:val="22"/>
                <w:lang w:val="en-US"/>
              </w:rPr>
            </w:pPr>
            <w:r w:rsidRPr="004D11B9">
              <w:rPr>
                <w:sz w:val="22"/>
                <w:lang w:val="en-US"/>
              </w:rPr>
              <w:t>1</w:t>
            </w:r>
          </w:p>
        </w:tc>
        <w:tc>
          <w:tcPr>
            <w:tcW w:w="1701" w:type="dxa"/>
            <w:tcBorders>
              <w:top w:val="single" w:sz="4" w:space="0" w:color="auto"/>
              <w:left w:val="single" w:sz="4" w:space="0" w:color="auto"/>
              <w:bottom w:val="single" w:sz="4" w:space="0" w:color="auto"/>
              <w:right w:val="single" w:sz="4" w:space="0" w:color="auto"/>
            </w:tcBorders>
            <w:hideMark/>
          </w:tcPr>
          <w:p w14:paraId="7E7D9CAA" w14:textId="77777777" w:rsidR="005D2C4D" w:rsidRPr="004D11B9" w:rsidRDefault="005D2C4D" w:rsidP="005D2C4D">
            <w:pPr>
              <w:spacing w:before="0" w:after="0"/>
              <w:rPr>
                <w:sz w:val="22"/>
              </w:rPr>
            </w:pPr>
            <w:r w:rsidRPr="004D11B9">
              <w:rPr>
                <w:sz w:val="22"/>
              </w:rPr>
              <w:t>4</w:t>
            </w:r>
          </w:p>
        </w:tc>
        <w:tc>
          <w:tcPr>
            <w:tcW w:w="1843" w:type="dxa"/>
            <w:tcBorders>
              <w:top w:val="single" w:sz="4" w:space="0" w:color="auto"/>
              <w:left w:val="single" w:sz="4" w:space="0" w:color="auto"/>
              <w:bottom w:val="single" w:sz="4" w:space="0" w:color="auto"/>
              <w:right w:val="single" w:sz="4" w:space="0" w:color="auto"/>
            </w:tcBorders>
            <w:hideMark/>
          </w:tcPr>
          <w:p w14:paraId="33F0110E"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7A4F322C"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5B359187" w14:textId="77777777" w:rsidR="005D2C4D" w:rsidRPr="004D11B9" w:rsidRDefault="005D2C4D" w:rsidP="005D2C4D">
            <w:pPr>
              <w:spacing w:before="0" w:after="0"/>
              <w:rPr>
                <w:sz w:val="22"/>
              </w:rPr>
            </w:pPr>
            <w:r w:rsidRPr="004D11B9">
              <w:rPr>
                <w:sz w:val="22"/>
              </w:rPr>
              <w:t>Деловое управление (4.1)</w:t>
            </w:r>
          </w:p>
        </w:tc>
        <w:tc>
          <w:tcPr>
            <w:tcW w:w="1701" w:type="dxa"/>
            <w:tcBorders>
              <w:top w:val="single" w:sz="4" w:space="0" w:color="auto"/>
              <w:left w:val="single" w:sz="4" w:space="0" w:color="auto"/>
              <w:bottom w:val="single" w:sz="4" w:space="0" w:color="auto"/>
              <w:right w:val="single" w:sz="4" w:space="0" w:color="auto"/>
            </w:tcBorders>
            <w:hideMark/>
          </w:tcPr>
          <w:p w14:paraId="311CC0D6"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371E8E96" w14:textId="77777777" w:rsidR="005D2C4D" w:rsidRPr="004D11B9" w:rsidRDefault="005D2C4D" w:rsidP="005D2C4D">
            <w:pPr>
              <w:spacing w:before="0" w:after="0"/>
              <w:rPr>
                <w:sz w:val="22"/>
              </w:rPr>
            </w:pPr>
            <w:r w:rsidRPr="004D11B9">
              <w:rPr>
                <w:sz w:val="22"/>
              </w:rPr>
              <w:t>200</w:t>
            </w:r>
          </w:p>
        </w:tc>
        <w:tc>
          <w:tcPr>
            <w:tcW w:w="1843" w:type="dxa"/>
            <w:tcBorders>
              <w:top w:val="single" w:sz="4" w:space="0" w:color="auto"/>
              <w:left w:val="single" w:sz="4" w:space="0" w:color="auto"/>
              <w:bottom w:val="single" w:sz="4" w:space="0" w:color="auto"/>
              <w:right w:val="single" w:sz="4" w:space="0" w:color="auto"/>
            </w:tcBorders>
            <w:hideMark/>
          </w:tcPr>
          <w:p w14:paraId="2A50D6DA" w14:textId="77777777" w:rsidR="005D2C4D" w:rsidRPr="004D11B9" w:rsidRDefault="005D2C4D" w:rsidP="005D2C4D">
            <w:pPr>
              <w:spacing w:before="0" w:after="0"/>
              <w:rPr>
                <w:sz w:val="22"/>
              </w:rPr>
            </w:pPr>
            <w:r w:rsidRPr="004D11B9">
              <w:rPr>
                <w:sz w:val="22"/>
              </w:rPr>
              <w:t>4500</w:t>
            </w:r>
          </w:p>
        </w:tc>
      </w:tr>
      <w:tr w:rsidR="005D2C4D" w:rsidRPr="004D11B9" w14:paraId="088122AB"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4B44BF0A" w14:textId="77777777" w:rsidR="005D2C4D" w:rsidRPr="004D11B9" w:rsidRDefault="005D2C4D" w:rsidP="005D2C4D">
            <w:pPr>
              <w:spacing w:before="0" w:after="0"/>
              <w:rPr>
                <w:sz w:val="22"/>
              </w:rPr>
            </w:pPr>
            <w:r w:rsidRPr="004D11B9">
              <w:rPr>
                <w:sz w:val="22"/>
              </w:rPr>
              <w:t>Магазины (4.4)</w:t>
            </w:r>
          </w:p>
        </w:tc>
        <w:tc>
          <w:tcPr>
            <w:tcW w:w="1701" w:type="dxa"/>
            <w:tcBorders>
              <w:top w:val="single" w:sz="4" w:space="0" w:color="auto"/>
              <w:left w:val="single" w:sz="4" w:space="0" w:color="auto"/>
              <w:bottom w:val="single" w:sz="4" w:space="0" w:color="auto"/>
              <w:right w:val="single" w:sz="4" w:space="0" w:color="auto"/>
            </w:tcBorders>
            <w:hideMark/>
          </w:tcPr>
          <w:p w14:paraId="2761C29E"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6C73F506" w14:textId="77777777" w:rsidR="005D2C4D" w:rsidRPr="004D11B9" w:rsidRDefault="005D2C4D" w:rsidP="005D2C4D">
            <w:pPr>
              <w:spacing w:before="0" w:after="0"/>
              <w:rPr>
                <w:sz w:val="22"/>
              </w:rPr>
            </w:pPr>
            <w:r w:rsidRPr="004D11B9">
              <w:rPr>
                <w:sz w:val="22"/>
              </w:rPr>
              <w:t xml:space="preserve">800 </w:t>
            </w:r>
          </w:p>
        </w:tc>
        <w:tc>
          <w:tcPr>
            <w:tcW w:w="1843" w:type="dxa"/>
            <w:tcBorders>
              <w:top w:val="single" w:sz="4" w:space="0" w:color="auto"/>
              <w:left w:val="single" w:sz="4" w:space="0" w:color="auto"/>
              <w:bottom w:val="single" w:sz="4" w:space="0" w:color="auto"/>
              <w:right w:val="single" w:sz="4" w:space="0" w:color="auto"/>
            </w:tcBorders>
            <w:hideMark/>
          </w:tcPr>
          <w:p w14:paraId="378BC7EA" w14:textId="77777777" w:rsidR="005D2C4D" w:rsidRPr="004D11B9" w:rsidRDefault="005D2C4D" w:rsidP="005D2C4D">
            <w:pPr>
              <w:spacing w:before="0" w:after="0"/>
              <w:rPr>
                <w:sz w:val="22"/>
              </w:rPr>
            </w:pPr>
            <w:r w:rsidRPr="004D11B9">
              <w:rPr>
                <w:sz w:val="22"/>
              </w:rPr>
              <w:t>5000</w:t>
            </w:r>
          </w:p>
        </w:tc>
      </w:tr>
      <w:tr w:rsidR="005D2C4D" w:rsidRPr="004D11B9" w14:paraId="6CC142D9"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5D1BB89C" w14:textId="77777777" w:rsidR="005D2C4D" w:rsidRPr="004D11B9" w:rsidRDefault="005D2C4D" w:rsidP="005D2C4D">
            <w:pPr>
              <w:spacing w:before="0" w:after="0"/>
              <w:rPr>
                <w:sz w:val="22"/>
              </w:rPr>
            </w:pPr>
            <w:r w:rsidRPr="004D11B9">
              <w:rPr>
                <w:sz w:val="22"/>
              </w:rPr>
              <w:t>Пищевая промышленность (6.4)</w:t>
            </w:r>
          </w:p>
        </w:tc>
        <w:tc>
          <w:tcPr>
            <w:tcW w:w="1701" w:type="dxa"/>
            <w:tcBorders>
              <w:top w:val="single" w:sz="4" w:space="0" w:color="auto"/>
              <w:left w:val="single" w:sz="4" w:space="0" w:color="auto"/>
              <w:bottom w:val="single" w:sz="4" w:space="0" w:color="auto"/>
              <w:right w:val="single" w:sz="4" w:space="0" w:color="auto"/>
            </w:tcBorders>
            <w:hideMark/>
          </w:tcPr>
          <w:p w14:paraId="0B86253F" w14:textId="77777777" w:rsidR="005D2C4D" w:rsidRPr="004D11B9" w:rsidRDefault="005D2C4D" w:rsidP="005D2C4D">
            <w:pPr>
              <w:spacing w:before="0" w:after="0"/>
              <w:rPr>
                <w:sz w:val="22"/>
                <w:lang w:val="en-US"/>
              </w:rPr>
            </w:pPr>
            <w:r w:rsidRPr="004D11B9">
              <w:rPr>
                <w:sz w:val="22"/>
                <w:lang w:val="en-US"/>
              </w:rPr>
              <w:t>20</w:t>
            </w:r>
          </w:p>
        </w:tc>
        <w:tc>
          <w:tcPr>
            <w:tcW w:w="1701" w:type="dxa"/>
            <w:tcBorders>
              <w:top w:val="single" w:sz="4" w:space="0" w:color="auto"/>
              <w:left w:val="single" w:sz="4" w:space="0" w:color="auto"/>
              <w:bottom w:val="single" w:sz="4" w:space="0" w:color="auto"/>
              <w:right w:val="single" w:sz="4" w:space="0" w:color="auto"/>
            </w:tcBorders>
            <w:hideMark/>
          </w:tcPr>
          <w:p w14:paraId="344F9CEE" w14:textId="77777777" w:rsidR="005D2C4D" w:rsidRPr="004D11B9" w:rsidRDefault="005D2C4D" w:rsidP="005D2C4D">
            <w:pPr>
              <w:spacing w:before="0" w:after="0"/>
              <w:rPr>
                <w:sz w:val="22"/>
                <w:lang w:val="en-US"/>
              </w:rPr>
            </w:pPr>
            <w:r w:rsidRPr="004D11B9">
              <w:rPr>
                <w:sz w:val="22"/>
                <w:lang w:val="en-US"/>
              </w:rPr>
              <w:t>300</w:t>
            </w:r>
          </w:p>
        </w:tc>
        <w:tc>
          <w:tcPr>
            <w:tcW w:w="1843" w:type="dxa"/>
            <w:tcBorders>
              <w:top w:val="single" w:sz="4" w:space="0" w:color="auto"/>
              <w:left w:val="single" w:sz="4" w:space="0" w:color="auto"/>
              <w:bottom w:val="single" w:sz="4" w:space="0" w:color="auto"/>
              <w:right w:val="single" w:sz="4" w:space="0" w:color="auto"/>
            </w:tcBorders>
            <w:hideMark/>
          </w:tcPr>
          <w:p w14:paraId="6D443565"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74CC5935"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4D2E730C" w14:textId="77777777" w:rsidR="005D2C4D" w:rsidRPr="004D11B9" w:rsidRDefault="005D2C4D" w:rsidP="005D2C4D">
            <w:pPr>
              <w:spacing w:before="0" w:after="0"/>
              <w:rPr>
                <w:sz w:val="22"/>
              </w:rPr>
            </w:pPr>
            <w:r w:rsidRPr="004D11B9">
              <w:rPr>
                <w:sz w:val="22"/>
              </w:rPr>
              <w:t>Энергетика (6.7)</w:t>
            </w:r>
          </w:p>
        </w:tc>
        <w:tc>
          <w:tcPr>
            <w:tcW w:w="1701" w:type="dxa"/>
            <w:tcBorders>
              <w:top w:val="single" w:sz="4" w:space="0" w:color="auto"/>
              <w:left w:val="single" w:sz="4" w:space="0" w:color="auto"/>
              <w:bottom w:val="single" w:sz="4" w:space="0" w:color="auto"/>
              <w:right w:val="single" w:sz="4" w:space="0" w:color="auto"/>
            </w:tcBorders>
            <w:hideMark/>
          </w:tcPr>
          <w:p w14:paraId="0A0062B6" w14:textId="77777777" w:rsidR="005D2C4D" w:rsidRPr="004D11B9" w:rsidRDefault="005D2C4D" w:rsidP="005D2C4D">
            <w:pPr>
              <w:spacing w:before="0" w:after="0"/>
              <w:rPr>
                <w:sz w:val="22"/>
                <w:lang w:val="en-US"/>
              </w:rPr>
            </w:pPr>
            <w:r w:rsidRPr="004D11B9">
              <w:rPr>
                <w:sz w:val="22"/>
                <w:lang w:val="en-US"/>
              </w:rPr>
              <w:t>1</w:t>
            </w:r>
          </w:p>
        </w:tc>
        <w:tc>
          <w:tcPr>
            <w:tcW w:w="1701" w:type="dxa"/>
            <w:tcBorders>
              <w:top w:val="single" w:sz="4" w:space="0" w:color="auto"/>
              <w:left w:val="single" w:sz="4" w:space="0" w:color="auto"/>
              <w:bottom w:val="single" w:sz="4" w:space="0" w:color="auto"/>
              <w:right w:val="single" w:sz="4" w:space="0" w:color="auto"/>
            </w:tcBorders>
            <w:hideMark/>
          </w:tcPr>
          <w:p w14:paraId="4BD7A14E" w14:textId="77777777" w:rsidR="005D2C4D" w:rsidRPr="004D11B9" w:rsidRDefault="005D2C4D" w:rsidP="005D2C4D">
            <w:pPr>
              <w:spacing w:before="0" w:after="0"/>
              <w:rPr>
                <w:sz w:val="22"/>
                <w:lang w:val="en-US"/>
              </w:rPr>
            </w:pPr>
            <w:r w:rsidRPr="004D11B9">
              <w:rPr>
                <w:sz w:val="22"/>
                <w:lang w:val="en-US"/>
              </w:rPr>
              <w:t>4</w:t>
            </w:r>
          </w:p>
        </w:tc>
        <w:tc>
          <w:tcPr>
            <w:tcW w:w="1843" w:type="dxa"/>
            <w:tcBorders>
              <w:top w:val="single" w:sz="4" w:space="0" w:color="auto"/>
              <w:left w:val="single" w:sz="4" w:space="0" w:color="auto"/>
              <w:bottom w:val="single" w:sz="4" w:space="0" w:color="auto"/>
              <w:right w:val="single" w:sz="4" w:space="0" w:color="auto"/>
            </w:tcBorders>
            <w:hideMark/>
          </w:tcPr>
          <w:p w14:paraId="2A54083A"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68AC1E01"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5E8732AC" w14:textId="77777777" w:rsidR="005D2C4D" w:rsidRPr="004D11B9" w:rsidRDefault="005D2C4D" w:rsidP="005D2C4D">
            <w:pPr>
              <w:spacing w:before="0" w:after="0"/>
              <w:rPr>
                <w:sz w:val="22"/>
              </w:rPr>
            </w:pPr>
            <w:r w:rsidRPr="004D11B9">
              <w:rPr>
                <w:sz w:val="22"/>
              </w:rPr>
              <w:t>Связь (6.8)</w:t>
            </w:r>
          </w:p>
        </w:tc>
        <w:tc>
          <w:tcPr>
            <w:tcW w:w="1701" w:type="dxa"/>
            <w:tcBorders>
              <w:top w:val="single" w:sz="4" w:space="0" w:color="auto"/>
              <w:left w:val="single" w:sz="4" w:space="0" w:color="auto"/>
              <w:bottom w:val="single" w:sz="4" w:space="0" w:color="auto"/>
              <w:right w:val="single" w:sz="4" w:space="0" w:color="auto"/>
            </w:tcBorders>
            <w:hideMark/>
          </w:tcPr>
          <w:p w14:paraId="03AFEA66" w14:textId="77777777" w:rsidR="005D2C4D" w:rsidRPr="004D11B9" w:rsidRDefault="005D2C4D" w:rsidP="005D2C4D">
            <w:pPr>
              <w:spacing w:before="0" w:after="0"/>
              <w:rPr>
                <w:sz w:val="22"/>
                <w:lang w:val="en-US"/>
              </w:rPr>
            </w:pPr>
            <w:r w:rsidRPr="004D11B9">
              <w:rPr>
                <w:sz w:val="22"/>
                <w:lang w:val="en-US"/>
              </w:rPr>
              <w:t>4</w:t>
            </w:r>
          </w:p>
        </w:tc>
        <w:tc>
          <w:tcPr>
            <w:tcW w:w="1701" w:type="dxa"/>
            <w:tcBorders>
              <w:top w:val="single" w:sz="4" w:space="0" w:color="auto"/>
              <w:left w:val="single" w:sz="4" w:space="0" w:color="auto"/>
              <w:bottom w:val="single" w:sz="4" w:space="0" w:color="auto"/>
              <w:right w:val="single" w:sz="4" w:space="0" w:color="auto"/>
            </w:tcBorders>
            <w:hideMark/>
          </w:tcPr>
          <w:p w14:paraId="0EBFEC7A" w14:textId="77777777" w:rsidR="005D2C4D" w:rsidRPr="004D11B9" w:rsidRDefault="005D2C4D" w:rsidP="005D2C4D">
            <w:pPr>
              <w:spacing w:before="0" w:after="0"/>
              <w:rPr>
                <w:sz w:val="22"/>
                <w:lang w:val="en-US"/>
              </w:rPr>
            </w:pPr>
            <w:r w:rsidRPr="004D11B9">
              <w:rPr>
                <w:sz w:val="22"/>
                <w:lang w:val="en-US"/>
              </w:rPr>
              <w:t>20</w:t>
            </w:r>
          </w:p>
        </w:tc>
        <w:tc>
          <w:tcPr>
            <w:tcW w:w="1843" w:type="dxa"/>
            <w:tcBorders>
              <w:top w:val="single" w:sz="4" w:space="0" w:color="auto"/>
              <w:left w:val="single" w:sz="4" w:space="0" w:color="auto"/>
              <w:bottom w:val="single" w:sz="4" w:space="0" w:color="auto"/>
              <w:right w:val="single" w:sz="4" w:space="0" w:color="auto"/>
            </w:tcBorders>
            <w:hideMark/>
          </w:tcPr>
          <w:p w14:paraId="73DFB83E"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317A5319"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2E07F364" w14:textId="77777777" w:rsidR="005D2C4D" w:rsidRPr="004D11B9" w:rsidRDefault="005D2C4D" w:rsidP="005D2C4D">
            <w:pPr>
              <w:spacing w:before="0" w:after="0"/>
              <w:rPr>
                <w:sz w:val="22"/>
              </w:rPr>
            </w:pPr>
            <w:r w:rsidRPr="004D11B9">
              <w:rPr>
                <w:sz w:val="22"/>
              </w:rPr>
              <w:t>Склад (6.9)</w:t>
            </w:r>
          </w:p>
        </w:tc>
        <w:tc>
          <w:tcPr>
            <w:tcW w:w="1701" w:type="dxa"/>
            <w:tcBorders>
              <w:top w:val="single" w:sz="4" w:space="0" w:color="auto"/>
              <w:left w:val="single" w:sz="4" w:space="0" w:color="auto"/>
              <w:bottom w:val="single" w:sz="4" w:space="0" w:color="auto"/>
              <w:right w:val="single" w:sz="4" w:space="0" w:color="auto"/>
            </w:tcBorders>
            <w:hideMark/>
          </w:tcPr>
          <w:p w14:paraId="021113CE"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64317C75" w14:textId="77777777" w:rsidR="005D2C4D" w:rsidRPr="004D11B9" w:rsidRDefault="005D2C4D" w:rsidP="005D2C4D">
            <w:pPr>
              <w:spacing w:before="0" w:after="0"/>
              <w:rPr>
                <w:sz w:val="22"/>
                <w:lang w:val="en-US"/>
              </w:rPr>
            </w:pPr>
            <w:r w:rsidRPr="004D11B9">
              <w:rPr>
                <w:sz w:val="22"/>
                <w:lang w:val="en-US"/>
              </w:rPr>
              <w:t>300</w:t>
            </w:r>
          </w:p>
        </w:tc>
        <w:tc>
          <w:tcPr>
            <w:tcW w:w="1843" w:type="dxa"/>
            <w:tcBorders>
              <w:top w:val="single" w:sz="4" w:space="0" w:color="auto"/>
              <w:left w:val="single" w:sz="4" w:space="0" w:color="auto"/>
              <w:bottom w:val="single" w:sz="4" w:space="0" w:color="auto"/>
              <w:right w:val="single" w:sz="4" w:space="0" w:color="auto"/>
            </w:tcBorders>
            <w:hideMark/>
          </w:tcPr>
          <w:p w14:paraId="59807E4E" w14:textId="77777777" w:rsidR="005D2C4D" w:rsidRPr="004D11B9" w:rsidRDefault="005D2C4D" w:rsidP="005D2C4D">
            <w:pPr>
              <w:spacing w:before="0" w:after="0"/>
              <w:rPr>
                <w:sz w:val="22"/>
                <w:lang w:val="en-US"/>
              </w:rPr>
            </w:pPr>
            <w:r w:rsidRPr="004D11B9">
              <w:rPr>
                <w:sz w:val="22"/>
                <w:lang w:val="en-US"/>
              </w:rPr>
              <w:t>5000</w:t>
            </w:r>
          </w:p>
        </w:tc>
      </w:tr>
      <w:tr w:rsidR="005D2C4D" w:rsidRPr="004D11B9" w14:paraId="71A64BE2"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3CD2BAFA" w14:textId="77777777" w:rsidR="005D2C4D" w:rsidRPr="004D11B9" w:rsidRDefault="005D2C4D" w:rsidP="005D2C4D">
            <w:pPr>
              <w:spacing w:before="0" w:after="0"/>
              <w:rPr>
                <w:sz w:val="22"/>
              </w:rPr>
            </w:pPr>
            <w:r w:rsidRPr="004D11B9">
              <w:rPr>
                <w:sz w:val="22"/>
              </w:rPr>
              <w:t>Складские площадки (6.9.1)</w:t>
            </w:r>
          </w:p>
        </w:tc>
        <w:tc>
          <w:tcPr>
            <w:tcW w:w="1701" w:type="dxa"/>
            <w:tcBorders>
              <w:top w:val="single" w:sz="4" w:space="0" w:color="auto"/>
              <w:left w:val="single" w:sz="4" w:space="0" w:color="auto"/>
              <w:bottom w:val="single" w:sz="4" w:space="0" w:color="auto"/>
              <w:right w:val="single" w:sz="4" w:space="0" w:color="auto"/>
            </w:tcBorders>
            <w:hideMark/>
          </w:tcPr>
          <w:p w14:paraId="7B5BDAF0" w14:textId="77777777" w:rsidR="005D2C4D" w:rsidRPr="004D11B9" w:rsidRDefault="005D2C4D" w:rsidP="005D2C4D">
            <w:pPr>
              <w:spacing w:before="0" w:after="0"/>
              <w:rPr>
                <w:sz w:val="22"/>
              </w:rPr>
            </w:pPr>
            <w:r w:rsidRPr="004D11B9">
              <w:rPr>
                <w:sz w:val="22"/>
              </w:rPr>
              <w:t>10</w:t>
            </w:r>
          </w:p>
        </w:tc>
        <w:tc>
          <w:tcPr>
            <w:tcW w:w="1701" w:type="dxa"/>
            <w:tcBorders>
              <w:top w:val="single" w:sz="4" w:space="0" w:color="auto"/>
              <w:left w:val="single" w:sz="4" w:space="0" w:color="auto"/>
              <w:bottom w:val="single" w:sz="4" w:space="0" w:color="auto"/>
              <w:right w:val="single" w:sz="4" w:space="0" w:color="auto"/>
            </w:tcBorders>
            <w:hideMark/>
          </w:tcPr>
          <w:p w14:paraId="0DEB2C64" w14:textId="77777777" w:rsidR="005D2C4D" w:rsidRPr="004D11B9" w:rsidRDefault="005D2C4D" w:rsidP="005D2C4D">
            <w:pPr>
              <w:spacing w:before="0" w:after="0"/>
              <w:rPr>
                <w:sz w:val="22"/>
              </w:rPr>
            </w:pPr>
            <w:r w:rsidRPr="004D11B9">
              <w:rPr>
                <w:sz w:val="22"/>
              </w:rPr>
              <w:t>300</w:t>
            </w:r>
          </w:p>
        </w:tc>
        <w:tc>
          <w:tcPr>
            <w:tcW w:w="1843" w:type="dxa"/>
            <w:tcBorders>
              <w:top w:val="single" w:sz="4" w:space="0" w:color="auto"/>
              <w:left w:val="single" w:sz="4" w:space="0" w:color="auto"/>
              <w:bottom w:val="single" w:sz="4" w:space="0" w:color="auto"/>
              <w:right w:val="single" w:sz="4" w:space="0" w:color="auto"/>
            </w:tcBorders>
            <w:hideMark/>
          </w:tcPr>
          <w:p w14:paraId="1212ADE8"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7ED483E3"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13BA1C8F" w14:textId="77777777" w:rsidR="005D2C4D" w:rsidRPr="004D11B9" w:rsidRDefault="005D2C4D" w:rsidP="005D2C4D">
            <w:pPr>
              <w:spacing w:before="0" w:after="0"/>
              <w:rPr>
                <w:sz w:val="22"/>
              </w:rPr>
            </w:pPr>
            <w:r w:rsidRPr="004D11B9">
              <w:rPr>
                <w:sz w:val="22"/>
              </w:rPr>
              <w:t>Гидротехнические сооружения (11.3)</w:t>
            </w:r>
          </w:p>
        </w:tc>
        <w:tc>
          <w:tcPr>
            <w:tcW w:w="1701" w:type="dxa"/>
            <w:tcBorders>
              <w:top w:val="single" w:sz="4" w:space="0" w:color="auto"/>
              <w:left w:val="single" w:sz="4" w:space="0" w:color="auto"/>
              <w:bottom w:val="single" w:sz="4" w:space="0" w:color="auto"/>
              <w:right w:val="single" w:sz="4" w:space="0" w:color="auto"/>
            </w:tcBorders>
            <w:hideMark/>
          </w:tcPr>
          <w:p w14:paraId="65E64C60"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4F0CE214" w14:textId="77777777" w:rsidR="005D2C4D" w:rsidRPr="004D11B9" w:rsidRDefault="005D2C4D" w:rsidP="005D2C4D">
            <w:pPr>
              <w:spacing w:before="0" w:after="0"/>
              <w:rPr>
                <w:sz w:val="22"/>
                <w:lang w:val="en-US"/>
              </w:rPr>
            </w:pPr>
            <w:r w:rsidRPr="004D11B9">
              <w:rPr>
                <w:sz w:val="22"/>
                <w:lang w:val="en-US"/>
              </w:rPr>
              <w:t>1000</w:t>
            </w:r>
          </w:p>
        </w:tc>
        <w:tc>
          <w:tcPr>
            <w:tcW w:w="1843" w:type="dxa"/>
            <w:tcBorders>
              <w:top w:val="single" w:sz="4" w:space="0" w:color="auto"/>
              <w:left w:val="single" w:sz="4" w:space="0" w:color="auto"/>
              <w:bottom w:val="single" w:sz="4" w:space="0" w:color="auto"/>
              <w:right w:val="single" w:sz="4" w:space="0" w:color="auto"/>
            </w:tcBorders>
            <w:hideMark/>
          </w:tcPr>
          <w:p w14:paraId="3C4A05FD"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21522D03"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39D49885" w14:textId="77777777" w:rsidR="005D2C4D" w:rsidRPr="004D11B9" w:rsidRDefault="005D2C4D" w:rsidP="005D2C4D">
            <w:pPr>
              <w:spacing w:before="0" w:after="0"/>
              <w:rPr>
                <w:sz w:val="22"/>
              </w:rPr>
            </w:pPr>
            <w:r w:rsidRPr="004D11B9">
              <w:rPr>
                <w:sz w:val="22"/>
              </w:rPr>
              <w:t>Земельные участки (территории) общего пользования (12.0)</w:t>
            </w:r>
          </w:p>
        </w:tc>
        <w:tc>
          <w:tcPr>
            <w:tcW w:w="1701" w:type="dxa"/>
            <w:tcBorders>
              <w:top w:val="single" w:sz="4" w:space="0" w:color="auto"/>
              <w:left w:val="single" w:sz="4" w:space="0" w:color="auto"/>
              <w:bottom w:val="single" w:sz="4" w:space="0" w:color="auto"/>
              <w:right w:val="single" w:sz="4" w:space="0" w:color="auto"/>
            </w:tcBorders>
            <w:hideMark/>
          </w:tcPr>
          <w:p w14:paraId="2BEC064D"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18BA859A" w14:textId="77777777" w:rsidR="005D2C4D" w:rsidRPr="004D11B9" w:rsidRDefault="005D2C4D" w:rsidP="005D2C4D">
            <w:pPr>
              <w:spacing w:before="0" w:after="0"/>
              <w:rPr>
                <w:sz w:val="22"/>
                <w:lang w:val="en-US"/>
              </w:rPr>
            </w:pPr>
            <w:r w:rsidRPr="004D11B9">
              <w:rPr>
                <w:sz w:val="22"/>
                <w:lang w:val="en-US"/>
              </w:rPr>
              <w:t>1000</w:t>
            </w:r>
          </w:p>
        </w:tc>
        <w:tc>
          <w:tcPr>
            <w:tcW w:w="1843" w:type="dxa"/>
            <w:tcBorders>
              <w:top w:val="single" w:sz="4" w:space="0" w:color="auto"/>
              <w:left w:val="single" w:sz="4" w:space="0" w:color="auto"/>
              <w:bottom w:val="single" w:sz="4" w:space="0" w:color="auto"/>
              <w:right w:val="single" w:sz="4" w:space="0" w:color="auto"/>
            </w:tcBorders>
            <w:hideMark/>
          </w:tcPr>
          <w:p w14:paraId="46A41F50" w14:textId="77777777" w:rsidR="005D2C4D" w:rsidRPr="004D11B9" w:rsidRDefault="005D2C4D" w:rsidP="005D2C4D">
            <w:pPr>
              <w:spacing w:before="0" w:after="0"/>
              <w:rPr>
                <w:sz w:val="22"/>
                <w:lang w:val="en-US"/>
              </w:rPr>
            </w:pPr>
            <w:r w:rsidRPr="004D11B9">
              <w:rPr>
                <w:sz w:val="22"/>
                <w:lang w:val="en-US"/>
              </w:rPr>
              <w:t>10000</w:t>
            </w:r>
          </w:p>
        </w:tc>
      </w:tr>
    </w:tbl>
    <w:p w14:paraId="6895839C" w14:textId="77777777" w:rsidR="005D2C4D" w:rsidRPr="004D11B9" w:rsidRDefault="005D2C4D" w:rsidP="005D2C4D">
      <w:pPr>
        <w:tabs>
          <w:tab w:val="left" w:pos="1080"/>
          <w:tab w:val="num" w:pos="1211"/>
        </w:tabs>
        <w:spacing w:before="0" w:after="0" w:line="276" w:lineRule="auto"/>
        <w:ind w:firstLine="709"/>
        <w:rPr>
          <w:color w:val="C00000"/>
          <w:sz w:val="24"/>
          <w:szCs w:val="24"/>
          <w:lang w:eastAsia="ru-RU"/>
        </w:rPr>
      </w:pPr>
    </w:p>
    <w:p w14:paraId="4AE6E85D"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3.2. Предельные параметры разрешенного строительства, реконструкции объектов капитального строительства:</w:t>
      </w:r>
    </w:p>
    <w:tbl>
      <w:tblPr>
        <w:tblStyle w:val="3c"/>
        <w:tblW w:w="9345" w:type="dxa"/>
        <w:tblLayout w:type="fixed"/>
        <w:tblLook w:val="04A0" w:firstRow="1" w:lastRow="0" w:firstColumn="1" w:lastColumn="0" w:noHBand="0" w:noVBand="1"/>
      </w:tblPr>
      <w:tblGrid>
        <w:gridCol w:w="3541"/>
        <w:gridCol w:w="1275"/>
        <w:gridCol w:w="1418"/>
        <w:gridCol w:w="1276"/>
        <w:gridCol w:w="1835"/>
      </w:tblGrid>
      <w:tr w:rsidR="005D2C4D" w:rsidRPr="004D11B9" w14:paraId="61423900" w14:textId="77777777" w:rsidTr="005D2D03">
        <w:tc>
          <w:tcPr>
            <w:tcW w:w="3541" w:type="dxa"/>
            <w:vMerge w:val="restart"/>
            <w:tcBorders>
              <w:top w:val="single" w:sz="4" w:space="0" w:color="auto"/>
              <w:left w:val="single" w:sz="4" w:space="0" w:color="auto"/>
              <w:bottom w:val="single" w:sz="4" w:space="0" w:color="auto"/>
              <w:right w:val="single" w:sz="4" w:space="0" w:color="auto"/>
            </w:tcBorders>
            <w:vAlign w:val="center"/>
            <w:hideMark/>
          </w:tcPr>
          <w:p w14:paraId="176D18D2" w14:textId="77777777" w:rsidR="005D2C4D" w:rsidRPr="004D11B9" w:rsidRDefault="005D2C4D" w:rsidP="005D2C4D">
            <w:pPr>
              <w:spacing w:before="0" w:after="0"/>
              <w:jc w:val="center"/>
              <w:rPr>
                <w:sz w:val="22"/>
              </w:rPr>
            </w:pPr>
            <w:r w:rsidRPr="004D11B9">
              <w:rPr>
                <w:sz w:val="22"/>
              </w:rPr>
              <w:t>Наименование вида разрешенного использования (код)</w:t>
            </w:r>
          </w:p>
        </w:tc>
        <w:tc>
          <w:tcPr>
            <w:tcW w:w="5804" w:type="dxa"/>
            <w:gridSpan w:val="4"/>
            <w:tcBorders>
              <w:top w:val="single" w:sz="4" w:space="0" w:color="auto"/>
              <w:left w:val="single" w:sz="4" w:space="0" w:color="auto"/>
              <w:bottom w:val="single" w:sz="4" w:space="0" w:color="auto"/>
              <w:right w:val="single" w:sz="4" w:space="0" w:color="auto"/>
            </w:tcBorders>
            <w:hideMark/>
          </w:tcPr>
          <w:p w14:paraId="4F5DEC62" w14:textId="77777777" w:rsidR="005D2C4D" w:rsidRPr="004D11B9" w:rsidRDefault="005D2C4D" w:rsidP="005D2C4D">
            <w:pPr>
              <w:spacing w:before="0" w:after="0"/>
              <w:jc w:val="center"/>
              <w:rPr>
                <w:sz w:val="22"/>
              </w:rPr>
            </w:pPr>
            <w:r w:rsidRPr="004D11B9">
              <w:rPr>
                <w:sz w:val="22"/>
              </w:rPr>
              <w:t>Предельные параметры разрешенного строительства, реконструкции объектов капитального строительства</w:t>
            </w:r>
          </w:p>
        </w:tc>
      </w:tr>
      <w:tr w:rsidR="005D2C4D" w:rsidRPr="004D11B9" w14:paraId="53F806A4" w14:textId="77777777" w:rsidTr="005D2D03">
        <w:tc>
          <w:tcPr>
            <w:tcW w:w="3541" w:type="dxa"/>
            <w:vMerge/>
            <w:tcBorders>
              <w:top w:val="single" w:sz="4" w:space="0" w:color="auto"/>
              <w:left w:val="single" w:sz="4" w:space="0" w:color="auto"/>
              <w:bottom w:val="single" w:sz="4" w:space="0" w:color="auto"/>
              <w:right w:val="single" w:sz="4" w:space="0" w:color="auto"/>
            </w:tcBorders>
            <w:vAlign w:val="center"/>
            <w:hideMark/>
          </w:tcPr>
          <w:p w14:paraId="4491A731" w14:textId="77777777" w:rsidR="005D2C4D" w:rsidRPr="004D11B9" w:rsidRDefault="005D2C4D" w:rsidP="005D2C4D">
            <w:pPr>
              <w:suppressAutoHyphens w:val="0"/>
              <w:snapToGrid/>
              <w:spacing w:before="0" w:after="0"/>
              <w:jc w:val="left"/>
              <w:rPr>
                <w:sz w:val="22"/>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22C7D5C0" w14:textId="77777777" w:rsidR="005D2C4D" w:rsidRPr="004D11B9" w:rsidRDefault="005D2C4D" w:rsidP="005D2C4D">
            <w:pPr>
              <w:spacing w:before="0" w:after="0"/>
              <w:jc w:val="center"/>
              <w:rPr>
                <w:sz w:val="22"/>
              </w:rPr>
            </w:pPr>
            <w:proofErr w:type="spellStart"/>
            <w:r w:rsidRPr="004D11B9">
              <w:rPr>
                <w:sz w:val="22"/>
              </w:rPr>
              <w:t>Минима-льный</w:t>
            </w:r>
            <w:proofErr w:type="spellEnd"/>
            <w:r w:rsidRPr="004D11B9">
              <w:rPr>
                <w:sz w:val="22"/>
              </w:rPr>
              <w:t xml:space="preserve"> отступ от красных линий, м</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5FDD25" w14:textId="77777777" w:rsidR="005D2C4D" w:rsidRPr="004D11B9" w:rsidRDefault="005D2C4D" w:rsidP="005D2C4D">
            <w:pPr>
              <w:spacing w:before="0" w:after="0"/>
              <w:jc w:val="center"/>
              <w:rPr>
                <w:sz w:val="22"/>
              </w:rPr>
            </w:pPr>
            <w:proofErr w:type="spellStart"/>
            <w:r w:rsidRPr="004D11B9">
              <w:rPr>
                <w:sz w:val="22"/>
              </w:rPr>
              <w:t>Минималь-ный</w:t>
            </w:r>
            <w:proofErr w:type="spellEnd"/>
            <w:r w:rsidRPr="004D11B9">
              <w:rPr>
                <w:sz w:val="22"/>
              </w:rPr>
              <w:t xml:space="preserve"> отступ от границ земельного участка, м</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B3CFB2" w14:textId="77777777" w:rsidR="005D2C4D" w:rsidRPr="004D11B9" w:rsidRDefault="005D2C4D" w:rsidP="005D2C4D">
            <w:pPr>
              <w:spacing w:before="0" w:after="0"/>
              <w:jc w:val="center"/>
              <w:rPr>
                <w:sz w:val="22"/>
              </w:rPr>
            </w:pPr>
            <w:proofErr w:type="spellStart"/>
            <w:r w:rsidRPr="004D11B9">
              <w:rPr>
                <w:sz w:val="22"/>
              </w:rPr>
              <w:t>Предель-ное</w:t>
            </w:r>
            <w:proofErr w:type="spellEnd"/>
            <w:r w:rsidRPr="004D11B9">
              <w:rPr>
                <w:sz w:val="22"/>
              </w:rPr>
              <w:t xml:space="preserve"> </w:t>
            </w:r>
            <w:proofErr w:type="spellStart"/>
            <w:r w:rsidRPr="004D11B9">
              <w:rPr>
                <w:sz w:val="22"/>
              </w:rPr>
              <w:t>количест</w:t>
            </w:r>
            <w:proofErr w:type="spellEnd"/>
            <w:r w:rsidRPr="004D11B9">
              <w:rPr>
                <w:sz w:val="22"/>
              </w:rPr>
              <w:t xml:space="preserve">-во этажей, этаж </w:t>
            </w:r>
          </w:p>
        </w:tc>
        <w:tc>
          <w:tcPr>
            <w:tcW w:w="1835" w:type="dxa"/>
            <w:tcBorders>
              <w:top w:val="single" w:sz="4" w:space="0" w:color="auto"/>
              <w:left w:val="single" w:sz="4" w:space="0" w:color="auto"/>
              <w:bottom w:val="single" w:sz="4" w:space="0" w:color="auto"/>
              <w:right w:val="single" w:sz="4" w:space="0" w:color="auto"/>
            </w:tcBorders>
            <w:vAlign w:val="center"/>
            <w:hideMark/>
          </w:tcPr>
          <w:p w14:paraId="0433D827" w14:textId="77777777" w:rsidR="005D2C4D" w:rsidRPr="004D11B9" w:rsidRDefault="005D2C4D" w:rsidP="005D2C4D">
            <w:pPr>
              <w:spacing w:before="0" w:after="0"/>
              <w:jc w:val="center"/>
              <w:rPr>
                <w:sz w:val="22"/>
              </w:rPr>
            </w:pPr>
            <w:r w:rsidRPr="004D11B9">
              <w:rPr>
                <w:sz w:val="22"/>
              </w:rPr>
              <w:t>Максимальный процент застройки в границах земельного участка, %</w:t>
            </w:r>
          </w:p>
        </w:tc>
      </w:tr>
      <w:tr w:rsidR="005D2C4D" w:rsidRPr="004D11B9" w14:paraId="0144C9BE" w14:textId="77777777" w:rsidTr="005D2D03">
        <w:tc>
          <w:tcPr>
            <w:tcW w:w="3541" w:type="dxa"/>
            <w:tcBorders>
              <w:top w:val="single" w:sz="4" w:space="0" w:color="auto"/>
              <w:left w:val="single" w:sz="4" w:space="0" w:color="auto"/>
              <w:bottom w:val="single" w:sz="4" w:space="0" w:color="auto"/>
              <w:right w:val="single" w:sz="4" w:space="0" w:color="auto"/>
            </w:tcBorders>
            <w:hideMark/>
          </w:tcPr>
          <w:p w14:paraId="6D239D70" w14:textId="77777777" w:rsidR="005D2C4D" w:rsidRPr="004D11B9" w:rsidRDefault="005D2C4D" w:rsidP="005D2C4D">
            <w:pPr>
              <w:spacing w:before="0" w:after="0"/>
              <w:rPr>
                <w:sz w:val="22"/>
              </w:rPr>
            </w:pPr>
            <w:r w:rsidRPr="004D11B9">
              <w:rPr>
                <w:sz w:val="22"/>
              </w:rPr>
              <w:t>Животноводство (1.7)</w:t>
            </w:r>
          </w:p>
        </w:tc>
        <w:tc>
          <w:tcPr>
            <w:tcW w:w="1275" w:type="dxa"/>
            <w:tcBorders>
              <w:top w:val="single" w:sz="4" w:space="0" w:color="auto"/>
              <w:left w:val="single" w:sz="4" w:space="0" w:color="auto"/>
              <w:bottom w:val="single" w:sz="4" w:space="0" w:color="auto"/>
              <w:right w:val="single" w:sz="4" w:space="0" w:color="auto"/>
            </w:tcBorders>
            <w:hideMark/>
          </w:tcPr>
          <w:p w14:paraId="0A5BC60E" w14:textId="77777777" w:rsidR="005D2C4D" w:rsidRPr="004D11B9" w:rsidRDefault="005D2C4D" w:rsidP="005D2C4D">
            <w:pPr>
              <w:spacing w:before="0" w:after="0"/>
              <w:rPr>
                <w:sz w:val="22"/>
                <w:lang w:val="en-US"/>
              </w:rPr>
            </w:pPr>
            <w:r w:rsidRPr="004D11B9">
              <w:rPr>
                <w:sz w:val="22"/>
                <w:lang w:val="en-US"/>
              </w:rPr>
              <w:t>5</w:t>
            </w:r>
          </w:p>
        </w:tc>
        <w:tc>
          <w:tcPr>
            <w:tcW w:w="1418" w:type="dxa"/>
            <w:tcBorders>
              <w:top w:val="single" w:sz="4" w:space="0" w:color="auto"/>
              <w:left w:val="single" w:sz="4" w:space="0" w:color="auto"/>
              <w:bottom w:val="single" w:sz="4" w:space="0" w:color="auto"/>
              <w:right w:val="single" w:sz="4" w:space="0" w:color="auto"/>
            </w:tcBorders>
            <w:hideMark/>
          </w:tcPr>
          <w:p w14:paraId="7DC9BE01" w14:textId="77777777" w:rsidR="005D2C4D" w:rsidRPr="004D11B9" w:rsidRDefault="005D2C4D" w:rsidP="005D2C4D">
            <w:pPr>
              <w:spacing w:before="0" w:after="0"/>
              <w:rPr>
                <w:sz w:val="22"/>
                <w:lang w:val="en-US"/>
              </w:rPr>
            </w:pPr>
            <w:r w:rsidRPr="004D11B9">
              <w:rPr>
                <w:sz w:val="22"/>
                <w:lang w:val="en-US"/>
              </w:rPr>
              <w:t>3</w:t>
            </w:r>
          </w:p>
        </w:tc>
        <w:tc>
          <w:tcPr>
            <w:tcW w:w="1276" w:type="dxa"/>
            <w:tcBorders>
              <w:top w:val="single" w:sz="4" w:space="0" w:color="auto"/>
              <w:left w:val="single" w:sz="4" w:space="0" w:color="auto"/>
              <w:bottom w:val="single" w:sz="4" w:space="0" w:color="auto"/>
              <w:right w:val="single" w:sz="4" w:space="0" w:color="auto"/>
            </w:tcBorders>
            <w:hideMark/>
          </w:tcPr>
          <w:p w14:paraId="3F8B3209" w14:textId="77777777" w:rsidR="005D2C4D" w:rsidRPr="004D11B9" w:rsidRDefault="005D2C4D" w:rsidP="005D2C4D">
            <w:pPr>
              <w:spacing w:before="0" w:after="0"/>
              <w:rPr>
                <w:sz w:val="22"/>
                <w:lang w:val="en-US"/>
              </w:rPr>
            </w:pPr>
            <w:r w:rsidRPr="004D11B9">
              <w:rPr>
                <w:sz w:val="22"/>
                <w:lang w:val="en-US"/>
              </w:rPr>
              <w:t>3</w:t>
            </w:r>
          </w:p>
        </w:tc>
        <w:tc>
          <w:tcPr>
            <w:tcW w:w="1835" w:type="dxa"/>
            <w:tcBorders>
              <w:top w:val="single" w:sz="4" w:space="0" w:color="auto"/>
              <w:left w:val="single" w:sz="4" w:space="0" w:color="auto"/>
              <w:bottom w:val="single" w:sz="4" w:space="0" w:color="auto"/>
              <w:right w:val="single" w:sz="4" w:space="0" w:color="auto"/>
            </w:tcBorders>
            <w:hideMark/>
          </w:tcPr>
          <w:p w14:paraId="5A0B5EE8" w14:textId="77777777" w:rsidR="005D2C4D" w:rsidRPr="004D11B9" w:rsidRDefault="005D2C4D" w:rsidP="005D2C4D">
            <w:pPr>
              <w:spacing w:before="0" w:after="0"/>
              <w:rPr>
                <w:sz w:val="22"/>
                <w:lang w:val="en-US"/>
              </w:rPr>
            </w:pPr>
            <w:r w:rsidRPr="004D11B9">
              <w:rPr>
                <w:sz w:val="22"/>
                <w:lang w:val="en-US"/>
              </w:rPr>
              <w:t>25</w:t>
            </w:r>
          </w:p>
        </w:tc>
      </w:tr>
      <w:tr w:rsidR="00BB0D15" w:rsidRPr="004D11B9" w14:paraId="4AAE99E1" w14:textId="77777777" w:rsidTr="005D2D03">
        <w:tc>
          <w:tcPr>
            <w:tcW w:w="3541" w:type="dxa"/>
            <w:tcBorders>
              <w:top w:val="single" w:sz="4" w:space="0" w:color="auto"/>
              <w:left w:val="single" w:sz="4" w:space="0" w:color="auto"/>
              <w:bottom w:val="single" w:sz="4" w:space="0" w:color="auto"/>
              <w:right w:val="single" w:sz="4" w:space="0" w:color="auto"/>
            </w:tcBorders>
            <w:hideMark/>
          </w:tcPr>
          <w:p w14:paraId="46FC413C" w14:textId="77777777" w:rsidR="00BB0D15" w:rsidRPr="004D11B9" w:rsidRDefault="00BB0D15" w:rsidP="00BB0D15">
            <w:pPr>
              <w:spacing w:before="0" w:after="0"/>
              <w:rPr>
                <w:sz w:val="22"/>
              </w:rPr>
            </w:pPr>
            <w:r w:rsidRPr="004D11B9">
              <w:rPr>
                <w:sz w:val="22"/>
              </w:rPr>
              <w:lastRenderedPageBreak/>
              <w:t>Пчеловодство (1.12)</w:t>
            </w:r>
          </w:p>
        </w:tc>
        <w:tc>
          <w:tcPr>
            <w:tcW w:w="1275" w:type="dxa"/>
            <w:tcBorders>
              <w:top w:val="single" w:sz="4" w:space="0" w:color="auto"/>
              <w:left w:val="single" w:sz="4" w:space="0" w:color="auto"/>
              <w:bottom w:val="single" w:sz="4" w:space="0" w:color="auto"/>
              <w:right w:val="single" w:sz="4" w:space="0" w:color="auto"/>
            </w:tcBorders>
            <w:hideMark/>
          </w:tcPr>
          <w:p w14:paraId="565F7203" w14:textId="610BE903" w:rsidR="00BB0D15" w:rsidRPr="004D11B9" w:rsidRDefault="00BB0D15" w:rsidP="00BB0D15">
            <w:pPr>
              <w:spacing w:before="0" w:after="0"/>
              <w:rPr>
                <w:sz w:val="22"/>
                <w:lang w:val="en-US"/>
              </w:rPr>
            </w:pPr>
            <w:r w:rsidRPr="004D11B9">
              <w:rPr>
                <w:sz w:val="22"/>
              </w:rPr>
              <w:t>Не подлежит установлению</w:t>
            </w:r>
          </w:p>
        </w:tc>
        <w:tc>
          <w:tcPr>
            <w:tcW w:w="1418" w:type="dxa"/>
            <w:tcBorders>
              <w:top w:val="single" w:sz="4" w:space="0" w:color="auto"/>
              <w:left w:val="single" w:sz="4" w:space="0" w:color="auto"/>
              <w:bottom w:val="single" w:sz="4" w:space="0" w:color="auto"/>
              <w:right w:val="single" w:sz="4" w:space="0" w:color="auto"/>
            </w:tcBorders>
            <w:hideMark/>
          </w:tcPr>
          <w:p w14:paraId="26A5D2E1" w14:textId="3FC8454F" w:rsidR="00BB0D15" w:rsidRPr="004D11B9" w:rsidRDefault="00BB0D15" w:rsidP="00BB0D15">
            <w:pPr>
              <w:spacing w:before="0" w:after="0"/>
              <w:rPr>
                <w:sz w:val="22"/>
                <w:lang w:val="en-US"/>
              </w:rPr>
            </w:pPr>
            <w:r w:rsidRPr="004D11B9">
              <w:rPr>
                <w:sz w:val="22"/>
              </w:rPr>
              <w:t>Не подлежит установлению</w:t>
            </w:r>
          </w:p>
        </w:tc>
        <w:tc>
          <w:tcPr>
            <w:tcW w:w="1276" w:type="dxa"/>
            <w:tcBorders>
              <w:top w:val="single" w:sz="4" w:space="0" w:color="auto"/>
              <w:left w:val="single" w:sz="4" w:space="0" w:color="auto"/>
              <w:bottom w:val="single" w:sz="4" w:space="0" w:color="auto"/>
              <w:right w:val="single" w:sz="4" w:space="0" w:color="auto"/>
            </w:tcBorders>
            <w:hideMark/>
          </w:tcPr>
          <w:p w14:paraId="4297C9E5" w14:textId="08BEAD6B" w:rsidR="00BB0D15" w:rsidRPr="004D11B9" w:rsidRDefault="00BB0D15" w:rsidP="00BB0D15">
            <w:pPr>
              <w:spacing w:before="0" w:after="0"/>
              <w:rPr>
                <w:sz w:val="22"/>
                <w:lang w:val="en-US"/>
              </w:rPr>
            </w:pPr>
            <w:r w:rsidRPr="004D11B9">
              <w:rPr>
                <w:sz w:val="22"/>
              </w:rPr>
              <w:t>Не подлежит установлению</w:t>
            </w:r>
          </w:p>
        </w:tc>
        <w:tc>
          <w:tcPr>
            <w:tcW w:w="1835" w:type="dxa"/>
            <w:tcBorders>
              <w:top w:val="single" w:sz="4" w:space="0" w:color="auto"/>
              <w:left w:val="single" w:sz="4" w:space="0" w:color="auto"/>
              <w:bottom w:val="single" w:sz="4" w:space="0" w:color="auto"/>
              <w:right w:val="single" w:sz="4" w:space="0" w:color="auto"/>
            </w:tcBorders>
            <w:hideMark/>
          </w:tcPr>
          <w:p w14:paraId="54292CF5" w14:textId="700F26EC" w:rsidR="00BB0D15" w:rsidRPr="004D11B9" w:rsidRDefault="00BB0D15" w:rsidP="00BB0D15">
            <w:pPr>
              <w:spacing w:before="0" w:after="0"/>
              <w:rPr>
                <w:sz w:val="22"/>
                <w:lang w:val="en-US"/>
              </w:rPr>
            </w:pPr>
            <w:r w:rsidRPr="004D11B9">
              <w:rPr>
                <w:sz w:val="22"/>
              </w:rPr>
              <w:t>Не подлежит установлению</w:t>
            </w:r>
          </w:p>
        </w:tc>
      </w:tr>
      <w:tr w:rsidR="005D2C4D" w:rsidRPr="004D11B9" w14:paraId="3DA0E437" w14:textId="77777777" w:rsidTr="005D2D03">
        <w:tc>
          <w:tcPr>
            <w:tcW w:w="3541" w:type="dxa"/>
            <w:tcBorders>
              <w:top w:val="single" w:sz="4" w:space="0" w:color="auto"/>
              <w:left w:val="single" w:sz="4" w:space="0" w:color="auto"/>
              <w:bottom w:val="single" w:sz="4" w:space="0" w:color="auto"/>
              <w:right w:val="single" w:sz="4" w:space="0" w:color="auto"/>
            </w:tcBorders>
            <w:hideMark/>
          </w:tcPr>
          <w:p w14:paraId="275235A4" w14:textId="77777777" w:rsidR="005D2C4D" w:rsidRPr="004D11B9" w:rsidRDefault="005D2C4D" w:rsidP="005D2C4D">
            <w:pPr>
              <w:spacing w:before="0" w:after="0"/>
              <w:rPr>
                <w:sz w:val="22"/>
              </w:rPr>
            </w:pPr>
            <w:r w:rsidRPr="004D11B9">
              <w:rPr>
                <w:sz w:val="22"/>
              </w:rPr>
              <w:t>Рыбоводство (1.13)</w:t>
            </w:r>
          </w:p>
        </w:tc>
        <w:tc>
          <w:tcPr>
            <w:tcW w:w="1275" w:type="dxa"/>
            <w:tcBorders>
              <w:top w:val="single" w:sz="4" w:space="0" w:color="auto"/>
              <w:left w:val="single" w:sz="4" w:space="0" w:color="auto"/>
              <w:bottom w:val="single" w:sz="4" w:space="0" w:color="auto"/>
              <w:right w:val="single" w:sz="4" w:space="0" w:color="auto"/>
            </w:tcBorders>
            <w:hideMark/>
          </w:tcPr>
          <w:p w14:paraId="17E09372" w14:textId="77777777" w:rsidR="005D2C4D" w:rsidRPr="004D11B9" w:rsidRDefault="005D2C4D" w:rsidP="005D2C4D">
            <w:pPr>
              <w:spacing w:before="0" w:after="0"/>
              <w:rPr>
                <w:sz w:val="22"/>
                <w:lang w:val="en-US"/>
              </w:rPr>
            </w:pPr>
            <w:r w:rsidRPr="004D11B9">
              <w:rPr>
                <w:sz w:val="22"/>
                <w:lang w:val="en-US"/>
              </w:rPr>
              <w:t>5</w:t>
            </w:r>
          </w:p>
        </w:tc>
        <w:tc>
          <w:tcPr>
            <w:tcW w:w="1418" w:type="dxa"/>
            <w:tcBorders>
              <w:top w:val="single" w:sz="4" w:space="0" w:color="auto"/>
              <w:left w:val="single" w:sz="4" w:space="0" w:color="auto"/>
              <w:bottom w:val="single" w:sz="4" w:space="0" w:color="auto"/>
              <w:right w:val="single" w:sz="4" w:space="0" w:color="auto"/>
            </w:tcBorders>
            <w:hideMark/>
          </w:tcPr>
          <w:p w14:paraId="1D853F1A" w14:textId="77777777" w:rsidR="005D2C4D" w:rsidRPr="004D11B9" w:rsidRDefault="005D2C4D" w:rsidP="005D2C4D">
            <w:pPr>
              <w:spacing w:before="0" w:after="0"/>
              <w:rPr>
                <w:sz w:val="22"/>
                <w:lang w:val="en-US"/>
              </w:rPr>
            </w:pPr>
            <w:r w:rsidRPr="004D11B9">
              <w:rPr>
                <w:sz w:val="22"/>
                <w:lang w:val="en-US"/>
              </w:rPr>
              <w:t>3</w:t>
            </w:r>
          </w:p>
        </w:tc>
        <w:tc>
          <w:tcPr>
            <w:tcW w:w="1276" w:type="dxa"/>
            <w:tcBorders>
              <w:top w:val="single" w:sz="4" w:space="0" w:color="auto"/>
              <w:left w:val="single" w:sz="4" w:space="0" w:color="auto"/>
              <w:bottom w:val="single" w:sz="4" w:space="0" w:color="auto"/>
              <w:right w:val="single" w:sz="4" w:space="0" w:color="auto"/>
            </w:tcBorders>
            <w:hideMark/>
          </w:tcPr>
          <w:p w14:paraId="1BD29540" w14:textId="77777777" w:rsidR="005D2C4D" w:rsidRPr="004D11B9" w:rsidRDefault="005D2C4D" w:rsidP="005D2C4D">
            <w:pPr>
              <w:spacing w:before="0" w:after="0"/>
              <w:rPr>
                <w:sz w:val="22"/>
                <w:lang w:val="en-US"/>
              </w:rPr>
            </w:pPr>
            <w:r w:rsidRPr="004D11B9">
              <w:rPr>
                <w:sz w:val="22"/>
                <w:lang w:val="en-US"/>
              </w:rPr>
              <w:t>3</w:t>
            </w:r>
          </w:p>
        </w:tc>
        <w:tc>
          <w:tcPr>
            <w:tcW w:w="1835" w:type="dxa"/>
            <w:tcBorders>
              <w:top w:val="single" w:sz="4" w:space="0" w:color="auto"/>
              <w:left w:val="single" w:sz="4" w:space="0" w:color="auto"/>
              <w:bottom w:val="single" w:sz="4" w:space="0" w:color="auto"/>
              <w:right w:val="single" w:sz="4" w:space="0" w:color="auto"/>
            </w:tcBorders>
            <w:hideMark/>
          </w:tcPr>
          <w:p w14:paraId="78B472B1" w14:textId="77777777" w:rsidR="005D2C4D" w:rsidRPr="004D11B9" w:rsidRDefault="005D2C4D" w:rsidP="005D2C4D">
            <w:pPr>
              <w:spacing w:before="0" w:after="0"/>
              <w:rPr>
                <w:sz w:val="22"/>
                <w:lang w:val="en-US"/>
              </w:rPr>
            </w:pPr>
            <w:r w:rsidRPr="004D11B9">
              <w:rPr>
                <w:sz w:val="22"/>
                <w:lang w:val="en-US"/>
              </w:rPr>
              <w:t>60</w:t>
            </w:r>
          </w:p>
        </w:tc>
      </w:tr>
      <w:tr w:rsidR="005D2C4D" w:rsidRPr="004D11B9" w14:paraId="22137E6C" w14:textId="77777777" w:rsidTr="005D2D03">
        <w:tc>
          <w:tcPr>
            <w:tcW w:w="3541" w:type="dxa"/>
            <w:tcBorders>
              <w:top w:val="single" w:sz="4" w:space="0" w:color="auto"/>
              <w:left w:val="single" w:sz="4" w:space="0" w:color="auto"/>
              <w:bottom w:val="single" w:sz="4" w:space="0" w:color="auto"/>
              <w:right w:val="single" w:sz="4" w:space="0" w:color="auto"/>
            </w:tcBorders>
            <w:hideMark/>
          </w:tcPr>
          <w:p w14:paraId="605FEBD1" w14:textId="77777777" w:rsidR="005D2C4D" w:rsidRPr="004D11B9" w:rsidRDefault="005D2C4D" w:rsidP="005D2C4D">
            <w:pPr>
              <w:spacing w:before="0" w:after="0"/>
              <w:rPr>
                <w:sz w:val="22"/>
              </w:rPr>
            </w:pPr>
            <w:r w:rsidRPr="004D11B9">
              <w:rPr>
                <w:sz w:val="22"/>
              </w:rPr>
              <w:t>Научное обеспечение сельского хозяйства (1.14)</w:t>
            </w:r>
          </w:p>
        </w:tc>
        <w:tc>
          <w:tcPr>
            <w:tcW w:w="1275" w:type="dxa"/>
            <w:tcBorders>
              <w:top w:val="single" w:sz="4" w:space="0" w:color="auto"/>
              <w:left w:val="single" w:sz="4" w:space="0" w:color="auto"/>
              <w:bottom w:val="single" w:sz="4" w:space="0" w:color="auto"/>
              <w:right w:val="single" w:sz="4" w:space="0" w:color="auto"/>
            </w:tcBorders>
            <w:hideMark/>
          </w:tcPr>
          <w:p w14:paraId="5AE6A8F6" w14:textId="77777777" w:rsidR="005D2C4D" w:rsidRPr="004D11B9" w:rsidRDefault="005D2C4D" w:rsidP="005D2C4D">
            <w:pPr>
              <w:spacing w:before="0" w:after="0"/>
              <w:rPr>
                <w:sz w:val="22"/>
                <w:lang w:val="en-US"/>
              </w:rPr>
            </w:pPr>
            <w:r w:rsidRPr="004D11B9">
              <w:rPr>
                <w:sz w:val="22"/>
                <w:lang w:val="en-US"/>
              </w:rPr>
              <w:t>5</w:t>
            </w:r>
          </w:p>
        </w:tc>
        <w:tc>
          <w:tcPr>
            <w:tcW w:w="1418" w:type="dxa"/>
            <w:tcBorders>
              <w:top w:val="single" w:sz="4" w:space="0" w:color="auto"/>
              <w:left w:val="single" w:sz="4" w:space="0" w:color="auto"/>
              <w:bottom w:val="single" w:sz="4" w:space="0" w:color="auto"/>
              <w:right w:val="single" w:sz="4" w:space="0" w:color="auto"/>
            </w:tcBorders>
            <w:hideMark/>
          </w:tcPr>
          <w:p w14:paraId="5DECBEC1" w14:textId="77777777" w:rsidR="005D2C4D" w:rsidRPr="004D11B9" w:rsidRDefault="005D2C4D" w:rsidP="005D2C4D">
            <w:pPr>
              <w:spacing w:before="0" w:after="0"/>
              <w:rPr>
                <w:sz w:val="22"/>
                <w:lang w:val="en-US"/>
              </w:rPr>
            </w:pPr>
            <w:r w:rsidRPr="004D11B9">
              <w:rPr>
                <w:sz w:val="22"/>
                <w:lang w:val="en-US"/>
              </w:rPr>
              <w:t>3</w:t>
            </w:r>
          </w:p>
        </w:tc>
        <w:tc>
          <w:tcPr>
            <w:tcW w:w="1276" w:type="dxa"/>
            <w:tcBorders>
              <w:top w:val="single" w:sz="4" w:space="0" w:color="auto"/>
              <w:left w:val="single" w:sz="4" w:space="0" w:color="auto"/>
              <w:bottom w:val="single" w:sz="4" w:space="0" w:color="auto"/>
              <w:right w:val="single" w:sz="4" w:space="0" w:color="auto"/>
            </w:tcBorders>
            <w:hideMark/>
          </w:tcPr>
          <w:p w14:paraId="5E5EE6B3" w14:textId="77777777" w:rsidR="005D2C4D" w:rsidRPr="004D11B9" w:rsidRDefault="005D2C4D" w:rsidP="005D2C4D">
            <w:pPr>
              <w:spacing w:before="0" w:after="0"/>
              <w:rPr>
                <w:sz w:val="22"/>
                <w:lang w:val="en-US"/>
              </w:rPr>
            </w:pPr>
            <w:r w:rsidRPr="004D11B9">
              <w:rPr>
                <w:sz w:val="22"/>
                <w:lang w:val="en-US"/>
              </w:rPr>
              <w:t>3</w:t>
            </w:r>
          </w:p>
        </w:tc>
        <w:tc>
          <w:tcPr>
            <w:tcW w:w="1835" w:type="dxa"/>
            <w:tcBorders>
              <w:top w:val="single" w:sz="4" w:space="0" w:color="auto"/>
              <w:left w:val="single" w:sz="4" w:space="0" w:color="auto"/>
              <w:bottom w:val="single" w:sz="4" w:space="0" w:color="auto"/>
              <w:right w:val="single" w:sz="4" w:space="0" w:color="auto"/>
            </w:tcBorders>
            <w:hideMark/>
          </w:tcPr>
          <w:p w14:paraId="79C55324" w14:textId="77777777" w:rsidR="005D2C4D" w:rsidRPr="004D11B9" w:rsidRDefault="005D2C4D" w:rsidP="005D2C4D">
            <w:pPr>
              <w:spacing w:before="0" w:after="0"/>
              <w:rPr>
                <w:sz w:val="22"/>
                <w:lang w:val="en-US"/>
              </w:rPr>
            </w:pPr>
            <w:r w:rsidRPr="004D11B9">
              <w:rPr>
                <w:sz w:val="22"/>
                <w:lang w:val="en-US"/>
              </w:rPr>
              <w:t>60</w:t>
            </w:r>
          </w:p>
        </w:tc>
      </w:tr>
      <w:tr w:rsidR="00CD2263" w:rsidRPr="004D11B9" w14:paraId="41EBE497" w14:textId="77777777" w:rsidTr="005D2D03">
        <w:tc>
          <w:tcPr>
            <w:tcW w:w="3541" w:type="dxa"/>
            <w:tcBorders>
              <w:top w:val="single" w:sz="4" w:space="0" w:color="auto"/>
              <w:left w:val="single" w:sz="4" w:space="0" w:color="auto"/>
              <w:bottom w:val="single" w:sz="4" w:space="0" w:color="auto"/>
              <w:right w:val="single" w:sz="4" w:space="0" w:color="auto"/>
            </w:tcBorders>
            <w:hideMark/>
          </w:tcPr>
          <w:p w14:paraId="60E5AFE7" w14:textId="77777777" w:rsidR="00CD2263" w:rsidRPr="004D11B9" w:rsidRDefault="00CD2263" w:rsidP="00CD2263">
            <w:pPr>
              <w:spacing w:before="0" w:after="0"/>
              <w:rPr>
                <w:sz w:val="22"/>
              </w:rPr>
            </w:pPr>
            <w:r w:rsidRPr="004D11B9">
              <w:rPr>
                <w:sz w:val="22"/>
              </w:rPr>
              <w:t>Обеспечение сельскохозяйственного производства (1.18)</w:t>
            </w:r>
          </w:p>
        </w:tc>
        <w:tc>
          <w:tcPr>
            <w:tcW w:w="1275" w:type="dxa"/>
            <w:tcBorders>
              <w:top w:val="single" w:sz="4" w:space="0" w:color="auto"/>
              <w:left w:val="single" w:sz="4" w:space="0" w:color="auto"/>
              <w:bottom w:val="single" w:sz="4" w:space="0" w:color="auto"/>
              <w:right w:val="single" w:sz="4" w:space="0" w:color="auto"/>
            </w:tcBorders>
            <w:hideMark/>
          </w:tcPr>
          <w:p w14:paraId="669A135F" w14:textId="464F0635" w:rsidR="00CD2263" w:rsidRPr="004D11B9" w:rsidRDefault="00CD2263" w:rsidP="00CD2263">
            <w:pPr>
              <w:spacing w:before="0" w:after="0"/>
              <w:rPr>
                <w:sz w:val="22"/>
                <w:lang w:val="en-US"/>
              </w:rPr>
            </w:pPr>
            <w:r w:rsidRPr="004D11B9">
              <w:rPr>
                <w:sz w:val="22"/>
                <w:lang w:val="en-US"/>
              </w:rPr>
              <w:t>5</w:t>
            </w:r>
          </w:p>
        </w:tc>
        <w:tc>
          <w:tcPr>
            <w:tcW w:w="1418" w:type="dxa"/>
            <w:tcBorders>
              <w:top w:val="single" w:sz="4" w:space="0" w:color="auto"/>
              <w:left w:val="single" w:sz="4" w:space="0" w:color="auto"/>
              <w:bottom w:val="single" w:sz="4" w:space="0" w:color="auto"/>
              <w:right w:val="single" w:sz="4" w:space="0" w:color="auto"/>
            </w:tcBorders>
            <w:hideMark/>
          </w:tcPr>
          <w:p w14:paraId="3FE61747" w14:textId="0CE0C367" w:rsidR="00CD2263" w:rsidRPr="004D11B9" w:rsidRDefault="00CD2263" w:rsidP="00CD2263">
            <w:pPr>
              <w:spacing w:before="0" w:after="0"/>
              <w:rPr>
                <w:sz w:val="22"/>
                <w:lang w:val="en-US"/>
              </w:rPr>
            </w:pPr>
            <w:r w:rsidRPr="004D11B9">
              <w:rPr>
                <w:sz w:val="22"/>
                <w:lang w:val="en-US"/>
              </w:rPr>
              <w:t>3</w:t>
            </w:r>
          </w:p>
        </w:tc>
        <w:tc>
          <w:tcPr>
            <w:tcW w:w="1276" w:type="dxa"/>
            <w:tcBorders>
              <w:top w:val="single" w:sz="4" w:space="0" w:color="auto"/>
              <w:left w:val="single" w:sz="4" w:space="0" w:color="auto"/>
              <w:bottom w:val="single" w:sz="4" w:space="0" w:color="auto"/>
              <w:right w:val="single" w:sz="4" w:space="0" w:color="auto"/>
            </w:tcBorders>
            <w:hideMark/>
          </w:tcPr>
          <w:p w14:paraId="7917CA9E" w14:textId="2CB822C9" w:rsidR="00CD2263" w:rsidRPr="004D11B9" w:rsidRDefault="00CD2263" w:rsidP="00CD2263">
            <w:pPr>
              <w:spacing w:before="0" w:after="0"/>
              <w:rPr>
                <w:sz w:val="22"/>
                <w:lang w:val="en-US"/>
              </w:rPr>
            </w:pPr>
            <w:r w:rsidRPr="004D11B9">
              <w:rPr>
                <w:sz w:val="22"/>
              </w:rPr>
              <w:t>Не подлежит установлению</w:t>
            </w:r>
          </w:p>
        </w:tc>
        <w:tc>
          <w:tcPr>
            <w:tcW w:w="1835" w:type="dxa"/>
            <w:tcBorders>
              <w:top w:val="single" w:sz="4" w:space="0" w:color="auto"/>
              <w:left w:val="single" w:sz="4" w:space="0" w:color="auto"/>
              <w:bottom w:val="single" w:sz="4" w:space="0" w:color="auto"/>
              <w:right w:val="single" w:sz="4" w:space="0" w:color="auto"/>
            </w:tcBorders>
            <w:hideMark/>
          </w:tcPr>
          <w:p w14:paraId="20C508B6" w14:textId="43471620" w:rsidR="00CD2263" w:rsidRPr="004D11B9" w:rsidRDefault="00CD2263" w:rsidP="00CD2263">
            <w:pPr>
              <w:spacing w:before="0" w:after="0"/>
              <w:rPr>
                <w:sz w:val="22"/>
                <w:lang w:val="en-US"/>
              </w:rPr>
            </w:pPr>
            <w:r w:rsidRPr="004D11B9">
              <w:rPr>
                <w:sz w:val="22"/>
                <w:lang w:val="en-US"/>
              </w:rPr>
              <w:t>60</w:t>
            </w:r>
          </w:p>
        </w:tc>
      </w:tr>
      <w:tr w:rsidR="005D2D03" w:rsidRPr="004D11B9" w14:paraId="52607623" w14:textId="77777777" w:rsidTr="005D2D03">
        <w:tc>
          <w:tcPr>
            <w:tcW w:w="3541" w:type="dxa"/>
            <w:tcBorders>
              <w:top w:val="single" w:sz="4" w:space="0" w:color="auto"/>
              <w:left w:val="single" w:sz="4" w:space="0" w:color="auto"/>
              <w:bottom w:val="single" w:sz="4" w:space="0" w:color="auto"/>
              <w:right w:val="single" w:sz="4" w:space="0" w:color="auto"/>
            </w:tcBorders>
            <w:hideMark/>
          </w:tcPr>
          <w:p w14:paraId="11AD50B9" w14:textId="77777777" w:rsidR="005D2D03" w:rsidRPr="004D11B9" w:rsidRDefault="005D2D03" w:rsidP="005D2D03">
            <w:pPr>
              <w:spacing w:before="0" w:after="0"/>
              <w:rPr>
                <w:sz w:val="22"/>
              </w:rPr>
            </w:pPr>
            <w:r w:rsidRPr="004D11B9">
              <w:rPr>
                <w:sz w:val="22"/>
              </w:rPr>
              <w:t>Предоставление коммунальных услуг (3.1.1)</w:t>
            </w:r>
          </w:p>
        </w:tc>
        <w:tc>
          <w:tcPr>
            <w:tcW w:w="1275" w:type="dxa"/>
            <w:tcBorders>
              <w:top w:val="single" w:sz="4" w:space="0" w:color="auto"/>
              <w:left w:val="single" w:sz="4" w:space="0" w:color="auto"/>
              <w:bottom w:val="single" w:sz="4" w:space="0" w:color="auto"/>
              <w:right w:val="single" w:sz="4" w:space="0" w:color="auto"/>
            </w:tcBorders>
            <w:hideMark/>
          </w:tcPr>
          <w:p w14:paraId="40FE70D8" w14:textId="4D4CC108" w:rsidR="005D2D03" w:rsidRPr="004D11B9" w:rsidRDefault="005D2D03" w:rsidP="005D2D03">
            <w:pPr>
              <w:spacing w:before="0" w:after="0"/>
              <w:rPr>
                <w:sz w:val="22"/>
              </w:rPr>
            </w:pPr>
            <w:r w:rsidRPr="004D11B9">
              <w:rPr>
                <w:sz w:val="22"/>
              </w:rPr>
              <w:t>Не подлежит установлению</w:t>
            </w:r>
          </w:p>
        </w:tc>
        <w:tc>
          <w:tcPr>
            <w:tcW w:w="1418" w:type="dxa"/>
            <w:tcBorders>
              <w:top w:val="single" w:sz="4" w:space="0" w:color="auto"/>
              <w:left w:val="single" w:sz="4" w:space="0" w:color="auto"/>
              <w:bottom w:val="single" w:sz="4" w:space="0" w:color="auto"/>
              <w:right w:val="single" w:sz="4" w:space="0" w:color="auto"/>
            </w:tcBorders>
            <w:hideMark/>
          </w:tcPr>
          <w:p w14:paraId="7C3BEBAD" w14:textId="5F84794A" w:rsidR="005D2D03" w:rsidRPr="004D11B9" w:rsidRDefault="005D2D03" w:rsidP="005D2D03">
            <w:pPr>
              <w:spacing w:before="0" w:after="0"/>
              <w:rPr>
                <w:sz w:val="22"/>
              </w:rPr>
            </w:pPr>
            <w:r w:rsidRPr="004D11B9">
              <w:rPr>
                <w:sz w:val="22"/>
              </w:rPr>
              <w:t>Не подлежит установлению</w:t>
            </w:r>
          </w:p>
        </w:tc>
        <w:tc>
          <w:tcPr>
            <w:tcW w:w="1276" w:type="dxa"/>
            <w:tcBorders>
              <w:top w:val="single" w:sz="4" w:space="0" w:color="auto"/>
              <w:left w:val="single" w:sz="4" w:space="0" w:color="auto"/>
              <w:bottom w:val="single" w:sz="4" w:space="0" w:color="auto"/>
              <w:right w:val="single" w:sz="4" w:space="0" w:color="auto"/>
            </w:tcBorders>
            <w:hideMark/>
          </w:tcPr>
          <w:p w14:paraId="21CD4A8E" w14:textId="77777777" w:rsidR="005D2D03" w:rsidRPr="004D11B9" w:rsidRDefault="005D2D03" w:rsidP="005D2D03">
            <w:pPr>
              <w:spacing w:before="0" w:after="0"/>
              <w:rPr>
                <w:sz w:val="22"/>
                <w:lang w:val="en-US"/>
              </w:rPr>
            </w:pPr>
            <w:r w:rsidRPr="004D11B9">
              <w:rPr>
                <w:sz w:val="22"/>
                <w:lang w:val="en-US"/>
              </w:rPr>
              <w:t>1</w:t>
            </w:r>
          </w:p>
        </w:tc>
        <w:tc>
          <w:tcPr>
            <w:tcW w:w="1835" w:type="dxa"/>
            <w:tcBorders>
              <w:top w:val="single" w:sz="4" w:space="0" w:color="auto"/>
              <w:left w:val="single" w:sz="4" w:space="0" w:color="auto"/>
              <w:bottom w:val="single" w:sz="4" w:space="0" w:color="auto"/>
              <w:right w:val="single" w:sz="4" w:space="0" w:color="auto"/>
            </w:tcBorders>
            <w:hideMark/>
          </w:tcPr>
          <w:p w14:paraId="5BB1E30E" w14:textId="77777777" w:rsidR="005D2D03" w:rsidRPr="004D11B9" w:rsidRDefault="005D2D03" w:rsidP="005D2D03">
            <w:pPr>
              <w:spacing w:before="0" w:after="0"/>
              <w:rPr>
                <w:sz w:val="22"/>
                <w:lang w:val="en-US"/>
              </w:rPr>
            </w:pPr>
            <w:r w:rsidRPr="004D11B9">
              <w:rPr>
                <w:sz w:val="22"/>
                <w:lang w:val="en-US"/>
              </w:rPr>
              <w:t>80</w:t>
            </w:r>
          </w:p>
        </w:tc>
      </w:tr>
      <w:tr w:rsidR="005D2C4D" w:rsidRPr="004D11B9" w14:paraId="4FA54991" w14:textId="77777777" w:rsidTr="005D2D03">
        <w:tc>
          <w:tcPr>
            <w:tcW w:w="3541" w:type="dxa"/>
            <w:tcBorders>
              <w:top w:val="single" w:sz="4" w:space="0" w:color="auto"/>
              <w:left w:val="single" w:sz="4" w:space="0" w:color="auto"/>
              <w:bottom w:val="single" w:sz="4" w:space="0" w:color="auto"/>
              <w:right w:val="single" w:sz="4" w:space="0" w:color="auto"/>
            </w:tcBorders>
            <w:hideMark/>
          </w:tcPr>
          <w:p w14:paraId="59A105B0" w14:textId="77777777" w:rsidR="005D2C4D" w:rsidRPr="004D11B9" w:rsidRDefault="005D2C4D" w:rsidP="005D2C4D">
            <w:pPr>
              <w:spacing w:before="0" w:after="0"/>
              <w:rPr>
                <w:sz w:val="22"/>
              </w:rPr>
            </w:pPr>
            <w:r w:rsidRPr="004D11B9">
              <w:rPr>
                <w:sz w:val="22"/>
              </w:rPr>
              <w:t>Деловое управление (4.1)</w:t>
            </w:r>
          </w:p>
        </w:tc>
        <w:tc>
          <w:tcPr>
            <w:tcW w:w="1275" w:type="dxa"/>
            <w:tcBorders>
              <w:top w:val="single" w:sz="4" w:space="0" w:color="auto"/>
              <w:left w:val="single" w:sz="4" w:space="0" w:color="auto"/>
              <w:bottom w:val="single" w:sz="4" w:space="0" w:color="auto"/>
              <w:right w:val="single" w:sz="4" w:space="0" w:color="auto"/>
            </w:tcBorders>
            <w:hideMark/>
          </w:tcPr>
          <w:p w14:paraId="11641D23" w14:textId="77777777" w:rsidR="005D2C4D" w:rsidRPr="004D11B9" w:rsidRDefault="005D2C4D" w:rsidP="005D2C4D">
            <w:pPr>
              <w:spacing w:before="0" w:after="0"/>
              <w:rPr>
                <w:sz w:val="22"/>
              </w:rPr>
            </w:pPr>
            <w:r w:rsidRPr="004D11B9">
              <w:rPr>
                <w:sz w:val="22"/>
              </w:rPr>
              <w:t>4</w:t>
            </w:r>
          </w:p>
        </w:tc>
        <w:tc>
          <w:tcPr>
            <w:tcW w:w="1418" w:type="dxa"/>
            <w:tcBorders>
              <w:top w:val="single" w:sz="4" w:space="0" w:color="auto"/>
              <w:left w:val="single" w:sz="4" w:space="0" w:color="auto"/>
              <w:bottom w:val="single" w:sz="4" w:space="0" w:color="auto"/>
              <w:right w:val="single" w:sz="4" w:space="0" w:color="auto"/>
            </w:tcBorders>
            <w:hideMark/>
          </w:tcPr>
          <w:p w14:paraId="48BE8648" w14:textId="77777777" w:rsidR="005D2C4D" w:rsidRPr="004D11B9" w:rsidRDefault="005D2C4D" w:rsidP="005D2C4D">
            <w:pPr>
              <w:spacing w:before="0" w:after="0"/>
              <w:rPr>
                <w:sz w:val="22"/>
              </w:rPr>
            </w:pPr>
            <w:r w:rsidRPr="004D11B9">
              <w:rPr>
                <w:sz w:val="22"/>
              </w:rPr>
              <w:t>3</w:t>
            </w:r>
          </w:p>
        </w:tc>
        <w:tc>
          <w:tcPr>
            <w:tcW w:w="1276" w:type="dxa"/>
            <w:tcBorders>
              <w:top w:val="single" w:sz="4" w:space="0" w:color="auto"/>
              <w:left w:val="single" w:sz="4" w:space="0" w:color="auto"/>
              <w:bottom w:val="single" w:sz="4" w:space="0" w:color="auto"/>
              <w:right w:val="single" w:sz="4" w:space="0" w:color="auto"/>
            </w:tcBorders>
            <w:hideMark/>
          </w:tcPr>
          <w:p w14:paraId="50324555" w14:textId="77777777" w:rsidR="005D2C4D" w:rsidRPr="004D11B9" w:rsidRDefault="005D2C4D" w:rsidP="005D2C4D">
            <w:pPr>
              <w:spacing w:before="0" w:after="0"/>
              <w:rPr>
                <w:sz w:val="22"/>
                <w:lang w:val="en-US"/>
              </w:rPr>
            </w:pPr>
            <w:r w:rsidRPr="004D11B9">
              <w:rPr>
                <w:sz w:val="22"/>
                <w:lang w:val="en-US"/>
              </w:rPr>
              <w:t>3</w:t>
            </w:r>
          </w:p>
        </w:tc>
        <w:tc>
          <w:tcPr>
            <w:tcW w:w="1835" w:type="dxa"/>
            <w:tcBorders>
              <w:top w:val="single" w:sz="4" w:space="0" w:color="auto"/>
              <w:left w:val="single" w:sz="4" w:space="0" w:color="auto"/>
              <w:bottom w:val="single" w:sz="4" w:space="0" w:color="auto"/>
              <w:right w:val="single" w:sz="4" w:space="0" w:color="auto"/>
            </w:tcBorders>
            <w:hideMark/>
          </w:tcPr>
          <w:p w14:paraId="339AAB2A" w14:textId="77777777" w:rsidR="005D2C4D" w:rsidRPr="004D11B9" w:rsidRDefault="005D2C4D" w:rsidP="005D2C4D">
            <w:pPr>
              <w:spacing w:before="0" w:after="0"/>
              <w:rPr>
                <w:sz w:val="22"/>
              </w:rPr>
            </w:pPr>
            <w:r w:rsidRPr="004D11B9">
              <w:rPr>
                <w:sz w:val="22"/>
              </w:rPr>
              <w:t>60</w:t>
            </w:r>
          </w:p>
        </w:tc>
      </w:tr>
      <w:tr w:rsidR="005D2C4D" w:rsidRPr="004D11B9" w14:paraId="2032CA0A" w14:textId="77777777" w:rsidTr="005D2D03">
        <w:tc>
          <w:tcPr>
            <w:tcW w:w="3541" w:type="dxa"/>
            <w:tcBorders>
              <w:top w:val="single" w:sz="4" w:space="0" w:color="auto"/>
              <w:left w:val="single" w:sz="4" w:space="0" w:color="auto"/>
              <w:bottom w:val="single" w:sz="4" w:space="0" w:color="auto"/>
              <w:right w:val="single" w:sz="4" w:space="0" w:color="auto"/>
            </w:tcBorders>
            <w:hideMark/>
          </w:tcPr>
          <w:p w14:paraId="13041B51" w14:textId="77777777" w:rsidR="005D2C4D" w:rsidRPr="004D11B9" w:rsidRDefault="005D2C4D" w:rsidP="005D2C4D">
            <w:pPr>
              <w:spacing w:before="0" w:after="0"/>
              <w:rPr>
                <w:sz w:val="22"/>
              </w:rPr>
            </w:pPr>
            <w:r w:rsidRPr="004D11B9">
              <w:rPr>
                <w:sz w:val="22"/>
              </w:rPr>
              <w:t>Магазины (4.4)</w:t>
            </w:r>
          </w:p>
        </w:tc>
        <w:tc>
          <w:tcPr>
            <w:tcW w:w="1275" w:type="dxa"/>
            <w:tcBorders>
              <w:top w:val="single" w:sz="4" w:space="0" w:color="auto"/>
              <w:left w:val="single" w:sz="4" w:space="0" w:color="auto"/>
              <w:bottom w:val="single" w:sz="4" w:space="0" w:color="auto"/>
              <w:right w:val="single" w:sz="4" w:space="0" w:color="auto"/>
            </w:tcBorders>
            <w:hideMark/>
          </w:tcPr>
          <w:p w14:paraId="1F98AB86" w14:textId="77777777" w:rsidR="005D2C4D" w:rsidRPr="004D11B9" w:rsidRDefault="005D2C4D" w:rsidP="005D2C4D">
            <w:pPr>
              <w:spacing w:before="0" w:after="0"/>
              <w:rPr>
                <w:sz w:val="22"/>
              </w:rPr>
            </w:pPr>
            <w:r w:rsidRPr="004D11B9">
              <w:rPr>
                <w:sz w:val="22"/>
              </w:rPr>
              <w:t>4</w:t>
            </w:r>
          </w:p>
        </w:tc>
        <w:tc>
          <w:tcPr>
            <w:tcW w:w="1418" w:type="dxa"/>
            <w:tcBorders>
              <w:top w:val="single" w:sz="4" w:space="0" w:color="auto"/>
              <w:left w:val="single" w:sz="4" w:space="0" w:color="auto"/>
              <w:bottom w:val="single" w:sz="4" w:space="0" w:color="auto"/>
              <w:right w:val="single" w:sz="4" w:space="0" w:color="auto"/>
            </w:tcBorders>
            <w:hideMark/>
          </w:tcPr>
          <w:p w14:paraId="3EF8F6E4" w14:textId="77777777" w:rsidR="005D2C4D" w:rsidRPr="004D11B9" w:rsidRDefault="005D2C4D" w:rsidP="005D2C4D">
            <w:pPr>
              <w:spacing w:before="0" w:after="0"/>
              <w:rPr>
                <w:sz w:val="22"/>
              </w:rPr>
            </w:pPr>
            <w:r w:rsidRPr="004D11B9">
              <w:rPr>
                <w:sz w:val="22"/>
              </w:rPr>
              <w:t>3</w:t>
            </w:r>
          </w:p>
        </w:tc>
        <w:tc>
          <w:tcPr>
            <w:tcW w:w="1276" w:type="dxa"/>
            <w:tcBorders>
              <w:top w:val="single" w:sz="4" w:space="0" w:color="auto"/>
              <w:left w:val="single" w:sz="4" w:space="0" w:color="auto"/>
              <w:bottom w:val="single" w:sz="4" w:space="0" w:color="auto"/>
              <w:right w:val="single" w:sz="4" w:space="0" w:color="auto"/>
            </w:tcBorders>
            <w:hideMark/>
          </w:tcPr>
          <w:p w14:paraId="7024600B" w14:textId="77777777" w:rsidR="005D2C4D" w:rsidRPr="004D11B9" w:rsidRDefault="005D2C4D" w:rsidP="005D2C4D">
            <w:pPr>
              <w:spacing w:before="0" w:after="0"/>
              <w:rPr>
                <w:sz w:val="22"/>
                <w:lang w:val="en-US"/>
              </w:rPr>
            </w:pPr>
            <w:r w:rsidRPr="004D11B9">
              <w:rPr>
                <w:sz w:val="22"/>
                <w:lang w:val="en-US"/>
              </w:rPr>
              <w:t>3</w:t>
            </w:r>
          </w:p>
        </w:tc>
        <w:tc>
          <w:tcPr>
            <w:tcW w:w="1835" w:type="dxa"/>
            <w:tcBorders>
              <w:top w:val="single" w:sz="4" w:space="0" w:color="auto"/>
              <w:left w:val="single" w:sz="4" w:space="0" w:color="auto"/>
              <w:bottom w:val="single" w:sz="4" w:space="0" w:color="auto"/>
              <w:right w:val="single" w:sz="4" w:space="0" w:color="auto"/>
            </w:tcBorders>
            <w:hideMark/>
          </w:tcPr>
          <w:p w14:paraId="3E857052" w14:textId="77777777" w:rsidR="005D2C4D" w:rsidRPr="004D11B9" w:rsidRDefault="005D2C4D" w:rsidP="005D2C4D">
            <w:pPr>
              <w:spacing w:before="0" w:after="0"/>
              <w:rPr>
                <w:sz w:val="22"/>
              </w:rPr>
            </w:pPr>
            <w:r w:rsidRPr="004D11B9">
              <w:rPr>
                <w:sz w:val="22"/>
              </w:rPr>
              <w:t>60</w:t>
            </w:r>
          </w:p>
        </w:tc>
      </w:tr>
      <w:tr w:rsidR="005D2C4D" w:rsidRPr="004D11B9" w14:paraId="51017CD5" w14:textId="77777777" w:rsidTr="005D2D03">
        <w:tc>
          <w:tcPr>
            <w:tcW w:w="3541" w:type="dxa"/>
            <w:tcBorders>
              <w:top w:val="single" w:sz="4" w:space="0" w:color="auto"/>
              <w:left w:val="single" w:sz="4" w:space="0" w:color="auto"/>
              <w:bottom w:val="single" w:sz="4" w:space="0" w:color="auto"/>
              <w:right w:val="single" w:sz="4" w:space="0" w:color="auto"/>
            </w:tcBorders>
            <w:hideMark/>
          </w:tcPr>
          <w:p w14:paraId="577DA9B6" w14:textId="77777777" w:rsidR="005D2C4D" w:rsidRPr="004D11B9" w:rsidRDefault="005D2C4D" w:rsidP="005D2C4D">
            <w:pPr>
              <w:spacing w:before="0" w:after="0"/>
              <w:rPr>
                <w:sz w:val="22"/>
              </w:rPr>
            </w:pPr>
            <w:r w:rsidRPr="004D11B9">
              <w:rPr>
                <w:sz w:val="22"/>
              </w:rPr>
              <w:t>Пищевая промышленность (6.4)</w:t>
            </w:r>
          </w:p>
        </w:tc>
        <w:tc>
          <w:tcPr>
            <w:tcW w:w="1275" w:type="dxa"/>
            <w:tcBorders>
              <w:top w:val="single" w:sz="4" w:space="0" w:color="auto"/>
              <w:left w:val="single" w:sz="4" w:space="0" w:color="auto"/>
              <w:bottom w:val="single" w:sz="4" w:space="0" w:color="auto"/>
              <w:right w:val="single" w:sz="4" w:space="0" w:color="auto"/>
            </w:tcBorders>
            <w:hideMark/>
          </w:tcPr>
          <w:p w14:paraId="0AE4A148" w14:textId="77777777" w:rsidR="005D2C4D" w:rsidRPr="004D11B9" w:rsidRDefault="005D2C4D" w:rsidP="005D2C4D">
            <w:pPr>
              <w:spacing w:before="0" w:after="0"/>
              <w:rPr>
                <w:sz w:val="22"/>
                <w:lang w:val="en-US"/>
              </w:rPr>
            </w:pPr>
            <w:r w:rsidRPr="004D11B9">
              <w:rPr>
                <w:sz w:val="22"/>
                <w:lang w:val="en-US"/>
              </w:rPr>
              <w:t>5</w:t>
            </w:r>
          </w:p>
        </w:tc>
        <w:tc>
          <w:tcPr>
            <w:tcW w:w="1418" w:type="dxa"/>
            <w:tcBorders>
              <w:top w:val="single" w:sz="4" w:space="0" w:color="auto"/>
              <w:left w:val="single" w:sz="4" w:space="0" w:color="auto"/>
              <w:bottom w:val="single" w:sz="4" w:space="0" w:color="auto"/>
              <w:right w:val="single" w:sz="4" w:space="0" w:color="auto"/>
            </w:tcBorders>
            <w:hideMark/>
          </w:tcPr>
          <w:p w14:paraId="000C0BCB" w14:textId="77777777" w:rsidR="005D2C4D" w:rsidRPr="004D11B9" w:rsidRDefault="005D2C4D" w:rsidP="005D2C4D">
            <w:pPr>
              <w:spacing w:before="0" w:after="0"/>
              <w:rPr>
                <w:sz w:val="22"/>
                <w:lang w:val="en-US"/>
              </w:rPr>
            </w:pPr>
            <w:r w:rsidRPr="004D11B9">
              <w:rPr>
                <w:sz w:val="22"/>
                <w:lang w:val="en-US"/>
              </w:rPr>
              <w:t>5</w:t>
            </w:r>
          </w:p>
        </w:tc>
        <w:tc>
          <w:tcPr>
            <w:tcW w:w="1276" w:type="dxa"/>
            <w:tcBorders>
              <w:top w:val="single" w:sz="4" w:space="0" w:color="auto"/>
              <w:left w:val="single" w:sz="4" w:space="0" w:color="auto"/>
              <w:bottom w:val="single" w:sz="4" w:space="0" w:color="auto"/>
              <w:right w:val="single" w:sz="4" w:space="0" w:color="auto"/>
            </w:tcBorders>
            <w:hideMark/>
          </w:tcPr>
          <w:p w14:paraId="692D2CE8" w14:textId="77777777" w:rsidR="005D2C4D" w:rsidRPr="004D11B9" w:rsidRDefault="005D2C4D" w:rsidP="005D2C4D">
            <w:pPr>
              <w:spacing w:before="0" w:after="0"/>
              <w:rPr>
                <w:sz w:val="22"/>
                <w:lang w:val="en-US"/>
              </w:rPr>
            </w:pPr>
            <w:r w:rsidRPr="004D11B9">
              <w:rPr>
                <w:sz w:val="22"/>
                <w:lang w:val="en-US"/>
              </w:rPr>
              <w:t>3</w:t>
            </w:r>
          </w:p>
        </w:tc>
        <w:tc>
          <w:tcPr>
            <w:tcW w:w="1835" w:type="dxa"/>
            <w:tcBorders>
              <w:top w:val="single" w:sz="4" w:space="0" w:color="auto"/>
              <w:left w:val="single" w:sz="4" w:space="0" w:color="auto"/>
              <w:bottom w:val="single" w:sz="4" w:space="0" w:color="auto"/>
              <w:right w:val="single" w:sz="4" w:space="0" w:color="auto"/>
            </w:tcBorders>
            <w:hideMark/>
          </w:tcPr>
          <w:p w14:paraId="0520A909" w14:textId="77777777" w:rsidR="005D2C4D" w:rsidRPr="004D11B9" w:rsidRDefault="005D2C4D" w:rsidP="005D2C4D">
            <w:pPr>
              <w:spacing w:before="0" w:after="0"/>
              <w:rPr>
                <w:sz w:val="22"/>
              </w:rPr>
            </w:pPr>
            <w:r w:rsidRPr="004D11B9">
              <w:rPr>
                <w:sz w:val="22"/>
              </w:rPr>
              <w:t>80</w:t>
            </w:r>
          </w:p>
        </w:tc>
      </w:tr>
      <w:tr w:rsidR="00CD2263" w:rsidRPr="004D11B9" w14:paraId="359C6AC2" w14:textId="77777777" w:rsidTr="005D2D03">
        <w:tc>
          <w:tcPr>
            <w:tcW w:w="3541" w:type="dxa"/>
            <w:tcBorders>
              <w:top w:val="single" w:sz="4" w:space="0" w:color="auto"/>
              <w:left w:val="single" w:sz="4" w:space="0" w:color="auto"/>
              <w:bottom w:val="single" w:sz="4" w:space="0" w:color="auto"/>
              <w:right w:val="single" w:sz="4" w:space="0" w:color="auto"/>
            </w:tcBorders>
            <w:hideMark/>
          </w:tcPr>
          <w:p w14:paraId="411EEAEB" w14:textId="77777777" w:rsidR="00CD2263" w:rsidRPr="004D11B9" w:rsidRDefault="00CD2263" w:rsidP="00CD2263">
            <w:pPr>
              <w:spacing w:before="0" w:after="0"/>
              <w:rPr>
                <w:sz w:val="22"/>
              </w:rPr>
            </w:pPr>
            <w:r w:rsidRPr="004D11B9">
              <w:rPr>
                <w:sz w:val="22"/>
              </w:rPr>
              <w:t>Энергетика (6.7)</w:t>
            </w:r>
          </w:p>
        </w:tc>
        <w:tc>
          <w:tcPr>
            <w:tcW w:w="1275" w:type="dxa"/>
            <w:tcBorders>
              <w:top w:val="single" w:sz="4" w:space="0" w:color="auto"/>
              <w:left w:val="single" w:sz="4" w:space="0" w:color="auto"/>
              <w:bottom w:val="single" w:sz="4" w:space="0" w:color="auto"/>
              <w:right w:val="single" w:sz="4" w:space="0" w:color="auto"/>
            </w:tcBorders>
            <w:hideMark/>
          </w:tcPr>
          <w:p w14:paraId="5A2716A8" w14:textId="43F086A2" w:rsidR="00CD2263" w:rsidRPr="004D11B9" w:rsidRDefault="00CD2263" w:rsidP="00CD2263">
            <w:pPr>
              <w:spacing w:before="0" w:after="0"/>
              <w:rPr>
                <w:sz w:val="22"/>
                <w:lang w:val="en-US"/>
              </w:rPr>
            </w:pPr>
            <w:r w:rsidRPr="004D11B9">
              <w:rPr>
                <w:sz w:val="22"/>
              </w:rPr>
              <w:t>5</w:t>
            </w:r>
          </w:p>
        </w:tc>
        <w:tc>
          <w:tcPr>
            <w:tcW w:w="1418" w:type="dxa"/>
            <w:tcBorders>
              <w:top w:val="single" w:sz="4" w:space="0" w:color="auto"/>
              <w:left w:val="single" w:sz="4" w:space="0" w:color="auto"/>
              <w:bottom w:val="single" w:sz="4" w:space="0" w:color="auto"/>
              <w:right w:val="single" w:sz="4" w:space="0" w:color="auto"/>
            </w:tcBorders>
            <w:hideMark/>
          </w:tcPr>
          <w:p w14:paraId="289D0A57" w14:textId="6192524C" w:rsidR="00CD2263" w:rsidRPr="004D11B9" w:rsidRDefault="00CD2263" w:rsidP="00CD2263">
            <w:pPr>
              <w:spacing w:before="0" w:after="0"/>
              <w:rPr>
                <w:sz w:val="22"/>
                <w:lang w:val="en-US"/>
              </w:rPr>
            </w:pPr>
            <w:r w:rsidRPr="004D11B9">
              <w:rPr>
                <w:sz w:val="22"/>
              </w:rPr>
              <w:t>3</w:t>
            </w:r>
          </w:p>
        </w:tc>
        <w:tc>
          <w:tcPr>
            <w:tcW w:w="1276" w:type="dxa"/>
            <w:tcBorders>
              <w:top w:val="single" w:sz="4" w:space="0" w:color="auto"/>
              <w:left w:val="single" w:sz="4" w:space="0" w:color="auto"/>
              <w:bottom w:val="single" w:sz="4" w:space="0" w:color="auto"/>
              <w:right w:val="single" w:sz="4" w:space="0" w:color="auto"/>
            </w:tcBorders>
            <w:hideMark/>
          </w:tcPr>
          <w:p w14:paraId="2BA2873F" w14:textId="5C669873" w:rsidR="00CD2263" w:rsidRPr="004D11B9" w:rsidRDefault="00CD2263" w:rsidP="00CD2263">
            <w:pPr>
              <w:spacing w:before="0" w:after="0"/>
              <w:rPr>
                <w:sz w:val="22"/>
                <w:lang w:val="en-US"/>
              </w:rPr>
            </w:pPr>
            <w:r w:rsidRPr="004D11B9">
              <w:rPr>
                <w:sz w:val="22"/>
              </w:rPr>
              <w:t>Не подлежит установлению</w:t>
            </w:r>
          </w:p>
        </w:tc>
        <w:tc>
          <w:tcPr>
            <w:tcW w:w="1835" w:type="dxa"/>
            <w:tcBorders>
              <w:top w:val="single" w:sz="4" w:space="0" w:color="auto"/>
              <w:left w:val="single" w:sz="4" w:space="0" w:color="auto"/>
              <w:bottom w:val="single" w:sz="4" w:space="0" w:color="auto"/>
              <w:right w:val="single" w:sz="4" w:space="0" w:color="auto"/>
            </w:tcBorders>
            <w:hideMark/>
          </w:tcPr>
          <w:p w14:paraId="152B34FC" w14:textId="1EE438D9" w:rsidR="00CD2263" w:rsidRPr="004D11B9" w:rsidRDefault="00CD2263" w:rsidP="00CD2263">
            <w:pPr>
              <w:spacing w:before="0" w:after="0"/>
              <w:rPr>
                <w:sz w:val="22"/>
              </w:rPr>
            </w:pPr>
            <w:r w:rsidRPr="004D11B9">
              <w:rPr>
                <w:sz w:val="22"/>
              </w:rPr>
              <w:t>80</w:t>
            </w:r>
          </w:p>
        </w:tc>
      </w:tr>
      <w:tr w:rsidR="00CD2263" w:rsidRPr="004D11B9" w14:paraId="7B306C44" w14:textId="77777777" w:rsidTr="005D2D03">
        <w:tc>
          <w:tcPr>
            <w:tcW w:w="3541" w:type="dxa"/>
            <w:tcBorders>
              <w:top w:val="single" w:sz="4" w:space="0" w:color="auto"/>
              <w:left w:val="single" w:sz="4" w:space="0" w:color="auto"/>
              <w:bottom w:val="single" w:sz="4" w:space="0" w:color="auto"/>
              <w:right w:val="single" w:sz="4" w:space="0" w:color="auto"/>
            </w:tcBorders>
            <w:hideMark/>
          </w:tcPr>
          <w:p w14:paraId="4CB86BB1" w14:textId="77777777" w:rsidR="00CD2263" w:rsidRPr="004D11B9" w:rsidRDefault="00CD2263" w:rsidP="00CD2263">
            <w:pPr>
              <w:spacing w:before="0" w:after="0"/>
              <w:rPr>
                <w:sz w:val="22"/>
              </w:rPr>
            </w:pPr>
            <w:r w:rsidRPr="004D11B9">
              <w:rPr>
                <w:sz w:val="22"/>
              </w:rPr>
              <w:t>Связь (6.8)</w:t>
            </w:r>
          </w:p>
        </w:tc>
        <w:tc>
          <w:tcPr>
            <w:tcW w:w="1275" w:type="dxa"/>
            <w:tcBorders>
              <w:top w:val="single" w:sz="4" w:space="0" w:color="auto"/>
              <w:left w:val="single" w:sz="4" w:space="0" w:color="auto"/>
              <w:bottom w:val="single" w:sz="4" w:space="0" w:color="auto"/>
              <w:right w:val="single" w:sz="4" w:space="0" w:color="auto"/>
            </w:tcBorders>
            <w:hideMark/>
          </w:tcPr>
          <w:p w14:paraId="5A084F9F" w14:textId="3B014E78" w:rsidR="00CD2263" w:rsidRPr="004D11B9" w:rsidRDefault="00CD2263" w:rsidP="00CD2263">
            <w:pPr>
              <w:spacing w:before="0" w:after="0"/>
              <w:rPr>
                <w:sz w:val="22"/>
                <w:lang w:val="en-US"/>
              </w:rPr>
            </w:pPr>
            <w:r w:rsidRPr="004D11B9">
              <w:rPr>
                <w:sz w:val="22"/>
              </w:rPr>
              <w:t>5</w:t>
            </w:r>
          </w:p>
        </w:tc>
        <w:tc>
          <w:tcPr>
            <w:tcW w:w="1418" w:type="dxa"/>
            <w:tcBorders>
              <w:top w:val="single" w:sz="4" w:space="0" w:color="auto"/>
              <w:left w:val="single" w:sz="4" w:space="0" w:color="auto"/>
              <w:bottom w:val="single" w:sz="4" w:space="0" w:color="auto"/>
              <w:right w:val="single" w:sz="4" w:space="0" w:color="auto"/>
            </w:tcBorders>
            <w:hideMark/>
          </w:tcPr>
          <w:p w14:paraId="0BE37D4D" w14:textId="069946D8" w:rsidR="00CD2263" w:rsidRPr="004D11B9" w:rsidRDefault="00CD2263" w:rsidP="00CD2263">
            <w:pPr>
              <w:spacing w:before="0" w:after="0"/>
              <w:rPr>
                <w:sz w:val="22"/>
                <w:lang w:val="en-US"/>
              </w:rPr>
            </w:pPr>
            <w:r w:rsidRPr="004D11B9">
              <w:rPr>
                <w:sz w:val="22"/>
              </w:rPr>
              <w:t>3</w:t>
            </w:r>
          </w:p>
        </w:tc>
        <w:tc>
          <w:tcPr>
            <w:tcW w:w="1276" w:type="dxa"/>
            <w:tcBorders>
              <w:top w:val="single" w:sz="4" w:space="0" w:color="auto"/>
              <w:left w:val="single" w:sz="4" w:space="0" w:color="auto"/>
              <w:bottom w:val="single" w:sz="4" w:space="0" w:color="auto"/>
              <w:right w:val="single" w:sz="4" w:space="0" w:color="auto"/>
            </w:tcBorders>
            <w:hideMark/>
          </w:tcPr>
          <w:p w14:paraId="314AB416" w14:textId="3B7B3FD4" w:rsidR="00CD2263" w:rsidRPr="004D11B9" w:rsidRDefault="00CD2263" w:rsidP="00CD2263">
            <w:pPr>
              <w:spacing w:before="0" w:after="0"/>
              <w:rPr>
                <w:sz w:val="22"/>
                <w:lang w:val="en-US"/>
              </w:rPr>
            </w:pPr>
            <w:r w:rsidRPr="004D11B9">
              <w:rPr>
                <w:sz w:val="22"/>
              </w:rPr>
              <w:t>Не подлежит установлению</w:t>
            </w:r>
          </w:p>
        </w:tc>
        <w:tc>
          <w:tcPr>
            <w:tcW w:w="1835" w:type="dxa"/>
            <w:tcBorders>
              <w:top w:val="single" w:sz="4" w:space="0" w:color="auto"/>
              <w:left w:val="single" w:sz="4" w:space="0" w:color="auto"/>
              <w:bottom w:val="single" w:sz="4" w:space="0" w:color="auto"/>
              <w:right w:val="single" w:sz="4" w:space="0" w:color="auto"/>
            </w:tcBorders>
            <w:hideMark/>
          </w:tcPr>
          <w:p w14:paraId="19EB83EA" w14:textId="4C243FF9" w:rsidR="00CD2263" w:rsidRPr="004D11B9" w:rsidRDefault="00CD2263" w:rsidP="00CD2263">
            <w:pPr>
              <w:spacing w:before="0" w:after="0"/>
              <w:rPr>
                <w:sz w:val="22"/>
              </w:rPr>
            </w:pPr>
            <w:r w:rsidRPr="004D11B9">
              <w:rPr>
                <w:sz w:val="22"/>
              </w:rPr>
              <w:t>80</w:t>
            </w:r>
          </w:p>
        </w:tc>
      </w:tr>
      <w:tr w:rsidR="005D2C4D" w:rsidRPr="004D11B9" w14:paraId="71435C78" w14:textId="77777777" w:rsidTr="005D2D03">
        <w:tc>
          <w:tcPr>
            <w:tcW w:w="3541" w:type="dxa"/>
            <w:tcBorders>
              <w:top w:val="single" w:sz="4" w:space="0" w:color="auto"/>
              <w:left w:val="single" w:sz="4" w:space="0" w:color="auto"/>
              <w:bottom w:val="single" w:sz="4" w:space="0" w:color="auto"/>
              <w:right w:val="single" w:sz="4" w:space="0" w:color="auto"/>
            </w:tcBorders>
            <w:hideMark/>
          </w:tcPr>
          <w:p w14:paraId="0BB658C1" w14:textId="77777777" w:rsidR="005D2C4D" w:rsidRPr="004D11B9" w:rsidRDefault="005D2C4D" w:rsidP="005D2C4D">
            <w:pPr>
              <w:spacing w:before="0" w:after="0"/>
              <w:rPr>
                <w:sz w:val="22"/>
              </w:rPr>
            </w:pPr>
            <w:r w:rsidRPr="004D11B9">
              <w:rPr>
                <w:sz w:val="22"/>
              </w:rPr>
              <w:t>Склад (6.9)</w:t>
            </w:r>
          </w:p>
        </w:tc>
        <w:tc>
          <w:tcPr>
            <w:tcW w:w="1275" w:type="dxa"/>
            <w:tcBorders>
              <w:top w:val="single" w:sz="4" w:space="0" w:color="auto"/>
              <w:left w:val="single" w:sz="4" w:space="0" w:color="auto"/>
              <w:bottom w:val="single" w:sz="4" w:space="0" w:color="auto"/>
              <w:right w:val="single" w:sz="4" w:space="0" w:color="auto"/>
            </w:tcBorders>
            <w:hideMark/>
          </w:tcPr>
          <w:p w14:paraId="6D7794E4" w14:textId="77777777" w:rsidR="005D2C4D" w:rsidRPr="004D11B9" w:rsidRDefault="005D2C4D" w:rsidP="005D2C4D">
            <w:pPr>
              <w:spacing w:before="0" w:after="0"/>
              <w:rPr>
                <w:sz w:val="22"/>
                <w:lang w:val="en-US"/>
              </w:rPr>
            </w:pPr>
            <w:r w:rsidRPr="004D11B9">
              <w:rPr>
                <w:sz w:val="22"/>
                <w:lang w:val="en-US"/>
              </w:rPr>
              <w:t>5</w:t>
            </w:r>
          </w:p>
        </w:tc>
        <w:tc>
          <w:tcPr>
            <w:tcW w:w="1418" w:type="dxa"/>
            <w:tcBorders>
              <w:top w:val="single" w:sz="4" w:space="0" w:color="auto"/>
              <w:left w:val="single" w:sz="4" w:space="0" w:color="auto"/>
              <w:bottom w:val="single" w:sz="4" w:space="0" w:color="auto"/>
              <w:right w:val="single" w:sz="4" w:space="0" w:color="auto"/>
            </w:tcBorders>
            <w:hideMark/>
          </w:tcPr>
          <w:p w14:paraId="1F97D22F" w14:textId="77777777" w:rsidR="005D2C4D" w:rsidRPr="004D11B9" w:rsidRDefault="005D2C4D" w:rsidP="005D2C4D">
            <w:pPr>
              <w:spacing w:before="0" w:after="0"/>
              <w:rPr>
                <w:sz w:val="22"/>
                <w:lang w:val="en-US"/>
              </w:rPr>
            </w:pPr>
            <w:r w:rsidRPr="004D11B9">
              <w:rPr>
                <w:sz w:val="22"/>
                <w:lang w:val="en-US"/>
              </w:rPr>
              <w:t>3</w:t>
            </w:r>
          </w:p>
        </w:tc>
        <w:tc>
          <w:tcPr>
            <w:tcW w:w="1276" w:type="dxa"/>
            <w:tcBorders>
              <w:top w:val="single" w:sz="4" w:space="0" w:color="auto"/>
              <w:left w:val="single" w:sz="4" w:space="0" w:color="auto"/>
              <w:bottom w:val="single" w:sz="4" w:space="0" w:color="auto"/>
              <w:right w:val="single" w:sz="4" w:space="0" w:color="auto"/>
            </w:tcBorders>
            <w:hideMark/>
          </w:tcPr>
          <w:p w14:paraId="1E672985" w14:textId="77777777" w:rsidR="005D2C4D" w:rsidRPr="004D11B9" w:rsidRDefault="005D2C4D" w:rsidP="005D2C4D">
            <w:pPr>
              <w:spacing w:before="0" w:after="0"/>
              <w:rPr>
                <w:sz w:val="22"/>
                <w:lang w:val="en-US"/>
              </w:rPr>
            </w:pPr>
            <w:r w:rsidRPr="004D11B9">
              <w:rPr>
                <w:sz w:val="22"/>
                <w:lang w:val="en-US"/>
              </w:rPr>
              <w:t>3</w:t>
            </w:r>
          </w:p>
        </w:tc>
        <w:tc>
          <w:tcPr>
            <w:tcW w:w="1835" w:type="dxa"/>
            <w:tcBorders>
              <w:top w:val="single" w:sz="4" w:space="0" w:color="auto"/>
              <w:left w:val="single" w:sz="4" w:space="0" w:color="auto"/>
              <w:bottom w:val="single" w:sz="4" w:space="0" w:color="auto"/>
              <w:right w:val="single" w:sz="4" w:space="0" w:color="auto"/>
            </w:tcBorders>
            <w:hideMark/>
          </w:tcPr>
          <w:p w14:paraId="76B0A1FD" w14:textId="77777777" w:rsidR="005D2C4D" w:rsidRPr="004D11B9" w:rsidRDefault="005D2C4D" w:rsidP="005D2C4D">
            <w:pPr>
              <w:spacing w:before="0" w:after="0"/>
              <w:rPr>
                <w:sz w:val="22"/>
              </w:rPr>
            </w:pPr>
            <w:r w:rsidRPr="004D11B9">
              <w:rPr>
                <w:sz w:val="22"/>
              </w:rPr>
              <w:t>60</w:t>
            </w:r>
          </w:p>
        </w:tc>
      </w:tr>
      <w:tr w:rsidR="005D2D03" w:rsidRPr="004D11B9" w14:paraId="36C52E6C" w14:textId="77777777" w:rsidTr="005D2D03">
        <w:tc>
          <w:tcPr>
            <w:tcW w:w="3541" w:type="dxa"/>
            <w:tcBorders>
              <w:top w:val="single" w:sz="4" w:space="0" w:color="auto"/>
              <w:left w:val="single" w:sz="4" w:space="0" w:color="auto"/>
              <w:bottom w:val="single" w:sz="4" w:space="0" w:color="auto"/>
              <w:right w:val="single" w:sz="4" w:space="0" w:color="auto"/>
            </w:tcBorders>
            <w:hideMark/>
          </w:tcPr>
          <w:p w14:paraId="403F67A6" w14:textId="77777777" w:rsidR="005D2D03" w:rsidRPr="004D11B9" w:rsidRDefault="005D2D03" w:rsidP="005D2D03">
            <w:pPr>
              <w:spacing w:before="0" w:after="0"/>
              <w:rPr>
                <w:sz w:val="22"/>
              </w:rPr>
            </w:pPr>
            <w:r w:rsidRPr="004D11B9">
              <w:rPr>
                <w:sz w:val="22"/>
              </w:rPr>
              <w:t>Складские площадки (6.9.1)</w:t>
            </w:r>
          </w:p>
        </w:tc>
        <w:tc>
          <w:tcPr>
            <w:tcW w:w="1275" w:type="dxa"/>
            <w:tcBorders>
              <w:top w:val="single" w:sz="4" w:space="0" w:color="auto"/>
              <w:left w:val="single" w:sz="4" w:space="0" w:color="auto"/>
              <w:bottom w:val="single" w:sz="4" w:space="0" w:color="auto"/>
              <w:right w:val="single" w:sz="4" w:space="0" w:color="auto"/>
            </w:tcBorders>
            <w:hideMark/>
          </w:tcPr>
          <w:p w14:paraId="5B780F1D" w14:textId="44CC9F56" w:rsidR="005D2D03" w:rsidRPr="004D11B9" w:rsidRDefault="005D2D03" w:rsidP="005D2D03">
            <w:pPr>
              <w:spacing w:before="0" w:after="0"/>
              <w:rPr>
                <w:sz w:val="22"/>
              </w:rPr>
            </w:pPr>
            <w:r w:rsidRPr="004D11B9">
              <w:rPr>
                <w:sz w:val="22"/>
              </w:rPr>
              <w:t>Не подлежит установлению</w:t>
            </w:r>
          </w:p>
        </w:tc>
        <w:tc>
          <w:tcPr>
            <w:tcW w:w="1418" w:type="dxa"/>
            <w:tcBorders>
              <w:top w:val="single" w:sz="4" w:space="0" w:color="auto"/>
              <w:left w:val="single" w:sz="4" w:space="0" w:color="auto"/>
              <w:bottom w:val="single" w:sz="4" w:space="0" w:color="auto"/>
              <w:right w:val="single" w:sz="4" w:space="0" w:color="auto"/>
            </w:tcBorders>
            <w:hideMark/>
          </w:tcPr>
          <w:p w14:paraId="27E8B423" w14:textId="7DCB288E" w:rsidR="005D2D03" w:rsidRPr="004D11B9" w:rsidRDefault="005D2D03" w:rsidP="005D2D03">
            <w:pPr>
              <w:spacing w:before="0" w:after="0"/>
              <w:rPr>
                <w:sz w:val="22"/>
              </w:rPr>
            </w:pPr>
            <w:r w:rsidRPr="004D11B9">
              <w:rPr>
                <w:sz w:val="22"/>
              </w:rPr>
              <w:t>Не подлежит установлению</w:t>
            </w:r>
          </w:p>
        </w:tc>
        <w:tc>
          <w:tcPr>
            <w:tcW w:w="1276" w:type="dxa"/>
            <w:tcBorders>
              <w:top w:val="single" w:sz="4" w:space="0" w:color="auto"/>
              <w:left w:val="single" w:sz="4" w:space="0" w:color="auto"/>
              <w:bottom w:val="single" w:sz="4" w:space="0" w:color="auto"/>
              <w:right w:val="single" w:sz="4" w:space="0" w:color="auto"/>
            </w:tcBorders>
            <w:hideMark/>
          </w:tcPr>
          <w:p w14:paraId="25536C12" w14:textId="24B7DB34" w:rsidR="005D2D03" w:rsidRPr="004D11B9" w:rsidRDefault="005D2D03" w:rsidP="005D2D03">
            <w:pPr>
              <w:spacing w:before="0" w:after="0"/>
              <w:rPr>
                <w:sz w:val="22"/>
              </w:rPr>
            </w:pPr>
            <w:r w:rsidRPr="004D11B9">
              <w:rPr>
                <w:sz w:val="22"/>
              </w:rPr>
              <w:t>Не подлежит установлению</w:t>
            </w:r>
          </w:p>
        </w:tc>
        <w:tc>
          <w:tcPr>
            <w:tcW w:w="1835" w:type="dxa"/>
            <w:tcBorders>
              <w:top w:val="single" w:sz="4" w:space="0" w:color="auto"/>
              <w:left w:val="single" w:sz="4" w:space="0" w:color="auto"/>
              <w:bottom w:val="single" w:sz="4" w:space="0" w:color="auto"/>
              <w:right w:val="single" w:sz="4" w:space="0" w:color="auto"/>
            </w:tcBorders>
            <w:hideMark/>
          </w:tcPr>
          <w:p w14:paraId="0C65C1B7" w14:textId="7450098A" w:rsidR="005D2D03" w:rsidRPr="004D11B9" w:rsidRDefault="005D2D03" w:rsidP="005D2D03">
            <w:pPr>
              <w:spacing w:before="0" w:after="0"/>
              <w:rPr>
                <w:sz w:val="22"/>
              </w:rPr>
            </w:pPr>
            <w:r w:rsidRPr="004D11B9">
              <w:rPr>
                <w:sz w:val="22"/>
              </w:rPr>
              <w:t>Не подлежит установлению</w:t>
            </w:r>
          </w:p>
        </w:tc>
      </w:tr>
      <w:tr w:rsidR="005D2D03" w:rsidRPr="004D11B9" w14:paraId="682C6E34" w14:textId="77777777" w:rsidTr="005D2D03">
        <w:tc>
          <w:tcPr>
            <w:tcW w:w="3541" w:type="dxa"/>
            <w:tcBorders>
              <w:top w:val="single" w:sz="4" w:space="0" w:color="auto"/>
              <w:left w:val="single" w:sz="4" w:space="0" w:color="auto"/>
              <w:bottom w:val="single" w:sz="4" w:space="0" w:color="auto"/>
              <w:right w:val="single" w:sz="4" w:space="0" w:color="auto"/>
            </w:tcBorders>
            <w:hideMark/>
          </w:tcPr>
          <w:p w14:paraId="4592ADC4" w14:textId="77777777" w:rsidR="005D2D03" w:rsidRPr="004D11B9" w:rsidRDefault="005D2D03" w:rsidP="005D2D03">
            <w:pPr>
              <w:spacing w:before="0" w:after="0"/>
              <w:rPr>
                <w:sz w:val="22"/>
              </w:rPr>
            </w:pPr>
            <w:r w:rsidRPr="004D11B9">
              <w:rPr>
                <w:sz w:val="22"/>
              </w:rPr>
              <w:t>Гидротехнические сооружения (11.3)</w:t>
            </w:r>
          </w:p>
        </w:tc>
        <w:tc>
          <w:tcPr>
            <w:tcW w:w="1275" w:type="dxa"/>
            <w:tcBorders>
              <w:top w:val="single" w:sz="4" w:space="0" w:color="auto"/>
              <w:left w:val="single" w:sz="4" w:space="0" w:color="auto"/>
              <w:bottom w:val="single" w:sz="4" w:space="0" w:color="auto"/>
              <w:right w:val="single" w:sz="4" w:space="0" w:color="auto"/>
            </w:tcBorders>
            <w:hideMark/>
          </w:tcPr>
          <w:p w14:paraId="27210B73" w14:textId="1A9698FD" w:rsidR="005D2D03" w:rsidRPr="004D11B9" w:rsidRDefault="005D2D03" w:rsidP="005D2D03">
            <w:pPr>
              <w:spacing w:before="0" w:after="0"/>
              <w:rPr>
                <w:sz w:val="22"/>
                <w:lang w:val="en-US"/>
              </w:rPr>
            </w:pPr>
            <w:r w:rsidRPr="004D11B9">
              <w:rPr>
                <w:sz w:val="22"/>
              </w:rPr>
              <w:t>Не подлежит установлению</w:t>
            </w:r>
          </w:p>
        </w:tc>
        <w:tc>
          <w:tcPr>
            <w:tcW w:w="1418" w:type="dxa"/>
            <w:tcBorders>
              <w:top w:val="single" w:sz="4" w:space="0" w:color="auto"/>
              <w:left w:val="single" w:sz="4" w:space="0" w:color="auto"/>
              <w:bottom w:val="single" w:sz="4" w:space="0" w:color="auto"/>
              <w:right w:val="single" w:sz="4" w:space="0" w:color="auto"/>
            </w:tcBorders>
            <w:hideMark/>
          </w:tcPr>
          <w:p w14:paraId="39C10D0D" w14:textId="7ACE3442" w:rsidR="005D2D03" w:rsidRPr="004D11B9" w:rsidRDefault="005D2D03" w:rsidP="005D2D03">
            <w:pPr>
              <w:spacing w:before="0" w:after="0"/>
              <w:rPr>
                <w:sz w:val="22"/>
                <w:lang w:val="en-US"/>
              </w:rPr>
            </w:pPr>
            <w:r w:rsidRPr="004D11B9">
              <w:rPr>
                <w:sz w:val="22"/>
              </w:rPr>
              <w:t>Не подлежит установлению</w:t>
            </w:r>
          </w:p>
        </w:tc>
        <w:tc>
          <w:tcPr>
            <w:tcW w:w="1276" w:type="dxa"/>
            <w:tcBorders>
              <w:top w:val="single" w:sz="4" w:space="0" w:color="auto"/>
              <w:left w:val="single" w:sz="4" w:space="0" w:color="auto"/>
              <w:bottom w:val="single" w:sz="4" w:space="0" w:color="auto"/>
              <w:right w:val="single" w:sz="4" w:space="0" w:color="auto"/>
            </w:tcBorders>
            <w:hideMark/>
          </w:tcPr>
          <w:p w14:paraId="3E1E7022" w14:textId="498DA0CE" w:rsidR="005D2D03" w:rsidRPr="004D11B9" w:rsidRDefault="005D2D03" w:rsidP="005D2D03">
            <w:pPr>
              <w:spacing w:before="0" w:after="0"/>
              <w:rPr>
                <w:sz w:val="22"/>
                <w:lang w:val="en-US"/>
              </w:rPr>
            </w:pPr>
            <w:r w:rsidRPr="004D11B9">
              <w:rPr>
                <w:sz w:val="22"/>
              </w:rPr>
              <w:t>Не подлежит установлению</w:t>
            </w:r>
          </w:p>
        </w:tc>
        <w:tc>
          <w:tcPr>
            <w:tcW w:w="1835" w:type="dxa"/>
            <w:tcBorders>
              <w:top w:val="single" w:sz="4" w:space="0" w:color="auto"/>
              <w:left w:val="single" w:sz="4" w:space="0" w:color="auto"/>
              <w:bottom w:val="single" w:sz="4" w:space="0" w:color="auto"/>
              <w:right w:val="single" w:sz="4" w:space="0" w:color="auto"/>
            </w:tcBorders>
            <w:hideMark/>
          </w:tcPr>
          <w:p w14:paraId="30C09BF9" w14:textId="3586C2A1" w:rsidR="005D2D03" w:rsidRPr="004D11B9" w:rsidRDefault="00E15EE0" w:rsidP="005D2D03">
            <w:pPr>
              <w:spacing w:before="0" w:after="0"/>
              <w:rPr>
                <w:sz w:val="22"/>
                <w:lang w:val="en-US"/>
              </w:rPr>
            </w:pPr>
            <w:r w:rsidRPr="004D11B9">
              <w:rPr>
                <w:sz w:val="22"/>
              </w:rPr>
              <w:t>Не подлежит установлению</w:t>
            </w:r>
          </w:p>
        </w:tc>
      </w:tr>
      <w:tr w:rsidR="005D2D03" w:rsidRPr="004D11B9" w14:paraId="673589CE" w14:textId="77777777" w:rsidTr="005D2D03">
        <w:tc>
          <w:tcPr>
            <w:tcW w:w="3541" w:type="dxa"/>
            <w:tcBorders>
              <w:top w:val="single" w:sz="4" w:space="0" w:color="auto"/>
              <w:left w:val="single" w:sz="4" w:space="0" w:color="auto"/>
              <w:bottom w:val="single" w:sz="4" w:space="0" w:color="auto"/>
              <w:right w:val="single" w:sz="4" w:space="0" w:color="auto"/>
            </w:tcBorders>
            <w:hideMark/>
          </w:tcPr>
          <w:p w14:paraId="0B8CBD6D" w14:textId="77777777" w:rsidR="005D2D03" w:rsidRPr="004D11B9" w:rsidRDefault="005D2D03" w:rsidP="005D2D03">
            <w:pPr>
              <w:spacing w:before="0" w:after="0"/>
              <w:rPr>
                <w:sz w:val="22"/>
              </w:rPr>
            </w:pPr>
            <w:r w:rsidRPr="004D11B9">
              <w:rPr>
                <w:sz w:val="22"/>
              </w:rPr>
              <w:t>Земельные участки (территории) общего пользования (12.0)</w:t>
            </w:r>
          </w:p>
        </w:tc>
        <w:tc>
          <w:tcPr>
            <w:tcW w:w="1275" w:type="dxa"/>
            <w:tcBorders>
              <w:top w:val="single" w:sz="4" w:space="0" w:color="auto"/>
              <w:left w:val="single" w:sz="4" w:space="0" w:color="auto"/>
              <w:bottom w:val="single" w:sz="4" w:space="0" w:color="auto"/>
              <w:right w:val="single" w:sz="4" w:space="0" w:color="auto"/>
            </w:tcBorders>
            <w:hideMark/>
          </w:tcPr>
          <w:p w14:paraId="314BADBB" w14:textId="5A1926C8" w:rsidR="005D2D03" w:rsidRPr="004D11B9" w:rsidRDefault="005D2D03" w:rsidP="005D2D03">
            <w:pPr>
              <w:spacing w:before="0" w:after="0"/>
              <w:rPr>
                <w:sz w:val="22"/>
                <w:lang w:val="en-US"/>
              </w:rPr>
            </w:pPr>
            <w:r w:rsidRPr="004D11B9">
              <w:rPr>
                <w:sz w:val="22"/>
              </w:rPr>
              <w:t>Не подлежит установлению</w:t>
            </w:r>
          </w:p>
        </w:tc>
        <w:tc>
          <w:tcPr>
            <w:tcW w:w="1418" w:type="dxa"/>
            <w:tcBorders>
              <w:top w:val="single" w:sz="4" w:space="0" w:color="auto"/>
              <w:left w:val="single" w:sz="4" w:space="0" w:color="auto"/>
              <w:bottom w:val="single" w:sz="4" w:space="0" w:color="auto"/>
              <w:right w:val="single" w:sz="4" w:space="0" w:color="auto"/>
            </w:tcBorders>
            <w:hideMark/>
          </w:tcPr>
          <w:p w14:paraId="3F549C13" w14:textId="01950C8C" w:rsidR="005D2D03" w:rsidRPr="004D11B9" w:rsidRDefault="005D2D03" w:rsidP="005D2D03">
            <w:pPr>
              <w:spacing w:before="0" w:after="0"/>
              <w:rPr>
                <w:sz w:val="22"/>
                <w:lang w:val="en-US"/>
              </w:rPr>
            </w:pPr>
            <w:r w:rsidRPr="004D11B9">
              <w:rPr>
                <w:sz w:val="22"/>
              </w:rPr>
              <w:t>Не подлежит установлению</w:t>
            </w:r>
          </w:p>
        </w:tc>
        <w:tc>
          <w:tcPr>
            <w:tcW w:w="1276" w:type="dxa"/>
            <w:tcBorders>
              <w:top w:val="single" w:sz="4" w:space="0" w:color="auto"/>
              <w:left w:val="single" w:sz="4" w:space="0" w:color="auto"/>
              <w:bottom w:val="single" w:sz="4" w:space="0" w:color="auto"/>
              <w:right w:val="single" w:sz="4" w:space="0" w:color="auto"/>
            </w:tcBorders>
            <w:hideMark/>
          </w:tcPr>
          <w:p w14:paraId="2BF46723" w14:textId="344B3D0D" w:rsidR="005D2D03" w:rsidRPr="004D11B9" w:rsidRDefault="005D2D03" w:rsidP="005D2D03">
            <w:pPr>
              <w:spacing w:before="0" w:after="0"/>
              <w:rPr>
                <w:sz w:val="22"/>
                <w:lang w:val="en-US"/>
              </w:rPr>
            </w:pPr>
            <w:r w:rsidRPr="004D11B9">
              <w:rPr>
                <w:sz w:val="22"/>
              </w:rPr>
              <w:t>Не подлежит установлению</w:t>
            </w:r>
          </w:p>
        </w:tc>
        <w:tc>
          <w:tcPr>
            <w:tcW w:w="1835" w:type="dxa"/>
            <w:tcBorders>
              <w:top w:val="single" w:sz="4" w:space="0" w:color="auto"/>
              <w:left w:val="single" w:sz="4" w:space="0" w:color="auto"/>
              <w:bottom w:val="single" w:sz="4" w:space="0" w:color="auto"/>
              <w:right w:val="single" w:sz="4" w:space="0" w:color="auto"/>
            </w:tcBorders>
            <w:hideMark/>
          </w:tcPr>
          <w:p w14:paraId="5A256236" w14:textId="3EC4140C" w:rsidR="005D2D03" w:rsidRPr="004D11B9" w:rsidRDefault="005D2D03" w:rsidP="005D2D03">
            <w:pPr>
              <w:spacing w:before="0" w:after="0"/>
              <w:rPr>
                <w:sz w:val="22"/>
                <w:lang w:val="en-US"/>
              </w:rPr>
            </w:pPr>
            <w:r w:rsidRPr="004D11B9">
              <w:rPr>
                <w:sz w:val="22"/>
              </w:rPr>
              <w:t>Не подлежит установлению</w:t>
            </w:r>
          </w:p>
        </w:tc>
      </w:tr>
    </w:tbl>
    <w:p w14:paraId="0BF49C06" w14:textId="77777777" w:rsidR="005D2C4D" w:rsidRPr="004D11B9" w:rsidRDefault="005D2C4D" w:rsidP="005D2C4D">
      <w:pPr>
        <w:tabs>
          <w:tab w:val="left" w:pos="1080"/>
          <w:tab w:val="num" w:pos="1211"/>
        </w:tabs>
        <w:spacing w:before="0" w:after="0" w:line="276" w:lineRule="auto"/>
        <w:ind w:firstLine="709"/>
        <w:rPr>
          <w:color w:val="C00000"/>
          <w:sz w:val="24"/>
          <w:szCs w:val="24"/>
          <w:lang w:eastAsia="ru-RU"/>
        </w:rPr>
      </w:pPr>
    </w:p>
    <w:p w14:paraId="42125325"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4. Ограничения использования земельных участков и объектов капитального строительства.</w:t>
      </w:r>
    </w:p>
    <w:p w14:paraId="540C786C" w14:textId="1296A8F5"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 xml:space="preserve">Ограничения использования земельных участков и объектов капитального строительства, находящихся в зоне с кодовым обозначением </w:t>
      </w:r>
      <w:r w:rsidRPr="004D11B9">
        <w:rPr>
          <w:szCs w:val="28"/>
          <w:lang w:eastAsia="ru-RU"/>
        </w:rPr>
        <w:br/>
        <w:t xml:space="preserve">(СХ-2) и расположенных в границах зон с особыми условиями использования территории, устанавливаются в соответствии со статьями </w:t>
      </w:r>
      <w:r w:rsidR="007605D8" w:rsidRPr="004D11B9">
        <w:rPr>
          <w:szCs w:val="28"/>
          <w:lang w:eastAsia="ru-RU"/>
        </w:rPr>
        <w:t xml:space="preserve">47-55 настоящих </w:t>
      </w:r>
      <w:r w:rsidRPr="004D11B9">
        <w:rPr>
          <w:szCs w:val="28"/>
          <w:lang w:eastAsia="ru-RU"/>
        </w:rPr>
        <w:t>Правил.</w:t>
      </w:r>
    </w:p>
    <w:p w14:paraId="7D74BA19"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5. Правовой режим сельскохозяйственных угодий в составе земель сельскохозяйственного назначения.</w:t>
      </w:r>
    </w:p>
    <w:p w14:paraId="02143C62"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lastRenderedPageBreak/>
        <w:t>В соответствии с пунктом 6 статьи 36 Градостроительного кодекса Российской Федерации градостроительные регламенты не устанавливаются для сельскохозяйственных угодий в составе земель сельскохозяйственного назначения.</w:t>
      </w:r>
    </w:p>
    <w:p w14:paraId="5D5D3346" w14:textId="77777777" w:rsidR="005D2C4D" w:rsidRPr="004D11B9" w:rsidRDefault="005D2C4D" w:rsidP="005D2C4D">
      <w:pPr>
        <w:tabs>
          <w:tab w:val="left" w:pos="1080"/>
          <w:tab w:val="num" w:pos="1211"/>
        </w:tabs>
        <w:spacing w:before="0" w:after="0" w:line="276" w:lineRule="auto"/>
        <w:ind w:firstLine="709"/>
        <w:rPr>
          <w:szCs w:val="28"/>
          <w:lang w:eastAsia="ru-RU"/>
        </w:rPr>
      </w:pPr>
    </w:p>
    <w:p w14:paraId="5B84DCB2" w14:textId="77777777" w:rsidR="005D2C4D" w:rsidRPr="004D11B9" w:rsidRDefault="005D2C4D" w:rsidP="00B94A1C">
      <w:pPr>
        <w:keepNext/>
        <w:widowControl w:val="0"/>
        <w:numPr>
          <w:ilvl w:val="2"/>
          <w:numId w:val="9"/>
        </w:numPr>
        <w:snapToGrid/>
        <w:spacing w:before="360" w:after="60" w:line="276" w:lineRule="auto"/>
        <w:ind w:firstLine="709"/>
        <w:outlineLvl w:val="2"/>
        <w:rPr>
          <w:b/>
          <w:bCs/>
          <w:szCs w:val="28"/>
          <w:lang w:eastAsia="en-US"/>
        </w:rPr>
      </w:pPr>
      <w:bookmarkStart w:id="49" w:name="_Toc142909522"/>
      <w:bookmarkStart w:id="50" w:name="_Toc157612895"/>
      <w:bookmarkStart w:id="51" w:name="_Toc157612963"/>
      <w:r w:rsidRPr="004D11B9">
        <w:rPr>
          <w:b/>
          <w:bCs/>
          <w:szCs w:val="28"/>
          <w:lang w:eastAsia="en-US"/>
        </w:rPr>
        <w:t>Статья 38. Зона, предназначенная для ведения сельского хозяйства, садоводства и огородничества, личного подсобного хозяйства (СХ-3)</w:t>
      </w:r>
      <w:bookmarkEnd w:id="49"/>
      <w:bookmarkEnd w:id="50"/>
      <w:bookmarkEnd w:id="51"/>
    </w:p>
    <w:p w14:paraId="13138876" w14:textId="77777777" w:rsidR="005D2C4D" w:rsidRPr="004D11B9" w:rsidRDefault="005D2C4D" w:rsidP="005D2C4D">
      <w:pPr>
        <w:widowControl w:val="0"/>
        <w:tabs>
          <w:tab w:val="left" w:pos="5615"/>
        </w:tabs>
        <w:autoSpaceDE w:val="0"/>
        <w:spacing w:before="0" w:after="0" w:line="276" w:lineRule="auto"/>
        <w:ind w:firstLine="694"/>
        <w:jc w:val="center"/>
        <w:rPr>
          <w:b/>
          <w:bCs/>
          <w:color w:val="C00000"/>
          <w:szCs w:val="28"/>
        </w:rPr>
      </w:pPr>
    </w:p>
    <w:p w14:paraId="6F66CAA4" w14:textId="77777777" w:rsidR="005D2C4D" w:rsidRPr="004D11B9" w:rsidRDefault="005D2C4D" w:rsidP="005D2C4D">
      <w:pPr>
        <w:widowControl w:val="0"/>
        <w:tabs>
          <w:tab w:val="left" w:pos="5615"/>
        </w:tabs>
        <w:autoSpaceDE w:val="0"/>
        <w:spacing w:before="0" w:after="0" w:line="276" w:lineRule="auto"/>
        <w:ind w:firstLine="694"/>
        <w:rPr>
          <w:bCs/>
          <w:szCs w:val="28"/>
        </w:rPr>
      </w:pPr>
      <w:r w:rsidRPr="004D11B9">
        <w:rPr>
          <w:bCs/>
          <w:szCs w:val="28"/>
        </w:rPr>
        <w:t>1</w:t>
      </w:r>
      <w:r w:rsidRPr="004D11B9">
        <w:rPr>
          <w:szCs w:val="28"/>
          <w:lang w:eastAsia="ru-RU"/>
        </w:rPr>
        <w:t xml:space="preserve">. Зона, </w:t>
      </w:r>
      <w:r w:rsidRPr="004D11B9">
        <w:t>предназначенная для ведения сельского хозяйства, садоводства и огородничества, личного подсобного хозяйства (СХ-3)</w:t>
      </w:r>
      <w:r w:rsidRPr="004D11B9">
        <w:rPr>
          <w:szCs w:val="28"/>
          <w:lang w:eastAsia="ru-RU"/>
        </w:rPr>
        <w:t>, выделена для осуществления отдыха и (или) выращивания гражданами для собственных нужд сельскохозяйственных культур, размещение для собственных нужд садового дома, гаражей, хозяйственных построек, не являющихся объектами недвижимости, предназначенная для хранения инвентаря и урожая сельскохозяйственных культур.</w:t>
      </w:r>
    </w:p>
    <w:p w14:paraId="5578E31F" w14:textId="77777777" w:rsidR="005D2C4D" w:rsidRPr="004D11B9" w:rsidRDefault="005D2C4D" w:rsidP="005D2C4D">
      <w:pPr>
        <w:widowControl w:val="0"/>
        <w:tabs>
          <w:tab w:val="left" w:pos="7200"/>
        </w:tabs>
        <w:spacing w:before="0" w:after="0" w:line="276" w:lineRule="auto"/>
        <w:ind w:firstLine="709"/>
        <w:rPr>
          <w:szCs w:val="28"/>
        </w:rPr>
      </w:pPr>
      <w:r w:rsidRPr="004D11B9">
        <w:rPr>
          <w:szCs w:val="28"/>
        </w:rPr>
        <w:t>2. Виды разрешенного использования:</w:t>
      </w:r>
    </w:p>
    <w:p w14:paraId="19AE0BAF" w14:textId="77777777" w:rsidR="005D2C4D" w:rsidRPr="004D11B9" w:rsidRDefault="005D2C4D" w:rsidP="005D2C4D">
      <w:pPr>
        <w:widowControl w:val="0"/>
        <w:tabs>
          <w:tab w:val="left" w:pos="7200"/>
        </w:tabs>
        <w:spacing w:before="0" w:after="0" w:line="276" w:lineRule="auto"/>
        <w:ind w:firstLine="709"/>
        <w:rPr>
          <w:b/>
          <w:bCs/>
          <w:szCs w:val="28"/>
        </w:rPr>
      </w:pPr>
    </w:p>
    <w:p w14:paraId="4502EFDF" w14:textId="77777777" w:rsidR="005D2C4D" w:rsidRPr="004D11B9" w:rsidRDefault="005D2C4D" w:rsidP="005D2C4D">
      <w:pPr>
        <w:widowControl w:val="0"/>
        <w:tabs>
          <w:tab w:val="left" w:pos="7200"/>
        </w:tabs>
        <w:spacing w:before="0" w:after="0" w:line="276" w:lineRule="auto"/>
        <w:jc w:val="center"/>
        <w:rPr>
          <w:caps/>
          <w:szCs w:val="28"/>
        </w:rPr>
      </w:pPr>
      <w:r w:rsidRPr="004D11B9">
        <w:rPr>
          <w:caps/>
          <w:szCs w:val="28"/>
        </w:rPr>
        <w:t>Основные виды разрешенного использования:</w:t>
      </w:r>
    </w:p>
    <w:tbl>
      <w:tblPr>
        <w:tblStyle w:val="3c"/>
        <w:tblW w:w="0" w:type="auto"/>
        <w:tblLook w:val="04A0" w:firstRow="1" w:lastRow="0" w:firstColumn="1" w:lastColumn="0" w:noHBand="0" w:noVBand="1"/>
      </w:tblPr>
      <w:tblGrid>
        <w:gridCol w:w="2972"/>
        <w:gridCol w:w="5387"/>
        <w:gridCol w:w="985"/>
      </w:tblGrid>
      <w:tr w:rsidR="005D2C4D" w:rsidRPr="004D11B9" w14:paraId="4A12F84A"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1CB919CD"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Наименование вида</w:t>
            </w:r>
          </w:p>
          <w:p w14:paraId="041F9482"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разрешённого</w:t>
            </w:r>
          </w:p>
          <w:p w14:paraId="4A90FA32"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использования</w:t>
            </w:r>
          </w:p>
          <w:p w14:paraId="36DB2821"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земельного участка</w:t>
            </w:r>
          </w:p>
        </w:tc>
        <w:tc>
          <w:tcPr>
            <w:tcW w:w="5387" w:type="dxa"/>
            <w:tcBorders>
              <w:top w:val="single" w:sz="4" w:space="0" w:color="auto"/>
              <w:left w:val="single" w:sz="4" w:space="0" w:color="auto"/>
              <w:bottom w:val="single" w:sz="4" w:space="0" w:color="auto"/>
              <w:right w:val="single" w:sz="4" w:space="0" w:color="auto"/>
            </w:tcBorders>
            <w:hideMark/>
          </w:tcPr>
          <w:p w14:paraId="109F5D46"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Описание вида разрешённого использования земельного</w:t>
            </w:r>
          </w:p>
          <w:p w14:paraId="4CC9ED64"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участка</w:t>
            </w:r>
          </w:p>
        </w:tc>
        <w:tc>
          <w:tcPr>
            <w:tcW w:w="985" w:type="dxa"/>
            <w:tcBorders>
              <w:top w:val="single" w:sz="4" w:space="0" w:color="auto"/>
              <w:left w:val="single" w:sz="4" w:space="0" w:color="auto"/>
              <w:bottom w:val="single" w:sz="4" w:space="0" w:color="auto"/>
              <w:right w:val="single" w:sz="4" w:space="0" w:color="auto"/>
            </w:tcBorders>
            <w:hideMark/>
          </w:tcPr>
          <w:p w14:paraId="79A5008C"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Код</w:t>
            </w:r>
          </w:p>
        </w:tc>
      </w:tr>
      <w:tr w:rsidR="005D2C4D" w:rsidRPr="004D11B9" w14:paraId="38303684"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54CC0B6B" w14:textId="77777777" w:rsidR="005D2C4D" w:rsidRPr="004D11B9" w:rsidRDefault="005D2C4D" w:rsidP="005D2C4D">
            <w:pPr>
              <w:widowControl w:val="0"/>
              <w:tabs>
                <w:tab w:val="left" w:pos="7200"/>
              </w:tabs>
              <w:spacing w:before="0" w:after="0"/>
              <w:jc w:val="left"/>
              <w:rPr>
                <w:sz w:val="24"/>
                <w:szCs w:val="24"/>
              </w:rPr>
            </w:pPr>
            <w:r w:rsidRPr="004D11B9">
              <w:rPr>
                <w:sz w:val="24"/>
                <w:szCs w:val="24"/>
              </w:rPr>
              <w:t>Ведение личного подсобного хозяйства на полевых участках</w:t>
            </w:r>
          </w:p>
        </w:tc>
        <w:tc>
          <w:tcPr>
            <w:tcW w:w="5387" w:type="dxa"/>
            <w:tcBorders>
              <w:top w:val="single" w:sz="4" w:space="0" w:color="auto"/>
              <w:left w:val="single" w:sz="4" w:space="0" w:color="auto"/>
              <w:bottom w:val="single" w:sz="4" w:space="0" w:color="auto"/>
              <w:right w:val="single" w:sz="4" w:space="0" w:color="auto"/>
            </w:tcBorders>
            <w:hideMark/>
          </w:tcPr>
          <w:p w14:paraId="32DEEE39" w14:textId="77777777" w:rsidR="005D2C4D" w:rsidRPr="004D11B9" w:rsidRDefault="005D2C4D" w:rsidP="005D2C4D">
            <w:pPr>
              <w:widowControl w:val="0"/>
              <w:tabs>
                <w:tab w:val="left" w:pos="7200"/>
              </w:tabs>
              <w:spacing w:before="0" w:after="0"/>
              <w:rPr>
                <w:sz w:val="24"/>
                <w:szCs w:val="24"/>
              </w:rPr>
            </w:pPr>
            <w:r w:rsidRPr="004D11B9">
              <w:rPr>
                <w:sz w:val="24"/>
                <w:szCs w:val="24"/>
              </w:rPr>
              <w:t>Производство сельскохозяйственной продукции без права возведения объектов капитального строительства</w:t>
            </w:r>
          </w:p>
        </w:tc>
        <w:tc>
          <w:tcPr>
            <w:tcW w:w="985" w:type="dxa"/>
            <w:tcBorders>
              <w:top w:val="single" w:sz="4" w:space="0" w:color="auto"/>
              <w:left w:val="single" w:sz="4" w:space="0" w:color="auto"/>
              <w:bottom w:val="single" w:sz="4" w:space="0" w:color="auto"/>
              <w:right w:val="single" w:sz="4" w:space="0" w:color="auto"/>
            </w:tcBorders>
            <w:hideMark/>
          </w:tcPr>
          <w:p w14:paraId="2D65DF31"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1.16</w:t>
            </w:r>
          </w:p>
        </w:tc>
      </w:tr>
      <w:tr w:rsidR="005D2C4D" w:rsidRPr="004D11B9" w14:paraId="51124CD0"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2CA82605" w14:textId="77777777" w:rsidR="005D2C4D" w:rsidRPr="004D11B9" w:rsidRDefault="005D2C4D" w:rsidP="005D2C4D">
            <w:pPr>
              <w:widowControl w:val="0"/>
              <w:tabs>
                <w:tab w:val="left" w:pos="7200"/>
              </w:tabs>
              <w:spacing w:before="0" w:after="0"/>
              <w:jc w:val="left"/>
              <w:rPr>
                <w:sz w:val="24"/>
                <w:szCs w:val="24"/>
              </w:rPr>
            </w:pPr>
            <w:r w:rsidRPr="004D11B9">
              <w:rPr>
                <w:sz w:val="24"/>
                <w:szCs w:val="24"/>
              </w:rPr>
              <w:t>Земельные участки общего назначения</w:t>
            </w:r>
          </w:p>
        </w:tc>
        <w:tc>
          <w:tcPr>
            <w:tcW w:w="5387" w:type="dxa"/>
            <w:tcBorders>
              <w:top w:val="single" w:sz="4" w:space="0" w:color="auto"/>
              <w:left w:val="single" w:sz="4" w:space="0" w:color="auto"/>
              <w:bottom w:val="single" w:sz="4" w:space="0" w:color="auto"/>
              <w:right w:val="single" w:sz="4" w:space="0" w:color="auto"/>
            </w:tcBorders>
            <w:hideMark/>
          </w:tcPr>
          <w:p w14:paraId="49C74CE8" w14:textId="77777777" w:rsidR="005D2C4D" w:rsidRPr="004D11B9" w:rsidRDefault="005D2C4D" w:rsidP="005D2C4D">
            <w:pPr>
              <w:widowControl w:val="0"/>
              <w:tabs>
                <w:tab w:val="left" w:pos="7200"/>
              </w:tabs>
              <w:spacing w:before="0" w:after="0"/>
              <w:rPr>
                <w:sz w:val="24"/>
                <w:szCs w:val="24"/>
              </w:rPr>
            </w:pPr>
            <w:r w:rsidRPr="004D11B9">
              <w:rPr>
                <w:sz w:val="24"/>
                <w:szCs w:val="24"/>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985" w:type="dxa"/>
            <w:tcBorders>
              <w:top w:val="single" w:sz="4" w:space="0" w:color="auto"/>
              <w:left w:val="single" w:sz="4" w:space="0" w:color="auto"/>
              <w:bottom w:val="single" w:sz="4" w:space="0" w:color="auto"/>
              <w:right w:val="single" w:sz="4" w:space="0" w:color="auto"/>
            </w:tcBorders>
            <w:hideMark/>
          </w:tcPr>
          <w:p w14:paraId="7DDE37DE"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13.0</w:t>
            </w:r>
          </w:p>
        </w:tc>
      </w:tr>
      <w:tr w:rsidR="005D2C4D" w:rsidRPr="004D11B9" w14:paraId="7ADCB082"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4619A97E" w14:textId="77777777" w:rsidR="005D2C4D" w:rsidRPr="004D11B9" w:rsidRDefault="005D2C4D" w:rsidP="005D2C4D">
            <w:pPr>
              <w:widowControl w:val="0"/>
              <w:tabs>
                <w:tab w:val="left" w:pos="7200"/>
              </w:tabs>
              <w:spacing w:before="0" w:after="0"/>
              <w:jc w:val="left"/>
              <w:rPr>
                <w:sz w:val="24"/>
                <w:szCs w:val="24"/>
              </w:rPr>
            </w:pPr>
            <w:r w:rsidRPr="004D11B9">
              <w:rPr>
                <w:sz w:val="24"/>
                <w:szCs w:val="24"/>
              </w:rPr>
              <w:t>Ведение огородничества</w:t>
            </w:r>
          </w:p>
        </w:tc>
        <w:tc>
          <w:tcPr>
            <w:tcW w:w="5387" w:type="dxa"/>
            <w:tcBorders>
              <w:top w:val="single" w:sz="4" w:space="0" w:color="auto"/>
              <w:left w:val="single" w:sz="4" w:space="0" w:color="auto"/>
              <w:bottom w:val="single" w:sz="4" w:space="0" w:color="auto"/>
              <w:right w:val="single" w:sz="4" w:space="0" w:color="auto"/>
            </w:tcBorders>
            <w:hideMark/>
          </w:tcPr>
          <w:p w14:paraId="6188301F" w14:textId="77777777" w:rsidR="005D2C4D" w:rsidRPr="004D11B9" w:rsidRDefault="005D2C4D" w:rsidP="005D2C4D">
            <w:pPr>
              <w:widowControl w:val="0"/>
              <w:tabs>
                <w:tab w:val="left" w:pos="7200"/>
              </w:tabs>
              <w:spacing w:before="0" w:after="0"/>
              <w:rPr>
                <w:sz w:val="24"/>
                <w:szCs w:val="24"/>
              </w:rPr>
            </w:pPr>
            <w:r w:rsidRPr="004D11B9">
              <w:rPr>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985" w:type="dxa"/>
            <w:tcBorders>
              <w:top w:val="single" w:sz="4" w:space="0" w:color="auto"/>
              <w:left w:val="single" w:sz="4" w:space="0" w:color="auto"/>
              <w:bottom w:val="single" w:sz="4" w:space="0" w:color="auto"/>
              <w:right w:val="single" w:sz="4" w:space="0" w:color="auto"/>
            </w:tcBorders>
            <w:hideMark/>
          </w:tcPr>
          <w:p w14:paraId="40AAFDF0"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13.1</w:t>
            </w:r>
          </w:p>
        </w:tc>
      </w:tr>
      <w:tr w:rsidR="005D2C4D" w:rsidRPr="004D11B9" w14:paraId="4E3F7163"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7F6C60A3" w14:textId="77777777" w:rsidR="005D2C4D" w:rsidRPr="004D11B9" w:rsidRDefault="005D2C4D" w:rsidP="005D2C4D">
            <w:pPr>
              <w:widowControl w:val="0"/>
              <w:tabs>
                <w:tab w:val="left" w:pos="7200"/>
              </w:tabs>
              <w:spacing w:before="0" w:after="0"/>
              <w:jc w:val="left"/>
              <w:rPr>
                <w:sz w:val="24"/>
                <w:szCs w:val="24"/>
              </w:rPr>
            </w:pPr>
            <w:r w:rsidRPr="004D11B9">
              <w:rPr>
                <w:sz w:val="24"/>
                <w:szCs w:val="24"/>
              </w:rPr>
              <w:t>Ведение садоводства</w:t>
            </w:r>
          </w:p>
        </w:tc>
        <w:tc>
          <w:tcPr>
            <w:tcW w:w="5387" w:type="dxa"/>
            <w:tcBorders>
              <w:top w:val="single" w:sz="4" w:space="0" w:color="auto"/>
              <w:left w:val="single" w:sz="4" w:space="0" w:color="auto"/>
              <w:bottom w:val="single" w:sz="4" w:space="0" w:color="auto"/>
              <w:right w:val="single" w:sz="4" w:space="0" w:color="auto"/>
            </w:tcBorders>
            <w:hideMark/>
          </w:tcPr>
          <w:p w14:paraId="7BC43F54" w14:textId="77777777" w:rsidR="005D2C4D" w:rsidRPr="004D11B9" w:rsidRDefault="005D2C4D" w:rsidP="005D2C4D">
            <w:pPr>
              <w:widowControl w:val="0"/>
              <w:tabs>
                <w:tab w:val="left" w:pos="7200"/>
              </w:tabs>
              <w:spacing w:before="0" w:after="0"/>
              <w:rPr>
                <w:sz w:val="24"/>
                <w:szCs w:val="24"/>
              </w:rPr>
            </w:pPr>
            <w:r w:rsidRPr="004D11B9">
              <w:rPr>
                <w:sz w:val="24"/>
                <w:szCs w:val="24"/>
              </w:rPr>
              <w:t xml:space="preserve">Осуществление отдыха и (или) выращивания гражданами для собственных нужд сельскохозяйственных культур; размещение для </w:t>
            </w:r>
            <w:r w:rsidRPr="004D11B9">
              <w:rPr>
                <w:sz w:val="24"/>
                <w:szCs w:val="24"/>
              </w:rPr>
              <w:lastRenderedPageBreak/>
              <w:t xml:space="preserve">собственных нужд садового дома, жилого дома, указанного в описании вида разрешенного использования с </w:t>
            </w:r>
            <w:hyperlink r:id="rId132" w:anchor="/document/70736874/entry/1021" w:history="1">
              <w:r w:rsidRPr="004D11B9">
                <w:rPr>
                  <w:sz w:val="24"/>
                  <w:szCs w:val="24"/>
                </w:rPr>
                <w:t>кодом 2.1</w:t>
              </w:r>
            </w:hyperlink>
            <w:r w:rsidRPr="004D11B9">
              <w:rPr>
                <w:sz w:val="24"/>
                <w:szCs w:val="24"/>
              </w:rPr>
              <w:t xml:space="preserve"> Классификатора, хозяйственных построек и гаражей</w:t>
            </w:r>
          </w:p>
        </w:tc>
        <w:tc>
          <w:tcPr>
            <w:tcW w:w="985" w:type="dxa"/>
            <w:tcBorders>
              <w:top w:val="single" w:sz="4" w:space="0" w:color="auto"/>
              <w:left w:val="single" w:sz="4" w:space="0" w:color="auto"/>
              <w:bottom w:val="single" w:sz="4" w:space="0" w:color="auto"/>
              <w:right w:val="single" w:sz="4" w:space="0" w:color="auto"/>
            </w:tcBorders>
            <w:hideMark/>
          </w:tcPr>
          <w:p w14:paraId="32BE6BEF"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lastRenderedPageBreak/>
              <w:t>13.2</w:t>
            </w:r>
          </w:p>
        </w:tc>
      </w:tr>
    </w:tbl>
    <w:p w14:paraId="72EDBA54" w14:textId="77777777" w:rsidR="005D2C4D" w:rsidRPr="004D11B9" w:rsidRDefault="005D2C4D" w:rsidP="005D2C4D">
      <w:pPr>
        <w:widowControl w:val="0"/>
        <w:tabs>
          <w:tab w:val="left" w:pos="7200"/>
        </w:tabs>
        <w:spacing w:before="0" w:after="0" w:line="276" w:lineRule="auto"/>
        <w:ind w:firstLine="709"/>
        <w:rPr>
          <w:color w:val="C00000"/>
          <w:sz w:val="24"/>
          <w:szCs w:val="24"/>
        </w:rPr>
      </w:pPr>
    </w:p>
    <w:p w14:paraId="251220C7" w14:textId="77777777" w:rsidR="005D2C4D" w:rsidRPr="004D11B9" w:rsidRDefault="005D2C4D" w:rsidP="005D2C4D">
      <w:pPr>
        <w:widowControl w:val="0"/>
        <w:tabs>
          <w:tab w:val="left" w:pos="7200"/>
        </w:tabs>
        <w:spacing w:before="0" w:after="0" w:line="276" w:lineRule="auto"/>
        <w:jc w:val="center"/>
        <w:rPr>
          <w:caps/>
          <w:szCs w:val="28"/>
        </w:rPr>
      </w:pPr>
      <w:r w:rsidRPr="004D11B9">
        <w:rPr>
          <w:caps/>
          <w:szCs w:val="28"/>
        </w:rPr>
        <w:t>Условно разрешенные виды использования:</w:t>
      </w:r>
    </w:p>
    <w:tbl>
      <w:tblPr>
        <w:tblStyle w:val="3c"/>
        <w:tblW w:w="0" w:type="auto"/>
        <w:tblLook w:val="04A0" w:firstRow="1" w:lastRow="0" w:firstColumn="1" w:lastColumn="0" w:noHBand="0" w:noVBand="1"/>
      </w:tblPr>
      <w:tblGrid>
        <w:gridCol w:w="2972"/>
        <w:gridCol w:w="5387"/>
        <w:gridCol w:w="985"/>
      </w:tblGrid>
      <w:tr w:rsidR="005D2C4D" w:rsidRPr="004D11B9" w14:paraId="3C0086A5"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43803A4D"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Наименование вида</w:t>
            </w:r>
          </w:p>
          <w:p w14:paraId="294964CE"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разрешённого</w:t>
            </w:r>
          </w:p>
          <w:p w14:paraId="7FACFB96"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использования</w:t>
            </w:r>
          </w:p>
          <w:p w14:paraId="2A3CB802"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земельного участка</w:t>
            </w:r>
          </w:p>
        </w:tc>
        <w:tc>
          <w:tcPr>
            <w:tcW w:w="5387" w:type="dxa"/>
            <w:tcBorders>
              <w:top w:val="single" w:sz="4" w:space="0" w:color="auto"/>
              <w:left w:val="single" w:sz="4" w:space="0" w:color="auto"/>
              <w:bottom w:val="single" w:sz="4" w:space="0" w:color="auto"/>
              <w:right w:val="single" w:sz="4" w:space="0" w:color="auto"/>
            </w:tcBorders>
            <w:hideMark/>
          </w:tcPr>
          <w:p w14:paraId="766BEAC8"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Описание вида разрешённого использования земельного</w:t>
            </w:r>
          </w:p>
          <w:p w14:paraId="251AF47E"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участка</w:t>
            </w:r>
          </w:p>
        </w:tc>
        <w:tc>
          <w:tcPr>
            <w:tcW w:w="985" w:type="dxa"/>
            <w:tcBorders>
              <w:top w:val="single" w:sz="4" w:space="0" w:color="auto"/>
              <w:left w:val="single" w:sz="4" w:space="0" w:color="auto"/>
              <w:bottom w:val="single" w:sz="4" w:space="0" w:color="auto"/>
              <w:right w:val="single" w:sz="4" w:space="0" w:color="auto"/>
            </w:tcBorders>
            <w:hideMark/>
          </w:tcPr>
          <w:p w14:paraId="162246BD"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Код</w:t>
            </w:r>
          </w:p>
        </w:tc>
      </w:tr>
      <w:tr w:rsidR="005D2C4D" w:rsidRPr="004D11B9" w14:paraId="0E7D006B"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7B3A3471" w14:textId="77777777" w:rsidR="005D2C4D" w:rsidRPr="004D11B9" w:rsidRDefault="005D2C4D" w:rsidP="005D2C4D">
            <w:pPr>
              <w:widowControl w:val="0"/>
              <w:tabs>
                <w:tab w:val="left" w:pos="7200"/>
              </w:tabs>
              <w:spacing w:before="0" w:after="0"/>
              <w:jc w:val="left"/>
              <w:rPr>
                <w:sz w:val="24"/>
                <w:szCs w:val="24"/>
              </w:rPr>
            </w:pPr>
            <w:r w:rsidRPr="004D11B9">
              <w:rPr>
                <w:sz w:val="24"/>
                <w:szCs w:val="24"/>
              </w:rPr>
              <w:t>Деловое управление</w:t>
            </w:r>
          </w:p>
        </w:tc>
        <w:tc>
          <w:tcPr>
            <w:tcW w:w="5387" w:type="dxa"/>
            <w:tcBorders>
              <w:top w:val="single" w:sz="4" w:space="0" w:color="auto"/>
              <w:left w:val="single" w:sz="4" w:space="0" w:color="auto"/>
              <w:bottom w:val="single" w:sz="4" w:space="0" w:color="auto"/>
              <w:right w:val="single" w:sz="4" w:space="0" w:color="auto"/>
            </w:tcBorders>
            <w:hideMark/>
          </w:tcPr>
          <w:p w14:paraId="02FABE5A" w14:textId="77777777" w:rsidR="005D2C4D" w:rsidRPr="004D11B9" w:rsidRDefault="005D2C4D" w:rsidP="005D2C4D">
            <w:pPr>
              <w:widowControl w:val="0"/>
              <w:tabs>
                <w:tab w:val="left" w:pos="7200"/>
              </w:tabs>
              <w:spacing w:before="0" w:after="0"/>
              <w:rPr>
                <w:sz w:val="24"/>
                <w:szCs w:val="24"/>
              </w:rPr>
            </w:pPr>
            <w:r w:rsidRPr="004D11B9">
              <w:rPr>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85" w:type="dxa"/>
            <w:tcBorders>
              <w:top w:val="single" w:sz="4" w:space="0" w:color="auto"/>
              <w:left w:val="single" w:sz="4" w:space="0" w:color="auto"/>
              <w:bottom w:val="single" w:sz="4" w:space="0" w:color="auto"/>
              <w:right w:val="single" w:sz="4" w:space="0" w:color="auto"/>
            </w:tcBorders>
            <w:hideMark/>
          </w:tcPr>
          <w:p w14:paraId="68653A5D"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4.1</w:t>
            </w:r>
          </w:p>
        </w:tc>
      </w:tr>
      <w:tr w:rsidR="005D2C4D" w:rsidRPr="004D11B9" w14:paraId="1FA51C9F"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6C85D24C" w14:textId="77777777" w:rsidR="005D2C4D" w:rsidRPr="004D11B9" w:rsidRDefault="005D2C4D" w:rsidP="005D2C4D">
            <w:pPr>
              <w:widowControl w:val="0"/>
              <w:tabs>
                <w:tab w:val="left" w:pos="7200"/>
              </w:tabs>
              <w:spacing w:before="0" w:after="0"/>
              <w:jc w:val="left"/>
              <w:rPr>
                <w:color w:val="C00000"/>
                <w:sz w:val="24"/>
                <w:szCs w:val="24"/>
              </w:rPr>
            </w:pPr>
            <w:r w:rsidRPr="004D11B9">
              <w:rPr>
                <w:sz w:val="24"/>
                <w:szCs w:val="24"/>
              </w:rPr>
              <w:t>Склад</w:t>
            </w:r>
          </w:p>
        </w:tc>
        <w:tc>
          <w:tcPr>
            <w:tcW w:w="5387" w:type="dxa"/>
            <w:tcBorders>
              <w:top w:val="single" w:sz="4" w:space="0" w:color="auto"/>
              <w:left w:val="single" w:sz="4" w:space="0" w:color="auto"/>
              <w:bottom w:val="single" w:sz="4" w:space="0" w:color="auto"/>
              <w:right w:val="single" w:sz="4" w:space="0" w:color="auto"/>
            </w:tcBorders>
            <w:hideMark/>
          </w:tcPr>
          <w:p w14:paraId="64E1AE1C" w14:textId="77777777" w:rsidR="005D2C4D" w:rsidRPr="004D11B9" w:rsidRDefault="005D2C4D" w:rsidP="005D2C4D">
            <w:pPr>
              <w:widowControl w:val="0"/>
              <w:tabs>
                <w:tab w:val="left" w:pos="7200"/>
              </w:tabs>
              <w:spacing w:before="0" w:after="0"/>
              <w:rPr>
                <w:color w:val="C00000"/>
                <w:sz w:val="24"/>
                <w:szCs w:val="24"/>
              </w:rPr>
            </w:pPr>
            <w:r w:rsidRPr="004D11B9">
              <w:rPr>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985" w:type="dxa"/>
            <w:tcBorders>
              <w:top w:val="single" w:sz="4" w:space="0" w:color="auto"/>
              <w:left w:val="single" w:sz="4" w:space="0" w:color="auto"/>
              <w:bottom w:val="single" w:sz="4" w:space="0" w:color="auto"/>
              <w:right w:val="single" w:sz="4" w:space="0" w:color="auto"/>
            </w:tcBorders>
            <w:hideMark/>
          </w:tcPr>
          <w:p w14:paraId="40E155CB" w14:textId="77777777" w:rsidR="005D2C4D" w:rsidRPr="004D11B9" w:rsidRDefault="005D2C4D" w:rsidP="005D2C4D">
            <w:pPr>
              <w:widowControl w:val="0"/>
              <w:tabs>
                <w:tab w:val="left" w:pos="7200"/>
              </w:tabs>
              <w:spacing w:before="0" w:after="0"/>
              <w:jc w:val="center"/>
              <w:rPr>
                <w:color w:val="C00000"/>
                <w:sz w:val="24"/>
                <w:szCs w:val="24"/>
              </w:rPr>
            </w:pPr>
            <w:r w:rsidRPr="004D11B9">
              <w:rPr>
                <w:sz w:val="24"/>
                <w:szCs w:val="24"/>
              </w:rPr>
              <w:t>6.9</w:t>
            </w:r>
          </w:p>
        </w:tc>
      </w:tr>
      <w:tr w:rsidR="005D2C4D" w:rsidRPr="004D11B9" w14:paraId="24DF4516"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1C47CB5E" w14:textId="77777777" w:rsidR="005D2C4D" w:rsidRPr="004D11B9" w:rsidRDefault="005D2C4D" w:rsidP="005D2C4D">
            <w:pPr>
              <w:widowControl w:val="0"/>
              <w:tabs>
                <w:tab w:val="left" w:pos="7200"/>
              </w:tabs>
              <w:spacing w:before="0" w:after="0"/>
              <w:jc w:val="left"/>
              <w:rPr>
                <w:color w:val="C00000"/>
                <w:sz w:val="24"/>
                <w:szCs w:val="24"/>
              </w:rPr>
            </w:pPr>
            <w:r w:rsidRPr="004D11B9">
              <w:rPr>
                <w:sz w:val="24"/>
                <w:szCs w:val="24"/>
              </w:rPr>
              <w:t>Складские площадки</w:t>
            </w:r>
          </w:p>
        </w:tc>
        <w:tc>
          <w:tcPr>
            <w:tcW w:w="5387" w:type="dxa"/>
            <w:tcBorders>
              <w:top w:val="single" w:sz="4" w:space="0" w:color="auto"/>
              <w:left w:val="single" w:sz="4" w:space="0" w:color="auto"/>
              <w:bottom w:val="single" w:sz="4" w:space="0" w:color="auto"/>
              <w:right w:val="single" w:sz="4" w:space="0" w:color="auto"/>
            </w:tcBorders>
            <w:hideMark/>
          </w:tcPr>
          <w:p w14:paraId="09519331" w14:textId="77777777" w:rsidR="005D2C4D" w:rsidRPr="004D11B9" w:rsidRDefault="005D2C4D" w:rsidP="005D2C4D">
            <w:pPr>
              <w:widowControl w:val="0"/>
              <w:tabs>
                <w:tab w:val="left" w:pos="7200"/>
              </w:tabs>
              <w:spacing w:before="0" w:after="0"/>
              <w:rPr>
                <w:color w:val="C00000"/>
                <w:sz w:val="24"/>
                <w:szCs w:val="24"/>
              </w:rPr>
            </w:pPr>
            <w:r w:rsidRPr="004D11B9">
              <w:rPr>
                <w:sz w:val="24"/>
                <w:szCs w:val="24"/>
              </w:rPr>
              <w:t>Временное хранение, распределение и перевалка грузов (за исключением хранения стратегических запасов) на открытом воздухе</w:t>
            </w:r>
          </w:p>
        </w:tc>
        <w:tc>
          <w:tcPr>
            <w:tcW w:w="985" w:type="dxa"/>
            <w:tcBorders>
              <w:top w:val="single" w:sz="4" w:space="0" w:color="auto"/>
              <w:left w:val="single" w:sz="4" w:space="0" w:color="auto"/>
              <w:bottom w:val="single" w:sz="4" w:space="0" w:color="auto"/>
              <w:right w:val="single" w:sz="4" w:space="0" w:color="auto"/>
            </w:tcBorders>
            <w:hideMark/>
          </w:tcPr>
          <w:p w14:paraId="19888191" w14:textId="77777777" w:rsidR="005D2C4D" w:rsidRPr="004D11B9" w:rsidRDefault="005D2C4D" w:rsidP="005D2C4D">
            <w:pPr>
              <w:widowControl w:val="0"/>
              <w:tabs>
                <w:tab w:val="left" w:pos="7200"/>
              </w:tabs>
              <w:spacing w:before="0" w:after="0"/>
              <w:jc w:val="center"/>
              <w:rPr>
                <w:color w:val="C00000"/>
                <w:sz w:val="24"/>
                <w:szCs w:val="24"/>
              </w:rPr>
            </w:pPr>
            <w:r w:rsidRPr="004D11B9">
              <w:rPr>
                <w:sz w:val="24"/>
                <w:szCs w:val="24"/>
              </w:rPr>
              <w:t>6.9.1</w:t>
            </w:r>
          </w:p>
        </w:tc>
      </w:tr>
    </w:tbl>
    <w:p w14:paraId="246A1351" w14:textId="77777777" w:rsidR="005D2C4D" w:rsidRPr="004D11B9" w:rsidRDefault="005D2C4D" w:rsidP="005D2C4D">
      <w:pPr>
        <w:widowControl w:val="0"/>
        <w:autoSpaceDE w:val="0"/>
        <w:spacing w:before="0" w:after="0" w:line="276" w:lineRule="auto"/>
        <w:ind w:firstLine="694"/>
        <w:rPr>
          <w:bCs/>
          <w:color w:val="C00000"/>
          <w:sz w:val="24"/>
          <w:szCs w:val="24"/>
        </w:rPr>
      </w:pPr>
    </w:p>
    <w:p w14:paraId="1473D85B" w14:textId="77777777" w:rsidR="005D2C4D" w:rsidRPr="004D11B9" w:rsidRDefault="005D2C4D" w:rsidP="005D2C4D">
      <w:pPr>
        <w:widowControl w:val="0"/>
        <w:tabs>
          <w:tab w:val="left" w:pos="7200"/>
        </w:tabs>
        <w:spacing w:before="0" w:after="0" w:line="276" w:lineRule="auto"/>
        <w:jc w:val="center"/>
        <w:rPr>
          <w:caps/>
          <w:szCs w:val="28"/>
        </w:rPr>
      </w:pPr>
      <w:r w:rsidRPr="004D11B9">
        <w:rPr>
          <w:caps/>
          <w:szCs w:val="28"/>
        </w:rPr>
        <w:t>Вспомогательные виды разрешенного использования:</w:t>
      </w:r>
    </w:p>
    <w:tbl>
      <w:tblPr>
        <w:tblStyle w:val="3c"/>
        <w:tblW w:w="0" w:type="auto"/>
        <w:tblLook w:val="04A0" w:firstRow="1" w:lastRow="0" w:firstColumn="1" w:lastColumn="0" w:noHBand="0" w:noVBand="1"/>
      </w:tblPr>
      <w:tblGrid>
        <w:gridCol w:w="2972"/>
        <w:gridCol w:w="5387"/>
        <w:gridCol w:w="985"/>
      </w:tblGrid>
      <w:tr w:rsidR="005D2C4D" w:rsidRPr="004D11B9" w14:paraId="0977F957"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3B3FCAF0"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Наименование вида</w:t>
            </w:r>
          </w:p>
          <w:p w14:paraId="195935A7"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разрешённого</w:t>
            </w:r>
          </w:p>
          <w:p w14:paraId="0E6C00B1"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использования</w:t>
            </w:r>
          </w:p>
          <w:p w14:paraId="6063428B"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земельного участка</w:t>
            </w:r>
          </w:p>
        </w:tc>
        <w:tc>
          <w:tcPr>
            <w:tcW w:w="5387" w:type="dxa"/>
            <w:tcBorders>
              <w:top w:val="single" w:sz="4" w:space="0" w:color="auto"/>
              <w:left w:val="single" w:sz="4" w:space="0" w:color="auto"/>
              <w:bottom w:val="single" w:sz="4" w:space="0" w:color="auto"/>
              <w:right w:val="single" w:sz="4" w:space="0" w:color="auto"/>
            </w:tcBorders>
            <w:hideMark/>
          </w:tcPr>
          <w:p w14:paraId="5AFCA9D5"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Описание вида разрешённого использования земельного</w:t>
            </w:r>
          </w:p>
          <w:p w14:paraId="2A0C3A54"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участка</w:t>
            </w:r>
          </w:p>
        </w:tc>
        <w:tc>
          <w:tcPr>
            <w:tcW w:w="985" w:type="dxa"/>
            <w:tcBorders>
              <w:top w:val="single" w:sz="4" w:space="0" w:color="auto"/>
              <w:left w:val="single" w:sz="4" w:space="0" w:color="auto"/>
              <w:bottom w:val="single" w:sz="4" w:space="0" w:color="auto"/>
              <w:right w:val="single" w:sz="4" w:space="0" w:color="auto"/>
            </w:tcBorders>
            <w:hideMark/>
          </w:tcPr>
          <w:p w14:paraId="32267C36"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Код</w:t>
            </w:r>
          </w:p>
        </w:tc>
      </w:tr>
      <w:tr w:rsidR="005D2C4D" w:rsidRPr="004D11B9" w14:paraId="16D608ED"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5AA52A4A" w14:textId="77777777" w:rsidR="005D2C4D" w:rsidRPr="004D11B9" w:rsidRDefault="005D2C4D" w:rsidP="005D2C4D">
            <w:pPr>
              <w:widowControl w:val="0"/>
              <w:tabs>
                <w:tab w:val="left" w:pos="7200"/>
              </w:tabs>
              <w:spacing w:before="0" w:after="0"/>
              <w:jc w:val="left"/>
              <w:rPr>
                <w:sz w:val="24"/>
                <w:szCs w:val="24"/>
              </w:rPr>
            </w:pPr>
            <w:r w:rsidRPr="004D11B9">
              <w:rPr>
                <w:rFonts w:eastAsia="Times New Roman CYR"/>
                <w:sz w:val="24"/>
                <w:szCs w:val="24"/>
              </w:rPr>
              <w:t>Предоставление коммунальных услуг</w:t>
            </w:r>
          </w:p>
        </w:tc>
        <w:tc>
          <w:tcPr>
            <w:tcW w:w="5387" w:type="dxa"/>
            <w:tcBorders>
              <w:top w:val="single" w:sz="4" w:space="0" w:color="auto"/>
              <w:left w:val="single" w:sz="4" w:space="0" w:color="auto"/>
              <w:bottom w:val="single" w:sz="4" w:space="0" w:color="auto"/>
              <w:right w:val="single" w:sz="4" w:space="0" w:color="auto"/>
            </w:tcBorders>
            <w:hideMark/>
          </w:tcPr>
          <w:p w14:paraId="0D542EC1" w14:textId="77777777" w:rsidR="005D2C4D" w:rsidRPr="004D11B9" w:rsidRDefault="005D2C4D" w:rsidP="005D2C4D">
            <w:pPr>
              <w:widowControl w:val="0"/>
              <w:tabs>
                <w:tab w:val="left" w:pos="7200"/>
              </w:tabs>
              <w:spacing w:before="0" w:after="0"/>
              <w:rPr>
                <w:sz w:val="24"/>
                <w:szCs w:val="24"/>
              </w:rPr>
            </w:pPr>
            <w:r w:rsidRPr="004D11B9">
              <w:rPr>
                <w:rFonts w:eastAsia="Times New Roman CYR"/>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sidRPr="004D11B9">
              <w:rPr>
                <w:rFonts w:eastAsia="Times New Roman CYR"/>
                <w:sz w:val="24"/>
                <w:szCs w:val="24"/>
              </w:rPr>
              <w:lastRenderedPageBreak/>
              <w:t>сооружений, необходимых для сбора и плавки снега)</w:t>
            </w:r>
          </w:p>
        </w:tc>
        <w:tc>
          <w:tcPr>
            <w:tcW w:w="985" w:type="dxa"/>
            <w:tcBorders>
              <w:top w:val="single" w:sz="4" w:space="0" w:color="auto"/>
              <w:left w:val="single" w:sz="4" w:space="0" w:color="auto"/>
              <w:bottom w:val="single" w:sz="4" w:space="0" w:color="auto"/>
              <w:right w:val="single" w:sz="4" w:space="0" w:color="auto"/>
            </w:tcBorders>
            <w:hideMark/>
          </w:tcPr>
          <w:p w14:paraId="71925BBB" w14:textId="77777777" w:rsidR="005D2C4D" w:rsidRPr="004D11B9" w:rsidRDefault="005D2C4D" w:rsidP="005D2C4D">
            <w:pPr>
              <w:widowControl w:val="0"/>
              <w:tabs>
                <w:tab w:val="left" w:pos="7200"/>
              </w:tabs>
              <w:spacing w:before="0" w:after="0"/>
              <w:jc w:val="center"/>
              <w:rPr>
                <w:sz w:val="24"/>
                <w:szCs w:val="24"/>
              </w:rPr>
            </w:pPr>
            <w:r w:rsidRPr="004D11B9">
              <w:rPr>
                <w:rFonts w:eastAsia="Times New Roman CYR"/>
                <w:sz w:val="24"/>
                <w:szCs w:val="24"/>
              </w:rPr>
              <w:lastRenderedPageBreak/>
              <w:t>3.1.1</w:t>
            </w:r>
          </w:p>
        </w:tc>
      </w:tr>
      <w:tr w:rsidR="005D2C4D" w:rsidRPr="004D11B9" w14:paraId="2D138421"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2C212678"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sz w:val="24"/>
                <w:szCs w:val="24"/>
              </w:rPr>
              <w:t>Магазины</w:t>
            </w:r>
          </w:p>
        </w:tc>
        <w:tc>
          <w:tcPr>
            <w:tcW w:w="5387" w:type="dxa"/>
            <w:tcBorders>
              <w:top w:val="single" w:sz="4" w:space="0" w:color="auto"/>
              <w:left w:val="single" w:sz="4" w:space="0" w:color="auto"/>
              <w:bottom w:val="single" w:sz="4" w:space="0" w:color="auto"/>
              <w:right w:val="single" w:sz="4" w:space="0" w:color="auto"/>
            </w:tcBorders>
            <w:hideMark/>
          </w:tcPr>
          <w:p w14:paraId="0ECD902E" w14:textId="77777777" w:rsidR="005D2C4D" w:rsidRPr="004D11B9" w:rsidRDefault="005D2C4D" w:rsidP="005D2C4D">
            <w:pPr>
              <w:widowControl w:val="0"/>
              <w:tabs>
                <w:tab w:val="left" w:pos="7200"/>
              </w:tabs>
              <w:spacing w:before="0" w:after="0"/>
              <w:rPr>
                <w:rFonts w:eastAsia="Times New Roman CYR"/>
                <w:sz w:val="24"/>
                <w:szCs w:val="24"/>
              </w:rPr>
            </w:pPr>
            <w:r w:rsidRPr="004D11B9">
              <w:rPr>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85" w:type="dxa"/>
            <w:tcBorders>
              <w:top w:val="single" w:sz="4" w:space="0" w:color="auto"/>
              <w:left w:val="single" w:sz="4" w:space="0" w:color="auto"/>
              <w:bottom w:val="single" w:sz="4" w:space="0" w:color="auto"/>
              <w:right w:val="single" w:sz="4" w:space="0" w:color="auto"/>
            </w:tcBorders>
            <w:hideMark/>
          </w:tcPr>
          <w:p w14:paraId="7F20EC3B"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sz w:val="24"/>
                <w:szCs w:val="24"/>
              </w:rPr>
              <w:t>4.4</w:t>
            </w:r>
          </w:p>
        </w:tc>
      </w:tr>
      <w:tr w:rsidR="005D2C4D" w:rsidRPr="004D11B9" w14:paraId="7F884663"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60C0A0A8"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Гидротехнические сооружения</w:t>
            </w:r>
          </w:p>
        </w:tc>
        <w:tc>
          <w:tcPr>
            <w:tcW w:w="5387" w:type="dxa"/>
            <w:tcBorders>
              <w:top w:val="single" w:sz="4" w:space="0" w:color="auto"/>
              <w:left w:val="single" w:sz="4" w:space="0" w:color="auto"/>
              <w:bottom w:val="single" w:sz="4" w:space="0" w:color="auto"/>
              <w:right w:val="single" w:sz="4" w:space="0" w:color="auto"/>
            </w:tcBorders>
            <w:hideMark/>
          </w:tcPr>
          <w:p w14:paraId="58E02F7C"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4D11B9">
              <w:rPr>
                <w:rFonts w:eastAsia="Times New Roman CYR"/>
                <w:sz w:val="24"/>
                <w:szCs w:val="24"/>
              </w:rPr>
              <w:t>рыбозащитных</w:t>
            </w:r>
            <w:proofErr w:type="spellEnd"/>
            <w:r w:rsidRPr="004D11B9">
              <w:rPr>
                <w:rFonts w:eastAsia="Times New Roman CYR"/>
                <w:sz w:val="24"/>
                <w:szCs w:val="24"/>
              </w:rPr>
              <w:t xml:space="preserve"> и рыбопропускных сооружений, берегозащитных сооружений)</w:t>
            </w:r>
          </w:p>
        </w:tc>
        <w:tc>
          <w:tcPr>
            <w:tcW w:w="985" w:type="dxa"/>
            <w:tcBorders>
              <w:top w:val="single" w:sz="4" w:space="0" w:color="auto"/>
              <w:left w:val="single" w:sz="4" w:space="0" w:color="auto"/>
              <w:bottom w:val="single" w:sz="4" w:space="0" w:color="auto"/>
              <w:right w:val="single" w:sz="4" w:space="0" w:color="auto"/>
            </w:tcBorders>
            <w:hideMark/>
          </w:tcPr>
          <w:p w14:paraId="2B8A9BD0"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11.3</w:t>
            </w:r>
          </w:p>
        </w:tc>
      </w:tr>
      <w:tr w:rsidR="005D2C4D" w:rsidRPr="004D11B9" w14:paraId="32292D0F"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2A013D47" w14:textId="77777777" w:rsidR="005D2C4D" w:rsidRPr="004D11B9" w:rsidRDefault="005D2C4D" w:rsidP="005D2C4D">
            <w:pPr>
              <w:widowControl w:val="0"/>
              <w:tabs>
                <w:tab w:val="left" w:pos="7200"/>
              </w:tabs>
              <w:spacing w:before="0" w:after="0"/>
              <w:jc w:val="left"/>
              <w:rPr>
                <w:color w:val="C00000"/>
                <w:sz w:val="24"/>
                <w:szCs w:val="24"/>
              </w:rPr>
            </w:pPr>
            <w:r w:rsidRPr="004D11B9">
              <w:rPr>
                <w:sz w:val="24"/>
                <w:szCs w:val="24"/>
              </w:rPr>
              <w:t>Земельные участки (территории) общего пользования</w:t>
            </w:r>
          </w:p>
        </w:tc>
        <w:tc>
          <w:tcPr>
            <w:tcW w:w="5387" w:type="dxa"/>
            <w:tcBorders>
              <w:top w:val="single" w:sz="4" w:space="0" w:color="auto"/>
              <w:left w:val="single" w:sz="4" w:space="0" w:color="auto"/>
              <w:bottom w:val="single" w:sz="4" w:space="0" w:color="auto"/>
              <w:right w:val="single" w:sz="4" w:space="0" w:color="auto"/>
            </w:tcBorders>
            <w:hideMark/>
          </w:tcPr>
          <w:p w14:paraId="0C988345" w14:textId="77777777" w:rsidR="005D2C4D" w:rsidRPr="004D11B9" w:rsidRDefault="005D2C4D" w:rsidP="005D2C4D">
            <w:pPr>
              <w:widowControl w:val="0"/>
              <w:tabs>
                <w:tab w:val="left" w:pos="7200"/>
              </w:tabs>
              <w:spacing w:before="0" w:after="0"/>
              <w:rPr>
                <w:sz w:val="24"/>
                <w:szCs w:val="24"/>
              </w:rPr>
            </w:pPr>
            <w:r w:rsidRPr="004D11B9">
              <w:rPr>
                <w:sz w:val="24"/>
                <w:szCs w:val="24"/>
              </w:rPr>
              <w:t>Земельные участки общего пользования.</w:t>
            </w:r>
          </w:p>
          <w:p w14:paraId="51F0A390" w14:textId="77777777" w:rsidR="005D2C4D" w:rsidRPr="004D11B9" w:rsidRDefault="005D2C4D" w:rsidP="005D2C4D">
            <w:pPr>
              <w:widowControl w:val="0"/>
              <w:tabs>
                <w:tab w:val="left" w:pos="7200"/>
              </w:tabs>
              <w:spacing w:before="0" w:after="0"/>
              <w:rPr>
                <w:color w:val="C00000"/>
                <w:sz w:val="24"/>
                <w:szCs w:val="24"/>
              </w:rPr>
            </w:pPr>
            <w:r w:rsidRPr="004D11B9">
              <w:rPr>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133" w:anchor="/document/70736874/entry/11201" w:history="1">
              <w:r w:rsidRPr="004D11B9">
                <w:rPr>
                  <w:sz w:val="24"/>
                  <w:szCs w:val="24"/>
                </w:rPr>
                <w:t>кодами 12.0.1 - 12.0.2</w:t>
              </w:r>
            </w:hyperlink>
            <w:r w:rsidRPr="004D11B9">
              <w:rPr>
                <w:sz w:val="24"/>
                <w:szCs w:val="24"/>
              </w:rPr>
              <w:t xml:space="preserve"> 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17BFBFAE" w14:textId="77777777" w:rsidR="005D2C4D" w:rsidRPr="004D11B9" w:rsidRDefault="005D2C4D" w:rsidP="005D2C4D">
            <w:pPr>
              <w:widowControl w:val="0"/>
              <w:tabs>
                <w:tab w:val="left" w:pos="7200"/>
              </w:tabs>
              <w:spacing w:before="0" w:after="0"/>
              <w:jc w:val="center"/>
              <w:rPr>
                <w:color w:val="C00000"/>
                <w:sz w:val="24"/>
                <w:szCs w:val="24"/>
              </w:rPr>
            </w:pPr>
            <w:r w:rsidRPr="004D11B9">
              <w:rPr>
                <w:sz w:val="24"/>
                <w:szCs w:val="24"/>
              </w:rPr>
              <w:t>12.0</w:t>
            </w:r>
          </w:p>
        </w:tc>
      </w:tr>
    </w:tbl>
    <w:p w14:paraId="70B270C9" w14:textId="77777777" w:rsidR="005D2C4D" w:rsidRPr="004D11B9" w:rsidRDefault="005D2C4D" w:rsidP="005D2C4D">
      <w:pPr>
        <w:widowControl w:val="0"/>
        <w:autoSpaceDE w:val="0"/>
        <w:spacing w:before="0" w:after="0" w:line="276" w:lineRule="auto"/>
        <w:ind w:firstLine="694"/>
        <w:rPr>
          <w:bCs/>
          <w:color w:val="C00000"/>
          <w:szCs w:val="28"/>
        </w:rPr>
      </w:pPr>
    </w:p>
    <w:p w14:paraId="089DD525" w14:textId="77777777" w:rsidR="005D2C4D" w:rsidRPr="004D11B9" w:rsidRDefault="005D2C4D" w:rsidP="005D2C4D">
      <w:pPr>
        <w:widowControl w:val="0"/>
        <w:tabs>
          <w:tab w:val="left" w:pos="180"/>
        </w:tabs>
        <w:overflowPunct w:val="0"/>
        <w:adjustRightInd w:val="0"/>
        <w:spacing w:before="0" w:after="0" w:line="276" w:lineRule="auto"/>
        <w:ind w:left="-180" w:firstLine="900"/>
        <w:rPr>
          <w:szCs w:val="28"/>
        </w:rPr>
      </w:pPr>
      <w:r w:rsidRPr="004D11B9">
        <w:rPr>
          <w:bCs/>
          <w:szCs w:val="28"/>
        </w:rPr>
        <w:t xml:space="preserve">3. Предельные </w:t>
      </w:r>
      <w:r w:rsidRPr="004D11B9">
        <w:rPr>
          <w:szCs w:val="28"/>
        </w:rPr>
        <w:t>размеры земельных участков и предельные параметры разрешённого строительства, реконструкции объектов капитального строительства</w:t>
      </w:r>
    </w:p>
    <w:p w14:paraId="2A06A550"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3.1. Предельные размеры земельных участков:</w:t>
      </w:r>
    </w:p>
    <w:tbl>
      <w:tblPr>
        <w:tblStyle w:val="3c"/>
        <w:tblW w:w="9351" w:type="dxa"/>
        <w:tblLook w:val="04A0" w:firstRow="1" w:lastRow="0" w:firstColumn="1" w:lastColumn="0" w:noHBand="0" w:noVBand="1"/>
      </w:tblPr>
      <w:tblGrid>
        <w:gridCol w:w="3823"/>
        <w:gridCol w:w="1843"/>
        <w:gridCol w:w="1843"/>
        <w:gridCol w:w="1842"/>
      </w:tblGrid>
      <w:tr w:rsidR="005D2C4D" w:rsidRPr="004D11B9" w14:paraId="156581CB" w14:textId="77777777" w:rsidTr="0017363A">
        <w:tc>
          <w:tcPr>
            <w:tcW w:w="3823" w:type="dxa"/>
            <w:vMerge w:val="restart"/>
            <w:tcBorders>
              <w:top w:val="single" w:sz="4" w:space="0" w:color="auto"/>
              <w:left w:val="single" w:sz="4" w:space="0" w:color="auto"/>
              <w:bottom w:val="single" w:sz="4" w:space="0" w:color="auto"/>
              <w:right w:val="single" w:sz="4" w:space="0" w:color="auto"/>
            </w:tcBorders>
            <w:vAlign w:val="center"/>
            <w:hideMark/>
          </w:tcPr>
          <w:p w14:paraId="5C00C2BB" w14:textId="77777777" w:rsidR="005D2C4D" w:rsidRPr="004D11B9" w:rsidRDefault="005D2C4D" w:rsidP="005D2C4D">
            <w:pPr>
              <w:spacing w:before="0" w:after="0"/>
              <w:jc w:val="center"/>
              <w:rPr>
                <w:sz w:val="22"/>
              </w:rPr>
            </w:pPr>
            <w:r w:rsidRPr="004D11B9">
              <w:rPr>
                <w:sz w:val="22"/>
              </w:rPr>
              <w:t>Наименование вида разрешенного использования (код)</w:t>
            </w:r>
          </w:p>
        </w:tc>
        <w:tc>
          <w:tcPr>
            <w:tcW w:w="5528" w:type="dxa"/>
            <w:gridSpan w:val="3"/>
            <w:tcBorders>
              <w:top w:val="single" w:sz="4" w:space="0" w:color="auto"/>
              <w:left w:val="single" w:sz="4" w:space="0" w:color="auto"/>
              <w:bottom w:val="single" w:sz="4" w:space="0" w:color="auto"/>
              <w:right w:val="single" w:sz="4" w:space="0" w:color="auto"/>
            </w:tcBorders>
            <w:vAlign w:val="center"/>
            <w:hideMark/>
          </w:tcPr>
          <w:p w14:paraId="243B6384" w14:textId="77777777" w:rsidR="005D2C4D" w:rsidRPr="004D11B9" w:rsidRDefault="005D2C4D" w:rsidP="005D2C4D">
            <w:pPr>
              <w:spacing w:before="0" w:after="0"/>
              <w:jc w:val="center"/>
              <w:rPr>
                <w:sz w:val="22"/>
              </w:rPr>
            </w:pPr>
            <w:r w:rsidRPr="004D11B9">
              <w:rPr>
                <w:sz w:val="22"/>
              </w:rPr>
              <w:t>Предельные размеры земельных участков</w:t>
            </w:r>
          </w:p>
        </w:tc>
      </w:tr>
      <w:tr w:rsidR="005D2C4D" w:rsidRPr="004D11B9" w14:paraId="37841471" w14:textId="77777777" w:rsidTr="0017363A">
        <w:tc>
          <w:tcPr>
            <w:tcW w:w="0" w:type="auto"/>
            <w:vMerge/>
            <w:tcBorders>
              <w:top w:val="single" w:sz="4" w:space="0" w:color="auto"/>
              <w:left w:val="single" w:sz="4" w:space="0" w:color="auto"/>
              <w:bottom w:val="single" w:sz="4" w:space="0" w:color="auto"/>
              <w:right w:val="single" w:sz="4" w:space="0" w:color="auto"/>
            </w:tcBorders>
            <w:vAlign w:val="center"/>
            <w:hideMark/>
          </w:tcPr>
          <w:p w14:paraId="7230FD1E" w14:textId="77777777" w:rsidR="005D2C4D" w:rsidRPr="004D11B9" w:rsidRDefault="005D2C4D" w:rsidP="005D2C4D">
            <w:pPr>
              <w:suppressAutoHyphens w:val="0"/>
              <w:snapToGrid/>
              <w:spacing w:before="0" w:after="0"/>
              <w:jc w:val="left"/>
              <w:rPr>
                <w:sz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C6B66D3" w14:textId="77777777" w:rsidR="005D2C4D" w:rsidRPr="004D11B9" w:rsidRDefault="005D2C4D" w:rsidP="005D2C4D">
            <w:pPr>
              <w:spacing w:before="0" w:after="0"/>
              <w:jc w:val="center"/>
              <w:rPr>
                <w:sz w:val="22"/>
              </w:rPr>
            </w:pPr>
            <w:r w:rsidRPr="004D11B9">
              <w:rPr>
                <w:sz w:val="22"/>
              </w:rPr>
              <w:t>Минимальная ширина земельного участка, м</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F54A178" w14:textId="77777777" w:rsidR="005D2C4D" w:rsidRPr="004D11B9" w:rsidRDefault="005D2C4D" w:rsidP="005D2C4D">
            <w:pPr>
              <w:spacing w:before="0" w:after="0"/>
              <w:jc w:val="center"/>
              <w:rPr>
                <w:sz w:val="22"/>
              </w:rPr>
            </w:pPr>
            <w:r w:rsidRPr="004D11B9">
              <w:rPr>
                <w:sz w:val="22"/>
              </w:rPr>
              <w:t>Минимальная площадь земельного участка, кв.м.</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CC332E4" w14:textId="77777777" w:rsidR="005D2C4D" w:rsidRPr="004D11B9" w:rsidRDefault="005D2C4D" w:rsidP="005D2C4D">
            <w:pPr>
              <w:spacing w:before="0" w:after="0"/>
              <w:jc w:val="center"/>
              <w:rPr>
                <w:sz w:val="22"/>
              </w:rPr>
            </w:pPr>
            <w:r w:rsidRPr="004D11B9">
              <w:rPr>
                <w:sz w:val="22"/>
              </w:rPr>
              <w:t>Максимальная площадь земельного участка, кв.м.</w:t>
            </w:r>
          </w:p>
        </w:tc>
      </w:tr>
      <w:tr w:rsidR="005D2C4D" w:rsidRPr="004D11B9" w14:paraId="7C6B440E"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6111150E" w14:textId="77777777" w:rsidR="005D2C4D" w:rsidRPr="004D11B9" w:rsidRDefault="005D2C4D" w:rsidP="005D2C4D">
            <w:pPr>
              <w:spacing w:before="0" w:after="0"/>
              <w:rPr>
                <w:sz w:val="22"/>
              </w:rPr>
            </w:pPr>
            <w:r w:rsidRPr="004D11B9">
              <w:rPr>
                <w:sz w:val="22"/>
              </w:rPr>
              <w:t>Ведение личного подсобного хозяйства на полевых участках (1.16)</w:t>
            </w:r>
          </w:p>
        </w:tc>
        <w:tc>
          <w:tcPr>
            <w:tcW w:w="1843" w:type="dxa"/>
            <w:tcBorders>
              <w:top w:val="single" w:sz="4" w:space="0" w:color="auto"/>
              <w:left w:val="single" w:sz="4" w:space="0" w:color="auto"/>
              <w:bottom w:val="single" w:sz="4" w:space="0" w:color="auto"/>
              <w:right w:val="single" w:sz="4" w:space="0" w:color="auto"/>
            </w:tcBorders>
            <w:hideMark/>
          </w:tcPr>
          <w:p w14:paraId="6761AA67" w14:textId="77777777" w:rsidR="005D2C4D" w:rsidRPr="004D11B9" w:rsidRDefault="005D2C4D" w:rsidP="005D2C4D">
            <w:pPr>
              <w:spacing w:before="0" w:after="0"/>
              <w:rPr>
                <w:sz w:val="22"/>
                <w:lang w:val="en-US"/>
              </w:rPr>
            </w:pPr>
            <w:r w:rsidRPr="004D11B9">
              <w:rPr>
                <w:sz w:val="22"/>
                <w:lang w:val="en-US"/>
              </w:rPr>
              <w:t>20</w:t>
            </w:r>
          </w:p>
        </w:tc>
        <w:tc>
          <w:tcPr>
            <w:tcW w:w="1843" w:type="dxa"/>
            <w:tcBorders>
              <w:top w:val="single" w:sz="4" w:space="0" w:color="auto"/>
              <w:left w:val="single" w:sz="4" w:space="0" w:color="auto"/>
              <w:bottom w:val="single" w:sz="4" w:space="0" w:color="auto"/>
              <w:right w:val="single" w:sz="4" w:space="0" w:color="auto"/>
            </w:tcBorders>
            <w:hideMark/>
          </w:tcPr>
          <w:p w14:paraId="28D315F9" w14:textId="77777777" w:rsidR="005D2C4D" w:rsidRPr="004D11B9" w:rsidRDefault="005D2C4D" w:rsidP="005D2C4D">
            <w:pPr>
              <w:spacing w:before="0" w:after="0"/>
              <w:rPr>
                <w:sz w:val="22"/>
                <w:lang w:val="en-US"/>
              </w:rPr>
            </w:pPr>
            <w:r w:rsidRPr="004D11B9">
              <w:rPr>
                <w:sz w:val="22"/>
                <w:lang w:val="en-US"/>
              </w:rPr>
              <w:t>400</w:t>
            </w:r>
          </w:p>
        </w:tc>
        <w:tc>
          <w:tcPr>
            <w:tcW w:w="1842" w:type="dxa"/>
            <w:tcBorders>
              <w:top w:val="single" w:sz="4" w:space="0" w:color="auto"/>
              <w:left w:val="single" w:sz="4" w:space="0" w:color="auto"/>
              <w:bottom w:val="single" w:sz="4" w:space="0" w:color="auto"/>
              <w:right w:val="single" w:sz="4" w:space="0" w:color="auto"/>
            </w:tcBorders>
            <w:hideMark/>
          </w:tcPr>
          <w:p w14:paraId="44FEC228" w14:textId="77777777" w:rsidR="005D2C4D" w:rsidRPr="004D11B9" w:rsidRDefault="005D2C4D" w:rsidP="005D2C4D">
            <w:pPr>
              <w:spacing w:before="0" w:after="0"/>
              <w:rPr>
                <w:sz w:val="22"/>
                <w:lang w:val="en-US"/>
              </w:rPr>
            </w:pPr>
            <w:r w:rsidRPr="004D11B9">
              <w:rPr>
                <w:sz w:val="22"/>
                <w:lang w:val="en-US"/>
              </w:rPr>
              <w:t>2000</w:t>
            </w:r>
          </w:p>
        </w:tc>
      </w:tr>
      <w:tr w:rsidR="005D2C4D" w:rsidRPr="004D11B9" w14:paraId="77C76019"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3A1ED0E3" w14:textId="77777777" w:rsidR="005D2C4D" w:rsidRPr="004D11B9" w:rsidRDefault="005D2C4D" w:rsidP="005D2C4D">
            <w:pPr>
              <w:spacing w:before="0" w:after="0"/>
              <w:rPr>
                <w:sz w:val="22"/>
              </w:rPr>
            </w:pPr>
            <w:r w:rsidRPr="004D11B9">
              <w:rPr>
                <w:sz w:val="22"/>
              </w:rPr>
              <w:t>Предоставление коммунальных услуг (3.1.1)</w:t>
            </w:r>
          </w:p>
        </w:tc>
        <w:tc>
          <w:tcPr>
            <w:tcW w:w="1843" w:type="dxa"/>
            <w:tcBorders>
              <w:top w:val="single" w:sz="4" w:space="0" w:color="auto"/>
              <w:left w:val="single" w:sz="4" w:space="0" w:color="auto"/>
              <w:bottom w:val="single" w:sz="4" w:space="0" w:color="auto"/>
              <w:right w:val="single" w:sz="4" w:space="0" w:color="auto"/>
            </w:tcBorders>
            <w:hideMark/>
          </w:tcPr>
          <w:p w14:paraId="4B405B6C" w14:textId="77777777" w:rsidR="005D2C4D" w:rsidRPr="004D11B9" w:rsidRDefault="005D2C4D" w:rsidP="005D2C4D">
            <w:pPr>
              <w:spacing w:before="0" w:after="0"/>
              <w:rPr>
                <w:sz w:val="22"/>
                <w:lang w:val="en-US"/>
              </w:rPr>
            </w:pPr>
            <w:r w:rsidRPr="004D11B9">
              <w:rPr>
                <w:sz w:val="22"/>
                <w:lang w:val="en-US"/>
              </w:rPr>
              <w:t>1</w:t>
            </w:r>
          </w:p>
        </w:tc>
        <w:tc>
          <w:tcPr>
            <w:tcW w:w="1843" w:type="dxa"/>
            <w:tcBorders>
              <w:top w:val="single" w:sz="4" w:space="0" w:color="auto"/>
              <w:left w:val="single" w:sz="4" w:space="0" w:color="auto"/>
              <w:bottom w:val="single" w:sz="4" w:space="0" w:color="auto"/>
              <w:right w:val="single" w:sz="4" w:space="0" w:color="auto"/>
            </w:tcBorders>
            <w:hideMark/>
          </w:tcPr>
          <w:p w14:paraId="7F001898" w14:textId="77777777" w:rsidR="005D2C4D" w:rsidRPr="004D11B9" w:rsidRDefault="005D2C4D" w:rsidP="005D2C4D">
            <w:pPr>
              <w:spacing w:before="0" w:after="0"/>
              <w:rPr>
                <w:sz w:val="22"/>
              </w:rPr>
            </w:pPr>
            <w:r w:rsidRPr="004D11B9">
              <w:rPr>
                <w:sz w:val="22"/>
              </w:rPr>
              <w:t>4</w:t>
            </w:r>
          </w:p>
        </w:tc>
        <w:tc>
          <w:tcPr>
            <w:tcW w:w="1842" w:type="dxa"/>
            <w:tcBorders>
              <w:top w:val="single" w:sz="4" w:space="0" w:color="auto"/>
              <w:left w:val="single" w:sz="4" w:space="0" w:color="auto"/>
              <w:bottom w:val="single" w:sz="4" w:space="0" w:color="auto"/>
              <w:right w:val="single" w:sz="4" w:space="0" w:color="auto"/>
            </w:tcBorders>
            <w:hideMark/>
          </w:tcPr>
          <w:p w14:paraId="41BC81AB" w14:textId="77777777" w:rsidR="005D2C4D" w:rsidRPr="004D11B9" w:rsidRDefault="005D2C4D" w:rsidP="005D2C4D">
            <w:pPr>
              <w:spacing w:before="0" w:after="0"/>
              <w:rPr>
                <w:sz w:val="22"/>
                <w:lang w:val="en-US"/>
              </w:rPr>
            </w:pPr>
            <w:r w:rsidRPr="004D11B9">
              <w:rPr>
                <w:sz w:val="22"/>
                <w:lang w:val="en-US"/>
              </w:rPr>
              <w:t>5000</w:t>
            </w:r>
          </w:p>
        </w:tc>
      </w:tr>
      <w:tr w:rsidR="005D2C4D" w:rsidRPr="004D11B9" w14:paraId="36B40155"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36BE9D43" w14:textId="77777777" w:rsidR="005D2C4D" w:rsidRPr="004D11B9" w:rsidRDefault="005D2C4D" w:rsidP="005D2C4D">
            <w:pPr>
              <w:spacing w:before="0" w:after="0"/>
              <w:rPr>
                <w:sz w:val="22"/>
              </w:rPr>
            </w:pPr>
            <w:r w:rsidRPr="004D11B9">
              <w:rPr>
                <w:sz w:val="22"/>
              </w:rPr>
              <w:t>Деловое управление (4.1)</w:t>
            </w:r>
          </w:p>
        </w:tc>
        <w:tc>
          <w:tcPr>
            <w:tcW w:w="1843" w:type="dxa"/>
            <w:tcBorders>
              <w:top w:val="single" w:sz="4" w:space="0" w:color="auto"/>
              <w:left w:val="single" w:sz="4" w:space="0" w:color="auto"/>
              <w:bottom w:val="single" w:sz="4" w:space="0" w:color="auto"/>
              <w:right w:val="single" w:sz="4" w:space="0" w:color="auto"/>
            </w:tcBorders>
            <w:hideMark/>
          </w:tcPr>
          <w:p w14:paraId="49A3E8AF" w14:textId="77777777" w:rsidR="005D2C4D" w:rsidRPr="004D11B9" w:rsidRDefault="005D2C4D" w:rsidP="005D2C4D">
            <w:pPr>
              <w:spacing w:before="0" w:after="0"/>
              <w:rPr>
                <w:sz w:val="22"/>
                <w:lang w:val="en-US"/>
              </w:rPr>
            </w:pPr>
            <w:r w:rsidRPr="004D11B9">
              <w:rPr>
                <w:sz w:val="22"/>
                <w:lang w:val="en-US"/>
              </w:rPr>
              <w:t>10</w:t>
            </w:r>
          </w:p>
        </w:tc>
        <w:tc>
          <w:tcPr>
            <w:tcW w:w="1843" w:type="dxa"/>
            <w:tcBorders>
              <w:top w:val="single" w:sz="4" w:space="0" w:color="auto"/>
              <w:left w:val="single" w:sz="4" w:space="0" w:color="auto"/>
              <w:bottom w:val="single" w:sz="4" w:space="0" w:color="auto"/>
              <w:right w:val="single" w:sz="4" w:space="0" w:color="auto"/>
            </w:tcBorders>
            <w:hideMark/>
          </w:tcPr>
          <w:p w14:paraId="30225725" w14:textId="77777777" w:rsidR="005D2C4D" w:rsidRPr="004D11B9" w:rsidRDefault="005D2C4D" w:rsidP="005D2C4D">
            <w:pPr>
              <w:spacing w:before="0" w:after="0"/>
              <w:rPr>
                <w:sz w:val="22"/>
              </w:rPr>
            </w:pPr>
            <w:r w:rsidRPr="004D11B9">
              <w:rPr>
                <w:sz w:val="22"/>
              </w:rPr>
              <w:t>200</w:t>
            </w:r>
          </w:p>
        </w:tc>
        <w:tc>
          <w:tcPr>
            <w:tcW w:w="1842" w:type="dxa"/>
            <w:tcBorders>
              <w:top w:val="single" w:sz="4" w:space="0" w:color="auto"/>
              <w:left w:val="single" w:sz="4" w:space="0" w:color="auto"/>
              <w:bottom w:val="single" w:sz="4" w:space="0" w:color="auto"/>
              <w:right w:val="single" w:sz="4" w:space="0" w:color="auto"/>
            </w:tcBorders>
            <w:hideMark/>
          </w:tcPr>
          <w:p w14:paraId="3075EA8D" w14:textId="77777777" w:rsidR="005D2C4D" w:rsidRPr="004D11B9" w:rsidRDefault="005D2C4D" w:rsidP="005D2C4D">
            <w:pPr>
              <w:spacing w:before="0" w:after="0"/>
              <w:rPr>
                <w:sz w:val="22"/>
              </w:rPr>
            </w:pPr>
            <w:r w:rsidRPr="004D11B9">
              <w:rPr>
                <w:sz w:val="22"/>
              </w:rPr>
              <w:t>4500</w:t>
            </w:r>
          </w:p>
        </w:tc>
      </w:tr>
      <w:tr w:rsidR="005D2C4D" w:rsidRPr="004D11B9" w14:paraId="5F79E27C"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32A3F91D" w14:textId="77777777" w:rsidR="005D2C4D" w:rsidRPr="004D11B9" w:rsidRDefault="005D2C4D" w:rsidP="005D2C4D">
            <w:pPr>
              <w:spacing w:before="0" w:after="0"/>
              <w:rPr>
                <w:sz w:val="22"/>
              </w:rPr>
            </w:pPr>
            <w:r w:rsidRPr="004D11B9">
              <w:rPr>
                <w:sz w:val="22"/>
              </w:rPr>
              <w:t>Магазины (4.4)</w:t>
            </w:r>
          </w:p>
        </w:tc>
        <w:tc>
          <w:tcPr>
            <w:tcW w:w="1843" w:type="dxa"/>
            <w:tcBorders>
              <w:top w:val="single" w:sz="4" w:space="0" w:color="auto"/>
              <w:left w:val="single" w:sz="4" w:space="0" w:color="auto"/>
              <w:bottom w:val="single" w:sz="4" w:space="0" w:color="auto"/>
              <w:right w:val="single" w:sz="4" w:space="0" w:color="auto"/>
            </w:tcBorders>
            <w:hideMark/>
          </w:tcPr>
          <w:p w14:paraId="5798A234" w14:textId="77777777" w:rsidR="005D2C4D" w:rsidRPr="004D11B9" w:rsidRDefault="005D2C4D" w:rsidP="005D2C4D">
            <w:pPr>
              <w:spacing w:before="0" w:after="0"/>
              <w:rPr>
                <w:sz w:val="22"/>
                <w:lang w:val="en-US"/>
              </w:rPr>
            </w:pPr>
            <w:r w:rsidRPr="004D11B9">
              <w:rPr>
                <w:sz w:val="22"/>
                <w:lang w:val="en-US"/>
              </w:rPr>
              <w:t>10</w:t>
            </w:r>
          </w:p>
        </w:tc>
        <w:tc>
          <w:tcPr>
            <w:tcW w:w="1843" w:type="dxa"/>
            <w:tcBorders>
              <w:top w:val="single" w:sz="4" w:space="0" w:color="auto"/>
              <w:left w:val="single" w:sz="4" w:space="0" w:color="auto"/>
              <w:bottom w:val="single" w:sz="4" w:space="0" w:color="auto"/>
              <w:right w:val="single" w:sz="4" w:space="0" w:color="auto"/>
            </w:tcBorders>
            <w:hideMark/>
          </w:tcPr>
          <w:p w14:paraId="15938879" w14:textId="77777777" w:rsidR="005D2C4D" w:rsidRPr="004D11B9" w:rsidRDefault="005D2C4D" w:rsidP="005D2C4D">
            <w:pPr>
              <w:spacing w:before="0" w:after="0"/>
              <w:rPr>
                <w:sz w:val="22"/>
              </w:rPr>
            </w:pPr>
            <w:r w:rsidRPr="004D11B9">
              <w:rPr>
                <w:sz w:val="22"/>
              </w:rPr>
              <w:t xml:space="preserve">800 </w:t>
            </w:r>
          </w:p>
        </w:tc>
        <w:tc>
          <w:tcPr>
            <w:tcW w:w="1842" w:type="dxa"/>
            <w:tcBorders>
              <w:top w:val="single" w:sz="4" w:space="0" w:color="auto"/>
              <w:left w:val="single" w:sz="4" w:space="0" w:color="auto"/>
              <w:bottom w:val="single" w:sz="4" w:space="0" w:color="auto"/>
              <w:right w:val="single" w:sz="4" w:space="0" w:color="auto"/>
            </w:tcBorders>
            <w:hideMark/>
          </w:tcPr>
          <w:p w14:paraId="57E74CCB" w14:textId="77777777" w:rsidR="005D2C4D" w:rsidRPr="004D11B9" w:rsidRDefault="005D2C4D" w:rsidP="005D2C4D">
            <w:pPr>
              <w:spacing w:before="0" w:after="0"/>
              <w:rPr>
                <w:sz w:val="22"/>
              </w:rPr>
            </w:pPr>
            <w:r w:rsidRPr="004D11B9">
              <w:rPr>
                <w:sz w:val="22"/>
              </w:rPr>
              <w:t>5000</w:t>
            </w:r>
          </w:p>
        </w:tc>
      </w:tr>
      <w:tr w:rsidR="005D2C4D" w:rsidRPr="004D11B9" w14:paraId="119B17C1"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61F2879C" w14:textId="77777777" w:rsidR="005D2C4D" w:rsidRPr="004D11B9" w:rsidRDefault="005D2C4D" w:rsidP="005D2C4D">
            <w:pPr>
              <w:spacing w:before="0" w:after="0"/>
              <w:rPr>
                <w:sz w:val="22"/>
              </w:rPr>
            </w:pPr>
            <w:r w:rsidRPr="004D11B9">
              <w:rPr>
                <w:sz w:val="22"/>
              </w:rPr>
              <w:t>Склад (6.9)</w:t>
            </w:r>
          </w:p>
        </w:tc>
        <w:tc>
          <w:tcPr>
            <w:tcW w:w="1843" w:type="dxa"/>
            <w:tcBorders>
              <w:top w:val="single" w:sz="4" w:space="0" w:color="auto"/>
              <w:left w:val="single" w:sz="4" w:space="0" w:color="auto"/>
              <w:bottom w:val="single" w:sz="4" w:space="0" w:color="auto"/>
              <w:right w:val="single" w:sz="4" w:space="0" w:color="auto"/>
            </w:tcBorders>
            <w:hideMark/>
          </w:tcPr>
          <w:p w14:paraId="30496056" w14:textId="77777777" w:rsidR="005D2C4D" w:rsidRPr="004D11B9" w:rsidRDefault="005D2C4D" w:rsidP="005D2C4D">
            <w:pPr>
              <w:spacing w:before="0" w:after="0"/>
              <w:rPr>
                <w:sz w:val="22"/>
                <w:lang w:val="en-US"/>
              </w:rPr>
            </w:pPr>
            <w:r w:rsidRPr="004D11B9">
              <w:rPr>
                <w:sz w:val="22"/>
                <w:lang w:val="en-US"/>
              </w:rPr>
              <w:t>10</w:t>
            </w:r>
          </w:p>
        </w:tc>
        <w:tc>
          <w:tcPr>
            <w:tcW w:w="1843" w:type="dxa"/>
            <w:tcBorders>
              <w:top w:val="single" w:sz="4" w:space="0" w:color="auto"/>
              <w:left w:val="single" w:sz="4" w:space="0" w:color="auto"/>
              <w:bottom w:val="single" w:sz="4" w:space="0" w:color="auto"/>
              <w:right w:val="single" w:sz="4" w:space="0" w:color="auto"/>
            </w:tcBorders>
            <w:hideMark/>
          </w:tcPr>
          <w:p w14:paraId="0A0195F7" w14:textId="77777777" w:rsidR="005D2C4D" w:rsidRPr="004D11B9" w:rsidRDefault="005D2C4D" w:rsidP="005D2C4D">
            <w:pPr>
              <w:spacing w:before="0" w:after="0"/>
              <w:rPr>
                <w:sz w:val="22"/>
                <w:lang w:val="en-US"/>
              </w:rPr>
            </w:pPr>
            <w:r w:rsidRPr="004D11B9">
              <w:rPr>
                <w:sz w:val="22"/>
                <w:lang w:val="en-US"/>
              </w:rPr>
              <w:t>300</w:t>
            </w:r>
          </w:p>
        </w:tc>
        <w:tc>
          <w:tcPr>
            <w:tcW w:w="1842" w:type="dxa"/>
            <w:tcBorders>
              <w:top w:val="single" w:sz="4" w:space="0" w:color="auto"/>
              <w:left w:val="single" w:sz="4" w:space="0" w:color="auto"/>
              <w:bottom w:val="single" w:sz="4" w:space="0" w:color="auto"/>
              <w:right w:val="single" w:sz="4" w:space="0" w:color="auto"/>
            </w:tcBorders>
            <w:hideMark/>
          </w:tcPr>
          <w:p w14:paraId="79E2EC95" w14:textId="77777777" w:rsidR="005D2C4D" w:rsidRPr="004D11B9" w:rsidRDefault="005D2C4D" w:rsidP="005D2C4D">
            <w:pPr>
              <w:spacing w:before="0" w:after="0"/>
              <w:rPr>
                <w:sz w:val="22"/>
                <w:lang w:val="en-US"/>
              </w:rPr>
            </w:pPr>
            <w:r w:rsidRPr="004D11B9">
              <w:rPr>
                <w:sz w:val="22"/>
                <w:lang w:val="en-US"/>
              </w:rPr>
              <w:t>5000</w:t>
            </w:r>
          </w:p>
        </w:tc>
      </w:tr>
      <w:tr w:rsidR="005D2C4D" w:rsidRPr="004D11B9" w14:paraId="457C0E2C"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05EAF1E7" w14:textId="77777777" w:rsidR="005D2C4D" w:rsidRPr="004D11B9" w:rsidRDefault="005D2C4D" w:rsidP="005D2C4D">
            <w:pPr>
              <w:spacing w:before="0" w:after="0"/>
              <w:rPr>
                <w:sz w:val="22"/>
              </w:rPr>
            </w:pPr>
            <w:r w:rsidRPr="004D11B9">
              <w:rPr>
                <w:sz w:val="22"/>
              </w:rPr>
              <w:t>Складские площадки (6.9.1)</w:t>
            </w:r>
          </w:p>
        </w:tc>
        <w:tc>
          <w:tcPr>
            <w:tcW w:w="1843" w:type="dxa"/>
            <w:tcBorders>
              <w:top w:val="single" w:sz="4" w:space="0" w:color="auto"/>
              <w:left w:val="single" w:sz="4" w:space="0" w:color="auto"/>
              <w:bottom w:val="single" w:sz="4" w:space="0" w:color="auto"/>
              <w:right w:val="single" w:sz="4" w:space="0" w:color="auto"/>
            </w:tcBorders>
            <w:hideMark/>
          </w:tcPr>
          <w:p w14:paraId="214ED388" w14:textId="77777777" w:rsidR="005D2C4D" w:rsidRPr="004D11B9" w:rsidRDefault="005D2C4D" w:rsidP="005D2C4D">
            <w:pPr>
              <w:spacing w:before="0" w:after="0"/>
              <w:rPr>
                <w:sz w:val="22"/>
              </w:rPr>
            </w:pPr>
            <w:r w:rsidRPr="004D11B9">
              <w:rPr>
                <w:sz w:val="22"/>
              </w:rPr>
              <w:t>10</w:t>
            </w:r>
          </w:p>
        </w:tc>
        <w:tc>
          <w:tcPr>
            <w:tcW w:w="1843" w:type="dxa"/>
            <w:tcBorders>
              <w:top w:val="single" w:sz="4" w:space="0" w:color="auto"/>
              <w:left w:val="single" w:sz="4" w:space="0" w:color="auto"/>
              <w:bottom w:val="single" w:sz="4" w:space="0" w:color="auto"/>
              <w:right w:val="single" w:sz="4" w:space="0" w:color="auto"/>
            </w:tcBorders>
            <w:hideMark/>
          </w:tcPr>
          <w:p w14:paraId="6815CD1D" w14:textId="77777777" w:rsidR="005D2C4D" w:rsidRPr="004D11B9" w:rsidRDefault="005D2C4D" w:rsidP="005D2C4D">
            <w:pPr>
              <w:spacing w:before="0" w:after="0"/>
              <w:rPr>
                <w:sz w:val="22"/>
              </w:rPr>
            </w:pPr>
            <w:r w:rsidRPr="004D11B9">
              <w:rPr>
                <w:sz w:val="22"/>
              </w:rPr>
              <w:t>300</w:t>
            </w:r>
          </w:p>
        </w:tc>
        <w:tc>
          <w:tcPr>
            <w:tcW w:w="1842" w:type="dxa"/>
            <w:tcBorders>
              <w:top w:val="single" w:sz="4" w:space="0" w:color="auto"/>
              <w:left w:val="single" w:sz="4" w:space="0" w:color="auto"/>
              <w:bottom w:val="single" w:sz="4" w:space="0" w:color="auto"/>
              <w:right w:val="single" w:sz="4" w:space="0" w:color="auto"/>
            </w:tcBorders>
            <w:hideMark/>
          </w:tcPr>
          <w:p w14:paraId="276AC108"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2BC8B143"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433885A7" w14:textId="77777777" w:rsidR="005D2C4D" w:rsidRPr="004D11B9" w:rsidRDefault="005D2C4D" w:rsidP="005D2C4D">
            <w:pPr>
              <w:spacing w:before="0" w:after="0"/>
              <w:rPr>
                <w:sz w:val="22"/>
              </w:rPr>
            </w:pPr>
            <w:r w:rsidRPr="004D11B9">
              <w:rPr>
                <w:sz w:val="22"/>
              </w:rPr>
              <w:t>Гидротехнические сооружения (11.3)</w:t>
            </w:r>
          </w:p>
        </w:tc>
        <w:tc>
          <w:tcPr>
            <w:tcW w:w="1843" w:type="dxa"/>
            <w:tcBorders>
              <w:top w:val="single" w:sz="4" w:space="0" w:color="auto"/>
              <w:left w:val="single" w:sz="4" w:space="0" w:color="auto"/>
              <w:bottom w:val="single" w:sz="4" w:space="0" w:color="auto"/>
              <w:right w:val="single" w:sz="4" w:space="0" w:color="auto"/>
            </w:tcBorders>
            <w:hideMark/>
          </w:tcPr>
          <w:p w14:paraId="6A6C1F13" w14:textId="77777777" w:rsidR="005D2C4D" w:rsidRPr="004D11B9" w:rsidRDefault="005D2C4D" w:rsidP="005D2C4D">
            <w:pPr>
              <w:spacing w:before="0" w:after="0"/>
              <w:rPr>
                <w:sz w:val="22"/>
                <w:lang w:val="en-US"/>
              </w:rPr>
            </w:pPr>
            <w:r w:rsidRPr="004D11B9">
              <w:rPr>
                <w:sz w:val="22"/>
                <w:lang w:val="en-US"/>
              </w:rPr>
              <w:t>10</w:t>
            </w:r>
          </w:p>
        </w:tc>
        <w:tc>
          <w:tcPr>
            <w:tcW w:w="1843" w:type="dxa"/>
            <w:tcBorders>
              <w:top w:val="single" w:sz="4" w:space="0" w:color="auto"/>
              <w:left w:val="single" w:sz="4" w:space="0" w:color="auto"/>
              <w:bottom w:val="single" w:sz="4" w:space="0" w:color="auto"/>
              <w:right w:val="single" w:sz="4" w:space="0" w:color="auto"/>
            </w:tcBorders>
            <w:hideMark/>
          </w:tcPr>
          <w:p w14:paraId="50F0F9B6" w14:textId="77777777" w:rsidR="005D2C4D" w:rsidRPr="004D11B9" w:rsidRDefault="005D2C4D" w:rsidP="005D2C4D">
            <w:pPr>
              <w:spacing w:before="0" w:after="0"/>
              <w:rPr>
                <w:sz w:val="22"/>
                <w:lang w:val="en-US"/>
              </w:rPr>
            </w:pPr>
            <w:r w:rsidRPr="004D11B9">
              <w:rPr>
                <w:sz w:val="22"/>
                <w:lang w:val="en-US"/>
              </w:rPr>
              <w:t>1000</w:t>
            </w:r>
          </w:p>
        </w:tc>
        <w:tc>
          <w:tcPr>
            <w:tcW w:w="1842" w:type="dxa"/>
            <w:tcBorders>
              <w:top w:val="single" w:sz="4" w:space="0" w:color="auto"/>
              <w:left w:val="single" w:sz="4" w:space="0" w:color="auto"/>
              <w:bottom w:val="single" w:sz="4" w:space="0" w:color="auto"/>
              <w:right w:val="single" w:sz="4" w:space="0" w:color="auto"/>
            </w:tcBorders>
            <w:hideMark/>
          </w:tcPr>
          <w:p w14:paraId="47A8A4D7"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30CBA4CA"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4D45130F" w14:textId="77777777" w:rsidR="005D2C4D" w:rsidRPr="004D11B9" w:rsidRDefault="005D2C4D" w:rsidP="005D2C4D">
            <w:pPr>
              <w:spacing w:before="0" w:after="0"/>
              <w:rPr>
                <w:sz w:val="22"/>
              </w:rPr>
            </w:pPr>
            <w:r w:rsidRPr="004D11B9">
              <w:rPr>
                <w:sz w:val="22"/>
              </w:rPr>
              <w:t>Земельные участки (территории) общего пользования (12.0)</w:t>
            </w:r>
          </w:p>
        </w:tc>
        <w:tc>
          <w:tcPr>
            <w:tcW w:w="1843" w:type="dxa"/>
            <w:tcBorders>
              <w:top w:val="single" w:sz="4" w:space="0" w:color="auto"/>
              <w:left w:val="single" w:sz="4" w:space="0" w:color="auto"/>
              <w:bottom w:val="single" w:sz="4" w:space="0" w:color="auto"/>
              <w:right w:val="single" w:sz="4" w:space="0" w:color="auto"/>
            </w:tcBorders>
            <w:hideMark/>
          </w:tcPr>
          <w:p w14:paraId="6DF8F75F" w14:textId="77777777" w:rsidR="005D2C4D" w:rsidRPr="004D11B9" w:rsidRDefault="005D2C4D" w:rsidP="005D2C4D">
            <w:pPr>
              <w:spacing w:before="0" w:after="0"/>
              <w:rPr>
                <w:sz w:val="22"/>
                <w:lang w:val="en-US"/>
              </w:rPr>
            </w:pPr>
            <w:r w:rsidRPr="004D11B9">
              <w:rPr>
                <w:sz w:val="22"/>
                <w:lang w:val="en-US"/>
              </w:rPr>
              <w:t>10</w:t>
            </w:r>
          </w:p>
        </w:tc>
        <w:tc>
          <w:tcPr>
            <w:tcW w:w="1843" w:type="dxa"/>
            <w:tcBorders>
              <w:top w:val="single" w:sz="4" w:space="0" w:color="auto"/>
              <w:left w:val="single" w:sz="4" w:space="0" w:color="auto"/>
              <w:bottom w:val="single" w:sz="4" w:space="0" w:color="auto"/>
              <w:right w:val="single" w:sz="4" w:space="0" w:color="auto"/>
            </w:tcBorders>
            <w:hideMark/>
          </w:tcPr>
          <w:p w14:paraId="0336D7F3" w14:textId="77777777" w:rsidR="005D2C4D" w:rsidRPr="004D11B9" w:rsidRDefault="005D2C4D" w:rsidP="005D2C4D">
            <w:pPr>
              <w:spacing w:before="0" w:after="0"/>
              <w:rPr>
                <w:sz w:val="22"/>
                <w:lang w:val="en-US"/>
              </w:rPr>
            </w:pPr>
            <w:r w:rsidRPr="004D11B9">
              <w:rPr>
                <w:sz w:val="22"/>
                <w:lang w:val="en-US"/>
              </w:rPr>
              <w:t>1000</w:t>
            </w:r>
          </w:p>
        </w:tc>
        <w:tc>
          <w:tcPr>
            <w:tcW w:w="1842" w:type="dxa"/>
            <w:tcBorders>
              <w:top w:val="single" w:sz="4" w:space="0" w:color="auto"/>
              <w:left w:val="single" w:sz="4" w:space="0" w:color="auto"/>
              <w:bottom w:val="single" w:sz="4" w:space="0" w:color="auto"/>
              <w:right w:val="single" w:sz="4" w:space="0" w:color="auto"/>
            </w:tcBorders>
            <w:hideMark/>
          </w:tcPr>
          <w:p w14:paraId="6A07300F"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5A649775"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0F7DB519" w14:textId="77777777" w:rsidR="005D2C4D" w:rsidRPr="004D11B9" w:rsidRDefault="005D2C4D" w:rsidP="005D2C4D">
            <w:pPr>
              <w:spacing w:before="0" w:after="0"/>
              <w:rPr>
                <w:sz w:val="22"/>
              </w:rPr>
            </w:pPr>
            <w:r w:rsidRPr="004D11B9">
              <w:rPr>
                <w:sz w:val="22"/>
              </w:rPr>
              <w:t>Земельные участки общего назначения (13.0)</w:t>
            </w:r>
          </w:p>
        </w:tc>
        <w:tc>
          <w:tcPr>
            <w:tcW w:w="1843" w:type="dxa"/>
            <w:tcBorders>
              <w:top w:val="single" w:sz="4" w:space="0" w:color="auto"/>
              <w:left w:val="single" w:sz="4" w:space="0" w:color="auto"/>
              <w:bottom w:val="single" w:sz="4" w:space="0" w:color="auto"/>
              <w:right w:val="single" w:sz="4" w:space="0" w:color="auto"/>
            </w:tcBorders>
            <w:hideMark/>
          </w:tcPr>
          <w:p w14:paraId="64994025" w14:textId="77777777" w:rsidR="005D2C4D" w:rsidRPr="004D11B9" w:rsidRDefault="005D2C4D" w:rsidP="005D2C4D">
            <w:pPr>
              <w:spacing w:before="0" w:after="0"/>
              <w:rPr>
                <w:sz w:val="22"/>
              </w:rPr>
            </w:pPr>
            <w:r w:rsidRPr="004D11B9">
              <w:rPr>
                <w:sz w:val="22"/>
              </w:rPr>
              <w:t>10</w:t>
            </w:r>
          </w:p>
        </w:tc>
        <w:tc>
          <w:tcPr>
            <w:tcW w:w="1843" w:type="dxa"/>
            <w:tcBorders>
              <w:top w:val="single" w:sz="4" w:space="0" w:color="auto"/>
              <w:left w:val="single" w:sz="4" w:space="0" w:color="auto"/>
              <w:bottom w:val="single" w:sz="4" w:space="0" w:color="auto"/>
              <w:right w:val="single" w:sz="4" w:space="0" w:color="auto"/>
            </w:tcBorders>
            <w:hideMark/>
          </w:tcPr>
          <w:p w14:paraId="663EB0E4" w14:textId="77777777" w:rsidR="005D2C4D" w:rsidRPr="004D11B9" w:rsidRDefault="005D2C4D" w:rsidP="005D2C4D">
            <w:pPr>
              <w:spacing w:before="0" w:after="0"/>
              <w:rPr>
                <w:sz w:val="22"/>
              </w:rPr>
            </w:pPr>
            <w:r w:rsidRPr="004D11B9">
              <w:rPr>
                <w:sz w:val="22"/>
              </w:rPr>
              <w:t>200</w:t>
            </w:r>
          </w:p>
        </w:tc>
        <w:tc>
          <w:tcPr>
            <w:tcW w:w="1842" w:type="dxa"/>
            <w:tcBorders>
              <w:top w:val="single" w:sz="4" w:space="0" w:color="auto"/>
              <w:left w:val="single" w:sz="4" w:space="0" w:color="auto"/>
              <w:bottom w:val="single" w:sz="4" w:space="0" w:color="auto"/>
              <w:right w:val="single" w:sz="4" w:space="0" w:color="auto"/>
            </w:tcBorders>
            <w:hideMark/>
          </w:tcPr>
          <w:p w14:paraId="0E1518C9" w14:textId="77777777" w:rsidR="005D2C4D" w:rsidRPr="004D11B9" w:rsidRDefault="005D2C4D" w:rsidP="005D2C4D">
            <w:pPr>
              <w:spacing w:before="0" w:after="0"/>
              <w:rPr>
                <w:sz w:val="22"/>
              </w:rPr>
            </w:pPr>
            <w:r w:rsidRPr="004D11B9">
              <w:rPr>
                <w:sz w:val="22"/>
              </w:rPr>
              <w:t>2000</w:t>
            </w:r>
          </w:p>
        </w:tc>
      </w:tr>
      <w:tr w:rsidR="005D2C4D" w:rsidRPr="004D11B9" w14:paraId="3092A765"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6013456F" w14:textId="77777777" w:rsidR="005D2C4D" w:rsidRPr="004D11B9" w:rsidRDefault="005D2C4D" w:rsidP="005D2C4D">
            <w:pPr>
              <w:spacing w:before="0" w:after="0"/>
              <w:rPr>
                <w:sz w:val="22"/>
              </w:rPr>
            </w:pPr>
            <w:r w:rsidRPr="004D11B9">
              <w:rPr>
                <w:sz w:val="22"/>
              </w:rPr>
              <w:t>Ведение огородничества (13.1)</w:t>
            </w:r>
          </w:p>
        </w:tc>
        <w:tc>
          <w:tcPr>
            <w:tcW w:w="1843" w:type="dxa"/>
            <w:tcBorders>
              <w:top w:val="single" w:sz="4" w:space="0" w:color="auto"/>
              <w:left w:val="single" w:sz="4" w:space="0" w:color="auto"/>
              <w:bottom w:val="single" w:sz="4" w:space="0" w:color="auto"/>
              <w:right w:val="single" w:sz="4" w:space="0" w:color="auto"/>
            </w:tcBorders>
            <w:hideMark/>
          </w:tcPr>
          <w:p w14:paraId="5E5B9CAC" w14:textId="77777777" w:rsidR="005D2C4D" w:rsidRPr="004D11B9" w:rsidRDefault="005D2C4D" w:rsidP="005D2C4D">
            <w:pPr>
              <w:spacing w:before="0" w:after="0"/>
              <w:rPr>
                <w:sz w:val="22"/>
                <w:lang w:val="en-US"/>
              </w:rPr>
            </w:pPr>
            <w:r w:rsidRPr="004D11B9">
              <w:rPr>
                <w:sz w:val="22"/>
                <w:lang w:val="en-US"/>
              </w:rPr>
              <w:t>10</w:t>
            </w:r>
          </w:p>
        </w:tc>
        <w:tc>
          <w:tcPr>
            <w:tcW w:w="1843" w:type="dxa"/>
            <w:tcBorders>
              <w:top w:val="single" w:sz="4" w:space="0" w:color="auto"/>
              <w:left w:val="single" w:sz="4" w:space="0" w:color="auto"/>
              <w:bottom w:val="single" w:sz="4" w:space="0" w:color="auto"/>
              <w:right w:val="single" w:sz="4" w:space="0" w:color="auto"/>
            </w:tcBorders>
            <w:hideMark/>
          </w:tcPr>
          <w:p w14:paraId="7B965B28" w14:textId="77777777" w:rsidR="005D2C4D" w:rsidRPr="004D11B9" w:rsidRDefault="005D2C4D" w:rsidP="005D2C4D">
            <w:pPr>
              <w:spacing w:before="0" w:after="0"/>
              <w:rPr>
                <w:sz w:val="22"/>
                <w:lang w:val="en-US"/>
              </w:rPr>
            </w:pPr>
            <w:r w:rsidRPr="004D11B9">
              <w:rPr>
                <w:sz w:val="22"/>
                <w:lang w:val="en-US"/>
              </w:rPr>
              <w:t>200</w:t>
            </w:r>
          </w:p>
        </w:tc>
        <w:tc>
          <w:tcPr>
            <w:tcW w:w="1842" w:type="dxa"/>
            <w:tcBorders>
              <w:top w:val="single" w:sz="4" w:space="0" w:color="auto"/>
              <w:left w:val="single" w:sz="4" w:space="0" w:color="auto"/>
              <w:bottom w:val="single" w:sz="4" w:space="0" w:color="auto"/>
              <w:right w:val="single" w:sz="4" w:space="0" w:color="auto"/>
            </w:tcBorders>
            <w:hideMark/>
          </w:tcPr>
          <w:p w14:paraId="52340438" w14:textId="77777777" w:rsidR="005D2C4D" w:rsidRPr="004D11B9" w:rsidRDefault="005D2C4D" w:rsidP="005D2C4D">
            <w:pPr>
              <w:spacing w:before="0" w:after="0"/>
              <w:rPr>
                <w:sz w:val="22"/>
                <w:lang w:val="en-US"/>
              </w:rPr>
            </w:pPr>
            <w:r w:rsidRPr="004D11B9">
              <w:rPr>
                <w:sz w:val="22"/>
                <w:lang w:val="en-US"/>
              </w:rPr>
              <w:t>2000</w:t>
            </w:r>
          </w:p>
        </w:tc>
      </w:tr>
      <w:tr w:rsidR="005D2C4D" w:rsidRPr="004D11B9" w14:paraId="6171CBFD" w14:textId="77777777" w:rsidTr="0017363A">
        <w:tc>
          <w:tcPr>
            <w:tcW w:w="3823" w:type="dxa"/>
            <w:tcBorders>
              <w:top w:val="single" w:sz="4" w:space="0" w:color="auto"/>
              <w:left w:val="single" w:sz="4" w:space="0" w:color="auto"/>
              <w:bottom w:val="single" w:sz="4" w:space="0" w:color="auto"/>
              <w:right w:val="single" w:sz="4" w:space="0" w:color="auto"/>
            </w:tcBorders>
            <w:hideMark/>
          </w:tcPr>
          <w:p w14:paraId="052C995F" w14:textId="77777777" w:rsidR="005D2C4D" w:rsidRPr="004D11B9" w:rsidRDefault="005D2C4D" w:rsidP="005D2C4D">
            <w:pPr>
              <w:spacing w:before="0" w:after="0"/>
              <w:rPr>
                <w:sz w:val="22"/>
              </w:rPr>
            </w:pPr>
            <w:r w:rsidRPr="004D11B9">
              <w:rPr>
                <w:sz w:val="22"/>
              </w:rPr>
              <w:t>Ведение садоводства (13.2)</w:t>
            </w:r>
          </w:p>
        </w:tc>
        <w:tc>
          <w:tcPr>
            <w:tcW w:w="1843" w:type="dxa"/>
            <w:tcBorders>
              <w:top w:val="single" w:sz="4" w:space="0" w:color="auto"/>
              <w:left w:val="single" w:sz="4" w:space="0" w:color="auto"/>
              <w:bottom w:val="single" w:sz="4" w:space="0" w:color="auto"/>
              <w:right w:val="single" w:sz="4" w:space="0" w:color="auto"/>
            </w:tcBorders>
            <w:hideMark/>
          </w:tcPr>
          <w:p w14:paraId="1B049686" w14:textId="77777777" w:rsidR="005D2C4D" w:rsidRPr="004D11B9" w:rsidRDefault="005D2C4D" w:rsidP="005D2C4D">
            <w:pPr>
              <w:spacing w:before="0" w:after="0"/>
              <w:rPr>
                <w:sz w:val="22"/>
                <w:lang w:val="en-US"/>
              </w:rPr>
            </w:pPr>
            <w:r w:rsidRPr="004D11B9">
              <w:rPr>
                <w:sz w:val="22"/>
                <w:lang w:val="en-US"/>
              </w:rPr>
              <w:t>10</w:t>
            </w:r>
          </w:p>
        </w:tc>
        <w:tc>
          <w:tcPr>
            <w:tcW w:w="1843" w:type="dxa"/>
            <w:tcBorders>
              <w:top w:val="single" w:sz="4" w:space="0" w:color="auto"/>
              <w:left w:val="single" w:sz="4" w:space="0" w:color="auto"/>
              <w:bottom w:val="single" w:sz="4" w:space="0" w:color="auto"/>
              <w:right w:val="single" w:sz="4" w:space="0" w:color="auto"/>
            </w:tcBorders>
            <w:hideMark/>
          </w:tcPr>
          <w:p w14:paraId="1A0F5153" w14:textId="77777777" w:rsidR="005D2C4D" w:rsidRPr="004D11B9" w:rsidRDefault="005D2C4D" w:rsidP="005D2C4D">
            <w:pPr>
              <w:spacing w:before="0" w:after="0"/>
              <w:rPr>
                <w:sz w:val="22"/>
                <w:lang w:val="en-US"/>
              </w:rPr>
            </w:pPr>
            <w:r w:rsidRPr="004D11B9">
              <w:rPr>
                <w:sz w:val="22"/>
                <w:lang w:val="en-US"/>
              </w:rPr>
              <w:t>600</w:t>
            </w:r>
          </w:p>
        </w:tc>
        <w:tc>
          <w:tcPr>
            <w:tcW w:w="1842" w:type="dxa"/>
            <w:tcBorders>
              <w:top w:val="single" w:sz="4" w:space="0" w:color="auto"/>
              <w:left w:val="single" w:sz="4" w:space="0" w:color="auto"/>
              <w:bottom w:val="single" w:sz="4" w:space="0" w:color="auto"/>
              <w:right w:val="single" w:sz="4" w:space="0" w:color="auto"/>
            </w:tcBorders>
            <w:hideMark/>
          </w:tcPr>
          <w:p w14:paraId="58AF8AEF" w14:textId="77777777" w:rsidR="005D2C4D" w:rsidRPr="004D11B9" w:rsidRDefault="005D2C4D" w:rsidP="005D2C4D">
            <w:pPr>
              <w:spacing w:before="0" w:after="0"/>
              <w:rPr>
                <w:sz w:val="22"/>
                <w:lang w:val="en-US"/>
              </w:rPr>
            </w:pPr>
            <w:r w:rsidRPr="004D11B9">
              <w:rPr>
                <w:sz w:val="22"/>
                <w:lang w:val="en-US"/>
              </w:rPr>
              <w:t>1500</w:t>
            </w:r>
          </w:p>
        </w:tc>
      </w:tr>
    </w:tbl>
    <w:p w14:paraId="65AB8897" w14:textId="77777777" w:rsidR="005D2C4D" w:rsidRPr="004D11B9" w:rsidRDefault="005D2C4D" w:rsidP="005D2C4D">
      <w:pPr>
        <w:tabs>
          <w:tab w:val="left" w:pos="1080"/>
          <w:tab w:val="num" w:pos="1211"/>
        </w:tabs>
        <w:spacing w:before="0" w:after="0" w:line="276" w:lineRule="auto"/>
        <w:rPr>
          <w:color w:val="C00000"/>
          <w:sz w:val="24"/>
          <w:szCs w:val="24"/>
          <w:lang w:eastAsia="ru-RU"/>
        </w:rPr>
      </w:pPr>
    </w:p>
    <w:p w14:paraId="00A40757"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3.2. Предельные параметры разрешенного строительства, реконструкции объектов капитального строительства:</w:t>
      </w:r>
    </w:p>
    <w:tbl>
      <w:tblPr>
        <w:tblStyle w:val="3c"/>
        <w:tblW w:w="9345" w:type="dxa"/>
        <w:tblLayout w:type="fixed"/>
        <w:tblLook w:val="04A0" w:firstRow="1" w:lastRow="0" w:firstColumn="1" w:lastColumn="0" w:noHBand="0" w:noVBand="1"/>
      </w:tblPr>
      <w:tblGrid>
        <w:gridCol w:w="3538"/>
        <w:gridCol w:w="1274"/>
        <w:gridCol w:w="1417"/>
        <w:gridCol w:w="1283"/>
        <w:gridCol w:w="1833"/>
      </w:tblGrid>
      <w:tr w:rsidR="005D2C4D" w:rsidRPr="004D11B9" w14:paraId="5FF6F7BB" w14:textId="77777777" w:rsidTr="005D2D03">
        <w:tc>
          <w:tcPr>
            <w:tcW w:w="3538" w:type="dxa"/>
            <w:vMerge w:val="restart"/>
            <w:tcBorders>
              <w:top w:val="single" w:sz="4" w:space="0" w:color="auto"/>
              <w:left w:val="single" w:sz="4" w:space="0" w:color="auto"/>
              <w:bottom w:val="single" w:sz="4" w:space="0" w:color="auto"/>
              <w:right w:val="single" w:sz="4" w:space="0" w:color="auto"/>
            </w:tcBorders>
            <w:vAlign w:val="center"/>
            <w:hideMark/>
          </w:tcPr>
          <w:p w14:paraId="2FBA3919" w14:textId="77777777" w:rsidR="005D2C4D" w:rsidRPr="004D11B9" w:rsidRDefault="005D2C4D" w:rsidP="005D2C4D">
            <w:pPr>
              <w:spacing w:before="0" w:after="0"/>
              <w:jc w:val="center"/>
              <w:rPr>
                <w:sz w:val="22"/>
              </w:rPr>
            </w:pPr>
            <w:r w:rsidRPr="004D11B9">
              <w:rPr>
                <w:sz w:val="22"/>
              </w:rPr>
              <w:t>Наименование вида разрешенного использования (код)</w:t>
            </w:r>
          </w:p>
        </w:tc>
        <w:tc>
          <w:tcPr>
            <w:tcW w:w="5807" w:type="dxa"/>
            <w:gridSpan w:val="4"/>
            <w:tcBorders>
              <w:top w:val="single" w:sz="4" w:space="0" w:color="auto"/>
              <w:left w:val="single" w:sz="4" w:space="0" w:color="auto"/>
              <w:bottom w:val="single" w:sz="4" w:space="0" w:color="auto"/>
              <w:right w:val="single" w:sz="4" w:space="0" w:color="auto"/>
            </w:tcBorders>
            <w:hideMark/>
          </w:tcPr>
          <w:p w14:paraId="162D392C" w14:textId="77777777" w:rsidR="005D2C4D" w:rsidRPr="004D11B9" w:rsidRDefault="005D2C4D" w:rsidP="005D2C4D">
            <w:pPr>
              <w:spacing w:before="0" w:after="0"/>
              <w:jc w:val="center"/>
              <w:rPr>
                <w:sz w:val="22"/>
              </w:rPr>
            </w:pPr>
            <w:r w:rsidRPr="004D11B9">
              <w:rPr>
                <w:sz w:val="22"/>
              </w:rPr>
              <w:t>Предельные параметры разрешенного строительства, реконструкции объектов капитального строительства</w:t>
            </w:r>
          </w:p>
        </w:tc>
      </w:tr>
      <w:tr w:rsidR="005D2C4D" w:rsidRPr="004D11B9" w14:paraId="7C15E273" w14:textId="77777777" w:rsidTr="005D2D03">
        <w:tc>
          <w:tcPr>
            <w:tcW w:w="3538" w:type="dxa"/>
            <w:vMerge/>
            <w:tcBorders>
              <w:top w:val="single" w:sz="4" w:space="0" w:color="auto"/>
              <w:left w:val="single" w:sz="4" w:space="0" w:color="auto"/>
              <w:bottom w:val="single" w:sz="4" w:space="0" w:color="auto"/>
              <w:right w:val="single" w:sz="4" w:space="0" w:color="auto"/>
            </w:tcBorders>
            <w:vAlign w:val="center"/>
            <w:hideMark/>
          </w:tcPr>
          <w:p w14:paraId="208A9F9C" w14:textId="77777777" w:rsidR="005D2C4D" w:rsidRPr="004D11B9" w:rsidRDefault="005D2C4D" w:rsidP="005D2C4D">
            <w:pPr>
              <w:suppressAutoHyphens w:val="0"/>
              <w:snapToGrid/>
              <w:spacing w:before="0" w:after="0"/>
              <w:jc w:val="left"/>
              <w:rPr>
                <w:sz w:val="22"/>
              </w:rPr>
            </w:pPr>
          </w:p>
        </w:tc>
        <w:tc>
          <w:tcPr>
            <w:tcW w:w="1274" w:type="dxa"/>
            <w:tcBorders>
              <w:top w:val="single" w:sz="4" w:space="0" w:color="auto"/>
              <w:left w:val="single" w:sz="4" w:space="0" w:color="auto"/>
              <w:bottom w:val="single" w:sz="4" w:space="0" w:color="auto"/>
              <w:right w:val="single" w:sz="4" w:space="0" w:color="auto"/>
            </w:tcBorders>
            <w:vAlign w:val="center"/>
            <w:hideMark/>
          </w:tcPr>
          <w:p w14:paraId="0119D73A" w14:textId="77777777" w:rsidR="005D2C4D" w:rsidRPr="004D11B9" w:rsidRDefault="005D2C4D" w:rsidP="005D2C4D">
            <w:pPr>
              <w:spacing w:before="0" w:after="0"/>
              <w:jc w:val="center"/>
              <w:rPr>
                <w:sz w:val="22"/>
              </w:rPr>
            </w:pPr>
            <w:r w:rsidRPr="004D11B9">
              <w:rPr>
                <w:sz w:val="22"/>
              </w:rPr>
              <w:t xml:space="preserve">Минимальный </w:t>
            </w:r>
            <w:r w:rsidRPr="004D11B9">
              <w:rPr>
                <w:sz w:val="22"/>
              </w:rPr>
              <w:lastRenderedPageBreak/>
              <w:t>отступ от красных линий, 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627E59" w14:textId="77777777" w:rsidR="005D2C4D" w:rsidRPr="004D11B9" w:rsidRDefault="005D2C4D" w:rsidP="005D2C4D">
            <w:pPr>
              <w:spacing w:before="0" w:after="0"/>
              <w:jc w:val="center"/>
              <w:rPr>
                <w:sz w:val="22"/>
              </w:rPr>
            </w:pPr>
            <w:r w:rsidRPr="004D11B9">
              <w:rPr>
                <w:sz w:val="22"/>
              </w:rPr>
              <w:lastRenderedPageBreak/>
              <w:t xml:space="preserve">Минимальный отступ </w:t>
            </w:r>
            <w:r w:rsidRPr="004D11B9">
              <w:rPr>
                <w:sz w:val="22"/>
              </w:rPr>
              <w:lastRenderedPageBreak/>
              <w:t>от границ земельного участка, м</w:t>
            </w:r>
          </w:p>
        </w:tc>
        <w:tc>
          <w:tcPr>
            <w:tcW w:w="1283" w:type="dxa"/>
            <w:tcBorders>
              <w:top w:val="single" w:sz="4" w:space="0" w:color="auto"/>
              <w:left w:val="single" w:sz="4" w:space="0" w:color="auto"/>
              <w:bottom w:val="single" w:sz="4" w:space="0" w:color="auto"/>
              <w:right w:val="single" w:sz="4" w:space="0" w:color="auto"/>
            </w:tcBorders>
            <w:vAlign w:val="center"/>
            <w:hideMark/>
          </w:tcPr>
          <w:p w14:paraId="7895F199" w14:textId="77777777" w:rsidR="005D2C4D" w:rsidRPr="004D11B9" w:rsidRDefault="005D2C4D" w:rsidP="005D2C4D">
            <w:pPr>
              <w:spacing w:before="0" w:after="0"/>
              <w:jc w:val="center"/>
              <w:rPr>
                <w:sz w:val="22"/>
              </w:rPr>
            </w:pPr>
            <w:r w:rsidRPr="004D11B9">
              <w:rPr>
                <w:sz w:val="22"/>
              </w:rPr>
              <w:lastRenderedPageBreak/>
              <w:t xml:space="preserve">Предельное </w:t>
            </w:r>
            <w:r w:rsidRPr="004D11B9">
              <w:rPr>
                <w:sz w:val="22"/>
              </w:rPr>
              <w:lastRenderedPageBreak/>
              <w:t xml:space="preserve">количество этажей, этаж </w:t>
            </w:r>
          </w:p>
        </w:tc>
        <w:tc>
          <w:tcPr>
            <w:tcW w:w="1833" w:type="dxa"/>
            <w:tcBorders>
              <w:top w:val="single" w:sz="4" w:space="0" w:color="auto"/>
              <w:left w:val="single" w:sz="4" w:space="0" w:color="auto"/>
              <w:bottom w:val="single" w:sz="4" w:space="0" w:color="auto"/>
              <w:right w:val="single" w:sz="4" w:space="0" w:color="auto"/>
            </w:tcBorders>
            <w:vAlign w:val="center"/>
            <w:hideMark/>
          </w:tcPr>
          <w:p w14:paraId="2B627B03" w14:textId="77777777" w:rsidR="005D2C4D" w:rsidRPr="004D11B9" w:rsidRDefault="005D2C4D" w:rsidP="005D2C4D">
            <w:pPr>
              <w:spacing w:before="0" w:after="0"/>
              <w:jc w:val="center"/>
              <w:rPr>
                <w:sz w:val="22"/>
              </w:rPr>
            </w:pPr>
            <w:r w:rsidRPr="004D11B9">
              <w:rPr>
                <w:sz w:val="22"/>
              </w:rPr>
              <w:lastRenderedPageBreak/>
              <w:t xml:space="preserve">Максимальный процент </w:t>
            </w:r>
            <w:r w:rsidRPr="004D11B9">
              <w:rPr>
                <w:sz w:val="22"/>
              </w:rPr>
              <w:lastRenderedPageBreak/>
              <w:t>застройки в границах земельного участка, %</w:t>
            </w:r>
          </w:p>
        </w:tc>
      </w:tr>
      <w:tr w:rsidR="005D2D03" w:rsidRPr="004D11B9" w14:paraId="4A4ECCEA"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6E9D571A" w14:textId="77777777" w:rsidR="005D2D03" w:rsidRPr="004D11B9" w:rsidRDefault="005D2D03" w:rsidP="005D2D03">
            <w:pPr>
              <w:spacing w:before="0" w:after="0"/>
              <w:rPr>
                <w:sz w:val="22"/>
              </w:rPr>
            </w:pPr>
            <w:r w:rsidRPr="004D11B9">
              <w:rPr>
                <w:sz w:val="22"/>
              </w:rPr>
              <w:t>Ведение личного подсобного хозяйства на полевых участках (1.16)</w:t>
            </w:r>
          </w:p>
        </w:tc>
        <w:tc>
          <w:tcPr>
            <w:tcW w:w="1274" w:type="dxa"/>
            <w:tcBorders>
              <w:top w:val="single" w:sz="4" w:space="0" w:color="auto"/>
              <w:left w:val="single" w:sz="4" w:space="0" w:color="auto"/>
              <w:bottom w:val="single" w:sz="4" w:space="0" w:color="auto"/>
              <w:right w:val="single" w:sz="4" w:space="0" w:color="auto"/>
            </w:tcBorders>
            <w:hideMark/>
          </w:tcPr>
          <w:p w14:paraId="25236E11" w14:textId="49F6415A" w:rsidR="005D2D03" w:rsidRPr="004D11B9" w:rsidRDefault="005D2D03" w:rsidP="005D2D03">
            <w:pPr>
              <w:spacing w:before="0" w:after="0"/>
              <w:rPr>
                <w:sz w:val="22"/>
                <w:lang w:val="en-US"/>
              </w:rPr>
            </w:pPr>
            <w:r w:rsidRPr="004D11B9">
              <w:rPr>
                <w:sz w:val="22"/>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14:paraId="5B42521F" w14:textId="3D311068" w:rsidR="005D2D03" w:rsidRPr="004D11B9" w:rsidRDefault="005D2D03" w:rsidP="005D2D03">
            <w:pPr>
              <w:spacing w:before="0" w:after="0"/>
              <w:rPr>
                <w:sz w:val="22"/>
                <w:lang w:val="en-US"/>
              </w:rPr>
            </w:pPr>
            <w:r w:rsidRPr="004D11B9">
              <w:rPr>
                <w:sz w:val="22"/>
              </w:rPr>
              <w:t>Не подлежит установлению</w:t>
            </w:r>
          </w:p>
        </w:tc>
        <w:tc>
          <w:tcPr>
            <w:tcW w:w="1283" w:type="dxa"/>
            <w:tcBorders>
              <w:top w:val="single" w:sz="4" w:space="0" w:color="auto"/>
              <w:left w:val="single" w:sz="4" w:space="0" w:color="auto"/>
              <w:bottom w:val="single" w:sz="4" w:space="0" w:color="auto"/>
              <w:right w:val="single" w:sz="4" w:space="0" w:color="auto"/>
            </w:tcBorders>
            <w:hideMark/>
          </w:tcPr>
          <w:p w14:paraId="1A556833" w14:textId="5F5FDE6B" w:rsidR="005D2D03" w:rsidRPr="004D11B9" w:rsidRDefault="005D2D03" w:rsidP="005D2D03">
            <w:pPr>
              <w:spacing w:before="0" w:after="0"/>
              <w:rPr>
                <w:sz w:val="22"/>
                <w:lang w:val="en-US"/>
              </w:rPr>
            </w:pPr>
            <w:r w:rsidRPr="004D11B9">
              <w:rPr>
                <w:sz w:val="22"/>
              </w:rPr>
              <w:t>Не подлежит установлению</w:t>
            </w:r>
          </w:p>
        </w:tc>
        <w:tc>
          <w:tcPr>
            <w:tcW w:w="1833" w:type="dxa"/>
            <w:tcBorders>
              <w:top w:val="single" w:sz="4" w:space="0" w:color="auto"/>
              <w:left w:val="single" w:sz="4" w:space="0" w:color="auto"/>
              <w:bottom w:val="single" w:sz="4" w:space="0" w:color="auto"/>
              <w:right w:val="single" w:sz="4" w:space="0" w:color="auto"/>
            </w:tcBorders>
            <w:hideMark/>
          </w:tcPr>
          <w:p w14:paraId="598B2672" w14:textId="0ACD6F3D" w:rsidR="005D2D03" w:rsidRPr="004D11B9" w:rsidRDefault="005D2D03" w:rsidP="005D2D03">
            <w:pPr>
              <w:spacing w:before="0" w:after="0"/>
              <w:rPr>
                <w:sz w:val="22"/>
                <w:lang w:val="en-US"/>
              </w:rPr>
            </w:pPr>
            <w:r w:rsidRPr="004D11B9">
              <w:rPr>
                <w:sz w:val="22"/>
              </w:rPr>
              <w:t>Не подлежит установлению</w:t>
            </w:r>
          </w:p>
        </w:tc>
      </w:tr>
      <w:tr w:rsidR="005D2D03" w:rsidRPr="004D11B9" w14:paraId="01FE33E1"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4C17FD41" w14:textId="77777777" w:rsidR="005D2D03" w:rsidRPr="004D11B9" w:rsidRDefault="005D2D03" w:rsidP="005D2D03">
            <w:pPr>
              <w:spacing w:before="0" w:after="0"/>
              <w:rPr>
                <w:sz w:val="22"/>
              </w:rPr>
            </w:pPr>
            <w:r w:rsidRPr="004D11B9">
              <w:rPr>
                <w:sz w:val="22"/>
              </w:rPr>
              <w:t>Предоставление коммунальных услуг (3.1.1)</w:t>
            </w:r>
          </w:p>
        </w:tc>
        <w:tc>
          <w:tcPr>
            <w:tcW w:w="1274" w:type="dxa"/>
            <w:tcBorders>
              <w:top w:val="single" w:sz="4" w:space="0" w:color="auto"/>
              <w:left w:val="single" w:sz="4" w:space="0" w:color="auto"/>
              <w:bottom w:val="single" w:sz="4" w:space="0" w:color="auto"/>
              <w:right w:val="single" w:sz="4" w:space="0" w:color="auto"/>
            </w:tcBorders>
            <w:hideMark/>
          </w:tcPr>
          <w:p w14:paraId="4F5B950F" w14:textId="1CD57AAF" w:rsidR="005D2D03" w:rsidRPr="004D11B9" w:rsidRDefault="005D2D03" w:rsidP="005D2D03">
            <w:pPr>
              <w:spacing w:before="0" w:after="0"/>
              <w:rPr>
                <w:sz w:val="22"/>
              </w:rPr>
            </w:pPr>
            <w:r w:rsidRPr="004D11B9">
              <w:rPr>
                <w:sz w:val="22"/>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14:paraId="07723040" w14:textId="0742E28A" w:rsidR="005D2D03" w:rsidRPr="004D11B9" w:rsidRDefault="005D2D03" w:rsidP="005D2D03">
            <w:pPr>
              <w:spacing w:before="0" w:after="0"/>
              <w:rPr>
                <w:sz w:val="22"/>
              </w:rPr>
            </w:pPr>
            <w:r w:rsidRPr="004D11B9">
              <w:rPr>
                <w:sz w:val="22"/>
              </w:rPr>
              <w:t>Не подлежит установлению</w:t>
            </w:r>
          </w:p>
        </w:tc>
        <w:tc>
          <w:tcPr>
            <w:tcW w:w="1283" w:type="dxa"/>
            <w:tcBorders>
              <w:top w:val="single" w:sz="4" w:space="0" w:color="auto"/>
              <w:left w:val="single" w:sz="4" w:space="0" w:color="auto"/>
              <w:bottom w:val="single" w:sz="4" w:space="0" w:color="auto"/>
              <w:right w:val="single" w:sz="4" w:space="0" w:color="auto"/>
            </w:tcBorders>
            <w:hideMark/>
          </w:tcPr>
          <w:p w14:paraId="42B1CBE2" w14:textId="77777777" w:rsidR="005D2D03" w:rsidRPr="004D11B9" w:rsidRDefault="005D2D03" w:rsidP="005D2D03">
            <w:pPr>
              <w:spacing w:before="0" w:after="0"/>
              <w:rPr>
                <w:sz w:val="22"/>
                <w:lang w:val="en-US"/>
              </w:rPr>
            </w:pPr>
            <w:r w:rsidRPr="004D11B9">
              <w:rPr>
                <w:sz w:val="22"/>
                <w:lang w:val="en-US"/>
              </w:rPr>
              <w:t>1</w:t>
            </w:r>
          </w:p>
        </w:tc>
        <w:tc>
          <w:tcPr>
            <w:tcW w:w="1833" w:type="dxa"/>
            <w:tcBorders>
              <w:top w:val="single" w:sz="4" w:space="0" w:color="auto"/>
              <w:left w:val="single" w:sz="4" w:space="0" w:color="auto"/>
              <w:bottom w:val="single" w:sz="4" w:space="0" w:color="auto"/>
              <w:right w:val="single" w:sz="4" w:space="0" w:color="auto"/>
            </w:tcBorders>
            <w:hideMark/>
          </w:tcPr>
          <w:p w14:paraId="39E785A1" w14:textId="77777777" w:rsidR="005D2D03" w:rsidRPr="004D11B9" w:rsidRDefault="005D2D03" w:rsidP="005D2D03">
            <w:pPr>
              <w:spacing w:before="0" w:after="0"/>
              <w:rPr>
                <w:sz w:val="22"/>
                <w:lang w:val="en-US"/>
              </w:rPr>
            </w:pPr>
            <w:r w:rsidRPr="004D11B9">
              <w:rPr>
                <w:sz w:val="22"/>
                <w:lang w:val="en-US"/>
              </w:rPr>
              <w:t>80</w:t>
            </w:r>
          </w:p>
        </w:tc>
      </w:tr>
      <w:tr w:rsidR="005D2C4D" w:rsidRPr="004D11B9" w14:paraId="05A5E15B"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1018EFAB" w14:textId="77777777" w:rsidR="005D2C4D" w:rsidRPr="004D11B9" w:rsidRDefault="005D2C4D" w:rsidP="005D2C4D">
            <w:pPr>
              <w:spacing w:before="0" w:after="0"/>
              <w:rPr>
                <w:sz w:val="22"/>
              </w:rPr>
            </w:pPr>
            <w:r w:rsidRPr="004D11B9">
              <w:rPr>
                <w:sz w:val="22"/>
              </w:rPr>
              <w:t>Деловое управление (4.1)</w:t>
            </w:r>
          </w:p>
        </w:tc>
        <w:tc>
          <w:tcPr>
            <w:tcW w:w="1274" w:type="dxa"/>
            <w:tcBorders>
              <w:top w:val="single" w:sz="4" w:space="0" w:color="auto"/>
              <w:left w:val="single" w:sz="4" w:space="0" w:color="auto"/>
              <w:bottom w:val="single" w:sz="4" w:space="0" w:color="auto"/>
              <w:right w:val="single" w:sz="4" w:space="0" w:color="auto"/>
            </w:tcBorders>
            <w:hideMark/>
          </w:tcPr>
          <w:p w14:paraId="27AF3E0E" w14:textId="77777777" w:rsidR="005D2C4D" w:rsidRPr="004D11B9" w:rsidRDefault="005D2C4D" w:rsidP="005D2C4D">
            <w:pPr>
              <w:spacing w:before="0" w:after="0"/>
              <w:rPr>
                <w:sz w:val="22"/>
              </w:rPr>
            </w:pPr>
            <w:r w:rsidRPr="004D11B9">
              <w:rPr>
                <w:sz w:val="22"/>
              </w:rPr>
              <w:t>4</w:t>
            </w:r>
          </w:p>
        </w:tc>
        <w:tc>
          <w:tcPr>
            <w:tcW w:w="1417" w:type="dxa"/>
            <w:tcBorders>
              <w:top w:val="single" w:sz="4" w:space="0" w:color="auto"/>
              <w:left w:val="single" w:sz="4" w:space="0" w:color="auto"/>
              <w:bottom w:val="single" w:sz="4" w:space="0" w:color="auto"/>
              <w:right w:val="single" w:sz="4" w:space="0" w:color="auto"/>
            </w:tcBorders>
            <w:hideMark/>
          </w:tcPr>
          <w:p w14:paraId="08EC5BC8"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6E89C013" w14:textId="77777777" w:rsidR="005D2C4D" w:rsidRPr="004D11B9" w:rsidRDefault="005D2C4D" w:rsidP="005D2C4D">
            <w:pPr>
              <w:spacing w:before="0" w:after="0"/>
              <w:rPr>
                <w:sz w:val="22"/>
                <w:lang w:val="en-US"/>
              </w:rPr>
            </w:pPr>
            <w:r w:rsidRPr="004D11B9">
              <w:rPr>
                <w:sz w:val="22"/>
                <w:lang w:val="en-US"/>
              </w:rPr>
              <w:t>3</w:t>
            </w:r>
          </w:p>
        </w:tc>
        <w:tc>
          <w:tcPr>
            <w:tcW w:w="1833" w:type="dxa"/>
            <w:tcBorders>
              <w:top w:val="single" w:sz="4" w:space="0" w:color="auto"/>
              <w:left w:val="single" w:sz="4" w:space="0" w:color="auto"/>
              <w:bottom w:val="single" w:sz="4" w:space="0" w:color="auto"/>
              <w:right w:val="single" w:sz="4" w:space="0" w:color="auto"/>
            </w:tcBorders>
            <w:hideMark/>
          </w:tcPr>
          <w:p w14:paraId="359A907D" w14:textId="77777777" w:rsidR="005D2C4D" w:rsidRPr="004D11B9" w:rsidRDefault="005D2C4D" w:rsidP="005D2C4D">
            <w:pPr>
              <w:spacing w:before="0" w:after="0"/>
              <w:rPr>
                <w:sz w:val="22"/>
              </w:rPr>
            </w:pPr>
            <w:r w:rsidRPr="004D11B9">
              <w:rPr>
                <w:sz w:val="22"/>
              </w:rPr>
              <w:t>60</w:t>
            </w:r>
          </w:p>
        </w:tc>
      </w:tr>
      <w:tr w:rsidR="005D2C4D" w:rsidRPr="004D11B9" w14:paraId="1D53639E"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47C320A6" w14:textId="77777777" w:rsidR="005D2C4D" w:rsidRPr="004D11B9" w:rsidRDefault="005D2C4D" w:rsidP="005D2C4D">
            <w:pPr>
              <w:spacing w:before="0" w:after="0"/>
              <w:rPr>
                <w:sz w:val="22"/>
              </w:rPr>
            </w:pPr>
            <w:r w:rsidRPr="004D11B9">
              <w:rPr>
                <w:sz w:val="22"/>
              </w:rPr>
              <w:t>Магазины (4.4)</w:t>
            </w:r>
          </w:p>
        </w:tc>
        <w:tc>
          <w:tcPr>
            <w:tcW w:w="1274" w:type="dxa"/>
            <w:tcBorders>
              <w:top w:val="single" w:sz="4" w:space="0" w:color="auto"/>
              <w:left w:val="single" w:sz="4" w:space="0" w:color="auto"/>
              <w:bottom w:val="single" w:sz="4" w:space="0" w:color="auto"/>
              <w:right w:val="single" w:sz="4" w:space="0" w:color="auto"/>
            </w:tcBorders>
            <w:hideMark/>
          </w:tcPr>
          <w:p w14:paraId="23C849D0" w14:textId="77777777" w:rsidR="005D2C4D" w:rsidRPr="004D11B9" w:rsidRDefault="005D2C4D" w:rsidP="005D2C4D">
            <w:pPr>
              <w:spacing w:before="0" w:after="0"/>
              <w:rPr>
                <w:sz w:val="22"/>
              </w:rPr>
            </w:pPr>
            <w:r w:rsidRPr="004D11B9">
              <w:rPr>
                <w:sz w:val="22"/>
              </w:rPr>
              <w:t>4</w:t>
            </w:r>
          </w:p>
        </w:tc>
        <w:tc>
          <w:tcPr>
            <w:tcW w:w="1417" w:type="dxa"/>
            <w:tcBorders>
              <w:top w:val="single" w:sz="4" w:space="0" w:color="auto"/>
              <w:left w:val="single" w:sz="4" w:space="0" w:color="auto"/>
              <w:bottom w:val="single" w:sz="4" w:space="0" w:color="auto"/>
              <w:right w:val="single" w:sz="4" w:space="0" w:color="auto"/>
            </w:tcBorders>
            <w:hideMark/>
          </w:tcPr>
          <w:p w14:paraId="55C46B4E"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6B5578C2" w14:textId="77777777" w:rsidR="005D2C4D" w:rsidRPr="004D11B9" w:rsidRDefault="005D2C4D" w:rsidP="005D2C4D">
            <w:pPr>
              <w:spacing w:before="0" w:after="0"/>
              <w:rPr>
                <w:sz w:val="22"/>
                <w:lang w:val="en-US"/>
              </w:rPr>
            </w:pPr>
            <w:r w:rsidRPr="004D11B9">
              <w:rPr>
                <w:sz w:val="22"/>
                <w:lang w:val="en-US"/>
              </w:rPr>
              <w:t>3</w:t>
            </w:r>
          </w:p>
        </w:tc>
        <w:tc>
          <w:tcPr>
            <w:tcW w:w="1833" w:type="dxa"/>
            <w:tcBorders>
              <w:top w:val="single" w:sz="4" w:space="0" w:color="auto"/>
              <w:left w:val="single" w:sz="4" w:space="0" w:color="auto"/>
              <w:bottom w:val="single" w:sz="4" w:space="0" w:color="auto"/>
              <w:right w:val="single" w:sz="4" w:space="0" w:color="auto"/>
            </w:tcBorders>
            <w:hideMark/>
          </w:tcPr>
          <w:p w14:paraId="49069A1F" w14:textId="77777777" w:rsidR="005D2C4D" w:rsidRPr="004D11B9" w:rsidRDefault="005D2C4D" w:rsidP="005D2C4D">
            <w:pPr>
              <w:spacing w:before="0" w:after="0"/>
              <w:rPr>
                <w:sz w:val="22"/>
              </w:rPr>
            </w:pPr>
            <w:r w:rsidRPr="004D11B9">
              <w:rPr>
                <w:sz w:val="22"/>
              </w:rPr>
              <w:t>60</w:t>
            </w:r>
          </w:p>
        </w:tc>
      </w:tr>
      <w:tr w:rsidR="005D2C4D" w:rsidRPr="004D11B9" w14:paraId="44C917FB"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23215B66" w14:textId="77777777" w:rsidR="005D2C4D" w:rsidRPr="004D11B9" w:rsidRDefault="005D2C4D" w:rsidP="005D2C4D">
            <w:pPr>
              <w:spacing w:before="0" w:after="0"/>
              <w:rPr>
                <w:sz w:val="22"/>
              </w:rPr>
            </w:pPr>
            <w:r w:rsidRPr="004D11B9">
              <w:rPr>
                <w:sz w:val="22"/>
              </w:rPr>
              <w:t>Склад (6.9)</w:t>
            </w:r>
          </w:p>
        </w:tc>
        <w:tc>
          <w:tcPr>
            <w:tcW w:w="1274" w:type="dxa"/>
            <w:tcBorders>
              <w:top w:val="single" w:sz="4" w:space="0" w:color="auto"/>
              <w:left w:val="single" w:sz="4" w:space="0" w:color="auto"/>
              <w:bottom w:val="single" w:sz="4" w:space="0" w:color="auto"/>
              <w:right w:val="single" w:sz="4" w:space="0" w:color="auto"/>
            </w:tcBorders>
            <w:hideMark/>
          </w:tcPr>
          <w:p w14:paraId="51BC17F8" w14:textId="77777777" w:rsidR="005D2C4D" w:rsidRPr="004D11B9" w:rsidRDefault="005D2C4D" w:rsidP="005D2C4D">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37F05C9C"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1B1DAC82" w14:textId="77777777" w:rsidR="005D2C4D" w:rsidRPr="004D11B9" w:rsidRDefault="005D2C4D" w:rsidP="005D2C4D">
            <w:pPr>
              <w:spacing w:before="0" w:after="0"/>
              <w:rPr>
                <w:sz w:val="22"/>
                <w:lang w:val="en-US"/>
              </w:rPr>
            </w:pPr>
            <w:r w:rsidRPr="004D11B9">
              <w:rPr>
                <w:sz w:val="22"/>
                <w:lang w:val="en-US"/>
              </w:rPr>
              <w:t>3</w:t>
            </w:r>
          </w:p>
        </w:tc>
        <w:tc>
          <w:tcPr>
            <w:tcW w:w="1833" w:type="dxa"/>
            <w:tcBorders>
              <w:top w:val="single" w:sz="4" w:space="0" w:color="auto"/>
              <w:left w:val="single" w:sz="4" w:space="0" w:color="auto"/>
              <w:bottom w:val="single" w:sz="4" w:space="0" w:color="auto"/>
              <w:right w:val="single" w:sz="4" w:space="0" w:color="auto"/>
            </w:tcBorders>
            <w:hideMark/>
          </w:tcPr>
          <w:p w14:paraId="5C6FB6EA" w14:textId="77777777" w:rsidR="005D2C4D" w:rsidRPr="004D11B9" w:rsidRDefault="005D2C4D" w:rsidP="005D2C4D">
            <w:pPr>
              <w:spacing w:before="0" w:after="0"/>
              <w:rPr>
                <w:sz w:val="22"/>
              </w:rPr>
            </w:pPr>
            <w:r w:rsidRPr="004D11B9">
              <w:rPr>
                <w:sz w:val="22"/>
              </w:rPr>
              <w:t>60</w:t>
            </w:r>
          </w:p>
        </w:tc>
      </w:tr>
      <w:tr w:rsidR="005D2D03" w:rsidRPr="004D11B9" w14:paraId="610E24D7"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71A9E461" w14:textId="77777777" w:rsidR="005D2D03" w:rsidRPr="004D11B9" w:rsidRDefault="005D2D03" w:rsidP="005D2D03">
            <w:pPr>
              <w:spacing w:before="0" w:after="0"/>
              <w:rPr>
                <w:sz w:val="22"/>
              </w:rPr>
            </w:pPr>
            <w:r w:rsidRPr="004D11B9">
              <w:rPr>
                <w:sz w:val="22"/>
              </w:rPr>
              <w:t>Складские площадки (6.9.1)</w:t>
            </w:r>
          </w:p>
        </w:tc>
        <w:tc>
          <w:tcPr>
            <w:tcW w:w="1274" w:type="dxa"/>
            <w:tcBorders>
              <w:top w:val="single" w:sz="4" w:space="0" w:color="auto"/>
              <w:left w:val="single" w:sz="4" w:space="0" w:color="auto"/>
              <w:bottom w:val="single" w:sz="4" w:space="0" w:color="auto"/>
              <w:right w:val="single" w:sz="4" w:space="0" w:color="auto"/>
            </w:tcBorders>
            <w:hideMark/>
          </w:tcPr>
          <w:p w14:paraId="1DAB422B" w14:textId="127DCCF8" w:rsidR="005D2D03" w:rsidRPr="004D11B9" w:rsidRDefault="005D2D03" w:rsidP="005D2D03">
            <w:pPr>
              <w:spacing w:before="0" w:after="0"/>
              <w:rPr>
                <w:sz w:val="22"/>
              </w:rPr>
            </w:pPr>
            <w:r w:rsidRPr="004D11B9">
              <w:rPr>
                <w:sz w:val="22"/>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14:paraId="4E1638DF" w14:textId="7BF641A1" w:rsidR="005D2D03" w:rsidRPr="004D11B9" w:rsidRDefault="005D2D03" w:rsidP="005D2D03">
            <w:pPr>
              <w:spacing w:before="0" w:after="0"/>
              <w:rPr>
                <w:sz w:val="22"/>
              </w:rPr>
            </w:pPr>
            <w:r w:rsidRPr="004D11B9">
              <w:rPr>
                <w:sz w:val="22"/>
              </w:rPr>
              <w:t>Не подлежит установлению</w:t>
            </w:r>
          </w:p>
        </w:tc>
        <w:tc>
          <w:tcPr>
            <w:tcW w:w="1283" w:type="dxa"/>
            <w:tcBorders>
              <w:top w:val="single" w:sz="4" w:space="0" w:color="auto"/>
              <w:left w:val="single" w:sz="4" w:space="0" w:color="auto"/>
              <w:bottom w:val="single" w:sz="4" w:space="0" w:color="auto"/>
              <w:right w:val="single" w:sz="4" w:space="0" w:color="auto"/>
            </w:tcBorders>
            <w:hideMark/>
          </w:tcPr>
          <w:p w14:paraId="4590A744" w14:textId="1B63C4EE" w:rsidR="005D2D03" w:rsidRPr="004D11B9" w:rsidRDefault="005D2D03" w:rsidP="005D2D03">
            <w:pPr>
              <w:spacing w:before="0" w:after="0"/>
              <w:rPr>
                <w:sz w:val="22"/>
              </w:rPr>
            </w:pPr>
            <w:r w:rsidRPr="004D11B9">
              <w:rPr>
                <w:sz w:val="22"/>
              </w:rPr>
              <w:t>Не подлежит установлению</w:t>
            </w:r>
          </w:p>
        </w:tc>
        <w:tc>
          <w:tcPr>
            <w:tcW w:w="1833" w:type="dxa"/>
            <w:tcBorders>
              <w:top w:val="single" w:sz="4" w:space="0" w:color="auto"/>
              <w:left w:val="single" w:sz="4" w:space="0" w:color="auto"/>
              <w:bottom w:val="single" w:sz="4" w:space="0" w:color="auto"/>
              <w:right w:val="single" w:sz="4" w:space="0" w:color="auto"/>
            </w:tcBorders>
            <w:hideMark/>
          </w:tcPr>
          <w:p w14:paraId="596DB6E4" w14:textId="10DB3BDE" w:rsidR="005D2D03" w:rsidRPr="004D11B9" w:rsidRDefault="005D2D03" w:rsidP="005D2D03">
            <w:pPr>
              <w:spacing w:before="0" w:after="0"/>
              <w:rPr>
                <w:sz w:val="22"/>
              </w:rPr>
            </w:pPr>
            <w:r w:rsidRPr="004D11B9">
              <w:rPr>
                <w:sz w:val="22"/>
              </w:rPr>
              <w:t>Не подлежит установлению</w:t>
            </w:r>
          </w:p>
        </w:tc>
      </w:tr>
      <w:tr w:rsidR="00E15EE0" w:rsidRPr="004D11B9" w14:paraId="6128BFE7"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76A8280A" w14:textId="77777777" w:rsidR="00E15EE0" w:rsidRPr="004D11B9" w:rsidRDefault="00E15EE0" w:rsidP="00E15EE0">
            <w:pPr>
              <w:spacing w:before="0" w:after="0"/>
              <w:rPr>
                <w:sz w:val="22"/>
              </w:rPr>
            </w:pPr>
            <w:r w:rsidRPr="004D11B9">
              <w:rPr>
                <w:sz w:val="22"/>
              </w:rPr>
              <w:t>Гидротехнические сооружения (11.3)</w:t>
            </w:r>
          </w:p>
        </w:tc>
        <w:tc>
          <w:tcPr>
            <w:tcW w:w="1274" w:type="dxa"/>
            <w:tcBorders>
              <w:top w:val="single" w:sz="4" w:space="0" w:color="auto"/>
              <w:left w:val="single" w:sz="4" w:space="0" w:color="auto"/>
              <w:bottom w:val="single" w:sz="4" w:space="0" w:color="auto"/>
              <w:right w:val="single" w:sz="4" w:space="0" w:color="auto"/>
            </w:tcBorders>
            <w:hideMark/>
          </w:tcPr>
          <w:p w14:paraId="2C1502F7" w14:textId="7BE82FA4" w:rsidR="00E15EE0" w:rsidRPr="004D11B9" w:rsidRDefault="00E15EE0" w:rsidP="00E15EE0">
            <w:pPr>
              <w:spacing w:before="0" w:after="0"/>
              <w:rPr>
                <w:sz w:val="22"/>
                <w:lang w:val="en-US"/>
              </w:rPr>
            </w:pPr>
            <w:r w:rsidRPr="004D11B9">
              <w:rPr>
                <w:sz w:val="22"/>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14:paraId="3D1F96F8" w14:textId="4D0E2195" w:rsidR="00E15EE0" w:rsidRPr="004D11B9" w:rsidRDefault="00E15EE0" w:rsidP="00E15EE0">
            <w:pPr>
              <w:spacing w:before="0" w:after="0"/>
              <w:rPr>
                <w:sz w:val="22"/>
                <w:lang w:val="en-US"/>
              </w:rPr>
            </w:pPr>
            <w:r w:rsidRPr="004D11B9">
              <w:rPr>
                <w:sz w:val="22"/>
              </w:rPr>
              <w:t>Не подлежит установлению</w:t>
            </w:r>
          </w:p>
        </w:tc>
        <w:tc>
          <w:tcPr>
            <w:tcW w:w="1283" w:type="dxa"/>
            <w:tcBorders>
              <w:top w:val="single" w:sz="4" w:space="0" w:color="auto"/>
              <w:left w:val="single" w:sz="4" w:space="0" w:color="auto"/>
              <w:bottom w:val="single" w:sz="4" w:space="0" w:color="auto"/>
              <w:right w:val="single" w:sz="4" w:space="0" w:color="auto"/>
            </w:tcBorders>
            <w:hideMark/>
          </w:tcPr>
          <w:p w14:paraId="7FEF8EBE" w14:textId="4E5E0270" w:rsidR="00E15EE0" w:rsidRPr="004D11B9" w:rsidRDefault="00E15EE0" w:rsidP="00E15EE0">
            <w:pPr>
              <w:spacing w:before="0" w:after="0"/>
              <w:rPr>
                <w:sz w:val="22"/>
                <w:lang w:val="en-US"/>
              </w:rPr>
            </w:pPr>
            <w:r w:rsidRPr="004D11B9">
              <w:rPr>
                <w:sz w:val="22"/>
              </w:rPr>
              <w:t>Не подлежит установлению</w:t>
            </w:r>
          </w:p>
        </w:tc>
        <w:tc>
          <w:tcPr>
            <w:tcW w:w="1833" w:type="dxa"/>
            <w:tcBorders>
              <w:top w:val="single" w:sz="4" w:space="0" w:color="auto"/>
              <w:left w:val="single" w:sz="4" w:space="0" w:color="auto"/>
              <w:bottom w:val="single" w:sz="4" w:space="0" w:color="auto"/>
              <w:right w:val="single" w:sz="4" w:space="0" w:color="auto"/>
            </w:tcBorders>
            <w:hideMark/>
          </w:tcPr>
          <w:p w14:paraId="24440962" w14:textId="4A84DE55" w:rsidR="00E15EE0" w:rsidRPr="004D11B9" w:rsidRDefault="00E15EE0" w:rsidP="00E15EE0">
            <w:pPr>
              <w:spacing w:before="0" w:after="0"/>
              <w:rPr>
                <w:sz w:val="22"/>
                <w:lang w:val="en-US"/>
              </w:rPr>
            </w:pPr>
            <w:r w:rsidRPr="004D11B9">
              <w:rPr>
                <w:sz w:val="22"/>
              </w:rPr>
              <w:t>Не подлежит установлению</w:t>
            </w:r>
          </w:p>
        </w:tc>
      </w:tr>
      <w:tr w:rsidR="005D2D03" w:rsidRPr="004D11B9" w14:paraId="5AD2B398"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7356EFCF" w14:textId="77777777" w:rsidR="005D2D03" w:rsidRPr="004D11B9" w:rsidRDefault="005D2D03" w:rsidP="005D2D03">
            <w:pPr>
              <w:spacing w:before="0" w:after="0"/>
              <w:rPr>
                <w:sz w:val="22"/>
              </w:rPr>
            </w:pPr>
            <w:r w:rsidRPr="004D11B9">
              <w:rPr>
                <w:sz w:val="22"/>
              </w:rPr>
              <w:t>Земельные участки (территории) общего пользования (12.0)</w:t>
            </w:r>
          </w:p>
        </w:tc>
        <w:tc>
          <w:tcPr>
            <w:tcW w:w="1274" w:type="dxa"/>
            <w:tcBorders>
              <w:top w:val="single" w:sz="4" w:space="0" w:color="auto"/>
              <w:left w:val="single" w:sz="4" w:space="0" w:color="auto"/>
              <w:bottom w:val="single" w:sz="4" w:space="0" w:color="auto"/>
              <w:right w:val="single" w:sz="4" w:space="0" w:color="auto"/>
            </w:tcBorders>
            <w:hideMark/>
          </w:tcPr>
          <w:p w14:paraId="693AD1CE" w14:textId="253672B9" w:rsidR="005D2D03" w:rsidRPr="004D11B9" w:rsidRDefault="005D2D03" w:rsidP="005D2D03">
            <w:pPr>
              <w:spacing w:before="0" w:after="0"/>
              <w:rPr>
                <w:sz w:val="22"/>
                <w:lang w:val="en-US"/>
              </w:rPr>
            </w:pPr>
            <w:r w:rsidRPr="004D11B9">
              <w:rPr>
                <w:sz w:val="22"/>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14:paraId="108FC48C" w14:textId="739948C8" w:rsidR="005D2D03" w:rsidRPr="004D11B9" w:rsidRDefault="005D2D03" w:rsidP="005D2D03">
            <w:pPr>
              <w:spacing w:before="0" w:after="0"/>
              <w:rPr>
                <w:sz w:val="22"/>
                <w:lang w:val="en-US"/>
              </w:rPr>
            </w:pPr>
            <w:r w:rsidRPr="004D11B9">
              <w:rPr>
                <w:sz w:val="22"/>
              </w:rPr>
              <w:t>Не подлежит установлению</w:t>
            </w:r>
          </w:p>
        </w:tc>
        <w:tc>
          <w:tcPr>
            <w:tcW w:w="1283" w:type="dxa"/>
            <w:tcBorders>
              <w:top w:val="single" w:sz="4" w:space="0" w:color="auto"/>
              <w:left w:val="single" w:sz="4" w:space="0" w:color="auto"/>
              <w:bottom w:val="single" w:sz="4" w:space="0" w:color="auto"/>
              <w:right w:val="single" w:sz="4" w:space="0" w:color="auto"/>
            </w:tcBorders>
            <w:hideMark/>
          </w:tcPr>
          <w:p w14:paraId="7673FA3C" w14:textId="0040C7EB" w:rsidR="005D2D03" w:rsidRPr="004D11B9" w:rsidRDefault="005D2D03" w:rsidP="005D2D03">
            <w:pPr>
              <w:spacing w:before="0" w:after="0"/>
              <w:rPr>
                <w:sz w:val="22"/>
                <w:lang w:val="en-US"/>
              </w:rPr>
            </w:pPr>
            <w:r w:rsidRPr="004D11B9">
              <w:rPr>
                <w:sz w:val="22"/>
              </w:rPr>
              <w:t>Не подлежит установлению</w:t>
            </w:r>
          </w:p>
        </w:tc>
        <w:tc>
          <w:tcPr>
            <w:tcW w:w="1833" w:type="dxa"/>
            <w:tcBorders>
              <w:top w:val="single" w:sz="4" w:space="0" w:color="auto"/>
              <w:left w:val="single" w:sz="4" w:space="0" w:color="auto"/>
              <w:bottom w:val="single" w:sz="4" w:space="0" w:color="auto"/>
              <w:right w:val="single" w:sz="4" w:space="0" w:color="auto"/>
            </w:tcBorders>
            <w:hideMark/>
          </w:tcPr>
          <w:p w14:paraId="5A53C5A8" w14:textId="14BFD28A" w:rsidR="005D2D03" w:rsidRPr="004D11B9" w:rsidRDefault="005D2D03" w:rsidP="005D2D03">
            <w:pPr>
              <w:spacing w:before="0" w:after="0"/>
              <w:rPr>
                <w:sz w:val="22"/>
                <w:lang w:val="en-US"/>
              </w:rPr>
            </w:pPr>
            <w:r w:rsidRPr="004D11B9">
              <w:rPr>
                <w:sz w:val="22"/>
              </w:rPr>
              <w:t>Не подлежит установлению</w:t>
            </w:r>
          </w:p>
        </w:tc>
      </w:tr>
      <w:tr w:rsidR="005D2C4D" w:rsidRPr="004D11B9" w14:paraId="24A1C62D"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6040A7D5" w14:textId="77777777" w:rsidR="005D2C4D" w:rsidRPr="004D11B9" w:rsidRDefault="005D2C4D" w:rsidP="005D2C4D">
            <w:pPr>
              <w:spacing w:before="0" w:after="0"/>
              <w:rPr>
                <w:sz w:val="22"/>
              </w:rPr>
            </w:pPr>
            <w:r w:rsidRPr="004D11B9">
              <w:rPr>
                <w:sz w:val="22"/>
              </w:rPr>
              <w:t>Земельные участки общего назначения (13.0)</w:t>
            </w:r>
          </w:p>
        </w:tc>
        <w:tc>
          <w:tcPr>
            <w:tcW w:w="1274" w:type="dxa"/>
            <w:tcBorders>
              <w:top w:val="single" w:sz="4" w:space="0" w:color="auto"/>
              <w:left w:val="single" w:sz="4" w:space="0" w:color="auto"/>
              <w:bottom w:val="single" w:sz="4" w:space="0" w:color="auto"/>
              <w:right w:val="single" w:sz="4" w:space="0" w:color="auto"/>
            </w:tcBorders>
            <w:hideMark/>
          </w:tcPr>
          <w:p w14:paraId="2B737983" w14:textId="77777777" w:rsidR="005D2C4D" w:rsidRPr="004D11B9" w:rsidRDefault="005D2C4D" w:rsidP="005D2C4D">
            <w:pPr>
              <w:spacing w:before="0" w:after="0"/>
              <w:rPr>
                <w:sz w:val="22"/>
              </w:rPr>
            </w:pPr>
            <w:r w:rsidRPr="004D11B9">
              <w:rPr>
                <w:sz w:val="22"/>
              </w:rPr>
              <w:t>3</w:t>
            </w:r>
          </w:p>
        </w:tc>
        <w:tc>
          <w:tcPr>
            <w:tcW w:w="1417" w:type="dxa"/>
            <w:tcBorders>
              <w:top w:val="single" w:sz="4" w:space="0" w:color="auto"/>
              <w:left w:val="single" w:sz="4" w:space="0" w:color="auto"/>
              <w:bottom w:val="single" w:sz="4" w:space="0" w:color="auto"/>
              <w:right w:val="single" w:sz="4" w:space="0" w:color="auto"/>
            </w:tcBorders>
            <w:hideMark/>
          </w:tcPr>
          <w:p w14:paraId="080955FC"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69344B48" w14:textId="77777777" w:rsidR="005D2C4D" w:rsidRPr="004D11B9" w:rsidRDefault="005D2C4D" w:rsidP="005D2C4D">
            <w:pPr>
              <w:spacing w:before="0" w:after="0"/>
              <w:rPr>
                <w:sz w:val="22"/>
              </w:rPr>
            </w:pPr>
            <w:r w:rsidRPr="004D11B9">
              <w:rPr>
                <w:sz w:val="22"/>
              </w:rPr>
              <w:t>3</w:t>
            </w:r>
          </w:p>
        </w:tc>
        <w:tc>
          <w:tcPr>
            <w:tcW w:w="1833" w:type="dxa"/>
            <w:tcBorders>
              <w:top w:val="single" w:sz="4" w:space="0" w:color="auto"/>
              <w:left w:val="single" w:sz="4" w:space="0" w:color="auto"/>
              <w:bottom w:val="single" w:sz="4" w:space="0" w:color="auto"/>
              <w:right w:val="single" w:sz="4" w:space="0" w:color="auto"/>
            </w:tcBorders>
            <w:hideMark/>
          </w:tcPr>
          <w:p w14:paraId="163905D7" w14:textId="77777777" w:rsidR="005D2C4D" w:rsidRPr="004D11B9" w:rsidRDefault="005D2C4D" w:rsidP="005D2C4D">
            <w:pPr>
              <w:spacing w:before="0" w:after="0"/>
              <w:rPr>
                <w:sz w:val="22"/>
              </w:rPr>
            </w:pPr>
            <w:r w:rsidRPr="004D11B9">
              <w:rPr>
                <w:sz w:val="22"/>
              </w:rPr>
              <w:t>80</w:t>
            </w:r>
          </w:p>
        </w:tc>
      </w:tr>
      <w:tr w:rsidR="005D2D03" w:rsidRPr="004D11B9" w14:paraId="6BECE6C4"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6D3C613F" w14:textId="77777777" w:rsidR="005D2D03" w:rsidRPr="004D11B9" w:rsidRDefault="005D2D03" w:rsidP="005D2D03">
            <w:pPr>
              <w:spacing w:before="0" w:after="0"/>
              <w:rPr>
                <w:sz w:val="22"/>
              </w:rPr>
            </w:pPr>
            <w:r w:rsidRPr="004D11B9">
              <w:rPr>
                <w:sz w:val="22"/>
              </w:rPr>
              <w:t>Ведение огородничества (13.1)</w:t>
            </w:r>
          </w:p>
        </w:tc>
        <w:tc>
          <w:tcPr>
            <w:tcW w:w="1274" w:type="dxa"/>
            <w:tcBorders>
              <w:top w:val="single" w:sz="4" w:space="0" w:color="auto"/>
              <w:left w:val="single" w:sz="4" w:space="0" w:color="auto"/>
              <w:bottom w:val="single" w:sz="4" w:space="0" w:color="auto"/>
              <w:right w:val="single" w:sz="4" w:space="0" w:color="auto"/>
            </w:tcBorders>
            <w:hideMark/>
          </w:tcPr>
          <w:p w14:paraId="406B90DE" w14:textId="08E134C2" w:rsidR="005D2D03" w:rsidRPr="004D11B9" w:rsidRDefault="005D2D03" w:rsidP="005D2D03">
            <w:pPr>
              <w:spacing w:before="0" w:after="0"/>
              <w:rPr>
                <w:sz w:val="22"/>
                <w:lang w:val="en-US"/>
              </w:rPr>
            </w:pPr>
            <w:r w:rsidRPr="004D11B9">
              <w:rPr>
                <w:sz w:val="22"/>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14:paraId="79A16C89" w14:textId="352DC32D" w:rsidR="005D2D03" w:rsidRPr="004D11B9" w:rsidRDefault="005D2D03" w:rsidP="005D2D03">
            <w:pPr>
              <w:spacing w:before="0" w:after="0"/>
              <w:rPr>
                <w:sz w:val="22"/>
              </w:rPr>
            </w:pPr>
            <w:r w:rsidRPr="004D11B9">
              <w:rPr>
                <w:sz w:val="22"/>
              </w:rPr>
              <w:t>Не подлежит установлению</w:t>
            </w:r>
          </w:p>
        </w:tc>
        <w:tc>
          <w:tcPr>
            <w:tcW w:w="1283" w:type="dxa"/>
            <w:tcBorders>
              <w:top w:val="single" w:sz="4" w:space="0" w:color="auto"/>
              <w:left w:val="single" w:sz="4" w:space="0" w:color="auto"/>
              <w:bottom w:val="single" w:sz="4" w:space="0" w:color="auto"/>
              <w:right w:val="single" w:sz="4" w:space="0" w:color="auto"/>
            </w:tcBorders>
            <w:hideMark/>
          </w:tcPr>
          <w:p w14:paraId="40CDC672" w14:textId="5E1233DA" w:rsidR="005D2D03" w:rsidRPr="004D11B9" w:rsidRDefault="005D2D03" w:rsidP="005D2D03">
            <w:pPr>
              <w:spacing w:before="0" w:after="0"/>
              <w:rPr>
                <w:sz w:val="22"/>
                <w:lang w:val="en-US"/>
              </w:rPr>
            </w:pPr>
            <w:r w:rsidRPr="004D11B9">
              <w:rPr>
                <w:sz w:val="22"/>
              </w:rPr>
              <w:t>Не подлежит установлению</w:t>
            </w:r>
          </w:p>
        </w:tc>
        <w:tc>
          <w:tcPr>
            <w:tcW w:w="1833" w:type="dxa"/>
            <w:tcBorders>
              <w:top w:val="single" w:sz="4" w:space="0" w:color="auto"/>
              <w:left w:val="single" w:sz="4" w:space="0" w:color="auto"/>
              <w:bottom w:val="single" w:sz="4" w:space="0" w:color="auto"/>
              <w:right w:val="single" w:sz="4" w:space="0" w:color="auto"/>
            </w:tcBorders>
            <w:hideMark/>
          </w:tcPr>
          <w:p w14:paraId="3142D4DD" w14:textId="1945D8E7" w:rsidR="005D2D03" w:rsidRPr="004D11B9" w:rsidRDefault="005D2D03" w:rsidP="005D2D03">
            <w:pPr>
              <w:spacing w:before="0" w:after="0"/>
              <w:rPr>
                <w:sz w:val="22"/>
              </w:rPr>
            </w:pPr>
            <w:r w:rsidRPr="004D11B9">
              <w:rPr>
                <w:sz w:val="22"/>
              </w:rPr>
              <w:t>Не подлежит установлению</w:t>
            </w:r>
          </w:p>
        </w:tc>
      </w:tr>
      <w:tr w:rsidR="005D2C4D" w:rsidRPr="004D11B9" w14:paraId="44FCAF23"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7A5DEE27" w14:textId="77777777" w:rsidR="005D2C4D" w:rsidRPr="004D11B9" w:rsidRDefault="005D2C4D" w:rsidP="005D2C4D">
            <w:pPr>
              <w:spacing w:before="0" w:after="0"/>
              <w:rPr>
                <w:sz w:val="22"/>
              </w:rPr>
            </w:pPr>
            <w:r w:rsidRPr="004D11B9">
              <w:rPr>
                <w:sz w:val="22"/>
              </w:rPr>
              <w:t>Ведение садоводства (13.2)</w:t>
            </w:r>
          </w:p>
        </w:tc>
        <w:tc>
          <w:tcPr>
            <w:tcW w:w="1274" w:type="dxa"/>
            <w:tcBorders>
              <w:top w:val="single" w:sz="4" w:space="0" w:color="auto"/>
              <w:left w:val="single" w:sz="4" w:space="0" w:color="auto"/>
              <w:bottom w:val="single" w:sz="4" w:space="0" w:color="auto"/>
              <w:right w:val="single" w:sz="4" w:space="0" w:color="auto"/>
            </w:tcBorders>
            <w:hideMark/>
          </w:tcPr>
          <w:p w14:paraId="00863F3D" w14:textId="77777777" w:rsidR="005D2C4D" w:rsidRPr="004D11B9" w:rsidRDefault="005D2C4D" w:rsidP="005D2C4D">
            <w:pPr>
              <w:spacing w:before="0" w:after="0"/>
              <w:rPr>
                <w:sz w:val="22"/>
                <w:lang w:val="en-US"/>
              </w:rPr>
            </w:pPr>
            <w:r w:rsidRPr="004D11B9">
              <w:rPr>
                <w:sz w:val="22"/>
                <w:lang w:val="en-US"/>
              </w:rPr>
              <w:t>3</w:t>
            </w:r>
          </w:p>
        </w:tc>
        <w:tc>
          <w:tcPr>
            <w:tcW w:w="1417" w:type="dxa"/>
            <w:tcBorders>
              <w:top w:val="single" w:sz="4" w:space="0" w:color="auto"/>
              <w:left w:val="single" w:sz="4" w:space="0" w:color="auto"/>
              <w:bottom w:val="single" w:sz="4" w:space="0" w:color="auto"/>
              <w:right w:val="single" w:sz="4" w:space="0" w:color="auto"/>
            </w:tcBorders>
            <w:hideMark/>
          </w:tcPr>
          <w:p w14:paraId="3934BE62"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37788A6C" w14:textId="77777777" w:rsidR="005D2C4D" w:rsidRPr="004D11B9" w:rsidRDefault="005D2C4D" w:rsidP="005D2C4D">
            <w:pPr>
              <w:spacing w:before="0" w:after="0"/>
              <w:rPr>
                <w:sz w:val="22"/>
                <w:lang w:val="en-US"/>
              </w:rPr>
            </w:pPr>
            <w:r w:rsidRPr="004D11B9">
              <w:rPr>
                <w:sz w:val="22"/>
                <w:lang w:val="en-US"/>
              </w:rPr>
              <w:t>3</w:t>
            </w:r>
          </w:p>
        </w:tc>
        <w:tc>
          <w:tcPr>
            <w:tcW w:w="1833" w:type="dxa"/>
            <w:tcBorders>
              <w:top w:val="single" w:sz="4" w:space="0" w:color="auto"/>
              <w:left w:val="single" w:sz="4" w:space="0" w:color="auto"/>
              <w:bottom w:val="single" w:sz="4" w:space="0" w:color="auto"/>
              <w:right w:val="single" w:sz="4" w:space="0" w:color="auto"/>
            </w:tcBorders>
            <w:hideMark/>
          </w:tcPr>
          <w:p w14:paraId="266327DA" w14:textId="77777777" w:rsidR="005D2C4D" w:rsidRPr="004D11B9" w:rsidRDefault="005D2C4D" w:rsidP="005D2C4D">
            <w:pPr>
              <w:spacing w:before="0" w:after="0"/>
              <w:rPr>
                <w:sz w:val="22"/>
              </w:rPr>
            </w:pPr>
            <w:r w:rsidRPr="004D11B9">
              <w:rPr>
                <w:sz w:val="22"/>
              </w:rPr>
              <w:t>80</w:t>
            </w:r>
          </w:p>
        </w:tc>
      </w:tr>
    </w:tbl>
    <w:p w14:paraId="2CD79C7F" w14:textId="77777777" w:rsidR="005D2C4D" w:rsidRPr="004D11B9" w:rsidRDefault="005D2C4D" w:rsidP="005D2C4D">
      <w:pPr>
        <w:tabs>
          <w:tab w:val="left" w:pos="1080"/>
          <w:tab w:val="num" w:pos="1211"/>
        </w:tabs>
        <w:spacing w:before="0" w:after="0" w:line="276" w:lineRule="auto"/>
        <w:ind w:firstLine="709"/>
        <w:rPr>
          <w:color w:val="C00000"/>
          <w:sz w:val="24"/>
          <w:szCs w:val="24"/>
          <w:lang w:eastAsia="ru-RU"/>
        </w:rPr>
      </w:pPr>
    </w:p>
    <w:p w14:paraId="669B7240"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4. Ограничения использования земельных участков и объектов капитального строительства.</w:t>
      </w:r>
    </w:p>
    <w:p w14:paraId="747AF157" w14:textId="38DC70D5"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 xml:space="preserve">Ограничения использования земельных участков и объектов капитального строительства, находящихся в зоне с кодовым обозначением </w:t>
      </w:r>
      <w:r w:rsidRPr="004D11B9">
        <w:rPr>
          <w:szCs w:val="28"/>
          <w:lang w:eastAsia="ru-RU"/>
        </w:rPr>
        <w:br/>
        <w:t xml:space="preserve">(СХ-3) и расположенных в границах зон с особыми условиями использования территории, устанавливаются в соответствии со статьями </w:t>
      </w:r>
      <w:r w:rsidR="007605D8" w:rsidRPr="004D11B9">
        <w:rPr>
          <w:szCs w:val="28"/>
          <w:lang w:eastAsia="ru-RU"/>
        </w:rPr>
        <w:t xml:space="preserve">47-55 настоящих </w:t>
      </w:r>
      <w:r w:rsidRPr="004D11B9">
        <w:rPr>
          <w:szCs w:val="28"/>
          <w:lang w:eastAsia="ru-RU"/>
        </w:rPr>
        <w:t>Правил.</w:t>
      </w:r>
    </w:p>
    <w:p w14:paraId="2B898C9E"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5. Правовой режим сельскохозяйственных угодий в составе земель сельскохозяйственного назначения.</w:t>
      </w:r>
    </w:p>
    <w:p w14:paraId="56E46689"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В соответствии с пунктом 6 статьи 36 Градостроительного кодекса Российской Федерации градостроительные регламенты не устанавливаются для сельскохозяйственных угодий в составе земель сельскохозяйственного назначения.</w:t>
      </w:r>
    </w:p>
    <w:p w14:paraId="133E6725" w14:textId="77777777" w:rsidR="005D2C4D" w:rsidRPr="004D11B9" w:rsidRDefault="005D2C4D" w:rsidP="00B94A1C">
      <w:pPr>
        <w:keepNext/>
        <w:widowControl w:val="0"/>
        <w:numPr>
          <w:ilvl w:val="2"/>
          <w:numId w:val="9"/>
        </w:numPr>
        <w:snapToGrid/>
        <w:spacing w:before="360" w:after="60" w:line="276" w:lineRule="auto"/>
        <w:ind w:firstLine="709"/>
        <w:outlineLvl w:val="2"/>
        <w:rPr>
          <w:b/>
          <w:bCs/>
          <w:szCs w:val="28"/>
          <w:lang w:eastAsia="en-US"/>
        </w:rPr>
      </w:pPr>
      <w:bookmarkStart w:id="52" w:name="_Toc142909523"/>
      <w:bookmarkStart w:id="53" w:name="_Toc157612896"/>
      <w:bookmarkStart w:id="54" w:name="_Toc157612964"/>
      <w:r w:rsidRPr="004D11B9">
        <w:rPr>
          <w:b/>
          <w:bCs/>
          <w:szCs w:val="28"/>
          <w:lang w:eastAsia="en-US"/>
        </w:rPr>
        <w:lastRenderedPageBreak/>
        <w:t>Статья 39. Зона озелененных территорий общего пользования (Р-1)</w:t>
      </w:r>
      <w:bookmarkEnd w:id="52"/>
      <w:bookmarkEnd w:id="53"/>
      <w:bookmarkEnd w:id="54"/>
    </w:p>
    <w:p w14:paraId="5C07B3F5" w14:textId="77777777" w:rsidR="005D2C4D" w:rsidRPr="004D11B9" w:rsidRDefault="005D2C4D" w:rsidP="005D2C4D">
      <w:pPr>
        <w:widowControl w:val="0"/>
        <w:autoSpaceDE w:val="0"/>
        <w:spacing w:before="0" w:after="0" w:line="276" w:lineRule="auto"/>
        <w:ind w:firstLine="694"/>
        <w:rPr>
          <w:b/>
          <w:bCs/>
          <w:iCs/>
          <w:szCs w:val="28"/>
          <w:lang w:eastAsia="ru-RU"/>
        </w:rPr>
      </w:pPr>
    </w:p>
    <w:p w14:paraId="2E8F9CB7" w14:textId="77777777" w:rsidR="005D2C4D" w:rsidRPr="004D11B9" w:rsidRDefault="005D2C4D" w:rsidP="005D2C4D">
      <w:pPr>
        <w:widowControl w:val="0"/>
        <w:spacing w:before="0" w:after="0" w:line="276" w:lineRule="auto"/>
        <w:ind w:firstLine="709"/>
        <w:rPr>
          <w:szCs w:val="28"/>
          <w:lang w:eastAsia="ru-RU"/>
        </w:rPr>
      </w:pPr>
      <w:r w:rsidRPr="004D11B9">
        <w:rPr>
          <w:bCs/>
          <w:iCs/>
          <w:szCs w:val="28"/>
          <w:lang w:eastAsia="ru-RU"/>
        </w:rPr>
        <w:t>1. В состав з</w:t>
      </w:r>
      <w:r w:rsidRPr="004D11B9">
        <w:rPr>
          <w:szCs w:val="28"/>
        </w:rPr>
        <w:t>он озелененных территорий общего пользования (Р-1)</w:t>
      </w:r>
      <w:r w:rsidRPr="004D11B9">
        <w:rPr>
          <w:szCs w:val="28"/>
          <w:lang w:eastAsia="ru-RU"/>
        </w:rPr>
        <w:t xml:space="preserve"> входят территории </w:t>
      </w:r>
      <w:r w:rsidRPr="004D11B9">
        <w:rPr>
          <w:bCs/>
          <w:szCs w:val="28"/>
        </w:rPr>
        <w:t>зеленых насаждений общего пользования</w:t>
      </w:r>
      <w:r w:rsidRPr="004D11B9">
        <w:rPr>
          <w:szCs w:val="28"/>
          <w:lang w:eastAsia="ru-RU"/>
        </w:rPr>
        <w:t xml:space="preserve">, территории, </w:t>
      </w:r>
      <w:r w:rsidRPr="004D11B9">
        <w:rPr>
          <w:szCs w:val="28"/>
        </w:rPr>
        <w:t xml:space="preserve">занятые лесами, скверами, парками, садами, пляжами, а также иные территории, используемые и предназначенные для отдыха, занятий физической культурой и спортом. </w:t>
      </w:r>
    </w:p>
    <w:p w14:paraId="567BE2BC" w14:textId="77777777" w:rsidR="005D2C4D" w:rsidRPr="004D11B9" w:rsidRDefault="005D2C4D" w:rsidP="005D2C4D">
      <w:pPr>
        <w:widowControl w:val="0"/>
        <w:autoSpaceDE w:val="0"/>
        <w:spacing w:before="0" w:after="0" w:line="276" w:lineRule="auto"/>
        <w:ind w:firstLine="694"/>
        <w:rPr>
          <w:szCs w:val="28"/>
        </w:rPr>
      </w:pPr>
      <w:r w:rsidRPr="004D11B9">
        <w:rPr>
          <w:szCs w:val="28"/>
        </w:rPr>
        <w:t xml:space="preserve">В данных зонах не допускается размещение производственных и складских объектов, дачное строительство, размещение жилых </w:t>
      </w:r>
      <w:r w:rsidRPr="004D11B9">
        <w:rPr>
          <w:szCs w:val="28"/>
        </w:rPr>
        <w:br/>
        <w:t xml:space="preserve">и коммунальных объектов, не связанных с объектами, расположенными </w:t>
      </w:r>
      <w:r w:rsidRPr="004D11B9">
        <w:rPr>
          <w:szCs w:val="28"/>
        </w:rPr>
        <w:br/>
        <w:t xml:space="preserve">в указанной зоне. </w:t>
      </w:r>
    </w:p>
    <w:p w14:paraId="69B6205C" w14:textId="77777777" w:rsidR="005D2C4D" w:rsidRPr="004D11B9" w:rsidRDefault="005D2C4D" w:rsidP="005D2C4D">
      <w:pPr>
        <w:widowControl w:val="0"/>
        <w:tabs>
          <w:tab w:val="left" w:pos="7200"/>
        </w:tabs>
        <w:spacing w:before="0" w:after="0" w:line="276" w:lineRule="auto"/>
        <w:ind w:firstLine="709"/>
        <w:rPr>
          <w:szCs w:val="28"/>
        </w:rPr>
      </w:pPr>
      <w:r w:rsidRPr="004D11B9">
        <w:rPr>
          <w:szCs w:val="28"/>
        </w:rPr>
        <w:t>2. Виды разрешенного использования:</w:t>
      </w:r>
    </w:p>
    <w:p w14:paraId="0B045001" w14:textId="77777777" w:rsidR="005D2C4D" w:rsidRPr="004D11B9" w:rsidRDefault="005D2C4D" w:rsidP="005D2C4D">
      <w:pPr>
        <w:widowControl w:val="0"/>
        <w:tabs>
          <w:tab w:val="left" w:pos="7200"/>
        </w:tabs>
        <w:spacing w:before="0" w:after="0" w:line="276" w:lineRule="auto"/>
        <w:ind w:firstLine="709"/>
        <w:rPr>
          <w:szCs w:val="28"/>
        </w:rPr>
      </w:pPr>
    </w:p>
    <w:p w14:paraId="3F7DDD07" w14:textId="77777777" w:rsidR="005D2C4D" w:rsidRPr="004D11B9" w:rsidRDefault="005D2C4D" w:rsidP="005D2C4D">
      <w:pPr>
        <w:widowControl w:val="0"/>
        <w:tabs>
          <w:tab w:val="left" w:pos="7200"/>
        </w:tabs>
        <w:spacing w:before="0" w:after="0" w:line="276" w:lineRule="auto"/>
        <w:jc w:val="center"/>
        <w:rPr>
          <w:caps/>
          <w:szCs w:val="28"/>
        </w:rPr>
      </w:pPr>
      <w:r w:rsidRPr="004D11B9">
        <w:rPr>
          <w:caps/>
          <w:szCs w:val="28"/>
        </w:rPr>
        <w:t>Основные виды разрешенного использования:</w:t>
      </w:r>
    </w:p>
    <w:tbl>
      <w:tblPr>
        <w:tblStyle w:val="3c"/>
        <w:tblW w:w="0" w:type="auto"/>
        <w:tblLook w:val="04A0" w:firstRow="1" w:lastRow="0" w:firstColumn="1" w:lastColumn="0" w:noHBand="0" w:noVBand="1"/>
      </w:tblPr>
      <w:tblGrid>
        <w:gridCol w:w="2957"/>
        <w:gridCol w:w="5331"/>
        <w:gridCol w:w="1056"/>
      </w:tblGrid>
      <w:tr w:rsidR="005D2C4D" w:rsidRPr="004D11B9" w14:paraId="2A61A462" w14:textId="77777777" w:rsidTr="0017363A">
        <w:tc>
          <w:tcPr>
            <w:tcW w:w="2957" w:type="dxa"/>
            <w:tcBorders>
              <w:top w:val="single" w:sz="4" w:space="0" w:color="auto"/>
              <w:left w:val="single" w:sz="4" w:space="0" w:color="auto"/>
              <w:bottom w:val="single" w:sz="4" w:space="0" w:color="auto"/>
              <w:right w:val="single" w:sz="4" w:space="0" w:color="auto"/>
            </w:tcBorders>
            <w:hideMark/>
          </w:tcPr>
          <w:p w14:paraId="5A9524E4"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Наименование вида</w:t>
            </w:r>
          </w:p>
          <w:p w14:paraId="26B52662"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разрешённого</w:t>
            </w:r>
          </w:p>
          <w:p w14:paraId="0E8E3221"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использования</w:t>
            </w:r>
          </w:p>
          <w:p w14:paraId="0025DC22"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земельного участка</w:t>
            </w:r>
          </w:p>
        </w:tc>
        <w:tc>
          <w:tcPr>
            <w:tcW w:w="5331" w:type="dxa"/>
            <w:tcBorders>
              <w:top w:val="single" w:sz="4" w:space="0" w:color="auto"/>
              <w:left w:val="single" w:sz="4" w:space="0" w:color="auto"/>
              <w:bottom w:val="single" w:sz="4" w:space="0" w:color="auto"/>
              <w:right w:val="single" w:sz="4" w:space="0" w:color="auto"/>
            </w:tcBorders>
            <w:hideMark/>
          </w:tcPr>
          <w:p w14:paraId="477AA40C"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Описание вида разрешённого использования земельного</w:t>
            </w:r>
          </w:p>
          <w:p w14:paraId="46F433D5"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участка</w:t>
            </w:r>
          </w:p>
        </w:tc>
        <w:tc>
          <w:tcPr>
            <w:tcW w:w="1056" w:type="dxa"/>
            <w:tcBorders>
              <w:top w:val="single" w:sz="4" w:space="0" w:color="auto"/>
              <w:left w:val="single" w:sz="4" w:space="0" w:color="auto"/>
              <w:bottom w:val="single" w:sz="4" w:space="0" w:color="auto"/>
              <w:right w:val="single" w:sz="4" w:space="0" w:color="auto"/>
            </w:tcBorders>
            <w:hideMark/>
          </w:tcPr>
          <w:p w14:paraId="21754195"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Код</w:t>
            </w:r>
          </w:p>
        </w:tc>
      </w:tr>
      <w:tr w:rsidR="005D2C4D" w:rsidRPr="004D11B9" w14:paraId="584947E0" w14:textId="77777777" w:rsidTr="0017363A">
        <w:tc>
          <w:tcPr>
            <w:tcW w:w="2957" w:type="dxa"/>
            <w:tcBorders>
              <w:top w:val="single" w:sz="4" w:space="0" w:color="auto"/>
              <w:left w:val="single" w:sz="4" w:space="0" w:color="auto"/>
              <w:bottom w:val="single" w:sz="4" w:space="0" w:color="auto"/>
              <w:right w:val="single" w:sz="4" w:space="0" w:color="auto"/>
            </w:tcBorders>
            <w:hideMark/>
          </w:tcPr>
          <w:p w14:paraId="7EEC005D"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Парки культуры и отдыха</w:t>
            </w:r>
          </w:p>
        </w:tc>
        <w:tc>
          <w:tcPr>
            <w:tcW w:w="5331" w:type="dxa"/>
            <w:tcBorders>
              <w:top w:val="single" w:sz="4" w:space="0" w:color="auto"/>
              <w:left w:val="single" w:sz="4" w:space="0" w:color="auto"/>
              <w:bottom w:val="single" w:sz="4" w:space="0" w:color="auto"/>
              <w:right w:val="single" w:sz="4" w:space="0" w:color="auto"/>
            </w:tcBorders>
            <w:hideMark/>
          </w:tcPr>
          <w:p w14:paraId="3ED6FBE7"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парков культуры и отдыха</w:t>
            </w:r>
          </w:p>
        </w:tc>
        <w:tc>
          <w:tcPr>
            <w:tcW w:w="1056" w:type="dxa"/>
            <w:tcBorders>
              <w:top w:val="single" w:sz="4" w:space="0" w:color="auto"/>
              <w:left w:val="single" w:sz="4" w:space="0" w:color="auto"/>
              <w:bottom w:val="single" w:sz="4" w:space="0" w:color="auto"/>
              <w:right w:val="single" w:sz="4" w:space="0" w:color="auto"/>
            </w:tcBorders>
            <w:hideMark/>
          </w:tcPr>
          <w:p w14:paraId="588A9A2B"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3.6.2</w:t>
            </w:r>
          </w:p>
        </w:tc>
      </w:tr>
      <w:tr w:rsidR="005D2C4D" w:rsidRPr="004D11B9" w14:paraId="3EEEE653" w14:textId="77777777" w:rsidTr="0017363A">
        <w:tc>
          <w:tcPr>
            <w:tcW w:w="2957" w:type="dxa"/>
            <w:tcBorders>
              <w:top w:val="single" w:sz="4" w:space="0" w:color="auto"/>
              <w:left w:val="single" w:sz="4" w:space="0" w:color="auto"/>
              <w:bottom w:val="single" w:sz="4" w:space="0" w:color="auto"/>
              <w:right w:val="single" w:sz="4" w:space="0" w:color="auto"/>
            </w:tcBorders>
            <w:hideMark/>
          </w:tcPr>
          <w:p w14:paraId="0E573791"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Развлекательные мероприятия</w:t>
            </w:r>
          </w:p>
        </w:tc>
        <w:tc>
          <w:tcPr>
            <w:tcW w:w="5331" w:type="dxa"/>
            <w:tcBorders>
              <w:top w:val="single" w:sz="4" w:space="0" w:color="auto"/>
              <w:left w:val="single" w:sz="4" w:space="0" w:color="auto"/>
              <w:bottom w:val="single" w:sz="4" w:space="0" w:color="auto"/>
              <w:right w:val="single" w:sz="4" w:space="0" w:color="auto"/>
            </w:tcBorders>
            <w:hideMark/>
          </w:tcPr>
          <w:p w14:paraId="42FB6B53"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056" w:type="dxa"/>
            <w:tcBorders>
              <w:top w:val="single" w:sz="4" w:space="0" w:color="auto"/>
              <w:left w:val="single" w:sz="4" w:space="0" w:color="auto"/>
              <w:bottom w:val="single" w:sz="4" w:space="0" w:color="auto"/>
              <w:right w:val="single" w:sz="4" w:space="0" w:color="auto"/>
            </w:tcBorders>
            <w:hideMark/>
          </w:tcPr>
          <w:p w14:paraId="42512B17"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4.8.1</w:t>
            </w:r>
          </w:p>
        </w:tc>
      </w:tr>
      <w:tr w:rsidR="005D2C4D" w:rsidRPr="004D11B9" w14:paraId="226CC189" w14:textId="77777777" w:rsidTr="0017363A">
        <w:tc>
          <w:tcPr>
            <w:tcW w:w="2957" w:type="dxa"/>
            <w:tcBorders>
              <w:top w:val="single" w:sz="4" w:space="0" w:color="auto"/>
              <w:left w:val="single" w:sz="4" w:space="0" w:color="auto"/>
              <w:bottom w:val="single" w:sz="4" w:space="0" w:color="auto"/>
              <w:right w:val="single" w:sz="4" w:space="0" w:color="auto"/>
            </w:tcBorders>
            <w:hideMark/>
          </w:tcPr>
          <w:p w14:paraId="6E06D73D"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Площадки для занятий спортом</w:t>
            </w:r>
          </w:p>
        </w:tc>
        <w:tc>
          <w:tcPr>
            <w:tcW w:w="5331" w:type="dxa"/>
            <w:tcBorders>
              <w:top w:val="single" w:sz="4" w:space="0" w:color="auto"/>
              <w:left w:val="single" w:sz="4" w:space="0" w:color="auto"/>
              <w:bottom w:val="single" w:sz="4" w:space="0" w:color="auto"/>
              <w:right w:val="single" w:sz="4" w:space="0" w:color="auto"/>
            </w:tcBorders>
            <w:hideMark/>
          </w:tcPr>
          <w:p w14:paraId="177C3E3E"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056" w:type="dxa"/>
            <w:tcBorders>
              <w:top w:val="single" w:sz="4" w:space="0" w:color="auto"/>
              <w:left w:val="single" w:sz="4" w:space="0" w:color="auto"/>
              <w:bottom w:val="single" w:sz="4" w:space="0" w:color="auto"/>
              <w:right w:val="single" w:sz="4" w:space="0" w:color="auto"/>
            </w:tcBorders>
            <w:hideMark/>
          </w:tcPr>
          <w:p w14:paraId="146C8666"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5.1.3</w:t>
            </w:r>
          </w:p>
        </w:tc>
      </w:tr>
      <w:tr w:rsidR="005D2C4D" w:rsidRPr="004D11B9" w14:paraId="3B8A8603" w14:textId="77777777" w:rsidTr="0017363A">
        <w:tc>
          <w:tcPr>
            <w:tcW w:w="2957" w:type="dxa"/>
            <w:tcBorders>
              <w:top w:val="single" w:sz="4" w:space="0" w:color="auto"/>
              <w:left w:val="single" w:sz="4" w:space="0" w:color="auto"/>
              <w:bottom w:val="single" w:sz="4" w:space="0" w:color="auto"/>
              <w:right w:val="single" w:sz="4" w:space="0" w:color="auto"/>
            </w:tcBorders>
            <w:hideMark/>
          </w:tcPr>
          <w:p w14:paraId="41496D60"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Оборудованные площадки для занятий спортом</w:t>
            </w:r>
          </w:p>
        </w:tc>
        <w:tc>
          <w:tcPr>
            <w:tcW w:w="5331" w:type="dxa"/>
            <w:tcBorders>
              <w:top w:val="single" w:sz="4" w:space="0" w:color="auto"/>
              <w:left w:val="single" w:sz="4" w:space="0" w:color="auto"/>
              <w:bottom w:val="single" w:sz="4" w:space="0" w:color="auto"/>
              <w:right w:val="single" w:sz="4" w:space="0" w:color="auto"/>
            </w:tcBorders>
            <w:hideMark/>
          </w:tcPr>
          <w:p w14:paraId="38F5D617"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056" w:type="dxa"/>
            <w:tcBorders>
              <w:top w:val="single" w:sz="4" w:space="0" w:color="auto"/>
              <w:left w:val="single" w:sz="4" w:space="0" w:color="auto"/>
              <w:bottom w:val="single" w:sz="4" w:space="0" w:color="auto"/>
              <w:right w:val="single" w:sz="4" w:space="0" w:color="auto"/>
            </w:tcBorders>
            <w:hideMark/>
          </w:tcPr>
          <w:p w14:paraId="4A22FE81"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5.1.4</w:t>
            </w:r>
          </w:p>
        </w:tc>
      </w:tr>
      <w:tr w:rsidR="005D2C4D" w:rsidRPr="004D11B9" w14:paraId="3CF457E4" w14:textId="77777777" w:rsidTr="0017363A">
        <w:tc>
          <w:tcPr>
            <w:tcW w:w="2957" w:type="dxa"/>
            <w:tcBorders>
              <w:top w:val="single" w:sz="4" w:space="0" w:color="auto"/>
              <w:left w:val="single" w:sz="4" w:space="0" w:color="auto"/>
              <w:bottom w:val="single" w:sz="4" w:space="0" w:color="auto"/>
              <w:right w:val="single" w:sz="4" w:space="0" w:color="auto"/>
            </w:tcBorders>
            <w:hideMark/>
          </w:tcPr>
          <w:p w14:paraId="4C43F130"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Водный спорт</w:t>
            </w:r>
          </w:p>
        </w:tc>
        <w:tc>
          <w:tcPr>
            <w:tcW w:w="5331" w:type="dxa"/>
            <w:tcBorders>
              <w:top w:val="single" w:sz="4" w:space="0" w:color="auto"/>
              <w:left w:val="single" w:sz="4" w:space="0" w:color="auto"/>
              <w:bottom w:val="single" w:sz="4" w:space="0" w:color="auto"/>
              <w:right w:val="single" w:sz="4" w:space="0" w:color="auto"/>
            </w:tcBorders>
            <w:hideMark/>
          </w:tcPr>
          <w:p w14:paraId="65889EF1"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056" w:type="dxa"/>
            <w:tcBorders>
              <w:top w:val="single" w:sz="4" w:space="0" w:color="auto"/>
              <w:left w:val="single" w:sz="4" w:space="0" w:color="auto"/>
              <w:bottom w:val="single" w:sz="4" w:space="0" w:color="auto"/>
              <w:right w:val="single" w:sz="4" w:space="0" w:color="auto"/>
            </w:tcBorders>
            <w:hideMark/>
          </w:tcPr>
          <w:p w14:paraId="454681F4"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5.1.5</w:t>
            </w:r>
          </w:p>
        </w:tc>
      </w:tr>
      <w:tr w:rsidR="005D2C4D" w:rsidRPr="004D11B9" w14:paraId="7015B262" w14:textId="77777777" w:rsidTr="0017363A">
        <w:tc>
          <w:tcPr>
            <w:tcW w:w="2957" w:type="dxa"/>
            <w:tcBorders>
              <w:top w:val="single" w:sz="4" w:space="0" w:color="auto"/>
              <w:left w:val="single" w:sz="4" w:space="0" w:color="auto"/>
              <w:bottom w:val="single" w:sz="4" w:space="0" w:color="auto"/>
              <w:right w:val="single" w:sz="4" w:space="0" w:color="auto"/>
            </w:tcBorders>
            <w:hideMark/>
          </w:tcPr>
          <w:p w14:paraId="04DC8F09"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Обеспечение обороны и безопасности</w:t>
            </w:r>
          </w:p>
        </w:tc>
        <w:tc>
          <w:tcPr>
            <w:tcW w:w="5331" w:type="dxa"/>
            <w:tcBorders>
              <w:top w:val="single" w:sz="4" w:space="0" w:color="auto"/>
              <w:left w:val="single" w:sz="4" w:space="0" w:color="auto"/>
              <w:bottom w:val="single" w:sz="4" w:space="0" w:color="auto"/>
              <w:right w:val="single" w:sz="4" w:space="0" w:color="auto"/>
            </w:tcBorders>
            <w:hideMark/>
          </w:tcPr>
          <w:p w14:paraId="1C681181" w14:textId="77777777" w:rsidR="005D2C4D" w:rsidRPr="004D11B9" w:rsidRDefault="005D2C4D" w:rsidP="005D2C4D">
            <w:pPr>
              <w:suppressAutoHyphens w:val="0"/>
              <w:snapToGrid/>
              <w:spacing w:before="100" w:beforeAutospacing="1" w:after="100" w:afterAutospacing="1"/>
              <w:rPr>
                <w:rFonts w:eastAsia="Times New Roman CYR"/>
                <w:sz w:val="24"/>
                <w:szCs w:val="24"/>
              </w:rPr>
            </w:pPr>
            <w:r w:rsidRPr="004D11B9">
              <w:rPr>
                <w:rFonts w:eastAsia="Times New Roman CYR"/>
                <w:sz w:val="24"/>
                <w:szCs w:val="24"/>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w:t>
            </w:r>
            <w:r w:rsidRPr="004D11B9">
              <w:rPr>
                <w:rFonts w:eastAsia="Times New Roman CYR"/>
                <w:sz w:val="24"/>
                <w:szCs w:val="24"/>
              </w:rPr>
              <w:lastRenderedPageBreak/>
              <w:t>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14:paraId="5F745568"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объектов, обеспечивающих осуществление таможенной деятельности</w:t>
            </w:r>
          </w:p>
        </w:tc>
        <w:tc>
          <w:tcPr>
            <w:tcW w:w="1056" w:type="dxa"/>
            <w:tcBorders>
              <w:top w:val="single" w:sz="4" w:space="0" w:color="auto"/>
              <w:left w:val="single" w:sz="4" w:space="0" w:color="auto"/>
              <w:bottom w:val="single" w:sz="4" w:space="0" w:color="auto"/>
              <w:right w:val="single" w:sz="4" w:space="0" w:color="auto"/>
            </w:tcBorders>
            <w:hideMark/>
          </w:tcPr>
          <w:p w14:paraId="0CFD64EE"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lastRenderedPageBreak/>
              <w:t>8.0</w:t>
            </w:r>
          </w:p>
        </w:tc>
      </w:tr>
      <w:tr w:rsidR="005D2C4D" w:rsidRPr="004D11B9" w14:paraId="3A672FDA" w14:textId="77777777" w:rsidTr="0017363A">
        <w:tc>
          <w:tcPr>
            <w:tcW w:w="2957" w:type="dxa"/>
            <w:tcBorders>
              <w:top w:val="single" w:sz="4" w:space="0" w:color="auto"/>
              <w:left w:val="single" w:sz="4" w:space="0" w:color="auto"/>
              <w:bottom w:val="single" w:sz="4" w:space="0" w:color="auto"/>
              <w:right w:val="single" w:sz="4" w:space="0" w:color="auto"/>
            </w:tcBorders>
            <w:hideMark/>
          </w:tcPr>
          <w:p w14:paraId="0B695516"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Общее пользование водными объектами</w:t>
            </w:r>
          </w:p>
        </w:tc>
        <w:tc>
          <w:tcPr>
            <w:tcW w:w="5331" w:type="dxa"/>
            <w:tcBorders>
              <w:top w:val="single" w:sz="4" w:space="0" w:color="auto"/>
              <w:left w:val="single" w:sz="4" w:space="0" w:color="auto"/>
              <w:bottom w:val="single" w:sz="4" w:space="0" w:color="auto"/>
              <w:right w:val="single" w:sz="4" w:space="0" w:color="auto"/>
            </w:tcBorders>
            <w:hideMark/>
          </w:tcPr>
          <w:p w14:paraId="62F1EDA7"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056" w:type="dxa"/>
            <w:tcBorders>
              <w:top w:val="single" w:sz="4" w:space="0" w:color="auto"/>
              <w:left w:val="single" w:sz="4" w:space="0" w:color="auto"/>
              <w:bottom w:val="single" w:sz="4" w:space="0" w:color="auto"/>
              <w:right w:val="single" w:sz="4" w:space="0" w:color="auto"/>
            </w:tcBorders>
            <w:hideMark/>
          </w:tcPr>
          <w:p w14:paraId="76371680"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11.1</w:t>
            </w:r>
          </w:p>
        </w:tc>
      </w:tr>
    </w:tbl>
    <w:p w14:paraId="23A381B5" w14:textId="77777777" w:rsidR="005D2C4D" w:rsidRPr="004D11B9" w:rsidRDefault="005D2C4D" w:rsidP="005D2C4D">
      <w:pPr>
        <w:widowControl w:val="0"/>
        <w:tabs>
          <w:tab w:val="left" w:pos="7200"/>
        </w:tabs>
        <w:spacing w:before="0" w:after="0" w:line="276" w:lineRule="auto"/>
        <w:rPr>
          <w:sz w:val="24"/>
          <w:szCs w:val="24"/>
        </w:rPr>
      </w:pPr>
    </w:p>
    <w:p w14:paraId="52B3C97B" w14:textId="77777777" w:rsidR="005D2C4D" w:rsidRPr="004D11B9" w:rsidRDefault="005D2C4D" w:rsidP="005D2C4D">
      <w:pPr>
        <w:widowControl w:val="0"/>
        <w:tabs>
          <w:tab w:val="left" w:pos="7200"/>
        </w:tabs>
        <w:spacing w:before="0" w:after="0" w:line="276" w:lineRule="auto"/>
        <w:rPr>
          <w:sz w:val="24"/>
          <w:szCs w:val="24"/>
        </w:rPr>
      </w:pPr>
    </w:p>
    <w:p w14:paraId="56454D86" w14:textId="77777777" w:rsidR="005D2C4D" w:rsidRPr="004D11B9" w:rsidRDefault="005D2C4D" w:rsidP="005D2C4D">
      <w:pPr>
        <w:widowControl w:val="0"/>
        <w:tabs>
          <w:tab w:val="left" w:pos="7200"/>
        </w:tabs>
        <w:spacing w:before="0" w:after="0" w:line="276" w:lineRule="auto"/>
        <w:jc w:val="center"/>
        <w:rPr>
          <w:caps/>
          <w:szCs w:val="28"/>
        </w:rPr>
      </w:pPr>
      <w:r w:rsidRPr="004D11B9">
        <w:rPr>
          <w:caps/>
          <w:szCs w:val="28"/>
        </w:rPr>
        <w:t>Условно разрешенные виды использования:</w:t>
      </w:r>
    </w:p>
    <w:tbl>
      <w:tblPr>
        <w:tblStyle w:val="3c"/>
        <w:tblW w:w="0" w:type="auto"/>
        <w:tblLook w:val="04A0" w:firstRow="1" w:lastRow="0" w:firstColumn="1" w:lastColumn="0" w:noHBand="0" w:noVBand="1"/>
      </w:tblPr>
      <w:tblGrid>
        <w:gridCol w:w="2972"/>
        <w:gridCol w:w="5387"/>
        <w:gridCol w:w="985"/>
      </w:tblGrid>
      <w:tr w:rsidR="005D2C4D" w:rsidRPr="004D11B9" w14:paraId="332C69A1"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3BBBDF5A"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Наименование вида</w:t>
            </w:r>
          </w:p>
          <w:p w14:paraId="31745916"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разрешённого</w:t>
            </w:r>
          </w:p>
          <w:p w14:paraId="578A6F37"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использования</w:t>
            </w:r>
          </w:p>
          <w:p w14:paraId="74D98318"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земельного участка</w:t>
            </w:r>
          </w:p>
        </w:tc>
        <w:tc>
          <w:tcPr>
            <w:tcW w:w="5387" w:type="dxa"/>
            <w:tcBorders>
              <w:top w:val="single" w:sz="4" w:space="0" w:color="auto"/>
              <w:left w:val="single" w:sz="4" w:space="0" w:color="auto"/>
              <w:bottom w:val="single" w:sz="4" w:space="0" w:color="auto"/>
              <w:right w:val="single" w:sz="4" w:space="0" w:color="auto"/>
            </w:tcBorders>
            <w:hideMark/>
          </w:tcPr>
          <w:p w14:paraId="5787220F"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Описание вида разрешённого использования земельного</w:t>
            </w:r>
          </w:p>
          <w:p w14:paraId="76327A7A"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участка</w:t>
            </w:r>
          </w:p>
        </w:tc>
        <w:tc>
          <w:tcPr>
            <w:tcW w:w="985" w:type="dxa"/>
            <w:tcBorders>
              <w:top w:val="single" w:sz="4" w:space="0" w:color="auto"/>
              <w:left w:val="single" w:sz="4" w:space="0" w:color="auto"/>
              <w:bottom w:val="single" w:sz="4" w:space="0" w:color="auto"/>
              <w:right w:val="single" w:sz="4" w:space="0" w:color="auto"/>
            </w:tcBorders>
            <w:hideMark/>
          </w:tcPr>
          <w:p w14:paraId="0991A325"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Код</w:t>
            </w:r>
          </w:p>
        </w:tc>
      </w:tr>
      <w:tr w:rsidR="005D2C4D" w:rsidRPr="004D11B9" w14:paraId="46E8280A"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49DD1F41"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Служебные гаражи</w:t>
            </w:r>
          </w:p>
        </w:tc>
        <w:tc>
          <w:tcPr>
            <w:tcW w:w="5387" w:type="dxa"/>
            <w:tcBorders>
              <w:top w:val="single" w:sz="4" w:space="0" w:color="auto"/>
              <w:left w:val="single" w:sz="4" w:space="0" w:color="auto"/>
              <w:bottom w:val="single" w:sz="4" w:space="0" w:color="auto"/>
              <w:right w:val="single" w:sz="4" w:space="0" w:color="auto"/>
            </w:tcBorders>
            <w:hideMark/>
          </w:tcPr>
          <w:p w14:paraId="4304CB51"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34" w:anchor="/document/70736874/entry/1030" w:history="1">
              <w:r w:rsidRPr="004D11B9">
                <w:rPr>
                  <w:rFonts w:eastAsia="Times New Roman CYR"/>
                  <w:sz w:val="24"/>
                  <w:szCs w:val="24"/>
                </w:rPr>
                <w:t>кодами 3.0</w:t>
              </w:r>
            </w:hyperlink>
            <w:r w:rsidRPr="004D11B9">
              <w:rPr>
                <w:rFonts w:eastAsia="Times New Roman CYR"/>
                <w:sz w:val="24"/>
                <w:szCs w:val="24"/>
              </w:rPr>
              <w:t xml:space="preserve">, </w:t>
            </w:r>
            <w:hyperlink r:id="rId135" w:anchor="/document/70736874/entry/1040" w:history="1">
              <w:r w:rsidRPr="004D11B9">
                <w:rPr>
                  <w:rFonts w:eastAsia="Times New Roman CYR"/>
                  <w:sz w:val="24"/>
                  <w:szCs w:val="24"/>
                </w:rPr>
                <w:t>4.0</w:t>
              </w:r>
            </w:hyperlink>
            <w:r w:rsidRPr="004D11B9">
              <w:rPr>
                <w:rFonts w:eastAsia="Times New Roman CYR"/>
                <w:sz w:val="24"/>
                <w:szCs w:val="24"/>
              </w:rPr>
              <w:t xml:space="preserve"> </w:t>
            </w:r>
            <w:r w:rsidRPr="004D11B9">
              <w:rPr>
                <w:sz w:val="24"/>
                <w:szCs w:val="24"/>
              </w:rPr>
              <w:t>Классификатора</w:t>
            </w:r>
            <w:r w:rsidRPr="004D11B9">
              <w:rPr>
                <w:rFonts w:eastAsia="Times New Roman CYR"/>
                <w:sz w:val="24"/>
                <w:szCs w:val="24"/>
              </w:rPr>
              <w:t>, а также для стоянки и хранения транспортных средств общего пользования, в том числе в депо</w:t>
            </w:r>
          </w:p>
        </w:tc>
        <w:tc>
          <w:tcPr>
            <w:tcW w:w="985" w:type="dxa"/>
            <w:tcBorders>
              <w:top w:val="single" w:sz="4" w:space="0" w:color="auto"/>
              <w:left w:val="single" w:sz="4" w:space="0" w:color="auto"/>
              <w:bottom w:val="single" w:sz="4" w:space="0" w:color="auto"/>
              <w:right w:val="single" w:sz="4" w:space="0" w:color="auto"/>
            </w:tcBorders>
            <w:hideMark/>
          </w:tcPr>
          <w:p w14:paraId="29F8BFF0"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4.9</w:t>
            </w:r>
          </w:p>
        </w:tc>
      </w:tr>
    </w:tbl>
    <w:p w14:paraId="5354D6E8" w14:textId="77777777" w:rsidR="005D2C4D" w:rsidRPr="004D11B9" w:rsidRDefault="005D2C4D" w:rsidP="005D2C4D">
      <w:pPr>
        <w:widowControl w:val="0"/>
        <w:autoSpaceDE w:val="0"/>
        <w:spacing w:before="0" w:after="0" w:line="276" w:lineRule="auto"/>
        <w:ind w:firstLine="694"/>
        <w:rPr>
          <w:bCs/>
          <w:sz w:val="24"/>
          <w:szCs w:val="24"/>
        </w:rPr>
      </w:pPr>
    </w:p>
    <w:p w14:paraId="78C562DC" w14:textId="77777777" w:rsidR="005D2C4D" w:rsidRPr="004D11B9" w:rsidRDefault="005D2C4D" w:rsidP="005D2C4D">
      <w:pPr>
        <w:widowControl w:val="0"/>
        <w:tabs>
          <w:tab w:val="left" w:pos="7200"/>
        </w:tabs>
        <w:spacing w:before="0" w:after="0" w:line="276" w:lineRule="auto"/>
        <w:jc w:val="center"/>
        <w:rPr>
          <w:caps/>
          <w:szCs w:val="28"/>
        </w:rPr>
      </w:pPr>
      <w:r w:rsidRPr="004D11B9">
        <w:rPr>
          <w:caps/>
          <w:szCs w:val="28"/>
        </w:rPr>
        <w:t>Вспомогательные виды разрешенного использования:</w:t>
      </w:r>
    </w:p>
    <w:tbl>
      <w:tblPr>
        <w:tblStyle w:val="3c"/>
        <w:tblW w:w="0" w:type="auto"/>
        <w:tblLook w:val="04A0" w:firstRow="1" w:lastRow="0" w:firstColumn="1" w:lastColumn="0" w:noHBand="0" w:noVBand="1"/>
      </w:tblPr>
      <w:tblGrid>
        <w:gridCol w:w="2972"/>
        <w:gridCol w:w="5387"/>
        <w:gridCol w:w="985"/>
      </w:tblGrid>
      <w:tr w:rsidR="005D2C4D" w:rsidRPr="004D11B9" w14:paraId="3F280E8F"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476E974B"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Наименование вида</w:t>
            </w:r>
          </w:p>
          <w:p w14:paraId="78AEFE5F"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разрешённого</w:t>
            </w:r>
          </w:p>
          <w:p w14:paraId="6C617274"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использования</w:t>
            </w:r>
          </w:p>
          <w:p w14:paraId="7170B45D"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земельного участка</w:t>
            </w:r>
          </w:p>
        </w:tc>
        <w:tc>
          <w:tcPr>
            <w:tcW w:w="5387" w:type="dxa"/>
            <w:tcBorders>
              <w:top w:val="single" w:sz="4" w:space="0" w:color="auto"/>
              <w:left w:val="single" w:sz="4" w:space="0" w:color="auto"/>
              <w:bottom w:val="single" w:sz="4" w:space="0" w:color="auto"/>
              <w:right w:val="single" w:sz="4" w:space="0" w:color="auto"/>
            </w:tcBorders>
            <w:hideMark/>
          </w:tcPr>
          <w:p w14:paraId="0BC4471A"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Описание вида разрешённого использования земельного</w:t>
            </w:r>
          </w:p>
          <w:p w14:paraId="03E878E8"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участка</w:t>
            </w:r>
          </w:p>
        </w:tc>
        <w:tc>
          <w:tcPr>
            <w:tcW w:w="985" w:type="dxa"/>
            <w:tcBorders>
              <w:top w:val="single" w:sz="4" w:space="0" w:color="auto"/>
              <w:left w:val="single" w:sz="4" w:space="0" w:color="auto"/>
              <w:bottom w:val="single" w:sz="4" w:space="0" w:color="auto"/>
              <w:right w:val="single" w:sz="4" w:space="0" w:color="auto"/>
            </w:tcBorders>
            <w:hideMark/>
          </w:tcPr>
          <w:p w14:paraId="08730233"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Код</w:t>
            </w:r>
          </w:p>
        </w:tc>
      </w:tr>
      <w:tr w:rsidR="005D2C4D" w:rsidRPr="004D11B9" w14:paraId="77059568"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7EC347FB"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Предоставление коммунальных услуг</w:t>
            </w:r>
          </w:p>
        </w:tc>
        <w:tc>
          <w:tcPr>
            <w:tcW w:w="5387" w:type="dxa"/>
            <w:tcBorders>
              <w:top w:val="single" w:sz="4" w:space="0" w:color="auto"/>
              <w:left w:val="single" w:sz="4" w:space="0" w:color="auto"/>
              <w:bottom w:val="single" w:sz="4" w:space="0" w:color="auto"/>
              <w:right w:val="single" w:sz="4" w:space="0" w:color="auto"/>
            </w:tcBorders>
            <w:hideMark/>
          </w:tcPr>
          <w:p w14:paraId="24AD65B1"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4D11B9">
              <w:rPr>
                <w:rFonts w:eastAsia="Times New Roman CYR"/>
                <w:sz w:val="24"/>
                <w:szCs w:val="24"/>
              </w:rP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85" w:type="dxa"/>
            <w:tcBorders>
              <w:top w:val="single" w:sz="4" w:space="0" w:color="auto"/>
              <w:left w:val="single" w:sz="4" w:space="0" w:color="auto"/>
              <w:bottom w:val="single" w:sz="4" w:space="0" w:color="auto"/>
              <w:right w:val="single" w:sz="4" w:space="0" w:color="auto"/>
            </w:tcBorders>
            <w:hideMark/>
          </w:tcPr>
          <w:p w14:paraId="2B22F45E"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lastRenderedPageBreak/>
              <w:t>3.1.1</w:t>
            </w:r>
          </w:p>
        </w:tc>
      </w:tr>
      <w:tr w:rsidR="005D2C4D" w:rsidRPr="004D11B9" w14:paraId="2CC35127"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2C41C020"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Магазины</w:t>
            </w:r>
          </w:p>
        </w:tc>
        <w:tc>
          <w:tcPr>
            <w:tcW w:w="5387" w:type="dxa"/>
            <w:tcBorders>
              <w:top w:val="single" w:sz="4" w:space="0" w:color="auto"/>
              <w:left w:val="single" w:sz="4" w:space="0" w:color="auto"/>
              <w:bottom w:val="single" w:sz="4" w:space="0" w:color="auto"/>
              <w:right w:val="single" w:sz="4" w:space="0" w:color="auto"/>
            </w:tcBorders>
            <w:hideMark/>
          </w:tcPr>
          <w:p w14:paraId="71746383"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85" w:type="dxa"/>
            <w:tcBorders>
              <w:top w:val="single" w:sz="4" w:space="0" w:color="auto"/>
              <w:left w:val="single" w:sz="4" w:space="0" w:color="auto"/>
              <w:bottom w:val="single" w:sz="4" w:space="0" w:color="auto"/>
              <w:right w:val="single" w:sz="4" w:space="0" w:color="auto"/>
            </w:tcBorders>
            <w:hideMark/>
          </w:tcPr>
          <w:p w14:paraId="191A9B44"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4.4</w:t>
            </w:r>
          </w:p>
        </w:tc>
      </w:tr>
      <w:tr w:rsidR="005D2C4D" w:rsidRPr="004D11B9" w14:paraId="5D591CD9"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5C0D09A7"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Общественное питание</w:t>
            </w:r>
          </w:p>
        </w:tc>
        <w:tc>
          <w:tcPr>
            <w:tcW w:w="5387" w:type="dxa"/>
            <w:tcBorders>
              <w:top w:val="single" w:sz="4" w:space="0" w:color="auto"/>
              <w:left w:val="single" w:sz="4" w:space="0" w:color="auto"/>
              <w:bottom w:val="single" w:sz="4" w:space="0" w:color="auto"/>
              <w:right w:val="single" w:sz="4" w:space="0" w:color="auto"/>
            </w:tcBorders>
            <w:hideMark/>
          </w:tcPr>
          <w:p w14:paraId="7B382641"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85" w:type="dxa"/>
            <w:tcBorders>
              <w:top w:val="single" w:sz="4" w:space="0" w:color="auto"/>
              <w:left w:val="single" w:sz="4" w:space="0" w:color="auto"/>
              <w:bottom w:val="single" w:sz="4" w:space="0" w:color="auto"/>
              <w:right w:val="single" w:sz="4" w:space="0" w:color="auto"/>
            </w:tcBorders>
            <w:hideMark/>
          </w:tcPr>
          <w:p w14:paraId="34207C9B"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4.6</w:t>
            </w:r>
          </w:p>
        </w:tc>
      </w:tr>
      <w:tr w:rsidR="005D2C4D" w:rsidRPr="004D11B9" w14:paraId="3621D37D"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3EB4A92B"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Причалы для маломерных судов</w:t>
            </w:r>
          </w:p>
        </w:tc>
        <w:tc>
          <w:tcPr>
            <w:tcW w:w="5387" w:type="dxa"/>
            <w:tcBorders>
              <w:top w:val="single" w:sz="4" w:space="0" w:color="auto"/>
              <w:left w:val="single" w:sz="4" w:space="0" w:color="auto"/>
              <w:bottom w:val="single" w:sz="4" w:space="0" w:color="auto"/>
              <w:right w:val="single" w:sz="4" w:space="0" w:color="auto"/>
            </w:tcBorders>
            <w:hideMark/>
          </w:tcPr>
          <w:p w14:paraId="33CAA586"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сооружений, предназначенных для причаливания, хранения и обслуживания яхт, катеров, лодок и других маломерных судов</w:t>
            </w:r>
          </w:p>
        </w:tc>
        <w:tc>
          <w:tcPr>
            <w:tcW w:w="985" w:type="dxa"/>
            <w:tcBorders>
              <w:top w:val="single" w:sz="4" w:space="0" w:color="auto"/>
              <w:left w:val="single" w:sz="4" w:space="0" w:color="auto"/>
              <w:bottom w:val="single" w:sz="4" w:space="0" w:color="auto"/>
              <w:right w:val="single" w:sz="4" w:space="0" w:color="auto"/>
            </w:tcBorders>
            <w:hideMark/>
          </w:tcPr>
          <w:p w14:paraId="003CC36D"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5.4</w:t>
            </w:r>
          </w:p>
        </w:tc>
      </w:tr>
      <w:tr w:rsidR="005D2C4D" w:rsidRPr="004D11B9" w14:paraId="2245F83A"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4ABB204D"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Гидротехнические сооружения</w:t>
            </w:r>
          </w:p>
        </w:tc>
        <w:tc>
          <w:tcPr>
            <w:tcW w:w="5387" w:type="dxa"/>
            <w:tcBorders>
              <w:top w:val="single" w:sz="4" w:space="0" w:color="auto"/>
              <w:left w:val="single" w:sz="4" w:space="0" w:color="auto"/>
              <w:bottom w:val="single" w:sz="4" w:space="0" w:color="auto"/>
              <w:right w:val="single" w:sz="4" w:space="0" w:color="auto"/>
            </w:tcBorders>
            <w:hideMark/>
          </w:tcPr>
          <w:p w14:paraId="07D3138D"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4D11B9">
              <w:rPr>
                <w:rFonts w:eastAsia="Times New Roman CYR"/>
                <w:sz w:val="24"/>
                <w:szCs w:val="24"/>
              </w:rPr>
              <w:t>рыбозащитных</w:t>
            </w:r>
            <w:proofErr w:type="spellEnd"/>
            <w:r w:rsidRPr="004D11B9">
              <w:rPr>
                <w:rFonts w:eastAsia="Times New Roman CYR"/>
                <w:sz w:val="24"/>
                <w:szCs w:val="24"/>
              </w:rPr>
              <w:t xml:space="preserve"> и рыбопропускных сооружений, берегозащитных сооружений)</w:t>
            </w:r>
          </w:p>
        </w:tc>
        <w:tc>
          <w:tcPr>
            <w:tcW w:w="985" w:type="dxa"/>
            <w:tcBorders>
              <w:top w:val="single" w:sz="4" w:space="0" w:color="auto"/>
              <w:left w:val="single" w:sz="4" w:space="0" w:color="auto"/>
              <w:bottom w:val="single" w:sz="4" w:space="0" w:color="auto"/>
              <w:right w:val="single" w:sz="4" w:space="0" w:color="auto"/>
            </w:tcBorders>
            <w:hideMark/>
          </w:tcPr>
          <w:p w14:paraId="47A1B913"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11.3</w:t>
            </w:r>
          </w:p>
        </w:tc>
      </w:tr>
      <w:tr w:rsidR="005D2C4D" w:rsidRPr="004D11B9" w14:paraId="558EF136"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7150993E" w14:textId="77777777" w:rsidR="005D2C4D" w:rsidRPr="004D11B9" w:rsidRDefault="005D2C4D" w:rsidP="005D2C4D">
            <w:pPr>
              <w:widowControl w:val="0"/>
              <w:tabs>
                <w:tab w:val="left" w:pos="7200"/>
              </w:tabs>
              <w:spacing w:before="0" w:after="0"/>
              <w:jc w:val="left"/>
              <w:rPr>
                <w:color w:val="C00000"/>
                <w:sz w:val="24"/>
                <w:szCs w:val="24"/>
              </w:rPr>
            </w:pPr>
            <w:r w:rsidRPr="004D11B9">
              <w:rPr>
                <w:sz w:val="24"/>
                <w:szCs w:val="24"/>
              </w:rPr>
              <w:t>Земельные участки (территории) общего пользования</w:t>
            </w:r>
          </w:p>
        </w:tc>
        <w:tc>
          <w:tcPr>
            <w:tcW w:w="5387" w:type="dxa"/>
            <w:tcBorders>
              <w:top w:val="single" w:sz="4" w:space="0" w:color="auto"/>
              <w:left w:val="single" w:sz="4" w:space="0" w:color="auto"/>
              <w:bottom w:val="single" w:sz="4" w:space="0" w:color="auto"/>
              <w:right w:val="single" w:sz="4" w:space="0" w:color="auto"/>
            </w:tcBorders>
            <w:hideMark/>
          </w:tcPr>
          <w:p w14:paraId="3C13C700" w14:textId="77777777" w:rsidR="005D2C4D" w:rsidRPr="004D11B9" w:rsidRDefault="005D2C4D" w:rsidP="005D2C4D">
            <w:pPr>
              <w:widowControl w:val="0"/>
              <w:tabs>
                <w:tab w:val="left" w:pos="7200"/>
              </w:tabs>
              <w:spacing w:before="0" w:after="0"/>
              <w:rPr>
                <w:sz w:val="24"/>
                <w:szCs w:val="24"/>
              </w:rPr>
            </w:pPr>
            <w:r w:rsidRPr="004D11B9">
              <w:rPr>
                <w:sz w:val="24"/>
                <w:szCs w:val="24"/>
              </w:rPr>
              <w:t>Земельные участки общего пользования.</w:t>
            </w:r>
          </w:p>
          <w:p w14:paraId="5DC61EFE" w14:textId="77777777" w:rsidR="005D2C4D" w:rsidRPr="004D11B9" w:rsidRDefault="005D2C4D" w:rsidP="005D2C4D">
            <w:pPr>
              <w:widowControl w:val="0"/>
              <w:tabs>
                <w:tab w:val="left" w:pos="7200"/>
              </w:tabs>
              <w:spacing w:before="0" w:after="0"/>
              <w:rPr>
                <w:color w:val="C00000"/>
                <w:sz w:val="24"/>
                <w:szCs w:val="24"/>
              </w:rPr>
            </w:pPr>
            <w:r w:rsidRPr="004D11B9">
              <w:rPr>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136" w:anchor="/document/70736874/entry/11201" w:history="1">
              <w:r w:rsidRPr="004D11B9">
                <w:rPr>
                  <w:sz w:val="24"/>
                  <w:szCs w:val="24"/>
                </w:rPr>
                <w:t>кодами 12.0.1 - 12.0.2</w:t>
              </w:r>
            </w:hyperlink>
            <w:r w:rsidRPr="004D11B9">
              <w:rPr>
                <w:sz w:val="24"/>
                <w:szCs w:val="24"/>
              </w:rPr>
              <w:t xml:space="preserve"> 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149FE7DE" w14:textId="77777777" w:rsidR="005D2C4D" w:rsidRPr="004D11B9" w:rsidRDefault="005D2C4D" w:rsidP="005D2C4D">
            <w:pPr>
              <w:widowControl w:val="0"/>
              <w:tabs>
                <w:tab w:val="left" w:pos="7200"/>
              </w:tabs>
              <w:spacing w:before="0" w:after="0"/>
              <w:jc w:val="center"/>
              <w:rPr>
                <w:color w:val="C00000"/>
                <w:sz w:val="24"/>
                <w:szCs w:val="24"/>
              </w:rPr>
            </w:pPr>
            <w:r w:rsidRPr="004D11B9">
              <w:rPr>
                <w:sz w:val="24"/>
                <w:szCs w:val="24"/>
              </w:rPr>
              <w:t>12.0</w:t>
            </w:r>
          </w:p>
        </w:tc>
      </w:tr>
    </w:tbl>
    <w:p w14:paraId="67C87BFB" w14:textId="77777777" w:rsidR="005D2C4D" w:rsidRPr="004D11B9" w:rsidRDefault="005D2C4D" w:rsidP="005D2C4D">
      <w:pPr>
        <w:widowControl w:val="0"/>
        <w:autoSpaceDE w:val="0"/>
        <w:spacing w:before="0" w:after="0" w:line="276" w:lineRule="auto"/>
        <w:ind w:firstLine="694"/>
        <w:rPr>
          <w:bCs/>
          <w:color w:val="C00000"/>
          <w:sz w:val="24"/>
          <w:szCs w:val="24"/>
        </w:rPr>
      </w:pPr>
    </w:p>
    <w:p w14:paraId="11494472" w14:textId="77777777" w:rsidR="005D2C4D" w:rsidRPr="004D11B9" w:rsidRDefault="005D2C4D" w:rsidP="005D2C4D">
      <w:pPr>
        <w:widowControl w:val="0"/>
        <w:tabs>
          <w:tab w:val="left" w:pos="180"/>
        </w:tabs>
        <w:overflowPunct w:val="0"/>
        <w:adjustRightInd w:val="0"/>
        <w:spacing w:before="0" w:after="0" w:line="276" w:lineRule="auto"/>
        <w:ind w:left="-180" w:firstLine="900"/>
        <w:rPr>
          <w:szCs w:val="28"/>
        </w:rPr>
      </w:pPr>
      <w:r w:rsidRPr="004D11B9">
        <w:rPr>
          <w:bCs/>
          <w:szCs w:val="28"/>
        </w:rPr>
        <w:t xml:space="preserve">3. Предельные </w:t>
      </w:r>
      <w:r w:rsidRPr="004D11B9">
        <w:rPr>
          <w:szCs w:val="28"/>
        </w:rPr>
        <w:t>размеры земельных участков и предельные параметры разрешённого строительства, реконструкции объектов капитального строительства</w:t>
      </w:r>
    </w:p>
    <w:p w14:paraId="42D39158"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3.1. Предельные размеры земельных участков:</w:t>
      </w:r>
    </w:p>
    <w:tbl>
      <w:tblPr>
        <w:tblStyle w:val="3c"/>
        <w:tblW w:w="9351" w:type="dxa"/>
        <w:tblLook w:val="04A0" w:firstRow="1" w:lastRow="0" w:firstColumn="1" w:lastColumn="0" w:noHBand="0" w:noVBand="1"/>
      </w:tblPr>
      <w:tblGrid>
        <w:gridCol w:w="4106"/>
        <w:gridCol w:w="1701"/>
        <w:gridCol w:w="1701"/>
        <w:gridCol w:w="1843"/>
      </w:tblGrid>
      <w:tr w:rsidR="005D2C4D" w:rsidRPr="004D11B9" w14:paraId="022E536A" w14:textId="77777777" w:rsidTr="0017363A">
        <w:tc>
          <w:tcPr>
            <w:tcW w:w="4106" w:type="dxa"/>
            <w:vMerge w:val="restart"/>
            <w:tcBorders>
              <w:top w:val="single" w:sz="4" w:space="0" w:color="auto"/>
              <w:left w:val="single" w:sz="4" w:space="0" w:color="auto"/>
              <w:bottom w:val="single" w:sz="4" w:space="0" w:color="auto"/>
              <w:right w:val="single" w:sz="4" w:space="0" w:color="auto"/>
            </w:tcBorders>
            <w:vAlign w:val="center"/>
            <w:hideMark/>
          </w:tcPr>
          <w:p w14:paraId="497BC532" w14:textId="77777777" w:rsidR="005D2C4D" w:rsidRPr="004D11B9" w:rsidRDefault="005D2C4D" w:rsidP="005D2C4D">
            <w:pPr>
              <w:spacing w:before="0" w:after="0"/>
              <w:jc w:val="center"/>
              <w:rPr>
                <w:sz w:val="22"/>
              </w:rPr>
            </w:pPr>
            <w:r w:rsidRPr="004D11B9">
              <w:rPr>
                <w:sz w:val="22"/>
              </w:rPr>
              <w:t>Наименование вида разрешенного использования (код)</w:t>
            </w:r>
          </w:p>
        </w:tc>
        <w:tc>
          <w:tcPr>
            <w:tcW w:w="5245" w:type="dxa"/>
            <w:gridSpan w:val="3"/>
            <w:tcBorders>
              <w:top w:val="single" w:sz="4" w:space="0" w:color="auto"/>
              <w:left w:val="single" w:sz="4" w:space="0" w:color="auto"/>
              <w:bottom w:val="single" w:sz="4" w:space="0" w:color="auto"/>
              <w:right w:val="single" w:sz="4" w:space="0" w:color="auto"/>
            </w:tcBorders>
            <w:vAlign w:val="center"/>
            <w:hideMark/>
          </w:tcPr>
          <w:p w14:paraId="2C48DC0B" w14:textId="77777777" w:rsidR="005D2C4D" w:rsidRPr="004D11B9" w:rsidRDefault="005D2C4D" w:rsidP="005D2C4D">
            <w:pPr>
              <w:spacing w:before="0" w:after="0"/>
              <w:jc w:val="center"/>
              <w:rPr>
                <w:sz w:val="22"/>
              </w:rPr>
            </w:pPr>
            <w:r w:rsidRPr="004D11B9">
              <w:rPr>
                <w:sz w:val="22"/>
              </w:rPr>
              <w:t>Предельные размеры земельных участков</w:t>
            </w:r>
          </w:p>
        </w:tc>
      </w:tr>
      <w:tr w:rsidR="005D2C4D" w:rsidRPr="004D11B9" w14:paraId="2732BB0F" w14:textId="77777777" w:rsidTr="0017363A">
        <w:tc>
          <w:tcPr>
            <w:tcW w:w="0" w:type="auto"/>
            <w:vMerge/>
            <w:tcBorders>
              <w:top w:val="single" w:sz="4" w:space="0" w:color="auto"/>
              <w:left w:val="single" w:sz="4" w:space="0" w:color="auto"/>
              <w:bottom w:val="single" w:sz="4" w:space="0" w:color="auto"/>
              <w:right w:val="single" w:sz="4" w:space="0" w:color="auto"/>
            </w:tcBorders>
            <w:vAlign w:val="center"/>
            <w:hideMark/>
          </w:tcPr>
          <w:p w14:paraId="4642AC93" w14:textId="77777777" w:rsidR="005D2C4D" w:rsidRPr="004D11B9" w:rsidRDefault="005D2C4D" w:rsidP="005D2C4D">
            <w:pPr>
              <w:suppressAutoHyphens w:val="0"/>
              <w:snapToGrid/>
              <w:spacing w:before="0" w:after="0"/>
              <w:jc w:val="left"/>
              <w:rPr>
                <w:sz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6E35D8C" w14:textId="77777777" w:rsidR="005D2C4D" w:rsidRPr="004D11B9" w:rsidRDefault="005D2C4D" w:rsidP="005D2C4D">
            <w:pPr>
              <w:spacing w:before="0" w:after="0"/>
              <w:jc w:val="center"/>
              <w:rPr>
                <w:sz w:val="22"/>
              </w:rPr>
            </w:pPr>
            <w:r w:rsidRPr="004D11B9">
              <w:rPr>
                <w:sz w:val="22"/>
              </w:rPr>
              <w:t>Минимальная ширина земельного участка, 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B887BAE" w14:textId="77777777" w:rsidR="005D2C4D" w:rsidRPr="004D11B9" w:rsidRDefault="005D2C4D" w:rsidP="005D2C4D">
            <w:pPr>
              <w:spacing w:before="0" w:after="0"/>
              <w:jc w:val="center"/>
              <w:rPr>
                <w:sz w:val="22"/>
              </w:rPr>
            </w:pPr>
            <w:r w:rsidRPr="004D11B9">
              <w:rPr>
                <w:sz w:val="22"/>
              </w:rPr>
              <w:t>Минимальная площадь земельного участка, кв.м.</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DFDA86A" w14:textId="77777777" w:rsidR="005D2C4D" w:rsidRPr="004D11B9" w:rsidRDefault="005D2C4D" w:rsidP="005D2C4D">
            <w:pPr>
              <w:spacing w:before="0" w:after="0"/>
              <w:jc w:val="center"/>
              <w:rPr>
                <w:sz w:val="22"/>
              </w:rPr>
            </w:pPr>
            <w:r w:rsidRPr="004D11B9">
              <w:rPr>
                <w:sz w:val="22"/>
              </w:rPr>
              <w:t>Максимальная площадь земельного участка, кв.м.</w:t>
            </w:r>
          </w:p>
        </w:tc>
      </w:tr>
      <w:tr w:rsidR="005D2C4D" w:rsidRPr="004D11B9" w14:paraId="6B82AF00"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603EEC0A" w14:textId="77777777" w:rsidR="005D2C4D" w:rsidRPr="004D11B9" w:rsidRDefault="005D2C4D" w:rsidP="005D2C4D">
            <w:pPr>
              <w:spacing w:before="0" w:after="0"/>
              <w:rPr>
                <w:sz w:val="22"/>
              </w:rPr>
            </w:pPr>
            <w:r w:rsidRPr="004D11B9">
              <w:rPr>
                <w:sz w:val="22"/>
              </w:rPr>
              <w:t>Предоставление коммунальных услуг (3.1.1)</w:t>
            </w:r>
          </w:p>
        </w:tc>
        <w:tc>
          <w:tcPr>
            <w:tcW w:w="1701" w:type="dxa"/>
            <w:tcBorders>
              <w:top w:val="single" w:sz="4" w:space="0" w:color="auto"/>
              <w:left w:val="single" w:sz="4" w:space="0" w:color="auto"/>
              <w:bottom w:val="single" w:sz="4" w:space="0" w:color="auto"/>
              <w:right w:val="single" w:sz="4" w:space="0" w:color="auto"/>
            </w:tcBorders>
            <w:hideMark/>
          </w:tcPr>
          <w:p w14:paraId="68F2214F" w14:textId="77777777" w:rsidR="005D2C4D" w:rsidRPr="004D11B9" w:rsidRDefault="005D2C4D" w:rsidP="005D2C4D">
            <w:pPr>
              <w:spacing w:before="0" w:after="0"/>
              <w:rPr>
                <w:sz w:val="22"/>
                <w:lang w:val="en-US"/>
              </w:rPr>
            </w:pPr>
            <w:r w:rsidRPr="004D11B9">
              <w:rPr>
                <w:sz w:val="22"/>
                <w:lang w:val="en-US"/>
              </w:rPr>
              <w:t>1</w:t>
            </w:r>
          </w:p>
        </w:tc>
        <w:tc>
          <w:tcPr>
            <w:tcW w:w="1701" w:type="dxa"/>
            <w:tcBorders>
              <w:top w:val="single" w:sz="4" w:space="0" w:color="auto"/>
              <w:left w:val="single" w:sz="4" w:space="0" w:color="auto"/>
              <w:bottom w:val="single" w:sz="4" w:space="0" w:color="auto"/>
              <w:right w:val="single" w:sz="4" w:space="0" w:color="auto"/>
            </w:tcBorders>
            <w:hideMark/>
          </w:tcPr>
          <w:p w14:paraId="2BF4C032" w14:textId="77777777" w:rsidR="005D2C4D" w:rsidRPr="004D11B9" w:rsidRDefault="005D2C4D" w:rsidP="005D2C4D">
            <w:pPr>
              <w:spacing w:before="0" w:after="0"/>
              <w:rPr>
                <w:sz w:val="22"/>
              </w:rPr>
            </w:pPr>
            <w:r w:rsidRPr="004D11B9">
              <w:rPr>
                <w:sz w:val="22"/>
              </w:rPr>
              <w:t>4</w:t>
            </w:r>
          </w:p>
        </w:tc>
        <w:tc>
          <w:tcPr>
            <w:tcW w:w="1843" w:type="dxa"/>
            <w:tcBorders>
              <w:top w:val="single" w:sz="4" w:space="0" w:color="auto"/>
              <w:left w:val="single" w:sz="4" w:space="0" w:color="auto"/>
              <w:bottom w:val="single" w:sz="4" w:space="0" w:color="auto"/>
              <w:right w:val="single" w:sz="4" w:space="0" w:color="auto"/>
            </w:tcBorders>
            <w:hideMark/>
          </w:tcPr>
          <w:p w14:paraId="677E189A" w14:textId="77777777" w:rsidR="005D2C4D" w:rsidRPr="004D11B9" w:rsidRDefault="005D2C4D" w:rsidP="005D2C4D">
            <w:pPr>
              <w:spacing w:before="0" w:after="0"/>
              <w:rPr>
                <w:sz w:val="22"/>
                <w:lang w:val="en-US"/>
              </w:rPr>
            </w:pPr>
            <w:r w:rsidRPr="004D11B9">
              <w:rPr>
                <w:sz w:val="22"/>
                <w:lang w:val="en-US"/>
              </w:rPr>
              <w:t>5000</w:t>
            </w:r>
          </w:p>
        </w:tc>
      </w:tr>
      <w:tr w:rsidR="005D2C4D" w:rsidRPr="004D11B9" w14:paraId="5B1B81C8"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0F8071CA" w14:textId="77777777" w:rsidR="005D2C4D" w:rsidRPr="004D11B9" w:rsidRDefault="005D2C4D" w:rsidP="005D2C4D">
            <w:pPr>
              <w:spacing w:before="0" w:after="0"/>
              <w:rPr>
                <w:sz w:val="22"/>
              </w:rPr>
            </w:pPr>
            <w:r w:rsidRPr="004D11B9">
              <w:rPr>
                <w:sz w:val="22"/>
              </w:rPr>
              <w:t>Парки культуры и отдыха (3.6.2)</w:t>
            </w:r>
          </w:p>
        </w:tc>
        <w:tc>
          <w:tcPr>
            <w:tcW w:w="1701" w:type="dxa"/>
            <w:tcBorders>
              <w:top w:val="single" w:sz="4" w:space="0" w:color="auto"/>
              <w:left w:val="single" w:sz="4" w:space="0" w:color="auto"/>
              <w:bottom w:val="single" w:sz="4" w:space="0" w:color="auto"/>
              <w:right w:val="single" w:sz="4" w:space="0" w:color="auto"/>
            </w:tcBorders>
            <w:hideMark/>
          </w:tcPr>
          <w:p w14:paraId="4D99FD51" w14:textId="77777777" w:rsidR="005D2C4D" w:rsidRPr="004D11B9" w:rsidRDefault="005D2C4D" w:rsidP="005D2C4D">
            <w:pPr>
              <w:spacing w:before="0" w:after="0"/>
              <w:rPr>
                <w:sz w:val="22"/>
                <w:lang w:val="en-US"/>
              </w:rPr>
            </w:pPr>
            <w:r w:rsidRPr="004D11B9">
              <w:rPr>
                <w:sz w:val="22"/>
                <w:lang w:val="en-US"/>
              </w:rPr>
              <w:t>20</w:t>
            </w:r>
          </w:p>
        </w:tc>
        <w:tc>
          <w:tcPr>
            <w:tcW w:w="1701" w:type="dxa"/>
            <w:tcBorders>
              <w:top w:val="single" w:sz="4" w:space="0" w:color="auto"/>
              <w:left w:val="single" w:sz="4" w:space="0" w:color="auto"/>
              <w:bottom w:val="single" w:sz="4" w:space="0" w:color="auto"/>
              <w:right w:val="single" w:sz="4" w:space="0" w:color="auto"/>
            </w:tcBorders>
            <w:hideMark/>
          </w:tcPr>
          <w:p w14:paraId="2797E957" w14:textId="77777777" w:rsidR="005D2C4D" w:rsidRPr="004D11B9" w:rsidRDefault="005D2C4D" w:rsidP="005D2C4D">
            <w:pPr>
              <w:spacing w:before="0" w:after="0"/>
              <w:rPr>
                <w:sz w:val="22"/>
                <w:lang w:val="en-US"/>
              </w:rPr>
            </w:pPr>
            <w:r w:rsidRPr="004D11B9">
              <w:rPr>
                <w:sz w:val="22"/>
                <w:lang w:val="en-US"/>
              </w:rPr>
              <w:t>1000</w:t>
            </w:r>
          </w:p>
        </w:tc>
        <w:tc>
          <w:tcPr>
            <w:tcW w:w="1843" w:type="dxa"/>
            <w:tcBorders>
              <w:top w:val="single" w:sz="4" w:space="0" w:color="auto"/>
              <w:left w:val="single" w:sz="4" w:space="0" w:color="auto"/>
              <w:bottom w:val="single" w:sz="4" w:space="0" w:color="auto"/>
              <w:right w:val="single" w:sz="4" w:space="0" w:color="auto"/>
            </w:tcBorders>
            <w:hideMark/>
          </w:tcPr>
          <w:p w14:paraId="09DF6B14"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04FA9EC8"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494EB33E" w14:textId="77777777" w:rsidR="005D2C4D" w:rsidRPr="004D11B9" w:rsidRDefault="005D2C4D" w:rsidP="005D2C4D">
            <w:pPr>
              <w:spacing w:before="0" w:after="0"/>
              <w:rPr>
                <w:sz w:val="22"/>
              </w:rPr>
            </w:pPr>
            <w:r w:rsidRPr="004D11B9">
              <w:rPr>
                <w:sz w:val="22"/>
              </w:rPr>
              <w:t>Магазины (4.4)</w:t>
            </w:r>
          </w:p>
        </w:tc>
        <w:tc>
          <w:tcPr>
            <w:tcW w:w="1701" w:type="dxa"/>
            <w:tcBorders>
              <w:top w:val="single" w:sz="4" w:space="0" w:color="auto"/>
              <w:left w:val="single" w:sz="4" w:space="0" w:color="auto"/>
              <w:bottom w:val="single" w:sz="4" w:space="0" w:color="auto"/>
              <w:right w:val="single" w:sz="4" w:space="0" w:color="auto"/>
            </w:tcBorders>
            <w:hideMark/>
          </w:tcPr>
          <w:p w14:paraId="6B3F2657"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70AEC91F" w14:textId="77777777" w:rsidR="005D2C4D" w:rsidRPr="004D11B9" w:rsidRDefault="005D2C4D" w:rsidP="005D2C4D">
            <w:pPr>
              <w:spacing w:before="0" w:after="0"/>
              <w:rPr>
                <w:sz w:val="22"/>
              </w:rPr>
            </w:pPr>
            <w:r w:rsidRPr="004D11B9">
              <w:rPr>
                <w:sz w:val="22"/>
              </w:rPr>
              <w:t xml:space="preserve">800 </w:t>
            </w:r>
          </w:p>
        </w:tc>
        <w:tc>
          <w:tcPr>
            <w:tcW w:w="1843" w:type="dxa"/>
            <w:tcBorders>
              <w:top w:val="single" w:sz="4" w:space="0" w:color="auto"/>
              <w:left w:val="single" w:sz="4" w:space="0" w:color="auto"/>
              <w:bottom w:val="single" w:sz="4" w:space="0" w:color="auto"/>
              <w:right w:val="single" w:sz="4" w:space="0" w:color="auto"/>
            </w:tcBorders>
            <w:hideMark/>
          </w:tcPr>
          <w:p w14:paraId="7C668B4A" w14:textId="77777777" w:rsidR="005D2C4D" w:rsidRPr="004D11B9" w:rsidRDefault="005D2C4D" w:rsidP="005D2C4D">
            <w:pPr>
              <w:spacing w:before="0" w:after="0"/>
              <w:rPr>
                <w:sz w:val="22"/>
              </w:rPr>
            </w:pPr>
            <w:r w:rsidRPr="004D11B9">
              <w:rPr>
                <w:sz w:val="22"/>
              </w:rPr>
              <w:t>5000</w:t>
            </w:r>
          </w:p>
        </w:tc>
      </w:tr>
      <w:tr w:rsidR="005D2C4D" w:rsidRPr="004D11B9" w14:paraId="6D7C37E3"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1DAA0CBD" w14:textId="77777777" w:rsidR="005D2C4D" w:rsidRPr="004D11B9" w:rsidRDefault="005D2C4D" w:rsidP="005D2C4D">
            <w:pPr>
              <w:spacing w:before="0" w:after="0"/>
              <w:rPr>
                <w:sz w:val="22"/>
              </w:rPr>
            </w:pPr>
            <w:r w:rsidRPr="004D11B9">
              <w:rPr>
                <w:sz w:val="22"/>
              </w:rPr>
              <w:t>Общественное питание (4.6)</w:t>
            </w:r>
          </w:p>
        </w:tc>
        <w:tc>
          <w:tcPr>
            <w:tcW w:w="1701" w:type="dxa"/>
            <w:tcBorders>
              <w:top w:val="single" w:sz="4" w:space="0" w:color="auto"/>
              <w:left w:val="single" w:sz="4" w:space="0" w:color="auto"/>
              <w:bottom w:val="single" w:sz="4" w:space="0" w:color="auto"/>
              <w:right w:val="single" w:sz="4" w:space="0" w:color="auto"/>
            </w:tcBorders>
            <w:hideMark/>
          </w:tcPr>
          <w:p w14:paraId="1FB77D56"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5D501B71" w14:textId="77777777" w:rsidR="005D2C4D" w:rsidRPr="004D11B9" w:rsidRDefault="005D2C4D" w:rsidP="005D2C4D">
            <w:pPr>
              <w:spacing w:before="0" w:after="0"/>
              <w:rPr>
                <w:sz w:val="22"/>
              </w:rPr>
            </w:pPr>
            <w:r w:rsidRPr="004D11B9">
              <w:rPr>
                <w:sz w:val="22"/>
              </w:rPr>
              <w:t xml:space="preserve">125 </w:t>
            </w:r>
          </w:p>
        </w:tc>
        <w:tc>
          <w:tcPr>
            <w:tcW w:w="1843" w:type="dxa"/>
            <w:tcBorders>
              <w:top w:val="single" w:sz="4" w:space="0" w:color="auto"/>
              <w:left w:val="single" w:sz="4" w:space="0" w:color="auto"/>
              <w:bottom w:val="single" w:sz="4" w:space="0" w:color="auto"/>
              <w:right w:val="single" w:sz="4" w:space="0" w:color="auto"/>
            </w:tcBorders>
            <w:hideMark/>
          </w:tcPr>
          <w:p w14:paraId="653997AA" w14:textId="77777777" w:rsidR="005D2C4D" w:rsidRPr="004D11B9" w:rsidRDefault="005D2C4D" w:rsidP="005D2C4D">
            <w:pPr>
              <w:spacing w:before="0" w:after="0"/>
              <w:rPr>
                <w:sz w:val="22"/>
              </w:rPr>
            </w:pPr>
            <w:r w:rsidRPr="004D11B9">
              <w:rPr>
                <w:sz w:val="22"/>
              </w:rPr>
              <w:t>2500</w:t>
            </w:r>
          </w:p>
        </w:tc>
      </w:tr>
      <w:tr w:rsidR="005D2C4D" w:rsidRPr="004D11B9" w14:paraId="08AA7D75"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5178E537" w14:textId="77777777" w:rsidR="005D2C4D" w:rsidRPr="004D11B9" w:rsidRDefault="005D2C4D" w:rsidP="005D2C4D">
            <w:pPr>
              <w:spacing w:before="0" w:after="0"/>
              <w:rPr>
                <w:sz w:val="22"/>
              </w:rPr>
            </w:pPr>
            <w:r w:rsidRPr="004D11B9">
              <w:rPr>
                <w:sz w:val="22"/>
              </w:rPr>
              <w:t>Развлекательные мероприятия (4.8.1)</w:t>
            </w:r>
          </w:p>
        </w:tc>
        <w:tc>
          <w:tcPr>
            <w:tcW w:w="1701" w:type="dxa"/>
            <w:tcBorders>
              <w:top w:val="single" w:sz="4" w:space="0" w:color="auto"/>
              <w:left w:val="single" w:sz="4" w:space="0" w:color="auto"/>
              <w:bottom w:val="single" w:sz="4" w:space="0" w:color="auto"/>
              <w:right w:val="single" w:sz="4" w:space="0" w:color="auto"/>
            </w:tcBorders>
            <w:hideMark/>
          </w:tcPr>
          <w:p w14:paraId="25FE6299"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2B194579" w14:textId="77777777" w:rsidR="005D2C4D" w:rsidRPr="004D11B9" w:rsidRDefault="005D2C4D" w:rsidP="005D2C4D">
            <w:pPr>
              <w:spacing w:before="0" w:after="0"/>
              <w:rPr>
                <w:sz w:val="22"/>
              </w:rPr>
            </w:pPr>
            <w:r w:rsidRPr="004D11B9">
              <w:rPr>
                <w:sz w:val="22"/>
              </w:rPr>
              <w:t>1000</w:t>
            </w:r>
          </w:p>
        </w:tc>
        <w:tc>
          <w:tcPr>
            <w:tcW w:w="1843" w:type="dxa"/>
            <w:tcBorders>
              <w:top w:val="single" w:sz="4" w:space="0" w:color="auto"/>
              <w:left w:val="single" w:sz="4" w:space="0" w:color="auto"/>
              <w:bottom w:val="single" w:sz="4" w:space="0" w:color="auto"/>
              <w:right w:val="single" w:sz="4" w:space="0" w:color="auto"/>
            </w:tcBorders>
            <w:hideMark/>
          </w:tcPr>
          <w:p w14:paraId="038B0E26" w14:textId="77777777" w:rsidR="005D2C4D" w:rsidRPr="004D11B9" w:rsidRDefault="005D2C4D" w:rsidP="005D2C4D">
            <w:pPr>
              <w:spacing w:before="0" w:after="0"/>
              <w:rPr>
                <w:sz w:val="22"/>
              </w:rPr>
            </w:pPr>
            <w:r w:rsidRPr="004D11B9">
              <w:rPr>
                <w:sz w:val="22"/>
              </w:rPr>
              <w:t>5000</w:t>
            </w:r>
          </w:p>
        </w:tc>
      </w:tr>
      <w:tr w:rsidR="005D2C4D" w:rsidRPr="004D11B9" w14:paraId="5C3E8AF2"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0F9BA715" w14:textId="77777777" w:rsidR="005D2C4D" w:rsidRPr="004D11B9" w:rsidRDefault="005D2C4D" w:rsidP="005D2C4D">
            <w:pPr>
              <w:spacing w:before="0" w:after="0"/>
              <w:rPr>
                <w:sz w:val="22"/>
              </w:rPr>
            </w:pPr>
            <w:r w:rsidRPr="004D11B9">
              <w:rPr>
                <w:sz w:val="22"/>
              </w:rPr>
              <w:t>Служебные гаражи (4.9)</w:t>
            </w:r>
          </w:p>
        </w:tc>
        <w:tc>
          <w:tcPr>
            <w:tcW w:w="1701" w:type="dxa"/>
            <w:tcBorders>
              <w:top w:val="single" w:sz="4" w:space="0" w:color="auto"/>
              <w:left w:val="single" w:sz="4" w:space="0" w:color="auto"/>
              <w:bottom w:val="single" w:sz="4" w:space="0" w:color="auto"/>
              <w:right w:val="single" w:sz="4" w:space="0" w:color="auto"/>
            </w:tcBorders>
            <w:hideMark/>
          </w:tcPr>
          <w:p w14:paraId="61657F3C" w14:textId="77777777" w:rsidR="005D2C4D" w:rsidRPr="004D11B9" w:rsidRDefault="005D2C4D" w:rsidP="005D2C4D">
            <w:pPr>
              <w:spacing w:before="0" w:after="0"/>
              <w:rPr>
                <w:sz w:val="22"/>
                <w:lang w:val="en-US"/>
              </w:rPr>
            </w:pPr>
            <w:r w:rsidRPr="004D11B9">
              <w:rPr>
                <w:sz w:val="22"/>
                <w:lang w:val="en-US"/>
              </w:rPr>
              <w:t>3</w:t>
            </w:r>
          </w:p>
        </w:tc>
        <w:tc>
          <w:tcPr>
            <w:tcW w:w="1701" w:type="dxa"/>
            <w:tcBorders>
              <w:top w:val="single" w:sz="4" w:space="0" w:color="auto"/>
              <w:left w:val="single" w:sz="4" w:space="0" w:color="auto"/>
              <w:bottom w:val="single" w:sz="4" w:space="0" w:color="auto"/>
              <w:right w:val="single" w:sz="4" w:space="0" w:color="auto"/>
            </w:tcBorders>
            <w:hideMark/>
          </w:tcPr>
          <w:p w14:paraId="0DCEF9E4" w14:textId="77777777" w:rsidR="005D2C4D" w:rsidRPr="004D11B9" w:rsidRDefault="005D2C4D" w:rsidP="005D2C4D">
            <w:pPr>
              <w:spacing w:before="0" w:after="0"/>
              <w:rPr>
                <w:sz w:val="22"/>
              </w:rPr>
            </w:pPr>
            <w:r w:rsidRPr="004D11B9">
              <w:rPr>
                <w:sz w:val="22"/>
              </w:rPr>
              <w:t>10</w:t>
            </w:r>
          </w:p>
        </w:tc>
        <w:tc>
          <w:tcPr>
            <w:tcW w:w="1843" w:type="dxa"/>
            <w:tcBorders>
              <w:top w:val="single" w:sz="4" w:space="0" w:color="auto"/>
              <w:left w:val="single" w:sz="4" w:space="0" w:color="auto"/>
              <w:bottom w:val="single" w:sz="4" w:space="0" w:color="auto"/>
              <w:right w:val="single" w:sz="4" w:space="0" w:color="auto"/>
            </w:tcBorders>
            <w:hideMark/>
          </w:tcPr>
          <w:p w14:paraId="5855522E" w14:textId="77777777" w:rsidR="005D2C4D" w:rsidRPr="004D11B9" w:rsidRDefault="005D2C4D" w:rsidP="005D2C4D">
            <w:pPr>
              <w:spacing w:before="0" w:after="0"/>
              <w:rPr>
                <w:sz w:val="22"/>
                <w:lang w:val="en-US"/>
              </w:rPr>
            </w:pPr>
            <w:r w:rsidRPr="004D11B9">
              <w:rPr>
                <w:sz w:val="22"/>
                <w:lang w:val="en-US"/>
              </w:rPr>
              <w:t>5000</w:t>
            </w:r>
          </w:p>
        </w:tc>
      </w:tr>
      <w:tr w:rsidR="005D2C4D" w:rsidRPr="004D11B9" w14:paraId="5926488B"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666556C1" w14:textId="77777777" w:rsidR="005D2C4D" w:rsidRPr="004D11B9" w:rsidRDefault="005D2C4D" w:rsidP="005D2C4D">
            <w:pPr>
              <w:spacing w:before="0" w:after="0"/>
              <w:rPr>
                <w:sz w:val="22"/>
              </w:rPr>
            </w:pPr>
            <w:r w:rsidRPr="004D11B9">
              <w:rPr>
                <w:sz w:val="22"/>
              </w:rPr>
              <w:t>Площадки для занятий спортом (5.1.3)</w:t>
            </w:r>
          </w:p>
        </w:tc>
        <w:tc>
          <w:tcPr>
            <w:tcW w:w="1701" w:type="dxa"/>
            <w:tcBorders>
              <w:top w:val="single" w:sz="4" w:space="0" w:color="auto"/>
              <w:left w:val="single" w:sz="4" w:space="0" w:color="auto"/>
              <w:bottom w:val="single" w:sz="4" w:space="0" w:color="auto"/>
              <w:right w:val="single" w:sz="4" w:space="0" w:color="auto"/>
            </w:tcBorders>
            <w:hideMark/>
          </w:tcPr>
          <w:p w14:paraId="58BE1915" w14:textId="77777777" w:rsidR="005D2C4D" w:rsidRPr="004D11B9" w:rsidRDefault="005D2C4D" w:rsidP="005D2C4D">
            <w:pPr>
              <w:spacing w:before="0" w:after="0"/>
              <w:rPr>
                <w:sz w:val="22"/>
              </w:rPr>
            </w:pPr>
            <w:r w:rsidRPr="004D11B9">
              <w:rPr>
                <w:sz w:val="22"/>
              </w:rPr>
              <w:t>10</w:t>
            </w:r>
          </w:p>
        </w:tc>
        <w:tc>
          <w:tcPr>
            <w:tcW w:w="1701" w:type="dxa"/>
            <w:tcBorders>
              <w:top w:val="single" w:sz="4" w:space="0" w:color="auto"/>
              <w:left w:val="single" w:sz="4" w:space="0" w:color="auto"/>
              <w:bottom w:val="single" w:sz="4" w:space="0" w:color="auto"/>
              <w:right w:val="single" w:sz="4" w:space="0" w:color="auto"/>
            </w:tcBorders>
            <w:hideMark/>
          </w:tcPr>
          <w:p w14:paraId="0FD514D9" w14:textId="77777777" w:rsidR="005D2C4D" w:rsidRPr="004D11B9" w:rsidRDefault="005D2C4D" w:rsidP="005D2C4D">
            <w:pPr>
              <w:spacing w:before="0" w:after="0"/>
              <w:rPr>
                <w:sz w:val="22"/>
                <w:lang w:val="en-US"/>
              </w:rPr>
            </w:pPr>
            <w:r w:rsidRPr="004D11B9">
              <w:rPr>
                <w:sz w:val="22"/>
                <w:lang w:val="en-US"/>
              </w:rPr>
              <w:t>500</w:t>
            </w:r>
          </w:p>
        </w:tc>
        <w:tc>
          <w:tcPr>
            <w:tcW w:w="1843" w:type="dxa"/>
            <w:tcBorders>
              <w:top w:val="single" w:sz="4" w:space="0" w:color="auto"/>
              <w:left w:val="single" w:sz="4" w:space="0" w:color="auto"/>
              <w:bottom w:val="single" w:sz="4" w:space="0" w:color="auto"/>
              <w:right w:val="single" w:sz="4" w:space="0" w:color="auto"/>
            </w:tcBorders>
            <w:hideMark/>
          </w:tcPr>
          <w:p w14:paraId="7C8D709E" w14:textId="77777777" w:rsidR="005D2C4D" w:rsidRPr="004D11B9" w:rsidRDefault="005D2C4D" w:rsidP="005D2C4D">
            <w:pPr>
              <w:spacing w:before="0" w:after="0"/>
              <w:rPr>
                <w:sz w:val="22"/>
                <w:lang w:val="en-US"/>
              </w:rPr>
            </w:pPr>
            <w:r w:rsidRPr="004D11B9">
              <w:rPr>
                <w:sz w:val="22"/>
                <w:lang w:val="en-US"/>
              </w:rPr>
              <w:t>5000</w:t>
            </w:r>
          </w:p>
        </w:tc>
      </w:tr>
      <w:tr w:rsidR="005D2C4D" w:rsidRPr="004D11B9" w14:paraId="604ED279"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2CB9F31C" w14:textId="77777777" w:rsidR="005D2C4D" w:rsidRPr="004D11B9" w:rsidRDefault="005D2C4D" w:rsidP="005D2C4D">
            <w:pPr>
              <w:spacing w:before="0" w:after="0"/>
              <w:rPr>
                <w:sz w:val="22"/>
              </w:rPr>
            </w:pPr>
            <w:r w:rsidRPr="004D11B9">
              <w:rPr>
                <w:sz w:val="22"/>
              </w:rPr>
              <w:t>Оборудованные площадки для занятий спортом (5.1.4)</w:t>
            </w:r>
          </w:p>
        </w:tc>
        <w:tc>
          <w:tcPr>
            <w:tcW w:w="1701" w:type="dxa"/>
            <w:tcBorders>
              <w:top w:val="single" w:sz="4" w:space="0" w:color="auto"/>
              <w:left w:val="single" w:sz="4" w:space="0" w:color="auto"/>
              <w:bottom w:val="single" w:sz="4" w:space="0" w:color="auto"/>
              <w:right w:val="single" w:sz="4" w:space="0" w:color="auto"/>
            </w:tcBorders>
            <w:hideMark/>
          </w:tcPr>
          <w:p w14:paraId="74B04140" w14:textId="77777777" w:rsidR="005D2C4D" w:rsidRPr="004D11B9" w:rsidRDefault="005D2C4D" w:rsidP="005D2C4D">
            <w:pPr>
              <w:spacing w:before="0" w:after="0"/>
              <w:rPr>
                <w:sz w:val="22"/>
              </w:rPr>
            </w:pPr>
            <w:r w:rsidRPr="004D11B9">
              <w:rPr>
                <w:sz w:val="22"/>
              </w:rPr>
              <w:t>10</w:t>
            </w:r>
          </w:p>
        </w:tc>
        <w:tc>
          <w:tcPr>
            <w:tcW w:w="1701" w:type="dxa"/>
            <w:tcBorders>
              <w:top w:val="single" w:sz="4" w:space="0" w:color="auto"/>
              <w:left w:val="single" w:sz="4" w:space="0" w:color="auto"/>
              <w:bottom w:val="single" w:sz="4" w:space="0" w:color="auto"/>
              <w:right w:val="single" w:sz="4" w:space="0" w:color="auto"/>
            </w:tcBorders>
            <w:hideMark/>
          </w:tcPr>
          <w:p w14:paraId="28C42A6A" w14:textId="77777777" w:rsidR="005D2C4D" w:rsidRPr="004D11B9" w:rsidRDefault="005D2C4D" w:rsidP="005D2C4D">
            <w:pPr>
              <w:spacing w:before="0" w:after="0"/>
              <w:rPr>
                <w:sz w:val="22"/>
              </w:rPr>
            </w:pPr>
            <w:r w:rsidRPr="004D11B9">
              <w:rPr>
                <w:sz w:val="22"/>
              </w:rPr>
              <w:t>500</w:t>
            </w:r>
          </w:p>
        </w:tc>
        <w:tc>
          <w:tcPr>
            <w:tcW w:w="1843" w:type="dxa"/>
            <w:tcBorders>
              <w:top w:val="single" w:sz="4" w:space="0" w:color="auto"/>
              <w:left w:val="single" w:sz="4" w:space="0" w:color="auto"/>
              <w:bottom w:val="single" w:sz="4" w:space="0" w:color="auto"/>
              <w:right w:val="single" w:sz="4" w:space="0" w:color="auto"/>
            </w:tcBorders>
            <w:hideMark/>
          </w:tcPr>
          <w:p w14:paraId="089BE939"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3D188361"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4AED5096" w14:textId="77777777" w:rsidR="005D2C4D" w:rsidRPr="004D11B9" w:rsidRDefault="005D2C4D" w:rsidP="005D2C4D">
            <w:pPr>
              <w:spacing w:before="0" w:after="0"/>
              <w:rPr>
                <w:sz w:val="22"/>
              </w:rPr>
            </w:pPr>
            <w:r w:rsidRPr="004D11B9">
              <w:rPr>
                <w:sz w:val="22"/>
              </w:rPr>
              <w:t>Водный спорт (5.1.5)</w:t>
            </w:r>
          </w:p>
        </w:tc>
        <w:tc>
          <w:tcPr>
            <w:tcW w:w="1701" w:type="dxa"/>
            <w:tcBorders>
              <w:top w:val="single" w:sz="4" w:space="0" w:color="auto"/>
              <w:left w:val="single" w:sz="4" w:space="0" w:color="auto"/>
              <w:bottom w:val="single" w:sz="4" w:space="0" w:color="auto"/>
              <w:right w:val="single" w:sz="4" w:space="0" w:color="auto"/>
            </w:tcBorders>
            <w:hideMark/>
          </w:tcPr>
          <w:p w14:paraId="0D396229" w14:textId="77777777" w:rsidR="005D2C4D" w:rsidRPr="004D11B9" w:rsidRDefault="005D2C4D" w:rsidP="005D2C4D">
            <w:pPr>
              <w:spacing w:before="0" w:after="0"/>
              <w:rPr>
                <w:sz w:val="22"/>
              </w:rPr>
            </w:pPr>
            <w:r w:rsidRPr="004D11B9">
              <w:rPr>
                <w:sz w:val="22"/>
              </w:rPr>
              <w:t>10</w:t>
            </w:r>
          </w:p>
        </w:tc>
        <w:tc>
          <w:tcPr>
            <w:tcW w:w="1701" w:type="dxa"/>
            <w:tcBorders>
              <w:top w:val="single" w:sz="4" w:space="0" w:color="auto"/>
              <w:left w:val="single" w:sz="4" w:space="0" w:color="auto"/>
              <w:bottom w:val="single" w:sz="4" w:space="0" w:color="auto"/>
              <w:right w:val="single" w:sz="4" w:space="0" w:color="auto"/>
            </w:tcBorders>
            <w:hideMark/>
          </w:tcPr>
          <w:p w14:paraId="6D77864C" w14:textId="77777777" w:rsidR="005D2C4D" w:rsidRPr="004D11B9" w:rsidRDefault="005D2C4D" w:rsidP="005D2C4D">
            <w:pPr>
              <w:spacing w:before="0" w:after="0"/>
              <w:rPr>
                <w:sz w:val="22"/>
                <w:lang w:val="en-US"/>
              </w:rPr>
            </w:pPr>
            <w:r w:rsidRPr="004D11B9">
              <w:rPr>
                <w:sz w:val="22"/>
                <w:lang w:val="en-US"/>
              </w:rPr>
              <w:t>1000</w:t>
            </w:r>
          </w:p>
        </w:tc>
        <w:tc>
          <w:tcPr>
            <w:tcW w:w="1843" w:type="dxa"/>
            <w:tcBorders>
              <w:top w:val="single" w:sz="4" w:space="0" w:color="auto"/>
              <w:left w:val="single" w:sz="4" w:space="0" w:color="auto"/>
              <w:bottom w:val="single" w:sz="4" w:space="0" w:color="auto"/>
              <w:right w:val="single" w:sz="4" w:space="0" w:color="auto"/>
            </w:tcBorders>
            <w:hideMark/>
          </w:tcPr>
          <w:p w14:paraId="1D6815C9"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0417F7A4"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70750564" w14:textId="77777777" w:rsidR="005D2C4D" w:rsidRPr="004D11B9" w:rsidRDefault="005D2C4D" w:rsidP="005D2C4D">
            <w:pPr>
              <w:spacing w:before="0" w:after="0"/>
              <w:rPr>
                <w:sz w:val="22"/>
              </w:rPr>
            </w:pPr>
            <w:r w:rsidRPr="004D11B9">
              <w:rPr>
                <w:sz w:val="22"/>
              </w:rPr>
              <w:t>Причалы для маломерных судов (5.4)</w:t>
            </w:r>
          </w:p>
        </w:tc>
        <w:tc>
          <w:tcPr>
            <w:tcW w:w="1701" w:type="dxa"/>
            <w:tcBorders>
              <w:top w:val="single" w:sz="4" w:space="0" w:color="auto"/>
              <w:left w:val="single" w:sz="4" w:space="0" w:color="auto"/>
              <w:bottom w:val="single" w:sz="4" w:space="0" w:color="auto"/>
              <w:right w:val="single" w:sz="4" w:space="0" w:color="auto"/>
            </w:tcBorders>
            <w:hideMark/>
          </w:tcPr>
          <w:p w14:paraId="545CAF69" w14:textId="77777777" w:rsidR="005D2C4D" w:rsidRPr="004D11B9" w:rsidRDefault="005D2C4D" w:rsidP="005D2C4D">
            <w:pPr>
              <w:spacing w:before="0" w:after="0"/>
              <w:rPr>
                <w:sz w:val="22"/>
                <w:lang w:val="en-US"/>
              </w:rPr>
            </w:pPr>
            <w:r w:rsidRPr="004D11B9">
              <w:rPr>
                <w:sz w:val="22"/>
                <w:lang w:val="en-US"/>
              </w:rPr>
              <w:t>4</w:t>
            </w:r>
          </w:p>
        </w:tc>
        <w:tc>
          <w:tcPr>
            <w:tcW w:w="1701" w:type="dxa"/>
            <w:tcBorders>
              <w:top w:val="single" w:sz="4" w:space="0" w:color="auto"/>
              <w:left w:val="single" w:sz="4" w:space="0" w:color="auto"/>
              <w:bottom w:val="single" w:sz="4" w:space="0" w:color="auto"/>
              <w:right w:val="single" w:sz="4" w:space="0" w:color="auto"/>
            </w:tcBorders>
            <w:hideMark/>
          </w:tcPr>
          <w:p w14:paraId="02C22025" w14:textId="77777777" w:rsidR="005D2C4D" w:rsidRPr="004D11B9" w:rsidRDefault="005D2C4D" w:rsidP="005D2C4D">
            <w:pPr>
              <w:spacing w:before="0" w:after="0"/>
              <w:rPr>
                <w:sz w:val="22"/>
                <w:lang w:val="en-US"/>
              </w:rPr>
            </w:pPr>
            <w:r w:rsidRPr="004D11B9">
              <w:rPr>
                <w:sz w:val="22"/>
                <w:lang w:val="en-US"/>
              </w:rPr>
              <w:t>25</w:t>
            </w:r>
          </w:p>
        </w:tc>
        <w:tc>
          <w:tcPr>
            <w:tcW w:w="1843" w:type="dxa"/>
            <w:tcBorders>
              <w:top w:val="single" w:sz="4" w:space="0" w:color="auto"/>
              <w:left w:val="single" w:sz="4" w:space="0" w:color="auto"/>
              <w:bottom w:val="single" w:sz="4" w:space="0" w:color="auto"/>
              <w:right w:val="single" w:sz="4" w:space="0" w:color="auto"/>
            </w:tcBorders>
            <w:hideMark/>
          </w:tcPr>
          <w:p w14:paraId="6C57EC7A"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322BDF6F"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2684079A" w14:textId="77777777" w:rsidR="005D2C4D" w:rsidRPr="004D11B9" w:rsidRDefault="005D2C4D" w:rsidP="005D2C4D">
            <w:pPr>
              <w:spacing w:before="0" w:after="0"/>
              <w:rPr>
                <w:sz w:val="22"/>
              </w:rPr>
            </w:pPr>
            <w:r w:rsidRPr="004D11B9">
              <w:rPr>
                <w:sz w:val="22"/>
              </w:rPr>
              <w:t>Обеспечение обороны и безопасности (8.0)</w:t>
            </w:r>
          </w:p>
        </w:tc>
        <w:tc>
          <w:tcPr>
            <w:tcW w:w="1701" w:type="dxa"/>
            <w:tcBorders>
              <w:top w:val="single" w:sz="4" w:space="0" w:color="auto"/>
              <w:left w:val="single" w:sz="4" w:space="0" w:color="auto"/>
              <w:bottom w:val="single" w:sz="4" w:space="0" w:color="auto"/>
              <w:right w:val="single" w:sz="4" w:space="0" w:color="auto"/>
            </w:tcBorders>
            <w:hideMark/>
          </w:tcPr>
          <w:p w14:paraId="32245B30"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37CB1BC7" w14:textId="77777777" w:rsidR="005D2C4D" w:rsidRPr="004D11B9" w:rsidRDefault="005D2C4D" w:rsidP="005D2C4D">
            <w:pPr>
              <w:spacing w:before="0" w:after="0"/>
              <w:rPr>
                <w:sz w:val="22"/>
                <w:lang w:val="en-US"/>
              </w:rPr>
            </w:pPr>
            <w:r w:rsidRPr="004D11B9">
              <w:rPr>
                <w:sz w:val="22"/>
                <w:lang w:val="en-US"/>
              </w:rPr>
              <w:t>1000</w:t>
            </w:r>
          </w:p>
        </w:tc>
        <w:tc>
          <w:tcPr>
            <w:tcW w:w="1843" w:type="dxa"/>
            <w:tcBorders>
              <w:top w:val="single" w:sz="4" w:space="0" w:color="auto"/>
              <w:left w:val="single" w:sz="4" w:space="0" w:color="auto"/>
              <w:bottom w:val="single" w:sz="4" w:space="0" w:color="auto"/>
              <w:right w:val="single" w:sz="4" w:space="0" w:color="auto"/>
            </w:tcBorders>
            <w:hideMark/>
          </w:tcPr>
          <w:p w14:paraId="05F564E2"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7A74806E"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58277B0B" w14:textId="77777777" w:rsidR="005D2C4D" w:rsidRPr="004D11B9" w:rsidRDefault="005D2C4D" w:rsidP="005D2C4D">
            <w:pPr>
              <w:spacing w:before="0" w:after="0"/>
              <w:rPr>
                <w:sz w:val="22"/>
              </w:rPr>
            </w:pPr>
            <w:r w:rsidRPr="004D11B9">
              <w:rPr>
                <w:sz w:val="22"/>
              </w:rPr>
              <w:lastRenderedPageBreak/>
              <w:t>Общее пользование водными объектами (11.1)</w:t>
            </w:r>
          </w:p>
        </w:tc>
        <w:tc>
          <w:tcPr>
            <w:tcW w:w="1701" w:type="dxa"/>
            <w:tcBorders>
              <w:top w:val="single" w:sz="4" w:space="0" w:color="auto"/>
              <w:left w:val="single" w:sz="4" w:space="0" w:color="auto"/>
              <w:bottom w:val="single" w:sz="4" w:space="0" w:color="auto"/>
              <w:right w:val="single" w:sz="4" w:space="0" w:color="auto"/>
            </w:tcBorders>
            <w:hideMark/>
          </w:tcPr>
          <w:p w14:paraId="7DA8270A"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36EEA6DD" w14:textId="77777777" w:rsidR="005D2C4D" w:rsidRPr="004D11B9" w:rsidRDefault="005D2C4D" w:rsidP="005D2C4D">
            <w:pPr>
              <w:spacing w:before="0" w:after="0"/>
              <w:rPr>
                <w:sz w:val="22"/>
                <w:lang w:val="en-US"/>
              </w:rPr>
            </w:pPr>
            <w:r w:rsidRPr="004D11B9">
              <w:rPr>
                <w:sz w:val="22"/>
                <w:lang w:val="en-US"/>
              </w:rPr>
              <w:t>1000</w:t>
            </w:r>
          </w:p>
        </w:tc>
        <w:tc>
          <w:tcPr>
            <w:tcW w:w="1843" w:type="dxa"/>
            <w:tcBorders>
              <w:top w:val="single" w:sz="4" w:space="0" w:color="auto"/>
              <w:left w:val="single" w:sz="4" w:space="0" w:color="auto"/>
              <w:bottom w:val="single" w:sz="4" w:space="0" w:color="auto"/>
              <w:right w:val="single" w:sz="4" w:space="0" w:color="auto"/>
            </w:tcBorders>
            <w:hideMark/>
          </w:tcPr>
          <w:p w14:paraId="7C844C6A"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2FBAAD07"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626FFAF6" w14:textId="77777777" w:rsidR="005D2C4D" w:rsidRPr="004D11B9" w:rsidRDefault="005D2C4D" w:rsidP="005D2C4D">
            <w:pPr>
              <w:spacing w:before="0" w:after="0"/>
              <w:rPr>
                <w:sz w:val="22"/>
              </w:rPr>
            </w:pPr>
            <w:r w:rsidRPr="004D11B9">
              <w:rPr>
                <w:sz w:val="22"/>
              </w:rPr>
              <w:t>Гидротехнические сооружения (11.3)</w:t>
            </w:r>
          </w:p>
        </w:tc>
        <w:tc>
          <w:tcPr>
            <w:tcW w:w="1701" w:type="dxa"/>
            <w:tcBorders>
              <w:top w:val="single" w:sz="4" w:space="0" w:color="auto"/>
              <w:left w:val="single" w:sz="4" w:space="0" w:color="auto"/>
              <w:bottom w:val="single" w:sz="4" w:space="0" w:color="auto"/>
              <w:right w:val="single" w:sz="4" w:space="0" w:color="auto"/>
            </w:tcBorders>
            <w:hideMark/>
          </w:tcPr>
          <w:p w14:paraId="7CFBAB12"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5DDECD78" w14:textId="77777777" w:rsidR="005D2C4D" w:rsidRPr="004D11B9" w:rsidRDefault="005D2C4D" w:rsidP="005D2C4D">
            <w:pPr>
              <w:spacing w:before="0" w:after="0"/>
              <w:rPr>
                <w:sz w:val="22"/>
                <w:lang w:val="en-US"/>
              </w:rPr>
            </w:pPr>
            <w:r w:rsidRPr="004D11B9">
              <w:rPr>
                <w:sz w:val="22"/>
                <w:lang w:val="en-US"/>
              </w:rPr>
              <w:t>1000</w:t>
            </w:r>
          </w:p>
        </w:tc>
        <w:tc>
          <w:tcPr>
            <w:tcW w:w="1843" w:type="dxa"/>
            <w:tcBorders>
              <w:top w:val="single" w:sz="4" w:space="0" w:color="auto"/>
              <w:left w:val="single" w:sz="4" w:space="0" w:color="auto"/>
              <w:bottom w:val="single" w:sz="4" w:space="0" w:color="auto"/>
              <w:right w:val="single" w:sz="4" w:space="0" w:color="auto"/>
            </w:tcBorders>
            <w:hideMark/>
          </w:tcPr>
          <w:p w14:paraId="477D5F37"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5C9D03AF"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278CBC89" w14:textId="77777777" w:rsidR="005D2C4D" w:rsidRPr="004D11B9" w:rsidRDefault="005D2C4D" w:rsidP="005D2C4D">
            <w:pPr>
              <w:spacing w:before="0" w:after="0"/>
              <w:rPr>
                <w:sz w:val="22"/>
              </w:rPr>
            </w:pPr>
            <w:r w:rsidRPr="004D11B9">
              <w:rPr>
                <w:sz w:val="22"/>
              </w:rPr>
              <w:t>Земельные участки (территории) общего пользования (12.0)</w:t>
            </w:r>
          </w:p>
        </w:tc>
        <w:tc>
          <w:tcPr>
            <w:tcW w:w="1701" w:type="dxa"/>
            <w:tcBorders>
              <w:top w:val="single" w:sz="4" w:space="0" w:color="auto"/>
              <w:left w:val="single" w:sz="4" w:space="0" w:color="auto"/>
              <w:bottom w:val="single" w:sz="4" w:space="0" w:color="auto"/>
              <w:right w:val="single" w:sz="4" w:space="0" w:color="auto"/>
            </w:tcBorders>
            <w:hideMark/>
          </w:tcPr>
          <w:p w14:paraId="5D29A930"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224C72FA" w14:textId="77777777" w:rsidR="005D2C4D" w:rsidRPr="004D11B9" w:rsidRDefault="005D2C4D" w:rsidP="005D2C4D">
            <w:pPr>
              <w:spacing w:before="0" w:after="0"/>
              <w:rPr>
                <w:sz w:val="22"/>
                <w:lang w:val="en-US"/>
              </w:rPr>
            </w:pPr>
            <w:r w:rsidRPr="004D11B9">
              <w:rPr>
                <w:sz w:val="22"/>
                <w:lang w:val="en-US"/>
              </w:rPr>
              <w:t>1000</w:t>
            </w:r>
          </w:p>
        </w:tc>
        <w:tc>
          <w:tcPr>
            <w:tcW w:w="1843" w:type="dxa"/>
            <w:tcBorders>
              <w:top w:val="single" w:sz="4" w:space="0" w:color="auto"/>
              <w:left w:val="single" w:sz="4" w:space="0" w:color="auto"/>
              <w:bottom w:val="single" w:sz="4" w:space="0" w:color="auto"/>
              <w:right w:val="single" w:sz="4" w:space="0" w:color="auto"/>
            </w:tcBorders>
            <w:hideMark/>
          </w:tcPr>
          <w:p w14:paraId="69E3A0CF" w14:textId="77777777" w:rsidR="005D2C4D" w:rsidRPr="004D11B9" w:rsidRDefault="005D2C4D" w:rsidP="005D2C4D">
            <w:pPr>
              <w:spacing w:before="0" w:after="0"/>
              <w:rPr>
                <w:sz w:val="22"/>
                <w:lang w:val="en-US"/>
              </w:rPr>
            </w:pPr>
            <w:r w:rsidRPr="004D11B9">
              <w:rPr>
                <w:sz w:val="22"/>
                <w:lang w:val="en-US"/>
              </w:rPr>
              <w:t>10000</w:t>
            </w:r>
          </w:p>
        </w:tc>
      </w:tr>
    </w:tbl>
    <w:p w14:paraId="0EA32C4A" w14:textId="77777777" w:rsidR="005D2C4D" w:rsidRPr="004D11B9" w:rsidRDefault="005D2C4D" w:rsidP="005D2C4D">
      <w:pPr>
        <w:tabs>
          <w:tab w:val="left" w:pos="1080"/>
          <w:tab w:val="num" w:pos="1211"/>
        </w:tabs>
        <w:spacing w:before="0" w:after="0" w:line="276" w:lineRule="auto"/>
        <w:ind w:firstLine="709"/>
        <w:rPr>
          <w:color w:val="C00000"/>
          <w:sz w:val="24"/>
          <w:szCs w:val="24"/>
          <w:lang w:eastAsia="ru-RU"/>
        </w:rPr>
      </w:pPr>
    </w:p>
    <w:p w14:paraId="24E6D2F3"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3.2. Предельные параметры разрешенного строительства, реконструкции объектов капитального строительства:</w:t>
      </w:r>
    </w:p>
    <w:tbl>
      <w:tblPr>
        <w:tblStyle w:val="3c"/>
        <w:tblW w:w="9345" w:type="dxa"/>
        <w:tblLayout w:type="fixed"/>
        <w:tblLook w:val="04A0" w:firstRow="1" w:lastRow="0" w:firstColumn="1" w:lastColumn="0" w:noHBand="0" w:noVBand="1"/>
      </w:tblPr>
      <w:tblGrid>
        <w:gridCol w:w="3538"/>
        <w:gridCol w:w="1274"/>
        <w:gridCol w:w="1417"/>
        <w:gridCol w:w="1283"/>
        <w:gridCol w:w="1833"/>
      </w:tblGrid>
      <w:tr w:rsidR="005D2C4D" w:rsidRPr="004D11B9" w14:paraId="518F9D76" w14:textId="77777777" w:rsidTr="005D2D03">
        <w:tc>
          <w:tcPr>
            <w:tcW w:w="3538" w:type="dxa"/>
            <w:vMerge w:val="restart"/>
            <w:tcBorders>
              <w:top w:val="single" w:sz="4" w:space="0" w:color="auto"/>
              <w:left w:val="single" w:sz="4" w:space="0" w:color="auto"/>
              <w:bottom w:val="single" w:sz="4" w:space="0" w:color="auto"/>
              <w:right w:val="single" w:sz="4" w:space="0" w:color="auto"/>
            </w:tcBorders>
            <w:vAlign w:val="center"/>
            <w:hideMark/>
          </w:tcPr>
          <w:p w14:paraId="4637735E" w14:textId="77777777" w:rsidR="005D2C4D" w:rsidRPr="004D11B9" w:rsidRDefault="005D2C4D" w:rsidP="005D2C4D">
            <w:pPr>
              <w:spacing w:before="0" w:after="0"/>
              <w:jc w:val="center"/>
              <w:rPr>
                <w:sz w:val="22"/>
              </w:rPr>
            </w:pPr>
            <w:r w:rsidRPr="004D11B9">
              <w:rPr>
                <w:sz w:val="22"/>
              </w:rPr>
              <w:t>Наименование вида разрешенного использования (код)</w:t>
            </w:r>
          </w:p>
        </w:tc>
        <w:tc>
          <w:tcPr>
            <w:tcW w:w="5807" w:type="dxa"/>
            <w:gridSpan w:val="4"/>
            <w:tcBorders>
              <w:top w:val="single" w:sz="4" w:space="0" w:color="auto"/>
              <w:left w:val="single" w:sz="4" w:space="0" w:color="auto"/>
              <w:bottom w:val="single" w:sz="4" w:space="0" w:color="auto"/>
              <w:right w:val="single" w:sz="4" w:space="0" w:color="auto"/>
            </w:tcBorders>
            <w:hideMark/>
          </w:tcPr>
          <w:p w14:paraId="5851B4BD" w14:textId="77777777" w:rsidR="005D2C4D" w:rsidRPr="004D11B9" w:rsidRDefault="005D2C4D" w:rsidP="005D2C4D">
            <w:pPr>
              <w:spacing w:before="0" w:after="0"/>
              <w:jc w:val="center"/>
              <w:rPr>
                <w:sz w:val="22"/>
              </w:rPr>
            </w:pPr>
            <w:r w:rsidRPr="004D11B9">
              <w:rPr>
                <w:sz w:val="22"/>
              </w:rPr>
              <w:t>Предельные параметры разрешенного строительства, реконструкции объектов капитального строительства</w:t>
            </w:r>
          </w:p>
        </w:tc>
      </w:tr>
      <w:tr w:rsidR="005D2C4D" w:rsidRPr="004D11B9" w14:paraId="07C5FF78" w14:textId="77777777" w:rsidTr="005D2D03">
        <w:tc>
          <w:tcPr>
            <w:tcW w:w="3538" w:type="dxa"/>
            <w:vMerge/>
            <w:tcBorders>
              <w:top w:val="single" w:sz="4" w:space="0" w:color="auto"/>
              <w:left w:val="single" w:sz="4" w:space="0" w:color="auto"/>
              <w:bottom w:val="single" w:sz="4" w:space="0" w:color="auto"/>
              <w:right w:val="single" w:sz="4" w:space="0" w:color="auto"/>
            </w:tcBorders>
            <w:vAlign w:val="center"/>
            <w:hideMark/>
          </w:tcPr>
          <w:p w14:paraId="0D9899CD" w14:textId="77777777" w:rsidR="005D2C4D" w:rsidRPr="004D11B9" w:rsidRDefault="005D2C4D" w:rsidP="005D2C4D">
            <w:pPr>
              <w:suppressAutoHyphens w:val="0"/>
              <w:snapToGrid/>
              <w:spacing w:before="0" w:after="0"/>
              <w:jc w:val="left"/>
              <w:rPr>
                <w:sz w:val="22"/>
              </w:rPr>
            </w:pPr>
          </w:p>
        </w:tc>
        <w:tc>
          <w:tcPr>
            <w:tcW w:w="1274" w:type="dxa"/>
            <w:tcBorders>
              <w:top w:val="single" w:sz="4" w:space="0" w:color="auto"/>
              <w:left w:val="single" w:sz="4" w:space="0" w:color="auto"/>
              <w:bottom w:val="single" w:sz="4" w:space="0" w:color="auto"/>
              <w:right w:val="single" w:sz="4" w:space="0" w:color="auto"/>
            </w:tcBorders>
            <w:vAlign w:val="center"/>
            <w:hideMark/>
          </w:tcPr>
          <w:p w14:paraId="32511076" w14:textId="77777777" w:rsidR="005D2C4D" w:rsidRPr="004D11B9" w:rsidRDefault="005D2C4D" w:rsidP="005D2C4D">
            <w:pPr>
              <w:spacing w:before="0" w:after="0"/>
              <w:jc w:val="center"/>
              <w:rPr>
                <w:sz w:val="22"/>
              </w:rPr>
            </w:pPr>
            <w:proofErr w:type="spellStart"/>
            <w:r w:rsidRPr="004D11B9">
              <w:rPr>
                <w:sz w:val="22"/>
              </w:rPr>
              <w:t>Минима-льный</w:t>
            </w:r>
            <w:proofErr w:type="spellEnd"/>
            <w:r w:rsidRPr="004D11B9">
              <w:rPr>
                <w:sz w:val="22"/>
              </w:rPr>
              <w:t xml:space="preserve"> отступ от красных линий, 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F1412D" w14:textId="77777777" w:rsidR="005D2C4D" w:rsidRPr="004D11B9" w:rsidRDefault="005D2C4D" w:rsidP="005D2C4D">
            <w:pPr>
              <w:spacing w:before="0" w:after="0"/>
              <w:jc w:val="center"/>
              <w:rPr>
                <w:sz w:val="22"/>
              </w:rPr>
            </w:pPr>
            <w:proofErr w:type="spellStart"/>
            <w:r w:rsidRPr="004D11B9">
              <w:rPr>
                <w:sz w:val="22"/>
              </w:rPr>
              <w:t>Минималь-ный</w:t>
            </w:r>
            <w:proofErr w:type="spellEnd"/>
            <w:r w:rsidRPr="004D11B9">
              <w:rPr>
                <w:sz w:val="22"/>
              </w:rPr>
              <w:t xml:space="preserve"> отступ от границ земельного участка, м</w:t>
            </w:r>
          </w:p>
        </w:tc>
        <w:tc>
          <w:tcPr>
            <w:tcW w:w="1283" w:type="dxa"/>
            <w:tcBorders>
              <w:top w:val="single" w:sz="4" w:space="0" w:color="auto"/>
              <w:left w:val="single" w:sz="4" w:space="0" w:color="auto"/>
              <w:bottom w:val="single" w:sz="4" w:space="0" w:color="auto"/>
              <w:right w:val="single" w:sz="4" w:space="0" w:color="auto"/>
            </w:tcBorders>
            <w:vAlign w:val="center"/>
            <w:hideMark/>
          </w:tcPr>
          <w:p w14:paraId="445E5209" w14:textId="77777777" w:rsidR="005D2C4D" w:rsidRPr="004D11B9" w:rsidRDefault="005D2C4D" w:rsidP="005D2C4D">
            <w:pPr>
              <w:spacing w:before="0" w:after="0"/>
              <w:jc w:val="center"/>
              <w:rPr>
                <w:sz w:val="22"/>
              </w:rPr>
            </w:pPr>
            <w:proofErr w:type="spellStart"/>
            <w:r w:rsidRPr="004D11B9">
              <w:rPr>
                <w:sz w:val="22"/>
              </w:rPr>
              <w:t>Предель-ное</w:t>
            </w:r>
            <w:proofErr w:type="spellEnd"/>
            <w:r w:rsidRPr="004D11B9">
              <w:rPr>
                <w:sz w:val="22"/>
              </w:rPr>
              <w:t xml:space="preserve"> </w:t>
            </w:r>
            <w:proofErr w:type="spellStart"/>
            <w:r w:rsidRPr="004D11B9">
              <w:rPr>
                <w:sz w:val="22"/>
              </w:rPr>
              <w:t>количест</w:t>
            </w:r>
            <w:proofErr w:type="spellEnd"/>
            <w:r w:rsidRPr="004D11B9">
              <w:rPr>
                <w:sz w:val="22"/>
              </w:rPr>
              <w:t xml:space="preserve">-во этажей, этаж </w:t>
            </w:r>
          </w:p>
        </w:tc>
        <w:tc>
          <w:tcPr>
            <w:tcW w:w="1833" w:type="dxa"/>
            <w:tcBorders>
              <w:top w:val="single" w:sz="4" w:space="0" w:color="auto"/>
              <w:left w:val="single" w:sz="4" w:space="0" w:color="auto"/>
              <w:bottom w:val="single" w:sz="4" w:space="0" w:color="auto"/>
              <w:right w:val="single" w:sz="4" w:space="0" w:color="auto"/>
            </w:tcBorders>
            <w:vAlign w:val="center"/>
            <w:hideMark/>
          </w:tcPr>
          <w:p w14:paraId="717DF251" w14:textId="77777777" w:rsidR="005D2C4D" w:rsidRPr="004D11B9" w:rsidRDefault="005D2C4D" w:rsidP="005D2C4D">
            <w:pPr>
              <w:spacing w:before="0" w:after="0"/>
              <w:jc w:val="center"/>
              <w:rPr>
                <w:sz w:val="22"/>
              </w:rPr>
            </w:pPr>
            <w:r w:rsidRPr="004D11B9">
              <w:rPr>
                <w:sz w:val="22"/>
              </w:rPr>
              <w:t>Максимальный процент застройки в границах земельного участка, %</w:t>
            </w:r>
          </w:p>
        </w:tc>
      </w:tr>
      <w:tr w:rsidR="005D2C4D" w:rsidRPr="004D11B9" w14:paraId="6C5CD596"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51E663C0" w14:textId="77777777" w:rsidR="005D2C4D" w:rsidRPr="004D11B9" w:rsidRDefault="005D2C4D" w:rsidP="005D2C4D">
            <w:pPr>
              <w:spacing w:before="0" w:after="0"/>
              <w:rPr>
                <w:sz w:val="22"/>
              </w:rPr>
            </w:pPr>
            <w:r w:rsidRPr="004D11B9">
              <w:rPr>
                <w:sz w:val="22"/>
              </w:rPr>
              <w:t>Предоставление коммунальных услуг (3.1.1)</w:t>
            </w:r>
          </w:p>
        </w:tc>
        <w:tc>
          <w:tcPr>
            <w:tcW w:w="1274" w:type="dxa"/>
            <w:tcBorders>
              <w:top w:val="single" w:sz="4" w:space="0" w:color="auto"/>
              <w:left w:val="single" w:sz="4" w:space="0" w:color="auto"/>
              <w:bottom w:val="single" w:sz="4" w:space="0" w:color="auto"/>
              <w:right w:val="single" w:sz="4" w:space="0" w:color="auto"/>
            </w:tcBorders>
            <w:hideMark/>
          </w:tcPr>
          <w:p w14:paraId="0E8DAFB1" w14:textId="77777777" w:rsidR="005D2C4D" w:rsidRPr="004D11B9" w:rsidRDefault="005D2C4D" w:rsidP="005D2C4D">
            <w:pPr>
              <w:spacing w:before="0" w:after="0"/>
              <w:rPr>
                <w:sz w:val="22"/>
              </w:rPr>
            </w:pPr>
            <w:r w:rsidRPr="004D11B9">
              <w:rPr>
                <w:sz w:val="22"/>
              </w:rPr>
              <w:t>0</w:t>
            </w:r>
          </w:p>
        </w:tc>
        <w:tc>
          <w:tcPr>
            <w:tcW w:w="1417" w:type="dxa"/>
            <w:tcBorders>
              <w:top w:val="single" w:sz="4" w:space="0" w:color="auto"/>
              <w:left w:val="single" w:sz="4" w:space="0" w:color="auto"/>
              <w:bottom w:val="single" w:sz="4" w:space="0" w:color="auto"/>
              <w:right w:val="single" w:sz="4" w:space="0" w:color="auto"/>
            </w:tcBorders>
            <w:hideMark/>
          </w:tcPr>
          <w:p w14:paraId="6C99E533" w14:textId="77777777" w:rsidR="005D2C4D" w:rsidRPr="004D11B9" w:rsidRDefault="005D2C4D" w:rsidP="005D2C4D">
            <w:pPr>
              <w:spacing w:before="0" w:after="0"/>
              <w:rPr>
                <w:sz w:val="22"/>
              </w:rPr>
            </w:pPr>
            <w:r w:rsidRPr="004D11B9">
              <w:rPr>
                <w:sz w:val="22"/>
              </w:rPr>
              <w:t>0</w:t>
            </w:r>
          </w:p>
        </w:tc>
        <w:tc>
          <w:tcPr>
            <w:tcW w:w="1283" w:type="dxa"/>
            <w:tcBorders>
              <w:top w:val="single" w:sz="4" w:space="0" w:color="auto"/>
              <w:left w:val="single" w:sz="4" w:space="0" w:color="auto"/>
              <w:bottom w:val="single" w:sz="4" w:space="0" w:color="auto"/>
              <w:right w:val="single" w:sz="4" w:space="0" w:color="auto"/>
            </w:tcBorders>
            <w:hideMark/>
          </w:tcPr>
          <w:p w14:paraId="66FAD5CD" w14:textId="77777777" w:rsidR="005D2C4D" w:rsidRPr="004D11B9" w:rsidRDefault="005D2C4D" w:rsidP="005D2C4D">
            <w:pPr>
              <w:spacing w:before="0" w:after="0"/>
              <w:rPr>
                <w:sz w:val="22"/>
                <w:lang w:val="en-US"/>
              </w:rPr>
            </w:pPr>
            <w:r w:rsidRPr="004D11B9">
              <w:rPr>
                <w:sz w:val="22"/>
                <w:lang w:val="en-US"/>
              </w:rPr>
              <w:t>1</w:t>
            </w:r>
          </w:p>
        </w:tc>
        <w:tc>
          <w:tcPr>
            <w:tcW w:w="1833" w:type="dxa"/>
            <w:tcBorders>
              <w:top w:val="single" w:sz="4" w:space="0" w:color="auto"/>
              <w:left w:val="single" w:sz="4" w:space="0" w:color="auto"/>
              <w:bottom w:val="single" w:sz="4" w:space="0" w:color="auto"/>
              <w:right w:val="single" w:sz="4" w:space="0" w:color="auto"/>
            </w:tcBorders>
            <w:hideMark/>
          </w:tcPr>
          <w:p w14:paraId="3FE9187A" w14:textId="77777777" w:rsidR="005D2C4D" w:rsidRPr="004D11B9" w:rsidRDefault="005D2C4D" w:rsidP="005D2C4D">
            <w:pPr>
              <w:spacing w:before="0" w:after="0"/>
              <w:rPr>
                <w:sz w:val="22"/>
                <w:lang w:val="en-US"/>
              </w:rPr>
            </w:pPr>
            <w:r w:rsidRPr="004D11B9">
              <w:rPr>
                <w:sz w:val="22"/>
                <w:lang w:val="en-US"/>
              </w:rPr>
              <w:t>80</w:t>
            </w:r>
          </w:p>
        </w:tc>
      </w:tr>
      <w:tr w:rsidR="00BB0D15" w:rsidRPr="004D11B9" w14:paraId="68249424"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407AD075" w14:textId="77777777" w:rsidR="00BB0D15" w:rsidRPr="004D11B9" w:rsidRDefault="00BB0D15" w:rsidP="00BB0D15">
            <w:pPr>
              <w:spacing w:before="0" w:after="0"/>
              <w:rPr>
                <w:sz w:val="22"/>
              </w:rPr>
            </w:pPr>
            <w:r w:rsidRPr="004D11B9">
              <w:rPr>
                <w:sz w:val="22"/>
              </w:rPr>
              <w:t>Парки культуры и отдыха (3.6.2)</w:t>
            </w:r>
          </w:p>
        </w:tc>
        <w:tc>
          <w:tcPr>
            <w:tcW w:w="1274" w:type="dxa"/>
            <w:tcBorders>
              <w:top w:val="single" w:sz="4" w:space="0" w:color="auto"/>
              <w:left w:val="single" w:sz="4" w:space="0" w:color="auto"/>
              <w:bottom w:val="single" w:sz="4" w:space="0" w:color="auto"/>
              <w:right w:val="single" w:sz="4" w:space="0" w:color="auto"/>
            </w:tcBorders>
            <w:hideMark/>
          </w:tcPr>
          <w:p w14:paraId="429BE0CF" w14:textId="33CCF1A4" w:rsidR="00BB0D15" w:rsidRPr="004D11B9" w:rsidRDefault="00BB0D15" w:rsidP="00BB0D15">
            <w:pPr>
              <w:spacing w:before="0" w:after="0"/>
              <w:rPr>
                <w:sz w:val="22"/>
                <w:lang w:val="en-US"/>
              </w:rPr>
            </w:pPr>
            <w:r w:rsidRPr="004D11B9">
              <w:rPr>
                <w:sz w:val="22"/>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14:paraId="710C49E6" w14:textId="4A69DE34" w:rsidR="00BB0D15" w:rsidRPr="004D11B9" w:rsidRDefault="00BB0D15" w:rsidP="00BB0D15">
            <w:pPr>
              <w:spacing w:before="0" w:after="0"/>
              <w:rPr>
                <w:sz w:val="22"/>
                <w:lang w:val="en-US"/>
              </w:rPr>
            </w:pPr>
            <w:r w:rsidRPr="004D11B9">
              <w:rPr>
                <w:sz w:val="22"/>
              </w:rPr>
              <w:t>Не подлежит установлению</w:t>
            </w:r>
          </w:p>
        </w:tc>
        <w:tc>
          <w:tcPr>
            <w:tcW w:w="1283" w:type="dxa"/>
            <w:tcBorders>
              <w:top w:val="single" w:sz="4" w:space="0" w:color="auto"/>
              <w:left w:val="single" w:sz="4" w:space="0" w:color="auto"/>
              <w:bottom w:val="single" w:sz="4" w:space="0" w:color="auto"/>
              <w:right w:val="single" w:sz="4" w:space="0" w:color="auto"/>
            </w:tcBorders>
            <w:hideMark/>
          </w:tcPr>
          <w:p w14:paraId="7F7C018D" w14:textId="3B6469D4" w:rsidR="00BB0D15" w:rsidRPr="004D11B9" w:rsidRDefault="00BB0D15" w:rsidP="00BB0D15">
            <w:pPr>
              <w:spacing w:before="0" w:after="0"/>
              <w:rPr>
                <w:sz w:val="22"/>
                <w:lang w:val="en-US"/>
              </w:rPr>
            </w:pPr>
            <w:r w:rsidRPr="004D11B9">
              <w:rPr>
                <w:sz w:val="22"/>
              </w:rPr>
              <w:t>Не подлежит установлению</w:t>
            </w:r>
          </w:p>
        </w:tc>
        <w:tc>
          <w:tcPr>
            <w:tcW w:w="1833" w:type="dxa"/>
            <w:tcBorders>
              <w:top w:val="single" w:sz="4" w:space="0" w:color="auto"/>
              <w:left w:val="single" w:sz="4" w:space="0" w:color="auto"/>
              <w:bottom w:val="single" w:sz="4" w:space="0" w:color="auto"/>
              <w:right w:val="single" w:sz="4" w:space="0" w:color="auto"/>
            </w:tcBorders>
            <w:hideMark/>
          </w:tcPr>
          <w:p w14:paraId="535467F2" w14:textId="338601FE" w:rsidR="00BB0D15" w:rsidRPr="004D11B9" w:rsidRDefault="00BB0D15" w:rsidP="00BB0D15">
            <w:pPr>
              <w:spacing w:before="0" w:after="0"/>
              <w:rPr>
                <w:sz w:val="22"/>
                <w:lang w:val="en-US"/>
              </w:rPr>
            </w:pPr>
            <w:r w:rsidRPr="004D11B9">
              <w:rPr>
                <w:sz w:val="22"/>
              </w:rPr>
              <w:t>Не подлежит установлению</w:t>
            </w:r>
          </w:p>
        </w:tc>
      </w:tr>
      <w:tr w:rsidR="005D2C4D" w:rsidRPr="004D11B9" w14:paraId="73184A91"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5E541220" w14:textId="77777777" w:rsidR="005D2C4D" w:rsidRPr="004D11B9" w:rsidRDefault="005D2C4D" w:rsidP="005D2C4D">
            <w:pPr>
              <w:spacing w:before="0" w:after="0"/>
              <w:rPr>
                <w:sz w:val="22"/>
              </w:rPr>
            </w:pPr>
            <w:r w:rsidRPr="004D11B9">
              <w:rPr>
                <w:sz w:val="22"/>
              </w:rPr>
              <w:t>Магазины (4.4)</w:t>
            </w:r>
          </w:p>
        </w:tc>
        <w:tc>
          <w:tcPr>
            <w:tcW w:w="1274" w:type="dxa"/>
            <w:tcBorders>
              <w:top w:val="single" w:sz="4" w:space="0" w:color="auto"/>
              <w:left w:val="single" w:sz="4" w:space="0" w:color="auto"/>
              <w:bottom w:val="single" w:sz="4" w:space="0" w:color="auto"/>
              <w:right w:val="single" w:sz="4" w:space="0" w:color="auto"/>
            </w:tcBorders>
            <w:hideMark/>
          </w:tcPr>
          <w:p w14:paraId="5A4848CA" w14:textId="77777777" w:rsidR="005D2C4D" w:rsidRPr="004D11B9" w:rsidRDefault="005D2C4D" w:rsidP="005D2C4D">
            <w:pPr>
              <w:spacing w:before="0" w:after="0"/>
              <w:rPr>
                <w:sz w:val="22"/>
              </w:rPr>
            </w:pPr>
            <w:r w:rsidRPr="004D11B9">
              <w:rPr>
                <w:sz w:val="22"/>
              </w:rPr>
              <w:t>4</w:t>
            </w:r>
          </w:p>
        </w:tc>
        <w:tc>
          <w:tcPr>
            <w:tcW w:w="1417" w:type="dxa"/>
            <w:tcBorders>
              <w:top w:val="single" w:sz="4" w:space="0" w:color="auto"/>
              <w:left w:val="single" w:sz="4" w:space="0" w:color="auto"/>
              <w:bottom w:val="single" w:sz="4" w:space="0" w:color="auto"/>
              <w:right w:val="single" w:sz="4" w:space="0" w:color="auto"/>
            </w:tcBorders>
            <w:hideMark/>
          </w:tcPr>
          <w:p w14:paraId="221D4E31"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594D7B5A" w14:textId="77777777" w:rsidR="005D2C4D" w:rsidRPr="004D11B9" w:rsidRDefault="005D2C4D" w:rsidP="005D2C4D">
            <w:pPr>
              <w:spacing w:before="0" w:after="0"/>
              <w:rPr>
                <w:sz w:val="22"/>
                <w:lang w:val="en-US"/>
              </w:rPr>
            </w:pPr>
            <w:r w:rsidRPr="004D11B9">
              <w:rPr>
                <w:sz w:val="22"/>
                <w:lang w:val="en-US"/>
              </w:rPr>
              <w:t>3</w:t>
            </w:r>
          </w:p>
        </w:tc>
        <w:tc>
          <w:tcPr>
            <w:tcW w:w="1833" w:type="dxa"/>
            <w:tcBorders>
              <w:top w:val="single" w:sz="4" w:space="0" w:color="auto"/>
              <w:left w:val="single" w:sz="4" w:space="0" w:color="auto"/>
              <w:bottom w:val="single" w:sz="4" w:space="0" w:color="auto"/>
              <w:right w:val="single" w:sz="4" w:space="0" w:color="auto"/>
            </w:tcBorders>
            <w:hideMark/>
          </w:tcPr>
          <w:p w14:paraId="0C820576" w14:textId="77777777" w:rsidR="005D2C4D" w:rsidRPr="004D11B9" w:rsidRDefault="005D2C4D" w:rsidP="005D2C4D">
            <w:pPr>
              <w:spacing w:before="0" w:after="0"/>
              <w:rPr>
                <w:sz w:val="22"/>
              </w:rPr>
            </w:pPr>
            <w:r w:rsidRPr="004D11B9">
              <w:rPr>
                <w:sz w:val="22"/>
              </w:rPr>
              <w:t>60</w:t>
            </w:r>
          </w:p>
        </w:tc>
      </w:tr>
      <w:tr w:rsidR="005D2C4D" w:rsidRPr="004D11B9" w14:paraId="6AC31B97"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05F1A08E" w14:textId="77777777" w:rsidR="005D2C4D" w:rsidRPr="004D11B9" w:rsidRDefault="005D2C4D" w:rsidP="005D2C4D">
            <w:pPr>
              <w:spacing w:before="0" w:after="0"/>
              <w:rPr>
                <w:sz w:val="22"/>
              </w:rPr>
            </w:pPr>
            <w:r w:rsidRPr="004D11B9">
              <w:rPr>
                <w:sz w:val="22"/>
              </w:rPr>
              <w:t>Общественное питание (4.6)</w:t>
            </w:r>
          </w:p>
        </w:tc>
        <w:tc>
          <w:tcPr>
            <w:tcW w:w="1274" w:type="dxa"/>
            <w:tcBorders>
              <w:top w:val="single" w:sz="4" w:space="0" w:color="auto"/>
              <w:left w:val="single" w:sz="4" w:space="0" w:color="auto"/>
              <w:bottom w:val="single" w:sz="4" w:space="0" w:color="auto"/>
              <w:right w:val="single" w:sz="4" w:space="0" w:color="auto"/>
            </w:tcBorders>
            <w:hideMark/>
          </w:tcPr>
          <w:p w14:paraId="21A90F13" w14:textId="77777777" w:rsidR="005D2C4D" w:rsidRPr="004D11B9" w:rsidRDefault="005D2C4D" w:rsidP="005D2C4D">
            <w:pPr>
              <w:spacing w:before="0" w:after="0"/>
              <w:rPr>
                <w:sz w:val="22"/>
              </w:rPr>
            </w:pPr>
            <w:r w:rsidRPr="004D11B9">
              <w:rPr>
                <w:sz w:val="22"/>
              </w:rPr>
              <w:t>4</w:t>
            </w:r>
          </w:p>
        </w:tc>
        <w:tc>
          <w:tcPr>
            <w:tcW w:w="1417" w:type="dxa"/>
            <w:tcBorders>
              <w:top w:val="single" w:sz="4" w:space="0" w:color="auto"/>
              <w:left w:val="single" w:sz="4" w:space="0" w:color="auto"/>
              <w:bottom w:val="single" w:sz="4" w:space="0" w:color="auto"/>
              <w:right w:val="single" w:sz="4" w:space="0" w:color="auto"/>
            </w:tcBorders>
            <w:hideMark/>
          </w:tcPr>
          <w:p w14:paraId="6DB41B2D"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31836DEE" w14:textId="77777777" w:rsidR="005D2C4D" w:rsidRPr="004D11B9" w:rsidRDefault="005D2C4D" w:rsidP="005D2C4D">
            <w:pPr>
              <w:spacing w:before="0" w:after="0"/>
              <w:rPr>
                <w:sz w:val="22"/>
                <w:lang w:val="en-US"/>
              </w:rPr>
            </w:pPr>
            <w:r w:rsidRPr="004D11B9">
              <w:rPr>
                <w:sz w:val="22"/>
                <w:lang w:val="en-US"/>
              </w:rPr>
              <w:t>3</w:t>
            </w:r>
          </w:p>
        </w:tc>
        <w:tc>
          <w:tcPr>
            <w:tcW w:w="1833" w:type="dxa"/>
            <w:tcBorders>
              <w:top w:val="single" w:sz="4" w:space="0" w:color="auto"/>
              <w:left w:val="single" w:sz="4" w:space="0" w:color="auto"/>
              <w:bottom w:val="single" w:sz="4" w:space="0" w:color="auto"/>
              <w:right w:val="single" w:sz="4" w:space="0" w:color="auto"/>
            </w:tcBorders>
            <w:hideMark/>
          </w:tcPr>
          <w:p w14:paraId="1A1D228C" w14:textId="77777777" w:rsidR="005D2C4D" w:rsidRPr="004D11B9" w:rsidRDefault="005D2C4D" w:rsidP="005D2C4D">
            <w:pPr>
              <w:spacing w:before="0" w:after="0"/>
              <w:rPr>
                <w:sz w:val="22"/>
              </w:rPr>
            </w:pPr>
            <w:r w:rsidRPr="004D11B9">
              <w:rPr>
                <w:sz w:val="22"/>
              </w:rPr>
              <w:t>60</w:t>
            </w:r>
          </w:p>
        </w:tc>
      </w:tr>
      <w:tr w:rsidR="005D2C4D" w:rsidRPr="004D11B9" w14:paraId="7C27ABD6"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5A065BAD" w14:textId="77777777" w:rsidR="005D2C4D" w:rsidRPr="004D11B9" w:rsidRDefault="005D2C4D" w:rsidP="005D2C4D">
            <w:pPr>
              <w:spacing w:before="0" w:after="0"/>
              <w:rPr>
                <w:sz w:val="22"/>
              </w:rPr>
            </w:pPr>
            <w:r w:rsidRPr="004D11B9">
              <w:rPr>
                <w:sz w:val="22"/>
              </w:rPr>
              <w:t>Развлекательные мероприятия (4.8.1)</w:t>
            </w:r>
          </w:p>
        </w:tc>
        <w:tc>
          <w:tcPr>
            <w:tcW w:w="1274" w:type="dxa"/>
            <w:tcBorders>
              <w:top w:val="single" w:sz="4" w:space="0" w:color="auto"/>
              <w:left w:val="single" w:sz="4" w:space="0" w:color="auto"/>
              <w:bottom w:val="single" w:sz="4" w:space="0" w:color="auto"/>
              <w:right w:val="single" w:sz="4" w:space="0" w:color="auto"/>
            </w:tcBorders>
            <w:hideMark/>
          </w:tcPr>
          <w:p w14:paraId="40F7E44C" w14:textId="77777777" w:rsidR="005D2C4D" w:rsidRPr="004D11B9" w:rsidRDefault="005D2C4D" w:rsidP="005D2C4D">
            <w:pPr>
              <w:spacing w:before="0" w:after="0"/>
              <w:rPr>
                <w:sz w:val="22"/>
                <w:lang w:val="en-US"/>
              </w:rPr>
            </w:pPr>
            <w:r w:rsidRPr="004D11B9">
              <w:rPr>
                <w:sz w:val="22"/>
                <w:lang w:val="en-US"/>
              </w:rPr>
              <w:t>4</w:t>
            </w:r>
          </w:p>
        </w:tc>
        <w:tc>
          <w:tcPr>
            <w:tcW w:w="1417" w:type="dxa"/>
            <w:tcBorders>
              <w:top w:val="single" w:sz="4" w:space="0" w:color="auto"/>
              <w:left w:val="single" w:sz="4" w:space="0" w:color="auto"/>
              <w:bottom w:val="single" w:sz="4" w:space="0" w:color="auto"/>
              <w:right w:val="single" w:sz="4" w:space="0" w:color="auto"/>
            </w:tcBorders>
            <w:hideMark/>
          </w:tcPr>
          <w:p w14:paraId="00FE1965"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2F20ECBE" w14:textId="77777777" w:rsidR="005D2C4D" w:rsidRPr="004D11B9" w:rsidRDefault="005D2C4D" w:rsidP="005D2C4D">
            <w:pPr>
              <w:spacing w:before="0" w:after="0"/>
              <w:rPr>
                <w:sz w:val="22"/>
                <w:lang w:val="en-US"/>
              </w:rPr>
            </w:pPr>
            <w:r w:rsidRPr="004D11B9">
              <w:rPr>
                <w:sz w:val="22"/>
                <w:lang w:val="en-US"/>
              </w:rPr>
              <w:t>3</w:t>
            </w:r>
          </w:p>
        </w:tc>
        <w:tc>
          <w:tcPr>
            <w:tcW w:w="1833" w:type="dxa"/>
            <w:tcBorders>
              <w:top w:val="single" w:sz="4" w:space="0" w:color="auto"/>
              <w:left w:val="single" w:sz="4" w:space="0" w:color="auto"/>
              <w:bottom w:val="single" w:sz="4" w:space="0" w:color="auto"/>
              <w:right w:val="single" w:sz="4" w:space="0" w:color="auto"/>
            </w:tcBorders>
            <w:hideMark/>
          </w:tcPr>
          <w:p w14:paraId="1D26FF95" w14:textId="77777777" w:rsidR="005D2C4D" w:rsidRPr="004D11B9" w:rsidRDefault="005D2C4D" w:rsidP="005D2C4D">
            <w:pPr>
              <w:spacing w:before="0" w:after="0"/>
              <w:rPr>
                <w:sz w:val="22"/>
              </w:rPr>
            </w:pPr>
            <w:r w:rsidRPr="004D11B9">
              <w:rPr>
                <w:sz w:val="22"/>
              </w:rPr>
              <w:t>60</w:t>
            </w:r>
          </w:p>
        </w:tc>
      </w:tr>
      <w:tr w:rsidR="005D2C4D" w:rsidRPr="004D11B9" w14:paraId="259F46FC"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18F83BD9" w14:textId="77777777" w:rsidR="005D2C4D" w:rsidRPr="004D11B9" w:rsidRDefault="005D2C4D" w:rsidP="005D2C4D">
            <w:pPr>
              <w:spacing w:before="0" w:after="0"/>
              <w:rPr>
                <w:sz w:val="22"/>
              </w:rPr>
            </w:pPr>
            <w:r w:rsidRPr="004D11B9">
              <w:rPr>
                <w:sz w:val="22"/>
              </w:rPr>
              <w:t>Служебные гаражи (4.9)</w:t>
            </w:r>
          </w:p>
        </w:tc>
        <w:tc>
          <w:tcPr>
            <w:tcW w:w="1274" w:type="dxa"/>
            <w:tcBorders>
              <w:top w:val="single" w:sz="4" w:space="0" w:color="auto"/>
              <w:left w:val="single" w:sz="4" w:space="0" w:color="auto"/>
              <w:bottom w:val="single" w:sz="4" w:space="0" w:color="auto"/>
              <w:right w:val="single" w:sz="4" w:space="0" w:color="auto"/>
            </w:tcBorders>
            <w:hideMark/>
          </w:tcPr>
          <w:p w14:paraId="061CC2E3" w14:textId="77777777" w:rsidR="005D2C4D" w:rsidRPr="004D11B9" w:rsidRDefault="005D2C4D" w:rsidP="005D2C4D">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186D23C8" w14:textId="77777777" w:rsidR="005D2C4D" w:rsidRPr="004D11B9" w:rsidRDefault="005D2C4D" w:rsidP="005D2C4D">
            <w:pPr>
              <w:spacing w:before="0" w:after="0"/>
              <w:rPr>
                <w:sz w:val="22"/>
                <w:lang w:val="en-US"/>
              </w:rPr>
            </w:pPr>
            <w:r w:rsidRPr="004D11B9">
              <w:rPr>
                <w:sz w:val="22"/>
                <w:lang w:val="en-US"/>
              </w:rPr>
              <w:t>0</w:t>
            </w:r>
          </w:p>
        </w:tc>
        <w:tc>
          <w:tcPr>
            <w:tcW w:w="1283" w:type="dxa"/>
            <w:tcBorders>
              <w:top w:val="single" w:sz="4" w:space="0" w:color="auto"/>
              <w:left w:val="single" w:sz="4" w:space="0" w:color="auto"/>
              <w:bottom w:val="single" w:sz="4" w:space="0" w:color="auto"/>
              <w:right w:val="single" w:sz="4" w:space="0" w:color="auto"/>
            </w:tcBorders>
            <w:hideMark/>
          </w:tcPr>
          <w:p w14:paraId="2E0274AB" w14:textId="77777777" w:rsidR="005D2C4D" w:rsidRPr="004D11B9" w:rsidRDefault="005D2C4D" w:rsidP="005D2C4D">
            <w:pPr>
              <w:spacing w:before="0" w:after="0"/>
              <w:rPr>
                <w:sz w:val="22"/>
                <w:lang w:val="en-US"/>
              </w:rPr>
            </w:pPr>
            <w:r w:rsidRPr="004D11B9">
              <w:rPr>
                <w:sz w:val="22"/>
                <w:lang w:val="en-US"/>
              </w:rPr>
              <w:t>1</w:t>
            </w:r>
          </w:p>
        </w:tc>
        <w:tc>
          <w:tcPr>
            <w:tcW w:w="1833" w:type="dxa"/>
            <w:tcBorders>
              <w:top w:val="single" w:sz="4" w:space="0" w:color="auto"/>
              <w:left w:val="single" w:sz="4" w:space="0" w:color="auto"/>
              <w:bottom w:val="single" w:sz="4" w:space="0" w:color="auto"/>
              <w:right w:val="single" w:sz="4" w:space="0" w:color="auto"/>
            </w:tcBorders>
            <w:hideMark/>
          </w:tcPr>
          <w:p w14:paraId="2F4282C3" w14:textId="77777777" w:rsidR="005D2C4D" w:rsidRPr="004D11B9" w:rsidRDefault="005D2C4D" w:rsidP="005D2C4D">
            <w:pPr>
              <w:spacing w:before="0" w:after="0"/>
              <w:rPr>
                <w:sz w:val="22"/>
                <w:lang w:val="en-US"/>
              </w:rPr>
            </w:pPr>
            <w:r w:rsidRPr="004D11B9">
              <w:rPr>
                <w:sz w:val="22"/>
                <w:lang w:val="en-US"/>
              </w:rPr>
              <w:t>80</w:t>
            </w:r>
          </w:p>
        </w:tc>
      </w:tr>
      <w:tr w:rsidR="00E15EE0" w:rsidRPr="004D11B9" w14:paraId="3AEBD980"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6A730AB6" w14:textId="77777777" w:rsidR="00E15EE0" w:rsidRPr="004D11B9" w:rsidRDefault="00E15EE0" w:rsidP="00E15EE0">
            <w:pPr>
              <w:spacing w:before="0" w:after="0"/>
              <w:rPr>
                <w:sz w:val="22"/>
              </w:rPr>
            </w:pPr>
            <w:r w:rsidRPr="004D11B9">
              <w:rPr>
                <w:sz w:val="22"/>
              </w:rPr>
              <w:t>Площадки для занятий спортом (5.1.3)</w:t>
            </w:r>
          </w:p>
        </w:tc>
        <w:tc>
          <w:tcPr>
            <w:tcW w:w="1274" w:type="dxa"/>
            <w:tcBorders>
              <w:top w:val="single" w:sz="4" w:space="0" w:color="auto"/>
              <w:left w:val="single" w:sz="4" w:space="0" w:color="auto"/>
              <w:bottom w:val="single" w:sz="4" w:space="0" w:color="auto"/>
              <w:right w:val="single" w:sz="4" w:space="0" w:color="auto"/>
            </w:tcBorders>
            <w:hideMark/>
          </w:tcPr>
          <w:p w14:paraId="5A6EC7CD" w14:textId="5FEB4C00" w:rsidR="00E15EE0" w:rsidRPr="004D11B9" w:rsidRDefault="00E15EE0" w:rsidP="00E15EE0">
            <w:pPr>
              <w:spacing w:before="0" w:after="0"/>
              <w:rPr>
                <w:sz w:val="22"/>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66F3DB96" w14:textId="16D951E0" w:rsidR="00E15EE0" w:rsidRPr="004D11B9" w:rsidRDefault="00E15EE0" w:rsidP="00E15EE0">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343BFAB6" w14:textId="2DA95A05" w:rsidR="00E15EE0" w:rsidRPr="004D11B9" w:rsidRDefault="00E15EE0" w:rsidP="00E15EE0">
            <w:pPr>
              <w:spacing w:before="0" w:after="0"/>
              <w:rPr>
                <w:sz w:val="22"/>
              </w:rPr>
            </w:pPr>
            <w:r w:rsidRPr="004D11B9">
              <w:rPr>
                <w:sz w:val="22"/>
              </w:rPr>
              <w:t>Не подлежит установлению</w:t>
            </w:r>
          </w:p>
        </w:tc>
        <w:tc>
          <w:tcPr>
            <w:tcW w:w="1833" w:type="dxa"/>
            <w:tcBorders>
              <w:top w:val="single" w:sz="4" w:space="0" w:color="auto"/>
              <w:left w:val="single" w:sz="4" w:space="0" w:color="auto"/>
              <w:bottom w:val="single" w:sz="4" w:space="0" w:color="auto"/>
              <w:right w:val="single" w:sz="4" w:space="0" w:color="auto"/>
            </w:tcBorders>
            <w:hideMark/>
          </w:tcPr>
          <w:p w14:paraId="7C0DDD33" w14:textId="76DAEFE1" w:rsidR="00E15EE0" w:rsidRPr="004D11B9" w:rsidRDefault="00E15EE0" w:rsidP="00E15EE0">
            <w:pPr>
              <w:spacing w:before="0" w:after="0"/>
              <w:rPr>
                <w:sz w:val="22"/>
              </w:rPr>
            </w:pPr>
            <w:r w:rsidRPr="004D11B9">
              <w:rPr>
                <w:sz w:val="22"/>
              </w:rPr>
              <w:t>Не подлежит установлению</w:t>
            </w:r>
          </w:p>
        </w:tc>
      </w:tr>
      <w:tr w:rsidR="005D2C4D" w:rsidRPr="004D11B9" w14:paraId="0AF9127A"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0503D39A" w14:textId="77777777" w:rsidR="005D2C4D" w:rsidRPr="004D11B9" w:rsidRDefault="005D2C4D" w:rsidP="005D2C4D">
            <w:pPr>
              <w:spacing w:before="0" w:after="0"/>
              <w:rPr>
                <w:sz w:val="22"/>
              </w:rPr>
            </w:pPr>
            <w:r w:rsidRPr="004D11B9">
              <w:rPr>
                <w:sz w:val="22"/>
              </w:rPr>
              <w:t>Оборудованные площадки для занятий спортом (5.1.4)</w:t>
            </w:r>
          </w:p>
        </w:tc>
        <w:tc>
          <w:tcPr>
            <w:tcW w:w="1274" w:type="dxa"/>
            <w:tcBorders>
              <w:top w:val="single" w:sz="4" w:space="0" w:color="auto"/>
              <w:left w:val="single" w:sz="4" w:space="0" w:color="auto"/>
              <w:bottom w:val="single" w:sz="4" w:space="0" w:color="auto"/>
              <w:right w:val="single" w:sz="4" w:space="0" w:color="auto"/>
            </w:tcBorders>
            <w:hideMark/>
          </w:tcPr>
          <w:p w14:paraId="7ED97516" w14:textId="77777777" w:rsidR="005D2C4D" w:rsidRPr="004D11B9" w:rsidRDefault="005D2C4D" w:rsidP="005D2C4D">
            <w:pPr>
              <w:spacing w:before="0" w:after="0"/>
              <w:rPr>
                <w:sz w:val="22"/>
              </w:rPr>
            </w:pPr>
            <w:r w:rsidRPr="004D11B9">
              <w:rPr>
                <w:sz w:val="22"/>
              </w:rPr>
              <w:t>5</w:t>
            </w:r>
          </w:p>
        </w:tc>
        <w:tc>
          <w:tcPr>
            <w:tcW w:w="1417" w:type="dxa"/>
            <w:tcBorders>
              <w:top w:val="single" w:sz="4" w:space="0" w:color="auto"/>
              <w:left w:val="single" w:sz="4" w:space="0" w:color="auto"/>
              <w:bottom w:val="single" w:sz="4" w:space="0" w:color="auto"/>
              <w:right w:val="single" w:sz="4" w:space="0" w:color="auto"/>
            </w:tcBorders>
            <w:hideMark/>
          </w:tcPr>
          <w:p w14:paraId="776DCB65"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4A20CC04" w14:textId="77777777" w:rsidR="005D2C4D" w:rsidRPr="004D11B9" w:rsidRDefault="005D2C4D" w:rsidP="005D2C4D">
            <w:pPr>
              <w:spacing w:before="0" w:after="0"/>
              <w:rPr>
                <w:sz w:val="22"/>
              </w:rPr>
            </w:pPr>
            <w:r w:rsidRPr="004D11B9">
              <w:rPr>
                <w:sz w:val="22"/>
              </w:rPr>
              <w:t>1</w:t>
            </w:r>
          </w:p>
        </w:tc>
        <w:tc>
          <w:tcPr>
            <w:tcW w:w="1833" w:type="dxa"/>
            <w:tcBorders>
              <w:top w:val="single" w:sz="4" w:space="0" w:color="auto"/>
              <w:left w:val="single" w:sz="4" w:space="0" w:color="auto"/>
              <w:bottom w:val="single" w:sz="4" w:space="0" w:color="auto"/>
              <w:right w:val="single" w:sz="4" w:space="0" w:color="auto"/>
            </w:tcBorders>
            <w:hideMark/>
          </w:tcPr>
          <w:p w14:paraId="673F85B3" w14:textId="77777777" w:rsidR="005D2C4D" w:rsidRPr="004D11B9" w:rsidRDefault="005D2C4D" w:rsidP="005D2C4D">
            <w:pPr>
              <w:spacing w:before="0" w:after="0"/>
              <w:rPr>
                <w:sz w:val="22"/>
              </w:rPr>
            </w:pPr>
            <w:r w:rsidRPr="004D11B9">
              <w:rPr>
                <w:sz w:val="22"/>
              </w:rPr>
              <w:t>80</w:t>
            </w:r>
          </w:p>
        </w:tc>
      </w:tr>
      <w:tr w:rsidR="00BB0D15" w:rsidRPr="004D11B9" w14:paraId="7E4F074A"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10467BC2" w14:textId="77777777" w:rsidR="00BB0D15" w:rsidRPr="004D11B9" w:rsidRDefault="00BB0D15" w:rsidP="00BB0D15">
            <w:pPr>
              <w:spacing w:before="0" w:after="0"/>
              <w:rPr>
                <w:sz w:val="22"/>
              </w:rPr>
            </w:pPr>
            <w:r w:rsidRPr="004D11B9">
              <w:rPr>
                <w:sz w:val="22"/>
              </w:rPr>
              <w:t>Водный спорт (5.1.5)</w:t>
            </w:r>
          </w:p>
        </w:tc>
        <w:tc>
          <w:tcPr>
            <w:tcW w:w="1274" w:type="dxa"/>
            <w:tcBorders>
              <w:top w:val="single" w:sz="4" w:space="0" w:color="auto"/>
              <w:left w:val="single" w:sz="4" w:space="0" w:color="auto"/>
              <w:bottom w:val="single" w:sz="4" w:space="0" w:color="auto"/>
              <w:right w:val="single" w:sz="4" w:space="0" w:color="auto"/>
            </w:tcBorders>
            <w:hideMark/>
          </w:tcPr>
          <w:p w14:paraId="7B06861C" w14:textId="71D4362A" w:rsidR="00BB0D15" w:rsidRPr="004D11B9" w:rsidRDefault="00BB0D15" w:rsidP="00BB0D15">
            <w:pPr>
              <w:spacing w:before="0" w:after="0"/>
              <w:rPr>
                <w:sz w:val="22"/>
              </w:rPr>
            </w:pPr>
            <w:r w:rsidRPr="004D11B9">
              <w:rPr>
                <w:sz w:val="22"/>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14:paraId="4453C8B2" w14:textId="23438B1A" w:rsidR="00BB0D15" w:rsidRPr="004D11B9" w:rsidRDefault="00BB0D15" w:rsidP="00BB0D15">
            <w:pPr>
              <w:spacing w:before="0" w:after="0"/>
              <w:rPr>
                <w:sz w:val="22"/>
              </w:rPr>
            </w:pPr>
            <w:r w:rsidRPr="004D11B9">
              <w:rPr>
                <w:sz w:val="22"/>
              </w:rPr>
              <w:t>Не подлежит установлению</w:t>
            </w:r>
          </w:p>
        </w:tc>
        <w:tc>
          <w:tcPr>
            <w:tcW w:w="1283" w:type="dxa"/>
            <w:tcBorders>
              <w:top w:val="single" w:sz="4" w:space="0" w:color="auto"/>
              <w:left w:val="single" w:sz="4" w:space="0" w:color="auto"/>
              <w:bottom w:val="single" w:sz="4" w:space="0" w:color="auto"/>
              <w:right w:val="single" w:sz="4" w:space="0" w:color="auto"/>
            </w:tcBorders>
            <w:hideMark/>
          </w:tcPr>
          <w:p w14:paraId="5D473D7D" w14:textId="2CEF620F" w:rsidR="00BB0D15" w:rsidRPr="004D11B9" w:rsidRDefault="00BB0D15" w:rsidP="00BB0D15">
            <w:pPr>
              <w:spacing w:before="0" w:after="0"/>
              <w:rPr>
                <w:sz w:val="22"/>
              </w:rPr>
            </w:pPr>
            <w:r w:rsidRPr="004D11B9">
              <w:rPr>
                <w:sz w:val="22"/>
              </w:rPr>
              <w:t>Не подлежит установлению</w:t>
            </w:r>
          </w:p>
        </w:tc>
        <w:tc>
          <w:tcPr>
            <w:tcW w:w="1833" w:type="dxa"/>
            <w:tcBorders>
              <w:top w:val="single" w:sz="4" w:space="0" w:color="auto"/>
              <w:left w:val="single" w:sz="4" w:space="0" w:color="auto"/>
              <w:bottom w:val="single" w:sz="4" w:space="0" w:color="auto"/>
              <w:right w:val="single" w:sz="4" w:space="0" w:color="auto"/>
            </w:tcBorders>
            <w:hideMark/>
          </w:tcPr>
          <w:p w14:paraId="110EC2AC" w14:textId="4B959237" w:rsidR="00BB0D15" w:rsidRPr="004D11B9" w:rsidRDefault="00BB0D15" w:rsidP="00BB0D15">
            <w:pPr>
              <w:spacing w:before="0" w:after="0"/>
              <w:rPr>
                <w:sz w:val="22"/>
              </w:rPr>
            </w:pPr>
            <w:r w:rsidRPr="004D11B9">
              <w:rPr>
                <w:sz w:val="22"/>
              </w:rPr>
              <w:t>Не подлежит установлению</w:t>
            </w:r>
          </w:p>
        </w:tc>
      </w:tr>
      <w:tr w:rsidR="005D2D03" w:rsidRPr="004D11B9" w14:paraId="797B42FD"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38D794AC" w14:textId="77777777" w:rsidR="005D2D03" w:rsidRPr="004D11B9" w:rsidRDefault="005D2D03" w:rsidP="005D2D03">
            <w:pPr>
              <w:spacing w:before="0" w:after="0"/>
              <w:rPr>
                <w:sz w:val="22"/>
              </w:rPr>
            </w:pPr>
            <w:r w:rsidRPr="004D11B9">
              <w:rPr>
                <w:sz w:val="22"/>
              </w:rPr>
              <w:t>Причалы для маломерных судов (5.4)</w:t>
            </w:r>
          </w:p>
        </w:tc>
        <w:tc>
          <w:tcPr>
            <w:tcW w:w="1274" w:type="dxa"/>
            <w:tcBorders>
              <w:top w:val="single" w:sz="4" w:space="0" w:color="auto"/>
              <w:left w:val="single" w:sz="4" w:space="0" w:color="auto"/>
              <w:bottom w:val="single" w:sz="4" w:space="0" w:color="auto"/>
              <w:right w:val="single" w:sz="4" w:space="0" w:color="auto"/>
            </w:tcBorders>
            <w:hideMark/>
          </w:tcPr>
          <w:p w14:paraId="416F6ED0" w14:textId="62D088F9" w:rsidR="005D2D03" w:rsidRPr="004D11B9" w:rsidRDefault="005D2D03" w:rsidP="005D2D03">
            <w:pPr>
              <w:spacing w:before="0" w:after="0"/>
              <w:rPr>
                <w:sz w:val="22"/>
                <w:lang w:val="en-US"/>
              </w:rPr>
            </w:pPr>
            <w:r w:rsidRPr="004D11B9">
              <w:rPr>
                <w:sz w:val="22"/>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14:paraId="6AFB03B7" w14:textId="71CFB259" w:rsidR="005D2D03" w:rsidRPr="004D11B9" w:rsidRDefault="005D2D03" w:rsidP="005D2D03">
            <w:pPr>
              <w:spacing w:before="0" w:after="0"/>
              <w:rPr>
                <w:sz w:val="22"/>
                <w:lang w:val="en-US"/>
              </w:rPr>
            </w:pPr>
            <w:r w:rsidRPr="004D11B9">
              <w:rPr>
                <w:sz w:val="22"/>
              </w:rPr>
              <w:t>Не подлежит установлению</w:t>
            </w:r>
          </w:p>
        </w:tc>
        <w:tc>
          <w:tcPr>
            <w:tcW w:w="1283" w:type="dxa"/>
            <w:tcBorders>
              <w:top w:val="single" w:sz="4" w:space="0" w:color="auto"/>
              <w:left w:val="single" w:sz="4" w:space="0" w:color="auto"/>
              <w:bottom w:val="single" w:sz="4" w:space="0" w:color="auto"/>
              <w:right w:val="single" w:sz="4" w:space="0" w:color="auto"/>
            </w:tcBorders>
            <w:hideMark/>
          </w:tcPr>
          <w:p w14:paraId="3ACA81BC" w14:textId="58A38B2D" w:rsidR="005D2D03" w:rsidRPr="004D11B9" w:rsidRDefault="005D2D03" w:rsidP="005D2D03">
            <w:pPr>
              <w:spacing w:before="0" w:after="0"/>
              <w:rPr>
                <w:sz w:val="22"/>
                <w:lang w:val="en-US"/>
              </w:rPr>
            </w:pPr>
            <w:r w:rsidRPr="004D11B9">
              <w:rPr>
                <w:sz w:val="22"/>
              </w:rPr>
              <w:t>Не подлежит установлению</w:t>
            </w:r>
          </w:p>
        </w:tc>
        <w:tc>
          <w:tcPr>
            <w:tcW w:w="1833" w:type="dxa"/>
            <w:tcBorders>
              <w:top w:val="single" w:sz="4" w:space="0" w:color="auto"/>
              <w:left w:val="single" w:sz="4" w:space="0" w:color="auto"/>
              <w:bottom w:val="single" w:sz="4" w:space="0" w:color="auto"/>
              <w:right w:val="single" w:sz="4" w:space="0" w:color="auto"/>
            </w:tcBorders>
            <w:hideMark/>
          </w:tcPr>
          <w:p w14:paraId="05DFE5B0" w14:textId="6733624D" w:rsidR="005D2D03" w:rsidRPr="004D11B9" w:rsidRDefault="005D2D03" w:rsidP="005D2D03">
            <w:pPr>
              <w:spacing w:before="0" w:after="0"/>
              <w:rPr>
                <w:sz w:val="22"/>
                <w:lang w:val="en-US"/>
              </w:rPr>
            </w:pPr>
            <w:r w:rsidRPr="004D11B9">
              <w:rPr>
                <w:sz w:val="22"/>
              </w:rPr>
              <w:t>Не подлежит установлению</w:t>
            </w:r>
          </w:p>
        </w:tc>
      </w:tr>
      <w:tr w:rsidR="00E15EE0" w:rsidRPr="004D11B9" w14:paraId="179B6B09"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08C5CAA4" w14:textId="77777777" w:rsidR="00E15EE0" w:rsidRPr="004D11B9" w:rsidRDefault="00E15EE0" w:rsidP="00E15EE0">
            <w:pPr>
              <w:spacing w:before="0" w:after="0"/>
              <w:rPr>
                <w:sz w:val="22"/>
              </w:rPr>
            </w:pPr>
            <w:r w:rsidRPr="004D11B9">
              <w:rPr>
                <w:sz w:val="22"/>
              </w:rPr>
              <w:t>Обеспечение обороны и безопасности (8.0)</w:t>
            </w:r>
          </w:p>
        </w:tc>
        <w:tc>
          <w:tcPr>
            <w:tcW w:w="1274" w:type="dxa"/>
            <w:tcBorders>
              <w:top w:val="single" w:sz="4" w:space="0" w:color="auto"/>
              <w:left w:val="single" w:sz="4" w:space="0" w:color="auto"/>
              <w:bottom w:val="single" w:sz="4" w:space="0" w:color="auto"/>
              <w:right w:val="single" w:sz="4" w:space="0" w:color="auto"/>
            </w:tcBorders>
            <w:hideMark/>
          </w:tcPr>
          <w:p w14:paraId="26FBAA41" w14:textId="681772FB" w:rsidR="00E15EE0" w:rsidRPr="004D11B9" w:rsidRDefault="00E15EE0" w:rsidP="00E15EE0">
            <w:pPr>
              <w:spacing w:before="0" w:after="0"/>
              <w:rPr>
                <w:sz w:val="22"/>
                <w:lang w:val="en-US"/>
              </w:rPr>
            </w:pPr>
            <w:r w:rsidRPr="004D11B9">
              <w:rPr>
                <w:sz w:val="22"/>
              </w:rPr>
              <w:t>10</w:t>
            </w:r>
          </w:p>
        </w:tc>
        <w:tc>
          <w:tcPr>
            <w:tcW w:w="1417" w:type="dxa"/>
            <w:tcBorders>
              <w:top w:val="single" w:sz="4" w:space="0" w:color="auto"/>
              <w:left w:val="single" w:sz="4" w:space="0" w:color="auto"/>
              <w:bottom w:val="single" w:sz="4" w:space="0" w:color="auto"/>
              <w:right w:val="single" w:sz="4" w:space="0" w:color="auto"/>
            </w:tcBorders>
            <w:hideMark/>
          </w:tcPr>
          <w:p w14:paraId="1FBF4DB1" w14:textId="13C47C27" w:rsidR="00E15EE0" w:rsidRPr="004D11B9" w:rsidRDefault="00E15EE0" w:rsidP="00E15EE0">
            <w:pPr>
              <w:spacing w:before="0" w:after="0"/>
              <w:rPr>
                <w:sz w:val="22"/>
                <w:lang w:val="en-US"/>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09143D1F" w14:textId="4D0A2772" w:rsidR="00E15EE0" w:rsidRPr="004D11B9" w:rsidRDefault="00E15EE0" w:rsidP="00E15EE0">
            <w:pPr>
              <w:spacing w:before="0" w:after="0"/>
              <w:rPr>
                <w:sz w:val="22"/>
                <w:lang w:val="en-US"/>
              </w:rPr>
            </w:pPr>
            <w:r w:rsidRPr="004D11B9">
              <w:rPr>
                <w:sz w:val="22"/>
                <w:lang w:val="en-US"/>
              </w:rPr>
              <w:t>3</w:t>
            </w:r>
          </w:p>
        </w:tc>
        <w:tc>
          <w:tcPr>
            <w:tcW w:w="1833" w:type="dxa"/>
            <w:tcBorders>
              <w:top w:val="single" w:sz="4" w:space="0" w:color="auto"/>
              <w:left w:val="single" w:sz="4" w:space="0" w:color="auto"/>
              <w:bottom w:val="single" w:sz="4" w:space="0" w:color="auto"/>
              <w:right w:val="single" w:sz="4" w:space="0" w:color="auto"/>
            </w:tcBorders>
            <w:hideMark/>
          </w:tcPr>
          <w:p w14:paraId="68797C1E" w14:textId="7BC97A8F" w:rsidR="00E15EE0" w:rsidRPr="004D11B9" w:rsidRDefault="00E15EE0" w:rsidP="00E15EE0">
            <w:pPr>
              <w:spacing w:before="0" w:after="0"/>
              <w:rPr>
                <w:sz w:val="22"/>
                <w:lang w:val="en-US"/>
              </w:rPr>
            </w:pPr>
            <w:r w:rsidRPr="004D11B9">
              <w:rPr>
                <w:sz w:val="22"/>
                <w:lang w:val="en-US"/>
              </w:rPr>
              <w:t>60</w:t>
            </w:r>
          </w:p>
        </w:tc>
      </w:tr>
      <w:tr w:rsidR="005D2D03" w:rsidRPr="004D11B9" w14:paraId="10D97BAE"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4065ED78" w14:textId="77777777" w:rsidR="005D2D03" w:rsidRPr="004D11B9" w:rsidRDefault="005D2D03" w:rsidP="005D2D03">
            <w:pPr>
              <w:spacing w:before="0" w:after="0"/>
              <w:rPr>
                <w:sz w:val="22"/>
              </w:rPr>
            </w:pPr>
            <w:r w:rsidRPr="004D11B9">
              <w:rPr>
                <w:sz w:val="22"/>
              </w:rPr>
              <w:t>Общее пользование водными объектами (11.1)</w:t>
            </w:r>
          </w:p>
        </w:tc>
        <w:tc>
          <w:tcPr>
            <w:tcW w:w="1274" w:type="dxa"/>
            <w:tcBorders>
              <w:top w:val="single" w:sz="4" w:space="0" w:color="auto"/>
              <w:left w:val="single" w:sz="4" w:space="0" w:color="auto"/>
              <w:bottom w:val="single" w:sz="4" w:space="0" w:color="auto"/>
              <w:right w:val="single" w:sz="4" w:space="0" w:color="auto"/>
            </w:tcBorders>
            <w:hideMark/>
          </w:tcPr>
          <w:p w14:paraId="2153ED16" w14:textId="35C3CEEA" w:rsidR="005D2D03" w:rsidRPr="004D11B9" w:rsidRDefault="005D2D03" w:rsidP="005D2D03">
            <w:pPr>
              <w:spacing w:before="0" w:after="0"/>
              <w:rPr>
                <w:sz w:val="22"/>
                <w:lang w:val="en-US"/>
              </w:rPr>
            </w:pPr>
            <w:r w:rsidRPr="004D11B9">
              <w:rPr>
                <w:sz w:val="22"/>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14:paraId="2BBB2C53" w14:textId="0F3E20DA" w:rsidR="005D2D03" w:rsidRPr="004D11B9" w:rsidRDefault="005D2D03" w:rsidP="005D2D03">
            <w:pPr>
              <w:spacing w:before="0" w:after="0"/>
              <w:rPr>
                <w:sz w:val="22"/>
                <w:lang w:val="en-US"/>
              </w:rPr>
            </w:pPr>
            <w:r w:rsidRPr="004D11B9">
              <w:rPr>
                <w:sz w:val="22"/>
              </w:rPr>
              <w:t>Не подлежит установлению</w:t>
            </w:r>
          </w:p>
        </w:tc>
        <w:tc>
          <w:tcPr>
            <w:tcW w:w="1283" w:type="dxa"/>
            <w:tcBorders>
              <w:top w:val="single" w:sz="4" w:space="0" w:color="auto"/>
              <w:left w:val="single" w:sz="4" w:space="0" w:color="auto"/>
              <w:bottom w:val="single" w:sz="4" w:space="0" w:color="auto"/>
              <w:right w:val="single" w:sz="4" w:space="0" w:color="auto"/>
            </w:tcBorders>
            <w:hideMark/>
          </w:tcPr>
          <w:p w14:paraId="46A042FF" w14:textId="6F55779D" w:rsidR="005D2D03" w:rsidRPr="004D11B9" w:rsidRDefault="005D2D03" w:rsidP="005D2D03">
            <w:pPr>
              <w:spacing w:before="0" w:after="0"/>
              <w:rPr>
                <w:sz w:val="22"/>
                <w:lang w:val="en-US"/>
              </w:rPr>
            </w:pPr>
            <w:r w:rsidRPr="004D11B9">
              <w:rPr>
                <w:sz w:val="22"/>
              </w:rPr>
              <w:t>Не подлежит установлению</w:t>
            </w:r>
          </w:p>
        </w:tc>
        <w:tc>
          <w:tcPr>
            <w:tcW w:w="1833" w:type="dxa"/>
            <w:tcBorders>
              <w:top w:val="single" w:sz="4" w:space="0" w:color="auto"/>
              <w:left w:val="single" w:sz="4" w:space="0" w:color="auto"/>
              <w:bottom w:val="single" w:sz="4" w:space="0" w:color="auto"/>
              <w:right w:val="single" w:sz="4" w:space="0" w:color="auto"/>
            </w:tcBorders>
            <w:hideMark/>
          </w:tcPr>
          <w:p w14:paraId="0D36F81F" w14:textId="2F37F176" w:rsidR="005D2D03" w:rsidRPr="004D11B9" w:rsidRDefault="005D2D03" w:rsidP="005D2D03">
            <w:pPr>
              <w:spacing w:before="0" w:after="0"/>
              <w:rPr>
                <w:sz w:val="22"/>
                <w:lang w:val="en-US"/>
              </w:rPr>
            </w:pPr>
            <w:r w:rsidRPr="004D11B9">
              <w:rPr>
                <w:sz w:val="22"/>
              </w:rPr>
              <w:t>Не подлежит установлению</w:t>
            </w:r>
          </w:p>
        </w:tc>
      </w:tr>
      <w:tr w:rsidR="005D2D03" w:rsidRPr="004D11B9" w14:paraId="1B202DB1"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026A8174" w14:textId="77777777" w:rsidR="005D2D03" w:rsidRPr="004D11B9" w:rsidRDefault="005D2D03" w:rsidP="005D2D03">
            <w:pPr>
              <w:spacing w:before="0" w:after="0"/>
              <w:rPr>
                <w:sz w:val="22"/>
              </w:rPr>
            </w:pPr>
            <w:r w:rsidRPr="004D11B9">
              <w:rPr>
                <w:sz w:val="22"/>
              </w:rPr>
              <w:t>Гидротехнические сооружения (11.3)</w:t>
            </w:r>
          </w:p>
        </w:tc>
        <w:tc>
          <w:tcPr>
            <w:tcW w:w="1274" w:type="dxa"/>
            <w:tcBorders>
              <w:top w:val="single" w:sz="4" w:space="0" w:color="auto"/>
              <w:left w:val="single" w:sz="4" w:space="0" w:color="auto"/>
              <w:bottom w:val="single" w:sz="4" w:space="0" w:color="auto"/>
              <w:right w:val="single" w:sz="4" w:space="0" w:color="auto"/>
            </w:tcBorders>
            <w:hideMark/>
          </w:tcPr>
          <w:p w14:paraId="4AF4FE4E" w14:textId="16D89A1E" w:rsidR="005D2D03" w:rsidRPr="004D11B9" w:rsidRDefault="005D2D03" w:rsidP="005D2D03">
            <w:pPr>
              <w:spacing w:before="0" w:after="0"/>
              <w:rPr>
                <w:sz w:val="22"/>
                <w:lang w:val="en-US"/>
              </w:rPr>
            </w:pPr>
            <w:r w:rsidRPr="004D11B9">
              <w:rPr>
                <w:sz w:val="22"/>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14:paraId="33CCD4E6" w14:textId="63F6E966" w:rsidR="005D2D03" w:rsidRPr="004D11B9" w:rsidRDefault="005D2D03" w:rsidP="005D2D03">
            <w:pPr>
              <w:spacing w:before="0" w:after="0"/>
              <w:rPr>
                <w:sz w:val="22"/>
                <w:lang w:val="en-US"/>
              </w:rPr>
            </w:pPr>
            <w:r w:rsidRPr="004D11B9">
              <w:rPr>
                <w:sz w:val="22"/>
              </w:rPr>
              <w:t>Не подлежит установлению</w:t>
            </w:r>
          </w:p>
        </w:tc>
        <w:tc>
          <w:tcPr>
            <w:tcW w:w="1283" w:type="dxa"/>
            <w:tcBorders>
              <w:top w:val="single" w:sz="4" w:space="0" w:color="auto"/>
              <w:left w:val="single" w:sz="4" w:space="0" w:color="auto"/>
              <w:bottom w:val="single" w:sz="4" w:space="0" w:color="auto"/>
              <w:right w:val="single" w:sz="4" w:space="0" w:color="auto"/>
            </w:tcBorders>
            <w:hideMark/>
          </w:tcPr>
          <w:p w14:paraId="54104EE0" w14:textId="34477E35" w:rsidR="005D2D03" w:rsidRPr="004D11B9" w:rsidRDefault="005D2D03" w:rsidP="005D2D03">
            <w:pPr>
              <w:spacing w:before="0" w:after="0"/>
              <w:rPr>
                <w:sz w:val="22"/>
                <w:lang w:val="en-US"/>
              </w:rPr>
            </w:pPr>
            <w:r w:rsidRPr="004D11B9">
              <w:rPr>
                <w:sz w:val="22"/>
              </w:rPr>
              <w:t>Не подлежит установлению</w:t>
            </w:r>
          </w:p>
        </w:tc>
        <w:tc>
          <w:tcPr>
            <w:tcW w:w="1833" w:type="dxa"/>
            <w:tcBorders>
              <w:top w:val="single" w:sz="4" w:space="0" w:color="auto"/>
              <w:left w:val="single" w:sz="4" w:space="0" w:color="auto"/>
              <w:bottom w:val="single" w:sz="4" w:space="0" w:color="auto"/>
              <w:right w:val="single" w:sz="4" w:space="0" w:color="auto"/>
            </w:tcBorders>
            <w:hideMark/>
          </w:tcPr>
          <w:p w14:paraId="10AEC09E" w14:textId="4C7F30AA" w:rsidR="005D2D03" w:rsidRPr="004D11B9" w:rsidRDefault="005D2D03" w:rsidP="005D2D03">
            <w:pPr>
              <w:spacing w:before="0" w:after="0"/>
              <w:rPr>
                <w:sz w:val="22"/>
                <w:lang w:val="en-US"/>
              </w:rPr>
            </w:pPr>
            <w:r w:rsidRPr="004D11B9">
              <w:rPr>
                <w:sz w:val="22"/>
              </w:rPr>
              <w:t>Не подлежит установлению</w:t>
            </w:r>
          </w:p>
        </w:tc>
      </w:tr>
      <w:tr w:rsidR="005D2D03" w:rsidRPr="004D11B9" w14:paraId="37E89889"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3C858CEF" w14:textId="77777777" w:rsidR="005D2D03" w:rsidRPr="004D11B9" w:rsidRDefault="005D2D03" w:rsidP="005D2D03">
            <w:pPr>
              <w:spacing w:before="0" w:after="0"/>
              <w:rPr>
                <w:sz w:val="22"/>
              </w:rPr>
            </w:pPr>
            <w:r w:rsidRPr="004D11B9">
              <w:rPr>
                <w:sz w:val="22"/>
              </w:rPr>
              <w:t>Земельные участки (территории) общего пользования (12.0)</w:t>
            </w:r>
          </w:p>
        </w:tc>
        <w:tc>
          <w:tcPr>
            <w:tcW w:w="1274" w:type="dxa"/>
            <w:tcBorders>
              <w:top w:val="single" w:sz="4" w:space="0" w:color="auto"/>
              <w:left w:val="single" w:sz="4" w:space="0" w:color="auto"/>
              <w:bottom w:val="single" w:sz="4" w:space="0" w:color="auto"/>
              <w:right w:val="single" w:sz="4" w:space="0" w:color="auto"/>
            </w:tcBorders>
            <w:hideMark/>
          </w:tcPr>
          <w:p w14:paraId="6A7C780D" w14:textId="3EDC7949" w:rsidR="005D2D03" w:rsidRPr="004D11B9" w:rsidRDefault="005D2D03" w:rsidP="005D2D03">
            <w:pPr>
              <w:spacing w:before="0" w:after="0"/>
              <w:rPr>
                <w:sz w:val="22"/>
                <w:lang w:val="en-US"/>
              </w:rPr>
            </w:pPr>
            <w:r w:rsidRPr="004D11B9">
              <w:rPr>
                <w:sz w:val="22"/>
              </w:rPr>
              <w:t xml:space="preserve">Не подлежит </w:t>
            </w:r>
            <w:r w:rsidRPr="004D11B9">
              <w:rPr>
                <w:sz w:val="22"/>
              </w:rPr>
              <w:lastRenderedPageBreak/>
              <w:t>установлению</w:t>
            </w:r>
          </w:p>
        </w:tc>
        <w:tc>
          <w:tcPr>
            <w:tcW w:w="1417" w:type="dxa"/>
            <w:tcBorders>
              <w:top w:val="single" w:sz="4" w:space="0" w:color="auto"/>
              <w:left w:val="single" w:sz="4" w:space="0" w:color="auto"/>
              <w:bottom w:val="single" w:sz="4" w:space="0" w:color="auto"/>
              <w:right w:val="single" w:sz="4" w:space="0" w:color="auto"/>
            </w:tcBorders>
            <w:hideMark/>
          </w:tcPr>
          <w:p w14:paraId="441672A6" w14:textId="43EFF8D7" w:rsidR="005D2D03" w:rsidRPr="004D11B9" w:rsidRDefault="005D2D03" w:rsidP="005D2D03">
            <w:pPr>
              <w:spacing w:before="0" w:after="0"/>
              <w:rPr>
                <w:sz w:val="22"/>
                <w:lang w:val="en-US"/>
              </w:rPr>
            </w:pPr>
            <w:r w:rsidRPr="004D11B9">
              <w:rPr>
                <w:sz w:val="22"/>
              </w:rPr>
              <w:lastRenderedPageBreak/>
              <w:t xml:space="preserve">Не подлежит </w:t>
            </w:r>
            <w:r w:rsidRPr="004D11B9">
              <w:rPr>
                <w:sz w:val="22"/>
              </w:rPr>
              <w:lastRenderedPageBreak/>
              <w:t>установлению</w:t>
            </w:r>
          </w:p>
        </w:tc>
        <w:tc>
          <w:tcPr>
            <w:tcW w:w="1283" w:type="dxa"/>
            <w:tcBorders>
              <w:top w:val="single" w:sz="4" w:space="0" w:color="auto"/>
              <w:left w:val="single" w:sz="4" w:space="0" w:color="auto"/>
              <w:bottom w:val="single" w:sz="4" w:space="0" w:color="auto"/>
              <w:right w:val="single" w:sz="4" w:space="0" w:color="auto"/>
            </w:tcBorders>
            <w:hideMark/>
          </w:tcPr>
          <w:p w14:paraId="2C3921AC" w14:textId="5DE257A6" w:rsidR="005D2D03" w:rsidRPr="004D11B9" w:rsidRDefault="005D2D03" w:rsidP="005D2D03">
            <w:pPr>
              <w:spacing w:before="0" w:after="0"/>
              <w:rPr>
                <w:sz w:val="22"/>
                <w:lang w:val="en-US"/>
              </w:rPr>
            </w:pPr>
            <w:r w:rsidRPr="004D11B9">
              <w:rPr>
                <w:sz w:val="22"/>
              </w:rPr>
              <w:lastRenderedPageBreak/>
              <w:t xml:space="preserve">Не подлежит </w:t>
            </w:r>
            <w:r w:rsidRPr="004D11B9">
              <w:rPr>
                <w:sz w:val="22"/>
              </w:rPr>
              <w:lastRenderedPageBreak/>
              <w:t>установлению</w:t>
            </w:r>
          </w:p>
        </w:tc>
        <w:tc>
          <w:tcPr>
            <w:tcW w:w="1833" w:type="dxa"/>
            <w:tcBorders>
              <w:top w:val="single" w:sz="4" w:space="0" w:color="auto"/>
              <w:left w:val="single" w:sz="4" w:space="0" w:color="auto"/>
              <w:bottom w:val="single" w:sz="4" w:space="0" w:color="auto"/>
              <w:right w:val="single" w:sz="4" w:space="0" w:color="auto"/>
            </w:tcBorders>
            <w:hideMark/>
          </w:tcPr>
          <w:p w14:paraId="26CD9562" w14:textId="6DA06268" w:rsidR="005D2D03" w:rsidRPr="004D11B9" w:rsidRDefault="005D2D03" w:rsidP="005D2D03">
            <w:pPr>
              <w:spacing w:before="0" w:after="0"/>
              <w:rPr>
                <w:sz w:val="22"/>
                <w:lang w:val="en-US"/>
              </w:rPr>
            </w:pPr>
            <w:r w:rsidRPr="004D11B9">
              <w:rPr>
                <w:sz w:val="22"/>
              </w:rPr>
              <w:lastRenderedPageBreak/>
              <w:t>Не подлежит установлению</w:t>
            </w:r>
          </w:p>
        </w:tc>
      </w:tr>
    </w:tbl>
    <w:p w14:paraId="713081A1" w14:textId="77777777" w:rsidR="005D2C4D" w:rsidRPr="004D11B9" w:rsidRDefault="005D2C4D" w:rsidP="005D2C4D">
      <w:pPr>
        <w:tabs>
          <w:tab w:val="left" w:pos="1080"/>
          <w:tab w:val="num" w:pos="1211"/>
        </w:tabs>
        <w:spacing w:before="0" w:after="0" w:line="276" w:lineRule="auto"/>
        <w:ind w:firstLine="709"/>
        <w:rPr>
          <w:color w:val="C00000"/>
          <w:sz w:val="24"/>
          <w:szCs w:val="24"/>
          <w:lang w:eastAsia="ru-RU"/>
        </w:rPr>
      </w:pPr>
    </w:p>
    <w:p w14:paraId="6CE9F0BA"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4. Ограничения использования земельных участков и объектов капитального строительства.</w:t>
      </w:r>
    </w:p>
    <w:p w14:paraId="65C4F77E" w14:textId="7BE16D33"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 xml:space="preserve">Ограничения использования земельных участков и объектов капитального строительства, находящихся в зоне с кодовым обозначением </w:t>
      </w:r>
      <w:r w:rsidRPr="004D11B9">
        <w:rPr>
          <w:szCs w:val="28"/>
          <w:lang w:eastAsia="ru-RU"/>
        </w:rPr>
        <w:br/>
        <w:t xml:space="preserve">(Р-1) и расположенных в границах зон с особыми условиями использования территории, устанавливаются в соответствии со статьями </w:t>
      </w:r>
      <w:r w:rsidR="007605D8" w:rsidRPr="004D11B9">
        <w:rPr>
          <w:szCs w:val="28"/>
          <w:lang w:eastAsia="ru-RU"/>
        </w:rPr>
        <w:t xml:space="preserve">47-55 настоящих </w:t>
      </w:r>
      <w:r w:rsidRPr="004D11B9">
        <w:rPr>
          <w:szCs w:val="28"/>
          <w:lang w:eastAsia="ru-RU"/>
        </w:rPr>
        <w:t>Правил.</w:t>
      </w:r>
    </w:p>
    <w:p w14:paraId="50579A94" w14:textId="77777777" w:rsidR="005D2C4D" w:rsidRPr="004D11B9" w:rsidRDefault="005D2C4D" w:rsidP="00B94A1C">
      <w:pPr>
        <w:keepNext/>
        <w:widowControl w:val="0"/>
        <w:numPr>
          <w:ilvl w:val="2"/>
          <w:numId w:val="9"/>
        </w:numPr>
        <w:snapToGrid/>
        <w:spacing w:before="360" w:after="60" w:line="276" w:lineRule="auto"/>
        <w:ind w:firstLine="709"/>
        <w:outlineLvl w:val="2"/>
        <w:rPr>
          <w:b/>
          <w:bCs/>
          <w:szCs w:val="28"/>
          <w:lang w:eastAsia="en-US"/>
        </w:rPr>
      </w:pPr>
      <w:bookmarkStart w:id="55" w:name="_Toc142909524"/>
      <w:bookmarkStart w:id="56" w:name="_Toc157612897"/>
      <w:bookmarkStart w:id="57" w:name="_Toc157612965"/>
      <w:r w:rsidRPr="004D11B9">
        <w:rPr>
          <w:b/>
          <w:bCs/>
          <w:szCs w:val="28"/>
          <w:lang w:eastAsia="en-US"/>
        </w:rPr>
        <w:t>Статья 40. Зона, предназначенная для занятий физической культурой и спортом (Р-3)</w:t>
      </w:r>
      <w:bookmarkEnd w:id="55"/>
      <w:bookmarkEnd w:id="56"/>
      <w:bookmarkEnd w:id="57"/>
    </w:p>
    <w:p w14:paraId="4BD1F8A1" w14:textId="77777777" w:rsidR="005D2C4D" w:rsidRPr="004D11B9" w:rsidRDefault="005D2C4D" w:rsidP="005D2C4D">
      <w:pPr>
        <w:widowControl w:val="0"/>
        <w:autoSpaceDE w:val="0"/>
        <w:spacing w:before="0" w:after="0" w:line="276" w:lineRule="auto"/>
        <w:ind w:firstLine="694"/>
        <w:rPr>
          <w:b/>
          <w:bCs/>
          <w:iCs/>
          <w:szCs w:val="28"/>
          <w:lang w:eastAsia="ru-RU"/>
        </w:rPr>
      </w:pPr>
    </w:p>
    <w:p w14:paraId="513C22A9" w14:textId="77777777" w:rsidR="005D2C4D" w:rsidRPr="004D11B9" w:rsidRDefault="005D2C4D" w:rsidP="005D2C4D">
      <w:pPr>
        <w:widowControl w:val="0"/>
        <w:spacing w:before="0" w:after="0" w:line="276" w:lineRule="auto"/>
        <w:ind w:firstLine="709"/>
        <w:rPr>
          <w:szCs w:val="28"/>
          <w:lang w:eastAsia="ru-RU"/>
        </w:rPr>
      </w:pPr>
      <w:r w:rsidRPr="004D11B9">
        <w:rPr>
          <w:bCs/>
          <w:iCs/>
          <w:szCs w:val="28"/>
          <w:lang w:eastAsia="ru-RU"/>
        </w:rPr>
        <w:t xml:space="preserve">1. Зона, предназначенная для занятий физической культурой и спортом </w:t>
      </w:r>
      <w:r w:rsidRPr="004D11B9">
        <w:rPr>
          <w:szCs w:val="28"/>
        </w:rPr>
        <w:t>(Р-3)</w:t>
      </w:r>
      <w:r w:rsidRPr="004D11B9">
        <w:rPr>
          <w:szCs w:val="28"/>
          <w:lang w:eastAsia="ru-RU"/>
        </w:rPr>
        <w:t xml:space="preserve">, определяются для </w:t>
      </w:r>
      <w:r w:rsidRPr="004D11B9">
        <w:rPr>
          <w:szCs w:val="28"/>
        </w:rPr>
        <w:t>размещения зданий и сооружений для занятия спортом,</w:t>
      </w:r>
      <w:r w:rsidRPr="004D11B9">
        <w:rPr>
          <w:szCs w:val="28"/>
          <w:lang w:eastAsia="ru-RU"/>
        </w:rPr>
        <w:t xml:space="preserve"> территории </w:t>
      </w:r>
      <w:r w:rsidRPr="004D11B9">
        <w:rPr>
          <w:bCs/>
          <w:szCs w:val="28"/>
        </w:rPr>
        <w:t>зеленых насаждений общего пользования</w:t>
      </w:r>
      <w:r w:rsidRPr="004D11B9">
        <w:rPr>
          <w:szCs w:val="28"/>
        </w:rPr>
        <w:t xml:space="preserve">, а также иных территории, используемых и предназначенных для отдыха, занятий физической культурой и спортом. </w:t>
      </w:r>
    </w:p>
    <w:p w14:paraId="0B0A95FF" w14:textId="77777777" w:rsidR="005D2C4D" w:rsidRPr="004D11B9" w:rsidRDefault="005D2C4D" w:rsidP="005D2C4D">
      <w:pPr>
        <w:widowControl w:val="0"/>
        <w:autoSpaceDE w:val="0"/>
        <w:spacing w:before="0" w:after="0" w:line="276" w:lineRule="auto"/>
        <w:ind w:firstLine="694"/>
        <w:rPr>
          <w:szCs w:val="28"/>
        </w:rPr>
      </w:pPr>
      <w:r w:rsidRPr="004D11B9">
        <w:rPr>
          <w:szCs w:val="28"/>
        </w:rPr>
        <w:t xml:space="preserve">В данных зонах не допускается размещение производственных и складских объектов, дачное строительство, размещение жилых </w:t>
      </w:r>
      <w:r w:rsidRPr="004D11B9">
        <w:rPr>
          <w:szCs w:val="28"/>
        </w:rPr>
        <w:br/>
        <w:t xml:space="preserve">и коммунальных объектов, не связанных с объектами, расположенными </w:t>
      </w:r>
      <w:r w:rsidRPr="004D11B9">
        <w:rPr>
          <w:szCs w:val="28"/>
        </w:rPr>
        <w:br/>
        <w:t xml:space="preserve">в указанной зоне. </w:t>
      </w:r>
    </w:p>
    <w:p w14:paraId="302920FE" w14:textId="77777777" w:rsidR="005D2C4D" w:rsidRPr="004D11B9" w:rsidRDefault="005D2C4D" w:rsidP="005D2C4D">
      <w:pPr>
        <w:widowControl w:val="0"/>
        <w:tabs>
          <w:tab w:val="left" w:pos="7200"/>
        </w:tabs>
        <w:spacing w:before="0" w:after="0" w:line="276" w:lineRule="auto"/>
        <w:ind w:firstLine="709"/>
        <w:rPr>
          <w:szCs w:val="28"/>
        </w:rPr>
      </w:pPr>
      <w:r w:rsidRPr="004D11B9">
        <w:rPr>
          <w:szCs w:val="28"/>
        </w:rPr>
        <w:t>2. Виды разрешенного использования:</w:t>
      </w:r>
    </w:p>
    <w:p w14:paraId="34E38372" w14:textId="77777777" w:rsidR="005D2C4D" w:rsidRPr="004D11B9" w:rsidRDefault="005D2C4D" w:rsidP="005D2C4D">
      <w:pPr>
        <w:widowControl w:val="0"/>
        <w:tabs>
          <w:tab w:val="left" w:pos="7200"/>
        </w:tabs>
        <w:spacing w:before="0" w:after="0" w:line="276" w:lineRule="auto"/>
        <w:rPr>
          <w:szCs w:val="28"/>
        </w:rPr>
      </w:pPr>
    </w:p>
    <w:p w14:paraId="173677B8" w14:textId="77777777" w:rsidR="005D2C4D" w:rsidRPr="004D11B9" w:rsidRDefault="005D2C4D" w:rsidP="005D2C4D">
      <w:pPr>
        <w:widowControl w:val="0"/>
        <w:tabs>
          <w:tab w:val="left" w:pos="7200"/>
        </w:tabs>
        <w:spacing w:before="0" w:after="0" w:line="276" w:lineRule="auto"/>
        <w:jc w:val="center"/>
        <w:rPr>
          <w:caps/>
          <w:szCs w:val="28"/>
        </w:rPr>
      </w:pPr>
      <w:r w:rsidRPr="004D11B9">
        <w:rPr>
          <w:caps/>
          <w:szCs w:val="28"/>
        </w:rPr>
        <w:t>Основные виды разрешенного использования:</w:t>
      </w:r>
    </w:p>
    <w:tbl>
      <w:tblPr>
        <w:tblStyle w:val="3c"/>
        <w:tblW w:w="0" w:type="auto"/>
        <w:tblLook w:val="04A0" w:firstRow="1" w:lastRow="0" w:firstColumn="1" w:lastColumn="0" w:noHBand="0" w:noVBand="1"/>
      </w:tblPr>
      <w:tblGrid>
        <w:gridCol w:w="2957"/>
        <w:gridCol w:w="5402"/>
        <w:gridCol w:w="985"/>
      </w:tblGrid>
      <w:tr w:rsidR="005D2C4D" w:rsidRPr="004D11B9" w14:paraId="1DCEE687" w14:textId="77777777" w:rsidTr="0017363A">
        <w:tc>
          <w:tcPr>
            <w:tcW w:w="2957" w:type="dxa"/>
            <w:tcBorders>
              <w:top w:val="single" w:sz="4" w:space="0" w:color="auto"/>
              <w:left w:val="single" w:sz="4" w:space="0" w:color="auto"/>
              <w:bottom w:val="single" w:sz="4" w:space="0" w:color="auto"/>
              <w:right w:val="single" w:sz="4" w:space="0" w:color="auto"/>
            </w:tcBorders>
            <w:hideMark/>
          </w:tcPr>
          <w:p w14:paraId="1F9B9660"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Наименование вида</w:t>
            </w:r>
          </w:p>
          <w:p w14:paraId="2EE4B41F"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разрешённого</w:t>
            </w:r>
          </w:p>
          <w:p w14:paraId="16DEDB89"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использования</w:t>
            </w:r>
          </w:p>
          <w:p w14:paraId="7E98DB2D"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земельного участка</w:t>
            </w:r>
          </w:p>
        </w:tc>
        <w:tc>
          <w:tcPr>
            <w:tcW w:w="5402" w:type="dxa"/>
            <w:tcBorders>
              <w:top w:val="single" w:sz="4" w:space="0" w:color="auto"/>
              <w:left w:val="single" w:sz="4" w:space="0" w:color="auto"/>
              <w:bottom w:val="single" w:sz="4" w:space="0" w:color="auto"/>
              <w:right w:val="single" w:sz="4" w:space="0" w:color="auto"/>
            </w:tcBorders>
            <w:hideMark/>
          </w:tcPr>
          <w:p w14:paraId="491D4755"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Описание вида разрешённого использования земельного</w:t>
            </w:r>
          </w:p>
          <w:p w14:paraId="034656A2"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участка</w:t>
            </w:r>
          </w:p>
        </w:tc>
        <w:tc>
          <w:tcPr>
            <w:tcW w:w="985" w:type="dxa"/>
            <w:tcBorders>
              <w:top w:val="single" w:sz="4" w:space="0" w:color="auto"/>
              <w:left w:val="single" w:sz="4" w:space="0" w:color="auto"/>
              <w:bottom w:val="single" w:sz="4" w:space="0" w:color="auto"/>
              <w:right w:val="single" w:sz="4" w:space="0" w:color="auto"/>
            </w:tcBorders>
            <w:hideMark/>
          </w:tcPr>
          <w:p w14:paraId="3C7634A8"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Код</w:t>
            </w:r>
          </w:p>
        </w:tc>
      </w:tr>
      <w:tr w:rsidR="005D2C4D" w:rsidRPr="004D11B9" w14:paraId="5E352A9A" w14:textId="77777777" w:rsidTr="0017363A">
        <w:tc>
          <w:tcPr>
            <w:tcW w:w="2957" w:type="dxa"/>
            <w:tcBorders>
              <w:top w:val="single" w:sz="4" w:space="0" w:color="auto"/>
              <w:left w:val="single" w:sz="4" w:space="0" w:color="auto"/>
              <w:bottom w:val="single" w:sz="4" w:space="0" w:color="auto"/>
              <w:right w:val="single" w:sz="4" w:space="0" w:color="auto"/>
            </w:tcBorders>
            <w:hideMark/>
          </w:tcPr>
          <w:p w14:paraId="256E9D30"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Амбулаторно-поликлиническое обслуживание</w:t>
            </w:r>
          </w:p>
        </w:tc>
        <w:tc>
          <w:tcPr>
            <w:tcW w:w="5402" w:type="dxa"/>
            <w:tcBorders>
              <w:top w:val="single" w:sz="4" w:space="0" w:color="auto"/>
              <w:left w:val="single" w:sz="4" w:space="0" w:color="auto"/>
              <w:bottom w:val="single" w:sz="4" w:space="0" w:color="auto"/>
              <w:right w:val="single" w:sz="4" w:space="0" w:color="auto"/>
            </w:tcBorders>
            <w:hideMark/>
          </w:tcPr>
          <w:p w14:paraId="1F91139B"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85" w:type="dxa"/>
            <w:tcBorders>
              <w:top w:val="single" w:sz="4" w:space="0" w:color="auto"/>
              <w:left w:val="single" w:sz="4" w:space="0" w:color="auto"/>
              <w:bottom w:val="single" w:sz="4" w:space="0" w:color="auto"/>
              <w:right w:val="single" w:sz="4" w:space="0" w:color="auto"/>
            </w:tcBorders>
            <w:hideMark/>
          </w:tcPr>
          <w:p w14:paraId="1BA9DAA2"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3.4.1</w:t>
            </w:r>
          </w:p>
        </w:tc>
      </w:tr>
      <w:tr w:rsidR="005D2C4D" w:rsidRPr="004D11B9" w14:paraId="6A9FF1C9" w14:textId="77777777" w:rsidTr="0017363A">
        <w:tc>
          <w:tcPr>
            <w:tcW w:w="2957" w:type="dxa"/>
            <w:tcBorders>
              <w:top w:val="single" w:sz="4" w:space="0" w:color="auto"/>
              <w:left w:val="single" w:sz="4" w:space="0" w:color="auto"/>
              <w:bottom w:val="single" w:sz="4" w:space="0" w:color="auto"/>
              <w:right w:val="single" w:sz="4" w:space="0" w:color="auto"/>
            </w:tcBorders>
            <w:hideMark/>
          </w:tcPr>
          <w:p w14:paraId="38B0472A"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Спорт</w:t>
            </w:r>
          </w:p>
        </w:tc>
        <w:tc>
          <w:tcPr>
            <w:tcW w:w="5402" w:type="dxa"/>
            <w:tcBorders>
              <w:top w:val="single" w:sz="4" w:space="0" w:color="auto"/>
              <w:left w:val="single" w:sz="4" w:space="0" w:color="auto"/>
              <w:bottom w:val="single" w:sz="4" w:space="0" w:color="auto"/>
              <w:right w:val="single" w:sz="4" w:space="0" w:color="auto"/>
            </w:tcBorders>
            <w:hideMark/>
          </w:tcPr>
          <w:p w14:paraId="5DA6DB57"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137" w:anchor="/document/70736874/entry/1511" w:history="1">
              <w:r w:rsidRPr="004D11B9">
                <w:rPr>
                  <w:rFonts w:eastAsia="Times New Roman CYR"/>
                  <w:sz w:val="24"/>
                  <w:szCs w:val="24"/>
                </w:rPr>
                <w:t>кодами 5.1.1 - 5.1.7</w:t>
              </w:r>
            </w:hyperlink>
            <w:r w:rsidRPr="004D11B9">
              <w:rPr>
                <w:rFonts w:eastAsia="Times New Roman CYR"/>
                <w:sz w:val="24"/>
                <w:szCs w:val="24"/>
              </w:rPr>
              <w:t xml:space="preserve"> </w:t>
            </w:r>
            <w:r w:rsidRPr="004D11B9">
              <w:rPr>
                <w:sz w:val="24"/>
                <w:szCs w:val="24"/>
              </w:rPr>
              <w:t>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65398493"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5.1</w:t>
            </w:r>
          </w:p>
        </w:tc>
      </w:tr>
    </w:tbl>
    <w:p w14:paraId="150BABED" w14:textId="77777777" w:rsidR="005D2C4D" w:rsidRPr="004D11B9" w:rsidRDefault="005D2C4D" w:rsidP="005D2C4D">
      <w:pPr>
        <w:widowControl w:val="0"/>
        <w:tabs>
          <w:tab w:val="left" w:pos="7200"/>
        </w:tabs>
        <w:spacing w:before="0" w:after="0" w:line="276" w:lineRule="auto"/>
        <w:ind w:firstLine="709"/>
        <w:rPr>
          <w:sz w:val="24"/>
          <w:szCs w:val="24"/>
        </w:rPr>
      </w:pPr>
    </w:p>
    <w:p w14:paraId="7BCF58E5" w14:textId="77777777" w:rsidR="005D2C4D" w:rsidRPr="004D11B9" w:rsidRDefault="005D2C4D" w:rsidP="005D2C4D">
      <w:pPr>
        <w:widowControl w:val="0"/>
        <w:tabs>
          <w:tab w:val="left" w:pos="7200"/>
        </w:tabs>
        <w:spacing w:before="0" w:after="0" w:line="276" w:lineRule="auto"/>
        <w:jc w:val="center"/>
        <w:rPr>
          <w:caps/>
          <w:szCs w:val="28"/>
        </w:rPr>
      </w:pPr>
      <w:r w:rsidRPr="004D11B9">
        <w:rPr>
          <w:caps/>
          <w:szCs w:val="28"/>
        </w:rPr>
        <w:t>Условно разрешенные виды использования:</w:t>
      </w:r>
    </w:p>
    <w:tbl>
      <w:tblPr>
        <w:tblStyle w:val="3c"/>
        <w:tblW w:w="0" w:type="auto"/>
        <w:tblLook w:val="04A0" w:firstRow="1" w:lastRow="0" w:firstColumn="1" w:lastColumn="0" w:noHBand="0" w:noVBand="1"/>
      </w:tblPr>
      <w:tblGrid>
        <w:gridCol w:w="2972"/>
        <w:gridCol w:w="5387"/>
        <w:gridCol w:w="985"/>
      </w:tblGrid>
      <w:tr w:rsidR="005D2C4D" w:rsidRPr="004D11B9" w14:paraId="10EBD2C4"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5C923310"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Наименование вида</w:t>
            </w:r>
          </w:p>
          <w:p w14:paraId="6FBDDFFA"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разрешённого</w:t>
            </w:r>
          </w:p>
          <w:p w14:paraId="62465AA0"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использования</w:t>
            </w:r>
          </w:p>
          <w:p w14:paraId="400FA00A"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земельного участка</w:t>
            </w:r>
          </w:p>
        </w:tc>
        <w:tc>
          <w:tcPr>
            <w:tcW w:w="5387" w:type="dxa"/>
            <w:tcBorders>
              <w:top w:val="single" w:sz="4" w:space="0" w:color="auto"/>
              <w:left w:val="single" w:sz="4" w:space="0" w:color="auto"/>
              <w:bottom w:val="single" w:sz="4" w:space="0" w:color="auto"/>
              <w:right w:val="single" w:sz="4" w:space="0" w:color="auto"/>
            </w:tcBorders>
            <w:hideMark/>
          </w:tcPr>
          <w:p w14:paraId="327B7966"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Описание вида разрешённого использования земельного</w:t>
            </w:r>
          </w:p>
          <w:p w14:paraId="45ED08C2"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участка</w:t>
            </w:r>
          </w:p>
        </w:tc>
        <w:tc>
          <w:tcPr>
            <w:tcW w:w="985" w:type="dxa"/>
            <w:tcBorders>
              <w:top w:val="single" w:sz="4" w:space="0" w:color="auto"/>
              <w:left w:val="single" w:sz="4" w:space="0" w:color="auto"/>
              <w:bottom w:val="single" w:sz="4" w:space="0" w:color="auto"/>
              <w:right w:val="single" w:sz="4" w:space="0" w:color="auto"/>
            </w:tcBorders>
            <w:hideMark/>
          </w:tcPr>
          <w:p w14:paraId="3175D7FD"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Код</w:t>
            </w:r>
          </w:p>
        </w:tc>
      </w:tr>
      <w:tr w:rsidR="005D2C4D" w:rsidRPr="004D11B9" w14:paraId="6AFDCE68"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4201521D"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Служебные гаражи</w:t>
            </w:r>
          </w:p>
        </w:tc>
        <w:tc>
          <w:tcPr>
            <w:tcW w:w="5387" w:type="dxa"/>
            <w:tcBorders>
              <w:top w:val="single" w:sz="4" w:space="0" w:color="auto"/>
              <w:left w:val="single" w:sz="4" w:space="0" w:color="auto"/>
              <w:bottom w:val="single" w:sz="4" w:space="0" w:color="auto"/>
              <w:right w:val="single" w:sz="4" w:space="0" w:color="auto"/>
            </w:tcBorders>
            <w:hideMark/>
          </w:tcPr>
          <w:p w14:paraId="47B8031E"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38" w:anchor="/document/70736874/entry/1030" w:history="1">
              <w:r w:rsidRPr="004D11B9">
                <w:rPr>
                  <w:rFonts w:eastAsia="Times New Roman CYR"/>
                  <w:sz w:val="24"/>
                  <w:szCs w:val="24"/>
                </w:rPr>
                <w:t>кодами 3.0</w:t>
              </w:r>
            </w:hyperlink>
            <w:r w:rsidRPr="004D11B9">
              <w:rPr>
                <w:rFonts w:eastAsia="Times New Roman CYR"/>
                <w:sz w:val="24"/>
                <w:szCs w:val="24"/>
              </w:rPr>
              <w:t xml:space="preserve">, </w:t>
            </w:r>
            <w:hyperlink r:id="rId139" w:anchor="/document/70736874/entry/1040" w:history="1">
              <w:r w:rsidRPr="004D11B9">
                <w:rPr>
                  <w:rFonts w:eastAsia="Times New Roman CYR"/>
                  <w:sz w:val="24"/>
                  <w:szCs w:val="24"/>
                </w:rPr>
                <w:t>4.0</w:t>
              </w:r>
            </w:hyperlink>
            <w:r w:rsidRPr="004D11B9">
              <w:rPr>
                <w:rFonts w:eastAsia="Times New Roman CYR"/>
                <w:sz w:val="24"/>
                <w:szCs w:val="24"/>
              </w:rPr>
              <w:t xml:space="preserve"> </w:t>
            </w:r>
            <w:r w:rsidRPr="004D11B9">
              <w:rPr>
                <w:sz w:val="24"/>
                <w:szCs w:val="24"/>
              </w:rPr>
              <w:t>Классификатора</w:t>
            </w:r>
            <w:r w:rsidRPr="004D11B9">
              <w:rPr>
                <w:rFonts w:eastAsia="Times New Roman CYR"/>
                <w:sz w:val="24"/>
                <w:szCs w:val="24"/>
              </w:rPr>
              <w:t>, а также для стоянки и хранения транспортных средств общего пользования, в том числе в депо</w:t>
            </w:r>
          </w:p>
        </w:tc>
        <w:tc>
          <w:tcPr>
            <w:tcW w:w="985" w:type="dxa"/>
            <w:tcBorders>
              <w:top w:val="single" w:sz="4" w:space="0" w:color="auto"/>
              <w:left w:val="single" w:sz="4" w:space="0" w:color="auto"/>
              <w:bottom w:val="single" w:sz="4" w:space="0" w:color="auto"/>
              <w:right w:val="single" w:sz="4" w:space="0" w:color="auto"/>
            </w:tcBorders>
            <w:hideMark/>
          </w:tcPr>
          <w:p w14:paraId="795C74E8"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4.9</w:t>
            </w:r>
          </w:p>
        </w:tc>
      </w:tr>
    </w:tbl>
    <w:p w14:paraId="25E45BCD" w14:textId="77777777" w:rsidR="005D2C4D" w:rsidRPr="004D11B9" w:rsidRDefault="005D2C4D" w:rsidP="005D2C4D">
      <w:pPr>
        <w:widowControl w:val="0"/>
        <w:autoSpaceDE w:val="0"/>
        <w:spacing w:before="0" w:after="0" w:line="276" w:lineRule="auto"/>
        <w:ind w:firstLine="694"/>
        <w:rPr>
          <w:bCs/>
          <w:sz w:val="24"/>
          <w:szCs w:val="24"/>
        </w:rPr>
      </w:pPr>
    </w:p>
    <w:p w14:paraId="44A2903A" w14:textId="77777777" w:rsidR="005D2C4D" w:rsidRPr="004D11B9" w:rsidRDefault="005D2C4D" w:rsidP="005D2C4D">
      <w:pPr>
        <w:widowControl w:val="0"/>
        <w:tabs>
          <w:tab w:val="left" w:pos="7200"/>
        </w:tabs>
        <w:spacing w:before="0" w:after="0" w:line="276" w:lineRule="auto"/>
        <w:jc w:val="center"/>
        <w:rPr>
          <w:caps/>
          <w:szCs w:val="28"/>
        </w:rPr>
      </w:pPr>
      <w:r w:rsidRPr="004D11B9">
        <w:rPr>
          <w:caps/>
          <w:szCs w:val="28"/>
        </w:rPr>
        <w:t>Вспомогательные виды разрешенного использования:</w:t>
      </w:r>
    </w:p>
    <w:tbl>
      <w:tblPr>
        <w:tblStyle w:val="3c"/>
        <w:tblW w:w="0" w:type="auto"/>
        <w:tblLook w:val="04A0" w:firstRow="1" w:lastRow="0" w:firstColumn="1" w:lastColumn="0" w:noHBand="0" w:noVBand="1"/>
      </w:tblPr>
      <w:tblGrid>
        <w:gridCol w:w="2972"/>
        <w:gridCol w:w="5387"/>
        <w:gridCol w:w="985"/>
      </w:tblGrid>
      <w:tr w:rsidR="005D2C4D" w:rsidRPr="004D11B9" w14:paraId="06141F6F"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2B83E939"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Наименование вида</w:t>
            </w:r>
          </w:p>
          <w:p w14:paraId="7E96F59D"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разрешённого</w:t>
            </w:r>
          </w:p>
          <w:p w14:paraId="005973F0"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использования</w:t>
            </w:r>
          </w:p>
          <w:p w14:paraId="02C160E2"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земельного участка</w:t>
            </w:r>
          </w:p>
        </w:tc>
        <w:tc>
          <w:tcPr>
            <w:tcW w:w="5387" w:type="dxa"/>
            <w:tcBorders>
              <w:top w:val="single" w:sz="4" w:space="0" w:color="auto"/>
              <w:left w:val="single" w:sz="4" w:space="0" w:color="auto"/>
              <w:bottom w:val="single" w:sz="4" w:space="0" w:color="auto"/>
              <w:right w:val="single" w:sz="4" w:space="0" w:color="auto"/>
            </w:tcBorders>
            <w:hideMark/>
          </w:tcPr>
          <w:p w14:paraId="4FAE7566"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Описание вида разрешённого использования земельного</w:t>
            </w:r>
          </w:p>
          <w:p w14:paraId="72DAB437"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участка</w:t>
            </w:r>
          </w:p>
        </w:tc>
        <w:tc>
          <w:tcPr>
            <w:tcW w:w="985" w:type="dxa"/>
            <w:tcBorders>
              <w:top w:val="single" w:sz="4" w:space="0" w:color="auto"/>
              <w:left w:val="single" w:sz="4" w:space="0" w:color="auto"/>
              <w:bottom w:val="single" w:sz="4" w:space="0" w:color="auto"/>
              <w:right w:val="single" w:sz="4" w:space="0" w:color="auto"/>
            </w:tcBorders>
            <w:hideMark/>
          </w:tcPr>
          <w:p w14:paraId="4B408AA8"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Код</w:t>
            </w:r>
          </w:p>
        </w:tc>
      </w:tr>
      <w:tr w:rsidR="005D2C4D" w:rsidRPr="004D11B9" w14:paraId="63716543"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4D0694FA"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Предоставление коммунальных услуг</w:t>
            </w:r>
          </w:p>
        </w:tc>
        <w:tc>
          <w:tcPr>
            <w:tcW w:w="5387" w:type="dxa"/>
            <w:tcBorders>
              <w:top w:val="single" w:sz="4" w:space="0" w:color="auto"/>
              <w:left w:val="single" w:sz="4" w:space="0" w:color="auto"/>
              <w:bottom w:val="single" w:sz="4" w:space="0" w:color="auto"/>
              <w:right w:val="single" w:sz="4" w:space="0" w:color="auto"/>
            </w:tcBorders>
            <w:hideMark/>
          </w:tcPr>
          <w:p w14:paraId="108E28BE"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85" w:type="dxa"/>
            <w:tcBorders>
              <w:top w:val="single" w:sz="4" w:space="0" w:color="auto"/>
              <w:left w:val="single" w:sz="4" w:space="0" w:color="auto"/>
              <w:bottom w:val="single" w:sz="4" w:space="0" w:color="auto"/>
              <w:right w:val="single" w:sz="4" w:space="0" w:color="auto"/>
            </w:tcBorders>
            <w:hideMark/>
          </w:tcPr>
          <w:p w14:paraId="38BDC668"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3.1.1</w:t>
            </w:r>
          </w:p>
        </w:tc>
      </w:tr>
      <w:tr w:rsidR="005D2C4D" w:rsidRPr="004D11B9" w14:paraId="7C028624"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1046A13F"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Магазины</w:t>
            </w:r>
          </w:p>
        </w:tc>
        <w:tc>
          <w:tcPr>
            <w:tcW w:w="5387" w:type="dxa"/>
            <w:tcBorders>
              <w:top w:val="single" w:sz="4" w:space="0" w:color="auto"/>
              <w:left w:val="single" w:sz="4" w:space="0" w:color="auto"/>
              <w:bottom w:val="single" w:sz="4" w:space="0" w:color="auto"/>
              <w:right w:val="single" w:sz="4" w:space="0" w:color="auto"/>
            </w:tcBorders>
            <w:hideMark/>
          </w:tcPr>
          <w:p w14:paraId="00A4A291"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85" w:type="dxa"/>
            <w:tcBorders>
              <w:top w:val="single" w:sz="4" w:space="0" w:color="auto"/>
              <w:left w:val="single" w:sz="4" w:space="0" w:color="auto"/>
              <w:bottom w:val="single" w:sz="4" w:space="0" w:color="auto"/>
              <w:right w:val="single" w:sz="4" w:space="0" w:color="auto"/>
            </w:tcBorders>
            <w:hideMark/>
          </w:tcPr>
          <w:p w14:paraId="46FD3C63"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4.4</w:t>
            </w:r>
          </w:p>
        </w:tc>
      </w:tr>
      <w:tr w:rsidR="005D2C4D" w:rsidRPr="004D11B9" w14:paraId="0881B5B7"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07E11921"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Общественное питание</w:t>
            </w:r>
          </w:p>
        </w:tc>
        <w:tc>
          <w:tcPr>
            <w:tcW w:w="5387" w:type="dxa"/>
            <w:tcBorders>
              <w:top w:val="single" w:sz="4" w:space="0" w:color="auto"/>
              <w:left w:val="single" w:sz="4" w:space="0" w:color="auto"/>
              <w:bottom w:val="single" w:sz="4" w:space="0" w:color="auto"/>
              <w:right w:val="single" w:sz="4" w:space="0" w:color="auto"/>
            </w:tcBorders>
            <w:hideMark/>
          </w:tcPr>
          <w:p w14:paraId="618DB8D0"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85" w:type="dxa"/>
            <w:tcBorders>
              <w:top w:val="single" w:sz="4" w:space="0" w:color="auto"/>
              <w:left w:val="single" w:sz="4" w:space="0" w:color="auto"/>
              <w:bottom w:val="single" w:sz="4" w:space="0" w:color="auto"/>
              <w:right w:val="single" w:sz="4" w:space="0" w:color="auto"/>
            </w:tcBorders>
            <w:hideMark/>
          </w:tcPr>
          <w:p w14:paraId="14F7FBC0"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4.6</w:t>
            </w:r>
          </w:p>
        </w:tc>
      </w:tr>
      <w:tr w:rsidR="005D2C4D" w:rsidRPr="004D11B9" w14:paraId="7A384A69"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7324F376"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Развлекательные мероприятия</w:t>
            </w:r>
          </w:p>
        </w:tc>
        <w:tc>
          <w:tcPr>
            <w:tcW w:w="5387" w:type="dxa"/>
            <w:tcBorders>
              <w:top w:val="single" w:sz="4" w:space="0" w:color="auto"/>
              <w:left w:val="single" w:sz="4" w:space="0" w:color="auto"/>
              <w:bottom w:val="single" w:sz="4" w:space="0" w:color="auto"/>
              <w:right w:val="single" w:sz="4" w:space="0" w:color="auto"/>
            </w:tcBorders>
            <w:hideMark/>
          </w:tcPr>
          <w:p w14:paraId="6B9CE8BB"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985" w:type="dxa"/>
            <w:tcBorders>
              <w:top w:val="single" w:sz="4" w:space="0" w:color="auto"/>
              <w:left w:val="single" w:sz="4" w:space="0" w:color="auto"/>
              <w:bottom w:val="single" w:sz="4" w:space="0" w:color="auto"/>
              <w:right w:val="single" w:sz="4" w:space="0" w:color="auto"/>
            </w:tcBorders>
            <w:hideMark/>
          </w:tcPr>
          <w:p w14:paraId="7D99394D"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4.8.1</w:t>
            </w:r>
          </w:p>
        </w:tc>
      </w:tr>
      <w:tr w:rsidR="005D2C4D" w:rsidRPr="004D11B9" w14:paraId="119BE8E2"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5C8B9FB2"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Причалы для маломерных судов</w:t>
            </w:r>
          </w:p>
        </w:tc>
        <w:tc>
          <w:tcPr>
            <w:tcW w:w="5387" w:type="dxa"/>
            <w:tcBorders>
              <w:top w:val="single" w:sz="4" w:space="0" w:color="auto"/>
              <w:left w:val="single" w:sz="4" w:space="0" w:color="auto"/>
              <w:bottom w:val="single" w:sz="4" w:space="0" w:color="auto"/>
              <w:right w:val="single" w:sz="4" w:space="0" w:color="auto"/>
            </w:tcBorders>
            <w:hideMark/>
          </w:tcPr>
          <w:p w14:paraId="737A4BC0"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сооружений, предназначенных для причаливания, хранения и обслуживания яхт, катеров, лодок и других маломерных судов</w:t>
            </w:r>
          </w:p>
        </w:tc>
        <w:tc>
          <w:tcPr>
            <w:tcW w:w="985" w:type="dxa"/>
            <w:tcBorders>
              <w:top w:val="single" w:sz="4" w:space="0" w:color="auto"/>
              <w:left w:val="single" w:sz="4" w:space="0" w:color="auto"/>
              <w:bottom w:val="single" w:sz="4" w:space="0" w:color="auto"/>
              <w:right w:val="single" w:sz="4" w:space="0" w:color="auto"/>
            </w:tcBorders>
            <w:hideMark/>
          </w:tcPr>
          <w:p w14:paraId="35B8E7A8"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5.4</w:t>
            </w:r>
          </w:p>
        </w:tc>
      </w:tr>
      <w:tr w:rsidR="005D2C4D" w:rsidRPr="004D11B9" w14:paraId="44FD47AE"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2541D934" w14:textId="77777777" w:rsidR="005D2C4D" w:rsidRPr="004D11B9" w:rsidRDefault="005D2C4D" w:rsidP="005D2C4D">
            <w:pPr>
              <w:widowControl w:val="0"/>
              <w:tabs>
                <w:tab w:val="left" w:pos="7200"/>
              </w:tabs>
              <w:spacing w:before="0" w:after="0"/>
              <w:jc w:val="left"/>
              <w:rPr>
                <w:color w:val="C00000"/>
                <w:sz w:val="24"/>
                <w:szCs w:val="24"/>
              </w:rPr>
            </w:pPr>
            <w:r w:rsidRPr="004D11B9">
              <w:rPr>
                <w:sz w:val="24"/>
                <w:szCs w:val="24"/>
              </w:rPr>
              <w:lastRenderedPageBreak/>
              <w:t>Земельные участки (территории) общего пользования</w:t>
            </w:r>
          </w:p>
        </w:tc>
        <w:tc>
          <w:tcPr>
            <w:tcW w:w="5387" w:type="dxa"/>
            <w:tcBorders>
              <w:top w:val="single" w:sz="4" w:space="0" w:color="auto"/>
              <w:left w:val="single" w:sz="4" w:space="0" w:color="auto"/>
              <w:bottom w:val="single" w:sz="4" w:space="0" w:color="auto"/>
              <w:right w:val="single" w:sz="4" w:space="0" w:color="auto"/>
            </w:tcBorders>
            <w:hideMark/>
          </w:tcPr>
          <w:p w14:paraId="6A367515" w14:textId="77777777" w:rsidR="005D2C4D" w:rsidRPr="004D11B9" w:rsidRDefault="005D2C4D" w:rsidP="005D2C4D">
            <w:pPr>
              <w:widowControl w:val="0"/>
              <w:tabs>
                <w:tab w:val="left" w:pos="7200"/>
              </w:tabs>
              <w:spacing w:before="0" w:after="0"/>
              <w:rPr>
                <w:sz w:val="24"/>
                <w:szCs w:val="24"/>
              </w:rPr>
            </w:pPr>
            <w:r w:rsidRPr="004D11B9">
              <w:rPr>
                <w:sz w:val="24"/>
                <w:szCs w:val="24"/>
              </w:rPr>
              <w:t>Земельные участки общего пользования.</w:t>
            </w:r>
          </w:p>
          <w:p w14:paraId="463694A0" w14:textId="77777777" w:rsidR="005D2C4D" w:rsidRPr="004D11B9" w:rsidRDefault="005D2C4D" w:rsidP="005D2C4D">
            <w:pPr>
              <w:widowControl w:val="0"/>
              <w:tabs>
                <w:tab w:val="left" w:pos="7200"/>
              </w:tabs>
              <w:spacing w:before="0" w:after="0"/>
              <w:rPr>
                <w:color w:val="C00000"/>
                <w:sz w:val="24"/>
                <w:szCs w:val="24"/>
              </w:rPr>
            </w:pPr>
            <w:r w:rsidRPr="004D11B9">
              <w:rPr>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140" w:anchor="/document/70736874/entry/11201" w:history="1">
              <w:r w:rsidRPr="004D11B9">
                <w:rPr>
                  <w:sz w:val="24"/>
                  <w:szCs w:val="24"/>
                </w:rPr>
                <w:t>кодами 12.0.1 - 12.0.2</w:t>
              </w:r>
            </w:hyperlink>
            <w:r w:rsidRPr="004D11B9">
              <w:rPr>
                <w:sz w:val="24"/>
                <w:szCs w:val="24"/>
              </w:rPr>
              <w:t xml:space="preserve"> 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36F08A7A" w14:textId="77777777" w:rsidR="005D2C4D" w:rsidRPr="004D11B9" w:rsidRDefault="005D2C4D" w:rsidP="005D2C4D">
            <w:pPr>
              <w:widowControl w:val="0"/>
              <w:tabs>
                <w:tab w:val="left" w:pos="7200"/>
              </w:tabs>
              <w:spacing w:before="0" w:after="0"/>
              <w:jc w:val="center"/>
              <w:rPr>
                <w:color w:val="C00000"/>
                <w:sz w:val="24"/>
                <w:szCs w:val="24"/>
              </w:rPr>
            </w:pPr>
            <w:r w:rsidRPr="004D11B9">
              <w:rPr>
                <w:sz w:val="24"/>
                <w:szCs w:val="24"/>
              </w:rPr>
              <w:t>12.0</w:t>
            </w:r>
          </w:p>
        </w:tc>
      </w:tr>
    </w:tbl>
    <w:p w14:paraId="43B3C47D" w14:textId="77777777" w:rsidR="005D2C4D" w:rsidRPr="004D11B9" w:rsidRDefault="005D2C4D" w:rsidP="005D2C4D">
      <w:pPr>
        <w:widowControl w:val="0"/>
        <w:tabs>
          <w:tab w:val="left" w:pos="180"/>
        </w:tabs>
        <w:overflowPunct w:val="0"/>
        <w:adjustRightInd w:val="0"/>
        <w:spacing w:before="0" w:after="0" w:line="276" w:lineRule="auto"/>
        <w:rPr>
          <w:bCs/>
          <w:szCs w:val="28"/>
        </w:rPr>
      </w:pPr>
    </w:p>
    <w:p w14:paraId="6285C6ED" w14:textId="77777777" w:rsidR="005D2C4D" w:rsidRPr="004D11B9" w:rsidRDefault="005D2C4D" w:rsidP="005D2C4D">
      <w:pPr>
        <w:widowControl w:val="0"/>
        <w:tabs>
          <w:tab w:val="left" w:pos="180"/>
        </w:tabs>
        <w:overflowPunct w:val="0"/>
        <w:adjustRightInd w:val="0"/>
        <w:spacing w:before="0" w:after="0" w:line="276" w:lineRule="auto"/>
        <w:ind w:left="-180" w:firstLine="900"/>
        <w:rPr>
          <w:szCs w:val="28"/>
        </w:rPr>
      </w:pPr>
      <w:r w:rsidRPr="004D11B9">
        <w:rPr>
          <w:bCs/>
          <w:szCs w:val="28"/>
        </w:rPr>
        <w:t xml:space="preserve">3. Предельные </w:t>
      </w:r>
      <w:r w:rsidRPr="004D11B9">
        <w:rPr>
          <w:szCs w:val="28"/>
        </w:rPr>
        <w:t>размеры земельных участков и предельные параметры разрешённого строительства, реконструкции объектов капитального строительства</w:t>
      </w:r>
    </w:p>
    <w:p w14:paraId="412D51EE"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3.1. Предельные размеры земельных участков:</w:t>
      </w:r>
    </w:p>
    <w:tbl>
      <w:tblPr>
        <w:tblStyle w:val="3c"/>
        <w:tblW w:w="9351" w:type="dxa"/>
        <w:tblLook w:val="04A0" w:firstRow="1" w:lastRow="0" w:firstColumn="1" w:lastColumn="0" w:noHBand="0" w:noVBand="1"/>
      </w:tblPr>
      <w:tblGrid>
        <w:gridCol w:w="4106"/>
        <w:gridCol w:w="1701"/>
        <w:gridCol w:w="1701"/>
        <w:gridCol w:w="1843"/>
      </w:tblGrid>
      <w:tr w:rsidR="005D2C4D" w:rsidRPr="004D11B9" w14:paraId="5E0C4783" w14:textId="77777777" w:rsidTr="0017363A">
        <w:tc>
          <w:tcPr>
            <w:tcW w:w="4106" w:type="dxa"/>
            <w:vMerge w:val="restart"/>
            <w:tcBorders>
              <w:top w:val="single" w:sz="4" w:space="0" w:color="auto"/>
              <w:left w:val="single" w:sz="4" w:space="0" w:color="auto"/>
              <w:bottom w:val="single" w:sz="4" w:space="0" w:color="auto"/>
              <w:right w:val="single" w:sz="4" w:space="0" w:color="auto"/>
            </w:tcBorders>
            <w:vAlign w:val="center"/>
            <w:hideMark/>
          </w:tcPr>
          <w:p w14:paraId="02ACFD84" w14:textId="77777777" w:rsidR="005D2C4D" w:rsidRPr="004D11B9" w:rsidRDefault="005D2C4D" w:rsidP="005D2C4D">
            <w:pPr>
              <w:spacing w:before="0" w:after="0"/>
              <w:jc w:val="center"/>
              <w:rPr>
                <w:sz w:val="22"/>
              </w:rPr>
            </w:pPr>
            <w:r w:rsidRPr="004D11B9">
              <w:rPr>
                <w:sz w:val="22"/>
              </w:rPr>
              <w:t>Наименование вида разрешенного использования (код)</w:t>
            </w:r>
          </w:p>
        </w:tc>
        <w:tc>
          <w:tcPr>
            <w:tcW w:w="5245" w:type="dxa"/>
            <w:gridSpan w:val="3"/>
            <w:tcBorders>
              <w:top w:val="single" w:sz="4" w:space="0" w:color="auto"/>
              <w:left w:val="single" w:sz="4" w:space="0" w:color="auto"/>
              <w:bottom w:val="single" w:sz="4" w:space="0" w:color="auto"/>
              <w:right w:val="single" w:sz="4" w:space="0" w:color="auto"/>
            </w:tcBorders>
            <w:vAlign w:val="center"/>
            <w:hideMark/>
          </w:tcPr>
          <w:p w14:paraId="41867391" w14:textId="77777777" w:rsidR="005D2C4D" w:rsidRPr="004D11B9" w:rsidRDefault="005D2C4D" w:rsidP="005D2C4D">
            <w:pPr>
              <w:spacing w:before="0" w:after="0"/>
              <w:jc w:val="center"/>
              <w:rPr>
                <w:sz w:val="22"/>
              </w:rPr>
            </w:pPr>
            <w:r w:rsidRPr="004D11B9">
              <w:rPr>
                <w:sz w:val="22"/>
              </w:rPr>
              <w:t>Предельные размеры земельных участков</w:t>
            </w:r>
          </w:p>
        </w:tc>
      </w:tr>
      <w:tr w:rsidR="005D2C4D" w:rsidRPr="004D11B9" w14:paraId="29F41C79" w14:textId="77777777" w:rsidTr="0017363A">
        <w:tc>
          <w:tcPr>
            <w:tcW w:w="0" w:type="auto"/>
            <w:vMerge/>
            <w:tcBorders>
              <w:top w:val="single" w:sz="4" w:space="0" w:color="auto"/>
              <w:left w:val="single" w:sz="4" w:space="0" w:color="auto"/>
              <w:bottom w:val="single" w:sz="4" w:space="0" w:color="auto"/>
              <w:right w:val="single" w:sz="4" w:space="0" w:color="auto"/>
            </w:tcBorders>
            <w:vAlign w:val="center"/>
            <w:hideMark/>
          </w:tcPr>
          <w:p w14:paraId="18204229" w14:textId="77777777" w:rsidR="005D2C4D" w:rsidRPr="004D11B9" w:rsidRDefault="005D2C4D" w:rsidP="005D2C4D">
            <w:pPr>
              <w:suppressAutoHyphens w:val="0"/>
              <w:snapToGrid/>
              <w:spacing w:before="0" w:after="0"/>
              <w:jc w:val="left"/>
              <w:rPr>
                <w:sz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896E302" w14:textId="77777777" w:rsidR="005D2C4D" w:rsidRPr="004D11B9" w:rsidRDefault="005D2C4D" w:rsidP="005D2C4D">
            <w:pPr>
              <w:spacing w:before="0" w:after="0"/>
              <w:jc w:val="center"/>
              <w:rPr>
                <w:sz w:val="22"/>
              </w:rPr>
            </w:pPr>
            <w:r w:rsidRPr="004D11B9">
              <w:rPr>
                <w:sz w:val="22"/>
              </w:rPr>
              <w:t>Минимальная ширина земельного участка, 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F8F7B79" w14:textId="77777777" w:rsidR="005D2C4D" w:rsidRPr="004D11B9" w:rsidRDefault="005D2C4D" w:rsidP="005D2C4D">
            <w:pPr>
              <w:spacing w:before="0" w:after="0"/>
              <w:jc w:val="center"/>
              <w:rPr>
                <w:sz w:val="22"/>
              </w:rPr>
            </w:pPr>
            <w:r w:rsidRPr="004D11B9">
              <w:rPr>
                <w:sz w:val="22"/>
              </w:rPr>
              <w:t>Минимальная площадь земельного участка, кв.м.</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E80B030" w14:textId="77777777" w:rsidR="005D2C4D" w:rsidRPr="004D11B9" w:rsidRDefault="005D2C4D" w:rsidP="005D2C4D">
            <w:pPr>
              <w:spacing w:before="0" w:after="0"/>
              <w:jc w:val="center"/>
              <w:rPr>
                <w:sz w:val="22"/>
              </w:rPr>
            </w:pPr>
            <w:r w:rsidRPr="004D11B9">
              <w:rPr>
                <w:sz w:val="22"/>
              </w:rPr>
              <w:t>Максимальная площадь земельного участка, кв.м.</w:t>
            </w:r>
          </w:p>
        </w:tc>
      </w:tr>
      <w:tr w:rsidR="005D2C4D" w:rsidRPr="004D11B9" w14:paraId="083D3008"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14F50B54" w14:textId="77777777" w:rsidR="005D2C4D" w:rsidRPr="004D11B9" w:rsidRDefault="005D2C4D" w:rsidP="005D2C4D">
            <w:pPr>
              <w:spacing w:before="0" w:after="0"/>
              <w:rPr>
                <w:sz w:val="22"/>
              </w:rPr>
            </w:pPr>
            <w:r w:rsidRPr="004D11B9">
              <w:rPr>
                <w:sz w:val="22"/>
              </w:rPr>
              <w:t>Предоставление коммунальных услуг (3.1.1)</w:t>
            </w:r>
          </w:p>
        </w:tc>
        <w:tc>
          <w:tcPr>
            <w:tcW w:w="1701" w:type="dxa"/>
            <w:tcBorders>
              <w:top w:val="single" w:sz="4" w:space="0" w:color="auto"/>
              <w:left w:val="single" w:sz="4" w:space="0" w:color="auto"/>
              <w:bottom w:val="single" w:sz="4" w:space="0" w:color="auto"/>
              <w:right w:val="single" w:sz="4" w:space="0" w:color="auto"/>
            </w:tcBorders>
            <w:hideMark/>
          </w:tcPr>
          <w:p w14:paraId="17C03FEE" w14:textId="77777777" w:rsidR="005D2C4D" w:rsidRPr="004D11B9" w:rsidRDefault="005D2C4D" w:rsidP="005D2C4D">
            <w:pPr>
              <w:spacing w:before="0" w:after="0"/>
              <w:rPr>
                <w:sz w:val="22"/>
                <w:lang w:val="en-US"/>
              </w:rPr>
            </w:pPr>
            <w:r w:rsidRPr="004D11B9">
              <w:rPr>
                <w:sz w:val="22"/>
                <w:lang w:val="en-US"/>
              </w:rPr>
              <w:t>1</w:t>
            </w:r>
          </w:p>
        </w:tc>
        <w:tc>
          <w:tcPr>
            <w:tcW w:w="1701" w:type="dxa"/>
            <w:tcBorders>
              <w:top w:val="single" w:sz="4" w:space="0" w:color="auto"/>
              <w:left w:val="single" w:sz="4" w:space="0" w:color="auto"/>
              <w:bottom w:val="single" w:sz="4" w:space="0" w:color="auto"/>
              <w:right w:val="single" w:sz="4" w:space="0" w:color="auto"/>
            </w:tcBorders>
            <w:hideMark/>
          </w:tcPr>
          <w:p w14:paraId="45613998" w14:textId="77777777" w:rsidR="005D2C4D" w:rsidRPr="004D11B9" w:rsidRDefault="005D2C4D" w:rsidP="005D2C4D">
            <w:pPr>
              <w:spacing w:before="0" w:after="0"/>
              <w:rPr>
                <w:sz w:val="22"/>
              </w:rPr>
            </w:pPr>
            <w:r w:rsidRPr="004D11B9">
              <w:rPr>
                <w:sz w:val="22"/>
              </w:rPr>
              <w:t>4</w:t>
            </w:r>
          </w:p>
        </w:tc>
        <w:tc>
          <w:tcPr>
            <w:tcW w:w="1843" w:type="dxa"/>
            <w:tcBorders>
              <w:top w:val="single" w:sz="4" w:space="0" w:color="auto"/>
              <w:left w:val="single" w:sz="4" w:space="0" w:color="auto"/>
              <w:bottom w:val="single" w:sz="4" w:space="0" w:color="auto"/>
              <w:right w:val="single" w:sz="4" w:space="0" w:color="auto"/>
            </w:tcBorders>
            <w:hideMark/>
          </w:tcPr>
          <w:p w14:paraId="3DEB5589" w14:textId="77777777" w:rsidR="005D2C4D" w:rsidRPr="004D11B9" w:rsidRDefault="005D2C4D" w:rsidP="005D2C4D">
            <w:pPr>
              <w:spacing w:before="0" w:after="0"/>
              <w:rPr>
                <w:sz w:val="22"/>
                <w:lang w:val="en-US"/>
              </w:rPr>
            </w:pPr>
            <w:r w:rsidRPr="004D11B9">
              <w:rPr>
                <w:sz w:val="22"/>
                <w:lang w:val="en-US"/>
              </w:rPr>
              <w:t>5000</w:t>
            </w:r>
          </w:p>
        </w:tc>
      </w:tr>
      <w:tr w:rsidR="005D2C4D" w:rsidRPr="004D11B9" w14:paraId="39F45EA1"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2E684C6B" w14:textId="77777777" w:rsidR="005D2C4D" w:rsidRPr="004D11B9" w:rsidRDefault="005D2C4D" w:rsidP="005D2C4D">
            <w:pPr>
              <w:spacing w:before="0" w:after="0"/>
              <w:rPr>
                <w:sz w:val="22"/>
              </w:rPr>
            </w:pPr>
            <w:r w:rsidRPr="004D11B9">
              <w:rPr>
                <w:sz w:val="22"/>
              </w:rPr>
              <w:t>Амбулаторно-поликлиническое обслуживание (3.4.1)</w:t>
            </w:r>
          </w:p>
        </w:tc>
        <w:tc>
          <w:tcPr>
            <w:tcW w:w="1701" w:type="dxa"/>
            <w:tcBorders>
              <w:top w:val="single" w:sz="4" w:space="0" w:color="auto"/>
              <w:left w:val="single" w:sz="4" w:space="0" w:color="auto"/>
              <w:bottom w:val="single" w:sz="4" w:space="0" w:color="auto"/>
              <w:right w:val="single" w:sz="4" w:space="0" w:color="auto"/>
            </w:tcBorders>
            <w:hideMark/>
          </w:tcPr>
          <w:p w14:paraId="72487079" w14:textId="77777777" w:rsidR="005D2C4D" w:rsidRPr="004D11B9" w:rsidRDefault="005D2C4D" w:rsidP="005D2C4D">
            <w:pPr>
              <w:spacing w:before="0" w:after="0"/>
              <w:rPr>
                <w:sz w:val="22"/>
              </w:rPr>
            </w:pPr>
            <w:r w:rsidRPr="004D11B9">
              <w:rPr>
                <w:sz w:val="22"/>
              </w:rPr>
              <w:t>20</w:t>
            </w:r>
          </w:p>
        </w:tc>
        <w:tc>
          <w:tcPr>
            <w:tcW w:w="1701" w:type="dxa"/>
            <w:tcBorders>
              <w:top w:val="single" w:sz="4" w:space="0" w:color="auto"/>
              <w:left w:val="single" w:sz="4" w:space="0" w:color="auto"/>
              <w:bottom w:val="single" w:sz="4" w:space="0" w:color="auto"/>
              <w:right w:val="single" w:sz="4" w:space="0" w:color="auto"/>
            </w:tcBorders>
            <w:hideMark/>
          </w:tcPr>
          <w:p w14:paraId="600FB65C" w14:textId="77777777" w:rsidR="005D2C4D" w:rsidRPr="004D11B9" w:rsidRDefault="005D2C4D" w:rsidP="005D2C4D">
            <w:pPr>
              <w:spacing w:before="0" w:after="0"/>
              <w:rPr>
                <w:sz w:val="22"/>
              </w:rPr>
            </w:pPr>
            <w:r w:rsidRPr="004D11B9">
              <w:rPr>
                <w:sz w:val="22"/>
              </w:rPr>
              <w:t>500</w:t>
            </w:r>
          </w:p>
        </w:tc>
        <w:tc>
          <w:tcPr>
            <w:tcW w:w="1843" w:type="dxa"/>
            <w:tcBorders>
              <w:top w:val="single" w:sz="4" w:space="0" w:color="auto"/>
              <w:left w:val="single" w:sz="4" w:space="0" w:color="auto"/>
              <w:bottom w:val="single" w:sz="4" w:space="0" w:color="auto"/>
              <w:right w:val="single" w:sz="4" w:space="0" w:color="auto"/>
            </w:tcBorders>
            <w:hideMark/>
          </w:tcPr>
          <w:p w14:paraId="55D3D08C"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7ADF82C2"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6EDF232C" w14:textId="77777777" w:rsidR="005D2C4D" w:rsidRPr="004D11B9" w:rsidRDefault="005D2C4D" w:rsidP="005D2C4D">
            <w:pPr>
              <w:spacing w:before="0" w:after="0"/>
              <w:rPr>
                <w:sz w:val="22"/>
              </w:rPr>
            </w:pPr>
            <w:r w:rsidRPr="004D11B9">
              <w:rPr>
                <w:sz w:val="22"/>
              </w:rPr>
              <w:t>Магазины (4.4)</w:t>
            </w:r>
          </w:p>
        </w:tc>
        <w:tc>
          <w:tcPr>
            <w:tcW w:w="1701" w:type="dxa"/>
            <w:tcBorders>
              <w:top w:val="single" w:sz="4" w:space="0" w:color="auto"/>
              <w:left w:val="single" w:sz="4" w:space="0" w:color="auto"/>
              <w:bottom w:val="single" w:sz="4" w:space="0" w:color="auto"/>
              <w:right w:val="single" w:sz="4" w:space="0" w:color="auto"/>
            </w:tcBorders>
            <w:hideMark/>
          </w:tcPr>
          <w:p w14:paraId="01554347"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3F02AAAC" w14:textId="77777777" w:rsidR="005D2C4D" w:rsidRPr="004D11B9" w:rsidRDefault="005D2C4D" w:rsidP="005D2C4D">
            <w:pPr>
              <w:spacing w:before="0" w:after="0"/>
              <w:rPr>
                <w:sz w:val="22"/>
              </w:rPr>
            </w:pPr>
            <w:r w:rsidRPr="004D11B9">
              <w:rPr>
                <w:sz w:val="22"/>
              </w:rPr>
              <w:t xml:space="preserve">800 </w:t>
            </w:r>
          </w:p>
        </w:tc>
        <w:tc>
          <w:tcPr>
            <w:tcW w:w="1843" w:type="dxa"/>
            <w:tcBorders>
              <w:top w:val="single" w:sz="4" w:space="0" w:color="auto"/>
              <w:left w:val="single" w:sz="4" w:space="0" w:color="auto"/>
              <w:bottom w:val="single" w:sz="4" w:space="0" w:color="auto"/>
              <w:right w:val="single" w:sz="4" w:space="0" w:color="auto"/>
            </w:tcBorders>
            <w:hideMark/>
          </w:tcPr>
          <w:p w14:paraId="645A64F2" w14:textId="77777777" w:rsidR="005D2C4D" w:rsidRPr="004D11B9" w:rsidRDefault="005D2C4D" w:rsidP="005D2C4D">
            <w:pPr>
              <w:spacing w:before="0" w:after="0"/>
              <w:rPr>
                <w:sz w:val="22"/>
              </w:rPr>
            </w:pPr>
            <w:r w:rsidRPr="004D11B9">
              <w:rPr>
                <w:sz w:val="22"/>
              </w:rPr>
              <w:t>5000</w:t>
            </w:r>
          </w:p>
        </w:tc>
      </w:tr>
      <w:tr w:rsidR="005D2C4D" w:rsidRPr="004D11B9" w14:paraId="2C300E8A"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6BA84D6D" w14:textId="77777777" w:rsidR="005D2C4D" w:rsidRPr="004D11B9" w:rsidRDefault="005D2C4D" w:rsidP="005D2C4D">
            <w:pPr>
              <w:spacing w:before="0" w:after="0"/>
              <w:rPr>
                <w:sz w:val="22"/>
              </w:rPr>
            </w:pPr>
            <w:r w:rsidRPr="004D11B9">
              <w:rPr>
                <w:sz w:val="22"/>
              </w:rPr>
              <w:t>Общественное питание (4.6)</w:t>
            </w:r>
          </w:p>
        </w:tc>
        <w:tc>
          <w:tcPr>
            <w:tcW w:w="1701" w:type="dxa"/>
            <w:tcBorders>
              <w:top w:val="single" w:sz="4" w:space="0" w:color="auto"/>
              <w:left w:val="single" w:sz="4" w:space="0" w:color="auto"/>
              <w:bottom w:val="single" w:sz="4" w:space="0" w:color="auto"/>
              <w:right w:val="single" w:sz="4" w:space="0" w:color="auto"/>
            </w:tcBorders>
            <w:hideMark/>
          </w:tcPr>
          <w:p w14:paraId="32AF3FAA"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082A3A59" w14:textId="77777777" w:rsidR="005D2C4D" w:rsidRPr="004D11B9" w:rsidRDefault="005D2C4D" w:rsidP="005D2C4D">
            <w:pPr>
              <w:spacing w:before="0" w:after="0"/>
              <w:rPr>
                <w:sz w:val="22"/>
              </w:rPr>
            </w:pPr>
            <w:r w:rsidRPr="004D11B9">
              <w:rPr>
                <w:sz w:val="22"/>
              </w:rPr>
              <w:t xml:space="preserve">125 </w:t>
            </w:r>
          </w:p>
        </w:tc>
        <w:tc>
          <w:tcPr>
            <w:tcW w:w="1843" w:type="dxa"/>
            <w:tcBorders>
              <w:top w:val="single" w:sz="4" w:space="0" w:color="auto"/>
              <w:left w:val="single" w:sz="4" w:space="0" w:color="auto"/>
              <w:bottom w:val="single" w:sz="4" w:space="0" w:color="auto"/>
              <w:right w:val="single" w:sz="4" w:space="0" w:color="auto"/>
            </w:tcBorders>
            <w:hideMark/>
          </w:tcPr>
          <w:p w14:paraId="570D16C9" w14:textId="77777777" w:rsidR="005D2C4D" w:rsidRPr="004D11B9" w:rsidRDefault="005D2C4D" w:rsidP="005D2C4D">
            <w:pPr>
              <w:spacing w:before="0" w:after="0"/>
              <w:rPr>
                <w:sz w:val="22"/>
              </w:rPr>
            </w:pPr>
            <w:r w:rsidRPr="004D11B9">
              <w:rPr>
                <w:sz w:val="22"/>
              </w:rPr>
              <w:t>2500</w:t>
            </w:r>
          </w:p>
        </w:tc>
      </w:tr>
      <w:tr w:rsidR="005D2C4D" w:rsidRPr="004D11B9" w14:paraId="02CFA51E"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4AAA7EBA" w14:textId="77777777" w:rsidR="005D2C4D" w:rsidRPr="004D11B9" w:rsidRDefault="005D2C4D" w:rsidP="005D2C4D">
            <w:pPr>
              <w:spacing w:before="0" w:after="0"/>
              <w:rPr>
                <w:sz w:val="22"/>
              </w:rPr>
            </w:pPr>
            <w:r w:rsidRPr="004D11B9">
              <w:rPr>
                <w:sz w:val="22"/>
              </w:rPr>
              <w:t>Развлекательные мероприятия (4.8.1)</w:t>
            </w:r>
          </w:p>
        </w:tc>
        <w:tc>
          <w:tcPr>
            <w:tcW w:w="1701" w:type="dxa"/>
            <w:tcBorders>
              <w:top w:val="single" w:sz="4" w:space="0" w:color="auto"/>
              <w:left w:val="single" w:sz="4" w:space="0" w:color="auto"/>
              <w:bottom w:val="single" w:sz="4" w:space="0" w:color="auto"/>
              <w:right w:val="single" w:sz="4" w:space="0" w:color="auto"/>
            </w:tcBorders>
            <w:hideMark/>
          </w:tcPr>
          <w:p w14:paraId="09CC8110"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057FEDFA" w14:textId="77777777" w:rsidR="005D2C4D" w:rsidRPr="004D11B9" w:rsidRDefault="005D2C4D" w:rsidP="005D2C4D">
            <w:pPr>
              <w:spacing w:before="0" w:after="0"/>
              <w:rPr>
                <w:sz w:val="22"/>
              </w:rPr>
            </w:pPr>
            <w:r w:rsidRPr="004D11B9">
              <w:rPr>
                <w:sz w:val="22"/>
              </w:rPr>
              <w:t>1000</w:t>
            </w:r>
          </w:p>
        </w:tc>
        <w:tc>
          <w:tcPr>
            <w:tcW w:w="1843" w:type="dxa"/>
            <w:tcBorders>
              <w:top w:val="single" w:sz="4" w:space="0" w:color="auto"/>
              <w:left w:val="single" w:sz="4" w:space="0" w:color="auto"/>
              <w:bottom w:val="single" w:sz="4" w:space="0" w:color="auto"/>
              <w:right w:val="single" w:sz="4" w:space="0" w:color="auto"/>
            </w:tcBorders>
            <w:hideMark/>
          </w:tcPr>
          <w:p w14:paraId="17D934EA" w14:textId="77777777" w:rsidR="005D2C4D" w:rsidRPr="004D11B9" w:rsidRDefault="005D2C4D" w:rsidP="005D2C4D">
            <w:pPr>
              <w:spacing w:before="0" w:after="0"/>
              <w:rPr>
                <w:sz w:val="22"/>
              </w:rPr>
            </w:pPr>
            <w:r w:rsidRPr="004D11B9">
              <w:rPr>
                <w:sz w:val="22"/>
              </w:rPr>
              <w:t>5000</w:t>
            </w:r>
          </w:p>
        </w:tc>
      </w:tr>
      <w:tr w:rsidR="005D2C4D" w:rsidRPr="004D11B9" w14:paraId="6A5BA355"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72FE1489" w14:textId="77777777" w:rsidR="005D2C4D" w:rsidRPr="004D11B9" w:rsidRDefault="005D2C4D" w:rsidP="005D2C4D">
            <w:pPr>
              <w:spacing w:before="0" w:after="0"/>
              <w:rPr>
                <w:sz w:val="22"/>
              </w:rPr>
            </w:pPr>
            <w:r w:rsidRPr="004D11B9">
              <w:rPr>
                <w:sz w:val="22"/>
              </w:rPr>
              <w:t>Служебные гаражи (4.9)</w:t>
            </w:r>
          </w:p>
        </w:tc>
        <w:tc>
          <w:tcPr>
            <w:tcW w:w="1701" w:type="dxa"/>
            <w:tcBorders>
              <w:top w:val="single" w:sz="4" w:space="0" w:color="auto"/>
              <w:left w:val="single" w:sz="4" w:space="0" w:color="auto"/>
              <w:bottom w:val="single" w:sz="4" w:space="0" w:color="auto"/>
              <w:right w:val="single" w:sz="4" w:space="0" w:color="auto"/>
            </w:tcBorders>
            <w:hideMark/>
          </w:tcPr>
          <w:p w14:paraId="1866C529" w14:textId="77777777" w:rsidR="005D2C4D" w:rsidRPr="004D11B9" w:rsidRDefault="005D2C4D" w:rsidP="005D2C4D">
            <w:pPr>
              <w:spacing w:before="0" w:after="0"/>
              <w:rPr>
                <w:sz w:val="22"/>
                <w:lang w:val="en-US"/>
              </w:rPr>
            </w:pPr>
            <w:r w:rsidRPr="004D11B9">
              <w:rPr>
                <w:sz w:val="22"/>
                <w:lang w:val="en-US"/>
              </w:rPr>
              <w:t>3</w:t>
            </w:r>
          </w:p>
        </w:tc>
        <w:tc>
          <w:tcPr>
            <w:tcW w:w="1701" w:type="dxa"/>
            <w:tcBorders>
              <w:top w:val="single" w:sz="4" w:space="0" w:color="auto"/>
              <w:left w:val="single" w:sz="4" w:space="0" w:color="auto"/>
              <w:bottom w:val="single" w:sz="4" w:space="0" w:color="auto"/>
              <w:right w:val="single" w:sz="4" w:space="0" w:color="auto"/>
            </w:tcBorders>
            <w:hideMark/>
          </w:tcPr>
          <w:p w14:paraId="39A663FA" w14:textId="77777777" w:rsidR="005D2C4D" w:rsidRPr="004D11B9" w:rsidRDefault="005D2C4D" w:rsidP="005D2C4D">
            <w:pPr>
              <w:spacing w:before="0" w:after="0"/>
              <w:rPr>
                <w:sz w:val="22"/>
              </w:rPr>
            </w:pPr>
            <w:r w:rsidRPr="004D11B9">
              <w:rPr>
                <w:sz w:val="22"/>
              </w:rPr>
              <w:t>10</w:t>
            </w:r>
          </w:p>
        </w:tc>
        <w:tc>
          <w:tcPr>
            <w:tcW w:w="1843" w:type="dxa"/>
            <w:tcBorders>
              <w:top w:val="single" w:sz="4" w:space="0" w:color="auto"/>
              <w:left w:val="single" w:sz="4" w:space="0" w:color="auto"/>
              <w:bottom w:val="single" w:sz="4" w:space="0" w:color="auto"/>
              <w:right w:val="single" w:sz="4" w:space="0" w:color="auto"/>
            </w:tcBorders>
            <w:hideMark/>
          </w:tcPr>
          <w:p w14:paraId="3F563C7F" w14:textId="77777777" w:rsidR="005D2C4D" w:rsidRPr="004D11B9" w:rsidRDefault="005D2C4D" w:rsidP="005D2C4D">
            <w:pPr>
              <w:spacing w:before="0" w:after="0"/>
              <w:rPr>
                <w:sz w:val="22"/>
                <w:lang w:val="en-US"/>
              </w:rPr>
            </w:pPr>
            <w:r w:rsidRPr="004D11B9">
              <w:rPr>
                <w:sz w:val="22"/>
                <w:lang w:val="en-US"/>
              </w:rPr>
              <w:t>5000</w:t>
            </w:r>
          </w:p>
        </w:tc>
      </w:tr>
      <w:tr w:rsidR="005D2C4D" w:rsidRPr="004D11B9" w14:paraId="393280BC"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5895F3DB" w14:textId="77777777" w:rsidR="005D2C4D" w:rsidRPr="004D11B9" w:rsidRDefault="005D2C4D" w:rsidP="005D2C4D">
            <w:pPr>
              <w:spacing w:before="0" w:after="0"/>
              <w:rPr>
                <w:sz w:val="22"/>
              </w:rPr>
            </w:pPr>
            <w:r w:rsidRPr="004D11B9">
              <w:rPr>
                <w:sz w:val="22"/>
              </w:rPr>
              <w:t>Спорт (5.1)</w:t>
            </w:r>
          </w:p>
        </w:tc>
        <w:tc>
          <w:tcPr>
            <w:tcW w:w="1701" w:type="dxa"/>
            <w:tcBorders>
              <w:top w:val="single" w:sz="4" w:space="0" w:color="auto"/>
              <w:left w:val="single" w:sz="4" w:space="0" w:color="auto"/>
              <w:bottom w:val="single" w:sz="4" w:space="0" w:color="auto"/>
              <w:right w:val="single" w:sz="4" w:space="0" w:color="auto"/>
            </w:tcBorders>
            <w:hideMark/>
          </w:tcPr>
          <w:p w14:paraId="0BB8FBB1" w14:textId="77777777" w:rsidR="005D2C4D" w:rsidRPr="004D11B9" w:rsidRDefault="005D2C4D" w:rsidP="005D2C4D">
            <w:pPr>
              <w:spacing w:before="0" w:after="0"/>
              <w:rPr>
                <w:sz w:val="22"/>
              </w:rPr>
            </w:pPr>
            <w:r w:rsidRPr="004D11B9">
              <w:rPr>
                <w:sz w:val="22"/>
              </w:rPr>
              <w:t>10</w:t>
            </w:r>
          </w:p>
        </w:tc>
        <w:tc>
          <w:tcPr>
            <w:tcW w:w="1701" w:type="dxa"/>
            <w:tcBorders>
              <w:top w:val="single" w:sz="4" w:space="0" w:color="auto"/>
              <w:left w:val="single" w:sz="4" w:space="0" w:color="auto"/>
              <w:bottom w:val="single" w:sz="4" w:space="0" w:color="auto"/>
              <w:right w:val="single" w:sz="4" w:space="0" w:color="auto"/>
            </w:tcBorders>
            <w:hideMark/>
          </w:tcPr>
          <w:p w14:paraId="529C74B0" w14:textId="77777777" w:rsidR="005D2C4D" w:rsidRPr="004D11B9" w:rsidRDefault="005D2C4D" w:rsidP="005D2C4D">
            <w:pPr>
              <w:spacing w:before="0" w:after="0"/>
              <w:rPr>
                <w:sz w:val="22"/>
              </w:rPr>
            </w:pPr>
            <w:r w:rsidRPr="004D11B9">
              <w:rPr>
                <w:sz w:val="22"/>
              </w:rPr>
              <w:t>500</w:t>
            </w:r>
          </w:p>
        </w:tc>
        <w:tc>
          <w:tcPr>
            <w:tcW w:w="1843" w:type="dxa"/>
            <w:tcBorders>
              <w:top w:val="single" w:sz="4" w:space="0" w:color="auto"/>
              <w:left w:val="single" w:sz="4" w:space="0" w:color="auto"/>
              <w:bottom w:val="single" w:sz="4" w:space="0" w:color="auto"/>
              <w:right w:val="single" w:sz="4" w:space="0" w:color="auto"/>
            </w:tcBorders>
            <w:hideMark/>
          </w:tcPr>
          <w:p w14:paraId="57357767" w14:textId="77777777" w:rsidR="005D2C4D" w:rsidRPr="004D11B9" w:rsidRDefault="005D2C4D" w:rsidP="005D2C4D">
            <w:pPr>
              <w:spacing w:before="0" w:after="0"/>
              <w:rPr>
                <w:sz w:val="22"/>
              </w:rPr>
            </w:pPr>
            <w:r w:rsidRPr="004D11B9">
              <w:rPr>
                <w:sz w:val="22"/>
              </w:rPr>
              <w:t>5000</w:t>
            </w:r>
          </w:p>
        </w:tc>
      </w:tr>
      <w:tr w:rsidR="005D2C4D" w:rsidRPr="004D11B9" w14:paraId="46569581"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61818FBA" w14:textId="77777777" w:rsidR="005D2C4D" w:rsidRPr="004D11B9" w:rsidRDefault="005D2C4D" w:rsidP="005D2C4D">
            <w:pPr>
              <w:spacing w:before="0" w:after="0"/>
              <w:rPr>
                <w:sz w:val="22"/>
              </w:rPr>
            </w:pPr>
            <w:r w:rsidRPr="004D11B9">
              <w:rPr>
                <w:sz w:val="22"/>
              </w:rPr>
              <w:t>Причалы для маломерных судов (5.4)</w:t>
            </w:r>
          </w:p>
        </w:tc>
        <w:tc>
          <w:tcPr>
            <w:tcW w:w="1701" w:type="dxa"/>
            <w:tcBorders>
              <w:top w:val="single" w:sz="4" w:space="0" w:color="auto"/>
              <w:left w:val="single" w:sz="4" w:space="0" w:color="auto"/>
              <w:bottom w:val="single" w:sz="4" w:space="0" w:color="auto"/>
              <w:right w:val="single" w:sz="4" w:space="0" w:color="auto"/>
            </w:tcBorders>
            <w:hideMark/>
          </w:tcPr>
          <w:p w14:paraId="4273ADD5" w14:textId="77777777" w:rsidR="005D2C4D" w:rsidRPr="004D11B9" w:rsidRDefault="005D2C4D" w:rsidP="005D2C4D">
            <w:pPr>
              <w:spacing w:before="0" w:after="0"/>
              <w:rPr>
                <w:sz w:val="22"/>
                <w:lang w:val="en-US"/>
              </w:rPr>
            </w:pPr>
            <w:r w:rsidRPr="004D11B9">
              <w:rPr>
                <w:sz w:val="22"/>
                <w:lang w:val="en-US"/>
              </w:rPr>
              <w:t>4</w:t>
            </w:r>
          </w:p>
        </w:tc>
        <w:tc>
          <w:tcPr>
            <w:tcW w:w="1701" w:type="dxa"/>
            <w:tcBorders>
              <w:top w:val="single" w:sz="4" w:space="0" w:color="auto"/>
              <w:left w:val="single" w:sz="4" w:space="0" w:color="auto"/>
              <w:bottom w:val="single" w:sz="4" w:space="0" w:color="auto"/>
              <w:right w:val="single" w:sz="4" w:space="0" w:color="auto"/>
            </w:tcBorders>
            <w:hideMark/>
          </w:tcPr>
          <w:p w14:paraId="6AE0A75B" w14:textId="77777777" w:rsidR="005D2C4D" w:rsidRPr="004D11B9" w:rsidRDefault="005D2C4D" w:rsidP="005D2C4D">
            <w:pPr>
              <w:spacing w:before="0" w:after="0"/>
              <w:rPr>
                <w:sz w:val="22"/>
                <w:lang w:val="en-US"/>
              </w:rPr>
            </w:pPr>
            <w:r w:rsidRPr="004D11B9">
              <w:rPr>
                <w:sz w:val="22"/>
                <w:lang w:val="en-US"/>
              </w:rPr>
              <w:t>25</w:t>
            </w:r>
          </w:p>
        </w:tc>
        <w:tc>
          <w:tcPr>
            <w:tcW w:w="1843" w:type="dxa"/>
            <w:tcBorders>
              <w:top w:val="single" w:sz="4" w:space="0" w:color="auto"/>
              <w:left w:val="single" w:sz="4" w:space="0" w:color="auto"/>
              <w:bottom w:val="single" w:sz="4" w:space="0" w:color="auto"/>
              <w:right w:val="single" w:sz="4" w:space="0" w:color="auto"/>
            </w:tcBorders>
            <w:hideMark/>
          </w:tcPr>
          <w:p w14:paraId="47814C3D"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4C1AF4EE"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02B24B6F" w14:textId="77777777" w:rsidR="005D2C4D" w:rsidRPr="004D11B9" w:rsidRDefault="005D2C4D" w:rsidP="005D2C4D">
            <w:pPr>
              <w:spacing w:before="0" w:after="0"/>
              <w:rPr>
                <w:sz w:val="22"/>
              </w:rPr>
            </w:pPr>
            <w:r w:rsidRPr="004D11B9">
              <w:rPr>
                <w:sz w:val="22"/>
              </w:rPr>
              <w:t>Земельные участки (территории) общего пользования (12.0)</w:t>
            </w:r>
          </w:p>
        </w:tc>
        <w:tc>
          <w:tcPr>
            <w:tcW w:w="1701" w:type="dxa"/>
            <w:tcBorders>
              <w:top w:val="single" w:sz="4" w:space="0" w:color="auto"/>
              <w:left w:val="single" w:sz="4" w:space="0" w:color="auto"/>
              <w:bottom w:val="single" w:sz="4" w:space="0" w:color="auto"/>
              <w:right w:val="single" w:sz="4" w:space="0" w:color="auto"/>
            </w:tcBorders>
            <w:hideMark/>
          </w:tcPr>
          <w:p w14:paraId="0D04A570"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064B7171" w14:textId="77777777" w:rsidR="005D2C4D" w:rsidRPr="004D11B9" w:rsidRDefault="005D2C4D" w:rsidP="005D2C4D">
            <w:pPr>
              <w:spacing w:before="0" w:after="0"/>
              <w:rPr>
                <w:sz w:val="22"/>
                <w:lang w:val="en-US"/>
              </w:rPr>
            </w:pPr>
            <w:r w:rsidRPr="004D11B9">
              <w:rPr>
                <w:sz w:val="22"/>
                <w:lang w:val="en-US"/>
              </w:rPr>
              <w:t>1000</w:t>
            </w:r>
          </w:p>
        </w:tc>
        <w:tc>
          <w:tcPr>
            <w:tcW w:w="1843" w:type="dxa"/>
            <w:tcBorders>
              <w:top w:val="single" w:sz="4" w:space="0" w:color="auto"/>
              <w:left w:val="single" w:sz="4" w:space="0" w:color="auto"/>
              <w:bottom w:val="single" w:sz="4" w:space="0" w:color="auto"/>
              <w:right w:val="single" w:sz="4" w:space="0" w:color="auto"/>
            </w:tcBorders>
            <w:hideMark/>
          </w:tcPr>
          <w:p w14:paraId="174BA58E" w14:textId="77777777" w:rsidR="005D2C4D" w:rsidRPr="004D11B9" w:rsidRDefault="005D2C4D" w:rsidP="005D2C4D">
            <w:pPr>
              <w:spacing w:before="0" w:after="0"/>
              <w:rPr>
                <w:sz w:val="22"/>
                <w:lang w:val="en-US"/>
              </w:rPr>
            </w:pPr>
            <w:r w:rsidRPr="004D11B9">
              <w:rPr>
                <w:sz w:val="22"/>
                <w:lang w:val="en-US"/>
              </w:rPr>
              <w:t>10000</w:t>
            </w:r>
          </w:p>
        </w:tc>
      </w:tr>
    </w:tbl>
    <w:p w14:paraId="4133382F" w14:textId="77777777" w:rsidR="005D2C4D" w:rsidRPr="004D11B9" w:rsidRDefault="005D2C4D" w:rsidP="005D2C4D">
      <w:pPr>
        <w:tabs>
          <w:tab w:val="left" w:pos="1080"/>
          <w:tab w:val="num" w:pos="1211"/>
        </w:tabs>
        <w:spacing w:before="0" w:after="0" w:line="276" w:lineRule="auto"/>
        <w:ind w:firstLine="709"/>
        <w:rPr>
          <w:color w:val="C00000"/>
          <w:sz w:val="24"/>
          <w:szCs w:val="24"/>
          <w:lang w:eastAsia="ru-RU"/>
        </w:rPr>
      </w:pPr>
    </w:p>
    <w:p w14:paraId="64FF483A"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3.2. Предельные параметры разрешенного строительства, реконструкции объектов капитального строительства:</w:t>
      </w:r>
    </w:p>
    <w:tbl>
      <w:tblPr>
        <w:tblStyle w:val="3c"/>
        <w:tblW w:w="9345" w:type="dxa"/>
        <w:tblLayout w:type="fixed"/>
        <w:tblLook w:val="04A0" w:firstRow="1" w:lastRow="0" w:firstColumn="1" w:lastColumn="0" w:noHBand="0" w:noVBand="1"/>
      </w:tblPr>
      <w:tblGrid>
        <w:gridCol w:w="3538"/>
        <w:gridCol w:w="1274"/>
        <w:gridCol w:w="1417"/>
        <w:gridCol w:w="1283"/>
        <w:gridCol w:w="1833"/>
      </w:tblGrid>
      <w:tr w:rsidR="005D2C4D" w:rsidRPr="004D11B9" w14:paraId="55A18ACA" w14:textId="77777777" w:rsidTr="005D2D03">
        <w:tc>
          <w:tcPr>
            <w:tcW w:w="3538" w:type="dxa"/>
            <w:vMerge w:val="restart"/>
            <w:tcBorders>
              <w:top w:val="single" w:sz="4" w:space="0" w:color="auto"/>
              <w:left w:val="single" w:sz="4" w:space="0" w:color="auto"/>
              <w:bottom w:val="single" w:sz="4" w:space="0" w:color="auto"/>
              <w:right w:val="single" w:sz="4" w:space="0" w:color="auto"/>
            </w:tcBorders>
            <w:vAlign w:val="center"/>
            <w:hideMark/>
          </w:tcPr>
          <w:p w14:paraId="3082BB27" w14:textId="77777777" w:rsidR="005D2C4D" w:rsidRPr="004D11B9" w:rsidRDefault="005D2C4D" w:rsidP="005D2C4D">
            <w:pPr>
              <w:spacing w:before="0" w:after="0"/>
              <w:jc w:val="center"/>
              <w:rPr>
                <w:sz w:val="22"/>
              </w:rPr>
            </w:pPr>
            <w:r w:rsidRPr="004D11B9">
              <w:rPr>
                <w:sz w:val="22"/>
              </w:rPr>
              <w:t>Наименование вида разрешенного использования (код)</w:t>
            </w:r>
          </w:p>
        </w:tc>
        <w:tc>
          <w:tcPr>
            <w:tcW w:w="5807" w:type="dxa"/>
            <w:gridSpan w:val="4"/>
            <w:tcBorders>
              <w:top w:val="single" w:sz="4" w:space="0" w:color="auto"/>
              <w:left w:val="single" w:sz="4" w:space="0" w:color="auto"/>
              <w:bottom w:val="single" w:sz="4" w:space="0" w:color="auto"/>
              <w:right w:val="single" w:sz="4" w:space="0" w:color="auto"/>
            </w:tcBorders>
            <w:hideMark/>
          </w:tcPr>
          <w:p w14:paraId="22529818" w14:textId="77777777" w:rsidR="005D2C4D" w:rsidRPr="004D11B9" w:rsidRDefault="005D2C4D" w:rsidP="005D2C4D">
            <w:pPr>
              <w:spacing w:before="0" w:after="0"/>
              <w:jc w:val="center"/>
              <w:rPr>
                <w:sz w:val="22"/>
              </w:rPr>
            </w:pPr>
            <w:r w:rsidRPr="004D11B9">
              <w:rPr>
                <w:sz w:val="22"/>
              </w:rPr>
              <w:t>Предельные параметры разрешенного строительства, реконструкции объектов капитального строительства</w:t>
            </w:r>
          </w:p>
        </w:tc>
      </w:tr>
      <w:tr w:rsidR="005D2C4D" w:rsidRPr="004D11B9" w14:paraId="191D9EB9" w14:textId="77777777" w:rsidTr="005D2D03">
        <w:tc>
          <w:tcPr>
            <w:tcW w:w="3538" w:type="dxa"/>
            <w:vMerge/>
            <w:tcBorders>
              <w:top w:val="single" w:sz="4" w:space="0" w:color="auto"/>
              <w:left w:val="single" w:sz="4" w:space="0" w:color="auto"/>
              <w:bottom w:val="single" w:sz="4" w:space="0" w:color="auto"/>
              <w:right w:val="single" w:sz="4" w:space="0" w:color="auto"/>
            </w:tcBorders>
            <w:vAlign w:val="center"/>
            <w:hideMark/>
          </w:tcPr>
          <w:p w14:paraId="31563875" w14:textId="77777777" w:rsidR="005D2C4D" w:rsidRPr="004D11B9" w:rsidRDefault="005D2C4D" w:rsidP="005D2C4D">
            <w:pPr>
              <w:suppressAutoHyphens w:val="0"/>
              <w:snapToGrid/>
              <w:spacing w:before="0" w:after="0"/>
              <w:jc w:val="left"/>
              <w:rPr>
                <w:sz w:val="22"/>
              </w:rPr>
            </w:pPr>
          </w:p>
        </w:tc>
        <w:tc>
          <w:tcPr>
            <w:tcW w:w="1274" w:type="dxa"/>
            <w:tcBorders>
              <w:top w:val="single" w:sz="4" w:space="0" w:color="auto"/>
              <w:left w:val="single" w:sz="4" w:space="0" w:color="auto"/>
              <w:bottom w:val="single" w:sz="4" w:space="0" w:color="auto"/>
              <w:right w:val="single" w:sz="4" w:space="0" w:color="auto"/>
            </w:tcBorders>
            <w:vAlign w:val="center"/>
            <w:hideMark/>
          </w:tcPr>
          <w:p w14:paraId="53C0A882" w14:textId="77777777" w:rsidR="005D2C4D" w:rsidRPr="004D11B9" w:rsidRDefault="005D2C4D" w:rsidP="005D2C4D">
            <w:pPr>
              <w:spacing w:before="0" w:after="0"/>
              <w:jc w:val="center"/>
              <w:rPr>
                <w:sz w:val="22"/>
              </w:rPr>
            </w:pPr>
            <w:proofErr w:type="spellStart"/>
            <w:r w:rsidRPr="004D11B9">
              <w:rPr>
                <w:sz w:val="22"/>
              </w:rPr>
              <w:t>Минима-льный</w:t>
            </w:r>
            <w:proofErr w:type="spellEnd"/>
            <w:r w:rsidRPr="004D11B9">
              <w:rPr>
                <w:sz w:val="22"/>
              </w:rPr>
              <w:t xml:space="preserve"> отступ от красных линий, 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0D726C" w14:textId="77777777" w:rsidR="005D2C4D" w:rsidRPr="004D11B9" w:rsidRDefault="005D2C4D" w:rsidP="005D2C4D">
            <w:pPr>
              <w:spacing w:before="0" w:after="0"/>
              <w:jc w:val="center"/>
              <w:rPr>
                <w:sz w:val="22"/>
              </w:rPr>
            </w:pPr>
            <w:proofErr w:type="spellStart"/>
            <w:r w:rsidRPr="004D11B9">
              <w:rPr>
                <w:sz w:val="22"/>
              </w:rPr>
              <w:t>Минималь-ный</w:t>
            </w:r>
            <w:proofErr w:type="spellEnd"/>
            <w:r w:rsidRPr="004D11B9">
              <w:rPr>
                <w:sz w:val="22"/>
              </w:rPr>
              <w:t xml:space="preserve"> отступ от границ земельного участка, м</w:t>
            </w:r>
          </w:p>
        </w:tc>
        <w:tc>
          <w:tcPr>
            <w:tcW w:w="1283" w:type="dxa"/>
            <w:tcBorders>
              <w:top w:val="single" w:sz="4" w:space="0" w:color="auto"/>
              <w:left w:val="single" w:sz="4" w:space="0" w:color="auto"/>
              <w:bottom w:val="single" w:sz="4" w:space="0" w:color="auto"/>
              <w:right w:val="single" w:sz="4" w:space="0" w:color="auto"/>
            </w:tcBorders>
            <w:vAlign w:val="center"/>
            <w:hideMark/>
          </w:tcPr>
          <w:p w14:paraId="1BEB61FE" w14:textId="77777777" w:rsidR="005D2C4D" w:rsidRPr="004D11B9" w:rsidRDefault="005D2C4D" w:rsidP="005D2C4D">
            <w:pPr>
              <w:spacing w:before="0" w:after="0"/>
              <w:jc w:val="center"/>
              <w:rPr>
                <w:sz w:val="22"/>
              </w:rPr>
            </w:pPr>
            <w:proofErr w:type="spellStart"/>
            <w:r w:rsidRPr="004D11B9">
              <w:rPr>
                <w:sz w:val="22"/>
              </w:rPr>
              <w:t>Предель-ное</w:t>
            </w:r>
            <w:proofErr w:type="spellEnd"/>
            <w:r w:rsidRPr="004D11B9">
              <w:rPr>
                <w:sz w:val="22"/>
              </w:rPr>
              <w:t xml:space="preserve"> </w:t>
            </w:r>
            <w:proofErr w:type="spellStart"/>
            <w:r w:rsidRPr="004D11B9">
              <w:rPr>
                <w:sz w:val="22"/>
              </w:rPr>
              <w:t>количест</w:t>
            </w:r>
            <w:proofErr w:type="spellEnd"/>
            <w:r w:rsidRPr="004D11B9">
              <w:rPr>
                <w:sz w:val="22"/>
              </w:rPr>
              <w:t xml:space="preserve">-во этажей, этаж </w:t>
            </w:r>
          </w:p>
        </w:tc>
        <w:tc>
          <w:tcPr>
            <w:tcW w:w="1833" w:type="dxa"/>
            <w:tcBorders>
              <w:top w:val="single" w:sz="4" w:space="0" w:color="auto"/>
              <w:left w:val="single" w:sz="4" w:space="0" w:color="auto"/>
              <w:bottom w:val="single" w:sz="4" w:space="0" w:color="auto"/>
              <w:right w:val="single" w:sz="4" w:space="0" w:color="auto"/>
            </w:tcBorders>
            <w:vAlign w:val="center"/>
            <w:hideMark/>
          </w:tcPr>
          <w:p w14:paraId="301B0F10" w14:textId="77777777" w:rsidR="005D2C4D" w:rsidRPr="004D11B9" w:rsidRDefault="005D2C4D" w:rsidP="005D2C4D">
            <w:pPr>
              <w:spacing w:before="0" w:after="0"/>
              <w:jc w:val="center"/>
              <w:rPr>
                <w:sz w:val="22"/>
              </w:rPr>
            </w:pPr>
            <w:r w:rsidRPr="004D11B9">
              <w:rPr>
                <w:sz w:val="22"/>
              </w:rPr>
              <w:t>Максимальный процент застройки в границах земельного участка, %</w:t>
            </w:r>
          </w:p>
        </w:tc>
      </w:tr>
      <w:tr w:rsidR="005D2C4D" w:rsidRPr="004D11B9" w14:paraId="1EA15541"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205EE4BE" w14:textId="77777777" w:rsidR="005D2C4D" w:rsidRPr="004D11B9" w:rsidRDefault="005D2C4D" w:rsidP="005D2C4D">
            <w:pPr>
              <w:spacing w:before="0" w:after="0"/>
              <w:rPr>
                <w:sz w:val="22"/>
              </w:rPr>
            </w:pPr>
            <w:r w:rsidRPr="004D11B9">
              <w:rPr>
                <w:sz w:val="22"/>
              </w:rPr>
              <w:t>Предоставление коммунальных услуг (3.1.1)</w:t>
            </w:r>
          </w:p>
        </w:tc>
        <w:tc>
          <w:tcPr>
            <w:tcW w:w="1274" w:type="dxa"/>
            <w:tcBorders>
              <w:top w:val="single" w:sz="4" w:space="0" w:color="auto"/>
              <w:left w:val="single" w:sz="4" w:space="0" w:color="auto"/>
              <w:bottom w:val="single" w:sz="4" w:space="0" w:color="auto"/>
              <w:right w:val="single" w:sz="4" w:space="0" w:color="auto"/>
            </w:tcBorders>
            <w:hideMark/>
          </w:tcPr>
          <w:p w14:paraId="737A1613" w14:textId="77777777" w:rsidR="005D2C4D" w:rsidRPr="004D11B9" w:rsidRDefault="005D2C4D" w:rsidP="005D2C4D">
            <w:pPr>
              <w:spacing w:before="0" w:after="0"/>
              <w:rPr>
                <w:sz w:val="22"/>
              </w:rPr>
            </w:pPr>
            <w:r w:rsidRPr="004D11B9">
              <w:rPr>
                <w:sz w:val="22"/>
              </w:rPr>
              <w:t>0</w:t>
            </w:r>
          </w:p>
        </w:tc>
        <w:tc>
          <w:tcPr>
            <w:tcW w:w="1417" w:type="dxa"/>
            <w:tcBorders>
              <w:top w:val="single" w:sz="4" w:space="0" w:color="auto"/>
              <w:left w:val="single" w:sz="4" w:space="0" w:color="auto"/>
              <w:bottom w:val="single" w:sz="4" w:space="0" w:color="auto"/>
              <w:right w:val="single" w:sz="4" w:space="0" w:color="auto"/>
            </w:tcBorders>
            <w:hideMark/>
          </w:tcPr>
          <w:p w14:paraId="2DADDAED" w14:textId="77777777" w:rsidR="005D2C4D" w:rsidRPr="004D11B9" w:rsidRDefault="005D2C4D" w:rsidP="005D2C4D">
            <w:pPr>
              <w:spacing w:before="0" w:after="0"/>
              <w:rPr>
                <w:sz w:val="22"/>
              </w:rPr>
            </w:pPr>
            <w:r w:rsidRPr="004D11B9">
              <w:rPr>
                <w:sz w:val="22"/>
              </w:rPr>
              <w:t>0</w:t>
            </w:r>
          </w:p>
        </w:tc>
        <w:tc>
          <w:tcPr>
            <w:tcW w:w="1283" w:type="dxa"/>
            <w:tcBorders>
              <w:top w:val="single" w:sz="4" w:space="0" w:color="auto"/>
              <w:left w:val="single" w:sz="4" w:space="0" w:color="auto"/>
              <w:bottom w:val="single" w:sz="4" w:space="0" w:color="auto"/>
              <w:right w:val="single" w:sz="4" w:space="0" w:color="auto"/>
            </w:tcBorders>
            <w:hideMark/>
          </w:tcPr>
          <w:p w14:paraId="01B4920A" w14:textId="77777777" w:rsidR="005D2C4D" w:rsidRPr="004D11B9" w:rsidRDefault="005D2C4D" w:rsidP="005D2C4D">
            <w:pPr>
              <w:spacing w:before="0" w:after="0"/>
              <w:rPr>
                <w:sz w:val="22"/>
                <w:lang w:val="en-US"/>
              </w:rPr>
            </w:pPr>
            <w:r w:rsidRPr="004D11B9">
              <w:rPr>
                <w:sz w:val="22"/>
                <w:lang w:val="en-US"/>
              </w:rPr>
              <w:t>1</w:t>
            </w:r>
          </w:p>
        </w:tc>
        <w:tc>
          <w:tcPr>
            <w:tcW w:w="1833" w:type="dxa"/>
            <w:tcBorders>
              <w:top w:val="single" w:sz="4" w:space="0" w:color="auto"/>
              <w:left w:val="single" w:sz="4" w:space="0" w:color="auto"/>
              <w:bottom w:val="single" w:sz="4" w:space="0" w:color="auto"/>
              <w:right w:val="single" w:sz="4" w:space="0" w:color="auto"/>
            </w:tcBorders>
            <w:hideMark/>
          </w:tcPr>
          <w:p w14:paraId="0753383E" w14:textId="77777777" w:rsidR="005D2C4D" w:rsidRPr="004D11B9" w:rsidRDefault="005D2C4D" w:rsidP="005D2C4D">
            <w:pPr>
              <w:spacing w:before="0" w:after="0"/>
              <w:rPr>
                <w:sz w:val="22"/>
                <w:lang w:val="en-US"/>
              </w:rPr>
            </w:pPr>
            <w:r w:rsidRPr="004D11B9">
              <w:rPr>
                <w:sz w:val="22"/>
                <w:lang w:val="en-US"/>
              </w:rPr>
              <w:t>80</w:t>
            </w:r>
          </w:p>
        </w:tc>
      </w:tr>
      <w:tr w:rsidR="005D2C4D" w:rsidRPr="004D11B9" w14:paraId="71EB4697"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2E5067F6" w14:textId="77777777" w:rsidR="005D2C4D" w:rsidRPr="004D11B9" w:rsidRDefault="005D2C4D" w:rsidP="005D2C4D">
            <w:pPr>
              <w:spacing w:before="0" w:after="0"/>
              <w:rPr>
                <w:sz w:val="22"/>
              </w:rPr>
            </w:pPr>
            <w:r w:rsidRPr="004D11B9">
              <w:rPr>
                <w:sz w:val="22"/>
              </w:rPr>
              <w:t>Амбулаторно-поликлиническое обслуживание (3.4.1)</w:t>
            </w:r>
          </w:p>
        </w:tc>
        <w:tc>
          <w:tcPr>
            <w:tcW w:w="1274" w:type="dxa"/>
            <w:tcBorders>
              <w:top w:val="single" w:sz="4" w:space="0" w:color="auto"/>
              <w:left w:val="single" w:sz="4" w:space="0" w:color="auto"/>
              <w:bottom w:val="single" w:sz="4" w:space="0" w:color="auto"/>
              <w:right w:val="single" w:sz="4" w:space="0" w:color="auto"/>
            </w:tcBorders>
            <w:hideMark/>
          </w:tcPr>
          <w:p w14:paraId="5DB10C4A" w14:textId="77777777" w:rsidR="005D2C4D" w:rsidRPr="004D11B9" w:rsidRDefault="005D2C4D" w:rsidP="005D2C4D">
            <w:pPr>
              <w:spacing w:before="0" w:after="0"/>
              <w:rPr>
                <w:sz w:val="22"/>
              </w:rPr>
            </w:pPr>
            <w:r w:rsidRPr="004D11B9">
              <w:rPr>
                <w:sz w:val="22"/>
              </w:rPr>
              <w:t>15</w:t>
            </w:r>
          </w:p>
        </w:tc>
        <w:tc>
          <w:tcPr>
            <w:tcW w:w="1417" w:type="dxa"/>
            <w:tcBorders>
              <w:top w:val="single" w:sz="4" w:space="0" w:color="auto"/>
              <w:left w:val="single" w:sz="4" w:space="0" w:color="auto"/>
              <w:bottom w:val="single" w:sz="4" w:space="0" w:color="auto"/>
              <w:right w:val="single" w:sz="4" w:space="0" w:color="auto"/>
            </w:tcBorders>
            <w:hideMark/>
          </w:tcPr>
          <w:p w14:paraId="6C3152C0"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3B408C6E" w14:textId="77777777" w:rsidR="005D2C4D" w:rsidRPr="004D11B9" w:rsidRDefault="005D2C4D" w:rsidP="005D2C4D">
            <w:pPr>
              <w:spacing w:before="0" w:after="0"/>
              <w:rPr>
                <w:sz w:val="22"/>
              </w:rPr>
            </w:pPr>
            <w:r w:rsidRPr="004D11B9">
              <w:rPr>
                <w:sz w:val="22"/>
              </w:rPr>
              <w:t>4</w:t>
            </w:r>
          </w:p>
        </w:tc>
        <w:tc>
          <w:tcPr>
            <w:tcW w:w="1833" w:type="dxa"/>
            <w:tcBorders>
              <w:top w:val="single" w:sz="4" w:space="0" w:color="auto"/>
              <w:left w:val="single" w:sz="4" w:space="0" w:color="auto"/>
              <w:bottom w:val="single" w:sz="4" w:space="0" w:color="auto"/>
              <w:right w:val="single" w:sz="4" w:space="0" w:color="auto"/>
            </w:tcBorders>
            <w:hideMark/>
          </w:tcPr>
          <w:p w14:paraId="36583B64" w14:textId="77777777" w:rsidR="005D2C4D" w:rsidRPr="004D11B9" w:rsidRDefault="005D2C4D" w:rsidP="005D2C4D">
            <w:pPr>
              <w:spacing w:before="0" w:after="0"/>
              <w:rPr>
                <w:sz w:val="22"/>
              </w:rPr>
            </w:pPr>
            <w:r w:rsidRPr="004D11B9">
              <w:rPr>
                <w:sz w:val="22"/>
              </w:rPr>
              <w:t>60</w:t>
            </w:r>
          </w:p>
        </w:tc>
      </w:tr>
      <w:tr w:rsidR="005D2C4D" w:rsidRPr="004D11B9" w14:paraId="5081D3E6"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69FFF1D5" w14:textId="77777777" w:rsidR="005D2C4D" w:rsidRPr="004D11B9" w:rsidRDefault="005D2C4D" w:rsidP="005D2C4D">
            <w:pPr>
              <w:spacing w:before="0" w:after="0"/>
              <w:rPr>
                <w:sz w:val="22"/>
              </w:rPr>
            </w:pPr>
            <w:r w:rsidRPr="004D11B9">
              <w:rPr>
                <w:sz w:val="22"/>
              </w:rPr>
              <w:t>Магазины (4.4)</w:t>
            </w:r>
          </w:p>
        </w:tc>
        <w:tc>
          <w:tcPr>
            <w:tcW w:w="1274" w:type="dxa"/>
            <w:tcBorders>
              <w:top w:val="single" w:sz="4" w:space="0" w:color="auto"/>
              <w:left w:val="single" w:sz="4" w:space="0" w:color="auto"/>
              <w:bottom w:val="single" w:sz="4" w:space="0" w:color="auto"/>
              <w:right w:val="single" w:sz="4" w:space="0" w:color="auto"/>
            </w:tcBorders>
            <w:hideMark/>
          </w:tcPr>
          <w:p w14:paraId="1AED76A3" w14:textId="77777777" w:rsidR="005D2C4D" w:rsidRPr="004D11B9" w:rsidRDefault="005D2C4D" w:rsidP="005D2C4D">
            <w:pPr>
              <w:spacing w:before="0" w:after="0"/>
              <w:rPr>
                <w:sz w:val="22"/>
              </w:rPr>
            </w:pPr>
            <w:r w:rsidRPr="004D11B9">
              <w:rPr>
                <w:sz w:val="22"/>
              </w:rPr>
              <w:t>4</w:t>
            </w:r>
          </w:p>
        </w:tc>
        <w:tc>
          <w:tcPr>
            <w:tcW w:w="1417" w:type="dxa"/>
            <w:tcBorders>
              <w:top w:val="single" w:sz="4" w:space="0" w:color="auto"/>
              <w:left w:val="single" w:sz="4" w:space="0" w:color="auto"/>
              <w:bottom w:val="single" w:sz="4" w:space="0" w:color="auto"/>
              <w:right w:val="single" w:sz="4" w:space="0" w:color="auto"/>
            </w:tcBorders>
            <w:hideMark/>
          </w:tcPr>
          <w:p w14:paraId="22ED012A"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795279B4" w14:textId="77777777" w:rsidR="005D2C4D" w:rsidRPr="004D11B9" w:rsidRDefault="005D2C4D" w:rsidP="005D2C4D">
            <w:pPr>
              <w:spacing w:before="0" w:after="0"/>
              <w:rPr>
                <w:sz w:val="22"/>
                <w:lang w:val="en-US"/>
              </w:rPr>
            </w:pPr>
            <w:r w:rsidRPr="004D11B9">
              <w:rPr>
                <w:sz w:val="22"/>
                <w:lang w:val="en-US"/>
              </w:rPr>
              <w:t>3</w:t>
            </w:r>
          </w:p>
        </w:tc>
        <w:tc>
          <w:tcPr>
            <w:tcW w:w="1833" w:type="dxa"/>
            <w:tcBorders>
              <w:top w:val="single" w:sz="4" w:space="0" w:color="auto"/>
              <w:left w:val="single" w:sz="4" w:space="0" w:color="auto"/>
              <w:bottom w:val="single" w:sz="4" w:space="0" w:color="auto"/>
              <w:right w:val="single" w:sz="4" w:space="0" w:color="auto"/>
            </w:tcBorders>
            <w:hideMark/>
          </w:tcPr>
          <w:p w14:paraId="6C13D93C" w14:textId="77777777" w:rsidR="005D2C4D" w:rsidRPr="004D11B9" w:rsidRDefault="005D2C4D" w:rsidP="005D2C4D">
            <w:pPr>
              <w:spacing w:before="0" w:after="0"/>
              <w:rPr>
                <w:sz w:val="22"/>
              </w:rPr>
            </w:pPr>
            <w:r w:rsidRPr="004D11B9">
              <w:rPr>
                <w:sz w:val="22"/>
              </w:rPr>
              <w:t>60</w:t>
            </w:r>
          </w:p>
        </w:tc>
      </w:tr>
      <w:tr w:rsidR="005D2C4D" w:rsidRPr="004D11B9" w14:paraId="1E9651E6"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1FAAF732" w14:textId="77777777" w:rsidR="005D2C4D" w:rsidRPr="004D11B9" w:rsidRDefault="005D2C4D" w:rsidP="005D2C4D">
            <w:pPr>
              <w:spacing w:before="0" w:after="0"/>
              <w:rPr>
                <w:sz w:val="22"/>
              </w:rPr>
            </w:pPr>
            <w:r w:rsidRPr="004D11B9">
              <w:rPr>
                <w:sz w:val="22"/>
              </w:rPr>
              <w:t>Общественное питание (4.6)</w:t>
            </w:r>
          </w:p>
        </w:tc>
        <w:tc>
          <w:tcPr>
            <w:tcW w:w="1274" w:type="dxa"/>
            <w:tcBorders>
              <w:top w:val="single" w:sz="4" w:space="0" w:color="auto"/>
              <w:left w:val="single" w:sz="4" w:space="0" w:color="auto"/>
              <w:bottom w:val="single" w:sz="4" w:space="0" w:color="auto"/>
              <w:right w:val="single" w:sz="4" w:space="0" w:color="auto"/>
            </w:tcBorders>
            <w:hideMark/>
          </w:tcPr>
          <w:p w14:paraId="7CDA0E6E" w14:textId="77777777" w:rsidR="005D2C4D" w:rsidRPr="004D11B9" w:rsidRDefault="005D2C4D" w:rsidP="005D2C4D">
            <w:pPr>
              <w:spacing w:before="0" w:after="0"/>
              <w:rPr>
                <w:sz w:val="22"/>
              </w:rPr>
            </w:pPr>
            <w:r w:rsidRPr="004D11B9">
              <w:rPr>
                <w:sz w:val="22"/>
              </w:rPr>
              <w:t>4</w:t>
            </w:r>
          </w:p>
        </w:tc>
        <w:tc>
          <w:tcPr>
            <w:tcW w:w="1417" w:type="dxa"/>
            <w:tcBorders>
              <w:top w:val="single" w:sz="4" w:space="0" w:color="auto"/>
              <w:left w:val="single" w:sz="4" w:space="0" w:color="auto"/>
              <w:bottom w:val="single" w:sz="4" w:space="0" w:color="auto"/>
              <w:right w:val="single" w:sz="4" w:space="0" w:color="auto"/>
            </w:tcBorders>
            <w:hideMark/>
          </w:tcPr>
          <w:p w14:paraId="546886EC"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490CFA67" w14:textId="77777777" w:rsidR="005D2C4D" w:rsidRPr="004D11B9" w:rsidRDefault="005D2C4D" w:rsidP="005D2C4D">
            <w:pPr>
              <w:spacing w:before="0" w:after="0"/>
              <w:rPr>
                <w:sz w:val="22"/>
                <w:lang w:val="en-US"/>
              </w:rPr>
            </w:pPr>
            <w:r w:rsidRPr="004D11B9">
              <w:rPr>
                <w:sz w:val="22"/>
                <w:lang w:val="en-US"/>
              </w:rPr>
              <w:t>3</w:t>
            </w:r>
          </w:p>
        </w:tc>
        <w:tc>
          <w:tcPr>
            <w:tcW w:w="1833" w:type="dxa"/>
            <w:tcBorders>
              <w:top w:val="single" w:sz="4" w:space="0" w:color="auto"/>
              <w:left w:val="single" w:sz="4" w:space="0" w:color="auto"/>
              <w:bottom w:val="single" w:sz="4" w:space="0" w:color="auto"/>
              <w:right w:val="single" w:sz="4" w:space="0" w:color="auto"/>
            </w:tcBorders>
            <w:hideMark/>
          </w:tcPr>
          <w:p w14:paraId="11EF2620" w14:textId="77777777" w:rsidR="005D2C4D" w:rsidRPr="004D11B9" w:rsidRDefault="005D2C4D" w:rsidP="005D2C4D">
            <w:pPr>
              <w:spacing w:before="0" w:after="0"/>
              <w:rPr>
                <w:sz w:val="22"/>
              </w:rPr>
            </w:pPr>
            <w:r w:rsidRPr="004D11B9">
              <w:rPr>
                <w:sz w:val="22"/>
              </w:rPr>
              <w:t>60</w:t>
            </w:r>
          </w:p>
        </w:tc>
      </w:tr>
      <w:tr w:rsidR="005D2C4D" w:rsidRPr="004D11B9" w14:paraId="52DA998A"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07D0A7D8" w14:textId="77777777" w:rsidR="005D2C4D" w:rsidRPr="004D11B9" w:rsidRDefault="005D2C4D" w:rsidP="005D2C4D">
            <w:pPr>
              <w:spacing w:before="0" w:after="0"/>
              <w:rPr>
                <w:sz w:val="22"/>
              </w:rPr>
            </w:pPr>
            <w:r w:rsidRPr="004D11B9">
              <w:rPr>
                <w:sz w:val="22"/>
              </w:rPr>
              <w:t>Развлекательные мероприятия (4.8.1)</w:t>
            </w:r>
          </w:p>
        </w:tc>
        <w:tc>
          <w:tcPr>
            <w:tcW w:w="1274" w:type="dxa"/>
            <w:tcBorders>
              <w:top w:val="single" w:sz="4" w:space="0" w:color="auto"/>
              <w:left w:val="single" w:sz="4" w:space="0" w:color="auto"/>
              <w:bottom w:val="single" w:sz="4" w:space="0" w:color="auto"/>
              <w:right w:val="single" w:sz="4" w:space="0" w:color="auto"/>
            </w:tcBorders>
            <w:hideMark/>
          </w:tcPr>
          <w:p w14:paraId="6AC3C14A" w14:textId="77777777" w:rsidR="005D2C4D" w:rsidRPr="004D11B9" w:rsidRDefault="005D2C4D" w:rsidP="005D2C4D">
            <w:pPr>
              <w:spacing w:before="0" w:after="0"/>
              <w:rPr>
                <w:sz w:val="22"/>
                <w:lang w:val="en-US"/>
              </w:rPr>
            </w:pPr>
            <w:r w:rsidRPr="004D11B9">
              <w:rPr>
                <w:sz w:val="22"/>
                <w:lang w:val="en-US"/>
              </w:rPr>
              <w:t>4</w:t>
            </w:r>
          </w:p>
        </w:tc>
        <w:tc>
          <w:tcPr>
            <w:tcW w:w="1417" w:type="dxa"/>
            <w:tcBorders>
              <w:top w:val="single" w:sz="4" w:space="0" w:color="auto"/>
              <w:left w:val="single" w:sz="4" w:space="0" w:color="auto"/>
              <w:bottom w:val="single" w:sz="4" w:space="0" w:color="auto"/>
              <w:right w:val="single" w:sz="4" w:space="0" w:color="auto"/>
            </w:tcBorders>
            <w:hideMark/>
          </w:tcPr>
          <w:p w14:paraId="72DB1A15"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5A848E8A" w14:textId="77777777" w:rsidR="005D2C4D" w:rsidRPr="004D11B9" w:rsidRDefault="005D2C4D" w:rsidP="005D2C4D">
            <w:pPr>
              <w:spacing w:before="0" w:after="0"/>
              <w:rPr>
                <w:sz w:val="22"/>
                <w:lang w:val="en-US"/>
              </w:rPr>
            </w:pPr>
            <w:r w:rsidRPr="004D11B9">
              <w:rPr>
                <w:sz w:val="22"/>
                <w:lang w:val="en-US"/>
              </w:rPr>
              <w:t>3</w:t>
            </w:r>
          </w:p>
        </w:tc>
        <w:tc>
          <w:tcPr>
            <w:tcW w:w="1833" w:type="dxa"/>
            <w:tcBorders>
              <w:top w:val="single" w:sz="4" w:space="0" w:color="auto"/>
              <w:left w:val="single" w:sz="4" w:space="0" w:color="auto"/>
              <w:bottom w:val="single" w:sz="4" w:space="0" w:color="auto"/>
              <w:right w:val="single" w:sz="4" w:space="0" w:color="auto"/>
            </w:tcBorders>
            <w:hideMark/>
          </w:tcPr>
          <w:p w14:paraId="2A5D282A" w14:textId="77777777" w:rsidR="005D2C4D" w:rsidRPr="004D11B9" w:rsidRDefault="005D2C4D" w:rsidP="005D2C4D">
            <w:pPr>
              <w:spacing w:before="0" w:after="0"/>
              <w:rPr>
                <w:sz w:val="22"/>
              </w:rPr>
            </w:pPr>
            <w:r w:rsidRPr="004D11B9">
              <w:rPr>
                <w:sz w:val="22"/>
              </w:rPr>
              <w:t>60</w:t>
            </w:r>
          </w:p>
        </w:tc>
      </w:tr>
      <w:tr w:rsidR="005D2C4D" w:rsidRPr="004D11B9" w14:paraId="4DA75760"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27412B82" w14:textId="77777777" w:rsidR="005D2C4D" w:rsidRPr="004D11B9" w:rsidRDefault="005D2C4D" w:rsidP="005D2C4D">
            <w:pPr>
              <w:spacing w:before="0" w:after="0"/>
              <w:rPr>
                <w:sz w:val="22"/>
              </w:rPr>
            </w:pPr>
            <w:r w:rsidRPr="004D11B9">
              <w:rPr>
                <w:sz w:val="22"/>
              </w:rPr>
              <w:t>Служебные гаражи (4.9)</w:t>
            </w:r>
          </w:p>
        </w:tc>
        <w:tc>
          <w:tcPr>
            <w:tcW w:w="1274" w:type="dxa"/>
            <w:tcBorders>
              <w:top w:val="single" w:sz="4" w:space="0" w:color="auto"/>
              <w:left w:val="single" w:sz="4" w:space="0" w:color="auto"/>
              <w:bottom w:val="single" w:sz="4" w:space="0" w:color="auto"/>
              <w:right w:val="single" w:sz="4" w:space="0" w:color="auto"/>
            </w:tcBorders>
            <w:hideMark/>
          </w:tcPr>
          <w:p w14:paraId="0A2EF50B" w14:textId="77777777" w:rsidR="005D2C4D" w:rsidRPr="004D11B9" w:rsidRDefault="005D2C4D" w:rsidP="005D2C4D">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467B602B" w14:textId="77777777" w:rsidR="005D2C4D" w:rsidRPr="004D11B9" w:rsidRDefault="005D2C4D" w:rsidP="005D2C4D">
            <w:pPr>
              <w:spacing w:before="0" w:after="0"/>
              <w:rPr>
                <w:sz w:val="22"/>
                <w:lang w:val="en-US"/>
              </w:rPr>
            </w:pPr>
            <w:r w:rsidRPr="004D11B9">
              <w:rPr>
                <w:sz w:val="22"/>
                <w:lang w:val="en-US"/>
              </w:rPr>
              <w:t>0</w:t>
            </w:r>
          </w:p>
        </w:tc>
        <w:tc>
          <w:tcPr>
            <w:tcW w:w="1283" w:type="dxa"/>
            <w:tcBorders>
              <w:top w:val="single" w:sz="4" w:space="0" w:color="auto"/>
              <w:left w:val="single" w:sz="4" w:space="0" w:color="auto"/>
              <w:bottom w:val="single" w:sz="4" w:space="0" w:color="auto"/>
              <w:right w:val="single" w:sz="4" w:space="0" w:color="auto"/>
            </w:tcBorders>
            <w:hideMark/>
          </w:tcPr>
          <w:p w14:paraId="06251BCE" w14:textId="77777777" w:rsidR="005D2C4D" w:rsidRPr="004D11B9" w:rsidRDefault="005D2C4D" w:rsidP="005D2C4D">
            <w:pPr>
              <w:spacing w:before="0" w:after="0"/>
              <w:rPr>
                <w:sz w:val="22"/>
                <w:lang w:val="en-US"/>
              </w:rPr>
            </w:pPr>
            <w:r w:rsidRPr="004D11B9">
              <w:rPr>
                <w:sz w:val="22"/>
                <w:lang w:val="en-US"/>
              </w:rPr>
              <w:t>1</w:t>
            </w:r>
          </w:p>
        </w:tc>
        <w:tc>
          <w:tcPr>
            <w:tcW w:w="1833" w:type="dxa"/>
            <w:tcBorders>
              <w:top w:val="single" w:sz="4" w:space="0" w:color="auto"/>
              <w:left w:val="single" w:sz="4" w:space="0" w:color="auto"/>
              <w:bottom w:val="single" w:sz="4" w:space="0" w:color="auto"/>
              <w:right w:val="single" w:sz="4" w:space="0" w:color="auto"/>
            </w:tcBorders>
            <w:hideMark/>
          </w:tcPr>
          <w:p w14:paraId="58A85A91" w14:textId="77777777" w:rsidR="005D2C4D" w:rsidRPr="004D11B9" w:rsidRDefault="005D2C4D" w:rsidP="005D2C4D">
            <w:pPr>
              <w:spacing w:before="0" w:after="0"/>
              <w:rPr>
                <w:sz w:val="22"/>
                <w:lang w:val="en-US"/>
              </w:rPr>
            </w:pPr>
            <w:r w:rsidRPr="004D11B9">
              <w:rPr>
                <w:sz w:val="22"/>
                <w:lang w:val="en-US"/>
              </w:rPr>
              <w:t>80</w:t>
            </w:r>
          </w:p>
        </w:tc>
      </w:tr>
      <w:tr w:rsidR="005D2C4D" w:rsidRPr="004D11B9" w14:paraId="2A450DE4"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27CFCA87" w14:textId="77777777" w:rsidR="005D2C4D" w:rsidRPr="004D11B9" w:rsidRDefault="005D2C4D" w:rsidP="005D2C4D">
            <w:pPr>
              <w:spacing w:before="0" w:after="0"/>
              <w:rPr>
                <w:sz w:val="22"/>
              </w:rPr>
            </w:pPr>
            <w:r w:rsidRPr="004D11B9">
              <w:rPr>
                <w:sz w:val="22"/>
              </w:rPr>
              <w:t>Спорт (5.1)</w:t>
            </w:r>
          </w:p>
        </w:tc>
        <w:tc>
          <w:tcPr>
            <w:tcW w:w="1274" w:type="dxa"/>
            <w:tcBorders>
              <w:top w:val="single" w:sz="4" w:space="0" w:color="auto"/>
              <w:left w:val="single" w:sz="4" w:space="0" w:color="auto"/>
              <w:bottom w:val="single" w:sz="4" w:space="0" w:color="auto"/>
              <w:right w:val="single" w:sz="4" w:space="0" w:color="auto"/>
            </w:tcBorders>
            <w:hideMark/>
          </w:tcPr>
          <w:p w14:paraId="69996FE9" w14:textId="77777777" w:rsidR="005D2C4D" w:rsidRPr="004D11B9" w:rsidRDefault="005D2C4D" w:rsidP="005D2C4D">
            <w:pPr>
              <w:spacing w:before="0" w:after="0"/>
              <w:rPr>
                <w:sz w:val="22"/>
              </w:rPr>
            </w:pPr>
            <w:r w:rsidRPr="004D11B9">
              <w:rPr>
                <w:sz w:val="22"/>
              </w:rPr>
              <w:t>5</w:t>
            </w:r>
          </w:p>
        </w:tc>
        <w:tc>
          <w:tcPr>
            <w:tcW w:w="1417" w:type="dxa"/>
            <w:tcBorders>
              <w:top w:val="single" w:sz="4" w:space="0" w:color="auto"/>
              <w:left w:val="single" w:sz="4" w:space="0" w:color="auto"/>
              <w:bottom w:val="single" w:sz="4" w:space="0" w:color="auto"/>
              <w:right w:val="single" w:sz="4" w:space="0" w:color="auto"/>
            </w:tcBorders>
            <w:hideMark/>
          </w:tcPr>
          <w:p w14:paraId="3E6739CD" w14:textId="77777777" w:rsidR="005D2C4D" w:rsidRPr="004D11B9" w:rsidRDefault="005D2C4D" w:rsidP="005D2C4D">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1921467D" w14:textId="77777777" w:rsidR="005D2C4D" w:rsidRPr="004D11B9" w:rsidRDefault="005D2C4D" w:rsidP="005D2C4D">
            <w:pPr>
              <w:spacing w:before="0" w:after="0"/>
              <w:rPr>
                <w:sz w:val="22"/>
              </w:rPr>
            </w:pPr>
            <w:r w:rsidRPr="004D11B9">
              <w:rPr>
                <w:sz w:val="22"/>
              </w:rPr>
              <w:t>3</w:t>
            </w:r>
          </w:p>
        </w:tc>
        <w:tc>
          <w:tcPr>
            <w:tcW w:w="1833" w:type="dxa"/>
            <w:tcBorders>
              <w:top w:val="single" w:sz="4" w:space="0" w:color="auto"/>
              <w:left w:val="single" w:sz="4" w:space="0" w:color="auto"/>
              <w:bottom w:val="single" w:sz="4" w:space="0" w:color="auto"/>
              <w:right w:val="single" w:sz="4" w:space="0" w:color="auto"/>
            </w:tcBorders>
            <w:hideMark/>
          </w:tcPr>
          <w:p w14:paraId="2C99FB29" w14:textId="77777777" w:rsidR="005D2C4D" w:rsidRPr="004D11B9" w:rsidRDefault="005D2C4D" w:rsidP="005D2C4D">
            <w:pPr>
              <w:spacing w:before="0" w:after="0"/>
              <w:rPr>
                <w:sz w:val="22"/>
              </w:rPr>
            </w:pPr>
            <w:r w:rsidRPr="004D11B9">
              <w:rPr>
                <w:sz w:val="22"/>
              </w:rPr>
              <w:t>80</w:t>
            </w:r>
          </w:p>
        </w:tc>
      </w:tr>
      <w:tr w:rsidR="005D2D03" w:rsidRPr="004D11B9" w14:paraId="3EF63DF6"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3632ADEF" w14:textId="77777777" w:rsidR="005D2D03" w:rsidRPr="004D11B9" w:rsidRDefault="005D2D03" w:rsidP="005D2D03">
            <w:pPr>
              <w:spacing w:before="0" w:after="0"/>
              <w:rPr>
                <w:sz w:val="22"/>
              </w:rPr>
            </w:pPr>
            <w:r w:rsidRPr="004D11B9">
              <w:rPr>
                <w:sz w:val="22"/>
              </w:rPr>
              <w:t>Причалы для маломерных судов (5.4)</w:t>
            </w:r>
          </w:p>
        </w:tc>
        <w:tc>
          <w:tcPr>
            <w:tcW w:w="1274" w:type="dxa"/>
            <w:tcBorders>
              <w:top w:val="single" w:sz="4" w:space="0" w:color="auto"/>
              <w:left w:val="single" w:sz="4" w:space="0" w:color="auto"/>
              <w:bottom w:val="single" w:sz="4" w:space="0" w:color="auto"/>
              <w:right w:val="single" w:sz="4" w:space="0" w:color="auto"/>
            </w:tcBorders>
            <w:hideMark/>
          </w:tcPr>
          <w:p w14:paraId="514775F3" w14:textId="72A0072A" w:rsidR="005D2D03" w:rsidRPr="004D11B9" w:rsidRDefault="005D2D03" w:rsidP="005D2D03">
            <w:pPr>
              <w:spacing w:before="0" w:after="0"/>
              <w:rPr>
                <w:sz w:val="22"/>
                <w:lang w:val="en-US"/>
              </w:rPr>
            </w:pPr>
            <w:r w:rsidRPr="004D11B9">
              <w:rPr>
                <w:sz w:val="22"/>
              </w:rPr>
              <w:t xml:space="preserve">Не подлежит </w:t>
            </w:r>
            <w:r w:rsidRPr="004D11B9">
              <w:rPr>
                <w:sz w:val="22"/>
              </w:rPr>
              <w:lastRenderedPageBreak/>
              <w:t>установлению</w:t>
            </w:r>
          </w:p>
        </w:tc>
        <w:tc>
          <w:tcPr>
            <w:tcW w:w="1417" w:type="dxa"/>
            <w:tcBorders>
              <w:top w:val="single" w:sz="4" w:space="0" w:color="auto"/>
              <w:left w:val="single" w:sz="4" w:space="0" w:color="auto"/>
              <w:bottom w:val="single" w:sz="4" w:space="0" w:color="auto"/>
              <w:right w:val="single" w:sz="4" w:space="0" w:color="auto"/>
            </w:tcBorders>
            <w:hideMark/>
          </w:tcPr>
          <w:p w14:paraId="3D84DA19" w14:textId="51213E04" w:rsidR="005D2D03" w:rsidRPr="004D11B9" w:rsidRDefault="005D2D03" w:rsidP="005D2D03">
            <w:pPr>
              <w:spacing w:before="0" w:after="0"/>
              <w:rPr>
                <w:sz w:val="22"/>
                <w:lang w:val="en-US"/>
              </w:rPr>
            </w:pPr>
            <w:r w:rsidRPr="004D11B9">
              <w:rPr>
                <w:sz w:val="22"/>
              </w:rPr>
              <w:lastRenderedPageBreak/>
              <w:t xml:space="preserve">Не подлежит </w:t>
            </w:r>
            <w:r w:rsidRPr="004D11B9">
              <w:rPr>
                <w:sz w:val="22"/>
              </w:rPr>
              <w:lastRenderedPageBreak/>
              <w:t>установлению</w:t>
            </w:r>
          </w:p>
        </w:tc>
        <w:tc>
          <w:tcPr>
            <w:tcW w:w="1283" w:type="dxa"/>
            <w:tcBorders>
              <w:top w:val="single" w:sz="4" w:space="0" w:color="auto"/>
              <w:left w:val="single" w:sz="4" w:space="0" w:color="auto"/>
              <w:bottom w:val="single" w:sz="4" w:space="0" w:color="auto"/>
              <w:right w:val="single" w:sz="4" w:space="0" w:color="auto"/>
            </w:tcBorders>
            <w:hideMark/>
          </w:tcPr>
          <w:p w14:paraId="2CAFBD5C" w14:textId="24A3368C" w:rsidR="005D2D03" w:rsidRPr="004D11B9" w:rsidRDefault="005D2D03" w:rsidP="005D2D03">
            <w:pPr>
              <w:spacing w:before="0" w:after="0"/>
              <w:rPr>
                <w:sz w:val="22"/>
                <w:lang w:val="en-US"/>
              </w:rPr>
            </w:pPr>
            <w:r w:rsidRPr="004D11B9">
              <w:rPr>
                <w:sz w:val="22"/>
              </w:rPr>
              <w:lastRenderedPageBreak/>
              <w:t xml:space="preserve">Не подлежит </w:t>
            </w:r>
            <w:r w:rsidRPr="004D11B9">
              <w:rPr>
                <w:sz w:val="22"/>
              </w:rPr>
              <w:lastRenderedPageBreak/>
              <w:t>установлению</w:t>
            </w:r>
          </w:p>
        </w:tc>
        <w:tc>
          <w:tcPr>
            <w:tcW w:w="1833" w:type="dxa"/>
            <w:tcBorders>
              <w:top w:val="single" w:sz="4" w:space="0" w:color="auto"/>
              <w:left w:val="single" w:sz="4" w:space="0" w:color="auto"/>
              <w:bottom w:val="single" w:sz="4" w:space="0" w:color="auto"/>
              <w:right w:val="single" w:sz="4" w:space="0" w:color="auto"/>
            </w:tcBorders>
            <w:hideMark/>
          </w:tcPr>
          <w:p w14:paraId="6D0048D0" w14:textId="7EBAD50E" w:rsidR="005D2D03" w:rsidRPr="004D11B9" w:rsidRDefault="005D2D03" w:rsidP="005D2D03">
            <w:pPr>
              <w:spacing w:before="0" w:after="0"/>
              <w:rPr>
                <w:sz w:val="22"/>
                <w:lang w:val="en-US"/>
              </w:rPr>
            </w:pPr>
            <w:r w:rsidRPr="004D11B9">
              <w:rPr>
                <w:sz w:val="22"/>
              </w:rPr>
              <w:lastRenderedPageBreak/>
              <w:t>Не подлежит установлению</w:t>
            </w:r>
          </w:p>
        </w:tc>
      </w:tr>
      <w:tr w:rsidR="005D2D03" w:rsidRPr="004D11B9" w14:paraId="422E0970"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07B3DD83" w14:textId="77777777" w:rsidR="005D2D03" w:rsidRPr="004D11B9" w:rsidRDefault="005D2D03" w:rsidP="005D2D03">
            <w:pPr>
              <w:spacing w:before="0" w:after="0"/>
              <w:rPr>
                <w:sz w:val="22"/>
              </w:rPr>
            </w:pPr>
            <w:r w:rsidRPr="004D11B9">
              <w:rPr>
                <w:sz w:val="22"/>
              </w:rPr>
              <w:t>Земельные участки (территории) общего пользования (12.0)</w:t>
            </w:r>
          </w:p>
        </w:tc>
        <w:tc>
          <w:tcPr>
            <w:tcW w:w="1274" w:type="dxa"/>
            <w:tcBorders>
              <w:top w:val="single" w:sz="4" w:space="0" w:color="auto"/>
              <w:left w:val="single" w:sz="4" w:space="0" w:color="auto"/>
              <w:bottom w:val="single" w:sz="4" w:space="0" w:color="auto"/>
              <w:right w:val="single" w:sz="4" w:space="0" w:color="auto"/>
            </w:tcBorders>
            <w:hideMark/>
          </w:tcPr>
          <w:p w14:paraId="1A45A796" w14:textId="2969FD57" w:rsidR="005D2D03" w:rsidRPr="004D11B9" w:rsidRDefault="005D2D03" w:rsidP="005D2D03">
            <w:pPr>
              <w:spacing w:before="0" w:after="0"/>
              <w:rPr>
                <w:sz w:val="22"/>
                <w:lang w:val="en-US"/>
              </w:rPr>
            </w:pPr>
            <w:r w:rsidRPr="004D11B9">
              <w:rPr>
                <w:sz w:val="22"/>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14:paraId="7D3AD36B" w14:textId="6F8D512A" w:rsidR="005D2D03" w:rsidRPr="004D11B9" w:rsidRDefault="005D2D03" w:rsidP="005D2D03">
            <w:pPr>
              <w:spacing w:before="0" w:after="0"/>
              <w:rPr>
                <w:sz w:val="22"/>
                <w:lang w:val="en-US"/>
              </w:rPr>
            </w:pPr>
            <w:r w:rsidRPr="004D11B9">
              <w:rPr>
                <w:sz w:val="22"/>
              </w:rPr>
              <w:t>Не подлежит установлению</w:t>
            </w:r>
          </w:p>
        </w:tc>
        <w:tc>
          <w:tcPr>
            <w:tcW w:w="1283" w:type="dxa"/>
            <w:tcBorders>
              <w:top w:val="single" w:sz="4" w:space="0" w:color="auto"/>
              <w:left w:val="single" w:sz="4" w:space="0" w:color="auto"/>
              <w:bottom w:val="single" w:sz="4" w:space="0" w:color="auto"/>
              <w:right w:val="single" w:sz="4" w:space="0" w:color="auto"/>
            </w:tcBorders>
            <w:hideMark/>
          </w:tcPr>
          <w:p w14:paraId="54CDBD56" w14:textId="04B71F33" w:rsidR="005D2D03" w:rsidRPr="004D11B9" w:rsidRDefault="005D2D03" w:rsidP="005D2D03">
            <w:pPr>
              <w:spacing w:before="0" w:after="0"/>
              <w:rPr>
                <w:sz w:val="22"/>
                <w:lang w:val="en-US"/>
              </w:rPr>
            </w:pPr>
            <w:r w:rsidRPr="004D11B9">
              <w:rPr>
                <w:sz w:val="22"/>
              </w:rPr>
              <w:t>Не подлежит установлению</w:t>
            </w:r>
          </w:p>
        </w:tc>
        <w:tc>
          <w:tcPr>
            <w:tcW w:w="1833" w:type="dxa"/>
            <w:tcBorders>
              <w:top w:val="single" w:sz="4" w:space="0" w:color="auto"/>
              <w:left w:val="single" w:sz="4" w:space="0" w:color="auto"/>
              <w:bottom w:val="single" w:sz="4" w:space="0" w:color="auto"/>
              <w:right w:val="single" w:sz="4" w:space="0" w:color="auto"/>
            </w:tcBorders>
            <w:hideMark/>
          </w:tcPr>
          <w:p w14:paraId="73E563AE" w14:textId="088FA532" w:rsidR="005D2D03" w:rsidRPr="004D11B9" w:rsidRDefault="005D2D03" w:rsidP="005D2D03">
            <w:pPr>
              <w:spacing w:before="0" w:after="0"/>
              <w:rPr>
                <w:sz w:val="22"/>
                <w:lang w:val="en-US"/>
              </w:rPr>
            </w:pPr>
            <w:r w:rsidRPr="004D11B9">
              <w:rPr>
                <w:sz w:val="22"/>
              </w:rPr>
              <w:t>Не подлежит установлению</w:t>
            </w:r>
          </w:p>
        </w:tc>
      </w:tr>
    </w:tbl>
    <w:p w14:paraId="7B2CF802" w14:textId="77777777" w:rsidR="005D2C4D" w:rsidRPr="004D11B9" w:rsidRDefault="005D2C4D" w:rsidP="005D2C4D">
      <w:pPr>
        <w:tabs>
          <w:tab w:val="left" w:pos="1080"/>
          <w:tab w:val="num" w:pos="1211"/>
        </w:tabs>
        <w:spacing w:before="0" w:after="0" w:line="276" w:lineRule="auto"/>
        <w:ind w:firstLine="709"/>
        <w:rPr>
          <w:color w:val="C00000"/>
          <w:sz w:val="24"/>
          <w:szCs w:val="24"/>
          <w:lang w:eastAsia="ru-RU"/>
        </w:rPr>
      </w:pPr>
    </w:p>
    <w:p w14:paraId="07335B44"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4. Ограничения использования земельных участков и объектов капитального строительства.</w:t>
      </w:r>
    </w:p>
    <w:p w14:paraId="584100F7" w14:textId="122724DB"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 xml:space="preserve">Ограничения использования земельных участков и объектов капитального строительства, находящихся в зоне с кодовым обозначением </w:t>
      </w:r>
      <w:r w:rsidRPr="004D11B9">
        <w:rPr>
          <w:szCs w:val="28"/>
          <w:lang w:eastAsia="ru-RU"/>
        </w:rPr>
        <w:br/>
        <w:t xml:space="preserve">(Р-3) и расположенных в границах зон с особыми условиями использования территории, устанавливаются в соответствии со статьями </w:t>
      </w:r>
      <w:r w:rsidR="007605D8" w:rsidRPr="004D11B9">
        <w:rPr>
          <w:szCs w:val="28"/>
          <w:lang w:eastAsia="ru-RU"/>
        </w:rPr>
        <w:t xml:space="preserve">47-55 настоящих </w:t>
      </w:r>
      <w:r w:rsidRPr="004D11B9">
        <w:rPr>
          <w:szCs w:val="28"/>
          <w:lang w:eastAsia="ru-RU"/>
        </w:rPr>
        <w:t>Правил.</w:t>
      </w:r>
    </w:p>
    <w:p w14:paraId="50CEE596" w14:textId="77777777" w:rsidR="005D2C4D" w:rsidRPr="004D11B9" w:rsidRDefault="005D2C4D" w:rsidP="00B94A1C">
      <w:pPr>
        <w:keepNext/>
        <w:widowControl w:val="0"/>
        <w:numPr>
          <w:ilvl w:val="2"/>
          <w:numId w:val="9"/>
        </w:numPr>
        <w:snapToGrid/>
        <w:spacing w:before="360" w:after="60" w:line="276" w:lineRule="auto"/>
        <w:ind w:firstLine="709"/>
        <w:outlineLvl w:val="2"/>
        <w:rPr>
          <w:b/>
          <w:bCs/>
          <w:szCs w:val="28"/>
          <w:lang w:eastAsia="en-US"/>
        </w:rPr>
      </w:pPr>
      <w:bookmarkStart w:id="58" w:name="_Toc142909525"/>
      <w:bookmarkStart w:id="59" w:name="_Toc157612898"/>
      <w:bookmarkStart w:id="60" w:name="_Toc157612966"/>
      <w:r w:rsidRPr="004D11B9">
        <w:rPr>
          <w:b/>
          <w:bCs/>
          <w:szCs w:val="28"/>
          <w:lang w:eastAsia="en-US"/>
        </w:rPr>
        <w:t>Статья 41. Зона лесов (Р-4)</w:t>
      </w:r>
      <w:bookmarkEnd w:id="58"/>
      <w:bookmarkEnd w:id="59"/>
      <w:bookmarkEnd w:id="60"/>
    </w:p>
    <w:p w14:paraId="2C4A8DE0" w14:textId="77777777" w:rsidR="005D2C4D" w:rsidRPr="004D11B9" w:rsidRDefault="005D2C4D" w:rsidP="005D2C4D">
      <w:pPr>
        <w:widowControl w:val="0"/>
        <w:autoSpaceDE w:val="0"/>
        <w:spacing w:before="0" w:after="0" w:line="276" w:lineRule="auto"/>
        <w:ind w:firstLine="694"/>
        <w:rPr>
          <w:b/>
          <w:bCs/>
          <w:iCs/>
          <w:color w:val="C00000"/>
          <w:szCs w:val="28"/>
          <w:lang w:eastAsia="ru-RU"/>
        </w:rPr>
      </w:pPr>
    </w:p>
    <w:p w14:paraId="433190CF" w14:textId="77777777" w:rsidR="005D2C4D" w:rsidRPr="004D11B9" w:rsidRDefault="005D2C4D" w:rsidP="005D2C4D">
      <w:pPr>
        <w:widowControl w:val="0"/>
        <w:spacing w:before="0" w:after="0" w:line="276" w:lineRule="auto"/>
        <w:ind w:firstLine="709"/>
        <w:rPr>
          <w:szCs w:val="28"/>
        </w:rPr>
      </w:pPr>
      <w:r w:rsidRPr="004D11B9">
        <w:rPr>
          <w:bCs/>
          <w:iCs/>
          <w:szCs w:val="28"/>
          <w:lang w:eastAsia="ru-RU"/>
        </w:rPr>
        <w:t xml:space="preserve">1. </w:t>
      </w:r>
      <w:r w:rsidRPr="004D11B9">
        <w:rPr>
          <w:szCs w:val="28"/>
        </w:rPr>
        <w:t>Зона лесов (Р-4)</w:t>
      </w:r>
      <w:r w:rsidRPr="004D11B9">
        <w:rPr>
          <w:szCs w:val="28"/>
          <w:lang w:eastAsia="ru-RU"/>
        </w:rPr>
        <w:t xml:space="preserve"> определяется для </w:t>
      </w:r>
      <w:r w:rsidRPr="004D11B9">
        <w:rPr>
          <w:szCs w:val="28"/>
        </w:rPr>
        <w:t>использования и охраны лесов.</w:t>
      </w:r>
    </w:p>
    <w:p w14:paraId="5F8D2525" w14:textId="77777777" w:rsidR="005D2C4D" w:rsidRPr="004D11B9" w:rsidRDefault="005D2C4D" w:rsidP="005D2C4D">
      <w:pPr>
        <w:widowControl w:val="0"/>
        <w:tabs>
          <w:tab w:val="left" w:pos="7200"/>
        </w:tabs>
        <w:spacing w:before="0" w:after="0" w:line="276" w:lineRule="auto"/>
        <w:ind w:firstLine="709"/>
        <w:rPr>
          <w:szCs w:val="28"/>
        </w:rPr>
      </w:pPr>
      <w:r w:rsidRPr="004D11B9">
        <w:rPr>
          <w:szCs w:val="28"/>
        </w:rPr>
        <w:t>2. Виды разрешенного использования:</w:t>
      </w:r>
    </w:p>
    <w:p w14:paraId="44D6F560" w14:textId="77777777" w:rsidR="005D2C4D" w:rsidRPr="004D11B9" w:rsidRDefault="005D2C4D" w:rsidP="005D2C4D">
      <w:pPr>
        <w:widowControl w:val="0"/>
        <w:tabs>
          <w:tab w:val="left" w:pos="7200"/>
        </w:tabs>
        <w:spacing w:before="0" w:after="0" w:line="276" w:lineRule="auto"/>
        <w:ind w:firstLine="709"/>
        <w:rPr>
          <w:szCs w:val="28"/>
        </w:rPr>
      </w:pPr>
    </w:p>
    <w:p w14:paraId="05904429" w14:textId="77777777" w:rsidR="005D2C4D" w:rsidRPr="004D11B9" w:rsidRDefault="005D2C4D" w:rsidP="005D2C4D">
      <w:pPr>
        <w:widowControl w:val="0"/>
        <w:tabs>
          <w:tab w:val="left" w:pos="7200"/>
        </w:tabs>
        <w:spacing w:before="0" w:after="0" w:line="276" w:lineRule="auto"/>
        <w:jc w:val="center"/>
        <w:rPr>
          <w:caps/>
          <w:szCs w:val="28"/>
        </w:rPr>
      </w:pPr>
      <w:r w:rsidRPr="004D11B9">
        <w:rPr>
          <w:caps/>
          <w:szCs w:val="28"/>
        </w:rPr>
        <w:t>Основные виды разрешенного использования:</w:t>
      </w:r>
    </w:p>
    <w:tbl>
      <w:tblPr>
        <w:tblStyle w:val="3c"/>
        <w:tblW w:w="0" w:type="auto"/>
        <w:tblLook w:val="04A0" w:firstRow="1" w:lastRow="0" w:firstColumn="1" w:lastColumn="0" w:noHBand="0" w:noVBand="1"/>
      </w:tblPr>
      <w:tblGrid>
        <w:gridCol w:w="2972"/>
        <w:gridCol w:w="5387"/>
        <w:gridCol w:w="985"/>
      </w:tblGrid>
      <w:tr w:rsidR="005D2C4D" w:rsidRPr="004D11B9" w14:paraId="6EA82F20"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0A939C09"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Наименование вида</w:t>
            </w:r>
          </w:p>
          <w:p w14:paraId="5BD5AF27"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разрешённого</w:t>
            </w:r>
          </w:p>
          <w:p w14:paraId="2FAD599D"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использования</w:t>
            </w:r>
          </w:p>
          <w:p w14:paraId="2853ABD6"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земельного участка</w:t>
            </w:r>
          </w:p>
        </w:tc>
        <w:tc>
          <w:tcPr>
            <w:tcW w:w="5387" w:type="dxa"/>
            <w:tcBorders>
              <w:top w:val="single" w:sz="4" w:space="0" w:color="auto"/>
              <w:left w:val="single" w:sz="4" w:space="0" w:color="auto"/>
              <w:bottom w:val="single" w:sz="4" w:space="0" w:color="auto"/>
              <w:right w:val="single" w:sz="4" w:space="0" w:color="auto"/>
            </w:tcBorders>
            <w:hideMark/>
          </w:tcPr>
          <w:p w14:paraId="2CF3F561"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Описание вида разрешённого использования земельного</w:t>
            </w:r>
          </w:p>
          <w:p w14:paraId="26194C67"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участка</w:t>
            </w:r>
          </w:p>
        </w:tc>
        <w:tc>
          <w:tcPr>
            <w:tcW w:w="985" w:type="dxa"/>
            <w:tcBorders>
              <w:top w:val="single" w:sz="4" w:space="0" w:color="auto"/>
              <w:left w:val="single" w:sz="4" w:space="0" w:color="auto"/>
              <w:bottom w:val="single" w:sz="4" w:space="0" w:color="auto"/>
              <w:right w:val="single" w:sz="4" w:space="0" w:color="auto"/>
            </w:tcBorders>
            <w:hideMark/>
          </w:tcPr>
          <w:p w14:paraId="3394CDCE"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Код</w:t>
            </w:r>
          </w:p>
        </w:tc>
      </w:tr>
      <w:tr w:rsidR="005D2C4D" w:rsidRPr="004D11B9" w14:paraId="668E1B58"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4524CFEB" w14:textId="77777777" w:rsidR="005D2C4D" w:rsidRPr="004D11B9" w:rsidRDefault="005D2C4D" w:rsidP="005D2C4D">
            <w:pPr>
              <w:widowControl w:val="0"/>
              <w:tabs>
                <w:tab w:val="left" w:pos="7200"/>
              </w:tabs>
              <w:spacing w:before="0" w:after="0"/>
              <w:jc w:val="left"/>
              <w:rPr>
                <w:sz w:val="24"/>
                <w:szCs w:val="24"/>
              </w:rPr>
            </w:pPr>
            <w:r w:rsidRPr="004D11B9">
              <w:rPr>
                <w:rFonts w:eastAsia="Times New Roman CYR"/>
                <w:sz w:val="24"/>
                <w:szCs w:val="24"/>
              </w:rPr>
              <w:t>Обеспечение обороны и безопасности</w:t>
            </w:r>
          </w:p>
        </w:tc>
        <w:tc>
          <w:tcPr>
            <w:tcW w:w="5387" w:type="dxa"/>
            <w:tcBorders>
              <w:top w:val="single" w:sz="4" w:space="0" w:color="auto"/>
              <w:left w:val="single" w:sz="4" w:space="0" w:color="auto"/>
              <w:bottom w:val="single" w:sz="4" w:space="0" w:color="auto"/>
              <w:right w:val="single" w:sz="4" w:space="0" w:color="auto"/>
            </w:tcBorders>
            <w:hideMark/>
          </w:tcPr>
          <w:p w14:paraId="3049366D" w14:textId="77777777" w:rsidR="005D2C4D" w:rsidRPr="004D11B9" w:rsidRDefault="005D2C4D" w:rsidP="005D2C4D">
            <w:pPr>
              <w:suppressAutoHyphens w:val="0"/>
              <w:snapToGrid/>
              <w:spacing w:before="100" w:beforeAutospacing="1" w:after="100" w:afterAutospacing="1"/>
              <w:rPr>
                <w:rFonts w:eastAsia="Times New Roman CYR"/>
                <w:sz w:val="24"/>
                <w:szCs w:val="24"/>
              </w:rPr>
            </w:pPr>
            <w:r w:rsidRPr="004D11B9">
              <w:rPr>
                <w:rFonts w:eastAsia="Times New Roman CYR"/>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14:paraId="03B9B517" w14:textId="77777777" w:rsidR="005D2C4D" w:rsidRPr="004D11B9" w:rsidRDefault="005D2C4D" w:rsidP="005D2C4D">
            <w:pPr>
              <w:suppressAutoHyphens w:val="0"/>
              <w:snapToGrid/>
              <w:spacing w:before="100" w:beforeAutospacing="1" w:after="100" w:afterAutospacing="1"/>
              <w:rPr>
                <w:sz w:val="24"/>
                <w:szCs w:val="24"/>
                <w:lang w:eastAsia="en-US"/>
              </w:rPr>
            </w:pPr>
            <w:r w:rsidRPr="004D11B9">
              <w:rPr>
                <w:rFonts w:eastAsia="Times New Roman CYR"/>
                <w:sz w:val="24"/>
                <w:szCs w:val="24"/>
              </w:rPr>
              <w:t>размещение объектов, обеспечивающих осуществление таможенной деятельности</w:t>
            </w:r>
          </w:p>
        </w:tc>
        <w:tc>
          <w:tcPr>
            <w:tcW w:w="985" w:type="dxa"/>
            <w:tcBorders>
              <w:top w:val="single" w:sz="4" w:space="0" w:color="auto"/>
              <w:left w:val="single" w:sz="4" w:space="0" w:color="auto"/>
              <w:bottom w:val="single" w:sz="4" w:space="0" w:color="auto"/>
              <w:right w:val="single" w:sz="4" w:space="0" w:color="auto"/>
            </w:tcBorders>
            <w:hideMark/>
          </w:tcPr>
          <w:p w14:paraId="0664DD65" w14:textId="77777777" w:rsidR="005D2C4D" w:rsidRPr="004D11B9" w:rsidRDefault="005D2C4D" w:rsidP="005D2C4D">
            <w:pPr>
              <w:widowControl w:val="0"/>
              <w:tabs>
                <w:tab w:val="left" w:pos="7200"/>
              </w:tabs>
              <w:spacing w:before="0" w:after="0"/>
              <w:jc w:val="center"/>
              <w:rPr>
                <w:sz w:val="24"/>
                <w:szCs w:val="24"/>
              </w:rPr>
            </w:pPr>
            <w:r w:rsidRPr="004D11B9">
              <w:rPr>
                <w:rFonts w:eastAsia="Times New Roman CYR"/>
                <w:sz w:val="24"/>
                <w:szCs w:val="24"/>
              </w:rPr>
              <w:t>8.0</w:t>
            </w:r>
          </w:p>
        </w:tc>
      </w:tr>
      <w:tr w:rsidR="005D2C4D" w:rsidRPr="004D11B9" w14:paraId="39C0E5BA"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74BBECE3"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Использование лесов</w:t>
            </w:r>
          </w:p>
        </w:tc>
        <w:tc>
          <w:tcPr>
            <w:tcW w:w="5387" w:type="dxa"/>
            <w:tcBorders>
              <w:top w:val="single" w:sz="4" w:space="0" w:color="auto"/>
              <w:left w:val="single" w:sz="4" w:space="0" w:color="auto"/>
              <w:bottom w:val="single" w:sz="4" w:space="0" w:color="auto"/>
              <w:right w:val="single" w:sz="4" w:space="0" w:color="auto"/>
            </w:tcBorders>
            <w:hideMark/>
          </w:tcPr>
          <w:p w14:paraId="687BAC36"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r:id="rId141" w:anchor="/document/70736874/entry/10101" w:history="1">
              <w:r w:rsidRPr="004D11B9">
                <w:rPr>
                  <w:rFonts w:eastAsia="Times New Roman CYR"/>
                  <w:sz w:val="24"/>
                  <w:szCs w:val="24"/>
                </w:rPr>
                <w:t>кодами 10.1 - 10.4</w:t>
              </w:r>
            </w:hyperlink>
            <w:r w:rsidRPr="004D11B9">
              <w:rPr>
                <w:rFonts w:eastAsia="Times New Roman CYR"/>
                <w:sz w:val="24"/>
                <w:szCs w:val="24"/>
              </w:rPr>
              <w:t xml:space="preserve"> </w:t>
            </w:r>
            <w:r w:rsidRPr="004D11B9">
              <w:rPr>
                <w:sz w:val="24"/>
                <w:szCs w:val="24"/>
              </w:rPr>
              <w:lastRenderedPageBreak/>
              <w:t>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6B8A753F"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lastRenderedPageBreak/>
              <w:t>10.0</w:t>
            </w:r>
          </w:p>
        </w:tc>
      </w:tr>
      <w:tr w:rsidR="005D2C4D" w:rsidRPr="004D11B9" w14:paraId="1F8F0500"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3839E384"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Общее пользование водными объектами</w:t>
            </w:r>
          </w:p>
        </w:tc>
        <w:tc>
          <w:tcPr>
            <w:tcW w:w="5387" w:type="dxa"/>
            <w:tcBorders>
              <w:top w:val="single" w:sz="4" w:space="0" w:color="auto"/>
              <w:left w:val="single" w:sz="4" w:space="0" w:color="auto"/>
              <w:bottom w:val="single" w:sz="4" w:space="0" w:color="auto"/>
              <w:right w:val="single" w:sz="4" w:space="0" w:color="auto"/>
            </w:tcBorders>
            <w:hideMark/>
          </w:tcPr>
          <w:p w14:paraId="1FDA1BB7"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985" w:type="dxa"/>
            <w:tcBorders>
              <w:top w:val="single" w:sz="4" w:space="0" w:color="auto"/>
              <w:left w:val="single" w:sz="4" w:space="0" w:color="auto"/>
              <w:bottom w:val="single" w:sz="4" w:space="0" w:color="auto"/>
              <w:right w:val="single" w:sz="4" w:space="0" w:color="auto"/>
            </w:tcBorders>
            <w:hideMark/>
          </w:tcPr>
          <w:p w14:paraId="0D661061"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11.1</w:t>
            </w:r>
          </w:p>
        </w:tc>
      </w:tr>
    </w:tbl>
    <w:p w14:paraId="4CBF8779" w14:textId="77777777" w:rsidR="005D2C4D" w:rsidRPr="004D11B9" w:rsidRDefault="005D2C4D" w:rsidP="005D2C4D">
      <w:pPr>
        <w:widowControl w:val="0"/>
        <w:tabs>
          <w:tab w:val="left" w:pos="7200"/>
        </w:tabs>
        <w:spacing w:before="0" w:after="0" w:line="276" w:lineRule="auto"/>
        <w:ind w:firstLine="709"/>
        <w:rPr>
          <w:color w:val="C00000"/>
          <w:szCs w:val="28"/>
        </w:rPr>
      </w:pPr>
    </w:p>
    <w:p w14:paraId="6ABD08D1" w14:textId="77777777" w:rsidR="005D2C4D" w:rsidRPr="004D11B9" w:rsidRDefault="005D2C4D" w:rsidP="005D2C4D">
      <w:pPr>
        <w:widowControl w:val="0"/>
        <w:tabs>
          <w:tab w:val="left" w:pos="7200"/>
        </w:tabs>
        <w:spacing w:before="0" w:after="0" w:line="276" w:lineRule="auto"/>
        <w:jc w:val="center"/>
        <w:rPr>
          <w:szCs w:val="28"/>
        </w:rPr>
      </w:pPr>
      <w:r w:rsidRPr="004D11B9">
        <w:rPr>
          <w:szCs w:val="28"/>
        </w:rPr>
        <w:t>УСЛОВНО РАЗРЕШЕННЫЕ ВИДЫ ИСПОЛЬЗОВАНИЯ:</w:t>
      </w:r>
    </w:p>
    <w:tbl>
      <w:tblPr>
        <w:tblStyle w:val="3c"/>
        <w:tblW w:w="0" w:type="auto"/>
        <w:tblLook w:val="04A0" w:firstRow="1" w:lastRow="0" w:firstColumn="1" w:lastColumn="0" w:noHBand="0" w:noVBand="1"/>
      </w:tblPr>
      <w:tblGrid>
        <w:gridCol w:w="2972"/>
        <w:gridCol w:w="5387"/>
        <w:gridCol w:w="985"/>
      </w:tblGrid>
      <w:tr w:rsidR="005D2C4D" w:rsidRPr="004D11B9" w14:paraId="2F606744"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71082E49"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Наименование вида</w:t>
            </w:r>
          </w:p>
          <w:p w14:paraId="61E4AA18"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разрешённого</w:t>
            </w:r>
          </w:p>
          <w:p w14:paraId="1C5E3310"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использования</w:t>
            </w:r>
          </w:p>
          <w:p w14:paraId="64D9A635"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земельного участка</w:t>
            </w:r>
          </w:p>
        </w:tc>
        <w:tc>
          <w:tcPr>
            <w:tcW w:w="5387" w:type="dxa"/>
            <w:tcBorders>
              <w:top w:val="single" w:sz="4" w:space="0" w:color="auto"/>
              <w:left w:val="single" w:sz="4" w:space="0" w:color="auto"/>
              <w:bottom w:val="single" w:sz="4" w:space="0" w:color="auto"/>
              <w:right w:val="single" w:sz="4" w:space="0" w:color="auto"/>
            </w:tcBorders>
            <w:hideMark/>
          </w:tcPr>
          <w:p w14:paraId="0CCA1E57"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Описание вида разрешённого использования земельного</w:t>
            </w:r>
          </w:p>
          <w:p w14:paraId="40FAB657"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участка</w:t>
            </w:r>
          </w:p>
        </w:tc>
        <w:tc>
          <w:tcPr>
            <w:tcW w:w="985" w:type="dxa"/>
            <w:tcBorders>
              <w:top w:val="single" w:sz="4" w:space="0" w:color="auto"/>
              <w:left w:val="single" w:sz="4" w:space="0" w:color="auto"/>
              <w:bottom w:val="single" w:sz="4" w:space="0" w:color="auto"/>
              <w:right w:val="single" w:sz="4" w:space="0" w:color="auto"/>
            </w:tcBorders>
            <w:hideMark/>
          </w:tcPr>
          <w:p w14:paraId="6D31ED10"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Код</w:t>
            </w:r>
          </w:p>
        </w:tc>
      </w:tr>
      <w:tr w:rsidR="005D2C4D" w:rsidRPr="004D11B9" w14:paraId="08A1447D"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20665746" w14:textId="77777777" w:rsidR="005D2C4D" w:rsidRPr="004D11B9" w:rsidRDefault="005D2C4D" w:rsidP="005D2C4D">
            <w:pPr>
              <w:widowControl w:val="0"/>
              <w:tabs>
                <w:tab w:val="left" w:pos="7200"/>
              </w:tabs>
              <w:spacing w:before="0" w:after="0"/>
              <w:jc w:val="left"/>
              <w:rPr>
                <w:color w:val="22272F"/>
                <w:sz w:val="24"/>
                <w:szCs w:val="24"/>
              </w:rPr>
            </w:pPr>
            <w:r w:rsidRPr="004D11B9">
              <w:rPr>
                <w:color w:val="22272F"/>
                <w:sz w:val="24"/>
                <w:szCs w:val="24"/>
              </w:rPr>
              <w:t>Отдых (рекреация)</w:t>
            </w:r>
          </w:p>
        </w:tc>
        <w:tc>
          <w:tcPr>
            <w:tcW w:w="5387" w:type="dxa"/>
            <w:tcBorders>
              <w:top w:val="single" w:sz="4" w:space="0" w:color="auto"/>
              <w:left w:val="single" w:sz="4" w:space="0" w:color="auto"/>
              <w:bottom w:val="single" w:sz="4" w:space="0" w:color="auto"/>
              <w:right w:val="single" w:sz="4" w:space="0" w:color="auto"/>
            </w:tcBorders>
            <w:hideMark/>
          </w:tcPr>
          <w:p w14:paraId="112EDB6B" w14:textId="77777777" w:rsidR="005D2C4D" w:rsidRPr="004D11B9" w:rsidRDefault="005D2C4D" w:rsidP="005D2C4D">
            <w:pPr>
              <w:widowControl w:val="0"/>
              <w:tabs>
                <w:tab w:val="left" w:pos="7200"/>
              </w:tabs>
              <w:spacing w:before="0" w:after="0"/>
              <w:rPr>
                <w:color w:val="22272F"/>
                <w:sz w:val="24"/>
                <w:szCs w:val="24"/>
              </w:rPr>
            </w:pPr>
            <w:r w:rsidRPr="004D11B9">
              <w:rPr>
                <w:color w:val="22272F"/>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4DA45A2F" w14:textId="77777777" w:rsidR="005D2C4D" w:rsidRPr="004D11B9" w:rsidRDefault="005D2C4D" w:rsidP="005D2C4D">
            <w:pPr>
              <w:widowControl w:val="0"/>
              <w:tabs>
                <w:tab w:val="left" w:pos="7200"/>
              </w:tabs>
              <w:spacing w:before="0" w:after="0"/>
              <w:rPr>
                <w:color w:val="22272F"/>
                <w:sz w:val="24"/>
                <w:szCs w:val="24"/>
              </w:rPr>
            </w:pPr>
            <w:r w:rsidRPr="004D11B9">
              <w:rPr>
                <w:color w:val="22272F"/>
                <w:sz w:val="24"/>
                <w:szCs w:val="24"/>
              </w:rPr>
              <w:t>создание и уход за городскими лесами, скверами, прудами, озерами, водохранилищами, пляжами, а также обустройство мест отдыха в них.</w:t>
            </w:r>
          </w:p>
          <w:p w14:paraId="35248D66" w14:textId="77777777" w:rsidR="005D2C4D" w:rsidRPr="004D11B9" w:rsidRDefault="005D2C4D" w:rsidP="005D2C4D">
            <w:pPr>
              <w:widowControl w:val="0"/>
              <w:tabs>
                <w:tab w:val="left" w:pos="7200"/>
              </w:tabs>
              <w:spacing w:before="0" w:after="0"/>
              <w:rPr>
                <w:color w:val="22272F"/>
                <w:sz w:val="24"/>
                <w:szCs w:val="24"/>
              </w:rPr>
            </w:pPr>
            <w:r w:rsidRPr="004D11B9">
              <w:rPr>
                <w:color w:val="22272F"/>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142" w:anchor="/document/70736874/entry/1051" w:history="1">
              <w:r w:rsidRPr="004D11B9">
                <w:rPr>
                  <w:color w:val="22272F"/>
                  <w:sz w:val="24"/>
                  <w:szCs w:val="24"/>
                </w:rPr>
                <w:t>кодами 5.1 - 5.5</w:t>
              </w:r>
            </w:hyperlink>
            <w:r w:rsidRPr="004D11B9">
              <w:rPr>
                <w:color w:val="22272F"/>
                <w:sz w:val="24"/>
                <w:szCs w:val="24"/>
              </w:rPr>
              <w:t xml:space="preserve"> </w:t>
            </w:r>
            <w:r w:rsidRPr="004D11B9">
              <w:rPr>
                <w:sz w:val="24"/>
                <w:szCs w:val="24"/>
              </w:rPr>
              <w:t>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5651511A" w14:textId="77777777" w:rsidR="005D2C4D" w:rsidRPr="004D11B9" w:rsidRDefault="005D2C4D" w:rsidP="005D2C4D">
            <w:pPr>
              <w:widowControl w:val="0"/>
              <w:tabs>
                <w:tab w:val="left" w:pos="7200"/>
              </w:tabs>
              <w:spacing w:before="0" w:after="0"/>
              <w:jc w:val="center"/>
              <w:rPr>
                <w:color w:val="22272F"/>
                <w:sz w:val="24"/>
                <w:szCs w:val="24"/>
              </w:rPr>
            </w:pPr>
            <w:r w:rsidRPr="004D11B9">
              <w:rPr>
                <w:color w:val="22272F"/>
                <w:sz w:val="24"/>
                <w:szCs w:val="24"/>
              </w:rPr>
              <w:t>5.0</w:t>
            </w:r>
          </w:p>
        </w:tc>
      </w:tr>
      <w:tr w:rsidR="005D2C4D" w:rsidRPr="004D11B9" w14:paraId="674A917B"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2DCD346C" w14:textId="77777777" w:rsidR="005D2C4D" w:rsidRPr="004D11B9" w:rsidRDefault="005D2C4D" w:rsidP="005D2C4D">
            <w:pPr>
              <w:widowControl w:val="0"/>
              <w:tabs>
                <w:tab w:val="left" w:pos="7200"/>
              </w:tabs>
              <w:spacing w:before="0" w:after="0"/>
              <w:jc w:val="left"/>
              <w:rPr>
                <w:color w:val="22272F"/>
                <w:sz w:val="24"/>
                <w:szCs w:val="24"/>
              </w:rPr>
            </w:pPr>
            <w:r w:rsidRPr="004D11B9">
              <w:rPr>
                <w:color w:val="22272F"/>
                <w:sz w:val="24"/>
                <w:szCs w:val="24"/>
              </w:rPr>
              <w:t>Энергетика</w:t>
            </w:r>
          </w:p>
        </w:tc>
        <w:tc>
          <w:tcPr>
            <w:tcW w:w="5387" w:type="dxa"/>
            <w:tcBorders>
              <w:top w:val="single" w:sz="4" w:space="0" w:color="auto"/>
              <w:left w:val="single" w:sz="4" w:space="0" w:color="auto"/>
              <w:bottom w:val="single" w:sz="4" w:space="0" w:color="auto"/>
              <w:right w:val="single" w:sz="4" w:space="0" w:color="auto"/>
            </w:tcBorders>
            <w:hideMark/>
          </w:tcPr>
          <w:p w14:paraId="3460D1E0" w14:textId="77777777" w:rsidR="005D2C4D" w:rsidRPr="004D11B9" w:rsidRDefault="005D2C4D" w:rsidP="005D2C4D">
            <w:pPr>
              <w:widowControl w:val="0"/>
              <w:tabs>
                <w:tab w:val="left" w:pos="7200"/>
              </w:tabs>
              <w:spacing w:before="0" w:after="0"/>
              <w:rPr>
                <w:color w:val="22272F"/>
                <w:sz w:val="24"/>
                <w:szCs w:val="24"/>
              </w:rPr>
            </w:pPr>
            <w:r w:rsidRPr="004D11B9">
              <w:rPr>
                <w:color w:val="22272F"/>
                <w:sz w:val="24"/>
                <w:szCs w:val="24"/>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43" w:anchor="/document/70736874/entry/1031" w:history="1">
              <w:r w:rsidRPr="004D11B9">
                <w:rPr>
                  <w:color w:val="22272F"/>
                  <w:sz w:val="24"/>
                  <w:szCs w:val="24"/>
                </w:rPr>
                <w:t>кодом 3.1</w:t>
              </w:r>
            </w:hyperlink>
            <w:r w:rsidRPr="004D11B9">
              <w:rPr>
                <w:color w:val="22272F"/>
                <w:sz w:val="24"/>
                <w:szCs w:val="24"/>
              </w:rPr>
              <w:t xml:space="preserve"> </w:t>
            </w:r>
            <w:r w:rsidRPr="004D11B9">
              <w:rPr>
                <w:sz w:val="24"/>
                <w:szCs w:val="24"/>
              </w:rPr>
              <w:t>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01605286" w14:textId="77777777" w:rsidR="005D2C4D" w:rsidRPr="004D11B9" w:rsidRDefault="005D2C4D" w:rsidP="005D2C4D">
            <w:pPr>
              <w:widowControl w:val="0"/>
              <w:tabs>
                <w:tab w:val="left" w:pos="7200"/>
              </w:tabs>
              <w:spacing w:before="0" w:after="0"/>
              <w:jc w:val="center"/>
              <w:rPr>
                <w:color w:val="22272F"/>
                <w:sz w:val="24"/>
                <w:szCs w:val="24"/>
              </w:rPr>
            </w:pPr>
            <w:r w:rsidRPr="004D11B9">
              <w:rPr>
                <w:color w:val="22272F"/>
                <w:sz w:val="24"/>
                <w:szCs w:val="24"/>
              </w:rPr>
              <w:t>6.7</w:t>
            </w:r>
          </w:p>
        </w:tc>
      </w:tr>
      <w:tr w:rsidR="005D2C4D" w:rsidRPr="004D11B9" w14:paraId="3A71704E"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32BBFB5F" w14:textId="77777777" w:rsidR="005D2C4D" w:rsidRPr="004D11B9" w:rsidRDefault="005D2C4D" w:rsidP="005D2C4D">
            <w:pPr>
              <w:widowControl w:val="0"/>
              <w:tabs>
                <w:tab w:val="left" w:pos="7200"/>
              </w:tabs>
              <w:spacing w:before="0" w:after="0"/>
              <w:jc w:val="left"/>
              <w:rPr>
                <w:color w:val="C00000"/>
                <w:sz w:val="24"/>
                <w:szCs w:val="24"/>
              </w:rPr>
            </w:pPr>
            <w:r w:rsidRPr="004D11B9">
              <w:rPr>
                <w:rFonts w:eastAsia="Times New Roman CYR"/>
                <w:sz w:val="24"/>
                <w:szCs w:val="24"/>
              </w:rPr>
              <w:t>Связь</w:t>
            </w:r>
          </w:p>
        </w:tc>
        <w:tc>
          <w:tcPr>
            <w:tcW w:w="5387" w:type="dxa"/>
            <w:tcBorders>
              <w:top w:val="single" w:sz="4" w:space="0" w:color="auto"/>
              <w:left w:val="single" w:sz="4" w:space="0" w:color="auto"/>
              <w:bottom w:val="single" w:sz="4" w:space="0" w:color="auto"/>
              <w:right w:val="single" w:sz="4" w:space="0" w:color="auto"/>
            </w:tcBorders>
            <w:hideMark/>
          </w:tcPr>
          <w:p w14:paraId="70A728BA" w14:textId="77777777" w:rsidR="005D2C4D" w:rsidRPr="004D11B9" w:rsidRDefault="005D2C4D" w:rsidP="005D2C4D">
            <w:pPr>
              <w:widowControl w:val="0"/>
              <w:tabs>
                <w:tab w:val="left" w:pos="7200"/>
              </w:tabs>
              <w:spacing w:before="0" w:after="0"/>
              <w:rPr>
                <w:color w:val="C00000"/>
                <w:sz w:val="24"/>
                <w:szCs w:val="24"/>
              </w:rPr>
            </w:pPr>
            <w:r w:rsidRPr="004D11B9">
              <w:rPr>
                <w:rFonts w:eastAsia="Times New Roman CYR"/>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w:t>
            </w:r>
            <w:r w:rsidRPr="004D11B9">
              <w:rPr>
                <w:rFonts w:eastAsia="Times New Roman CYR"/>
                <w:sz w:val="24"/>
                <w:szCs w:val="24"/>
              </w:rPr>
              <w:lastRenderedPageBreak/>
              <w:t xml:space="preserve">содержанием видов разрешенного использования с </w:t>
            </w:r>
            <w:hyperlink r:id="rId144" w:anchor="/document/70736874/entry/1311" w:history="1">
              <w:r w:rsidRPr="004D11B9">
                <w:rPr>
                  <w:rFonts w:eastAsia="Times New Roman CYR"/>
                  <w:sz w:val="24"/>
                  <w:szCs w:val="24"/>
                </w:rPr>
                <w:t>кодами 3.1.1</w:t>
              </w:r>
            </w:hyperlink>
            <w:r w:rsidRPr="004D11B9">
              <w:rPr>
                <w:rFonts w:eastAsia="Times New Roman CYR"/>
                <w:sz w:val="24"/>
                <w:szCs w:val="24"/>
              </w:rPr>
              <w:t xml:space="preserve">, </w:t>
            </w:r>
            <w:hyperlink r:id="rId145" w:anchor="/document/70736874/entry/1323" w:history="1">
              <w:r w:rsidRPr="004D11B9">
                <w:rPr>
                  <w:rFonts w:eastAsia="Times New Roman CYR"/>
                  <w:sz w:val="24"/>
                  <w:szCs w:val="24"/>
                </w:rPr>
                <w:t>3.2.3</w:t>
              </w:r>
            </w:hyperlink>
            <w:r w:rsidRPr="004D11B9">
              <w:rPr>
                <w:rFonts w:eastAsia="Times New Roman CYR"/>
                <w:sz w:val="24"/>
                <w:szCs w:val="24"/>
              </w:rPr>
              <w:t xml:space="preserve"> </w:t>
            </w:r>
            <w:r w:rsidRPr="004D11B9">
              <w:rPr>
                <w:sz w:val="24"/>
                <w:szCs w:val="24"/>
              </w:rPr>
              <w:t>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57D250C5" w14:textId="77777777" w:rsidR="005D2C4D" w:rsidRPr="004D11B9" w:rsidRDefault="005D2C4D" w:rsidP="005D2C4D">
            <w:pPr>
              <w:widowControl w:val="0"/>
              <w:tabs>
                <w:tab w:val="left" w:pos="7200"/>
              </w:tabs>
              <w:spacing w:before="0" w:after="0"/>
              <w:jc w:val="center"/>
              <w:rPr>
                <w:color w:val="C00000"/>
                <w:sz w:val="24"/>
                <w:szCs w:val="24"/>
              </w:rPr>
            </w:pPr>
            <w:r w:rsidRPr="004D11B9">
              <w:rPr>
                <w:rFonts w:eastAsia="Times New Roman CYR"/>
                <w:sz w:val="24"/>
                <w:szCs w:val="24"/>
              </w:rPr>
              <w:lastRenderedPageBreak/>
              <w:t>6.8</w:t>
            </w:r>
          </w:p>
        </w:tc>
      </w:tr>
      <w:tr w:rsidR="005D2C4D" w:rsidRPr="004D11B9" w14:paraId="4BAB9B3D"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2CEE38E7" w14:textId="77777777" w:rsidR="005D2C4D" w:rsidRPr="004D11B9" w:rsidRDefault="005D2C4D" w:rsidP="005D2C4D">
            <w:pPr>
              <w:widowControl w:val="0"/>
              <w:tabs>
                <w:tab w:val="left" w:pos="7200"/>
              </w:tabs>
              <w:spacing w:before="0" w:after="0"/>
              <w:jc w:val="left"/>
              <w:rPr>
                <w:color w:val="C00000"/>
                <w:sz w:val="24"/>
                <w:szCs w:val="24"/>
              </w:rPr>
            </w:pPr>
            <w:r w:rsidRPr="004D11B9">
              <w:rPr>
                <w:rFonts w:eastAsia="Times New Roman CYR"/>
                <w:sz w:val="24"/>
                <w:szCs w:val="24"/>
              </w:rPr>
              <w:t>Земельные участки (территории) общего пользования</w:t>
            </w:r>
          </w:p>
        </w:tc>
        <w:tc>
          <w:tcPr>
            <w:tcW w:w="5387" w:type="dxa"/>
            <w:tcBorders>
              <w:top w:val="single" w:sz="4" w:space="0" w:color="auto"/>
              <w:left w:val="single" w:sz="4" w:space="0" w:color="auto"/>
              <w:bottom w:val="single" w:sz="4" w:space="0" w:color="auto"/>
              <w:right w:val="single" w:sz="4" w:space="0" w:color="auto"/>
            </w:tcBorders>
            <w:hideMark/>
          </w:tcPr>
          <w:p w14:paraId="4A09C438"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Земельные участки общего пользования.</w:t>
            </w:r>
          </w:p>
          <w:p w14:paraId="73B96B10" w14:textId="77777777" w:rsidR="005D2C4D" w:rsidRPr="004D11B9" w:rsidRDefault="005D2C4D" w:rsidP="005D2C4D">
            <w:pPr>
              <w:widowControl w:val="0"/>
              <w:tabs>
                <w:tab w:val="left" w:pos="7200"/>
              </w:tabs>
              <w:spacing w:before="0" w:after="0"/>
              <w:rPr>
                <w:color w:val="C00000"/>
                <w:sz w:val="24"/>
                <w:szCs w:val="24"/>
              </w:rPr>
            </w:pPr>
            <w:r w:rsidRPr="004D11B9">
              <w:rPr>
                <w:rFonts w:eastAsia="Times New Roman CYR"/>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146" w:anchor="/document/70736874/entry/11201" w:history="1">
              <w:r w:rsidRPr="004D11B9">
                <w:rPr>
                  <w:rFonts w:eastAsia="Times New Roman CYR"/>
                  <w:sz w:val="24"/>
                  <w:szCs w:val="24"/>
                </w:rPr>
                <w:t>кодами 12.0.1 - 12.0.2</w:t>
              </w:r>
            </w:hyperlink>
            <w:r w:rsidRPr="004D11B9">
              <w:rPr>
                <w:rFonts w:eastAsia="Times New Roman CYR"/>
                <w:sz w:val="24"/>
                <w:szCs w:val="24"/>
              </w:rPr>
              <w:t xml:space="preserve"> </w:t>
            </w:r>
            <w:r w:rsidRPr="004D11B9">
              <w:rPr>
                <w:sz w:val="24"/>
                <w:szCs w:val="24"/>
              </w:rPr>
              <w:t>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2B4D3309" w14:textId="77777777" w:rsidR="005D2C4D" w:rsidRPr="004D11B9" w:rsidRDefault="005D2C4D" w:rsidP="005D2C4D">
            <w:pPr>
              <w:widowControl w:val="0"/>
              <w:tabs>
                <w:tab w:val="left" w:pos="7200"/>
              </w:tabs>
              <w:spacing w:before="0" w:after="0"/>
              <w:jc w:val="center"/>
              <w:rPr>
                <w:color w:val="C00000"/>
                <w:sz w:val="24"/>
                <w:szCs w:val="24"/>
              </w:rPr>
            </w:pPr>
            <w:r w:rsidRPr="004D11B9">
              <w:rPr>
                <w:rFonts w:eastAsia="Times New Roman CYR"/>
                <w:sz w:val="24"/>
                <w:szCs w:val="24"/>
              </w:rPr>
              <w:t>12.0</w:t>
            </w:r>
          </w:p>
        </w:tc>
      </w:tr>
    </w:tbl>
    <w:p w14:paraId="116F4B21" w14:textId="77777777" w:rsidR="005D2C4D" w:rsidRPr="004D11B9" w:rsidRDefault="005D2C4D" w:rsidP="005D2C4D">
      <w:pPr>
        <w:widowControl w:val="0"/>
        <w:tabs>
          <w:tab w:val="left" w:pos="7200"/>
        </w:tabs>
        <w:spacing w:before="0" w:after="0" w:line="276" w:lineRule="auto"/>
        <w:ind w:firstLine="709"/>
        <w:rPr>
          <w:color w:val="C00000"/>
          <w:sz w:val="24"/>
          <w:szCs w:val="24"/>
        </w:rPr>
      </w:pPr>
    </w:p>
    <w:p w14:paraId="75A1EDE7" w14:textId="77777777" w:rsidR="005D2C4D" w:rsidRPr="004D11B9" w:rsidRDefault="005D2C4D" w:rsidP="005D2C4D">
      <w:pPr>
        <w:widowControl w:val="0"/>
        <w:tabs>
          <w:tab w:val="left" w:pos="7200"/>
        </w:tabs>
        <w:spacing w:before="0" w:after="0" w:line="276" w:lineRule="auto"/>
        <w:ind w:firstLine="709"/>
        <w:rPr>
          <w:szCs w:val="28"/>
        </w:rPr>
      </w:pPr>
      <w:r w:rsidRPr="004D11B9">
        <w:rPr>
          <w:szCs w:val="28"/>
        </w:rPr>
        <w:t>ВСПОМОГАТЕЛЬНЫЕ ВИДЫ РАЗРЕШЁННОГО ИСПОЛЬЗОВАНИЯ земельных участков и объектов капитального строительства для данной территориальной зоны не подлежат установлению.</w:t>
      </w:r>
    </w:p>
    <w:p w14:paraId="6030AA9B" w14:textId="77777777" w:rsidR="005D2C4D" w:rsidRPr="004D11B9" w:rsidRDefault="005D2C4D" w:rsidP="005D2C4D">
      <w:pPr>
        <w:tabs>
          <w:tab w:val="left" w:pos="1080"/>
          <w:tab w:val="num" w:pos="1211"/>
        </w:tabs>
        <w:spacing w:before="0" w:after="0" w:line="276" w:lineRule="auto"/>
        <w:ind w:firstLine="709"/>
        <w:rPr>
          <w:color w:val="C00000"/>
          <w:szCs w:val="28"/>
          <w:lang w:eastAsia="ru-RU"/>
        </w:rPr>
      </w:pPr>
    </w:p>
    <w:p w14:paraId="460DE788" w14:textId="77777777" w:rsidR="005D2C4D" w:rsidRPr="004D11B9" w:rsidRDefault="005D2C4D" w:rsidP="005D2C4D">
      <w:pPr>
        <w:widowControl w:val="0"/>
        <w:tabs>
          <w:tab w:val="left" w:pos="180"/>
        </w:tabs>
        <w:overflowPunct w:val="0"/>
        <w:adjustRightInd w:val="0"/>
        <w:spacing w:before="0" w:after="0" w:line="276" w:lineRule="auto"/>
        <w:ind w:left="-180" w:firstLine="900"/>
        <w:rPr>
          <w:szCs w:val="28"/>
        </w:rPr>
      </w:pPr>
      <w:r w:rsidRPr="004D11B9">
        <w:rPr>
          <w:bCs/>
          <w:szCs w:val="28"/>
        </w:rPr>
        <w:t xml:space="preserve">3. Предельные </w:t>
      </w:r>
      <w:r w:rsidRPr="004D11B9">
        <w:rPr>
          <w:szCs w:val="28"/>
        </w:rPr>
        <w:t>размеры земельных участков и предельные параметры разрешённого строительства, реконструкции объектов капитального строительства</w:t>
      </w:r>
    </w:p>
    <w:p w14:paraId="1E78237A"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3.1. Предельные размеры земельных участков:</w:t>
      </w:r>
    </w:p>
    <w:tbl>
      <w:tblPr>
        <w:tblStyle w:val="3c"/>
        <w:tblW w:w="9351" w:type="dxa"/>
        <w:tblLook w:val="04A0" w:firstRow="1" w:lastRow="0" w:firstColumn="1" w:lastColumn="0" w:noHBand="0" w:noVBand="1"/>
      </w:tblPr>
      <w:tblGrid>
        <w:gridCol w:w="3964"/>
        <w:gridCol w:w="1701"/>
        <w:gridCol w:w="1843"/>
        <w:gridCol w:w="1843"/>
      </w:tblGrid>
      <w:tr w:rsidR="005D2C4D" w:rsidRPr="004D11B9" w14:paraId="4C4C9B55" w14:textId="77777777" w:rsidTr="0017363A">
        <w:tc>
          <w:tcPr>
            <w:tcW w:w="3964" w:type="dxa"/>
            <w:vMerge w:val="restart"/>
            <w:tcBorders>
              <w:top w:val="single" w:sz="4" w:space="0" w:color="auto"/>
              <w:left w:val="single" w:sz="4" w:space="0" w:color="auto"/>
              <w:bottom w:val="single" w:sz="4" w:space="0" w:color="auto"/>
              <w:right w:val="single" w:sz="4" w:space="0" w:color="auto"/>
            </w:tcBorders>
            <w:vAlign w:val="center"/>
            <w:hideMark/>
          </w:tcPr>
          <w:p w14:paraId="01F5B559" w14:textId="77777777" w:rsidR="005D2C4D" w:rsidRPr="004D11B9" w:rsidRDefault="005D2C4D" w:rsidP="005D2C4D">
            <w:pPr>
              <w:spacing w:before="0" w:after="0"/>
              <w:jc w:val="center"/>
              <w:rPr>
                <w:sz w:val="22"/>
              </w:rPr>
            </w:pPr>
            <w:r w:rsidRPr="004D11B9">
              <w:rPr>
                <w:sz w:val="22"/>
              </w:rPr>
              <w:t>Наименование вида разрешенного использования (код)</w:t>
            </w:r>
          </w:p>
        </w:tc>
        <w:tc>
          <w:tcPr>
            <w:tcW w:w="5387" w:type="dxa"/>
            <w:gridSpan w:val="3"/>
            <w:tcBorders>
              <w:top w:val="single" w:sz="4" w:space="0" w:color="auto"/>
              <w:left w:val="single" w:sz="4" w:space="0" w:color="auto"/>
              <w:bottom w:val="single" w:sz="4" w:space="0" w:color="auto"/>
              <w:right w:val="single" w:sz="4" w:space="0" w:color="auto"/>
            </w:tcBorders>
            <w:vAlign w:val="center"/>
            <w:hideMark/>
          </w:tcPr>
          <w:p w14:paraId="4A3AC962" w14:textId="77777777" w:rsidR="005D2C4D" w:rsidRPr="004D11B9" w:rsidRDefault="005D2C4D" w:rsidP="005D2C4D">
            <w:pPr>
              <w:spacing w:before="0" w:after="0"/>
              <w:jc w:val="center"/>
              <w:rPr>
                <w:sz w:val="22"/>
              </w:rPr>
            </w:pPr>
            <w:r w:rsidRPr="004D11B9">
              <w:rPr>
                <w:sz w:val="22"/>
              </w:rPr>
              <w:t>Предельные размеры земельных участков</w:t>
            </w:r>
          </w:p>
        </w:tc>
      </w:tr>
      <w:tr w:rsidR="005D2C4D" w:rsidRPr="004D11B9" w14:paraId="523C09CE" w14:textId="77777777" w:rsidTr="0017363A">
        <w:tc>
          <w:tcPr>
            <w:tcW w:w="0" w:type="auto"/>
            <w:vMerge/>
            <w:tcBorders>
              <w:top w:val="single" w:sz="4" w:space="0" w:color="auto"/>
              <w:left w:val="single" w:sz="4" w:space="0" w:color="auto"/>
              <w:bottom w:val="single" w:sz="4" w:space="0" w:color="auto"/>
              <w:right w:val="single" w:sz="4" w:space="0" w:color="auto"/>
            </w:tcBorders>
            <w:vAlign w:val="center"/>
            <w:hideMark/>
          </w:tcPr>
          <w:p w14:paraId="31EFD77C" w14:textId="77777777" w:rsidR="005D2C4D" w:rsidRPr="004D11B9" w:rsidRDefault="005D2C4D" w:rsidP="005D2C4D">
            <w:pPr>
              <w:suppressAutoHyphens w:val="0"/>
              <w:snapToGrid/>
              <w:spacing w:before="0" w:after="0"/>
              <w:jc w:val="left"/>
              <w:rPr>
                <w:sz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92A6E16" w14:textId="77777777" w:rsidR="005D2C4D" w:rsidRPr="004D11B9" w:rsidRDefault="005D2C4D" w:rsidP="005D2C4D">
            <w:pPr>
              <w:spacing w:before="0" w:after="0"/>
              <w:jc w:val="center"/>
              <w:rPr>
                <w:sz w:val="22"/>
              </w:rPr>
            </w:pPr>
            <w:r w:rsidRPr="004D11B9">
              <w:rPr>
                <w:sz w:val="22"/>
              </w:rPr>
              <w:t>Минимальная ширина земельного участка, м</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BCE2B1E" w14:textId="77777777" w:rsidR="005D2C4D" w:rsidRPr="004D11B9" w:rsidRDefault="005D2C4D" w:rsidP="005D2C4D">
            <w:pPr>
              <w:spacing w:before="0" w:after="0"/>
              <w:jc w:val="center"/>
              <w:rPr>
                <w:sz w:val="22"/>
              </w:rPr>
            </w:pPr>
            <w:r w:rsidRPr="004D11B9">
              <w:rPr>
                <w:sz w:val="22"/>
              </w:rPr>
              <w:t>Минимальная площадь земельного участка, кв.м.</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F58F1AB" w14:textId="77777777" w:rsidR="005D2C4D" w:rsidRPr="004D11B9" w:rsidRDefault="005D2C4D" w:rsidP="005D2C4D">
            <w:pPr>
              <w:spacing w:before="0" w:after="0"/>
              <w:jc w:val="center"/>
              <w:rPr>
                <w:sz w:val="22"/>
              </w:rPr>
            </w:pPr>
            <w:r w:rsidRPr="004D11B9">
              <w:rPr>
                <w:sz w:val="22"/>
              </w:rPr>
              <w:t>Максимальная площадь земельного участка, кв.м.</w:t>
            </w:r>
          </w:p>
        </w:tc>
      </w:tr>
      <w:tr w:rsidR="005D2C4D" w:rsidRPr="004D11B9" w14:paraId="046CFD32" w14:textId="77777777" w:rsidTr="0017363A">
        <w:tc>
          <w:tcPr>
            <w:tcW w:w="3964" w:type="dxa"/>
            <w:tcBorders>
              <w:top w:val="single" w:sz="4" w:space="0" w:color="auto"/>
              <w:left w:val="single" w:sz="4" w:space="0" w:color="auto"/>
              <w:bottom w:val="single" w:sz="4" w:space="0" w:color="auto"/>
              <w:right w:val="single" w:sz="4" w:space="0" w:color="auto"/>
            </w:tcBorders>
            <w:hideMark/>
          </w:tcPr>
          <w:p w14:paraId="6451181F" w14:textId="77777777" w:rsidR="005D2C4D" w:rsidRPr="004D11B9" w:rsidRDefault="005D2C4D" w:rsidP="005D2C4D">
            <w:pPr>
              <w:spacing w:before="0" w:after="0"/>
              <w:rPr>
                <w:sz w:val="22"/>
              </w:rPr>
            </w:pPr>
            <w:r w:rsidRPr="004D11B9">
              <w:rPr>
                <w:sz w:val="22"/>
              </w:rPr>
              <w:t>Отдых (рекреация) (5.0)</w:t>
            </w:r>
          </w:p>
        </w:tc>
        <w:tc>
          <w:tcPr>
            <w:tcW w:w="1701" w:type="dxa"/>
            <w:tcBorders>
              <w:top w:val="single" w:sz="4" w:space="0" w:color="auto"/>
              <w:left w:val="single" w:sz="4" w:space="0" w:color="auto"/>
              <w:bottom w:val="single" w:sz="4" w:space="0" w:color="auto"/>
              <w:right w:val="single" w:sz="4" w:space="0" w:color="auto"/>
            </w:tcBorders>
            <w:hideMark/>
          </w:tcPr>
          <w:p w14:paraId="161759DF" w14:textId="77777777" w:rsidR="005D2C4D" w:rsidRPr="004D11B9" w:rsidRDefault="005D2C4D" w:rsidP="005D2C4D">
            <w:pPr>
              <w:spacing w:before="0" w:after="0"/>
              <w:rPr>
                <w:sz w:val="22"/>
                <w:lang w:val="en-US"/>
              </w:rPr>
            </w:pPr>
            <w:r w:rsidRPr="004D11B9">
              <w:rPr>
                <w:sz w:val="22"/>
                <w:lang w:val="en-US"/>
              </w:rPr>
              <w:t>10</w:t>
            </w:r>
          </w:p>
        </w:tc>
        <w:tc>
          <w:tcPr>
            <w:tcW w:w="1843" w:type="dxa"/>
            <w:tcBorders>
              <w:top w:val="single" w:sz="4" w:space="0" w:color="auto"/>
              <w:left w:val="single" w:sz="4" w:space="0" w:color="auto"/>
              <w:bottom w:val="single" w:sz="4" w:space="0" w:color="auto"/>
              <w:right w:val="single" w:sz="4" w:space="0" w:color="auto"/>
            </w:tcBorders>
            <w:hideMark/>
          </w:tcPr>
          <w:p w14:paraId="18DF761D" w14:textId="77777777" w:rsidR="005D2C4D" w:rsidRPr="004D11B9" w:rsidRDefault="005D2C4D" w:rsidP="005D2C4D">
            <w:pPr>
              <w:spacing w:before="0" w:after="0"/>
              <w:rPr>
                <w:sz w:val="22"/>
                <w:lang w:val="en-US"/>
              </w:rPr>
            </w:pPr>
            <w:r w:rsidRPr="004D11B9">
              <w:rPr>
                <w:sz w:val="22"/>
                <w:lang w:val="en-US"/>
              </w:rPr>
              <w:t>100</w:t>
            </w:r>
          </w:p>
        </w:tc>
        <w:tc>
          <w:tcPr>
            <w:tcW w:w="1843" w:type="dxa"/>
            <w:tcBorders>
              <w:top w:val="single" w:sz="4" w:space="0" w:color="auto"/>
              <w:left w:val="single" w:sz="4" w:space="0" w:color="auto"/>
              <w:bottom w:val="single" w:sz="4" w:space="0" w:color="auto"/>
              <w:right w:val="single" w:sz="4" w:space="0" w:color="auto"/>
            </w:tcBorders>
            <w:hideMark/>
          </w:tcPr>
          <w:p w14:paraId="4FC2EF8E"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5F8CDDF7" w14:textId="77777777" w:rsidTr="0017363A">
        <w:tc>
          <w:tcPr>
            <w:tcW w:w="3964" w:type="dxa"/>
            <w:tcBorders>
              <w:top w:val="single" w:sz="4" w:space="0" w:color="auto"/>
              <w:left w:val="single" w:sz="4" w:space="0" w:color="auto"/>
              <w:bottom w:val="single" w:sz="4" w:space="0" w:color="auto"/>
              <w:right w:val="single" w:sz="4" w:space="0" w:color="auto"/>
            </w:tcBorders>
            <w:hideMark/>
          </w:tcPr>
          <w:p w14:paraId="643A1C23" w14:textId="77777777" w:rsidR="005D2C4D" w:rsidRPr="004D11B9" w:rsidRDefault="005D2C4D" w:rsidP="005D2C4D">
            <w:pPr>
              <w:spacing w:before="0" w:after="0"/>
              <w:rPr>
                <w:sz w:val="22"/>
              </w:rPr>
            </w:pPr>
            <w:r w:rsidRPr="004D11B9">
              <w:rPr>
                <w:sz w:val="22"/>
              </w:rPr>
              <w:t>Энергетика (6.7)</w:t>
            </w:r>
          </w:p>
        </w:tc>
        <w:tc>
          <w:tcPr>
            <w:tcW w:w="1701" w:type="dxa"/>
            <w:tcBorders>
              <w:top w:val="single" w:sz="4" w:space="0" w:color="auto"/>
              <w:left w:val="single" w:sz="4" w:space="0" w:color="auto"/>
              <w:bottom w:val="single" w:sz="4" w:space="0" w:color="auto"/>
              <w:right w:val="single" w:sz="4" w:space="0" w:color="auto"/>
            </w:tcBorders>
            <w:hideMark/>
          </w:tcPr>
          <w:p w14:paraId="245654AA" w14:textId="77777777" w:rsidR="005D2C4D" w:rsidRPr="004D11B9" w:rsidRDefault="005D2C4D" w:rsidP="005D2C4D">
            <w:pPr>
              <w:spacing w:before="0" w:after="0"/>
              <w:rPr>
                <w:sz w:val="22"/>
                <w:lang w:val="en-US"/>
              </w:rPr>
            </w:pPr>
            <w:r w:rsidRPr="004D11B9">
              <w:rPr>
                <w:sz w:val="22"/>
                <w:lang w:val="en-US"/>
              </w:rPr>
              <w:t>1</w:t>
            </w:r>
          </w:p>
        </w:tc>
        <w:tc>
          <w:tcPr>
            <w:tcW w:w="1843" w:type="dxa"/>
            <w:tcBorders>
              <w:top w:val="single" w:sz="4" w:space="0" w:color="auto"/>
              <w:left w:val="single" w:sz="4" w:space="0" w:color="auto"/>
              <w:bottom w:val="single" w:sz="4" w:space="0" w:color="auto"/>
              <w:right w:val="single" w:sz="4" w:space="0" w:color="auto"/>
            </w:tcBorders>
            <w:hideMark/>
          </w:tcPr>
          <w:p w14:paraId="1EFAD174" w14:textId="77777777" w:rsidR="005D2C4D" w:rsidRPr="004D11B9" w:rsidRDefault="005D2C4D" w:rsidP="005D2C4D">
            <w:pPr>
              <w:spacing w:before="0" w:after="0"/>
              <w:rPr>
                <w:sz w:val="22"/>
                <w:lang w:val="en-US"/>
              </w:rPr>
            </w:pPr>
            <w:r w:rsidRPr="004D11B9">
              <w:rPr>
                <w:sz w:val="22"/>
                <w:lang w:val="en-US"/>
              </w:rPr>
              <w:t>4</w:t>
            </w:r>
          </w:p>
        </w:tc>
        <w:tc>
          <w:tcPr>
            <w:tcW w:w="1843" w:type="dxa"/>
            <w:tcBorders>
              <w:top w:val="single" w:sz="4" w:space="0" w:color="auto"/>
              <w:left w:val="single" w:sz="4" w:space="0" w:color="auto"/>
              <w:bottom w:val="single" w:sz="4" w:space="0" w:color="auto"/>
              <w:right w:val="single" w:sz="4" w:space="0" w:color="auto"/>
            </w:tcBorders>
            <w:hideMark/>
          </w:tcPr>
          <w:p w14:paraId="174224DD"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0F86B057" w14:textId="77777777" w:rsidTr="0017363A">
        <w:tc>
          <w:tcPr>
            <w:tcW w:w="3964" w:type="dxa"/>
            <w:tcBorders>
              <w:top w:val="single" w:sz="4" w:space="0" w:color="auto"/>
              <w:left w:val="single" w:sz="4" w:space="0" w:color="auto"/>
              <w:bottom w:val="single" w:sz="4" w:space="0" w:color="auto"/>
              <w:right w:val="single" w:sz="4" w:space="0" w:color="auto"/>
            </w:tcBorders>
            <w:hideMark/>
          </w:tcPr>
          <w:p w14:paraId="3A2C48F6" w14:textId="77777777" w:rsidR="005D2C4D" w:rsidRPr="004D11B9" w:rsidRDefault="005D2C4D" w:rsidP="005D2C4D">
            <w:pPr>
              <w:spacing w:before="0" w:after="0"/>
              <w:rPr>
                <w:sz w:val="22"/>
              </w:rPr>
            </w:pPr>
            <w:r w:rsidRPr="004D11B9">
              <w:rPr>
                <w:sz w:val="22"/>
              </w:rPr>
              <w:t>Связь (6.8)</w:t>
            </w:r>
          </w:p>
        </w:tc>
        <w:tc>
          <w:tcPr>
            <w:tcW w:w="1701" w:type="dxa"/>
            <w:tcBorders>
              <w:top w:val="single" w:sz="4" w:space="0" w:color="auto"/>
              <w:left w:val="single" w:sz="4" w:space="0" w:color="auto"/>
              <w:bottom w:val="single" w:sz="4" w:space="0" w:color="auto"/>
              <w:right w:val="single" w:sz="4" w:space="0" w:color="auto"/>
            </w:tcBorders>
            <w:hideMark/>
          </w:tcPr>
          <w:p w14:paraId="4FF7E55A" w14:textId="77777777" w:rsidR="005D2C4D" w:rsidRPr="004D11B9" w:rsidRDefault="005D2C4D" w:rsidP="005D2C4D">
            <w:pPr>
              <w:spacing w:before="0" w:after="0"/>
              <w:rPr>
                <w:sz w:val="22"/>
                <w:lang w:val="en-US"/>
              </w:rPr>
            </w:pPr>
            <w:r w:rsidRPr="004D11B9">
              <w:rPr>
                <w:sz w:val="22"/>
                <w:lang w:val="en-US"/>
              </w:rPr>
              <w:t>4</w:t>
            </w:r>
          </w:p>
        </w:tc>
        <w:tc>
          <w:tcPr>
            <w:tcW w:w="1843" w:type="dxa"/>
            <w:tcBorders>
              <w:top w:val="single" w:sz="4" w:space="0" w:color="auto"/>
              <w:left w:val="single" w:sz="4" w:space="0" w:color="auto"/>
              <w:bottom w:val="single" w:sz="4" w:space="0" w:color="auto"/>
              <w:right w:val="single" w:sz="4" w:space="0" w:color="auto"/>
            </w:tcBorders>
            <w:hideMark/>
          </w:tcPr>
          <w:p w14:paraId="74267B51" w14:textId="77777777" w:rsidR="005D2C4D" w:rsidRPr="004D11B9" w:rsidRDefault="005D2C4D" w:rsidP="005D2C4D">
            <w:pPr>
              <w:spacing w:before="0" w:after="0"/>
              <w:rPr>
                <w:sz w:val="22"/>
                <w:lang w:val="en-US"/>
              </w:rPr>
            </w:pPr>
            <w:r w:rsidRPr="004D11B9">
              <w:rPr>
                <w:sz w:val="22"/>
                <w:lang w:val="en-US"/>
              </w:rPr>
              <w:t>20</w:t>
            </w:r>
          </w:p>
        </w:tc>
        <w:tc>
          <w:tcPr>
            <w:tcW w:w="1843" w:type="dxa"/>
            <w:tcBorders>
              <w:top w:val="single" w:sz="4" w:space="0" w:color="auto"/>
              <w:left w:val="single" w:sz="4" w:space="0" w:color="auto"/>
              <w:bottom w:val="single" w:sz="4" w:space="0" w:color="auto"/>
              <w:right w:val="single" w:sz="4" w:space="0" w:color="auto"/>
            </w:tcBorders>
            <w:hideMark/>
          </w:tcPr>
          <w:p w14:paraId="0355D987"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77D7BB15" w14:textId="77777777" w:rsidTr="0017363A">
        <w:tc>
          <w:tcPr>
            <w:tcW w:w="3964" w:type="dxa"/>
            <w:tcBorders>
              <w:top w:val="single" w:sz="4" w:space="0" w:color="auto"/>
              <w:left w:val="single" w:sz="4" w:space="0" w:color="auto"/>
              <w:bottom w:val="single" w:sz="4" w:space="0" w:color="auto"/>
              <w:right w:val="single" w:sz="4" w:space="0" w:color="auto"/>
            </w:tcBorders>
            <w:hideMark/>
          </w:tcPr>
          <w:p w14:paraId="3D27B819" w14:textId="77777777" w:rsidR="005D2C4D" w:rsidRPr="004D11B9" w:rsidRDefault="005D2C4D" w:rsidP="005D2C4D">
            <w:pPr>
              <w:spacing w:before="0" w:after="0"/>
              <w:rPr>
                <w:sz w:val="22"/>
              </w:rPr>
            </w:pPr>
            <w:r w:rsidRPr="004D11B9">
              <w:rPr>
                <w:sz w:val="22"/>
              </w:rPr>
              <w:t>Обеспечение обороны и безопасности (8.0)</w:t>
            </w:r>
          </w:p>
        </w:tc>
        <w:tc>
          <w:tcPr>
            <w:tcW w:w="1701" w:type="dxa"/>
            <w:tcBorders>
              <w:top w:val="single" w:sz="4" w:space="0" w:color="auto"/>
              <w:left w:val="single" w:sz="4" w:space="0" w:color="auto"/>
              <w:bottom w:val="single" w:sz="4" w:space="0" w:color="auto"/>
              <w:right w:val="single" w:sz="4" w:space="0" w:color="auto"/>
            </w:tcBorders>
            <w:hideMark/>
          </w:tcPr>
          <w:p w14:paraId="37CE5D4A" w14:textId="77777777" w:rsidR="005D2C4D" w:rsidRPr="004D11B9" w:rsidRDefault="005D2C4D" w:rsidP="005D2C4D">
            <w:pPr>
              <w:spacing w:before="0" w:after="0"/>
              <w:rPr>
                <w:sz w:val="22"/>
                <w:lang w:val="en-US"/>
              </w:rPr>
            </w:pPr>
            <w:r w:rsidRPr="004D11B9">
              <w:rPr>
                <w:sz w:val="22"/>
                <w:lang w:val="en-US"/>
              </w:rPr>
              <w:t>10</w:t>
            </w:r>
          </w:p>
        </w:tc>
        <w:tc>
          <w:tcPr>
            <w:tcW w:w="1843" w:type="dxa"/>
            <w:tcBorders>
              <w:top w:val="single" w:sz="4" w:space="0" w:color="auto"/>
              <w:left w:val="single" w:sz="4" w:space="0" w:color="auto"/>
              <w:bottom w:val="single" w:sz="4" w:space="0" w:color="auto"/>
              <w:right w:val="single" w:sz="4" w:space="0" w:color="auto"/>
            </w:tcBorders>
            <w:hideMark/>
          </w:tcPr>
          <w:p w14:paraId="02DDC14B" w14:textId="77777777" w:rsidR="005D2C4D" w:rsidRPr="004D11B9" w:rsidRDefault="005D2C4D" w:rsidP="005D2C4D">
            <w:pPr>
              <w:spacing w:before="0" w:after="0"/>
              <w:rPr>
                <w:sz w:val="22"/>
                <w:lang w:val="en-US"/>
              </w:rPr>
            </w:pPr>
            <w:r w:rsidRPr="004D11B9">
              <w:rPr>
                <w:sz w:val="22"/>
                <w:lang w:val="en-US"/>
              </w:rPr>
              <w:t>1000</w:t>
            </w:r>
          </w:p>
        </w:tc>
        <w:tc>
          <w:tcPr>
            <w:tcW w:w="1843" w:type="dxa"/>
            <w:tcBorders>
              <w:top w:val="single" w:sz="4" w:space="0" w:color="auto"/>
              <w:left w:val="single" w:sz="4" w:space="0" w:color="auto"/>
              <w:bottom w:val="single" w:sz="4" w:space="0" w:color="auto"/>
              <w:right w:val="single" w:sz="4" w:space="0" w:color="auto"/>
            </w:tcBorders>
            <w:hideMark/>
          </w:tcPr>
          <w:p w14:paraId="104D12D2"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1002001A" w14:textId="77777777" w:rsidTr="0017363A">
        <w:tc>
          <w:tcPr>
            <w:tcW w:w="3964" w:type="dxa"/>
            <w:tcBorders>
              <w:top w:val="single" w:sz="4" w:space="0" w:color="auto"/>
              <w:left w:val="single" w:sz="4" w:space="0" w:color="auto"/>
              <w:bottom w:val="single" w:sz="4" w:space="0" w:color="auto"/>
              <w:right w:val="single" w:sz="4" w:space="0" w:color="auto"/>
            </w:tcBorders>
            <w:hideMark/>
          </w:tcPr>
          <w:p w14:paraId="2A311FB3" w14:textId="77777777" w:rsidR="005D2C4D" w:rsidRPr="004D11B9" w:rsidRDefault="005D2C4D" w:rsidP="005D2C4D">
            <w:pPr>
              <w:spacing w:before="0" w:after="0"/>
              <w:rPr>
                <w:sz w:val="22"/>
              </w:rPr>
            </w:pPr>
            <w:r w:rsidRPr="004D11B9">
              <w:rPr>
                <w:sz w:val="22"/>
              </w:rPr>
              <w:t>Использование лесов (10.0)</w:t>
            </w:r>
          </w:p>
        </w:tc>
        <w:tc>
          <w:tcPr>
            <w:tcW w:w="1701" w:type="dxa"/>
            <w:tcBorders>
              <w:top w:val="single" w:sz="4" w:space="0" w:color="auto"/>
              <w:left w:val="single" w:sz="4" w:space="0" w:color="auto"/>
              <w:bottom w:val="single" w:sz="4" w:space="0" w:color="auto"/>
              <w:right w:val="single" w:sz="4" w:space="0" w:color="auto"/>
            </w:tcBorders>
            <w:hideMark/>
          </w:tcPr>
          <w:p w14:paraId="3999CE4D" w14:textId="77777777" w:rsidR="005D2C4D" w:rsidRPr="004D11B9" w:rsidRDefault="005D2C4D" w:rsidP="005D2C4D">
            <w:pPr>
              <w:spacing w:before="0" w:after="0"/>
              <w:rPr>
                <w:sz w:val="22"/>
                <w:lang w:val="en-US"/>
              </w:rPr>
            </w:pPr>
            <w:r w:rsidRPr="004D11B9">
              <w:rPr>
                <w:sz w:val="22"/>
                <w:lang w:val="en-US"/>
              </w:rPr>
              <w:t>10</w:t>
            </w:r>
          </w:p>
        </w:tc>
        <w:tc>
          <w:tcPr>
            <w:tcW w:w="1843" w:type="dxa"/>
            <w:tcBorders>
              <w:top w:val="single" w:sz="4" w:space="0" w:color="auto"/>
              <w:left w:val="single" w:sz="4" w:space="0" w:color="auto"/>
              <w:bottom w:val="single" w:sz="4" w:space="0" w:color="auto"/>
              <w:right w:val="single" w:sz="4" w:space="0" w:color="auto"/>
            </w:tcBorders>
            <w:hideMark/>
          </w:tcPr>
          <w:p w14:paraId="5C8C2342" w14:textId="77777777" w:rsidR="005D2C4D" w:rsidRPr="004D11B9" w:rsidRDefault="005D2C4D" w:rsidP="005D2C4D">
            <w:pPr>
              <w:spacing w:before="0" w:after="0"/>
              <w:rPr>
                <w:sz w:val="22"/>
                <w:lang w:val="en-US"/>
              </w:rPr>
            </w:pPr>
            <w:r w:rsidRPr="004D11B9">
              <w:rPr>
                <w:sz w:val="22"/>
                <w:lang w:val="en-US"/>
              </w:rPr>
              <w:t>1000</w:t>
            </w:r>
          </w:p>
        </w:tc>
        <w:tc>
          <w:tcPr>
            <w:tcW w:w="1843" w:type="dxa"/>
            <w:tcBorders>
              <w:top w:val="single" w:sz="4" w:space="0" w:color="auto"/>
              <w:left w:val="single" w:sz="4" w:space="0" w:color="auto"/>
              <w:bottom w:val="single" w:sz="4" w:space="0" w:color="auto"/>
              <w:right w:val="single" w:sz="4" w:space="0" w:color="auto"/>
            </w:tcBorders>
            <w:hideMark/>
          </w:tcPr>
          <w:p w14:paraId="0731792A"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2DDCA97D" w14:textId="77777777" w:rsidTr="0017363A">
        <w:tc>
          <w:tcPr>
            <w:tcW w:w="3964" w:type="dxa"/>
            <w:tcBorders>
              <w:top w:val="single" w:sz="4" w:space="0" w:color="auto"/>
              <w:left w:val="single" w:sz="4" w:space="0" w:color="auto"/>
              <w:bottom w:val="single" w:sz="4" w:space="0" w:color="auto"/>
              <w:right w:val="single" w:sz="4" w:space="0" w:color="auto"/>
            </w:tcBorders>
            <w:hideMark/>
          </w:tcPr>
          <w:p w14:paraId="37CA8FA1" w14:textId="77777777" w:rsidR="005D2C4D" w:rsidRPr="004D11B9" w:rsidRDefault="005D2C4D" w:rsidP="005D2C4D">
            <w:pPr>
              <w:spacing w:before="0" w:after="0"/>
              <w:rPr>
                <w:sz w:val="22"/>
              </w:rPr>
            </w:pPr>
            <w:r w:rsidRPr="004D11B9">
              <w:rPr>
                <w:sz w:val="22"/>
              </w:rPr>
              <w:t>Общее пользование водными объектами (11.1)</w:t>
            </w:r>
          </w:p>
        </w:tc>
        <w:tc>
          <w:tcPr>
            <w:tcW w:w="1701" w:type="dxa"/>
            <w:tcBorders>
              <w:top w:val="single" w:sz="4" w:space="0" w:color="auto"/>
              <w:left w:val="single" w:sz="4" w:space="0" w:color="auto"/>
              <w:bottom w:val="single" w:sz="4" w:space="0" w:color="auto"/>
              <w:right w:val="single" w:sz="4" w:space="0" w:color="auto"/>
            </w:tcBorders>
            <w:hideMark/>
          </w:tcPr>
          <w:p w14:paraId="70F4F771" w14:textId="77777777" w:rsidR="005D2C4D" w:rsidRPr="004D11B9" w:rsidRDefault="005D2C4D" w:rsidP="005D2C4D">
            <w:pPr>
              <w:spacing w:before="0" w:after="0"/>
              <w:rPr>
                <w:sz w:val="22"/>
                <w:lang w:val="en-US"/>
              </w:rPr>
            </w:pPr>
            <w:r w:rsidRPr="004D11B9">
              <w:rPr>
                <w:sz w:val="22"/>
                <w:lang w:val="en-US"/>
              </w:rPr>
              <w:t>10</w:t>
            </w:r>
          </w:p>
        </w:tc>
        <w:tc>
          <w:tcPr>
            <w:tcW w:w="1843" w:type="dxa"/>
            <w:tcBorders>
              <w:top w:val="single" w:sz="4" w:space="0" w:color="auto"/>
              <w:left w:val="single" w:sz="4" w:space="0" w:color="auto"/>
              <w:bottom w:val="single" w:sz="4" w:space="0" w:color="auto"/>
              <w:right w:val="single" w:sz="4" w:space="0" w:color="auto"/>
            </w:tcBorders>
            <w:hideMark/>
          </w:tcPr>
          <w:p w14:paraId="00C58FBC" w14:textId="77777777" w:rsidR="005D2C4D" w:rsidRPr="004D11B9" w:rsidRDefault="005D2C4D" w:rsidP="005D2C4D">
            <w:pPr>
              <w:spacing w:before="0" w:after="0"/>
              <w:rPr>
                <w:sz w:val="22"/>
                <w:lang w:val="en-US"/>
              </w:rPr>
            </w:pPr>
            <w:r w:rsidRPr="004D11B9">
              <w:rPr>
                <w:sz w:val="22"/>
                <w:lang w:val="en-US"/>
              </w:rPr>
              <w:t>1000</w:t>
            </w:r>
          </w:p>
        </w:tc>
        <w:tc>
          <w:tcPr>
            <w:tcW w:w="1843" w:type="dxa"/>
            <w:tcBorders>
              <w:top w:val="single" w:sz="4" w:space="0" w:color="auto"/>
              <w:left w:val="single" w:sz="4" w:space="0" w:color="auto"/>
              <w:bottom w:val="single" w:sz="4" w:space="0" w:color="auto"/>
              <w:right w:val="single" w:sz="4" w:space="0" w:color="auto"/>
            </w:tcBorders>
            <w:hideMark/>
          </w:tcPr>
          <w:p w14:paraId="3627BF24"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18B98C93" w14:textId="77777777" w:rsidTr="0017363A">
        <w:tc>
          <w:tcPr>
            <w:tcW w:w="3964" w:type="dxa"/>
            <w:tcBorders>
              <w:top w:val="single" w:sz="4" w:space="0" w:color="auto"/>
              <w:left w:val="single" w:sz="4" w:space="0" w:color="auto"/>
              <w:bottom w:val="single" w:sz="4" w:space="0" w:color="auto"/>
              <w:right w:val="single" w:sz="4" w:space="0" w:color="auto"/>
            </w:tcBorders>
            <w:hideMark/>
          </w:tcPr>
          <w:p w14:paraId="055EE473" w14:textId="77777777" w:rsidR="005D2C4D" w:rsidRPr="004D11B9" w:rsidRDefault="005D2C4D" w:rsidP="005D2C4D">
            <w:pPr>
              <w:spacing w:before="0" w:after="0"/>
              <w:rPr>
                <w:sz w:val="22"/>
              </w:rPr>
            </w:pPr>
            <w:r w:rsidRPr="004D11B9">
              <w:rPr>
                <w:sz w:val="22"/>
              </w:rPr>
              <w:t>Земельные участки (территории) общего пользования (12.0)</w:t>
            </w:r>
          </w:p>
        </w:tc>
        <w:tc>
          <w:tcPr>
            <w:tcW w:w="1701" w:type="dxa"/>
            <w:tcBorders>
              <w:top w:val="single" w:sz="4" w:space="0" w:color="auto"/>
              <w:left w:val="single" w:sz="4" w:space="0" w:color="auto"/>
              <w:bottom w:val="single" w:sz="4" w:space="0" w:color="auto"/>
              <w:right w:val="single" w:sz="4" w:space="0" w:color="auto"/>
            </w:tcBorders>
            <w:hideMark/>
          </w:tcPr>
          <w:p w14:paraId="246EC08F" w14:textId="77777777" w:rsidR="005D2C4D" w:rsidRPr="004D11B9" w:rsidRDefault="005D2C4D" w:rsidP="005D2C4D">
            <w:pPr>
              <w:spacing w:before="0" w:after="0"/>
              <w:rPr>
                <w:sz w:val="22"/>
                <w:lang w:val="en-US"/>
              </w:rPr>
            </w:pPr>
            <w:r w:rsidRPr="004D11B9">
              <w:rPr>
                <w:sz w:val="22"/>
                <w:lang w:val="en-US"/>
              </w:rPr>
              <w:t>10</w:t>
            </w:r>
          </w:p>
        </w:tc>
        <w:tc>
          <w:tcPr>
            <w:tcW w:w="1843" w:type="dxa"/>
            <w:tcBorders>
              <w:top w:val="single" w:sz="4" w:space="0" w:color="auto"/>
              <w:left w:val="single" w:sz="4" w:space="0" w:color="auto"/>
              <w:bottom w:val="single" w:sz="4" w:space="0" w:color="auto"/>
              <w:right w:val="single" w:sz="4" w:space="0" w:color="auto"/>
            </w:tcBorders>
            <w:hideMark/>
          </w:tcPr>
          <w:p w14:paraId="47DDEAF1" w14:textId="77777777" w:rsidR="005D2C4D" w:rsidRPr="004D11B9" w:rsidRDefault="005D2C4D" w:rsidP="005D2C4D">
            <w:pPr>
              <w:spacing w:before="0" w:after="0"/>
              <w:rPr>
                <w:sz w:val="22"/>
                <w:lang w:val="en-US"/>
              </w:rPr>
            </w:pPr>
            <w:r w:rsidRPr="004D11B9">
              <w:rPr>
                <w:sz w:val="22"/>
                <w:lang w:val="en-US"/>
              </w:rPr>
              <w:t>1000</w:t>
            </w:r>
          </w:p>
        </w:tc>
        <w:tc>
          <w:tcPr>
            <w:tcW w:w="1843" w:type="dxa"/>
            <w:tcBorders>
              <w:top w:val="single" w:sz="4" w:space="0" w:color="auto"/>
              <w:left w:val="single" w:sz="4" w:space="0" w:color="auto"/>
              <w:bottom w:val="single" w:sz="4" w:space="0" w:color="auto"/>
              <w:right w:val="single" w:sz="4" w:space="0" w:color="auto"/>
            </w:tcBorders>
            <w:hideMark/>
          </w:tcPr>
          <w:p w14:paraId="278AF3D9" w14:textId="77777777" w:rsidR="005D2C4D" w:rsidRPr="004D11B9" w:rsidRDefault="005D2C4D" w:rsidP="005D2C4D">
            <w:pPr>
              <w:spacing w:before="0" w:after="0"/>
              <w:rPr>
                <w:sz w:val="22"/>
                <w:lang w:val="en-US"/>
              </w:rPr>
            </w:pPr>
            <w:r w:rsidRPr="004D11B9">
              <w:rPr>
                <w:sz w:val="22"/>
                <w:lang w:val="en-US"/>
              </w:rPr>
              <w:t>10000</w:t>
            </w:r>
          </w:p>
        </w:tc>
      </w:tr>
    </w:tbl>
    <w:p w14:paraId="2152947C" w14:textId="77777777" w:rsidR="005D2C4D" w:rsidRPr="004D11B9" w:rsidRDefault="005D2C4D" w:rsidP="005D2C4D">
      <w:pPr>
        <w:tabs>
          <w:tab w:val="left" w:pos="1080"/>
          <w:tab w:val="num" w:pos="1211"/>
        </w:tabs>
        <w:spacing w:before="0" w:after="0" w:line="276" w:lineRule="auto"/>
        <w:ind w:firstLine="709"/>
        <w:rPr>
          <w:color w:val="C00000"/>
          <w:sz w:val="24"/>
          <w:szCs w:val="24"/>
          <w:lang w:eastAsia="ru-RU"/>
        </w:rPr>
      </w:pPr>
    </w:p>
    <w:p w14:paraId="78170B8C"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3.2. Предельные параметры разрешенного строительства, реконструкции объектов капитального строительства:</w:t>
      </w:r>
    </w:p>
    <w:tbl>
      <w:tblPr>
        <w:tblStyle w:val="3c"/>
        <w:tblW w:w="9345" w:type="dxa"/>
        <w:tblLayout w:type="fixed"/>
        <w:tblLook w:val="04A0" w:firstRow="1" w:lastRow="0" w:firstColumn="1" w:lastColumn="0" w:noHBand="0" w:noVBand="1"/>
      </w:tblPr>
      <w:tblGrid>
        <w:gridCol w:w="3538"/>
        <w:gridCol w:w="1274"/>
        <w:gridCol w:w="1417"/>
        <w:gridCol w:w="1283"/>
        <w:gridCol w:w="1833"/>
      </w:tblGrid>
      <w:tr w:rsidR="005D2C4D" w:rsidRPr="004D11B9" w14:paraId="1FFDF774" w14:textId="77777777" w:rsidTr="005D2D03">
        <w:tc>
          <w:tcPr>
            <w:tcW w:w="3538" w:type="dxa"/>
            <w:vMerge w:val="restart"/>
            <w:tcBorders>
              <w:top w:val="single" w:sz="4" w:space="0" w:color="auto"/>
              <w:left w:val="single" w:sz="4" w:space="0" w:color="auto"/>
              <w:bottom w:val="single" w:sz="4" w:space="0" w:color="auto"/>
              <w:right w:val="single" w:sz="4" w:space="0" w:color="auto"/>
            </w:tcBorders>
            <w:vAlign w:val="center"/>
            <w:hideMark/>
          </w:tcPr>
          <w:p w14:paraId="2722E409" w14:textId="77777777" w:rsidR="005D2C4D" w:rsidRPr="004D11B9" w:rsidRDefault="005D2C4D" w:rsidP="005D2C4D">
            <w:pPr>
              <w:spacing w:before="0" w:after="0"/>
              <w:jc w:val="center"/>
              <w:rPr>
                <w:sz w:val="22"/>
              </w:rPr>
            </w:pPr>
            <w:r w:rsidRPr="004D11B9">
              <w:rPr>
                <w:sz w:val="22"/>
              </w:rPr>
              <w:t>Наименование вида разрешенного использования (код)</w:t>
            </w:r>
          </w:p>
        </w:tc>
        <w:tc>
          <w:tcPr>
            <w:tcW w:w="5807" w:type="dxa"/>
            <w:gridSpan w:val="4"/>
            <w:tcBorders>
              <w:top w:val="single" w:sz="4" w:space="0" w:color="auto"/>
              <w:left w:val="single" w:sz="4" w:space="0" w:color="auto"/>
              <w:bottom w:val="single" w:sz="4" w:space="0" w:color="auto"/>
              <w:right w:val="single" w:sz="4" w:space="0" w:color="auto"/>
            </w:tcBorders>
            <w:hideMark/>
          </w:tcPr>
          <w:p w14:paraId="0092EF96" w14:textId="77777777" w:rsidR="005D2C4D" w:rsidRPr="004D11B9" w:rsidRDefault="005D2C4D" w:rsidP="005D2C4D">
            <w:pPr>
              <w:spacing w:before="0" w:after="0"/>
              <w:jc w:val="center"/>
              <w:rPr>
                <w:sz w:val="22"/>
              </w:rPr>
            </w:pPr>
            <w:r w:rsidRPr="004D11B9">
              <w:rPr>
                <w:sz w:val="22"/>
              </w:rPr>
              <w:t>Предельные параметры разрешенного строительства, реконструкции объектов капитального строительства</w:t>
            </w:r>
          </w:p>
        </w:tc>
      </w:tr>
      <w:tr w:rsidR="005D2C4D" w:rsidRPr="004D11B9" w14:paraId="790E9816" w14:textId="77777777" w:rsidTr="005D2D03">
        <w:tc>
          <w:tcPr>
            <w:tcW w:w="3538" w:type="dxa"/>
            <w:vMerge/>
            <w:tcBorders>
              <w:top w:val="single" w:sz="4" w:space="0" w:color="auto"/>
              <w:left w:val="single" w:sz="4" w:space="0" w:color="auto"/>
              <w:bottom w:val="single" w:sz="4" w:space="0" w:color="auto"/>
              <w:right w:val="single" w:sz="4" w:space="0" w:color="auto"/>
            </w:tcBorders>
            <w:vAlign w:val="center"/>
            <w:hideMark/>
          </w:tcPr>
          <w:p w14:paraId="6D0AEC30" w14:textId="77777777" w:rsidR="005D2C4D" w:rsidRPr="004D11B9" w:rsidRDefault="005D2C4D" w:rsidP="005D2C4D">
            <w:pPr>
              <w:suppressAutoHyphens w:val="0"/>
              <w:snapToGrid/>
              <w:spacing w:before="0" w:after="0"/>
              <w:jc w:val="left"/>
              <w:rPr>
                <w:sz w:val="22"/>
              </w:rPr>
            </w:pPr>
          </w:p>
        </w:tc>
        <w:tc>
          <w:tcPr>
            <w:tcW w:w="1274" w:type="dxa"/>
            <w:tcBorders>
              <w:top w:val="single" w:sz="4" w:space="0" w:color="auto"/>
              <w:left w:val="single" w:sz="4" w:space="0" w:color="auto"/>
              <w:bottom w:val="single" w:sz="4" w:space="0" w:color="auto"/>
              <w:right w:val="single" w:sz="4" w:space="0" w:color="auto"/>
            </w:tcBorders>
            <w:vAlign w:val="center"/>
            <w:hideMark/>
          </w:tcPr>
          <w:p w14:paraId="5713EAFB" w14:textId="77777777" w:rsidR="005D2C4D" w:rsidRPr="004D11B9" w:rsidRDefault="005D2C4D" w:rsidP="005D2C4D">
            <w:pPr>
              <w:spacing w:before="0" w:after="0"/>
              <w:jc w:val="center"/>
              <w:rPr>
                <w:sz w:val="22"/>
              </w:rPr>
            </w:pPr>
            <w:proofErr w:type="spellStart"/>
            <w:r w:rsidRPr="004D11B9">
              <w:rPr>
                <w:sz w:val="22"/>
              </w:rPr>
              <w:t>Минима-льный</w:t>
            </w:r>
            <w:proofErr w:type="spellEnd"/>
            <w:r w:rsidRPr="004D11B9">
              <w:rPr>
                <w:sz w:val="22"/>
              </w:rPr>
              <w:t xml:space="preserve"> отступ от красных линий, 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2A72E1" w14:textId="77777777" w:rsidR="005D2C4D" w:rsidRPr="004D11B9" w:rsidRDefault="005D2C4D" w:rsidP="005D2C4D">
            <w:pPr>
              <w:spacing w:before="0" w:after="0"/>
              <w:jc w:val="center"/>
              <w:rPr>
                <w:sz w:val="22"/>
              </w:rPr>
            </w:pPr>
            <w:proofErr w:type="spellStart"/>
            <w:r w:rsidRPr="004D11B9">
              <w:rPr>
                <w:sz w:val="22"/>
              </w:rPr>
              <w:t>Минималь-ный</w:t>
            </w:r>
            <w:proofErr w:type="spellEnd"/>
            <w:r w:rsidRPr="004D11B9">
              <w:rPr>
                <w:sz w:val="22"/>
              </w:rPr>
              <w:t xml:space="preserve"> отступ от границ земельного участка, м</w:t>
            </w:r>
          </w:p>
        </w:tc>
        <w:tc>
          <w:tcPr>
            <w:tcW w:w="1283" w:type="dxa"/>
            <w:tcBorders>
              <w:top w:val="single" w:sz="4" w:space="0" w:color="auto"/>
              <w:left w:val="single" w:sz="4" w:space="0" w:color="auto"/>
              <w:bottom w:val="single" w:sz="4" w:space="0" w:color="auto"/>
              <w:right w:val="single" w:sz="4" w:space="0" w:color="auto"/>
            </w:tcBorders>
            <w:vAlign w:val="center"/>
            <w:hideMark/>
          </w:tcPr>
          <w:p w14:paraId="2185F775" w14:textId="77777777" w:rsidR="005D2C4D" w:rsidRPr="004D11B9" w:rsidRDefault="005D2C4D" w:rsidP="005D2C4D">
            <w:pPr>
              <w:spacing w:before="0" w:after="0"/>
              <w:jc w:val="center"/>
              <w:rPr>
                <w:sz w:val="22"/>
              </w:rPr>
            </w:pPr>
            <w:proofErr w:type="spellStart"/>
            <w:r w:rsidRPr="004D11B9">
              <w:rPr>
                <w:sz w:val="22"/>
              </w:rPr>
              <w:t>Предель-ное</w:t>
            </w:r>
            <w:proofErr w:type="spellEnd"/>
            <w:r w:rsidRPr="004D11B9">
              <w:rPr>
                <w:sz w:val="22"/>
              </w:rPr>
              <w:t xml:space="preserve"> </w:t>
            </w:r>
            <w:proofErr w:type="spellStart"/>
            <w:r w:rsidRPr="004D11B9">
              <w:rPr>
                <w:sz w:val="22"/>
              </w:rPr>
              <w:t>количест</w:t>
            </w:r>
            <w:proofErr w:type="spellEnd"/>
            <w:r w:rsidRPr="004D11B9">
              <w:rPr>
                <w:sz w:val="22"/>
              </w:rPr>
              <w:t xml:space="preserve">-во этажей, этаж </w:t>
            </w:r>
          </w:p>
        </w:tc>
        <w:tc>
          <w:tcPr>
            <w:tcW w:w="1833" w:type="dxa"/>
            <w:tcBorders>
              <w:top w:val="single" w:sz="4" w:space="0" w:color="auto"/>
              <w:left w:val="single" w:sz="4" w:space="0" w:color="auto"/>
              <w:bottom w:val="single" w:sz="4" w:space="0" w:color="auto"/>
              <w:right w:val="single" w:sz="4" w:space="0" w:color="auto"/>
            </w:tcBorders>
            <w:vAlign w:val="center"/>
            <w:hideMark/>
          </w:tcPr>
          <w:p w14:paraId="2B73158D" w14:textId="77777777" w:rsidR="005D2C4D" w:rsidRPr="004D11B9" w:rsidRDefault="005D2C4D" w:rsidP="005D2C4D">
            <w:pPr>
              <w:spacing w:before="0" w:after="0"/>
              <w:jc w:val="center"/>
              <w:rPr>
                <w:sz w:val="22"/>
              </w:rPr>
            </w:pPr>
            <w:r w:rsidRPr="004D11B9">
              <w:rPr>
                <w:sz w:val="22"/>
              </w:rPr>
              <w:t>Максимальный процент застройки в границах земельного участка, %</w:t>
            </w:r>
          </w:p>
        </w:tc>
      </w:tr>
      <w:tr w:rsidR="005D2C4D" w:rsidRPr="004D11B9" w14:paraId="3CB25524"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3FED8A57" w14:textId="77777777" w:rsidR="005D2C4D" w:rsidRPr="004D11B9" w:rsidRDefault="005D2C4D" w:rsidP="005D2C4D">
            <w:pPr>
              <w:spacing w:before="0" w:after="0"/>
              <w:rPr>
                <w:sz w:val="22"/>
              </w:rPr>
            </w:pPr>
            <w:r w:rsidRPr="004D11B9">
              <w:rPr>
                <w:sz w:val="22"/>
              </w:rPr>
              <w:t>Отдых (рекреация) (5.0)</w:t>
            </w:r>
          </w:p>
        </w:tc>
        <w:tc>
          <w:tcPr>
            <w:tcW w:w="1274" w:type="dxa"/>
            <w:tcBorders>
              <w:top w:val="single" w:sz="4" w:space="0" w:color="auto"/>
              <w:left w:val="single" w:sz="4" w:space="0" w:color="auto"/>
              <w:bottom w:val="single" w:sz="4" w:space="0" w:color="auto"/>
              <w:right w:val="single" w:sz="4" w:space="0" w:color="auto"/>
            </w:tcBorders>
            <w:hideMark/>
          </w:tcPr>
          <w:p w14:paraId="16E0F94F" w14:textId="77777777" w:rsidR="005D2C4D" w:rsidRPr="004D11B9" w:rsidRDefault="005D2C4D" w:rsidP="005D2C4D">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4FC90D09"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6F05FB17" w14:textId="77777777" w:rsidR="005D2C4D" w:rsidRPr="004D11B9" w:rsidRDefault="005D2C4D" w:rsidP="005D2C4D">
            <w:pPr>
              <w:spacing w:before="0" w:after="0"/>
              <w:rPr>
                <w:sz w:val="22"/>
                <w:lang w:val="en-US"/>
              </w:rPr>
            </w:pPr>
            <w:r w:rsidRPr="004D11B9">
              <w:rPr>
                <w:sz w:val="22"/>
                <w:lang w:val="en-US"/>
              </w:rPr>
              <w:t>3</w:t>
            </w:r>
          </w:p>
        </w:tc>
        <w:tc>
          <w:tcPr>
            <w:tcW w:w="1833" w:type="dxa"/>
            <w:tcBorders>
              <w:top w:val="single" w:sz="4" w:space="0" w:color="auto"/>
              <w:left w:val="single" w:sz="4" w:space="0" w:color="auto"/>
              <w:bottom w:val="single" w:sz="4" w:space="0" w:color="auto"/>
              <w:right w:val="single" w:sz="4" w:space="0" w:color="auto"/>
            </w:tcBorders>
            <w:hideMark/>
          </w:tcPr>
          <w:p w14:paraId="537EA5FA" w14:textId="77777777" w:rsidR="005D2C4D" w:rsidRPr="004D11B9" w:rsidRDefault="005D2C4D" w:rsidP="005D2C4D">
            <w:pPr>
              <w:spacing w:before="0" w:after="0"/>
              <w:rPr>
                <w:sz w:val="22"/>
                <w:lang w:val="en-US"/>
              </w:rPr>
            </w:pPr>
            <w:r w:rsidRPr="004D11B9">
              <w:rPr>
                <w:sz w:val="22"/>
                <w:lang w:val="en-US"/>
              </w:rPr>
              <w:t>80</w:t>
            </w:r>
          </w:p>
        </w:tc>
      </w:tr>
      <w:tr w:rsidR="00CD2263" w:rsidRPr="004D11B9" w14:paraId="3874E9E9"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20792072" w14:textId="77777777" w:rsidR="00CD2263" w:rsidRPr="004D11B9" w:rsidRDefault="00CD2263" w:rsidP="00CD2263">
            <w:pPr>
              <w:spacing w:before="0" w:after="0"/>
              <w:rPr>
                <w:sz w:val="22"/>
              </w:rPr>
            </w:pPr>
            <w:r w:rsidRPr="004D11B9">
              <w:rPr>
                <w:sz w:val="22"/>
              </w:rPr>
              <w:t>Энергетика (6.7)</w:t>
            </w:r>
          </w:p>
        </w:tc>
        <w:tc>
          <w:tcPr>
            <w:tcW w:w="1274" w:type="dxa"/>
            <w:tcBorders>
              <w:top w:val="single" w:sz="4" w:space="0" w:color="auto"/>
              <w:left w:val="single" w:sz="4" w:space="0" w:color="auto"/>
              <w:bottom w:val="single" w:sz="4" w:space="0" w:color="auto"/>
              <w:right w:val="single" w:sz="4" w:space="0" w:color="auto"/>
            </w:tcBorders>
            <w:hideMark/>
          </w:tcPr>
          <w:p w14:paraId="61DE6B23" w14:textId="1B383F1B" w:rsidR="00CD2263" w:rsidRPr="004D11B9" w:rsidRDefault="00CD2263" w:rsidP="00CD2263">
            <w:pPr>
              <w:spacing w:before="0" w:after="0"/>
              <w:rPr>
                <w:sz w:val="22"/>
                <w:lang w:val="en-US"/>
              </w:rPr>
            </w:pPr>
            <w:r w:rsidRPr="004D11B9">
              <w:rPr>
                <w:sz w:val="22"/>
              </w:rPr>
              <w:t>5</w:t>
            </w:r>
          </w:p>
        </w:tc>
        <w:tc>
          <w:tcPr>
            <w:tcW w:w="1417" w:type="dxa"/>
            <w:tcBorders>
              <w:top w:val="single" w:sz="4" w:space="0" w:color="auto"/>
              <w:left w:val="single" w:sz="4" w:space="0" w:color="auto"/>
              <w:bottom w:val="single" w:sz="4" w:space="0" w:color="auto"/>
              <w:right w:val="single" w:sz="4" w:space="0" w:color="auto"/>
            </w:tcBorders>
            <w:hideMark/>
          </w:tcPr>
          <w:p w14:paraId="2CC1009F" w14:textId="54C8E9F5" w:rsidR="00CD2263" w:rsidRPr="004D11B9" w:rsidRDefault="00CD2263" w:rsidP="00CD2263">
            <w:pPr>
              <w:spacing w:before="0" w:after="0"/>
              <w:rPr>
                <w:sz w:val="22"/>
                <w:lang w:val="en-US"/>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0341A49D" w14:textId="13699B9E" w:rsidR="00CD2263" w:rsidRPr="004D11B9" w:rsidRDefault="00CD2263" w:rsidP="00CD2263">
            <w:pPr>
              <w:spacing w:before="0" w:after="0"/>
              <w:rPr>
                <w:sz w:val="22"/>
                <w:lang w:val="en-US"/>
              </w:rPr>
            </w:pPr>
            <w:r w:rsidRPr="004D11B9">
              <w:rPr>
                <w:sz w:val="22"/>
              </w:rPr>
              <w:t>Не подлежит установлению</w:t>
            </w:r>
          </w:p>
        </w:tc>
        <w:tc>
          <w:tcPr>
            <w:tcW w:w="1833" w:type="dxa"/>
            <w:tcBorders>
              <w:top w:val="single" w:sz="4" w:space="0" w:color="auto"/>
              <w:left w:val="single" w:sz="4" w:space="0" w:color="auto"/>
              <w:bottom w:val="single" w:sz="4" w:space="0" w:color="auto"/>
              <w:right w:val="single" w:sz="4" w:space="0" w:color="auto"/>
            </w:tcBorders>
            <w:hideMark/>
          </w:tcPr>
          <w:p w14:paraId="0854CE24" w14:textId="3BF5A865" w:rsidR="00CD2263" w:rsidRPr="004D11B9" w:rsidRDefault="00CD2263" w:rsidP="00CD2263">
            <w:pPr>
              <w:spacing w:before="0" w:after="0"/>
              <w:rPr>
                <w:sz w:val="22"/>
              </w:rPr>
            </w:pPr>
            <w:r w:rsidRPr="004D11B9">
              <w:rPr>
                <w:sz w:val="22"/>
              </w:rPr>
              <w:t>80</w:t>
            </w:r>
          </w:p>
        </w:tc>
      </w:tr>
      <w:tr w:rsidR="00CD2263" w:rsidRPr="004D11B9" w14:paraId="0788ADD6"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783E6E44" w14:textId="77777777" w:rsidR="00CD2263" w:rsidRPr="004D11B9" w:rsidRDefault="00CD2263" w:rsidP="00CD2263">
            <w:pPr>
              <w:spacing w:before="0" w:after="0"/>
              <w:rPr>
                <w:sz w:val="22"/>
              </w:rPr>
            </w:pPr>
            <w:r w:rsidRPr="004D11B9">
              <w:rPr>
                <w:sz w:val="22"/>
              </w:rPr>
              <w:t>Связь (6.8)</w:t>
            </w:r>
          </w:p>
        </w:tc>
        <w:tc>
          <w:tcPr>
            <w:tcW w:w="1274" w:type="dxa"/>
            <w:tcBorders>
              <w:top w:val="single" w:sz="4" w:space="0" w:color="auto"/>
              <w:left w:val="single" w:sz="4" w:space="0" w:color="auto"/>
              <w:bottom w:val="single" w:sz="4" w:space="0" w:color="auto"/>
              <w:right w:val="single" w:sz="4" w:space="0" w:color="auto"/>
            </w:tcBorders>
            <w:hideMark/>
          </w:tcPr>
          <w:p w14:paraId="0E19276F" w14:textId="6501428D" w:rsidR="00CD2263" w:rsidRPr="004D11B9" w:rsidRDefault="00CD2263" w:rsidP="00CD2263">
            <w:pPr>
              <w:spacing w:before="0" w:after="0"/>
              <w:rPr>
                <w:sz w:val="22"/>
                <w:lang w:val="en-US"/>
              </w:rPr>
            </w:pPr>
            <w:r w:rsidRPr="004D11B9">
              <w:rPr>
                <w:sz w:val="22"/>
              </w:rPr>
              <w:t>5</w:t>
            </w:r>
          </w:p>
        </w:tc>
        <w:tc>
          <w:tcPr>
            <w:tcW w:w="1417" w:type="dxa"/>
            <w:tcBorders>
              <w:top w:val="single" w:sz="4" w:space="0" w:color="auto"/>
              <w:left w:val="single" w:sz="4" w:space="0" w:color="auto"/>
              <w:bottom w:val="single" w:sz="4" w:space="0" w:color="auto"/>
              <w:right w:val="single" w:sz="4" w:space="0" w:color="auto"/>
            </w:tcBorders>
            <w:hideMark/>
          </w:tcPr>
          <w:p w14:paraId="760A8332" w14:textId="7CB0895A" w:rsidR="00CD2263" w:rsidRPr="004D11B9" w:rsidRDefault="00CD2263" w:rsidP="00CD2263">
            <w:pPr>
              <w:spacing w:before="0" w:after="0"/>
              <w:rPr>
                <w:sz w:val="22"/>
                <w:lang w:val="en-US"/>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0C580602" w14:textId="51A40C95" w:rsidR="00CD2263" w:rsidRPr="004D11B9" w:rsidRDefault="00CD2263" w:rsidP="00CD2263">
            <w:pPr>
              <w:spacing w:before="0" w:after="0"/>
              <w:rPr>
                <w:sz w:val="22"/>
                <w:lang w:val="en-US"/>
              </w:rPr>
            </w:pPr>
            <w:r w:rsidRPr="004D11B9">
              <w:rPr>
                <w:sz w:val="22"/>
              </w:rPr>
              <w:t xml:space="preserve">Не подлежит </w:t>
            </w:r>
            <w:r w:rsidRPr="004D11B9">
              <w:rPr>
                <w:sz w:val="22"/>
              </w:rPr>
              <w:lastRenderedPageBreak/>
              <w:t>установлению</w:t>
            </w:r>
          </w:p>
        </w:tc>
        <w:tc>
          <w:tcPr>
            <w:tcW w:w="1833" w:type="dxa"/>
            <w:tcBorders>
              <w:top w:val="single" w:sz="4" w:space="0" w:color="auto"/>
              <w:left w:val="single" w:sz="4" w:space="0" w:color="auto"/>
              <w:bottom w:val="single" w:sz="4" w:space="0" w:color="auto"/>
              <w:right w:val="single" w:sz="4" w:space="0" w:color="auto"/>
            </w:tcBorders>
            <w:hideMark/>
          </w:tcPr>
          <w:p w14:paraId="27EB437C" w14:textId="5A1FE2F6" w:rsidR="00CD2263" w:rsidRPr="004D11B9" w:rsidRDefault="00CD2263" w:rsidP="00CD2263">
            <w:pPr>
              <w:spacing w:before="0" w:after="0"/>
              <w:rPr>
                <w:sz w:val="22"/>
              </w:rPr>
            </w:pPr>
            <w:r w:rsidRPr="004D11B9">
              <w:rPr>
                <w:sz w:val="22"/>
              </w:rPr>
              <w:lastRenderedPageBreak/>
              <w:t>80</w:t>
            </w:r>
          </w:p>
        </w:tc>
      </w:tr>
      <w:tr w:rsidR="005D2C4D" w:rsidRPr="004D11B9" w14:paraId="66E699A6"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2181B0A7" w14:textId="77777777" w:rsidR="005D2C4D" w:rsidRPr="004D11B9" w:rsidRDefault="005D2C4D" w:rsidP="005D2C4D">
            <w:pPr>
              <w:spacing w:before="0" w:after="0"/>
              <w:rPr>
                <w:sz w:val="22"/>
              </w:rPr>
            </w:pPr>
            <w:r w:rsidRPr="004D11B9">
              <w:rPr>
                <w:sz w:val="22"/>
              </w:rPr>
              <w:t>Обеспечение обороны и безопасности (8.0)</w:t>
            </w:r>
          </w:p>
        </w:tc>
        <w:tc>
          <w:tcPr>
            <w:tcW w:w="1274" w:type="dxa"/>
            <w:tcBorders>
              <w:top w:val="single" w:sz="4" w:space="0" w:color="auto"/>
              <w:left w:val="single" w:sz="4" w:space="0" w:color="auto"/>
              <w:bottom w:val="single" w:sz="4" w:space="0" w:color="auto"/>
              <w:right w:val="single" w:sz="4" w:space="0" w:color="auto"/>
            </w:tcBorders>
            <w:hideMark/>
          </w:tcPr>
          <w:p w14:paraId="0762BC35" w14:textId="77777777" w:rsidR="005D2C4D" w:rsidRPr="004D11B9" w:rsidRDefault="005D2C4D" w:rsidP="005D2C4D">
            <w:pPr>
              <w:spacing w:before="0" w:after="0"/>
              <w:rPr>
                <w:sz w:val="22"/>
                <w:lang w:val="en-US"/>
              </w:rPr>
            </w:pPr>
            <w:r w:rsidRPr="004D11B9">
              <w:rPr>
                <w:sz w:val="22"/>
                <w:lang w:val="en-US"/>
              </w:rPr>
              <w:t>10</w:t>
            </w:r>
          </w:p>
        </w:tc>
        <w:tc>
          <w:tcPr>
            <w:tcW w:w="1417" w:type="dxa"/>
            <w:tcBorders>
              <w:top w:val="single" w:sz="4" w:space="0" w:color="auto"/>
              <w:left w:val="single" w:sz="4" w:space="0" w:color="auto"/>
              <w:bottom w:val="single" w:sz="4" w:space="0" w:color="auto"/>
              <w:right w:val="single" w:sz="4" w:space="0" w:color="auto"/>
            </w:tcBorders>
            <w:hideMark/>
          </w:tcPr>
          <w:p w14:paraId="71DADFF1"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74CE2492" w14:textId="77777777" w:rsidR="005D2C4D" w:rsidRPr="004D11B9" w:rsidRDefault="005D2C4D" w:rsidP="005D2C4D">
            <w:pPr>
              <w:spacing w:before="0" w:after="0"/>
              <w:rPr>
                <w:sz w:val="22"/>
                <w:lang w:val="en-US"/>
              </w:rPr>
            </w:pPr>
            <w:r w:rsidRPr="004D11B9">
              <w:rPr>
                <w:sz w:val="22"/>
                <w:lang w:val="en-US"/>
              </w:rPr>
              <w:t>3</w:t>
            </w:r>
          </w:p>
        </w:tc>
        <w:tc>
          <w:tcPr>
            <w:tcW w:w="1833" w:type="dxa"/>
            <w:tcBorders>
              <w:top w:val="single" w:sz="4" w:space="0" w:color="auto"/>
              <w:left w:val="single" w:sz="4" w:space="0" w:color="auto"/>
              <w:bottom w:val="single" w:sz="4" w:space="0" w:color="auto"/>
              <w:right w:val="single" w:sz="4" w:space="0" w:color="auto"/>
            </w:tcBorders>
            <w:hideMark/>
          </w:tcPr>
          <w:p w14:paraId="235DF757" w14:textId="77777777" w:rsidR="005D2C4D" w:rsidRPr="004D11B9" w:rsidRDefault="005D2C4D" w:rsidP="005D2C4D">
            <w:pPr>
              <w:spacing w:before="0" w:after="0"/>
              <w:rPr>
                <w:sz w:val="22"/>
                <w:lang w:val="en-US"/>
              </w:rPr>
            </w:pPr>
            <w:r w:rsidRPr="004D11B9">
              <w:rPr>
                <w:sz w:val="22"/>
                <w:lang w:val="en-US"/>
              </w:rPr>
              <w:t>60</w:t>
            </w:r>
          </w:p>
        </w:tc>
      </w:tr>
      <w:tr w:rsidR="00D96F07" w:rsidRPr="004D11B9" w14:paraId="7D1F17A4"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37A1555D" w14:textId="77777777" w:rsidR="00D96F07" w:rsidRPr="004D11B9" w:rsidRDefault="00D96F07" w:rsidP="00D96F07">
            <w:pPr>
              <w:spacing w:before="0" w:after="0"/>
              <w:rPr>
                <w:sz w:val="22"/>
              </w:rPr>
            </w:pPr>
            <w:r w:rsidRPr="004D11B9">
              <w:rPr>
                <w:sz w:val="22"/>
              </w:rPr>
              <w:t>Использование лесов (10.0)</w:t>
            </w:r>
          </w:p>
        </w:tc>
        <w:tc>
          <w:tcPr>
            <w:tcW w:w="1274" w:type="dxa"/>
            <w:tcBorders>
              <w:top w:val="single" w:sz="4" w:space="0" w:color="auto"/>
              <w:left w:val="single" w:sz="4" w:space="0" w:color="auto"/>
              <w:bottom w:val="single" w:sz="4" w:space="0" w:color="auto"/>
              <w:right w:val="single" w:sz="4" w:space="0" w:color="auto"/>
            </w:tcBorders>
            <w:hideMark/>
          </w:tcPr>
          <w:p w14:paraId="4354A561" w14:textId="20FE0C6B" w:rsidR="00D96F07" w:rsidRPr="004D11B9" w:rsidRDefault="00D96F07" w:rsidP="00D96F07">
            <w:pPr>
              <w:spacing w:before="0" w:after="0"/>
              <w:rPr>
                <w:sz w:val="22"/>
                <w:lang w:val="en-US"/>
              </w:rPr>
            </w:pPr>
            <w:r w:rsidRPr="004D11B9">
              <w:rPr>
                <w:sz w:val="22"/>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14:paraId="215956DA" w14:textId="24A8CA47" w:rsidR="00D96F07" w:rsidRPr="004D11B9" w:rsidRDefault="00D96F07" w:rsidP="00D96F07">
            <w:pPr>
              <w:spacing w:before="0" w:after="0"/>
              <w:rPr>
                <w:sz w:val="22"/>
                <w:lang w:val="en-US"/>
              </w:rPr>
            </w:pPr>
            <w:r w:rsidRPr="004D11B9">
              <w:rPr>
                <w:sz w:val="22"/>
              </w:rPr>
              <w:t>Не подлежит установлению</w:t>
            </w:r>
          </w:p>
        </w:tc>
        <w:tc>
          <w:tcPr>
            <w:tcW w:w="1283" w:type="dxa"/>
            <w:tcBorders>
              <w:top w:val="single" w:sz="4" w:space="0" w:color="auto"/>
              <w:left w:val="single" w:sz="4" w:space="0" w:color="auto"/>
              <w:bottom w:val="single" w:sz="4" w:space="0" w:color="auto"/>
              <w:right w:val="single" w:sz="4" w:space="0" w:color="auto"/>
            </w:tcBorders>
            <w:hideMark/>
          </w:tcPr>
          <w:p w14:paraId="7B65B026" w14:textId="0A8DDF68" w:rsidR="00D96F07" w:rsidRPr="004D11B9" w:rsidRDefault="00D96F07" w:rsidP="00D96F07">
            <w:pPr>
              <w:spacing w:before="0" w:after="0"/>
              <w:rPr>
                <w:sz w:val="22"/>
                <w:lang w:val="en-US"/>
              </w:rPr>
            </w:pPr>
            <w:r w:rsidRPr="004D11B9">
              <w:rPr>
                <w:sz w:val="22"/>
              </w:rPr>
              <w:t>Не подлежит установлению</w:t>
            </w:r>
          </w:p>
        </w:tc>
        <w:tc>
          <w:tcPr>
            <w:tcW w:w="1833" w:type="dxa"/>
            <w:tcBorders>
              <w:top w:val="single" w:sz="4" w:space="0" w:color="auto"/>
              <w:left w:val="single" w:sz="4" w:space="0" w:color="auto"/>
              <w:bottom w:val="single" w:sz="4" w:space="0" w:color="auto"/>
              <w:right w:val="single" w:sz="4" w:space="0" w:color="auto"/>
            </w:tcBorders>
            <w:hideMark/>
          </w:tcPr>
          <w:p w14:paraId="0723A289" w14:textId="1070C3AF" w:rsidR="00D96F07" w:rsidRPr="004D11B9" w:rsidRDefault="00D96F07" w:rsidP="00D96F07">
            <w:pPr>
              <w:spacing w:before="0" w:after="0"/>
              <w:rPr>
                <w:sz w:val="22"/>
                <w:lang w:val="en-US"/>
              </w:rPr>
            </w:pPr>
            <w:r w:rsidRPr="004D11B9">
              <w:rPr>
                <w:sz w:val="22"/>
              </w:rPr>
              <w:t>Не подлежит установлению</w:t>
            </w:r>
          </w:p>
        </w:tc>
      </w:tr>
      <w:tr w:rsidR="00D96F07" w:rsidRPr="004D11B9" w14:paraId="52B6DEF3"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2CDADF6C" w14:textId="77777777" w:rsidR="00D96F07" w:rsidRPr="004D11B9" w:rsidRDefault="00D96F07" w:rsidP="00D96F07">
            <w:pPr>
              <w:spacing w:before="0" w:after="0"/>
              <w:rPr>
                <w:sz w:val="22"/>
              </w:rPr>
            </w:pPr>
            <w:r w:rsidRPr="004D11B9">
              <w:rPr>
                <w:sz w:val="22"/>
              </w:rPr>
              <w:t>Общее пользование водными объектами (11.1)</w:t>
            </w:r>
          </w:p>
        </w:tc>
        <w:tc>
          <w:tcPr>
            <w:tcW w:w="1274" w:type="dxa"/>
            <w:tcBorders>
              <w:top w:val="single" w:sz="4" w:space="0" w:color="auto"/>
              <w:left w:val="single" w:sz="4" w:space="0" w:color="auto"/>
              <w:bottom w:val="single" w:sz="4" w:space="0" w:color="auto"/>
              <w:right w:val="single" w:sz="4" w:space="0" w:color="auto"/>
            </w:tcBorders>
            <w:hideMark/>
          </w:tcPr>
          <w:p w14:paraId="63B9FAFD" w14:textId="58EADAAD" w:rsidR="00D96F07" w:rsidRPr="004D11B9" w:rsidRDefault="00D96F07" w:rsidP="00D96F07">
            <w:pPr>
              <w:spacing w:before="0" w:after="0"/>
              <w:rPr>
                <w:sz w:val="22"/>
                <w:lang w:val="en-US"/>
              </w:rPr>
            </w:pPr>
            <w:r w:rsidRPr="004D11B9">
              <w:rPr>
                <w:sz w:val="22"/>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14:paraId="70DEA40F" w14:textId="170E9A8A" w:rsidR="00D96F07" w:rsidRPr="004D11B9" w:rsidRDefault="00D96F07" w:rsidP="00D96F07">
            <w:pPr>
              <w:spacing w:before="0" w:after="0"/>
              <w:rPr>
                <w:sz w:val="22"/>
                <w:lang w:val="en-US"/>
              </w:rPr>
            </w:pPr>
            <w:r w:rsidRPr="004D11B9">
              <w:rPr>
                <w:sz w:val="22"/>
              </w:rPr>
              <w:t>Не подлежит установлению</w:t>
            </w:r>
          </w:p>
        </w:tc>
        <w:tc>
          <w:tcPr>
            <w:tcW w:w="1283" w:type="dxa"/>
            <w:tcBorders>
              <w:top w:val="single" w:sz="4" w:space="0" w:color="auto"/>
              <w:left w:val="single" w:sz="4" w:space="0" w:color="auto"/>
              <w:bottom w:val="single" w:sz="4" w:space="0" w:color="auto"/>
              <w:right w:val="single" w:sz="4" w:space="0" w:color="auto"/>
            </w:tcBorders>
            <w:hideMark/>
          </w:tcPr>
          <w:p w14:paraId="2848BFB9" w14:textId="77777777" w:rsidR="00D96F07" w:rsidRPr="004D11B9" w:rsidRDefault="00D96F07" w:rsidP="00D96F07">
            <w:pPr>
              <w:spacing w:before="0" w:after="0"/>
              <w:rPr>
                <w:sz w:val="22"/>
                <w:lang w:val="en-US"/>
              </w:rPr>
            </w:pPr>
            <w:r w:rsidRPr="004D11B9">
              <w:rPr>
                <w:sz w:val="22"/>
                <w:lang w:val="en-US"/>
              </w:rPr>
              <w:t>1</w:t>
            </w:r>
          </w:p>
        </w:tc>
        <w:tc>
          <w:tcPr>
            <w:tcW w:w="1833" w:type="dxa"/>
            <w:tcBorders>
              <w:top w:val="single" w:sz="4" w:space="0" w:color="auto"/>
              <w:left w:val="single" w:sz="4" w:space="0" w:color="auto"/>
              <w:bottom w:val="single" w:sz="4" w:space="0" w:color="auto"/>
              <w:right w:val="single" w:sz="4" w:space="0" w:color="auto"/>
            </w:tcBorders>
            <w:hideMark/>
          </w:tcPr>
          <w:p w14:paraId="09EFE1D2" w14:textId="77777777" w:rsidR="00D96F07" w:rsidRPr="004D11B9" w:rsidRDefault="00D96F07" w:rsidP="00D96F07">
            <w:pPr>
              <w:spacing w:before="0" w:after="0"/>
              <w:rPr>
                <w:sz w:val="22"/>
                <w:lang w:val="en-US"/>
              </w:rPr>
            </w:pPr>
            <w:r w:rsidRPr="004D11B9">
              <w:rPr>
                <w:sz w:val="22"/>
                <w:lang w:val="en-US"/>
              </w:rPr>
              <w:t>60</w:t>
            </w:r>
          </w:p>
        </w:tc>
      </w:tr>
      <w:tr w:rsidR="005D2D03" w:rsidRPr="004D11B9" w14:paraId="7F04AF26"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4C93E9D1" w14:textId="77777777" w:rsidR="005D2D03" w:rsidRPr="004D11B9" w:rsidRDefault="005D2D03" w:rsidP="005D2D03">
            <w:pPr>
              <w:spacing w:before="0" w:after="0"/>
              <w:rPr>
                <w:sz w:val="22"/>
              </w:rPr>
            </w:pPr>
            <w:r w:rsidRPr="004D11B9">
              <w:rPr>
                <w:sz w:val="22"/>
              </w:rPr>
              <w:t>Земельные участки (территории) общего пользования (12.0)</w:t>
            </w:r>
          </w:p>
        </w:tc>
        <w:tc>
          <w:tcPr>
            <w:tcW w:w="1274" w:type="dxa"/>
            <w:tcBorders>
              <w:top w:val="single" w:sz="4" w:space="0" w:color="auto"/>
              <w:left w:val="single" w:sz="4" w:space="0" w:color="auto"/>
              <w:bottom w:val="single" w:sz="4" w:space="0" w:color="auto"/>
              <w:right w:val="single" w:sz="4" w:space="0" w:color="auto"/>
            </w:tcBorders>
            <w:hideMark/>
          </w:tcPr>
          <w:p w14:paraId="617DD316" w14:textId="4F43FC48" w:rsidR="005D2D03" w:rsidRPr="004D11B9" w:rsidRDefault="005D2D03" w:rsidP="005D2D03">
            <w:pPr>
              <w:spacing w:before="0" w:after="0"/>
              <w:rPr>
                <w:sz w:val="22"/>
                <w:lang w:val="en-US"/>
              </w:rPr>
            </w:pPr>
            <w:r w:rsidRPr="004D11B9">
              <w:rPr>
                <w:sz w:val="22"/>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14:paraId="3317DCDE" w14:textId="69001D6F" w:rsidR="005D2D03" w:rsidRPr="004D11B9" w:rsidRDefault="005D2D03" w:rsidP="005D2D03">
            <w:pPr>
              <w:spacing w:before="0" w:after="0"/>
              <w:rPr>
                <w:sz w:val="22"/>
                <w:lang w:val="en-US"/>
              </w:rPr>
            </w:pPr>
            <w:r w:rsidRPr="004D11B9">
              <w:rPr>
                <w:sz w:val="22"/>
              </w:rPr>
              <w:t>Не подлежит установлению</w:t>
            </w:r>
          </w:p>
        </w:tc>
        <w:tc>
          <w:tcPr>
            <w:tcW w:w="1283" w:type="dxa"/>
            <w:tcBorders>
              <w:top w:val="single" w:sz="4" w:space="0" w:color="auto"/>
              <w:left w:val="single" w:sz="4" w:space="0" w:color="auto"/>
              <w:bottom w:val="single" w:sz="4" w:space="0" w:color="auto"/>
              <w:right w:val="single" w:sz="4" w:space="0" w:color="auto"/>
            </w:tcBorders>
            <w:hideMark/>
          </w:tcPr>
          <w:p w14:paraId="3580FD60" w14:textId="7FB3A249" w:rsidR="005D2D03" w:rsidRPr="004D11B9" w:rsidRDefault="005D2D03" w:rsidP="005D2D03">
            <w:pPr>
              <w:spacing w:before="0" w:after="0"/>
              <w:rPr>
                <w:sz w:val="22"/>
                <w:lang w:val="en-US"/>
              </w:rPr>
            </w:pPr>
            <w:r w:rsidRPr="004D11B9">
              <w:rPr>
                <w:sz w:val="22"/>
              </w:rPr>
              <w:t>Не подлежит установлению</w:t>
            </w:r>
          </w:p>
        </w:tc>
        <w:tc>
          <w:tcPr>
            <w:tcW w:w="1833" w:type="dxa"/>
            <w:tcBorders>
              <w:top w:val="single" w:sz="4" w:space="0" w:color="auto"/>
              <w:left w:val="single" w:sz="4" w:space="0" w:color="auto"/>
              <w:bottom w:val="single" w:sz="4" w:space="0" w:color="auto"/>
              <w:right w:val="single" w:sz="4" w:space="0" w:color="auto"/>
            </w:tcBorders>
            <w:hideMark/>
          </w:tcPr>
          <w:p w14:paraId="308525B7" w14:textId="42F657BF" w:rsidR="005D2D03" w:rsidRPr="004D11B9" w:rsidRDefault="005D2D03" w:rsidP="005D2D03">
            <w:pPr>
              <w:spacing w:before="0" w:after="0"/>
              <w:rPr>
                <w:sz w:val="22"/>
                <w:lang w:val="en-US"/>
              </w:rPr>
            </w:pPr>
            <w:r w:rsidRPr="004D11B9">
              <w:rPr>
                <w:sz w:val="22"/>
              </w:rPr>
              <w:t>Не подлежит установлению</w:t>
            </w:r>
          </w:p>
        </w:tc>
      </w:tr>
    </w:tbl>
    <w:p w14:paraId="71C0448E" w14:textId="77777777" w:rsidR="005D2C4D" w:rsidRPr="004D11B9" w:rsidRDefault="005D2C4D" w:rsidP="005D2C4D">
      <w:pPr>
        <w:tabs>
          <w:tab w:val="left" w:pos="1080"/>
          <w:tab w:val="num" w:pos="1211"/>
        </w:tabs>
        <w:spacing w:before="0" w:after="0" w:line="276" w:lineRule="auto"/>
        <w:ind w:firstLine="709"/>
        <w:rPr>
          <w:color w:val="C00000"/>
          <w:sz w:val="24"/>
          <w:szCs w:val="24"/>
          <w:lang w:eastAsia="ru-RU"/>
        </w:rPr>
      </w:pPr>
    </w:p>
    <w:p w14:paraId="7812F03F"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4. Ограничения использования земельных участков и объектов капитального строительства.</w:t>
      </w:r>
    </w:p>
    <w:p w14:paraId="09979A0D" w14:textId="02BDAB9F"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 xml:space="preserve">Ограничения использования земельных участков и объектов капитального строительства, находящихся в зоне с кодовым обозначением </w:t>
      </w:r>
      <w:r w:rsidRPr="004D11B9">
        <w:rPr>
          <w:szCs w:val="28"/>
          <w:lang w:eastAsia="ru-RU"/>
        </w:rPr>
        <w:br/>
        <w:t xml:space="preserve">(Р-4) и расположенных в границах зон с особыми условиями использования территории, устанавливаются в соответствии со статьями </w:t>
      </w:r>
      <w:r w:rsidR="007605D8" w:rsidRPr="004D11B9">
        <w:rPr>
          <w:szCs w:val="28"/>
          <w:lang w:eastAsia="ru-RU"/>
        </w:rPr>
        <w:t xml:space="preserve">47-55 настоящих </w:t>
      </w:r>
      <w:r w:rsidRPr="004D11B9">
        <w:rPr>
          <w:szCs w:val="28"/>
          <w:lang w:eastAsia="ru-RU"/>
        </w:rPr>
        <w:t>Правил.</w:t>
      </w:r>
    </w:p>
    <w:p w14:paraId="17FD8D43" w14:textId="77777777" w:rsidR="005D2C4D" w:rsidRPr="004D11B9" w:rsidRDefault="005D2C4D" w:rsidP="00B94A1C">
      <w:pPr>
        <w:keepNext/>
        <w:widowControl w:val="0"/>
        <w:numPr>
          <w:ilvl w:val="2"/>
          <w:numId w:val="9"/>
        </w:numPr>
        <w:snapToGrid/>
        <w:spacing w:before="360" w:after="60" w:line="276" w:lineRule="auto"/>
        <w:ind w:firstLine="709"/>
        <w:outlineLvl w:val="2"/>
        <w:rPr>
          <w:b/>
          <w:bCs/>
          <w:szCs w:val="28"/>
          <w:lang w:eastAsia="en-US"/>
        </w:rPr>
      </w:pPr>
      <w:bookmarkStart w:id="61" w:name="_Toc142909526"/>
      <w:bookmarkStart w:id="62" w:name="_Toc157612899"/>
      <w:bookmarkStart w:id="63" w:name="_Toc157612967"/>
      <w:r w:rsidRPr="004D11B9">
        <w:rPr>
          <w:b/>
          <w:bCs/>
          <w:szCs w:val="28"/>
          <w:lang w:eastAsia="en-US"/>
        </w:rPr>
        <w:t>Статья 42. Зона природных ландшафтов (Р-5)</w:t>
      </w:r>
      <w:bookmarkEnd w:id="61"/>
      <w:bookmarkEnd w:id="62"/>
      <w:bookmarkEnd w:id="63"/>
    </w:p>
    <w:p w14:paraId="75210114" w14:textId="77777777" w:rsidR="005D2C4D" w:rsidRPr="004D11B9" w:rsidRDefault="005D2C4D" w:rsidP="005D2C4D">
      <w:pPr>
        <w:widowControl w:val="0"/>
        <w:autoSpaceDE w:val="0"/>
        <w:spacing w:before="0" w:after="0" w:line="276" w:lineRule="auto"/>
        <w:ind w:firstLine="694"/>
        <w:rPr>
          <w:b/>
          <w:bCs/>
          <w:iCs/>
          <w:color w:val="C00000"/>
          <w:szCs w:val="28"/>
          <w:lang w:eastAsia="ru-RU"/>
        </w:rPr>
      </w:pPr>
    </w:p>
    <w:p w14:paraId="0E334FE2" w14:textId="77777777" w:rsidR="005D2C4D" w:rsidRPr="004D11B9" w:rsidRDefault="005D2C4D" w:rsidP="005D2C4D">
      <w:pPr>
        <w:widowControl w:val="0"/>
        <w:spacing w:before="0" w:after="0" w:line="276" w:lineRule="auto"/>
        <w:ind w:firstLine="709"/>
        <w:rPr>
          <w:szCs w:val="28"/>
        </w:rPr>
      </w:pPr>
      <w:r w:rsidRPr="004D11B9">
        <w:rPr>
          <w:bCs/>
          <w:iCs/>
          <w:szCs w:val="28"/>
          <w:lang w:eastAsia="ru-RU"/>
        </w:rPr>
        <w:t>1. Зона природных ландшафтов</w:t>
      </w:r>
      <w:r w:rsidRPr="004D11B9">
        <w:rPr>
          <w:szCs w:val="28"/>
          <w:lang w:eastAsia="ru-RU"/>
        </w:rPr>
        <w:t xml:space="preserve"> (Р-5) определяется для природных территорий при отсутствии их градостроительного использования и освоения. </w:t>
      </w:r>
    </w:p>
    <w:p w14:paraId="618C4F11" w14:textId="77777777" w:rsidR="005D2C4D" w:rsidRPr="004D11B9" w:rsidRDefault="005D2C4D" w:rsidP="005D2C4D">
      <w:pPr>
        <w:widowControl w:val="0"/>
        <w:autoSpaceDE w:val="0"/>
        <w:spacing w:before="0" w:after="0" w:line="276" w:lineRule="auto"/>
        <w:ind w:firstLine="694"/>
        <w:rPr>
          <w:szCs w:val="28"/>
        </w:rPr>
      </w:pPr>
      <w:r w:rsidRPr="004D11B9">
        <w:rPr>
          <w:szCs w:val="28"/>
        </w:rPr>
        <w:t>2. Виды разрешенного использования:</w:t>
      </w:r>
    </w:p>
    <w:p w14:paraId="5EC22155" w14:textId="77777777" w:rsidR="005D2C4D" w:rsidRPr="004D11B9" w:rsidRDefault="005D2C4D" w:rsidP="005D2C4D">
      <w:pPr>
        <w:widowControl w:val="0"/>
        <w:tabs>
          <w:tab w:val="left" w:pos="7200"/>
        </w:tabs>
        <w:spacing w:before="0" w:after="0" w:line="276" w:lineRule="auto"/>
        <w:ind w:firstLine="709"/>
        <w:rPr>
          <w:szCs w:val="28"/>
        </w:rPr>
      </w:pPr>
    </w:p>
    <w:p w14:paraId="588591C5" w14:textId="77777777" w:rsidR="005D2C4D" w:rsidRPr="004D11B9" w:rsidRDefault="005D2C4D" w:rsidP="005D2C4D">
      <w:pPr>
        <w:widowControl w:val="0"/>
        <w:tabs>
          <w:tab w:val="left" w:pos="7200"/>
        </w:tabs>
        <w:spacing w:before="0" w:after="0" w:line="276" w:lineRule="auto"/>
        <w:jc w:val="center"/>
        <w:rPr>
          <w:szCs w:val="28"/>
        </w:rPr>
      </w:pPr>
      <w:r w:rsidRPr="004D11B9">
        <w:rPr>
          <w:szCs w:val="28"/>
        </w:rPr>
        <w:t>ОСНОВНЫЕ ВИДЫ РАЗРЕШЕННОГО ИСПОЛЬЗОВАНИЯ:</w:t>
      </w:r>
    </w:p>
    <w:tbl>
      <w:tblPr>
        <w:tblStyle w:val="3c"/>
        <w:tblW w:w="0" w:type="auto"/>
        <w:tblLook w:val="04A0" w:firstRow="1" w:lastRow="0" w:firstColumn="1" w:lastColumn="0" w:noHBand="0" w:noVBand="1"/>
      </w:tblPr>
      <w:tblGrid>
        <w:gridCol w:w="2969"/>
        <w:gridCol w:w="5379"/>
        <w:gridCol w:w="996"/>
      </w:tblGrid>
      <w:tr w:rsidR="005D2C4D" w:rsidRPr="004D11B9" w14:paraId="7B84E499" w14:textId="77777777" w:rsidTr="0017363A">
        <w:tc>
          <w:tcPr>
            <w:tcW w:w="2969" w:type="dxa"/>
            <w:tcBorders>
              <w:top w:val="single" w:sz="4" w:space="0" w:color="auto"/>
              <w:left w:val="single" w:sz="4" w:space="0" w:color="auto"/>
              <w:bottom w:val="single" w:sz="4" w:space="0" w:color="auto"/>
              <w:right w:val="single" w:sz="4" w:space="0" w:color="auto"/>
            </w:tcBorders>
            <w:hideMark/>
          </w:tcPr>
          <w:p w14:paraId="17360EE2"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Наименование вида</w:t>
            </w:r>
          </w:p>
          <w:p w14:paraId="0FE59F30"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разрешённого</w:t>
            </w:r>
          </w:p>
          <w:p w14:paraId="7718B8EB"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использования</w:t>
            </w:r>
          </w:p>
          <w:p w14:paraId="0A7B1054"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земельного участка</w:t>
            </w:r>
          </w:p>
        </w:tc>
        <w:tc>
          <w:tcPr>
            <w:tcW w:w="5379" w:type="dxa"/>
            <w:tcBorders>
              <w:top w:val="single" w:sz="4" w:space="0" w:color="auto"/>
              <w:left w:val="single" w:sz="4" w:space="0" w:color="auto"/>
              <w:bottom w:val="single" w:sz="4" w:space="0" w:color="auto"/>
              <w:right w:val="single" w:sz="4" w:space="0" w:color="auto"/>
            </w:tcBorders>
            <w:hideMark/>
          </w:tcPr>
          <w:p w14:paraId="2E2E0ADB"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Описание вида разрешённого использования земельного</w:t>
            </w:r>
          </w:p>
          <w:p w14:paraId="37635112"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участка</w:t>
            </w:r>
          </w:p>
        </w:tc>
        <w:tc>
          <w:tcPr>
            <w:tcW w:w="996" w:type="dxa"/>
            <w:tcBorders>
              <w:top w:val="single" w:sz="4" w:space="0" w:color="auto"/>
              <w:left w:val="single" w:sz="4" w:space="0" w:color="auto"/>
              <w:bottom w:val="single" w:sz="4" w:space="0" w:color="auto"/>
              <w:right w:val="single" w:sz="4" w:space="0" w:color="auto"/>
            </w:tcBorders>
            <w:hideMark/>
          </w:tcPr>
          <w:p w14:paraId="7829ED63"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Код</w:t>
            </w:r>
          </w:p>
        </w:tc>
      </w:tr>
      <w:tr w:rsidR="005D2C4D" w:rsidRPr="004D11B9" w14:paraId="453E4913" w14:textId="77777777" w:rsidTr="0017363A">
        <w:tc>
          <w:tcPr>
            <w:tcW w:w="2969" w:type="dxa"/>
            <w:tcBorders>
              <w:top w:val="single" w:sz="4" w:space="0" w:color="auto"/>
              <w:left w:val="single" w:sz="4" w:space="0" w:color="auto"/>
              <w:bottom w:val="single" w:sz="4" w:space="0" w:color="auto"/>
              <w:right w:val="single" w:sz="4" w:space="0" w:color="auto"/>
            </w:tcBorders>
            <w:hideMark/>
          </w:tcPr>
          <w:p w14:paraId="3442C8AE"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Предоставление коммунальных услуг</w:t>
            </w:r>
          </w:p>
        </w:tc>
        <w:tc>
          <w:tcPr>
            <w:tcW w:w="5379" w:type="dxa"/>
            <w:tcBorders>
              <w:top w:val="single" w:sz="4" w:space="0" w:color="auto"/>
              <w:left w:val="single" w:sz="4" w:space="0" w:color="auto"/>
              <w:bottom w:val="single" w:sz="4" w:space="0" w:color="auto"/>
              <w:right w:val="single" w:sz="4" w:space="0" w:color="auto"/>
            </w:tcBorders>
            <w:hideMark/>
          </w:tcPr>
          <w:p w14:paraId="011981DF"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w:t>
            </w:r>
            <w:r w:rsidRPr="004D11B9">
              <w:rPr>
                <w:rFonts w:eastAsia="Times New Roman CYR"/>
                <w:sz w:val="24"/>
                <w:szCs w:val="24"/>
              </w:rPr>
              <w:lastRenderedPageBreak/>
              <w:t>снега)</w:t>
            </w:r>
          </w:p>
        </w:tc>
        <w:tc>
          <w:tcPr>
            <w:tcW w:w="996" w:type="dxa"/>
            <w:tcBorders>
              <w:top w:val="single" w:sz="4" w:space="0" w:color="auto"/>
              <w:left w:val="single" w:sz="4" w:space="0" w:color="auto"/>
              <w:bottom w:val="single" w:sz="4" w:space="0" w:color="auto"/>
              <w:right w:val="single" w:sz="4" w:space="0" w:color="auto"/>
            </w:tcBorders>
            <w:hideMark/>
          </w:tcPr>
          <w:p w14:paraId="4A980680"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lastRenderedPageBreak/>
              <w:t>3.1.1</w:t>
            </w:r>
          </w:p>
        </w:tc>
      </w:tr>
      <w:tr w:rsidR="005D2C4D" w:rsidRPr="004D11B9" w14:paraId="4009F980" w14:textId="77777777" w:rsidTr="0017363A">
        <w:tc>
          <w:tcPr>
            <w:tcW w:w="2969" w:type="dxa"/>
            <w:tcBorders>
              <w:top w:val="single" w:sz="4" w:space="0" w:color="auto"/>
              <w:left w:val="single" w:sz="4" w:space="0" w:color="auto"/>
              <w:bottom w:val="single" w:sz="4" w:space="0" w:color="auto"/>
              <w:right w:val="single" w:sz="4" w:space="0" w:color="auto"/>
            </w:tcBorders>
            <w:hideMark/>
          </w:tcPr>
          <w:p w14:paraId="0186246A"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Обеспечение деятельности в области гидрометеорологии и смежных с ней областях</w:t>
            </w:r>
          </w:p>
        </w:tc>
        <w:tc>
          <w:tcPr>
            <w:tcW w:w="5379" w:type="dxa"/>
            <w:tcBorders>
              <w:top w:val="single" w:sz="4" w:space="0" w:color="auto"/>
              <w:left w:val="single" w:sz="4" w:space="0" w:color="auto"/>
              <w:bottom w:val="single" w:sz="4" w:space="0" w:color="auto"/>
              <w:right w:val="single" w:sz="4" w:space="0" w:color="auto"/>
            </w:tcBorders>
            <w:hideMark/>
          </w:tcPr>
          <w:p w14:paraId="122FA711"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996" w:type="dxa"/>
            <w:tcBorders>
              <w:top w:val="single" w:sz="4" w:space="0" w:color="auto"/>
              <w:left w:val="single" w:sz="4" w:space="0" w:color="auto"/>
              <w:bottom w:val="single" w:sz="4" w:space="0" w:color="auto"/>
              <w:right w:val="single" w:sz="4" w:space="0" w:color="auto"/>
            </w:tcBorders>
            <w:hideMark/>
          </w:tcPr>
          <w:p w14:paraId="4928DF43"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3.9.1</w:t>
            </w:r>
          </w:p>
        </w:tc>
      </w:tr>
      <w:tr w:rsidR="005D2C4D" w:rsidRPr="004D11B9" w14:paraId="5DEB3D88" w14:textId="77777777" w:rsidTr="0017363A">
        <w:tc>
          <w:tcPr>
            <w:tcW w:w="2969" w:type="dxa"/>
            <w:tcBorders>
              <w:top w:val="single" w:sz="4" w:space="0" w:color="auto"/>
              <w:left w:val="single" w:sz="4" w:space="0" w:color="auto"/>
              <w:bottom w:val="single" w:sz="4" w:space="0" w:color="auto"/>
              <w:right w:val="single" w:sz="4" w:space="0" w:color="auto"/>
            </w:tcBorders>
            <w:hideMark/>
          </w:tcPr>
          <w:p w14:paraId="59B571B9"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Природно-познавательный туризм</w:t>
            </w:r>
          </w:p>
        </w:tc>
        <w:tc>
          <w:tcPr>
            <w:tcW w:w="5379" w:type="dxa"/>
            <w:tcBorders>
              <w:top w:val="single" w:sz="4" w:space="0" w:color="auto"/>
              <w:left w:val="single" w:sz="4" w:space="0" w:color="auto"/>
              <w:bottom w:val="single" w:sz="4" w:space="0" w:color="auto"/>
              <w:right w:val="single" w:sz="4" w:space="0" w:color="auto"/>
            </w:tcBorders>
            <w:hideMark/>
          </w:tcPr>
          <w:p w14:paraId="20D8B853"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35241421"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осуществление необходимых природоохранных и природовосстановительных мероприятий</w:t>
            </w:r>
          </w:p>
        </w:tc>
        <w:tc>
          <w:tcPr>
            <w:tcW w:w="996" w:type="dxa"/>
            <w:tcBorders>
              <w:top w:val="single" w:sz="4" w:space="0" w:color="auto"/>
              <w:left w:val="single" w:sz="4" w:space="0" w:color="auto"/>
              <w:bottom w:val="single" w:sz="4" w:space="0" w:color="auto"/>
              <w:right w:val="single" w:sz="4" w:space="0" w:color="auto"/>
            </w:tcBorders>
            <w:hideMark/>
          </w:tcPr>
          <w:p w14:paraId="442516DF"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5.2</w:t>
            </w:r>
          </w:p>
        </w:tc>
      </w:tr>
      <w:tr w:rsidR="005D2C4D" w:rsidRPr="004D11B9" w14:paraId="56EFDD7A" w14:textId="77777777" w:rsidTr="0017363A">
        <w:tc>
          <w:tcPr>
            <w:tcW w:w="2969" w:type="dxa"/>
            <w:tcBorders>
              <w:top w:val="single" w:sz="4" w:space="0" w:color="auto"/>
              <w:left w:val="single" w:sz="4" w:space="0" w:color="auto"/>
              <w:bottom w:val="single" w:sz="4" w:space="0" w:color="auto"/>
              <w:right w:val="single" w:sz="4" w:space="0" w:color="auto"/>
            </w:tcBorders>
            <w:hideMark/>
          </w:tcPr>
          <w:p w14:paraId="24A4600D"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Охота и рыбалка</w:t>
            </w:r>
          </w:p>
        </w:tc>
        <w:tc>
          <w:tcPr>
            <w:tcW w:w="5379" w:type="dxa"/>
            <w:tcBorders>
              <w:top w:val="single" w:sz="4" w:space="0" w:color="auto"/>
              <w:left w:val="single" w:sz="4" w:space="0" w:color="auto"/>
              <w:bottom w:val="single" w:sz="4" w:space="0" w:color="auto"/>
              <w:right w:val="single" w:sz="4" w:space="0" w:color="auto"/>
            </w:tcBorders>
            <w:hideMark/>
          </w:tcPr>
          <w:p w14:paraId="51059DCD" w14:textId="77777777" w:rsidR="005D2C4D" w:rsidRPr="004D11B9" w:rsidRDefault="005D2C4D" w:rsidP="005D2C4D">
            <w:pPr>
              <w:suppressAutoHyphens w:val="0"/>
              <w:snapToGrid/>
              <w:spacing w:before="100" w:beforeAutospacing="1" w:after="100" w:afterAutospacing="1"/>
              <w:rPr>
                <w:rFonts w:eastAsia="Times New Roman CYR"/>
                <w:sz w:val="24"/>
                <w:szCs w:val="24"/>
              </w:rPr>
            </w:pPr>
            <w:r w:rsidRPr="004D11B9">
              <w:rPr>
                <w:rFonts w:eastAsia="Times New Roman CYR"/>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996" w:type="dxa"/>
            <w:tcBorders>
              <w:top w:val="single" w:sz="4" w:space="0" w:color="auto"/>
              <w:left w:val="single" w:sz="4" w:space="0" w:color="auto"/>
              <w:bottom w:val="single" w:sz="4" w:space="0" w:color="auto"/>
              <w:right w:val="single" w:sz="4" w:space="0" w:color="auto"/>
            </w:tcBorders>
            <w:hideMark/>
          </w:tcPr>
          <w:p w14:paraId="5F839B76"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5.3</w:t>
            </w:r>
          </w:p>
        </w:tc>
      </w:tr>
      <w:tr w:rsidR="005D2C4D" w:rsidRPr="004D11B9" w14:paraId="616E03E1" w14:textId="77777777" w:rsidTr="0017363A">
        <w:tc>
          <w:tcPr>
            <w:tcW w:w="2969" w:type="dxa"/>
            <w:tcBorders>
              <w:top w:val="single" w:sz="4" w:space="0" w:color="auto"/>
              <w:left w:val="single" w:sz="4" w:space="0" w:color="auto"/>
              <w:bottom w:val="single" w:sz="4" w:space="0" w:color="auto"/>
              <w:right w:val="single" w:sz="4" w:space="0" w:color="auto"/>
            </w:tcBorders>
            <w:hideMark/>
          </w:tcPr>
          <w:p w14:paraId="4B106278"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Причалы для маломерных судов</w:t>
            </w:r>
          </w:p>
        </w:tc>
        <w:tc>
          <w:tcPr>
            <w:tcW w:w="5379" w:type="dxa"/>
            <w:tcBorders>
              <w:top w:val="single" w:sz="4" w:space="0" w:color="auto"/>
              <w:left w:val="single" w:sz="4" w:space="0" w:color="auto"/>
              <w:bottom w:val="single" w:sz="4" w:space="0" w:color="auto"/>
              <w:right w:val="single" w:sz="4" w:space="0" w:color="auto"/>
            </w:tcBorders>
            <w:hideMark/>
          </w:tcPr>
          <w:p w14:paraId="4E9E6491"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сооружений, предназначенных для причаливания, хранения и обслуживания яхт, катеров, лодок и других маломерных судов</w:t>
            </w:r>
          </w:p>
        </w:tc>
        <w:tc>
          <w:tcPr>
            <w:tcW w:w="996" w:type="dxa"/>
            <w:tcBorders>
              <w:top w:val="single" w:sz="4" w:space="0" w:color="auto"/>
              <w:left w:val="single" w:sz="4" w:space="0" w:color="auto"/>
              <w:bottom w:val="single" w:sz="4" w:space="0" w:color="auto"/>
              <w:right w:val="single" w:sz="4" w:space="0" w:color="auto"/>
            </w:tcBorders>
            <w:hideMark/>
          </w:tcPr>
          <w:p w14:paraId="2D84F9C0"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5.4</w:t>
            </w:r>
          </w:p>
        </w:tc>
      </w:tr>
      <w:tr w:rsidR="005D2C4D" w:rsidRPr="004D11B9" w14:paraId="682AD4F0" w14:textId="77777777" w:rsidTr="0017363A">
        <w:tc>
          <w:tcPr>
            <w:tcW w:w="2969" w:type="dxa"/>
            <w:tcBorders>
              <w:top w:val="single" w:sz="4" w:space="0" w:color="auto"/>
              <w:left w:val="single" w:sz="4" w:space="0" w:color="auto"/>
              <w:bottom w:val="single" w:sz="4" w:space="0" w:color="auto"/>
              <w:right w:val="single" w:sz="4" w:space="0" w:color="auto"/>
            </w:tcBorders>
            <w:hideMark/>
          </w:tcPr>
          <w:p w14:paraId="5497B35E"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Обеспечение вооруженных сил</w:t>
            </w:r>
          </w:p>
        </w:tc>
        <w:tc>
          <w:tcPr>
            <w:tcW w:w="5379" w:type="dxa"/>
            <w:tcBorders>
              <w:top w:val="single" w:sz="4" w:space="0" w:color="auto"/>
              <w:left w:val="single" w:sz="4" w:space="0" w:color="auto"/>
              <w:bottom w:val="single" w:sz="4" w:space="0" w:color="auto"/>
              <w:right w:val="single" w:sz="4" w:space="0" w:color="auto"/>
            </w:tcBorders>
            <w:hideMark/>
          </w:tcPr>
          <w:p w14:paraId="5AC8F4D0" w14:textId="77777777" w:rsidR="005D2C4D" w:rsidRPr="004D11B9" w:rsidRDefault="005D2C4D" w:rsidP="005D2C4D">
            <w:pPr>
              <w:suppressAutoHyphens w:val="0"/>
              <w:snapToGrid/>
              <w:spacing w:before="0" w:after="0"/>
              <w:rPr>
                <w:rFonts w:eastAsia="Times New Roman CYR"/>
                <w:sz w:val="24"/>
                <w:szCs w:val="24"/>
              </w:rPr>
            </w:pPr>
            <w:r w:rsidRPr="004D11B9">
              <w:rPr>
                <w:rFonts w:eastAsia="Times New Roman CYR"/>
                <w:sz w:val="24"/>
                <w:szCs w:val="24"/>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6A64BD55" w14:textId="77777777" w:rsidR="005D2C4D" w:rsidRPr="004D11B9" w:rsidRDefault="005D2C4D" w:rsidP="005D2C4D">
            <w:pPr>
              <w:suppressAutoHyphens w:val="0"/>
              <w:snapToGrid/>
              <w:spacing w:before="0" w:after="0"/>
              <w:rPr>
                <w:rFonts w:eastAsia="Times New Roman CYR"/>
                <w:sz w:val="24"/>
                <w:szCs w:val="24"/>
              </w:rPr>
            </w:pPr>
            <w:r w:rsidRPr="004D11B9">
              <w:rPr>
                <w:rFonts w:eastAsia="Times New Roman CYR"/>
                <w:sz w:val="24"/>
                <w:szCs w:val="24"/>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14:paraId="35C043B1" w14:textId="77777777" w:rsidR="005D2C4D" w:rsidRPr="004D11B9" w:rsidRDefault="005D2C4D" w:rsidP="005D2C4D">
            <w:pPr>
              <w:suppressAutoHyphens w:val="0"/>
              <w:snapToGrid/>
              <w:spacing w:before="0" w:after="0"/>
              <w:rPr>
                <w:rFonts w:eastAsia="Times New Roman CYR"/>
                <w:sz w:val="24"/>
                <w:szCs w:val="24"/>
              </w:rPr>
            </w:pPr>
            <w:r w:rsidRPr="004D11B9">
              <w:rPr>
                <w:rFonts w:eastAsia="Times New Roman CYR"/>
                <w:sz w:val="24"/>
                <w:szCs w:val="24"/>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2BF1A0AA"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объектов, для обеспечения безопасности которых были созданы закрытые административно-территориальные образования</w:t>
            </w:r>
          </w:p>
        </w:tc>
        <w:tc>
          <w:tcPr>
            <w:tcW w:w="996" w:type="dxa"/>
            <w:tcBorders>
              <w:top w:val="single" w:sz="4" w:space="0" w:color="auto"/>
              <w:left w:val="single" w:sz="4" w:space="0" w:color="auto"/>
              <w:bottom w:val="single" w:sz="4" w:space="0" w:color="auto"/>
              <w:right w:val="single" w:sz="4" w:space="0" w:color="auto"/>
            </w:tcBorders>
            <w:hideMark/>
          </w:tcPr>
          <w:p w14:paraId="6FAD588C"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8.1</w:t>
            </w:r>
          </w:p>
        </w:tc>
      </w:tr>
      <w:tr w:rsidR="005D2C4D" w:rsidRPr="004D11B9" w14:paraId="77EA4CA0" w14:textId="77777777" w:rsidTr="0017363A">
        <w:tc>
          <w:tcPr>
            <w:tcW w:w="2969" w:type="dxa"/>
            <w:tcBorders>
              <w:top w:val="single" w:sz="4" w:space="0" w:color="auto"/>
              <w:left w:val="single" w:sz="4" w:space="0" w:color="auto"/>
              <w:bottom w:val="single" w:sz="4" w:space="0" w:color="auto"/>
              <w:right w:val="single" w:sz="4" w:space="0" w:color="auto"/>
            </w:tcBorders>
            <w:hideMark/>
          </w:tcPr>
          <w:p w14:paraId="4E37F28C"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 xml:space="preserve">Общее пользование </w:t>
            </w:r>
            <w:r w:rsidRPr="004D11B9">
              <w:rPr>
                <w:rFonts w:eastAsia="Times New Roman CYR"/>
                <w:sz w:val="24"/>
                <w:szCs w:val="24"/>
              </w:rPr>
              <w:lastRenderedPageBreak/>
              <w:t>водными объектами</w:t>
            </w:r>
          </w:p>
        </w:tc>
        <w:tc>
          <w:tcPr>
            <w:tcW w:w="5379" w:type="dxa"/>
            <w:tcBorders>
              <w:top w:val="single" w:sz="4" w:space="0" w:color="auto"/>
              <w:left w:val="single" w:sz="4" w:space="0" w:color="auto"/>
              <w:bottom w:val="single" w:sz="4" w:space="0" w:color="auto"/>
              <w:right w:val="single" w:sz="4" w:space="0" w:color="auto"/>
            </w:tcBorders>
            <w:hideMark/>
          </w:tcPr>
          <w:p w14:paraId="5360CC42"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lastRenderedPageBreak/>
              <w:t xml:space="preserve">Использование земельных участков, </w:t>
            </w:r>
            <w:r w:rsidRPr="004D11B9">
              <w:rPr>
                <w:rFonts w:eastAsia="Times New Roman CYR"/>
                <w:sz w:val="24"/>
                <w:szCs w:val="24"/>
              </w:rPr>
              <w:lastRenderedPageBreak/>
              <w:t>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996" w:type="dxa"/>
            <w:tcBorders>
              <w:top w:val="single" w:sz="4" w:space="0" w:color="auto"/>
              <w:left w:val="single" w:sz="4" w:space="0" w:color="auto"/>
              <w:bottom w:val="single" w:sz="4" w:space="0" w:color="auto"/>
              <w:right w:val="single" w:sz="4" w:space="0" w:color="auto"/>
            </w:tcBorders>
            <w:hideMark/>
          </w:tcPr>
          <w:p w14:paraId="4388F34B"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lastRenderedPageBreak/>
              <w:t>11.1</w:t>
            </w:r>
          </w:p>
        </w:tc>
      </w:tr>
      <w:tr w:rsidR="005D2C4D" w:rsidRPr="004D11B9" w14:paraId="162B3D72" w14:textId="77777777" w:rsidTr="0017363A">
        <w:tc>
          <w:tcPr>
            <w:tcW w:w="2969" w:type="dxa"/>
            <w:tcBorders>
              <w:top w:val="single" w:sz="4" w:space="0" w:color="auto"/>
              <w:left w:val="single" w:sz="4" w:space="0" w:color="auto"/>
              <w:bottom w:val="single" w:sz="4" w:space="0" w:color="auto"/>
              <w:right w:val="single" w:sz="4" w:space="0" w:color="auto"/>
            </w:tcBorders>
            <w:hideMark/>
          </w:tcPr>
          <w:p w14:paraId="728A81CB"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Гидротехнические сооружения</w:t>
            </w:r>
          </w:p>
        </w:tc>
        <w:tc>
          <w:tcPr>
            <w:tcW w:w="5379" w:type="dxa"/>
            <w:tcBorders>
              <w:top w:val="single" w:sz="4" w:space="0" w:color="auto"/>
              <w:left w:val="single" w:sz="4" w:space="0" w:color="auto"/>
              <w:bottom w:val="single" w:sz="4" w:space="0" w:color="auto"/>
              <w:right w:val="single" w:sz="4" w:space="0" w:color="auto"/>
            </w:tcBorders>
            <w:hideMark/>
          </w:tcPr>
          <w:p w14:paraId="46A249B3"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4D11B9">
              <w:rPr>
                <w:rFonts w:eastAsia="Times New Roman CYR"/>
                <w:sz w:val="24"/>
                <w:szCs w:val="24"/>
              </w:rPr>
              <w:t>рыбозащитных</w:t>
            </w:r>
            <w:proofErr w:type="spellEnd"/>
            <w:r w:rsidRPr="004D11B9">
              <w:rPr>
                <w:rFonts w:eastAsia="Times New Roman CYR"/>
                <w:sz w:val="24"/>
                <w:szCs w:val="24"/>
              </w:rPr>
              <w:t xml:space="preserve"> и рыбопропускных сооружений, берегозащитных сооружений)</w:t>
            </w:r>
          </w:p>
        </w:tc>
        <w:tc>
          <w:tcPr>
            <w:tcW w:w="996" w:type="dxa"/>
            <w:tcBorders>
              <w:top w:val="single" w:sz="4" w:space="0" w:color="auto"/>
              <w:left w:val="single" w:sz="4" w:space="0" w:color="auto"/>
              <w:bottom w:val="single" w:sz="4" w:space="0" w:color="auto"/>
              <w:right w:val="single" w:sz="4" w:space="0" w:color="auto"/>
            </w:tcBorders>
            <w:hideMark/>
          </w:tcPr>
          <w:p w14:paraId="5AF222BB"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11.3</w:t>
            </w:r>
          </w:p>
        </w:tc>
      </w:tr>
    </w:tbl>
    <w:p w14:paraId="13E10C44" w14:textId="77777777" w:rsidR="005D2C4D" w:rsidRPr="004D11B9" w:rsidRDefault="005D2C4D" w:rsidP="005D2C4D">
      <w:pPr>
        <w:widowControl w:val="0"/>
        <w:tabs>
          <w:tab w:val="left" w:pos="7200"/>
        </w:tabs>
        <w:spacing w:before="0" w:after="0" w:line="276" w:lineRule="auto"/>
        <w:ind w:firstLine="709"/>
        <w:rPr>
          <w:color w:val="C00000"/>
          <w:szCs w:val="28"/>
        </w:rPr>
      </w:pPr>
    </w:p>
    <w:p w14:paraId="3BA05BFA" w14:textId="77777777" w:rsidR="005D2C4D" w:rsidRPr="004D11B9" w:rsidRDefault="005D2C4D" w:rsidP="005D2C4D">
      <w:pPr>
        <w:widowControl w:val="0"/>
        <w:tabs>
          <w:tab w:val="left" w:pos="7200"/>
        </w:tabs>
        <w:spacing w:before="0" w:after="0" w:line="276" w:lineRule="auto"/>
        <w:jc w:val="center"/>
        <w:rPr>
          <w:szCs w:val="28"/>
        </w:rPr>
      </w:pPr>
      <w:r w:rsidRPr="004D11B9">
        <w:rPr>
          <w:szCs w:val="28"/>
        </w:rPr>
        <w:t>УСЛОВНО РАЗРЕШЕННЫЕ ВИДЫ ИСПОЛЬЗОВАНИЯ:</w:t>
      </w:r>
    </w:p>
    <w:tbl>
      <w:tblPr>
        <w:tblStyle w:val="3c"/>
        <w:tblW w:w="0" w:type="auto"/>
        <w:tblLook w:val="04A0" w:firstRow="1" w:lastRow="0" w:firstColumn="1" w:lastColumn="0" w:noHBand="0" w:noVBand="1"/>
      </w:tblPr>
      <w:tblGrid>
        <w:gridCol w:w="2972"/>
        <w:gridCol w:w="5387"/>
        <w:gridCol w:w="985"/>
      </w:tblGrid>
      <w:tr w:rsidR="005D2C4D" w:rsidRPr="004D11B9" w14:paraId="5498F859"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11F56668"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Наименование вида</w:t>
            </w:r>
          </w:p>
          <w:p w14:paraId="0E665C6E"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разрешённого</w:t>
            </w:r>
          </w:p>
          <w:p w14:paraId="07F4A7BB"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использования</w:t>
            </w:r>
          </w:p>
          <w:p w14:paraId="4FD35426"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земельного участка</w:t>
            </w:r>
          </w:p>
        </w:tc>
        <w:tc>
          <w:tcPr>
            <w:tcW w:w="5387" w:type="dxa"/>
            <w:tcBorders>
              <w:top w:val="single" w:sz="4" w:space="0" w:color="auto"/>
              <w:left w:val="single" w:sz="4" w:space="0" w:color="auto"/>
              <w:bottom w:val="single" w:sz="4" w:space="0" w:color="auto"/>
              <w:right w:val="single" w:sz="4" w:space="0" w:color="auto"/>
            </w:tcBorders>
            <w:hideMark/>
          </w:tcPr>
          <w:p w14:paraId="79501DE0"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Описание вида разрешённого использования земельного</w:t>
            </w:r>
          </w:p>
          <w:p w14:paraId="1197260B"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участка</w:t>
            </w:r>
          </w:p>
        </w:tc>
        <w:tc>
          <w:tcPr>
            <w:tcW w:w="985" w:type="dxa"/>
            <w:tcBorders>
              <w:top w:val="single" w:sz="4" w:space="0" w:color="auto"/>
              <w:left w:val="single" w:sz="4" w:space="0" w:color="auto"/>
              <w:bottom w:val="single" w:sz="4" w:space="0" w:color="auto"/>
              <w:right w:val="single" w:sz="4" w:space="0" w:color="auto"/>
            </w:tcBorders>
            <w:hideMark/>
          </w:tcPr>
          <w:p w14:paraId="6E9B3DA6"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Код</w:t>
            </w:r>
          </w:p>
        </w:tc>
      </w:tr>
      <w:tr w:rsidR="005D2C4D" w:rsidRPr="004D11B9" w14:paraId="54290F85"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0B7C4FAB"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Земельные участки (территории) общего пользования</w:t>
            </w:r>
          </w:p>
        </w:tc>
        <w:tc>
          <w:tcPr>
            <w:tcW w:w="5387" w:type="dxa"/>
            <w:tcBorders>
              <w:top w:val="single" w:sz="4" w:space="0" w:color="auto"/>
              <w:left w:val="single" w:sz="4" w:space="0" w:color="auto"/>
              <w:bottom w:val="single" w:sz="4" w:space="0" w:color="auto"/>
              <w:right w:val="single" w:sz="4" w:space="0" w:color="auto"/>
            </w:tcBorders>
            <w:hideMark/>
          </w:tcPr>
          <w:p w14:paraId="3B0904B9"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Земельные участки общего пользования.</w:t>
            </w:r>
          </w:p>
          <w:p w14:paraId="6407107C"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147" w:anchor="/document/70736874/entry/11201" w:history="1">
              <w:r w:rsidRPr="004D11B9">
                <w:rPr>
                  <w:rFonts w:eastAsia="Times New Roman CYR"/>
                  <w:sz w:val="24"/>
                  <w:szCs w:val="24"/>
                </w:rPr>
                <w:t>кодами 12.0.1 - 12.0.2</w:t>
              </w:r>
            </w:hyperlink>
            <w:r w:rsidRPr="004D11B9">
              <w:rPr>
                <w:rFonts w:eastAsia="Times New Roman CYR"/>
                <w:sz w:val="24"/>
                <w:szCs w:val="24"/>
              </w:rPr>
              <w:t xml:space="preserve"> </w:t>
            </w:r>
            <w:r w:rsidRPr="004D11B9">
              <w:rPr>
                <w:sz w:val="24"/>
                <w:szCs w:val="24"/>
              </w:rPr>
              <w:t>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7E1058BC"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12.0</w:t>
            </w:r>
          </w:p>
        </w:tc>
      </w:tr>
    </w:tbl>
    <w:p w14:paraId="46453875" w14:textId="77777777" w:rsidR="005D2C4D" w:rsidRPr="004D11B9" w:rsidRDefault="005D2C4D" w:rsidP="005D2C4D">
      <w:pPr>
        <w:widowControl w:val="0"/>
        <w:tabs>
          <w:tab w:val="left" w:pos="7200"/>
        </w:tabs>
        <w:spacing w:before="0" w:after="0" w:line="276" w:lineRule="auto"/>
        <w:ind w:firstLine="709"/>
        <w:rPr>
          <w:color w:val="C00000"/>
          <w:sz w:val="24"/>
          <w:szCs w:val="24"/>
        </w:rPr>
      </w:pPr>
    </w:p>
    <w:p w14:paraId="6893C3DB" w14:textId="77777777" w:rsidR="005D2C4D" w:rsidRPr="004D11B9" w:rsidRDefault="005D2C4D" w:rsidP="005D2C4D">
      <w:pPr>
        <w:widowControl w:val="0"/>
        <w:tabs>
          <w:tab w:val="left" w:pos="7200"/>
        </w:tabs>
        <w:spacing w:before="0" w:after="0" w:line="276" w:lineRule="auto"/>
        <w:ind w:firstLine="709"/>
        <w:rPr>
          <w:szCs w:val="28"/>
        </w:rPr>
      </w:pPr>
      <w:r w:rsidRPr="004D11B9">
        <w:rPr>
          <w:szCs w:val="28"/>
        </w:rPr>
        <w:t>ВСПОМОГАТЕЛЬНЫЕ ВИДЫ РАЗРЕШЁННОГО ИСПОЛЬЗОВАНИЯ земельных участков и объектов капитального строительства для данной территориальной зоны не подлежат установлению.</w:t>
      </w:r>
    </w:p>
    <w:p w14:paraId="07CDA338" w14:textId="77777777" w:rsidR="005D2C4D" w:rsidRPr="004D11B9" w:rsidRDefault="005D2C4D" w:rsidP="005D2C4D">
      <w:pPr>
        <w:tabs>
          <w:tab w:val="left" w:pos="1080"/>
          <w:tab w:val="num" w:pos="1211"/>
        </w:tabs>
        <w:spacing w:before="0" w:after="0" w:line="276" w:lineRule="auto"/>
        <w:ind w:firstLine="709"/>
        <w:rPr>
          <w:color w:val="C00000"/>
          <w:szCs w:val="28"/>
          <w:lang w:eastAsia="ru-RU"/>
        </w:rPr>
      </w:pPr>
    </w:p>
    <w:p w14:paraId="76FB5C14" w14:textId="77777777" w:rsidR="005D2C4D" w:rsidRPr="004D11B9" w:rsidRDefault="005D2C4D" w:rsidP="005D2C4D">
      <w:pPr>
        <w:widowControl w:val="0"/>
        <w:tabs>
          <w:tab w:val="left" w:pos="180"/>
        </w:tabs>
        <w:overflowPunct w:val="0"/>
        <w:adjustRightInd w:val="0"/>
        <w:spacing w:before="0" w:after="0" w:line="276" w:lineRule="auto"/>
        <w:ind w:left="-180" w:firstLine="900"/>
        <w:rPr>
          <w:szCs w:val="28"/>
        </w:rPr>
      </w:pPr>
      <w:r w:rsidRPr="004D11B9">
        <w:rPr>
          <w:bCs/>
          <w:szCs w:val="28"/>
        </w:rPr>
        <w:t xml:space="preserve">3. Предельные </w:t>
      </w:r>
      <w:r w:rsidRPr="004D11B9">
        <w:rPr>
          <w:szCs w:val="28"/>
        </w:rPr>
        <w:t>размеры земельных участков и предельные параметры разрешённого строительства, реконструкции объектов капитального строительства</w:t>
      </w:r>
    </w:p>
    <w:p w14:paraId="24086912"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3.1. Предельные размеры земельных участков:</w:t>
      </w:r>
    </w:p>
    <w:tbl>
      <w:tblPr>
        <w:tblStyle w:val="3c"/>
        <w:tblW w:w="9351" w:type="dxa"/>
        <w:tblLook w:val="04A0" w:firstRow="1" w:lastRow="0" w:firstColumn="1" w:lastColumn="0" w:noHBand="0" w:noVBand="1"/>
      </w:tblPr>
      <w:tblGrid>
        <w:gridCol w:w="3539"/>
        <w:gridCol w:w="2268"/>
        <w:gridCol w:w="1701"/>
        <w:gridCol w:w="1843"/>
      </w:tblGrid>
      <w:tr w:rsidR="005D2C4D" w:rsidRPr="004D11B9" w14:paraId="56F1787F" w14:textId="77777777" w:rsidTr="0017363A">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71B3B07A" w14:textId="77777777" w:rsidR="005D2C4D" w:rsidRPr="004D11B9" w:rsidRDefault="005D2C4D" w:rsidP="005D2C4D">
            <w:pPr>
              <w:spacing w:before="0" w:after="0"/>
              <w:jc w:val="center"/>
              <w:rPr>
                <w:sz w:val="22"/>
              </w:rPr>
            </w:pPr>
            <w:r w:rsidRPr="004D11B9">
              <w:rPr>
                <w:sz w:val="22"/>
              </w:rPr>
              <w:t>Наименование вида разрешенного использования (код)</w:t>
            </w:r>
          </w:p>
        </w:tc>
        <w:tc>
          <w:tcPr>
            <w:tcW w:w="5812" w:type="dxa"/>
            <w:gridSpan w:val="3"/>
            <w:tcBorders>
              <w:top w:val="single" w:sz="4" w:space="0" w:color="auto"/>
              <w:left w:val="single" w:sz="4" w:space="0" w:color="auto"/>
              <w:bottom w:val="single" w:sz="4" w:space="0" w:color="auto"/>
              <w:right w:val="single" w:sz="4" w:space="0" w:color="auto"/>
            </w:tcBorders>
            <w:vAlign w:val="center"/>
            <w:hideMark/>
          </w:tcPr>
          <w:p w14:paraId="15862977" w14:textId="77777777" w:rsidR="005D2C4D" w:rsidRPr="004D11B9" w:rsidRDefault="005D2C4D" w:rsidP="005D2C4D">
            <w:pPr>
              <w:spacing w:before="0" w:after="0"/>
              <w:jc w:val="center"/>
              <w:rPr>
                <w:sz w:val="22"/>
              </w:rPr>
            </w:pPr>
            <w:r w:rsidRPr="004D11B9">
              <w:rPr>
                <w:sz w:val="22"/>
              </w:rPr>
              <w:t>Предельные размеры земельных участков</w:t>
            </w:r>
          </w:p>
        </w:tc>
      </w:tr>
      <w:tr w:rsidR="005D2C4D" w:rsidRPr="004D11B9" w14:paraId="66FB1419" w14:textId="77777777" w:rsidTr="0017363A">
        <w:tc>
          <w:tcPr>
            <w:tcW w:w="0" w:type="auto"/>
            <w:vMerge/>
            <w:tcBorders>
              <w:top w:val="single" w:sz="4" w:space="0" w:color="auto"/>
              <w:left w:val="single" w:sz="4" w:space="0" w:color="auto"/>
              <w:bottom w:val="single" w:sz="4" w:space="0" w:color="auto"/>
              <w:right w:val="single" w:sz="4" w:space="0" w:color="auto"/>
            </w:tcBorders>
            <w:vAlign w:val="center"/>
            <w:hideMark/>
          </w:tcPr>
          <w:p w14:paraId="08A877CE" w14:textId="77777777" w:rsidR="005D2C4D" w:rsidRPr="004D11B9" w:rsidRDefault="005D2C4D" w:rsidP="005D2C4D">
            <w:pPr>
              <w:suppressAutoHyphens w:val="0"/>
              <w:snapToGrid/>
              <w:spacing w:before="0" w:after="0"/>
              <w:jc w:val="left"/>
              <w:rPr>
                <w:sz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208E13E" w14:textId="77777777" w:rsidR="005D2C4D" w:rsidRPr="004D11B9" w:rsidRDefault="005D2C4D" w:rsidP="005D2C4D">
            <w:pPr>
              <w:spacing w:before="0" w:after="0"/>
              <w:jc w:val="center"/>
              <w:rPr>
                <w:sz w:val="22"/>
              </w:rPr>
            </w:pPr>
            <w:r w:rsidRPr="004D11B9">
              <w:rPr>
                <w:sz w:val="22"/>
              </w:rPr>
              <w:t>Минимальная ширина земельного участка, 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9B5E555" w14:textId="77777777" w:rsidR="005D2C4D" w:rsidRPr="004D11B9" w:rsidRDefault="005D2C4D" w:rsidP="005D2C4D">
            <w:pPr>
              <w:spacing w:before="0" w:after="0"/>
              <w:jc w:val="center"/>
              <w:rPr>
                <w:sz w:val="22"/>
              </w:rPr>
            </w:pPr>
            <w:r w:rsidRPr="004D11B9">
              <w:rPr>
                <w:sz w:val="22"/>
              </w:rPr>
              <w:t>Минимальная площадь земельного участка, кв.м.</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22BD79B" w14:textId="77777777" w:rsidR="005D2C4D" w:rsidRPr="004D11B9" w:rsidRDefault="005D2C4D" w:rsidP="005D2C4D">
            <w:pPr>
              <w:spacing w:before="0" w:after="0"/>
              <w:jc w:val="center"/>
              <w:rPr>
                <w:sz w:val="22"/>
              </w:rPr>
            </w:pPr>
            <w:r w:rsidRPr="004D11B9">
              <w:rPr>
                <w:sz w:val="22"/>
              </w:rPr>
              <w:t>Максимальная площадь земельного участка, кв.м.</w:t>
            </w:r>
          </w:p>
        </w:tc>
      </w:tr>
      <w:tr w:rsidR="005D2C4D" w:rsidRPr="004D11B9" w14:paraId="38AA5836"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493EE52A" w14:textId="77777777" w:rsidR="005D2C4D" w:rsidRPr="004D11B9" w:rsidRDefault="005D2C4D" w:rsidP="005D2C4D">
            <w:pPr>
              <w:spacing w:before="0" w:after="0"/>
              <w:rPr>
                <w:sz w:val="22"/>
              </w:rPr>
            </w:pPr>
            <w:r w:rsidRPr="004D11B9">
              <w:rPr>
                <w:sz w:val="22"/>
              </w:rPr>
              <w:t>Предоставление коммунальных услуг (3.1.1)</w:t>
            </w:r>
          </w:p>
        </w:tc>
        <w:tc>
          <w:tcPr>
            <w:tcW w:w="2268" w:type="dxa"/>
            <w:tcBorders>
              <w:top w:val="single" w:sz="4" w:space="0" w:color="auto"/>
              <w:left w:val="single" w:sz="4" w:space="0" w:color="auto"/>
              <w:bottom w:val="single" w:sz="4" w:space="0" w:color="auto"/>
              <w:right w:val="single" w:sz="4" w:space="0" w:color="auto"/>
            </w:tcBorders>
            <w:hideMark/>
          </w:tcPr>
          <w:p w14:paraId="0CEA6430" w14:textId="77777777" w:rsidR="005D2C4D" w:rsidRPr="004D11B9" w:rsidRDefault="005D2C4D" w:rsidP="005D2C4D">
            <w:pPr>
              <w:spacing w:before="0" w:after="0"/>
              <w:rPr>
                <w:sz w:val="22"/>
                <w:lang w:val="en-US"/>
              </w:rPr>
            </w:pPr>
            <w:r w:rsidRPr="004D11B9">
              <w:rPr>
                <w:sz w:val="22"/>
                <w:lang w:val="en-US"/>
              </w:rPr>
              <w:t>1</w:t>
            </w:r>
          </w:p>
        </w:tc>
        <w:tc>
          <w:tcPr>
            <w:tcW w:w="1701" w:type="dxa"/>
            <w:tcBorders>
              <w:top w:val="single" w:sz="4" w:space="0" w:color="auto"/>
              <w:left w:val="single" w:sz="4" w:space="0" w:color="auto"/>
              <w:bottom w:val="single" w:sz="4" w:space="0" w:color="auto"/>
              <w:right w:val="single" w:sz="4" w:space="0" w:color="auto"/>
            </w:tcBorders>
            <w:hideMark/>
          </w:tcPr>
          <w:p w14:paraId="17123672" w14:textId="77777777" w:rsidR="005D2C4D" w:rsidRPr="004D11B9" w:rsidRDefault="005D2C4D" w:rsidP="005D2C4D">
            <w:pPr>
              <w:spacing w:before="0" w:after="0"/>
              <w:rPr>
                <w:sz w:val="22"/>
              </w:rPr>
            </w:pPr>
            <w:r w:rsidRPr="004D11B9">
              <w:rPr>
                <w:sz w:val="22"/>
              </w:rPr>
              <w:t>4</w:t>
            </w:r>
          </w:p>
        </w:tc>
        <w:tc>
          <w:tcPr>
            <w:tcW w:w="1843" w:type="dxa"/>
            <w:tcBorders>
              <w:top w:val="single" w:sz="4" w:space="0" w:color="auto"/>
              <w:left w:val="single" w:sz="4" w:space="0" w:color="auto"/>
              <w:bottom w:val="single" w:sz="4" w:space="0" w:color="auto"/>
              <w:right w:val="single" w:sz="4" w:space="0" w:color="auto"/>
            </w:tcBorders>
            <w:hideMark/>
          </w:tcPr>
          <w:p w14:paraId="30BF5EF3" w14:textId="77777777" w:rsidR="005D2C4D" w:rsidRPr="004D11B9" w:rsidRDefault="005D2C4D" w:rsidP="005D2C4D">
            <w:pPr>
              <w:spacing w:before="0" w:after="0"/>
              <w:rPr>
                <w:sz w:val="22"/>
                <w:lang w:val="en-US"/>
              </w:rPr>
            </w:pPr>
            <w:r w:rsidRPr="004D11B9">
              <w:rPr>
                <w:sz w:val="22"/>
                <w:lang w:val="en-US"/>
              </w:rPr>
              <w:t>5000</w:t>
            </w:r>
          </w:p>
        </w:tc>
      </w:tr>
      <w:tr w:rsidR="005D2C4D" w:rsidRPr="004D11B9" w14:paraId="7C8977CA"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7A06D17A" w14:textId="77777777" w:rsidR="005D2C4D" w:rsidRPr="004D11B9" w:rsidRDefault="005D2C4D" w:rsidP="005D2C4D">
            <w:pPr>
              <w:spacing w:before="0" w:after="0"/>
              <w:rPr>
                <w:sz w:val="22"/>
              </w:rPr>
            </w:pPr>
            <w:r w:rsidRPr="004D11B9">
              <w:rPr>
                <w:sz w:val="22"/>
              </w:rPr>
              <w:lastRenderedPageBreak/>
              <w:t>Обеспечение деятельности в области гидрометеорологии и смежных с ней областях (3.9.1)</w:t>
            </w:r>
          </w:p>
        </w:tc>
        <w:tc>
          <w:tcPr>
            <w:tcW w:w="2268" w:type="dxa"/>
            <w:tcBorders>
              <w:top w:val="single" w:sz="4" w:space="0" w:color="auto"/>
              <w:left w:val="single" w:sz="4" w:space="0" w:color="auto"/>
              <w:bottom w:val="single" w:sz="4" w:space="0" w:color="auto"/>
              <w:right w:val="single" w:sz="4" w:space="0" w:color="auto"/>
            </w:tcBorders>
            <w:hideMark/>
          </w:tcPr>
          <w:p w14:paraId="729F288F"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5EE3DDE0" w14:textId="77777777" w:rsidR="005D2C4D" w:rsidRPr="004D11B9" w:rsidRDefault="005D2C4D" w:rsidP="005D2C4D">
            <w:pPr>
              <w:spacing w:before="0" w:after="0"/>
              <w:rPr>
                <w:sz w:val="22"/>
                <w:lang w:val="en-US"/>
              </w:rPr>
            </w:pPr>
            <w:r w:rsidRPr="004D11B9">
              <w:rPr>
                <w:sz w:val="22"/>
                <w:lang w:val="en-US"/>
              </w:rPr>
              <w:t>100</w:t>
            </w:r>
          </w:p>
        </w:tc>
        <w:tc>
          <w:tcPr>
            <w:tcW w:w="1843" w:type="dxa"/>
            <w:tcBorders>
              <w:top w:val="single" w:sz="4" w:space="0" w:color="auto"/>
              <w:left w:val="single" w:sz="4" w:space="0" w:color="auto"/>
              <w:bottom w:val="single" w:sz="4" w:space="0" w:color="auto"/>
              <w:right w:val="single" w:sz="4" w:space="0" w:color="auto"/>
            </w:tcBorders>
            <w:hideMark/>
          </w:tcPr>
          <w:p w14:paraId="66C3B1D0"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4CA39CE0"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40C56A8E" w14:textId="77777777" w:rsidR="005D2C4D" w:rsidRPr="004D11B9" w:rsidRDefault="005D2C4D" w:rsidP="005D2C4D">
            <w:pPr>
              <w:spacing w:before="0" w:after="0"/>
              <w:rPr>
                <w:sz w:val="22"/>
              </w:rPr>
            </w:pPr>
            <w:r w:rsidRPr="004D11B9">
              <w:rPr>
                <w:sz w:val="22"/>
              </w:rPr>
              <w:t>Природно-познавательный туризм (5.2)</w:t>
            </w:r>
          </w:p>
        </w:tc>
        <w:tc>
          <w:tcPr>
            <w:tcW w:w="2268" w:type="dxa"/>
            <w:tcBorders>
              <w:top w:val="single" w:sz="4" w:space="0" w:color="auto"/>
              <w:left w:val="single" w:sz="4" w:space="0" w:color="auto"/>
              <w:bottom w:val="single" w:sz="4" w:space="0" w:color="auto"/>
              <w:right w:val="single" w:sz="4" w:space="0" w:color="auto"/>
            </w:tcBorders>
            <w:hideMark/>
          </w:tcPr>
          <w:p w14:paraId="7095B242"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39E484AA" w14:textId="77777777" w:rsidR="005D2C4D" w:rsidRPr="004D11B9" w:rsidRDefault="005D2C4D" w:rsidP="005D2C4D">
            <w:pPr>
              <w:spacing w:before="0" w:after="0"/>
              <w:rPr>
                <w:sz w:val="22"/>
                <w:lang w:val="en-US"/>
              </w:rPr>
            </w:pPr>
            <w:r w:rsidRPr="004D11B9">
              <w:rPr>
                <w:sz w:val="22"/>
                <w:lang w:val="en-US"/>
              </w:rPr>
              <w:t>100</w:t>
            </w:r>
          </w:p>
        </w:tc>
        <w:tc>
          <w:tcPr>
            <w:tcW w:w="1843" w:type="dxa"/>
            <w:tcBorders>
              <w:top w:val="single" w:sz="4" w:space="0" w:color="auto"/>
              <w:left w:val="single" w:sz="4" w:space="0" w:color="auto"/>
              <w:bottom w:val="single" w:sz="4" w:space="0" w:color="auto"/>
              <w:right w:val="single" w:sz="4" w:space="0" w:color="auto"/>
            </w:tcBorders>
            <w:hideMark/>
          </w:tcPr>
          <w:p w14:paraId="0EC23CCF"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59C93FF2"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3BC628BF" w14:textId="77777777" w:rsidR="005D2C4D" w:rsidRPr="004D11B9" w:rsidRDefault="005D2C4D" w:rsidP="005D2C4D">
            <w:pPr>
              <w:spacing w:before="0" w:after="0"/>
              <w:rPr>
                <w:sz w:val="22"/>
              </w:rPr>
            </w:pPr>
            <w:r w:rsidRPr="004D11B9">
              <w:rPr>
                <w:sz w:val="22"/>
              </w:rPr>
              <w:t>Охота и рыбалка (5.3)</w:t>
            </w:r>
          </w:p>
        </w:tc>
        <w:tc>
          <w:tcPr>
            <w:tcW w:w="2268" w:type="dxa"/>
            <w:tcBorders>
              <w:top w:val="single" w:sz="4" w:space="0" w:color="auto"/>
              <w:left w:val="single" w:sz="4" w:space="0" w:color="auto"/>
              <w:bottom w:val="single" w:sz="4" w:space="0" w:color="auto"/>
              <w:right w:val="single" w:sz="4" w:space="0" w:color="auto"/>
            </w:tcBorders>
            <w:hideMark/>
          </w:tcPr>
          <w:p w14:paraId="3C160C64"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34E62C79" w14:textId="77777777" w:rsidR="005D2C4D" w:rsidRPr="004D11B9" w:rsidRDefault="005D2C4D" w:rsidP="005D2C4D">
            <w:pPr>
              <w:spacing w:before="0" w:after="0"/>
              <w:rPr>
                <w:sz w:val="22"/>
                <w:lang w:val="en-US"/>
              </w:rPr>
            </w:pPr>
            <w:r w:rsidRPr="004D11B9">
              <w:rPr>
                <w:sz w:val="22"/>
                <w:lang w:val="en-US"/>
              </w:rPr>
              <w:t>100</w:t>
            </w:r>
          </w:p>
        </w:tc>
        <w:tc>
          <w:tcPr>
            <w:tcW w:w="1843" w:type="dxa"/>
            <w:tcBorders>
              <w:top w:val="single" w:sz="4" w:space="0" w:color="auto"/>
              <w:left w:val="single" w:sz="4" w:space="0" w:color="auto"/>
              <w:bottom w:val="single" w:sz="4" w:space="0" w:color="auto"/>
              <w:right w:val="single" w:sz="4" w:space="0" w:color="auto"/>
            </w:tcBorders>
            <w:hideMark/>
          </w:tcPr>
          <w:p w14:paraId="7D44F71E"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70C71125"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18A6FF1B" w14:textId="77777777" w:rsidR="005D2C4D" w:rsidRPr="004D11B9" w:rsidRDefault="005D2C4D" w:rsidP="005D2C4D">
            <w:pPr>
              <w:spacing w:before="0" w:after="0"/>
              <w:rPr>
                <w:sz w:val="22"/>
              </w:rPr>
            </w:pPr>
            <w:r w:rsidRPr="004D11B9">
              <w:rPr>
                <w:sz w:val="22"/>
              </w:rPr>
              <w:t>Причалы для маломерных судов (5.4)</w:t>
            </w:r>
          </w:p>
        </w:tc>
        <w:tc>
          <w:tcPr>
            <w:tcW w:w="2268" w:type="dxa"/>
            <w:tcBorders>
              <w:top w:val="single" w:sz="4" w:space="0" w:color="auto"/>
              <w:left w:val="single" w:sz="4" w:space="0" w:color="auto"/>
              <w:bottom w:val="single" w:sz="4" w:space="0" w:color="auto"/>
              <w:right w:val="single" w:sz="4" w:space="0" w:color="auto"/>
            </w:tcBorders>
            <w:hideMark/>
          </w:tcPr>
          <w:p w14:paraId="599580A1" w14:textId="77777777" w:rsidR="005D2C4D" w:rsidRPr="004D11B9" w:rsidRDefault="005D2C4D" w:rsidP="005D2C4D">
            <w:pPr>
              <w:spacing w:before="0" w:after="0"/>
              <w:rPr>
                <w:sz w:val="22"/>
                <w:lang w:val="en-US"/>
              </w:rPr>
            </w:pPr>
            <w:r w:rsidRPr="004D11B9">
              <w:rPr>
                <w:sz w:val="22"/>
                <w:lang w:val="en-US"/>
              </w:rPr>
              <w:t>4</w:t>
            </w:r>
          </w:p>
        </w:tc>
        <w:tc>
          <w:tcPr>
            <w:tcW w:w="1701" w:type="dxa"/>
            <w:tcBorders>
              <w:top w:val="single" w:sz="4" w:space="0" w:color="auto"/>
              <w:left w:val="single" w:sz="4" w:space="0" w:color="auto"/>
              <w:bottom w:val="single" w:sz="4" w:space="0" w:color="auto"/>
              <w:right w:val="single" w:sz="4" w:space="0" w:color="auto"/>
            </w:tcBorders>
            <w:hideMark/>
          </w:tcPr>
          <w:p w14:paraId="577487D0" w14:textId="77777777" w:rsidR="005D2C4D" w:rsidRPr="004D11B9" w:rsidRDefault="005D2C4D" w:rsidP="005D2C4D">
            <w:pPr>
              <w:spacing w:before="0" w:after="0"/>
              <w:rPr>
                <w:sz w:val="22"/>
                <w:lang w:val="en-US"/>
              </w:rPr>
            </w:pPr>
            <w:r w:rsidRPr="004D11B9">
              <w:rPr>
                <w:sz w:val="22"/>
                <w:lang w:val="en-US"/>
              </w:rPr>
              <w:t>25</w:t>
            </w:r>
          </w:p>
        </w:tc>
        <w:tc>
          <w:tcPr>
            <w:tcW w:w="1843" w:type="dxa"/>
            <w:tcBorders>
              <w:top w:val="single" w:sz="4" w:space="0" w:color="auto"/>
              <w:left w:val="single" w:sz="4" w:space="0" w:color="auto"/>
              <w:bottom w:val="single" w:sz="4" w:space="0" w:color="auto"/>
              <w:right w:val="single" w:sz="4" w:space="0" w:color="auto"/>
            </w:tcBorders>
            <w:hideMark/>
          </w:tcPr>
          <w:p w14:paraId="2C8B22E9"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5D43B874"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1FE9A3BE" w14:textId="77777777" w:rsidR="005D2C4D" w:rsidRPr="004D11B9" w:rsidRDefault="005D2C4D" w:rsidP="005D2C4D">
            <w:pPr>
              <w:spacing w:before="0" w:after="0"/>
              <w:rPr>
                <w:sz w:val="22"/>
              </w:rPr>
            </w:pPr>
            <w:r w:rsidRPr="004D11B9">
              <w:rPr>
                <w:sz w:val="22"/>
              </w:rPr>
              <w:t>Обеспечение вооруженных сил (8.1)</w:t>
            </w:r>
          </w:p>
        </w:tc>
        <w:tc>
          <w:tcPr>
            <w:tcW w:w="2268" w:type="dxa"/>
            <w:tcBorders>
              <w:top w:val="single" w:sz="4" w:space="0" w:color="auto"/>
              <w:left w:val="single" w:sz="4" w:space="0" w:color="auto"/>
              <w:bottom w:val="single" w:sz="4" w:space="0" w:color="auto"/>
              <w:right w:val="single" w:sz="4" w:space="0" w:color="auto"/>
            </w:tcBorders>
            <w:hideMark/>
          </w:tcPr>
          <w:p w14:paraId="613B67B2"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3F05EFEE" w14:textId="77777777" w:rsidR="005D2C4D" w:rsidRPr="004D11B9" w:rsidRDefault="005D2C4D" w:rsidP="005D2C4D">
            <w:pPr>
              <w:spacing w:before="0" w:after="0"/>
              <w:rPr>
                <w:sz w:val="22"/>
                <w:lang w:val="en-US"/>
              </w:rPr>
            </w:pPr>
            <w:r w:rsidRPr="004D11B9">
              <w:rPr>
                <w:sz w:val="22"/>
                <w:lang w:val="en-US"/>
              </w:rPr>
              <w:t>1000</w:t>
            </w:r>
          </w:p>
        </w:tc>
        <w:tc>
          <w:tcPr>
            <w:tcW w:w="1843" w:type="dxa"/>
            <w:tcBorders>
              <w:top w:val="single" w:sz="4" w:space="0" w:color="auto"/>
              <w:left w:val="single" w:sz="4" w:space="0" w:color="auto"/>
              <w:bottom w:val="single" w:sz="4" w:space="0" w:color="auto"/>
              <w:right w:val="single" w:sz="4" w:space="0" w:color="auto"/>
            </w:tcBorders>
            <w:hideMark/>
          </w:tcPr>
          <w:p w14:paraId="61D25640"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1C2D7C7A"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0A0826DD" w14:textId="77777777" w:rsidR="005D2C4D" w:rsidRPr="004D11B9" w:rsidRDefault="005D2C4D" w:rsidP="005D2C4D">
            <w:pPr>
              <w:spacing w:before="0" w:after="0"/>
              <w:rPr>
                <w:sz w:val="22"/>
              </w:rPr>
            </w:pPr>
            <w:r w:rsidRPr="004D11B9">
              <w:rPr>
                <w:sz w:val="22"/>
              </w:rPr>
              <w:t>Общее пользование водными объектами (11.1)</w:t>
            </w:r>
          </w:p>
        </w:tc>
        <w:tc>
          <w:tcPr>
            <w:tcW w:w="2268" w:type="dxa"/>
            <w:tcBorders>
              <w:top w:val="single" w:sz="4" w:space="0" w:color="auto"/>
              <w:left w:val="single" w:sz="4" w:space="0" w:color="auto"/>
              <w:bottom w:val="single" w:sz="4" w:space="0" w:color="auto"/>
              <w:right w:val="single" w:sz="4" w:space="0" w:color="auto"/>
            </w:tcBorders>
            <w:hideMark/>
          </w:tcPr>
          <w:p w14:paraId="75C7B543"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0981C866" w14:textId="77777777" w:rsidR="005D2C4D" w:rsidRPr="004D11B9" w:rsidRDefault="005D2C4D" w:rsidP="005D2C4D">
            <w:pPr>
              <w:spacing w:before="0" w:after="0"/>
              <w:rPr>
                <w:sz w:val="22"/>
                <w:lang w:val="en-US"/>
              </w:rPr>
            </w:pPr>
            <w:r w:rsidRPr="004D11B9">
              <w:rPr>
                <w:sz w:val="22"/>
                <w:lang w:val="en-US"/>
              </w:rPr>
              <w:t>1000</w:t>
            </w:r>
          </w:p>
        </w:tc>
        <w:tc>
          <w:tcPr>
            <w:tcW w:w="1843" w:type="dxa"/>
            <w:tcBorders>
              <w:top w:val="single" w:sz="4" w:space="0" w:color="auto"/>
              <w:left w:val="single" w:sz="4" w:space="0" w:color="auto"/>
              <w:bottom w:val="single" w:sz="4" w:space="0" w:color="auto"/>
              <w:right w:val="single" w:sz="4" w:space="0" w:color="auto"/>
            </w:tcBorders>
            <w:hideMark/>
          </w:tcPr>
          <w:p w14:paraId="52F1AAAC"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62682631"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180D0EB1" w14:textId="77777777" w:rsidR="005D2C4D" w:rsidRPr="004D11B9" w:rsidRDefault="005D2C4D" w:rsidP="005D2C4D">
            <w:pPr>
              <w:spacing w:before="0" w:after="0"/>
              <w:rPr>
                <w:sz w:val="22"/>
              </w:rPr>
            </w:pPr>
            <w:r w:rsidRPr="004D11B9">
              <w:rPr>
                <w:sz w:val="22"/>
              </w:rPr>
              <w:t>Гидротехнические сооружения (11.3)</w:t>
            </w:r>
          </w:p>
        </w:tc>
        <w:tc>
          <w:tcPr>
            <w:tcW w:w="2268" w:type="dxa"/>
            <w:tcBorders>
              <w:top w:val="single" w:sz="4" w:space="0" w:color="auto"/>
              <w:left w:val="single" w:sz="4" w:space="0" w:color="auto"/>
              <w:bottom w:val="single" w:sz="4" w:space="0" w:color="auto"/>
              <w:right w:val="single" w:sz="4" w:space="0" w:color="auto"/>
            </w:tcBorders>
            <w:hideMark/>
          </w:tcPr>
          <w:p w14:paraId="47F962E2"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455355FD" w14:textId="77777777" w:rsidR="005D2C4D" w:rsidRPr="004D11B9" w:rsidRDefault="005D2C4D" w:rsidP="005D2C4D">
            <w:pPr>
              <w:spacing w:before="0" w:after="0"/>
              <w:rPr>
                <w:sz w:val="22"/>
                <w:lang w:val="en-US"/>
              </w:rPr>
            </w:pPr>
            <w:r w:rsidRPr="004D11B9">
              <w:rPr>
                <w:sz w:val="22"/>
                <w:lang w:val="en-US"/>
              </w:rPr>
              <w:t>1000</w:t>
            </w:r>
          </w:p>
        </w:tc>
        <w:tc>
          <w:tcPr>
            <w:tcW w:w="1843" w:type="dxa"/>
            <w:tcBorders>
              <w:top w:val="single" w:sz="4" w:space="0" w:color="auto"/>
              <w:left w:val="single" w:sz="4" w:space="0" w:color="auto"/>
              <w:bottom w:val="single" w:sz="4" w:space="0" w:color="auto"/>
              <w:right w:val="single" w:sz="4" w:space="0" w:color="auto"/>
            </w:tcBorders>
            <w:hideMark/>
          </w:tcPr>
          <w:p w14:paraId="2916953E"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26DDBF06"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508E0842" w14:textId="77777777" w:rsidR="005D2C4D" w:rsidRPr="004D11B9" w:rsidRDefault="005D2C4D" w:rsidP="005D2C4D">
            <w:pPr>
              <w:spacing w:before="0" w:after="0"/>
              <w:rPr>
                <w:sz w:val="22"/>
              </w:rPr>
            </w:pPr>
            <w:r w:rsidRPr="004D11B9">
              <w:rPr>
                <w:sz w:val="22"/>
              </w:rPr>
              <w:t>Земельные участки (территории) общего пользования (12.0)</w:t>
            </w:r>
          </w:p>
        </w:tc>
        <w:tc>
          <w:tcPr>
            <w:tcW w:w="2268" w:type="dxa"/>
            <w:tcBorders>
              <w:top w:val="single" w:sz="4" w:space="0" w:color="auto"/>
              <w:left w:val="single" w:sz="4" w:space="0" w:color="auto"/>
              <w:bottom w:val="single" w:sz="4" w:space="0" w:color="auto"/>
              <w:right w:val="single" w:sz="4" w:space="0" w:color="auto"/>
            </w:tcBorders>
            <w:hideMark/>
          </w:tcPr>
          <w:p w14:paraId="73DF9960" w14:textId="77777777" w:rsidR="005D2C4D" w:rsidRPr="004D11B9" w:rsidRDefault="005D2C4D" w:rsidP="005D2C4D">
            <w:pPr>
              <w:spacing w:before="0" w:after="0"/>
              <w:rPr>
                <w:sz w:val="22"/>
                <w:lang w:val="en-US"/>
              </w:rPr>
            </w:pPr>
            <w:r w:rsidRPr="004D11B9">
              <w:rPr>
                <w:sz w:val="22"/>
                <w:lang w:val="en-US"/>
              </w:rPr>
              <w:t>10</w:t>
            </w:r>
          </w:p>
        </w:tc>
        <w:tc>
          <w:tcPr>
            <w:tcW w:w="1701" w:type="dxa"/>
            <w:tcBorders>
              <w:top w:val="single" w:sz="4" w:space="0" w:color="auto"/>
              <w:left w:val="single" w:sz="4" w:space="0" w:color="auto"/>
              <w:bottom w:val="single" w:sz="4" w:space="0" w:color="auto"/>
              <w:right w:val="single" w:sz="4" w:space="0" w:color="auto"/>
            </w:tcBorders>
            <w:hideMark/>
          </w:tcPr>
          <w:p w14:paraId="640BEA10" w14:textId="77777777" w:rsidR="005D2C4D" w:rsidRPr="004D11B9" w:rsidRDefault="005D2C4D" w:rsidP="005D2C4D">
            <w:pPr>
              <w:spacing w:before="0" w:after="0"/>
              <w:rPr>
                <w:sz w:val="22"/>
                <w:lang w:val="en-US"/>
              </w:rPr>
            </w:pPr>
            <w:r w:rsidRPr="004D11B9">
              <w:rPr>
                <w:sz w:val="22"/>
                <w:lang w:val="en-US"/>
              </w:rPr>
              <w:t>1000</w:t>
            </w:r>
          </w:p>
        </w:tc>
        <w:tc>
          <w:tcPr>
            <w:tcW w:w="1843" w:type="dxa"/>
            <w:tcBorders>
              <w:top w:val="single" w:sz="4" w:space="0" w:color="auto"/>
              <w:left w:val="single" w:sz="4" w:space="0" w:color="auto"/>
              <w:bottom w:val="single" w:sz="4" w:space="0" w:color="auto"/>
              <w:right w:val="single" w:sz="4" w:space="0" w:color="auto"/>
            </w:tcBorders>
            <w:hideMark/>
          </w:tcPr>
          <w:p w14:paraId="381F611F" w14:textId="77777777" w:rsidR="005D2C4D" w:rsidRPr="004D11B9" w:rsidRDefault="005D2C4D" w:rsidP="005D2C4D">
            <w:pPr>
              <w:spacing w:before="0" w:after="0"/>
              <w:rPr>
                <w:sz w:val="22"/>
                <w:lang w:val="en-US"/>
              </w:rPr>
            </w:pPr>
            <w:r w:rsidRPr="004D11B9">
              <w:rPr>
                <w:sz w:val="22"/>
                <w:lang w:val="en-US"/>
              </w:rPr>
              <w:t>10000</w:t>
            </w:r>
          </w:p>
        </w:tc>
      </w:tr>
    </w:tbl>
    <w:p w14:paraId="23F61E13" w14:textId="77777777" w:rsidR="005D2C4D" w:rsidRPr="004D11B9" w:rsidRDefault="005D2C4D" w:rsidP="005D2C4D">
      <w:pPr>
        <w:tabs>
          <w:tab w:val="left" w:pos="1080"/>
          <w:tab w:val="num" w:pos="1211"/>
        </w:tabs>
        <w:spacing w:before="0" w:after="0" w:line="276" w:lineRule="auto"/>
        <w:ind w:firstLine="709"/>
        <w:rPr>
          <w:color w:val="C00000"/>
          <w:szCs w:val="28"/>
          <w:lang w:eastAsia="ru-RU"/>
        </w:rPr>
      </w:pPr>
    </w:p>
    <w:p w14:paraId="33EC9106"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3.2. Предельные параметры разрешенного строительства, реконструкции объектов капитального строительства:</w:t>
      </w:r>
    </w:p>
    <w:tbl>
      <w:tblPr>
        <w:tblStyle w:val="3c"/>
        <w:tblW w:w="9345" w:type="dxa"/>
        <w:tblLayout w:type="fixed"/>
        <w:tblLook w:val="04A0" w:firstRow="1" w:lastRow="0" w:firstColumn="1" w:lastColumn="0" w:noHBand="0" w:noVBand="1"/>
      </w:tblPr>
      <w:tblGrid>
        <w:gridCol w:w="3538"/>
        <w:gridCol w:w="1274"/>
        <w:gridCol w:w="1417"/>
        <w:gridCol w:w="1283"/>
        <w:gridCol w:w="1833"/>
      </w:tblGrid>
      <w:tr w:rsidR="005D2C4D" w:rsidRPr="004D11B9" w14:paraId="2A06626E" w14:textId="77777777" w:rsidTr="005D2D03">
        <w:tc>
          <w:tcPr>
            <w:tcW w:w="3538" w:type="dxa"/>
            <w:vMerge w:val="restart"/>
            <w:tcBorders>
              <w:top w:val="single" w:sz="4" w:space="0" w:color="auto"/>
              <w:left w:val="single" w:sz="4" w:space="0" w:color="auto"/>
              <w:bottom w:val="single" w:sz="4" w:space="0" w:color="auto"/>
              <w:right w:val="single" w:sz="4" w:space="0" w:color="auto"/>
            </w:tcBorders>
            <w:vAlign w:val="center"/>
            <w:hideMark/>
          </w:tcPr>
          <w:p w14:paraId="15847005" w14:textId="77777777" w:rsidR="005D2C4D" w:rsidRPr="004D11B9" w:rsidRDefault="005D2C4D" w:rsidP="005D2C4D">
            <w:pPr>
              <w:spacing w:before="0" w:after="0"/>
              <w:jc w:val="center"/>
              <w:rPr>
                <w:sz w:val="22"/>
              </w:rPr>
            </w:pPr>
            <w:r w:rsidRPr="004D11B9">
              <w:rPr>
                <w:sz w:val="22"/>
              </w:rPr>
              <w:t>Наименование вида разрешенного использования (код)</w:t>
            </w:r>
          </w:p>
        </w:tc>
        <w:tc>
          <w:tcPr>
            <w:tcW w:w="5807" w:type="dxa"/>
            <w:gridSpan w:val="4"/>
            <w:tcBorders>
              <w:top w:val="single" w:sz="4" w:space="0" w:color="auto"/>
              <w:left w:val="single" w:sz="4" w:space="0" w:color="auto"/>
              <w:bottom w:val="single" w:sz="4" w:space="0" w:color="auto"/>
              <w:right w:val="single" w:sz="4" w:space="0" w:color="auto"/>
            </w:tcBorders>
            <w:hideMark/>
          </w:tcPr>
          <w:p w14:paraId="14CA2551" w14:textId="77777777" w:rsidR="005D2C4D" w:rsidRPr="004D11B9" w:rsidRDefault="005D2C4D" w:rsidP="005D2C4D">
            <w:pPr>
              <w:spacing w:before="0" w:after="0"/>
              <w:jc w:val="center"/>
              <w:rPr>
                <w:sz w:val="22"/>
              </w:rPr>
            </w:pPr>
            <w:r w:rsidRPr="004D11B9">
              <w:rPr>
                <w:sz w:val="22"/>
              </w:rPr>
              <w:t>Предельные параметры разрешенного строительства, реконструкции объектов капитального строительства</w:t>
            </w:r>
          </w:p>
        </w:tc>
      </w:tr>
      <w:tr w:rsidR="005D2C4D" w:rsidRPr="004D11B9" w14:paraId="0290747C" w14:textId="77777777" w:rsidTr="005D2D03">
        <w:tc>
          <w:tcPr>
            <w:tcW w:w="3538" w:type="dxa"/>
            <w:vMerge/>
            <w:tcBorders>
              <w:top w:val="single" w:sz="4" w:space="0" w:color="auto"/>
              <w:left w:val="single" w:sz="4" w:space="0" w:color="auto"/>
              <w:bottom w:val="single" w:sz="4" w:space="0" w:color="auto"/>
              <w:right w:val="single" w:sz="4" w:space="0" w:color="auto"/>
            </w:tcBorders>
            <w:vAlign w:val="center"/>
            <w:hideMark/>
          </w:tcPr>
          <w:p w14:paraId="51FACCCF" w14:textId="77777777" w:rsidR="005D2C4D" w:rsidRPr="004D11B9" w:rsidRDefault="005D2C4D" w:rsidP="005D2C4D">
            <w:pPr>
              <w:suppressAutoHyphens w:val="0"/>
              <w:snapToGrid/>
              <w:spacing w:before="0" w:after="0"/>
              <w:jc w:val="left"/>
              <w:rPr>
                <w:sz w:val="22"/>
              </w:rPr>
            </w:pPr>
          </w:p>
        </w:tc>
        <w:tc>
          <w:tcPr>
            <w:tcW w:w="1274" w:type="dxa"/>
            <w:tcBorders>
              <w:top w:val="single" w:sz="4" w:space="0" w:color="auto"/>
              <w:left w:val="single" w:sz="4" w:space="0" w:color="auto"/>
              <w:bottom w:val="single" w:sz="4" w:space="0" w:color="auto"/>
              <w:right w:val="single" w:sz="4" w:space="0" w:color="auto"/>
            </w:tcBorders>
            <w:vAlign w:val="center"/>
            <w:hideMark/>
          </w:tcPr>
          <w:p w14:paraId="1D8FF98B" w14:textId="77777777" w:rsidR="005D2C4D" w:rsidRPr="004D11B9" w:rsidRDefault="005D2C4D" w:rsidP="005D2C4D">
            <w:pPr>
              <w:spacing w:before="0" w:after="0"/>
              <w:jc w:val="center"/>
              <w:rPr>
                <w:sz w:val="22"/>
              </w:rPr>
            </w:pPr>
            <w:proofErr w:type="spellStart"/>
            <w:r w:rsidRPr="004D11B9">
              <w:rPr>
                <w:sz w:val="22"/>
              </w:rPr>
              <w:t>Минима-льный</w:t>
            </w:r>
            <w:proofErr w:type="spellEnd"/>
            <w:r w:rsidRPr="004D11B9">
              <w:rPr>
                <w:sz w:val="22"/>
              </w:rPr>
              <w:t xml:space="preserve"> отступ от красных линий, 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76502E4" w14:textId="77777777" w:rsidR="005D2C4D" w:rsidRPr="004D11B9" w:rsidRDefault="005D2C4D" w:rsidP="005D2C4D">
            <w:pPr>
              <w:spacing w:before="0" w:after="0"/>
              <w:jc w:val="center"/>
              <w:rPr>
                <w:sz w:val="22"/>
              </w:rPr>
            </w:pPr>
            <w:proofErr w:type="spellStart"/>
            <w:r w:rsidRPr="004D11B9">
              <w:rPr>
                <w:sz w:val="22"/>
              </w:rPr>
              <w:t>Минималь-ный</w:t>
            </w:r>
            <w:proofErr w:type="spellEnd"/>
            <w:r w:rsidRPr="004D11B9">
              <w:rPr>
                <w:sz w:val="22"/>
              </w:rPr>
              <w:t xml:space="preserve"> отступ от границ земельного участка, м</w:t>
            </w:r>
          </w:p>
        </w:tc>
        <w:tc>
          <w:tcPr>
            <w:tcW w:w="1283" w:type="dxa"/>
            <w:tcBorders>
              <w:top w:val="single" w:sz="4" w:space="0" w:color="auto"/>
              <w:left w:val="single" w:sz="4" w:space="0" w:color="auto"/>
              <w:bottom w:val="single" w:sz="4" w:space="0" w:color="auto"/>
              <w:right w:val="single" w:sz="4" w:space="0" w:color="auto"/>
            </w:tcBorders>
            <w:vAlign w:val="center"/>
            <w:hideMark/>
          </w:tcPr>
          <w:p w14:paraId="392CC3EA" w14:textId="77777777" w:rsidR="005D2C4D" w:rsidRPr="004D11B9" w:rsidRDefault="005D2C4D" w:rsidP="005D2C4D">
            <w:pPr>
              <w:spacing w:before="0" w:after="0"/>
              <w:jc w:val="center"/>
              <w:rPr>
                <w:sz w:val="22"/>
              </w:rPr>
            </w:pPr>
            <w:proofErr w:type="spellStart"/>
            <w:r w:rsidRPr="004D11B9">
              <w:rPr>
                <w:sz w:val="22"/>
              </w:rPr>
              <w:t>Предель-ное</w:t>
            </w:r>
            <w:proofErr w:type="spellEnd"/>
            <w:r w:rsidRPr="004D11B9">
              <w:rPr>
                <w:sz w:val="22"/>
              </w:rPr>
              <w:t xml:space="preserve"> </w:t>
            </w:r>
            <w:proofErr w:type="spellStart"/>
            <w:r w:rsidRPr="004D11B9">
              <w:rPr>
                <w:sz w:val="22"/>
              </w:rPr>
              <w:t>количест</w:t>
            </w:r>
            <w:proofErr w:type="spellEnd"/>
            <w:r w:rsidRPr="004D11B9">
              <w:rPr>
                <w:sz w:val="22"/>
              </w:rPr>
              <w:t xml:space="preserve">-во этажей, этаж </w:t>
            </w:r>
          </w:p>
        </w:tc>
        <w:tc>
          <w:tcPr>
            <w:tcW w:w="1833" w:type="dxa"/>
            <w:tcBorders>
              <w:top w:val="single" w:sz="4" w:space="0" w:color="auto"/>
              <w:left w:val="single" w:sz="4" w:space="0" w:color="auto"/>
              <w:bottom w:val="single" w:sz="4" w:space="0" w:color="auto"/>
              <w:right w:val="single" w:sz="4" w:space="0" w:color="auto"/>
            </w:tcBorders>
            <w:vAlign w:val="center"/>
            <w:hideMark/>
          </w:tcPr>
          <w:p w14:paraId="0564AEBE" w14:textId="77777777" w:rsidR="005D2C4D" w:rsidRPr="004D11B9" w:rsidRDefault="005D2C4D" w:rsidP="005D2C4D">
            <w:pPr>
              <w:spacing w:before="0" w:after="0"/>
              <w:jc w:val="center"/>
              <w:rPr>
                <w:sz w:val="22"/>
              </w:rPr>
            </w:pPr>
            <w:r w:rsidRPr="004D11B9">
              <w:rPr>
                <w:sz w:val="22"/>
              </w:rPr>
              <w:t>Максимальный процент застройки в границах земельного участка, %</w:t>
            </w:r>
          </w:p>
        </w:tc>
      </w:tr>
      <w:tr w:rsidR="005D2D03" w:rsidRPr="004D11B9" w14:paraId="4072B9CE"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7AD17B21" w14:textId="77777777" w:rsidR="005D2D03" w:rsidRPr="004D11B9" w:rsidRDefault="005D2D03" w:rsidP="005D2D03">
            <w:pPr>
              <w:spacing w:before="0" w:after="0"/>
              <w:rPr>
                <w:sz w:val="22"/>
              </w:rPr>
            </w:pPr>
            <w:r w:rsidRPr="004D11B9">
              <w:rPr>
                <w:sz w:val="22"/>
              </w:rPr>
              <w:t>Предоставление коммунальных услуг (3.1.1)</w:t>
            </w:r>
          </w:p>
        </w:tc>
        <w:tc>
          <w:tcPr>
            <w:tcW w:w="1274" w:type="dxa"/>
            <w:tcBorders>
              <w:top w:val="single" w:sz="4" w:space="0" w:color="auto"/>
              <w:left w:val="single" w:sz="4" w:space="0" w:color="auto"/>
              <w:bottom w:val="single" w:sz="4" w:space="0" w:color="auto"/>
              <w:right w:val="single" w:sz="4" w:space="0" w:color="auto"/>
            </w:tcBorders>
            <w:hideMark/>
          </w:tcPr>
          <w:p w14:paraId="516DA922" w14:textId="7664E4D2" w:rsidR="005D2D03" w:rsidRPr="004D11B9" w:rsidRDefault="005D2D03" w:rsidP="005D2D03">
            <w:pPr>
              <w:spacing w:before="0" w:after="0"/>
              <w:rPr>
                <w:sz w:val="22"/>
              </w:rPr>
            </w:pPr>
            <w:r w:rsidRPr="004D11B9">
              <w:rPr>
                <w:sz w:val="22"/>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14:paraId="76FE6FC4" w14:textId="1FE7A370" w:rsidR="005D2D03" w:rsidRPr="004D11B9" w:rsidRDefault="005D2D03" w:rsidP="005D2D03">
            <w:pPr>
              <w:spacing w:before="0" w:after="0"/>
              <w:rPr>
                <w:sz w:val="22"/>
              </w:rPr>
            </w:pPr>
            <w:r w:rsidRPr="004D11B9">
              <w:rPr>
                <w:sz w:val="22"/>
              </w:rPr>
              <w:t>Не подлежит установлению</w:t>
            </w:r>
          </w:p>
        </w:tc>
        <w:tc>
          <w:tcPr>
            <w:tcW w:w="1283" w:type="dxa"/>
            <w:tcBorders>
              <w:top w:val="single" w:sz="4" w:space="0" w:color="auto"/>
              <w:left w:val="single" w:sz="4" w:space="0" w:color="auto"/>
              <w:bottom w:val="single" w:sz="4" w:space="0" w:color="auto"/>
              <w:right w:val="single" w:sz="4" w:space="0" w:color="auto"/>
            </w:tcBorders>
            <w:hideMark/>
          </w:tcPr>
          <w:p w14:paraId="1A129A0E" w14:textId="77777777" w:rsidR="005D2D03" w:rsidRPr="004D11B9" w:rsidRDefault="005D2D03" w:rsidP="005D2D03">
            <w:pPr>
              <w:spacing w:before="0" w:after="0"/>
              <w:rPr>
                <w:sz w:val="22"/>
                <w:lang w:val="en-US"/>
              </w:rPr>
            </w:pPr>
            <w:r w:rsidRPr="004D11B9">
              <w:rPr>
                <w:sz w:val="22"/>
                <w:lang w:val="en-US"/>
              </w:rPr>
              <w:t>1</w:t>
            </w:r>
          </w:p>
        </w:tc>
        <w:tc>
          <w:tcPr>
            <w:tcW w:w="1833" w:type="dxa"/>
            <w:tcBorders>
              <w:top w:val="single" w:sz="4" w:space="0" w:color="auto"/>
              <w:left w:val="single" w:sz="4" w:space="0" w:color="auto"/>
              <w:bottom w:val="single" w:sz="4" w:space="0" w:color="auto"/>
              <w:right w:val="single" w:sz="4" w:space="0" w:color="auto"/>
            </w:tcBorders>
            <w:hideMark/>
          </w:tcPr>
          <w:p w14:paraId="56ACDBA2" w14:textId="77777777" w:rsidR="005D2D03" w:rsidRPr="004D11B9" w:rsidRDefault="005D2D03" w:rsidP="005D2D03">
            <w:pPr>
              <w:spacing w:before="0" w:after="0"/>
              <w:rPr>
                <w:sz w:val="22"/>
                <w:lang w:val="en-US"/>
              </w:rPr>
            </w:pPr>
            <w:r w:rsidRPr="004D11B9">
              <w:rPr>
                <w:sz w:val="22"/>
                <w:lang w:val="en-US"/>
              </w:rPr>
              <w:t>80</w:t>
            </w:r>
          </w:p>
        </w:tc>
      </w:tr>
      <w:tr w:rsidR="005D2C4D" w:rsidRPr="004D11B9" w14:paraId="60AC5561"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0C4EF984" w14:textId="77777777" w:rsidR="005D2C4D" w:rsidRPr="004D11B9" w:rsidRDefault="005D2C4D" w:rsidP="005D2C4D">
            <w:pPr>
              <w:spacing w:before="0" w:after="0"/>
              <w:rPr>
                <w:sz w:val="22"/>
              </w:rPr>
            </w:pPr>
            <w:r w:rsidRPr="004D11B9">
              <w:rPr>
                <w:sz w:val="22"/>
              </w:rPr>
              <w:t>Обеспечение деятельности в области гидрометеорологии и смежных с ней областях (3.9.1)</w:t>
            </w:r>
          </w:p>
        </w:tc>
        <w:tc>
          <w:tcPr>
            <w:tcW w:w="1274" w:type="dxa"/>
            <w:tcBorders>
              <w:top w:val="single" w:sz="4" w:space="0" w:color="auto"/>
              <w:left w:val="single" w:sz="4" w:space="0" w:color="auto"/>
              <w:bottom w:val="single" w:sz="4" w:space="0" w:color="auto"/>
              <w:right w:val="single" w:sz="4" w:space="0" w:color="auto"/>
            </w:tcBorders>
            <w:hideMark/>
          </w:tcPr>
          <w:p w14:paraId="4CC70316" w14:textId="77777777" w:rsidR="005D2C4D" w:rsidRPr="004D11B9" w:rsidRDefault="005D2C4D" w:rsidP="005D2C4D">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09CE3D6F"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48178804" w14:textId="77777777" w:rsidR="005D2C4D" w:rsidRPr="004D11B9" w:rsidRDefault="005D2C4D" w:rsidP="005D2C4D">
            <w:pPr>
              <w:spacing w:before="0" w:after="0"/>
              <w:rPr>
                <w:sz w:val="22"/>
                <w:lang w:val="en-US"/>
              </w:rPr>
            </w:pPr>
            <w:r w:rsidRPr="004D11B9">
              <w:rPr>
                <w:sz w:val="22"/>
                <w:lang w:val="en-US"/>
              </w:rPr>
              <w:t>3</w:t>
            </w:r>
          </w:p>
        </w:tc>
        <w:tc>
          <w:tcPr>
            <w:tcW w:w="1833" w:type="dxa"/>
            <w:tcBorders>
              <w:top w:val="single" w:sz="4" w:space="0" w:color="auto"/>
              <w:left w:val="single" w:sz="4" w:space="0" w:color="auto"/>
              <w:bottom w:val="single" w:sz="4" w:space="0" w:color="auto"/>
              <w:right w:val="single" w:sz="4" w:space="0" w:color="auto"/>
            </w:tcBorders>
            <w:hideMark/>
          </w:tcPr>
          <w:p w14:paraId="49C9E03D" w14:textId="77777777" w:rsidR="005D2C4D" w:rsidRPr="004D11B9" w:rsidRDefault="005D2C4D" w:rsidP="005D2C4D">
            <w:pPr>
              <w:spacing w:before="0" w:after="0"/>
              <w:rPr>
                <w:sz w:val="22"/>
                <w:lang w:val="en-US"/>
              </w:rPr>
            </w:pPr>
            <w:r w:rsidRPr="004D11B9">
              <w:rPr>
                <w:sz w:val="22"/>
                <w:lang w:val="en-US"/>
              </w:rPr>
              <w:t>40</w:t>
            </w:r>
          </w:p>
        </w:tc>
      </w:tr>
      <w:tr w:rsidR="00BB0D15" w:rsidRPr="004D11B9" w14:paraId="34B5E47C"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4E54668B" w14:textId="77777777" w:rsidR="00BB0D15" w:rsidRPr="004D11B9" w:rsidRDefault="00BB0D15" w:rsidP="00BB0D15">
            <w:pPr>
              <w:spacing w:before="0" w:after="0"/>
              <w:rPr>
                <w:sz w:val="22"/>
              </w:rPr>
            </w:pPr>
            <w:r w:rsidRPr="004D11B9">
              <w:rPr>
                <w:sz w:val="22"/>
              </w:rPr>
              <w:t>Природно-познавательный туризм (5.2)</w:t>
            </w:r>
          </w:p>
        </w:tc>
        <w:tc>
          <w:tcPr>
            <w:tcW w:w="1274" w:type="dxa"/>
            <w:tcBorders>
              <w:top w:val="single" w:sz="4" w:space="0" w:color="auto"/>
              <w:left w:val="single" w:sz="4" w:space="0" w:color="auto"/>
              <w:bottom w:val="single" w:sz="4" w:space="0" w:color="auto"/>
              <w:right w:val="single" w:sz="4" w:space="0" w:color="auto"/>
            </w:tcBorders>
            <w:hideMark/>
          </w:tcPr>
          <w:p w14:paraId="16EEC973" w14:textId="583B38B7" w:rsidR="00BB0D15" w:rsidRPr="004D11B9" w:rsidRDefault="00BB0D15" w:rsidP="00BB0D15">
            <w:pPr>
              <w:spacing w:before="0" w:after="0"/>
              <w:rPr>
                <w:sz w:val="22"/>
                <w:lang w:val="en-US"/>
              </w:rPr>
            </w:pPr>
            <w:r w:rsidRPr="004D11B9">
              <w:rPr>
                <w:sz w:val="22"/>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14:paraId="61B30A48" w14:textId="3A4E9D74" w:rsidR="00BB0D15" w:rsidRPr="004D11B9" w:rsidRDefault="00BB0D15" w:rsidP="00BB0D15">
            <w:pPr>
              <w:spacing w:before="0" w:after="0"/>
              <w:rPr>
                <w:sz w:val="22"/>
                <w:lang w:val="en-US"/>
              </w:rPr>
            </w:pPr>
            <w:r w:rsidRPr="004D11B9">
              <w:rPr>
                <w:sz w:val="22"/>
              </w:rPr>
              <w:t>Не подлежит установлению</w:t>
            </w:r>
          </w:p>
        </w:tc>
        <w:tc>
          <w:tcPr>
            <w:tcW w:w="1283" w:type="dxa"/>
            <w:tcBorders>
              <w:top w:val="single" w:sz="4" w:space="0" w:color="auto"/>
              <w:left w:val="single" w:sz="4" w:space="0" w:color="auto"/>
              <w:bottom w:val="single" w:sz="4" w:space="0" w:color="auto"/>
              <w:right w:val="single" w:sz="4" w:space="0" w:color="auto"/>
            </w:tcBorders>
            <w:hideMark/>
          </w:tcPr>
          <w:p w14:paraId="2C9E4D44" w14:textId="649DF95B" w:rsidR="00BB0D15" w:rsidRPr="004D11B9" w:rsidRDefault="00BB0D15" w:rsidP="00BB0D15">
            <w:pPr>
              <w:spacing w:before="0" w:after="0"/>
              <w:rPr>
                <w:sz w:val="22"/>
                <w:lang w:val="en-US"/>
              </w:rPr>
            </w:pPr>
            <w:r w:rsidRPr="004D11B9">
              <w:rPr>
                <w:sz w:val="22"/>
              </w:rPr>
              <w:t>Не подлежит установлению</w:t>
            </w:r>
          </w:p>
        </w:tc>
        <w:tc>
          <w:tcPr>
            <w:tcW w:w="1833" w:type="dxa"/>
            <w:tcBorders>
              <w:top w:val="single" w:sz="4" w:space="0" w:color="auto"/>
              <w:left w:val="single" w:sz="4" w:space="0" w:color="auto"/>
              <w:bottom w:val="single" w:sz="4" w:space="0" w:color="auto"/>
              <w:right w:val="single" w:sz="4" w:space="0" w:color="auto"/>
            </w:tcBorders>
            <w:hideMark/>
          </w:tcPr>
          <w:p w14:paraId="5006ECC3" w14:textId="4DFC2938" w:rsidR="00BB0D15" w:rsidRPr="004D11B9" w:rsidRDefault="00BB0D15" w:rsidP="00BB0D15">
            <w:pPr>
              <w:spacing w:before="0" w:after="0"/>
              <w:rPr>
                <w:sz w:val="22"/>
                <w:lang w:val="en-US"/>
              </w:rPr>
            </w:pPr>
            <w:r w:rsidRPr="004D11B9">
              <w:rPr>
                <w:sz w:val="22"/>
              </w:rPr>
              <w:t>Не подлежит установлению</w:t>
            </w:r>
          </w:p>
        </w:tc>
      </w:tr>
      <w:tr w:rsidR="00BB0D15" w:rsidRPr="004D11B9" w14:paraId="7A7E042E"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410B3540" w14:textId="77777777" w:rsidR="00BB0D15" w:rsidRPr="004D11B9" w:rsidRDefault="00BB0D15" w:rsidP="00BB0D15">
            <w:pPr>
              <w:spacing w:before="0" w:after="0"/>
              <w:rPr>
                <w:sz w:val="22"/>
              </w:rPr>
            </w:pPr>
            <w:r w:rsidRPr="004D11B9">
              <w:rPr>
                <w:sz w:val="22"/>
              </w:rPr>
              <w:t>Охота и рыбалка (5.3)</w:t>
            </w:r>
          </w:p>
        </w:tc>
        <w:tc>
          <w:tcPr>
            <w:tcW w:w="1274" w:type="dxa"/>
            <w:tcBorders>
              <w:top w:val="single" w:sz="4" w:space="0" w:color="auto"/>
              <w:left w:val="single" w:sz="4" w:space="0" w:color="auto"/>
              <w:bottom w:val="single" w:sz="4" w:space="0" w:color="auto"/>
              <w:right w:val="single" w:sz="4" w:space="0" w:color="auto"/>
            </w:tcBorders>
            <w:hideMark/>
          </w:tcPr>
          <w:p w14:paraId="6606A7AC" w14:textId="202FF705" w:rsidR="00BB0D15" w:rsidRPr="004D11B9" w:rsidRDefault="00BB0D15" w:rsidP="00BB0D15">
            <w:pPr>
              <w:spacing w:before="0" w:after="0"/>
              <w:rPr>
                <w:sz w:val="22"/>
                <w:lang w:val="en-US"/>
              </w:rPr>
            </w:pPr>
            <w:r w:rsidRPr="004D11B9">
              <w:rPr>
                <w:sz w:val="22"/>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14:paraId="285B6001" w14:textId="6A9FD069" w:rsidR="00BB0D15" w:rsidRPr="004D11B9" w:rsidRDefault="00BB0D15" w:rsidP="00BB0D15">
            <w:pPr>
              <w:spacing w:before="0" w:after="0"/>
              <w:rPr>
                <w:sz w:val="22"/>
                <w:lang w:val="en-US"/>
              </w:rPr>
            </w:pPr>
            <w:r w:rsidRPr="004D11B9">
              <w:rPr>
                <w:sz w:val="22"/>
              </w:rPr>
              <w:t>Не подлежит установлению</w:t>
            </w:r>
          </w:p>
        </w:tc>
        <w:tc>
          <w:tcPr>
            <w:tcW w:w="1283" w:type="dxa"/>
            <w:tcBorders>
              <w:top w:val="single" w:sz="4" w:space="0" w:color="auto"/>
              <w:left w:val="single" w:sz="4" w:space="0" w:color="auto"/>
              <w:bottom w:val="single" w:sz="4" w:space="0" w:color="auto"/>
              <w:right w:val="single" w:sz="4" w:space="0" w:color="auto"/>
            </w:tcBorders>
            <w:hideMark/>
          </w:tcPr>
          <w:p w14:paraId="547EDD21" w14:textId="18E4ED64" w:rsidR="00BB0D15" w:rsidRPr="004D11B9" w:rsidRDefault="00BB0D15" w:rsidP="00BB0D15">
            <w:pPr>
              <w:spacing w:before="0" w:after="0"/>
              <w:rPr>
                <w:sz w:val="22"/>
                <w:lang w:val="en-US"/>
              </w:rPr>
            </w:pPr>
            <w:r w:rsidRPr="004D11B9">
              <w:rPr>
                <w:sz w:val="22"/>
              </w:rPr>
              <w:t>Не подлежит установлению</w:t>
            </w:r>
          </w:p>
        </w:tc>
        <w:tc>
          <w:tcPr>
            <w:tcW w:w="1833" w:type="dxa"/>
            <w:tcBorders>
              <w:top w:val="single" w:sz="4" w:space="0" w:color="auto"/>
              <w:left w:val="single" w:sz="4" w:space="0" w:color="auto"/>
              <w:bottom w:val="single" w:sz="4" w:space="0" w:color="auto"/>
              <w:right w:val="single" w:sz="4" w:space="0" w:color="auto"/>
            </w:tcBorders>
            <w:hideMark/>
          </w:tcPr>
          <w:p w14:paraId="21F621DE" w14:textId="74020073" w:rsidR="00BB0D15" w:rsidRPr="004D11B9" w:rsidRDefault="00BB0D15" w:rsidP="00BB0D15">
            <w:pPr>
              <w:spacing w:before="0" w:after="0"/>
              <w:rPr>
                <w:sz w:val="22"/>
                <w:lang w:val="en-US"/>
              </w:rPr>
            </w:pPr>
            <w:r w:rsidRPr="004D11B9">
              <w:rPr>
                <w:sz w:val="22"/>
              </w:rPr>
              <w:t>Не подлежит установлению</w:t>
            </w:r>
          </w:p>
        </w:tc>
      </w:tr>
      <w:tr w:rsidR="005D2D03" w:rsidRPr="004D11B9" w14:paraId="7CD5AEC8"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4F73644D" w14:textId="77777777" w:rsidR="005D2D03" w:rsidRPr="004D11B9" w:rsidRDefault="005D2D03" w:rsidP="005D2D03">
            <w:pPr>
              <w:spacing w:before="0" w:after="0"/>
              <w:rPr>
                <w:sz w:val="22"/>
              </w:rPr>
            </w:pPr>
            <w:r w:rsidRPr="004D11B9">
              <w:rPr>
                <w:sz w:val="22"/>
              </w:rPr>
              <w:t>Причалы для маломерных судов (5.4)</w:t>
            </w:r>
          </w:p>
        </w:tc>
        <w:tc>
          <w:tcPr>
            <w:tcW w:w="1274" w:type="dxa"/>
            <w:tcBorders>
              <w:top w:val="single" w:sz="4" w:space="0" w:color="auto"/>
              <w:left w:val="single" w:sz="4" w:space="0" w:color="auto"/>
              <w:bottom w:val="single" w:sz="4" w:space="0" w:color="auto"/>
              <w:right w:val="single" w:sz="4" w:space="0" w:color="auto"/>
            </w:tcBorders>
            <w:hideMark/>
          </w:tcPr>
          <w:p w14:paraId="18DBC71A" w14:textId="405D8B07" w:rsidR="005D2D03" w:rsidRPr="004D11B9" w:rsidRDefault="005D2D03" w:rsidP="005D2D03">
            <w:pPr>
              <w:spacing w:before="0" w:after="0"/>
              <w:rPr>
                <w:sz w:val="22"/>
                <w:lang w:val="en-US"/>
              </w:rPr>
            </w:pPr>
            <w:r w:rsidRPr="004D11B9">
              <w:rPr>
                <w:sz w:val="22"/>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14:paraId="4271DDDA" w14:textId="4C7FDC3B" w:rsidR="005D2D03" w:rsidRPr="004D11B9" w:rsidRDefault="005D2D03" w:rsidP="005D2D03">
            <w:pPr>
              <w:spacing w:before="0" w:after="0"/>
              <w:rPr>
                <w:sz w:val="22"/>
                <w:lang w:val="en-US"/>
              </w:rPr>
            </w:pPr>
            <w:r w:rsidRPr="004D11B9">
              <w:rPr>
                <w:sz w:val="22"/>
              </w:rPr>
              <w:t>Не подлежит установлению</w:t>
            </w:r>
          </w:p>
        </w:tc>
        <w:tc>
          <w:tcPr>
            <w:tcW w:w="1283" w:type="dxa"/>
            <w:tcBorders>
              <w:top w:val="single" w:sz="4" w:space="0" w:color="auto"/>
              <w:left w:val="single" w:sz="4" w:space="0" w:color="auto"/>
              <w:bottom w:val="single" w:sz="4" w:space="0" w:color="auto"/>
              <w:right w:val="single" w:sz="4" w:space="0" w:color="auto"/>
            </w:tcBorders>
            <w:hideMark/>
          </w:tcPr>
          <w:p w14:paraId="2558D0E2" w14:textId="458CA6E7" w:rsidR="005D2D03" w:rsidRPr="004D11B9" w:rsidRDefault="005D2D03" w:rsidP="005D2D03">
            <w:pPr>
              <w:spacing w:before="0" w:after="0"/>
              <w:rPr>
                <w:sz w:val="22"/>
                <w:lang w:val="en-US"/>
              </w:rPr>
            </w:pPr>
            <w:r w:rsidRPr="004D11B9">
              <w:rPr>
                <w:sz w:val="22"/>
              </w:rPr>
              <w:t>Не подлежит установлению</w:t>
            </w:r>
          </w:p>
        </w:tc>
        <w:tc>
          <w:tcPr>
            <w:tcW w:w="1833" w:type="dxa"/>
            <w:tcBorders>
              <w:top w:val="single" w:sz="4" w:space="0" w:color="auto"/>
              <w:left w:val="single" w:sz="4" w:space="0" w:color="auto"/>
              <w:bottom w:val="single" w:sz="4" w:space="0" w:color="auto"/>
              <w:right w:val="single" w:sz="4" w:space="0" w:color="auto"/>
            </w:tcBorders>
            <w:hideMark/>
          </w:tcPr>
          <w:p w14:paraId="5B523C07" w14:textId="5156A8EF" w:rsidR="005D2D03" w:rsidRPr="004D11B9" w:rsidRDefault="005D2D03" w:rsidP="005D2D03">
            <w:pPr>
              <w:spacing w:before="0" w:after="0"/>
              <w:rPr>
                <w:sz w:val="22"/>
                <w:lang w:val="en-US"/>
              </w:rPr>
            </w:pPr>
            <w:r w:rsidRPr="004D11B9">
              <w:rPr>
                <w:sz w:val="22"/>
              </w:rPr>
              <w:t>Не подлежит установлению</w:t>
            </w:r>
          </w:p>
        </w:tc>
      </w:tr>
      <w:tr w:rsidR="005D2C4D" w:rsidRPr="004D11B9" w14:paraId="18758EED"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2C9F317C" w14:textId="77777777" w:rsidR="005D2C4D" w:rsidRPr="004D11B9" w:rsidRDefault="005D2C4D" w:rsidP="005D2C4D">
            <w:pPr>
              <w:spacing w:before="0" w:after="0"/>
              <w:rPr>
                <w:sz w:val="22"/>
              </w:rPr>
            </w:pPr>
            <w:r w:rsidRPr="004D11B9">
              <w:rPr>
                <w:sz w:val="22"/>
              </w:rPr>
              <w:t>Обеспечение вооруженных сил (8.1)</w:t>
            </w:r>
          </w:p>
        </w:tc>
        <w:tc>
          <w:tcPr>
            <w:tcW w:w="1274" w:type="dxa"/>
            <w:tcBorders>
              <w:top w:val="single" w:sz="4" w:space="0" w:color="auto"/>
              <w:left w:val="single" w:sz="4" w:space="0" w:color="auto"/>
              <w:bottom w:val="single" w:sz="4" w:space="0" w:color="auto"/>
              <w:right w:val="single" w:sz="4" w:space="0" w:color="auto"/>
            </w:tcBorders>
            <w:hideMark/>
          </w:tcPr>
          <w:p w14:paraId="723A1B37" w14:textId="77777777" w:rsidR="005D2C4D" w:rsidRPr="004D11B9" w:rsidRDefault="005D2C4D" w:rsidP="005D2C4D">
            <w:pPr>
              <w:spacing w:before="0" w:after="0"/>
              <w:rPr>
                <w:sz w:val="22"/>
                <w:lang w:val="en-US"/>
              </w:rPr>
            </w:pPr>
            <w:r w:rsidRPr="004D11B9">
              <w:rPr>
                <w:sz w:val="22"/>
                <w:lang w:val="en-US"/>
              </w:rPr>
              <w:t>10</w:t>
            </w:r>
          </w:p>
        </w:tc>
        <w:tc>
          <w:tcPr>
            <w:tcW w:w="1417" w:type="dxa"/>
            <w:tcBorders>
              <w:top w:val="single" w:sz="4" w:space="0" w:color="auto"/>
              <w:left w:val="single" w:sz="4" w:space="0" w:color="auto"/>
              <w:bottom w:val="single" w:sz="4" w:space="0" w:color="auto"/>
              <w:right w:val="single" w:sz="4" w:space="0" w:color="auto"/>
            </w:tcBorders>
            <w:hideMark/>
          </w:tcPr>
          <w:p w14:paraId="3A32FD86"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5134D0ED" w14:textId="77777777" w:rsidR="005D2C4D" w:rsidRPr="004D11B9" w:rsidRDefault="005D2C4D" w:rsidP="005D2C4D">
            <w:pPr>
              <w:spacing w:before="0" w:after="0"/>
              <w:rPr>
                <w:sz w:val="22"/>
                <w:lang w:val="en-US"/>
              </w:rPr>
            </w:pPr>
            <w:r w:rsidRPr="004D11B9">
              <w:rPr>
                <w:sz w:val="22"/>
                <w:lang w:val="en-US"/>
              </w:rPr>
              <w:t>3</w:t>
            </w:r>
          </w:p>
        </w:tc>
        <w:tc>
          <w:tcPr>
            <w:tcW w:w="1833" w:type="dxa"/>
            <w:tcBorders>
              <w:top w:val="single" w:sz="4" w:space="0" w:color="auto"/>
              <w:left w:val="single" w:sz="4" w:space="0" w:color="auto"/>
              <w:bottom w:val="single" w:sz="4" w:space="0" w:color="auto"/>
              <w:right w:val="single" w:sz="4" w:space="0" w:color="auto"/>
            </w:tcBorders>
            <w:hideMark/>
          </w:tcPr>
          <w:p w14:paraId="723FE65E" w14:textId="77777777" w:rsidR="005D2C4D" w:rsidRPr="004D11B9" w:rsidRDefault="005D2C4D" w:rsidP="005D2C4D">
            <w:pPr>
              <w:spacing w:before="0" w:after="0"/>
              <w:rPr>
                <w:sz w:val="22"/>
                <w:lang w:val="en-US"/>
              </w:rPr>
            </w:pPr>
            <w:r w:rsidRPr="004D11B9">
              <w:rPr>
                <w:sz w:val="22"/>
                <w:lang w:val="en-US"/>
              </w:rPr>
              <w:t>60</w:t>
            </w:r>
          </w:p>
        </w:tc>
      </w:tr>
      <w:tr w:rsidR="005D2D03" w:rsidRPr="004D11B9" w14:paraId="06D2CBC5"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70F8C76D" w14:textId="77777777" w:rsidR="005D2D03" w:rsidRPr="004D11B9" w:rsidRDefault="005D2D03" w:rsidP="005D2D03">
            <w:pPr>
              <w:spacing w:before="0" w:after="0"/>
              <w:rPr>
                <w:sz w:val="22"/>
              </w:rPr>
            </w:pPr>
            <w:r w:rsidRPr="004D11B9">
              <w:rPr>
                <w:sz w:val="22"/>
              </w:rPr>
              <w:t>Общее пользование водными объектами (11.1)</w:t>
            </w:r>
          </w:p>
        </w:tc>
        <w:tc>
          <w:tcPr>
            <w:tcW w:w="1274" w:type="dxa"/>
            <w:tcBorders>
              <w:top w:val="single" w:sz="4" w:space="0" w:color="auto"/>
              <w:left w:val="single" w:sz="4" w:space="0" w:color="auto"/>
              <w:bottom w:val="single" w:sz="4" w:space="0" w:color="auto"/>
              <w:right w:val="single" w:sz="4" w:space="0" w:color="auto"/>
            </w:tcBorders>
            <w:hideMark/>
          </w:tcPr>
          <w:p w14:paraId="13079CAF" w14:textId="70D3D072" w:rsidR="005D2D03" w:rsidRPr="004D11B9" w:rsidRDefault="005D2D03" w:rsidP="005D2D03">
            <w:pPr>
              <w:spacing w:before="0" w:after="0"/>
              <w:rPr>
                <w:sz w:val="22"/>
                <w:lang w:val="en-US"/>
              </w:rPr>
            </w:pPr>
            <w:r w:rsidRPr="004D11B9">
              <w:rPr>
                <w:sz w:val="22"/>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14:paraId="26129142" w14:textId="1284765B" w:rsidR="005D2D03" w:rsidRPr="004D11B9" w:rsidRDefault="005D2D03" w:rsidP="005D2D03">
            <w:pPr>
              <w:spacing w:before="0" w:after="0"/>
              <w:rPr>
                <w:sz w:val="22"/>
                <w:lang w:val="en-US"/>
              </w:rPr>
            </w:pPr>
            <w:r w:rsidRPr="004D11B9">
              <w:rPr>
                <w:sz w:val="22"/>
              </w:rPr>
              <w:t>Не подлежит установлению</w:t>
            </w:r>
          </w:p>
        </w:tc>
        <w:tc>
          <w:tcPr>
            <w:tcW w:w="1283" w:type="dxa"/>
            <w:tcBorders>
              <w:top w:val="single" w:sz="4" w:space="0" w:color="auto"/>
              <w:left w:val="single" w:sz="4" w:space="0" w:color="auto"/>
              <w:bottom w:val="single" w:sz="4" w:space="0" w:color="auto"/>
              <w:right w:val="single" w:sz="4" w:space="0" w:color="auto"/>
            </w:tcBorders>
            <w:hideMark/>
          </w:tcPr>
          <w:p w14:paraId="315B66D8" w14:textId="3D7547D8" w:rsidR="005D2D03" w:rsidRPr="004D11B9" w:rsidRDefault="005D2D03" w:rsidP="005D2D03">
            <w:pPr>
              <w:spacing w:before="0" w:after="0"/>
              <w:rPr>
                <w:sz w:val="22"/>
                <w:lang w:val="en-US"/>
              </w:rPr>
            </w:pPr>
            <w:r w:rsidRPr="004D11B9">
              <w:rPr>
                <w:sz w:val="22"/>
              </w:rPr>
              <w:t>Не подлежит установлению</w:t>
            </w:r>
          </w:p>
        </w:tc>
        <w:tc>
          <w:tcPr>
            <w:tcW w:w="1833" w:type="dxa"/>
            <w:tcBorders>
              <w:top w:val="single" w:sz="4" w:space="0" w:color="auto"/>
              <w:left w:val="single" w:sz="4" w:space="0" w:color="auto"/>
              <w:bottom w:val="single" w:sz="4" w:space="0" w:color="auto"/>
              <w:right w:val="single" w:sz="4" w:space="0" w:color="auto"/>
            </w:tcBorders>
            <w:hideMark/>
          </w:tcPr>
          <w:p w14:paraId="1A854C74" w14:textId="00A07C03" w:rsidR="005D2D03" w:rsidRPr="004D11B9" w:rsidRDefault="005D2D03" w:rsidP="005D2D03">
            <w:pPr>
              <w:spacing w:before="0" w:after="0"/>
              <w:rPr>
                <w:sz w:val="22"/>
                <w:lang w:val="en-US"/>
              </w:rPr>
            </w:pPr>
            <w:r w:rsidRPr="004D11B9">
              <w:rPr>
                <w:sz w:val="22"/>
              </w:rPr>
              <w:t>Не подлежит установлению</w:t>
            </w:r>
          </w:p>
        </w:tc>
      </w:tr>
      <w:tr w:rsidR="005D2D03" w:rsidRPr="004D11B9" w14:paraId="0116B696"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5FDFFEEF" w14:textId="77777777" w:rsidR="005D2D03" w:rsidRPr="004D11B9" w:rsidRDefault="005D2D03" w:rsidP="005D2D03">
            <w:pPr>
              <w:spacing w:before="0" w:after="0"/>
              <w:rPr>
                <w:sz w:val="22"/>
              </w:rPr>
            </w:pPr>
            <w:r w:rsidRPr="004D11B9">
              <w:rPr>
                <w:sz w:val="22"/>
              </w:rPr>
              <w:t>Гидротехнические сооружения (11.3)</w:t>
            </w:r>
          </w:p>
        </w:tc>
        <w:tc>
          <w:tcPr>
            <w:tcW w:w="1274" w:type="dxa"/>
            <w:tcBorders>
              <w:top w:val="single" w:sz="4" w:space="0" w:color="auto"/>
              <w:left w:val="single" w:sz="4" w:space="0" w:color="auto"/>
              <w:bottom w:val="single" w:sz="4" w:space="0" w:color="auto"/>
              <w:right w:val="single" w:sz="4" w:space="0" w:color="auto"/>
            </w:tcBorders>
            <w:hideMark/>
          </w:tcPr>
          <w:p w14:paraId="2F4403C5" w14:textId="146DAFF3" w:rsidR="005D2D03" w:rsidRPr="004D11B9" w:rsidRDefault="005D2D03" w:rsidP="005D2D03">
            <w:pPr>
              <w:spacing w:before="0" w:after="0"/>
              <w:rPr>
                <w:sz w:val="22"/>
                <w:lang w:val="en-US"/>
              </w:rPr>
            </w:pPr>
            <w:r w:rsidRPr="004D11B9">
              <w:rPr>
                <w:sz w:val="22"/>
              </w:rPr>
              <w:t xml:space="preserve">Не подлежит </w:t>
            </w:r>
            <w:r w:rsidRPr="004D11B9">
              <w:rPr>
                <w:sz w:val="22"/>
              </w:rPr>
              <w:lastRenderedPageBreak/>
              <w:t>установлению</w:t>
            </w:r>
          </w:p>
        </w:tc>
        <w:tc>
          <w:tcPr>
            <w:tcW w:w="1417" w:type="dxa"/>
            <w:tcBorders>
              <w:top w:val="single" w:sz="4" w:space="0" w:color="auto"/>
              <w:left w:val="single" w:sz="4" w:space="0" w:color="auto"/>
              <w:bottom w:val="single" w:sz="4" w:space="0" w:color="auto"/>
              <w:right w:val="single" w:sz="4" w:space="0" w:color="auto"/>
            </w:tcBorders>
            <w:hideMark/>
          </w:tcPr>
          <w:p w14:paraId="5F517A73" w14:textId="75F02F3D" w:rsidR="005D2D03" w:rsidRPr="004D11B9" w:rsidRDefault="005D2D03" w:rsidP="005D2D03">
            <w:pPr>
              <w:spacing w:before="0" w:after="0"/>
              <w:rPr>
                <w:sz w:val="22"/>
                <w:lang w:val="en-US"/>
              </w:rPr>
            </w:pPr>
            <w:r w:rsidRPr="004D11B9">
              <w:rPr>
                <w:sz w:val="22"/>
              </w:rPr>
              <w:lastRenderedPageBreak/>
              <w:t xml:space="preserve">Не подлежит </w:t>
            </w:r>
            <w:r w:rsidRPr="004D11B9">
              <w:rPr>
                <w:sz w:val="22"/>
              </w:rPr>
              <w:lastRenderedPageBreak/>
              <w:t>установлению</w:t>
            </w:r>
          </w:p>
        </w:tc>
        <w:tc>
          <w:tcPr>
            <w:tcW w:w="1283" w:type="dxa"/>
            <w:tcBorders>
              <w:top w:val="single" w:sz="4" w:space="0" w:color="auto"/>
              <w:left w:val="single" w:sz="4" w:space="0" w:color="auto"/>
              <w:bottom w:val="single" w:sz="4" w:space="0" w:color="auto"/>
              <w:right w:val="single" w:sz="4" w:space="0" w:color="auto"/>
            </w:tcBorders>
            <w:hideMark/>
          </w:tcPr>
          <w:p w14:paraId="53D37E78" w14:textId="4F92947B" w:rsidR="005D2D03" w:rsidRPr="004D11B9" w:rsidRDefault="005D2D03" w:rsidP="005D2D03">
            <w:pPr>
              <w:spacing w:before="0" w:after="0"/>
              <w:rPr>
                <w:sz w:val="22"/>
                <w:lang w:val="en-US"/>
              </w:rPr>
            </w:pPr>
            <w:r w:rsidRPr="004D11B9">
              <w:rPr>
                <w:sz w:val="22"/>
              </w:rPr>
              <w:lastRenderedPageBreak/>
              <w:t xml:space="preserve">Не подлежит </w:t>
            </w:r>
            <w:r w:rsidRPr="004D11B9">
              <w:rPr>
                <w:sz w:val="22"/>
              </w:rPr>
              <w:lastRenderedPageBreak/>
              <w:t>установлению</w:t>
            </w:r>
          </w:p>
        </w:tc>
        <w:tc>
          <w:tcPr>
            <w:tcW w:w="1833" w:type="dxa"/>
            <w:tcBorders>
              <w:top w:val="single" w:sz="4" w:space="0" w:color="auto"/>
              <w:left w:val="single" w:sz="4" w:space="0" w:color="auto"/>
              <w:bottom w:val="single" w:sz="4" w:space="0" w:color="auto"/>
              <w:right w:val="single" w:sz="4" w:space="0" w:color="auto"/>
            </w:tcBorders>
            <w:hideMark/>
          </w:tcPr>
          <w:p w14:paraId="73A7A2A0" w14:textId="5D6D8291" w:rsidR="005D2D03" w:rsidRPr="004D11B9" w:rsidRDefault="005D2D03" w:rsidP="005D2D03">
            <w:pPr>
              <w:spacing w:before="0" w:after="0"/>
              <w:rPr>
                <w:sz w:val="22"/>
                <w:lang w:val="en-US"/>
              </w:rPr>
            </w:pPr>
            <w:r w:rsidRPr="004D11B9">
              <w:rPr>
                <w:sz w:val="22"/>
              </w:rPr>
              <w:lastRenderedPageBreak/>
              <w:t>Не подлежит установлению</w:t>
            </w:r>
          </w:p>
        </w:tc>
      </w:tr>
      <w:tr w:rsidR="005D2D03" w:rsidRPr="004D11B9" w14:paraId="3D707BF7" w14:textId="77777777" w:rsidTr="005D2D03">
        <w:tc>
          <w:tcPr>
            <w:tcW w:w="3538" w:type="dxa"/>
            <w:tcBorders>
              <w:top w:val="single" w:sz="4" w:space="0" w:color="auto"/>
              <w:left w:val="single" w:sz="4" w:space="0" w:color="auto"/>
              <w:bottom w:val="single" w:sz="4" w:space="0" w:color="auto"/>
              <w:right w:val="single" w:sz="4" w:space="0" w:color="auto"/>
            </w:tcBorders>
            <w:hideMark/>
          </w:tcPr>
          <w:p w14:paraId="5F673FAE" w14:textId="77777777" w:rsidR="005D2D03" w:rsidRPr="004D11B9" w:rsidRDefault="005D2D03" w:rsidP="005D2D03">
            <w:pPr>
              <w:spacing w:before="0" w:after="0"/>
              <w:rPr>
                <w:sz w:val="22"/>
              </w:rPr>
            </w:pPr>
            <w:r w:rsidRPr="004D11B9">
              <w:rPr>
                <w:sz w:val="22"/>
              </w:rPr>
              <w:t>Земельные участки (территории) общего пользования (12.0)</w:t>
            </w:r>
          </w:p>
        </w:tc>
        <w:tc>
          <w:tcPr>
            <w:tcW w:w="1274" w:type="dxa"/>
            <w:tcBorders>
              <w:top w:val="single" w:sz="4" w:space="0" w:color="auto"/>
              <w:left w:val="single" w:sz="4" w:space="0" w:color="auto"/>
              <w:bottom w:val="single" w:sz="4" w:space="0" w:color="auto"/>
              <w:right w:val="single" w:sz="4" w:space="0" w:color="auto"/>
            </w:tcBorders>
            <w:hideMark/>
          </w:tcPr>
          <w:p w14:paraId="1702CFFB" w14:textId="5A4A9D2C" w:rsidR="005D2D03" w:rsidRPr="004D11B9" w:rsidRDefault="005D2D03" w:rsidP="005D2D03">
            <w:pPr>
              <w:spacing w:before="0" w:after="0"/>
              <w:rPr>
                <w:sz w:val="22"/>
                <w:lang w:val="en-US"/>
              </w:rPr>
            </w:pPr>
            <w:r w:rsidRPr="004D11B9">
              <w:rPr>
                <w:sz w:val="22"/>
              </w:rPr>
              <w:t>Не подлежит установлению</w:t>
            </w:r>
          </w:p>
        </w:tc>
        <w:tc>
          <w:tcPr>
            <w:tcW w:w="1417" w:type="dxa"/>
            <w:tcBorders>
              <w:top w:val="single" w:sz="4" w:space="0" w:color="auto"/>
              <w:left w:val="single" w:sz="4" w:space="0" w:color="auto"/>
              <w:bottom w:val="single" w:sz="4" w:space="0" w:color="auto"/>
              <w:right w:val="single" w:sz="4" w:space="0" w:color="auto"/>
            </w:tcBorders>
            <w:hideMark/>
          </w:tcPr>
          <w:p w14:paraId="61F17FFC" w14:textId="363C19C3" w:rsidR="005D2D03" w:rsidRPr="004D11B9" w:rsidRDefault="005D2D03" w:rsidP="005D2D03">
            <w:pPr>
              <w:spacing w:before="0" w:after="0"/>
              <w:rPr>
                <w:sz w:val="22"/>
                <w:lang w:val="en-US"/>
              </w:rPr>
            </w:pPr>
            <w:r w:rsidRPr="004D11B9">
              <w:rPr>
                <w:sz w:val="22"/>
              </w:rPr>
              <w:t>Не подлежит установлению</w:t>
            </w:r>
          </w:p>
        </w:tc>
        <w:tc>
          <w:tcPr>
            <w:tcW w:w="1283" w:type="dxa"/>
            <w:tcBorders>
              <w:top w:val="single" w:sz="4" w:space="0" w:color="auto"/>
              <w:left w:val="single" w:sz="4" w:space="0" w:color="auto"/>
              <w:bottom w:val="single" w:sz="4" w:space="0" w:color="auto"/>
              <w:right w:val="single" w:sz="4" w:space="0" w:color="auto"/>
            </w:tcBorders>
            <w:hideMark/>
          </w:tcPr>
          <w:p w14:paraId="08C7E268" w14:textId="39C4489E" w:rsidR="005D2D03" w:rsidRPr="004D11B9" w:rsidRDefault="005D2D03" w:rsidP="005D2D03">
            <w:pPr>
              <w:spacing w:before="0" w:after="0"/>
              <w:rPr>
                <w:sz w:val="22"/>
                <w:lang w:val="en-US"/>
              </w:rPr>
            </w:pPr>
            <w:r w:rsidRPr="004D11B9">
              <w:rPr>
                <w:sz w:val="22"/>
              </w:rPr>
              <w:t>Не подлежит установлению</w:t>
            </w:r>
          </w:p>
        </w:tc>
        <w:tc>
          <w:tcPr>
            <w:tcW w:w="1833" w:type="dxa"/>
            <w:tcBorders>
              <w:top w:val="single" w:sz="4" w:space="0" w:color="auto"/>
              <w:left w:val="single" w:sz="4" w:space="0" w:color="auto"/>
              <w:bottom w:val="single" w:sz="4" w:space="0" w:color="auto"/>
              <w:right w:val="single" w:sz="4" w:space="0" w:color="auto"/>
            </w:tcBorders>
            <w:hideMark/>
          </w:tcPr>
          <w:p w14:paraId="77456CEB" w14:textId="4CB6F771" w:rsidR="005D2D03" w:rsidRPr="004D11B9" w:rsidRDefault="005D2D03" w:rsidP="005D2D03">
            <w:pPr>
              <w:spacing w:before="0" w:after="0"/>
              <w:rPr>
                <w:sz w:val="22"/>
                <w:lang w:val="en-US"/>
              </w:rPr>
            </w:pPr>
            <w:r w:rsidRPr="004D11B9">
              <w:rPr>
                <w:sz w:val="22"/>
              </w:rPr>
              <w:t>Не подлежит установлению</w:t>
            </w:r>
          </w:p>
        </w:tc>
      </w:tr>
    </w:tbl>
    <w:p w14:paraId="1F5091AB" w14:textId="77777777" w:rsidR="005D2C4D" w:rsidRPr="004D11B9" w:rsidRDefault="005D2C4D" w:rsidP="005D2C4D">
      <w:pPr>
        <w:tabs>
          <w:tab w:val="left" w:pos="1080"/>
          <w:tab w:val="num" w:pos="1211"/>
        </w:tabs>
        <w:spacing w:before="0" w:after="0" w:line="276" w:lineRule="auto"/>
        <w:ind w:firstLine="709"/>
        <w:rPr>
          <w:color w:val="C00000"/>
          <w:sz w:val="24"/>
          <w:szCs w:val="24"/>
          <w:lang w:eastAsia="ru-RU"/>
        </w:rPr>
      </w:pPr>
    </w:p>
    <w:p w14:paraId="70F105EA"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4. Ограничения использования земельных участков и объектов капитального строительства.</w:t>
      </w:r>
    </w:p>
    <w:p w14:paraId="697CD612" w14:textId="416D9FDE"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 xml:space="preserve">Ограничения использования земельных участков и объектов капитального строительства, находящихся в зоне с кодовым обозначением </w:t>
      </w:r>
      <w:r w:rsidRPr="004D11B9">
        <w:rPr>
          <w:szCs w:val="28"/>
          <w:lang w:eastAsia="ru-RU"/>
        </w:rPr>
        <w:br/>
        <w:t xml:space="preserve">(Р-5) и расположенных в границах зон с особыми условиями использования территории, устанавливаются в соответствии со статьями </w:t>
      </w:r>
      <w:r w:rsidR="007605D8" w:rsidRPr="004D11B9">
        <w:rPr>
          <w:szCs w:val="28"/>
          <w:lang w:eastAsia="ru-RU"/>
        </w:rPr>
        <w:t xml:space="preserve">47-55 настоящих </w:t>
      </w:r>
      <w:r w:rsidRPr="004D11B9">
        <w:rPr>
          <w:szCs w:val="28"/>
          <w:lang w:eastAsia="ru-RU"/>
        </w:rPr>
        <w:t>Правил.</w:t>
      </w:r>
    </w:p>
    <w:p w14:paraId="752D5850" w14:textId="77777777" w:rsidR="005D2C4D" w:rsidRPr="004D11B9" w:rsidRDefault="005D2C4D" w:rsidP="00B94A1C">
      <w:pPr>
        <w:keepNext/>
        <w:widowControl w:val="0"/>
        <w:numPr>
          <w:ilvl w:val="2"/>
          <w:numId w:val="9"/>
        </w:numPr>
        <w:snapToGrid/>
        <w:spacing w:before="360" w:after="60" w:line="276" w:lineRule="auto"/>
        <w:ind w:firstLine="709"/>
        <w:outlineLvl w:val="2"/>
        <w:rPr>
          <w:b/>
          <w:bCs/>
          <w:szCs w:val="28"/>
          <w:lang w:eastAsia="en-US"/>
        </w:rPr>
      </w:pPr>
      <w:bookmarkStart w:id="64" w:name="_Toc142909527"/>
      <w:bookmarkStart w:id="65" w:name="_Toc157612900"/>
      <w:bookmarkStart w:id="66" w:name="_Toc157612968"/>
      <w:r w:rsidRPr="004D11B9">
        <w:rPr>
          <w:b/>
          <w:bCs/>
          <w:szCs w:val="28"/>
          <w:lang w:eastAsia="en-US"/>
        </w:rPr>
        <w:t>Статья 43. Зона, занятая кладбищами и крематориями (СН-1)</w:t>
      </w:r>
      <w:bookmarkEnd w:id="64"/>
      <w:bookmarkEnd w:id="65"/>
      <w:bookmarkEnd w:id="66"/>
      <w:r w:rsidRPr="004D11B9">
        <w:rPr>
          <w:b/>
          <w:bCs/>
          <w:szCs w:val="28"/>
          <w:lang w:eastAsia="en-US"/>
        </w:rPr>
        <w:t xml:space="preserve"> </w:t>
      </w:r>
    </w:p>
    <w:p w14:paraId="67A1E4DA" w14:textId="77777777" w:rsidR="005D2C4D" w:rsidRPr="004D11B9" w:rsidRDefault="005D2C4D" w:rsidP="005D2C4D">
      <w:pPr>
        <w:widowControl w:val="0"/>
        <w:tabs>
          <w:tab w:val="left" w:pos="5615"/>
        </w:tabs>
        <w:autoSpaceDE w:val="0"/>
        <w:spacing w:before="0" w:after="0" w:line="276" w:lineRule="auto"/>
        <w:ind w:firstLine="694"/>
        <w:jc w:val="center"/>
        <w:rPr>
          <w:b/>
          <w:bCs/>
          <w:szCs w:val="28"/>
        </w:rPr>
      </w:pPr>
    </w:p>
    <w:p w14:paraId="48D57FB2" w14:textId="77777777" w:rsidR="005D2C4D" w:rsidRPr="004D11B9" w:rsidRDefault="005D2C4D" w:rsidP="005D2C4D">
      <w:pPr>
        <w:widowControl w:val="0"/>
        <w:tabs>
          <w:tab w:val="left" w:pos="5615"/>
        </w:tabs>
        <w:autoSpaceDE w:val="0"/>
        <w:spacing w:before="0" w:after="0" w:line="276" w:lineRule="auto"/>
        <w:ind w:firstLine="694"/>
        <w:rPr>
          <w:bCs/>
          <w:szCs w:val="28"/>
        </w:rPr>
      </w:pPr>
      <w:r w:rsidRPr="004D11B9">
        <w:rPr>
          <w:bCs/>
          <w:szCs w:val="28"/>
        </w:rPr>
        <w:t xml:space="preserve">1. </w:t>
      </w:r>
      <w:r w:rsidRPr="004D11B9">
        <w:rPr>
          <w:szCs w:val="28"/>
        </w:rPr>
        <w:t xml:space="preserve">Зона, занятая кладбищами и крематориями </w:t>
      </w:r>
      <w:r w:rsidRPr="004D11B9">
        <w:rPr>
          <w:bCs/>
          <w:szCs w:val="28"/>
        </w:rPr>
        <w:t xml:space="preserve">(СН-1), определяется для размещения мест погребения, объектов похоронного обслуживания и установления их санитарно-защитных зон. </w:t>
      </w:r>
    </w:p>
    <w:p w14:paraId="4190BD36" w14:textId="77777777" w:rsidR="005D2C4D" w:rsidRPr="004D11B9" w:rsidRDefault="005D2C4D" w:rsidP="005D2C4D">
      <w:pPr>
        <w:widowControl w:val="0"/>
        <w:tabs>
          <w:tab w:val="left" w:pos="5615"/>
        </w:tabs>
        <w:autoSpaceDE w:val="0"/>
        <w:spacing w:before="0" w:after="0" w:line="276" w:lineRule="auto"/>
        <w:ind w:firstLine="694"/>
        <w:rPr>
          <w:b/>
          <w:bCs/>
          <w:szCs w:val="28"/>
        </w:rPr>
      </w:pPr>
      <w:r w:rsidRPr="004D11B9">
        <w:rPr>
          <w:bCs/>
          <w:szCs w:val="28"/>
        </w:rPr>
        <w:t xml:space="preserve">Местами погребения являются отведенные в соответствии </w:t>
      </w:r>
      <w:r w:rsidRPr="004D11B9">
        <w:rPr>
          <w:bCs/>
          <w:szCs w:val="28"/>
        </w:rPr>
        <w:br/>
        <w:t xml:space="preserve">с этическими, санитарными и экологическими требованиями участки земли </w:t>
      </w:r>
      <w:r w:rsidRPr="004D11B9">
        <w:rPr>
          <w:bCs/>
          <w:szCs w:val="28"/>
        </w:rPr>
        <w:br/>
        <w:t>с сооружаемыми на них кладбищами для захоронения тел (останков) умерших, а также иными зданиями и сооружениями, предназначенными для осуществления погребения умерших</w:t>
      </w:r>
    </w:p>
    <w:p w14:paraId="68B78985" w14:textId="77777777" w:rsidR="005D2C4D" w:rsidRPr="004D11B9" w:rsidRDefault="005D2C4D" w:rsidP="005D2C4D">
      <w:pPr>
        <w:widowControl w:val="0"/>
        <w:tabs>
          <w:tab w:val="left" w:pos="7200"/>
        </w:tabs>
        <w:spacing w:before="0" w:after="0" w:line="276" w:lineRule="auto"/>
        <w:ind w:firstLine="709"/>
        <w:rPr>
          <w:szCs w:val="28"/>
        </w:rPr>
      </w:pPr>
      <w:r w:rsidRPr="004D11B9">
        <w:rPr>
          <w:szCs w:val="28"/>
        </w:rPr>
        <w:t>2. Виды разрешенного использования:</w:t>
      </w:r>
    </w:p>
    <w:p w14:paraId="6423A967" w14:textId="77777777" w:rsidR="005D2C4D" w:rsidRPr="004D11B9" w:rsidRDefault="005D2C4D" w:rsidP="005D2C4D">
      <w:pPr>
        <w:widowControl w:val="0"/>
        <w:tabs>
          <w:tab w:val="left" w:pos="7200"/>
        </w:tabs>
        <w:spacing w:before="0" w:after="0" w:line="276" w:lineRule="auto"/>
        <w:ind w:firstLine="709"/>
        <w:rPr>
          <w:szCs w:val="28"/>
        </w:rPr>
      </w:pPr>
    </w:p>
    <w:p w14:paraId="4726B872" w14:textId="77777777" w:rsidR="005D2C4D" w:rsidRPr="004D11B9" w:rsidRDefault="005D2C4D" w:rsidP="005D2C4D">
      <w:pPr>
        <w:widowControl w:val="0"/>
        <w:tabs>
          <w:tab w:val="left" w:pos="7200"/>
        </w:tabs>
        <w:spacing w:before="0" w:after="0" w:line="276" w:lineRule="auto"/>
        <w:jc w:val="center"/>
        <w:rPr>
          <w:szCs w:val="28"/>
        </w:rPr>
      </w:pPr>
      <w:r w:rsidRPr="004D11B9">
        <w:rPr>
          <w:szCs w:val="28"/>
        </w:rPr>
        <w:t>ОСНОВНЫЕ ВИДЫ РАЗРЕШЕННОГО ИСПОЛЬЗОВАНИЯ:</w:t>
      </w:r>
    </w:p>
    <w:tbl>
      <w:tblPr>
        <w:tblStyle w:val="3c"/>
        <w:tblW w:w="0" w:type="auto"/>
        <w:tblLook w:val="04A0" w:firstRow="1" w:lastRow="0" w:firstColumn="1" w:lastColumn="0" w:noHBand="0" w:noVBand="1"/>
      </w:tblPr>
      <w:tblGrid>
        <w:gridCol w:w="2972"/>
        <w:gridCol w:w="5387"/>
        <w:gridCol w:w="985"/>
      </w:tblGrid>
      <w:tr w:rsidR="005D2C4D" w:rsidRPr="004D11B9" w14:paraId="57FE70A3"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337EDA10"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Наименование вида</w:t>
            </w:r>
          </w:p>
          <w:p w14:paraId="248059D4"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разрешённого</w:t>
            </w:r>
          </w:p>
          <w:p w14:paraId="6B02CE77"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использования</w:t>
            </w:r>
          </w:p>
          <w:p w14:paraId="65B78AC3"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земельного участка</w:t>
            </w:r>
          </w:p>
        </w:tc>
        <w:tc>
          <w:tcPr>
            <w:tcW w:w="5387" w:type="dxa"/>
            <w:tcBorders>
              <w:top w:val="single" w:sz="4" w:space="0" w:color="auto"/>
              <w:left w:val="single" w:sz="4" w:space="0" w:color="auto"/>
              <w:bottom w:val="single" w:sz="4" w:space="0" w:color="auto"/>
              <w:right w:val="single" w:sz="4" w:space="0" w:color="auto"/>
            </w:tcBorders>
            <w:hideMark/>
          </w:tcPr>
          <w:p w14:paraId="4D534B75"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Описание вида разрешённого использования земельного</w:t>
            </w:r>
          </w:p>
          <w:p w14:paraId="0F82A192"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участка</w:t>
            </w:r>
          </w:p>
        </w:tc>
        <w:tc>
          <w:tcPr>
            <w:tcW w:w="985" w:type="dxa"/>
            <w:tcBorders>
              <w:top w:val="single" w:sz="4" w:space="0" w:color="auto"/>
              <w:left w:val="single" w:sz="4" w:space="0" w:color="auto"/>
              <w:bottom w:val="single" w:sz="4" w:space="0" w:color="auto"/>
              <w:right w:val="single" w:sz="4" w:space="0" w:color="auto"/>
            </w:tcBorders>
            <w:hideMark/>
          </w:tcPr>
          <w:p w14:paraId="217D1E41"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Код</w:t>
            </w:r>
          </w:p>
        </w:tc>
      </w:tr>
      <w:tr w:rsidR="005D2C4D" w:rsidRPr="004D11B9" w14:paraId="70034529"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573412ED"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Ритуальная деятельность</w:t>
            </w:r>
          </w:p>
        </w:tc>
        <w:tc>
          <w:tcPr>
            <w:tcW w:w="5387" w:type="dxa"/>
            <w:tcBorders>
              <w:top w:val="single" w:sz="4" w:space="0" w:color="auto"/>
              <w:left w:val="single" w:sz="4" w:space="0" w:color="auto"/>
              <w:bottom w:val="single" w:sz="4" w:space="0" w:color="auto"/>
              <w:right w:val="single" w:sz="4" w:space="0" w:color="auto"/>
            </w:tcBorders>
            <w:hideMark/>
          </w:tcPr>
          <w:p w14:paraId="03C6F5A7"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кладбищ, крематориев и мест захоронения;</w:t>
            </w:r>
          </w:p>
          <w:p w14:paraId="02CABC32"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соответствующих культовых сооружений;</w:t>
            </w:r>
          </w:p>
          <w:p w14:paraId="36A28A4E"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осуществление деятельности по производству продукции ритуально-обрядового назначения</w:t>
            </w:r>
          </w:p>
        </w:tc>
        <w:tc>
          <w:tcPr>
            <w:tcW w:w="985" w:type="dxa"/>
            <w:tcBorders>
              <w:top w:val="single" w:sz="4" w:space="0" w:color="auto"/>
              <w:left w:val="single" w:sz="4" w:space="0" w:color="auto"/>
              <w:bottom w:val="single" w:sz="4" w:space="0" w:color="auto"/>
              <w:right w:val="single" w:sz="4" w:space="0" w:color="auto"/>
            </w:tcBorders>
            <w:hideMark/>
          </w:tcPr>
          <w:p w14:paraId="14A09866"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12.1</w:t>
            </w:r>
          </w:p>
        </w:tc>
      </w:tr>
    </w:tbl>
    <w:p w14:paraId="48813A5E" w14:textId="77777777" w:rsidR="005D2C4D" w:rsidRPr="004D11B9" w:rsidRDefault="005D2C4D" w:rsidP="005D2C4D">
      <w:pPr>
        <w:widowControl w:val="0"/>
        <w:tabs>
          <w:tab w:val="left" w:pos="7200"/>
        </w:tabs>
        <w:spacing w:before="0" w:after="0" w:line="276" w:lineRule="auto"/>
        <w:jc w:val="center"/>
        <w:rPr>
          <w:color w:val="C00000"/>
          <w:sz w:val="24"/>
          <w:szCs w:val="24"/>
        </w:rPr>
      </w:pPr>
    </w:p>
    <w:p w14:paraId="20A90762" w14:textId="77777777" w:rsidR="005D2C4D" w:rsidRPr="004D11B9" w:rsidRDefault="005D2C4D" w:rsidP="005D2C4D">
      <w:pPr>
        <w:widowControl w:val="0"/>
        <w:tabs>
          <w:tab w:val="left" w:pos="7200"/>
        </w:tabs>
        <w:spacing w:before="0" w:after="0" w:line="276" w:lineRule="auto"/>
        <w:jc w:val="center"/>
        <w:rPr>
          <w:szCs w:val="28"/>
        </w:rPr>
      </w:pPr>
      <w:r w:rsidRPr="004D11B9">
        <w:rPr>
          <w:szCs w:val="28"/>
        </w:rPr>
        <w:t>УСЛОВНО РАЗРЕШЕННЫЕ ВИДЫ ИСПОЛЬЗОВАНИЯ:</w:t>
      </w:r>
    </w:p>
    <w:tbl>
      <w:tblPr>
        <w:tblStyle w:val="3c"/>
        <w:tblW w:w="0" w:type="auto"/>
        <w:tblLook w:val="04A0" w:firstRow="1" w:lastRow="0" w:firstColumn="1" w:lastColumn="0" w:noHBand="0" w:noVBand="1"/>
      </w:tblPr>
      <w:tblGrid>
        <w:gridCol w:w="3205"/>
        <w:gridCol w:w="5165"/>
        <w:gridCol w:w="974"/>
      </w:tblGrid>
      <w:tr w:rsidR="005D2C4D" w:rsidRPr="004D11B9" w14:paraId="43646E42" w14:textId="77777777" w:rsidTr="0017363A">
        <w:tc>
          <w:tcPr>
            <w:tcW w:w="3205" w:type="dxa"/>
            <w:tcBorders>
              <w:top w:val="single" w:sz="4" w:space="0" w:color="auto"/>
              <w:left w:val="single" w:sz="4" w:space="0" w:color="auto"/>
              <w:bottom w:val="single" w:sz="4" w:space="0" w:color="auto"/>
              <w:right w:val="single" w:sz="4" w:space="0" w:color="auto"/>
            </w:tcBorders>
            <w:hideMark/>
          </w:tcPr>
          <w:p w14:paraId="0F8D0F46"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Наименование вида</w:t>
            </w:r>
          </w:p>
          <w:p w14:paraId="318FADA6"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разрешённого</w:t>
            </w:r>
          </w:p>
          <w:p w14:paraId="70057C23"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использования</w:t>
            </w:r>
          </w:p>
          <w:p w14:paraId="1D784BD2"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земельного участка</w:t>
            </w:r>
          </w:p>
        </w:tc>
        <w:tc>
          <w:tcPr>
            <w:tcW w:w="5165" w:type="dxa"/>
            <w:tcBorders>
              <w:top w:val="single" w:sz="4" w:space="0" w:color="auto"/>
              <w:left w:val="single" w:sz="4" w:space="0" w:color="auto"/>
              <w:bottom w:val="single" w:sz="4" w:space="0" w:color="auto"/>
              <w:right w:val="single" w:sz="4" w:space="0" w:color="auto"/>
            </w:tcBorders>
            <w:hideMark/>
          </w:tcPr>
          <w:p w14:paraId="2B016991"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Описание вида разрешённого использования земельного</w:t>
            </w:r>
          </w:p>
          <w:p w14:paraId="703BB4F1"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участка</w:t>
            </w:r>
          </w:p>
        </w:tc>
        <w:tc>
          <w:tcPr>
            <w:tcW w:w="974" w:type="dxa"/>
            <w:tcBorders>
              <w:top w:val="single" w:sz="4" w:space="0" w:color="auto"/>
              <w:left w:val="single" w:sz="4" w:space="0" w:color="auto"/>
              <w:bottom w:val="single" w:sz="4" w:space="0" w:color="auto"/>
              <w:right w:val="single" w:sz="4" w:space="0" w:color="auto"/>
            </w:tcBorders>
            <w:hideMark/>
          </w:tcPr>
          <w:p w14:paraId="3D997684"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Код</w:t>
            </w:r>
          </w:p>
        </w:tc>
      </w:tr>
      <w:tr w:rsidR="005D2C4D" w:rsidRPr="004D11B9" w14:paraId="6CA95407" w14:textId="77777777" w:rsidTr="0017363A">
        <w:tc>
          <w:tcPr>
            <w:tcW w:w="3205" w:type="dxa"/>
            <w:tcBorders>
              <w:top w:val="single" w:sz="4" w:space="0" w:color="auto"/>
              <w:left w:val="single" w:sz="4" w:space="0" w:color="auto"/>
              <w:bottom w:val="single" w:sz="4" w:space="0" w:color="auto"/>
              <w:right w:val="single" w:sz="4" w:space="0" w:color="auto"/>
            </w:tcBorders>
            <w:hideMark/>
          </w:tcPr>
          <w:p w14:paraId="7EE6BEAD"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lastRenderedPageBreak/>
              <w:t>Предоставление коммунальных услуг</w:t>
            </w:r>
          </w:p>
        </w:tc>
        <w:tc>
          <w:tcPr>
            <w:tcW w:w="5165" w:type="dxa"/>
            <w:tcBorders>
              <w:top w:val="single" w:sz="4" w:space="0" w:color="auto"/>
              <w:left w:val="single" w:sz="4" w:space="0" w:color="auto"/>
              <w:bottom w:val="single" w:sz="4" w:space="0" w:color="auto"/>
              <w:right w:val="single" w:sz="4" w:space="0" w:color="auto"/>
            </w:tcBorders>
            <w:hideMark/>
          </w:tcPr>
          <w:p w14:paraId="752DF7D8"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74" w:type="dxa"/>
            <w:tcBorders>
              <w:top w:val="single" w:sz="4" w:space="0" w:color="auto"/>
              <w:left w:val="single" w:sz="4" w:space="0" w:color="auto"/>
              <w:bottom w:val="single" w:sz="4" w:space="0" w:color="auto"/>
              <w:right w:val="single" w:sz="4" w:space="0" w:color="auto"/>
            </w:tcBorders>
            <w:hideMark/>
          </w:tcPr>
          <w:p w14:paraId="7F8A0330"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3.1.1</w:t>
            </w:r>
          </w:p>
        </w:tc>
      </w:tr>
      <w:tr w:rsidR="005D2C4D" w:rsidRPr="004D11B9" w14:paraId="1A5532C6" w14:textId="77777777" w:rsidTr="0017363A">
        <w:tc>
          <w:tcPr>
            <w:tcW w:w="3205" w:type="dxa"/>
            <w:tcBorders>
              <w:top w:val="single" w:sz="4" w:space="0" w:color="auto"/>
              <w:left w:val="single" w:sz="4" w:space="0" w:color="auto"/>
              <w:bottom w:val="single" w:sz="4" w:space="0" w:color="auto"/>
              <w:right w:val="single" w:sz="4" w:space="0" w:color="auto"/>
            </w:tcBorders>
            <w:hideMark/>
          </w:tcPr>
          <w:p w14:paraId="370979AB"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Бытовое обслуживание</w:t>
            </w:r>
          </w:p>
        </w:tc>
        <w:tc>
          <w:tcPr>
            <w:tcW w:w="5165" w:type="dxa"/>
            <w:tcBorders>
              <w:top w:val="single" w:sz="4" w:space="0" w:color="auto"/>
              <w:left w:val="single" w:sz="4" w:space="0" w:color="auto"/>
              <w:bottom w:val="single" w:sz="4" w:space="0" w:color="auto"/>
              <w:right w:val="single" w:sz="4" w:space="0" w:color="auto"/>
            </w:tcBorders>
            <w:hideMark/>
          </w:tcPr>
          <w:p w14:paraId="018D68F8"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74" w:type="dxa"/>
            <w:tcBorders>
              <w:top w:val="single" w:sz="4" w:space="0" w:color="auto"/>
              <w:left w:val="single" w:sz="4" w:space="0" w:color="auto"/>
              <w:bottom w:val="single" w:sz="4" w:space="0" w:color="auto"/>
              <w:right w:val="single" w:sz="4" w:space="0" w:color="auto"/>
            </w:tcBorders>
            <w:hideMark/>
          </w:tcPr>
          <w:p w14:paraId="2900AF63"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3.3</w:t>
            </w:r>
          </w:p>
        </w:tc>
      </w:tr>
      <w:tr w:rsidR="005D2C4D" w:rsidRPr="004D11B9" w14:paraId="2E6038F9" w14:textId="77777777" w:rsidTr="0017363A">
        <w:tc>
          <w:tcPr>
            <w:tcW w:w="3205" w:type="dxa"/>
            <w:tcBorders>
              <w:top w:val="single" w:sz="4" w:space="0" w:color="auto"/>
              <w:left w:val="single" w:sz="4" w:space="0" w:color="auto"/>
              <w:bottom w:val="single" w:sz="4" w:space="0" w:color="auto"/>
              <w:right w:val="single" w:sz="4" w:space="0" w:color="auto"/>
            </w:tcBorders>
            <w:hideMark/>
          </w:tcPr>
          <w:p w14:paraId="518991AF"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Осуществление религиозных обрядов</w:t>
            </w:r>
          </w:p>
        </w:tc>
        <w:tc>
          <w:tcPr>
            <w:tcW w:w="5165" w:type="dxa"/>
            <w:tcBorders>
              <w:top w:val="single" w:sz="4" w:space="0" w:color="auto"/>
              <w:left w:val="single" w:sz="4" w:space="0" w:color="auto"/>
              <w:bottom w:val="single" w:sz="4" w:space="0" w:color="auto"/>
              <w:right w:val="single" w:sz="4" w:space="0" w:color="auto"/>
            </w:tcBorders>
            <w:hideMark/>
          </w:tcPr>
          <w:p w14:paraId="25A6CE2A"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974" w:type="dxa"/>
            <w:tcBorders>
              <w:top w:val="single" w:sz="4" w:space="0" w:color="auto"/>
              <w:left w:val="single" w:sz="4" w:space="0" w:color="auto"/>
              <w:bottom w:val="single" w:sz="4" w:space="0" w:color="auto"/>
              <w:right w:val="single" w:sz="4" w:space="0" w:color="auto"/>
            </w:tcBorders>
            <w:hideMark/>
          </w:tcPr>
          <w:p w14:paraId="0B3FEC7D"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3.7.1</w:t>
            </w:r>
          </w:p>
        </w:tc>
      </w:tr>
    </w:tbl>
    <w:p w14:paraId="3C767FD3" w14:textId="77777777" w:rsidR="005D2C4D" w:rsidRPr="004D11B9" w:rsidRDefault="005D2C4D" w:rsidP="005D2C4D">
      <w:pPr>
        <w:widowControl w:val="0"/>
        <w:tabs>
          <w:tab w:val="left" w:pos="7200"/>
        </w:tabs>
        <w:spacing w:before="0" w:after="0" w:line="276" w:lineRule="auto"/>
        <w:ind w:firstLine="709"/>
        <w:rPr>
          <w:color w:val="C00000"/>
          <w:sz w:val="24"/>
          <w:szCs w:val="24"/>
        </w:rPr>
      </w:pPr>
    </w:p>
    <w:p w14:paraId="2912938D" w14:textId="77777777" w:rsidR="005D2C4D" w:rsidRPr="004D11B9" w:rsidRDefault="005D2C4D" w:rsidP="005D2C4D">
      <w:pPr>
        <w:widowControl w:val="0"/>
        <w:tabs>
          <w:tab w:val="left" w:pos="7200"/>
        </w:tabs>
        <w:spacing w:before="0" w:after="0" w:line="276" w:lineRule="auto"/>
        <w:ind w:firstLine="709"/>
        <w:rPr>
          <w:szCs w:val="28"/>
        </w:rPr>
      </w:pPr>
      <w:r w:rsidRPr="004D11B9">
        <w:rPr>
          <w:szCs w:val="28"/>
        </w:rPr>
        <w:t>ВСПОМОГАТЕЛЬНЫЕ ВИДЫ РАЗРЕШЁННОГО ИСПОЛЬЗОВАНИЯ земельных участков и объектов капитального строительства для данной территориальной зоны не подлежат установлению.</w:t>
      </w:r>
    </w:p>
    <w:p w14:paraId="48B35027" w14:textId="77777777" w:rsidR="005D2C4D" w:rsidRPr="004D11B9" w:rsidRDefault="005D2C4D" w:rsidP="005D2C4D">
      <w:pPr>
        <w:tabs>
          <w:tab w:val="left" w:pos="1080"/>
          <w:tab w:val="num" w:pos="1211"/>
        </w:tabs>
        <w:spacing w:before="0" w:after="0" w:line="276" w:lineRule="auto"/>
        <w:ind w:firstLine="709"/>
        <w:rPr>
          <w:color w:val="C00000"/>
          <w:szCs w:val="28"/>
          <w:lang w:eastAsia="ru-RU"/>
        </w:rPr>
      </w:pPr>
    </w:p>
    <w:p w14:paraId="2216D065" w14:textId="77777777" w:rsidR="005D2C4D" w:rsidRPr="004D11B9" w:rsidRDefault="005D2C4D" w:rsidP="005D2C4D">
      <w:pPr>
        <w:widowControl w:val="0"/>
        <w:tabs>
          <w:tab w:val="left" w:pos="180"/>
        </w:tabs>
        <w:overflowPunct w:val="0"/>
        <w:adjustRightInd w:val="0"/>
        <w:spacing w:before="0" w:after="0" w:line="276" w:lineRule="auto"/>
        <w:ind w:left="-180" w:firstLine="900"/>
        <w:rPr>
          <w:szCs w:val="28"/>
        </w:rPr>
      </w:pPr>
      <w:r w:rsidRPr="004D11B9">
        <w:rPr>
          <w:bCs/>
          <w:szCs w:val="28"/>
        </w:rPr>
        <w:t xml:space="preserve">3. Предельные </w:t>
      </w:r>
      <w:r w:rsidRPr="004D11B9">
        <w:rPr>
          <w:szCs w:val="28"/>
        </w:rPr>
        <w:t>размеры земельных участков и предельные параметры разрешённого строительства, реконструкции объектов капитального строительства</w:t>
      </w:r>
    </w:p>
    <w:p w14:paraId="60457F91"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3.1. Предельные размеры земельных участков:</w:t>
      </w:r>
    </w:p>
    <w:tbl>
      <w:tblPr>
        <w:tblStyle w:val="3c"/>
        <w:tblW w:w="9391" w:type="dxa"/>
        <w:tblLook w:val="04A0" w:firstRow="1" w:lastRow="0" w:firstColumn="1" w:lastColumn="0" w:noHBand="0" w:noVBand="1"/>
      </w:tblPr>
      <w:tblGrid>
        <w:gridCol w:w="4106"/>
        <w:gridCol w:w="1701"/>
        <w:gridCol w:w="1843"/>
        <w:gridCol w:w="1741"/>
      </w:tblGrid>
      <w:tr w:rsidR="005D2C4D" w:rsidRPr="004D11B9" w14:paraId="06D9072E" w14:textId="77777777" w:rsidTr="0017363A">
        <w:tc>
          <w:tcPr>
            <w:tcW w:w="4106" w:type="dxa"/>
            <w:vMerge w:val="restart"/>
            <w:tcBorders>
              <w:top w:val="single" w:sz="4" w:space="0" w:color="auto"/>
              <w:left w:val="single" w:sz="4" w:space="0" w:color="auto"/>
              <w:bottom w:val="single" w:sz="4" w:space="0" w:color="auto"/>
              <w:right w:val="single" w:sz="4" w:space="0" w:color="auto"/>
            </w:tcBorders>
            <w:vAlign w:val="center"/>
            <w:hideMark/>
          </w:tcPr>
          <w:p w14:paraId="653BC573" w14:textId="77777777" w:rsidR="005D2C4D" w:rsidRPr="004D11B9" w:rsidRDefault="005D2C4D" w:rsidP="005D2C4D">
            <w:pPr>
              <w:spacing w:before="0" w:after="0"/>
              <w:jc w:val="center"/>
              <w:rPr>
                <w:sz w:val="22"/>
              </w:rPr>
            </w:pPr>
            <w:r w:rsidRPr="004D11B9">
              <w:rPr>
                <w:sz w:val="22"/>
              </w:rPr>
              <w:t>Наименование вида разрешенного использования (код)</w:t>
            </w:r>
          </w:p>
        </w:tc>
        <w:tc>
          <w:tcPr>
            <w:tcW w:w="5285" w:type="dxa"/>
            <w:gridSpan w:val="3"/>
            <w:tcBorders>
              <w:top w:val="single" w:sz="4" w:space="0" w:color="auto"/>
              <w:left w:val="single" w:sz="4" w:space="0" w:color="auto"/>
              <w:bottom w:val="single" w:sz="4" w:space="0" w:color="auto"/>
              <w:right w:val="single" w:sz="4" w:space="0" w:color="auto"/>
            </w:tcBorders>
            <w:vAlign w:val="center"/>
            <w:hideMark/>
          </w:tcPr>
          <w:p w14:paraId="4112BC92" w14:textId="77777777" w:rsidR="005D2C4D" w:rsidRPr="004D11B9" w:rsidRDefault="005D2C4D" w:rsidP="005D2C4D">
            <w:pPr>
              <w:spacing w:before="0" w:after="0"/>
              <w:jc w:val="center"/>
              <w:rPr>
                <w:sz w:val="22"/>
              </w:rPr>
            </w:pPr>
            <w:r w:rsidRPr="004D11B9">
              <w:rPr>
                <w:sz w:val="22"/>
              </w:rPr>
              <w:t>Предельные размеры земельных участков</w:t>
            </w:r>
          </w:p>
        </w:tc>
      </w:tr>
      <w:tr w:rsidR="005D2C4D" w:rsidRPr="004D11B9" w14:paraId="04DB9AEF" w14:textId="77777777" w:rsidTr="0017363A">
        <w:tc>
          <w:tcPr>
            <w:tcW w:w="0" w:type="auto"/>
            <w:vMerge/>
            <w:tcBorders>
              <w:top w:val="single" w:sz="4" w:space="0" w:color="auto"/>
              <w:left w:val="single" w:sz="4" w:space="0" w:color="auto"/>
              <w:bottom w:val="single" w:sz="4" w:space="0" w:color="auto"/>
              <w:right w:val="single" w:sz="4" w:space="0" w:color="auto"/>
            </w:tcBorders>
            <w:vAlign w:val="center"/>
            <w:hideMark/>
          </w:tcPr>
          <w:p w14:paraId="4EF536E4" w14:textId="77777777" w:rsidR="005D2C4D" w:rsidRPr="004D11B9" w:rsidRDefault="005D2C4D" w:rsidP="005D2C4D">
            <w:pPr>
              <w:suppressAutoHyphens w:val="0"/>
              <w:snapToGrid/>
              <w:spacing w:before="0" w:after="0"/>
              <w:jc w:val="left"/>
              <w:rPr>
                <w:sz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047B819" w14:textId="77777777" w:rsidR="005D2C4D" w:rsidRPr="004D11B9" w:rsidRDefault="005D2C4D" w:rsidP="005D2C4D">
            <w:pPr>
              <w:spacing w:before="0" w:after="0"/>
              <w:jc w:val="center"/>
              <w:rPr>
                <w:sz w:val="22"/>
              </w:rPr>
            </w:pPr>
            <w:r w:rsidRPr="004D11B9">
              <w:rPr>
                <w:sz w:val="22"/>
              </w:rPr>
              <w:t>Минимальная ширина земельного участка, м</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A6E66CE" w14:textId="77777777" w:rsidR="005D2C4D" w:rsidRPr="004D11B9" w:rsidRDefault="005D2C4D" w:rsidP="005D2C4D">
            <w:pPr>
              <w:spacing w:before="0" w:after="0"/>
              <w:jc w:val="center"/>
              <w:rPr>
                <w:sz w:val="22"/>
              </w:rPr>
            </w:pPr>
            <w:r w:rsidRPr="004D11B9">
              <w:rPr>
                <w:sz w:val="22"/>
              </w:rPr>
              <w:t>Минимальная площадь земельного участка, кв.м.</w:t>
            </w:r>
          </w:p>
        </w:tc>
        <w:tc>
          <w:tcPr>
            <w:tcW w:w="1741" w:type="dxa"/>
            <w:tcBorders>
              <w:top w:val="single" w:sz="4" w:space="0" w:color="auto"/>
              <w:left w:val="single" w:sz="4" w:space="0" w:color="auto"/>
              <w:bottom w:val="single" w:sz="4" w:space="0" w:color="auto"/>
              <w:right w:val="single" w:sz="4" w:space="0" w:color="auto"/>
            </w:tcBorders>
            <w:vAlign w:val="center"/>
            <w:hideMark/>
          </w:tcPr>
          <w:p w14:paraId="086AD0DE" w14:textId="77777777" w:rsidR="005D2C4D" w:rsidRPr="004D11B9" w:rsidRDefault="005D2C4D" w:rsidP="005D2C4D">
            <w:pPr>
              <w:spacing w:before="0" w:after="0"/>
              <w:jc w:val="center"/>
              <w:rPr>
                <w:sz w:val="22"/>
              </w:rPr>
            </w:pPr>
            <w:r w:rsidRPr="004D11B9">
              <w:rPr>
                <w:sz w:val="22"/>
              </w:rPr>
              <w:t>Максимальная площадь земельного участка, кв.м.</w:t>
            </w:r>
          </w:p>
        </w:tc>
      </w:tr>
      <w:tr w:rsidR="005D2C4D" w:rsidRPr="004D11B9" w14:paraId="36941426"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77D384D5" w14:textId="77777777" w:rsidR="005D2C4D" w:rsidRPr="004D11B9" w:rsidRDefault="005D2C4D" w:rsidP="005D2C4D">
            <w:pPr>
              <w:spacing w:before="0" w:after="0"/>
              <w:rPr>
                <w:sz w:val="22"/>
              </w:rPr>
            </w:pPr>
            <w:r w:rsidRPr="004D11B9">
              <w:rPr>
                <w:sz w:val="22"/>
              </w:rPr>
              <w:t>Предоставление коммунальных услуг (3.1.1)</w:t>
            </w:r>
          </w:p>
        </w:tc>
        <w:tc>
          <w:tcPr>
            <w:tcW w:w="1701" w:type="dxa"/>
            <w:tcBorders>
              <w:top w:val="single" w:sz="4" w:space="0" w:color="auto"/>
              <w:left w:val="single" w:sz="4" w:space="0" w:color="auto"/>
              <w:bottom w:val="single" w:sz="4" w:space="0" w:color="auto"/>
              <w:right w:val="single" w:sz="4" w:space="0" w:color="auto"/>
            </w:tcBorders>
            <w:hideMark/>
          </w:tcPr>
          <w:p w14:paraId="089BE08F" w14:textId="77777777" w:rsidR="005D2C4D" w:rsidRPr="004D11B9" w:rsidRDefault="005D2C4D" w:rsidP="005D2C4D">
            <w:pPr>
              <w:spacing w:before="0" w:after="0"/>
              <w:rPr>
                <w:sz w:val="22"/>
                <w:lang w:val="en-US"/>
              </w:rPr>
            </w:pPr>
            <w:r w:rsidRPr="004D11B9">
              <w:rPr>
                <w:sz w:val="22"/>
                <w:lang w:val="en-US"/>
              </w:rPr>
              <w:t>1</w:t>
            </w:r>
          </w:p>
        </w:tc>
        <w:tc>
          <w:tcPr>
            <w:tcW w:w="1843" w:type="dxa"/>
            <w:tcBorders>
              <w:top w:val="single" w:sz="4" w:space="0" w:color="auto"/>
              <w:left w:val="single" w:sz="4" w:space="0" w:color="auto"/>
              <w:bottom w:val="single" w:sz="4" w:space="0" w:color="auto"/>
              <w:right w:val="single" w:sz="4" w:space="0" w:color="auto"/>
            </w:tcBorders>
            <w:hideMark/>
          </w:tcPr>
          <w:p w14:paraId="5F02871E" w14:textId="77777777" w:rsidR="005D2C4D" w:rsidRPr="004D11B9" w:rsidRDefault="005D2C4D" w:rsidP="005D2C4D">
            <w:pPr>
              <w:spacing w:before="0" w:after="0"/>
              <w:rPr>
                <w:sz w:val="22"/>
              </w:rPr>
            </w:pPr>
            <w:r w:rsidRPr="004D11B9">
              <w:rPr>
                <w:sz w:val="22"/>
              </w:rPr>
              <w:t>4</w:t>
            </w:r>
          </w:p>
        </w:tc>
        <w:tc>
          <w:tcPr>
            <w:tcW w:w="1741" w:type="dxa"/>
            <w:tcBorders>
              <w:top w:val="single" w:sz="4" w:space="0" w:color="auto"/>
              <w:left w:val="single" w:sz="4" w:space="0" w:color="auto"/>
              <w:bottom w:val="single" w:sz="4" w:space="0" w:color="auto"/>
              <w:right w:val="single" w:sz="4" w:space="0" w:color="auto"/>
            </w:tcBorders>
            <w:hideMark/>
          </w:tcPr>
          <w:p w14:paraId="7F067A70" w14:textId="77777777" w:rsidR="005D2C4D" w:rsidRPr="004D11B9" w:rsidRDefault="005D2C4D" w:rsidP="005D2C4D">
            <w:pPr>
              <w:spacing w:before="0" w:after="0"/>
              <w:rPr>
                <w:sz w:val="22"/>
                <w:lang w:val="en-US"/>
              </w:rPr>
            </w:pPr>
            <w:r w:rsidRPr="004D11B9">
              <w:rPr>
                <w:sz w:val="22"/>
                <w:lang w:val="en-US"/>
              </w:rPr>
              <w:t>5000</w:t>
            </w:r>
          </w:p>
        </w:tc>
      </w:tr>
      <w:tr w:rsidR="005D2C4D" w:rsidRPr="004D11B9" w14:paraId="65DD9BDF"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69D5BA36" w14:textId="77777777" w:rsidR="005D2C4D" w:rsidRPr="004D11B9" w:rsidRDefault="005D2C4D" w:rsidP="005D2C4D">
            <w:pPr>
              <w:spacing w:before="0" w:after="0"/>
              <w:rPr>
                <w:sz w:val="22"/>
              </w:rPr>
            </w:pPr>
            <w:r w:rsidRPr="004D11B9">
              <w:rPr>
                <w:sz w:val="22"/>
              </w:rPr>
              <w:t>Бытовое обслуживание (3.3)</w:t>
            </w:r>
          </w:p>
        </w:tc>
        <w:tc>
          <w:tcPr>
            <w:tcW w:w="1701" w:type="dxa"/>
            <w:tcBorders>
              <w:top w:val="single" w:sz="4" w:space="0" w:color="auto"/>
              <w:left w:val="single" w:sz="4" w:space="0" w:color="auto"/>
              <w:bottom w:val="single" w:sz="4" w:space="0" w:color="auto"/>
              <w:right w:val="single" w:sz="4" w:space="0" w:color="auto"/>
            </w:tcBorders>
            <w:hideMark/>
          </w:tcPr>
          <w:p w14:paraId="4755A39A" w14:textId="77777777" w:rsidR="005D2C4D" w:rsidRPr="004D11B9" w:rsidRDefault="005D2C4D" w:rsidP="005D2C4D">
            <w:pPr>
              <w:spacing w:before="0" w:after="0"/>
              <w:rPr>
                <w:sz w:val="22"/>
                <w:lang w:val="en-US"/>
              </w:rPr>
            </w:pPr>
            <w:r w:rsidRPr="004D11B9">
              <w:rPr>
                <w:sz w:val="22"/>
                <w:lang w:val="en-US"/>
              </w:rPr>
              <w:t>10</w:t>
            </w:r>
          </w:p>
        </w:tc>
        <w:tc>
          <w:tcPr>
            <w:tcW w:w="1843" w:type="dxa"/>
            <w:tcBorders>
              <w:top w:val="single" w:sz="4" w:space="0" w:color="auto"/>
              <w:left w:val="single" w:sz="4" w:space="0" w:color="auto"/>
              <w:bottom w:val="single" w:sz="4" w:space="0" w:color="auto"/>
              <w:right w:val="single" w:sz="4" w:space="0" w:color="auto"/>
            </w:tcBorders>
            <w:hideMark/>
          </w:tcPr>
          <w:p w14:paraId="3B7219B2" w14:textId="77777777" w:rsidR="005D2C4D" w:rsidRPr="004D11B9" w:rsidRDefault="005D2C4D" w:rsidP="005D2C4D">
            <w:pPr>
              <w:spacing w:before="0" w:after="0"/>
              <w:rPr>
                <w:sz w:val="22"/>
              </w:rPr>
            </w:pPr>
            <w:r w:rsidRPr="004D11B9">
              <w:rPr>
                <w:sz w:val="22"/>
              </w:rPr>
              <w:t xml:space="preserve">400 </w:t>
            </w:r>
          </w:p>
        </w:tc>
        <w:tc>
          <w:tcPr>
            <w:tcW w:w="1741" w:type="dxa"/>
            <w:tcBorders>
              <w:top w:val="single" w:sz="4" w:space="0" w:color="auto"/>
              <w:left w:val="single" w:sz="4" w:space="0" w:color="auto"/>
              <w:bottom w:val="single" w:sz="4" w:space="0" w:color="auto"/>
              <w:right w:val="single" w:sz="4" w:space="0" w:color="auto"/>
            </w:tcBorders>
            <w:hideMark/>
          </w:tcPr>
          <w:p w14:paraId="235097D5" w14:textId="77777777" w:rsidR="005D2C4D" w:rsidRPr="004D11B9" w:rsidRDefault="005D2C4D" w:rsidP="005D2C4D">
            <w:pPr>
              <w:spacing w:before="0" w:after="0"/>
              <w:rPr>
                <w:sz w:val="22"/>
              </w:rPr>
            </w:pPr>
            <w:r w:rsidRPr="004D11B9">
              <w:rPr>
                <w:sz w:val="22"/>
              </w:rPr>
              <w:t>2000</w:t>
            </w:r>
          </w:p>
        </w:tc>
      </w:tr>
      <w:tr w:rsidR="005D2C4D" w:rsidRPr="004D11B9" w14:paraId="2789B893"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01B19D85" w14:textId="77777777" w:rsidR="005D2C4D" w:rsidRPr="004D11B9" w:rsidRDefault="005D2C4D" w:rsidP="005D2C4D">
            <w:pPr>
              <w:spacing w:before="0" w:after="0"/>
              <w:rPr>
                <w:sz w:val="22"/>
              </w:rPr>
            </w:pPr>
            <w:r w:rsidRPr="004D11B9">
              <w:rPr>
                <w:sz w:val="22"/>
              </w:rPr>
              <w:t>Осуществление религиозных обрядов (3.7.1)</w:t>
            </w:r>
          </w:p>
        </w:tc>
        <w:tc>
          <w:tcPr>
            <w:tcW w:w="1701" w:type="dxa"/>
            <w:tcBorders>
              <w:top w:val="single" w:sz="4" w:space="0" w:color="auto"/>
              <w:left w:val="single" w:sz="4" w:space="0" w:color="auto"/>
              <w:bottom w:val="single" w:sz="4" w:space="0" w:color="auto"/>
              <w:right w:val="single" w:sz="4" w:space="0" w:color="auto"/>
            </w:tcBorders>
            <w:hideMark/>
          </w:tcPr>
          <w:p w14:paraId="15F4B330" w14:textId="77777777" w:rsidR="005D2C4D" w:rsidRPr="004D11B9" w:rsidRDefault="005D2C4D" w:rsidP="005D2C4D">
            <w:pPr>
              <w:spacing w:before="0" w:after="0"/>
              <w:rPr>
                <w:sz w:val="22"/>
                <w:lang w:val="en-US"/>
              </w:rPr>
            </w:pPr>
            <w:r w:rsidRPr="004D11B9">
              <w:rPr>
                <w:sz w:val="22"/>
                <w:lang w:val="en-US"/>
              </w:rPr>
              <w:t>10</w:t>
            </w:r>
          </w:p>
        </w:tc>
        <w:tc>
          <w:tcPr>
            <w:tcW w:w="1843" w:type="dxa"/>
            <w:tcBorders>
              <w:top w:val="single" w:sz="4" w:space="0" w:color="auto"/>
              <w:left w:val="single" w:sz="4" w:space="0" w:color="auto"/>
              <w:bottom w:val="single" w:sz="4" w:space="0" w:color="auto"/>
              <w:right w:val="single" w:sz="4" w:space="0" w:color="auto"/>
            </w:tcBorders>
            <w:hideMark/>
          </w:tcPr>
          <w:p w14:paraId="678AF0EF" w14:textId="77777777" w:rsidR="005D2C4D" w:rsidRPr="004D11B9" w:rsidRDefault="005D2C4D" w:rsidP="005D2C4D">
            <w:pPr>
              <w:spacing w:before="0" w:after="0"/>
              <w:rPr>
                <w:sz w:val="22"/>
                <w:lang w:val="en-US"/>
              </w:rPr>
            </w:pPr>
            <w:r w:rsidRPr="004D11B9">
              <w:rPr>
                <w:sz w:val="22"/>
                <w:lang w:val="en-US"/>
              </w:rPr>
              <w:t>500</w:t>
            </w:r>
          </w:p>
        </w:tc>
        <w:tc>
          <w:tcPr>
            <w:tcW w:w="1741" w:type="dxa"/>
            <w:tcBorders>
              <w:top w:val="single" w:sz="4" w:space="0" w:color="auto"/>
              <w:left w:val="single" w:sz="4" w:space="0" w:color="auto"/>
              <w:bottom w:val="single" w:sz="4" w:space="0" w:color="auto"/>
              <w:right w:val="single" w:sz="4" w:space="0" w:color="auto"/>
            </w:tcBorders>
            <w:hideMark/>
          </w:tcPr>
          <w:p w14:paraId="5849F004"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651F6EDE" w14:textId="77777777" w:rsidTr="0017363A">
        <w:tc>
          <w:tcPr>
            <w:tcW w:w="4106" w:type="dxa"/>
            <w:tcBorders>
              <w:top w:val="single" w:sz="4" w:space="0" w:color="auto"/>
              <w:left w:val="single" w:sz="4" w:space="0" w:color="auto"/>
              <w:bottom w:val="single" w:sz="4" w:space="0" w:color="auto"/>
              <w:right w:val="single" w:sz="4" w:space="0" w:color="auto"/>
            </w:tcBorders>
            <w:hideMark/>
          </w:tcPr>
          <w:p w14:paraId="697AA130" w14:textId="77777777" w:rsidR="005D2C4D" w:rsidRPr="004D11B9" w:rsidRDefault="005D2C4D" w:rsidP="005D2C4D">
            <w:pPr>
              <w:spacing w:before="0" w:after="0"/>
              <w:rPr>
                <w:sz w:val="22"/>
              </w:rPr>
            </w:pPr>
            <w:r w:rsidRPr="004D11B9">
              <w:rPr>
                <w:sz w:val="22"/>
              </w:rPr>
              <w:t>Ритуальная деятельность (12.1)</w:t>
            </w:r>
          </w:p>
        </w:tc>
        <w:tc>
          <w:tcPr>
            <w:tcW w:w="1701" w:type="dxa"/>
            <w:tcBorders>
              <w:top w:val="single" w:sz="4" w:space="0" w:color="auto"/>
              <w:left w:val="single" w:sz="4" w:space="0" w:color="auto"/>
              <w:bottom w:val="single" w:sz="4" w:space="0" w:color="auto"/>
              <w:right w:val="single" w:sz="4" w:space="0" w:color="auto"/>
            </w:tcBorders>
            <w:hideMark/>
          </w:tcPr>
          <w:p w14:paraId="20869AB6" w14:textId="77777777" w:rsidR="005D2C4D" w:rsidRPr="004D11B9" w:rsidRDefault="005D2C4D" w:rsidP="005D2C4D">
            <w:pPr>
              <w:spacing w:before="0" w:after="0"/>
              <w:rPr>
                <w:sz w:val="22"/>
                <w:lang w:val="en-US"/>
              </w:rPr>
            </w:pPr>
            <w:r w:rsidRPr="004D11B9">
              <w:rPr>
                <w:sz w:val="22"/>
                <w:lang w:val="en-US"/>
              </w:rPr>
              <w:t>20</w:t>
            </w:r>
          </w:p>
        </w:tc>
        <w:tc>
          <w:tcPr>
            <w:tcW w:w="1843" w:type="dxa"/>
            <w:tcBorders>
              <w:top w:val="single" w:sz="4" w:space="0" w:color="auto"/>
              <w:left w:val="single" w:sz="4" w:space="0" w:color="auto"/>
              <w:bottom w:val="single" w:sz="4" w:space="0" w:color="auto"/>
              <w:right w:val="single" w:sz="4" w:space="0" w:color="auto"/>
            </w:tcBorders>
            <w:hideMark/>
          </w:tcPr>
          <w:p w14:paraId="66E9FDA6" w14:textId="77777777" w:rsidR="005D2C4D" w:rsidRPr="004D11B9" w:rsidRDefault="005D2C4D" w:rsidP="005D2C4D">
            <w:pPr>
              <w:spacing w:before="0" w:after="0"/>
              <w:rPr>
                <w:sz w:val="22"/>
                <w:lang w:val="en-US"/>
              </w:rPr>
            </w:pPr>
            <w:r w:rsidRPr="004D11B9">
              <w:rPr>
                <w:sz w:val="22"/>
                <w:lang w:val="en-US"/>
              </w:rPr>
              <w:t>5000</w:t>
            </w:r>
          </w:p>
        </w:tc>
        <w:tc>
          <w:tcPr>
            <w:tcW w:w="1741" w:type="dxa"/>
            <w:tcBorders>
              <w:top w:val="single" w:sz="4" w:space="0" w:color="auto"/>
              <w:left w:val="single" w:sz="4" w:space="0" w:color="auto"/>
              <w:bottom w:val="single" w:sz="4" w:space="0" w:color="auto"/>
              <w:right w:val="single" w:sz="4" w:space="0" w:color="auto"/>
            </w:tcBorders>
            <w:hideMark/>
          </w:tcPr>
          <w:p w14:paraId="39B4B8B9" w14:textId="77777777" w:rsidR="005D2C4D" w:rsidRPr="004D11B9" w:rsidRDefault="005D2C4D" w:rsidP="005D2C4D">
            <w:pPr>
              <w:spacing w:before="0" w:after="0"/>
              <w:rPr>
                <w:sz w:val="22"/>
                <w:lang w:val="en-US"/>
              </w:rPr>
            </w:pPr>
            <w:r w:rsidRPr="004D11B9">
              <w:rPr>
                <w:sz w:val="22"/>
                <w:lang w:val="en-US"/>
              </w:rPr>
              <w:t>400000</w:t>
            </w:r>
          </w:p>
        </w:tc>
      </w:tr>
    </w:tbl>
    <w:p w14:paraId="01ED1671" w14:textId="77777777" w:rsidR="005D2C4D" w:rsidRPr="004D11B9" w:rsidRDefault="005D2C4D" w:rsidP="005D2C4D">
      <w:pPr>
        <w:tabs>
          <w:tab w:val="left" w:pos="1080"/>
          <w:tab w:val="num" w:pos="1211"/>
        </w:tabs>
        <w:spacing w:before="0" w:after="0" w:line="276" w:lineRule="auto"/>
        <w:rPr>
          <w:szCs w:val="28"/>
          <w:lang w:eastAsia="ru-RU"/>
        </w:rPr>
      </w:pPr>
    </w:p>
    <w:p w14:paraId="7F828DB7"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3.2. Предельные параметры разрешенного строительства, реконструкции объектов капитального строительства:</w:t>
      </w:r>
    </w:p>
    <w:tbl>
      <w:tblPr>
        <w:tblStyle w:val="3c"/>
        <w:tblW w:w="9345" w:type="dxa"/>
        <w:tblLayout w:type="fixed"/>
        <w:tblLook w:val="04A0" w:firstRow="1" w:lastRow="0" w:firstColumn="1" w:lastColumn="0" w:noHBand="0" w:noVBand="1"/>
      </w:tblPr>
      <w:tblGrid>
        <w:gridCol w:w="3538"/>
        <w:gridCol w:w="1274"/>
        <w:gridCol w:w="1417"/>
        <w:gridCol w:w="1283"/>
        <w:gridCol w:w="1833"/>
      </w:tblGrid>
      <w:tr w:rsidR="005D2C4D" w:rsidRPr="004D11B9" w14:paraId="4C08ABA4" w14:textId="77777777" w:rsidTr="0017363A">
        <w:tc>
          <w:tcPr>
            <w:tcW w:w="3539" w:type="dxa"/>
            <w:vMerge w:val="restart"/>
            <w:tcBorders>
              <w:top w:val="single" w:sz="4" w:space="0" w:color="auto"/>
              <w:left w:val="single" w:sz="4" w:space="0" w:color="auto"/>
              <w:bottom w:val="single" w:sz="4" w:space="0" w:color="auto"/>
              <w:right w:val="single" w:sz="4" w:space="0" w:color="auto"/>
            </w:tcBorders>
            <w:vAlign w:val="center"/>
            <w:hideMark/>
          </w:tcPr>
          <w:p w14:paraId="4E83AD2D" w14:textId="77777777" w:rsidR="005D2C4D" w:rsidRPr="004D11B9" w:rsidRDefault="005D2C4D" w:rsidP="005D2C4D">
            <w:pPr>
              <w:spacing w:before="0" w:after="0"/>
              <w:jc w:val="center"/>
              <w:rPr>
                <w:sz w:val="22"/>
              </w:rPr>
            </w:pPr>
            <w:r w:rsidRPr="004D11B9">
              <w:rPr>
                <w:sz w:val="22"/>
              </w:rPr>
              <w:lastRenderedPageBreak/>
              <w:t>Наименование вида разрешенного использования (код)</w:t>
            </w:r>
          </w:p>
        </w:tc>
        <w:tc>
          <w:tcPr>
            <w:tcW w:w="5811" w:type="dxa"/>
            <w:gridSpan w:val="4"/>
            <w:tcBorders>
              <w:top w:val="single" w:sz="4" w:space="0" w:color="auto"/>
              <w:left w:val="single" w:sz="4" w:space="0" w:color="auto"/>
              <w:bottom w:val="single" w:sz="4" w:space="0" w:color="auto"/>
              <w:right w:val="single" w:sz="4" w:space="0" w:color="auto"/>
            </w:tcBorders>
            <w:hideMark/>
          </w:tcPr>
          <w:p w14:paraId="2C978651" w14:textId="77777777" w:rsidR="005D2C4D" w:rsidRPr="004D11B9" w:rsidRDefault="005D2C4D" w:rsidP="005D2C4D">
            <w:pPr>
              <w:spacing w:before="0" w:after="0"/>
              <w:jc w:val="center"/>
              <w:rPr>
                <w:sz w:val="22"/>
              </w:rPr>
            </w:pPr>
            <w:r w:rsidRPr="004D11B9">
              <w:rPr>
                <w:sz w:val="22"/>
              </w:rPr>
              <w:t>Предельные параметры разрешенного строительства, реконструкции объектов капитального строительства</w:t>
            </w:r>
          </w:p>
        </w:tc>
      </w:tr>
      <w:tr w:rsidR="005D2C4D" w:rsidRPr="004D11B9" w14:paraId="358ED9AA" w14:textId="77777777" w:rsidTr="0017363A">
        <w:tc>
          <w:tcPr>
            <w:tcW w:w="3539" w:type="dxa"/>
            <w:vMerge/>
            <w:tcBorders>
              <w:top w:val="single" w:sz="4" w:space="0" w:color="auto"/>
              <w:left w:val="single" w:sz="4" w:space="0" w:color="auto"/>
              <w:bottom w:val="single" w:sz="4" w:space="0" w:color="auto"/>
              <w:right w:val="single" w:sz="4" w:space="0" w:color="auto"/>
            </w:tcBorders>
            <w:vAlign w:val="center"/>
            <w:hideMark/>
          </w:tcPr>
          <w:p w14:paraId="03AD80BB" w14:textId="77777777" w:rsidR="005D2C4D" w:rsidRPr="004D11B9" w:rsidRDefault="005D2C4D" w:rsidP="005D2C4D">
            <w:pPr>
              <w:suppressAutoHyphens w:val="0"/>
              <w:snapToGrid/>
              <w:spacing w:before="0" w:after="0"/>
              <w:jc w:val="left"/>
              <w:rPr>
                <w:sz w:val="22"/>
              </w:rPr>
            </w:pPr>
          </w:p>
        </w:tc>
        <w:tc>
          <w:tcPr>
            <w:tcW w:w="1275" w:type="dxa"/>
            <w:tcBorders>
              <w:top w:val="single" w:sz="4" w:space="0" w:color="auto"/>
              <w:left w:val="single" w:sz="4" w:space="0" w:color="auto"/>
              <w:bottom w:val="single" w:sz="4" w:space="0" w:color="auto"/>
              <w:right w:val="single" w:sz="4" w:space="0" w:color="auto"/>
            </w:tcBorders>
            <w:vAlign w:val="center"/>
            <w:hideMark/>
          </w:tcPr>
          <w:p w14:paraId="32304AB8" w14:textId="77777777" w:rsidR="005D2C4D" w:rsidRPr="004D11B9" w:rsidRDefault="005D2C4D" w:rsidP="005D2C4D">
            <w:pPr>
              <w:spacing w:before="0" w:after="0"/>
              <w:jc w:val="center"/>
              <w:rPr>
                <w:sz w:val="22"/>
              </w:rPr>
            </w:pPr>
            <w:r w:rsidRPr="004D11B9">
              <w:rPr>
                <w:sz w:val="22"/>
              </w:rPr>
              <w:t>Минимальный отступ от красных линий, м</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AF44F2" w14:textId="77777777" w:rsidR="005D2C4D" w:rsidRPr="004D11B9" w:rsidRDefault="005D2C4D" w:rsidP="005D2C4D">
            <w:pPr>
              <w:spacing w:before="0" w:after="0"/>
              <w:jc w:val="center"/>
              <w:rPr>
                <w:sz w:val="22"/>
              </w:rPr>
            </w:pPr>
            <w:r w:rsidRPr="004D11B9">
              <w:rPr>
                <w:sz w:val="22"/>
              </w:rPr>
              <w:t>Минимальный отступ от границ земельного участка, м</w:t>
            </w:r>
          </w:p>
        </w:tc>
        <w:tc>
          <w:tcPr>
            <w:tcW w:w="1284" w:type="dxa"/>
            <w:tcBorders>
              <w:top w:val="single" w:sz="4" w:space="0" w:color="auto"/>
              <w:left w:val="single" w:sz="4" w:space="0" w:color="auto"/>
              <w:bottom w:val="single" w:sz="4" w:space="0" w:color="auto"/>
              <w:right w:val="single" w:sz="4" w:space="0" w:color="auto"/>
            </w:tcBorders>
            <w:vAlign w:val="center"/>
            <w:hideMark/>
          </w:tcPr>
          <w:p w14:paraId="3BF4B20F" w14:textId="77777777" w:rsidR="005D2C4D" w:rsidRPr="004D11B9" w:rsidRDefault="005D2C4D" w:rsidP="005D2C4D">
            <w:pPr>
              <w:spacing w:before="0" w:after="0"/>
              <w:jc w:val="center"/>
              <w:rPr>
                <w:sz w:val="22"/>
              </w:rPr>
            </w:pPr>
            <w:r w:rsidRPr="004D11B9">
              <w:rPr>
                <w:sz w:val="22"/>
              </w:rPr>
              <w:t xml:space="preserve">Предельное количество этажей, этаж </w:t>
            </w:r>
          </w:p>
        </w:tc>
        <w:tc>
          <w:tcPr>
            <w:tcW w:w="1834" w:type="dxa"/>
            <w:tcBorders>
              <w:top w:val="single" w:sz="4" w:space="0" w:color="auto"/>
              <w:left w:val="single" w:sz="4" w:space="0" w:color="auto"/>
              <w:bottom w:val="single" w:sz="4" w:space="0" w:color="auto"/>
              <w:right w:val="single" w:sz="4" w:space="0" w:color="auto"/>
            </w:tcBorders>
            <w:vAlign w:val="center"/>
            <w:hideMark/>
          </w:tcPr>
          <w:p w14:paraId="355FC17E" w14:textId="77777777" w:rsidR="005D2C4D" w:rsidRPr="004D11B9" w:rsidRDefault="005D2C4D" w:rsidP="005D2C4D">
            <w:pPr>
              <w:spacing w:before="0" w:after="0"/>
              <w:jc w:val="center"/>
              <w:rPr>
                <w:sz w:val="22"/>
              </w:rPr>
            </w:pPr>
            <w:r w:rsidRPr="004D11B9">
              <w:rPr>
                <w:sz w:val="22"/>
              </w:rPr>
              <w:t>Максимальный процент застройки в границах земельного участка, %</w:t>
            </w:r>
          </w:p>
        </w:tc>
      </w:tr>
      <w:tr w:rsidR="005D2C4D" w:rsidRPr="004D11B9" w14:paraId="577941BD"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44410EE6" w14:textId="77777777" w:rsidR="005D2C4D" w:rsidRPr="004D11B9" w:rsidRDefault="005D2C4D" w:rsidP="005D2C4D">
            <w:pPr>
              <w:spacing w:before="0" w:after="0"/>
              <w:rPr>
                <w:sz w:val="22"/>
              </w:rPr>
            </w:pPr>
            <w:r w:rsidRPr="004D11B9">
              <w:rPr>
                <w:sz w:val="22"/>
              </w:rPr>
              <w:t>Предоставление коммунальных услуг (3.1.1)</w:t>
            </w:r>
          </w:p>
        </w:tc>
        <w:tc>
          <w:tcPr>
            <w:tcW w:w="1275" w:type="dxa"/>
            <w:tcBorders>
              <w:top w:val="single" w:sz="4" w:space="0" w:color="auto"/>
              <w:left w:val="single" w:sz="4" w:space="0" w:color="auto"/>
              <w:bottom w:val="single" w:sz="4" w:space="0" w:color="auto"/>
              <w:right w:val="single" w:sz="4" w:space="0" w:color="auto"/>
            </w:tcBorders>
            <w:hideMark/>
          </w:tcPr>
          <w:p w14:paraId="0EE5539E" w14:textId="77777777" w:rsidR="005D2C4D" w:rsidRPr="004D11B9" w:rsidRDefault="005D2C4D" w:rsidP="005D2C4D">
            <w:pPr>
              <w:spacing w:before="0" w:after="0"/>
              <w:rPr>
                <w:sz w:val="22"/>
              </w:rPr>
            </w:pPr>
            <w:r w:rsidRPr="004D11B9">
              <w:rPr>
                <w:sz w:val="22"/>
              </w:rPr>
              <w:t>0</w:t>
            </w:r>
          </w:p>
        </w:tc>
        <w:tc>
          <w:tcPr>
            <w:tcW w:w="1418" w:type="dxa"/>
            <w:tcBorders>
              <w:top w:val="single" w:sz="4" w:space="0" w:color="auto"/>
              <w:left w:val="single" w:sz="4" w:space="0" w:color="auto"/>
              <w:bottom w:val="single" w:sz="4" w:space="0" w:color="auto"/>
              <w:right w:val="single" w:sz="4" w:space="0" w:color="auto"/>
            </w:tcBorders>
            <w:hideMark/>
          </w:tcPr>
          <w:p w14:paraId="0EC58182" w14:textId="77777777" w:rsidR="005D2C4D" w:rsidRPr="004D11B9" w:rsidRDefault="005D2C4D" w:rsidP="005D2C4D">
            <w:pPr>
              <w:spacing w:before="0" w:after="0"/>
              <w:rPr>
                <w:sz w:val="22"/>
              </w:rPr>
            </w:pPr>
            <w:r w:rsidRPr="004D11B9">
              <w:rPr>
                <w:sz w:val="22"/>
              </w:rPr>
              <w:t>0</w:t>
            </w:r>
          </w:p>
        </w:tc>
        <w:tc>
          <w:tcPr>
            <w:tcW w:w="1284" w:type="dxa"/>
            <w:tcBorders>
              <w:top w:val="single" w:sz="4" w:space="0" w:color="auto"/>
              <w:left w:val="single" w:sz="4" w:space="0" w:color="auto"/>
              <w:bottom w:val="single" w:sz="4" w:space="0" w:color="auto"/>
              <w:right w:val="single" w:sz="4" w:space="0" w:color="auto"/>
            </w:tcBorders>
            <w:hideMark/>
          </w:tcPr>
          <w:p w14:paraId="4A06190A" w14:textId="77777777" w:rsidR="005D2C4D" w:rsidRPr="004D11B9" w:rsidRDefault="005D2C4D" w:rsidP="005D2C4D">
            <w:pPr>
              <w:spacing w:before="0" w:after="0"/>
              <w:rPr>
                <w:sz w:val="22"/>
                <w:lang w:val="en-US"/>
              </w:rPr>
            </w:pPr>
            <w:r w:rsidRPr="004D11B9">
              <w:rPr>
                <w:sz w:val="22"/>
                <w:lang w:val="en-US"/>
              </w:rPr>
              <w:t>1</w:t>
            </w:r>
          </w:p>
        </w:tc>
        <w:tc>
          <w:tcPr>
            <w:tcW w:w="1834" w:type="dxa"/>
            <w:tcBorders>
              <w:top w:val="single" w:sz="4" w:space="0" w:color="auto"/>
              <w:left w:val="single" w:sz="4" w:space="0" w:color="auto"/>
              <w:bottom w:val="single" w:sz="4" w:space="0" w:color="auto"/>
              <w:right w:val="single" w:sz="4" w:space="0" w:color="auto"/>
            </w:tcBorders>
            <w:hideMark/>
          </w:tcPr>
          <w:p w14:paraId="66FB730A" w14:textId="77777777" w:rsidR="005D2C4D" w:rsidRPr="004D11B9" w:rsidRDefault="005D2C4D" w:rsidP="005D2C4D">
            <w:pPr>
              <w:spacing w:before="0" w:after="0"/>
              <w:rPr>
                <w:sz w:val="22"/>
                <w:lang w:val="en-US"/>
              </w:rPr>
            </w:pPr>
            <w:r w:rsidRPr="004D11B9">
              <w:rPr>
                <w:sz w:val="22"/>
                <w:lang w:val="en-US"/>
              </w:rPr>
              <w:t>80</w:t>
            </w:r>
          </w:p>
        </w:tc>
      </w:tr>
      <w:tr w:rsidR="005D2C4D" w:rsidRPr="004D11B9" w14:paraId="63E3C8A4"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61DBDA35" w14:textId="77777777" w:rsidR="005D2C4D" w:rsidRPr="004D11B9" w:rsidRDefault="005D2C4D" w:rsidP="005D2C4D">
            <w:pPr>
              <w:spacing w:before="0" w:after="0"/>
              <w:rPr>
                <w:sz w:val="22"/>
              </w:rPr>
            </w:pPr>
            <w:r w:rsidRPr="004D11B9">
              <w:rPr>
                <w:sz w:val="22"/>
              </w:rPr>
              <w:t>Бытовое обслуживание (3.3)</w:t>
            </w:r>
          </w:p>
        </w:tc>
        <w:tc>
          <w:tcPr>
            <w:tcW w:w="1275" w:type="dxa"/>
            <w:tcBorders>
              <w:top w:val="single" w:sz="4" w:space="0" w:color="auto"/>
              <w:left w:val="single" w:sz="4" w:space="0" w:color="auto"/>
              <w:bottom w:val="single" w:sz="4" w:space="0" w:color="auto"/>
              <w:right w:val="single" w:sz="4" w:space="0" w:color="auto"/>
            </w:tcBorders>
            <w:hideMark/>
          </w:tcPr>
          <w:p w14:paraId="4A4F0855" w14:textId="77777777" w:rsidR="005D2C4D" w:rsidRPr="004D11B9" w:rsidRDefault="005D2C4D" w:rsidP="005D2C4D">
            <w:pPr>
              <w:spacing w:before="0" w:after="0"/>
              <w:rPr>
                <w:sz w:val="22"/>
              </w:rPr>
            </w:pPr>
            <w:r w:rsidRPr="004D11B9">
              <w:rPr>
                <w:sz w:val="22"/>
              </w:rPr>
              <w:t>4</w:t>
            </w:r>
          </w:p>
        </w:tc>
        <w:tc>
          <w:tcPr>
            <w:tcW w:w="1418" w:type="dxa"/>
            <w:tcBorders>
              <w:top w:val="single" w:sz="4" w:space="0" w:color="auto"/>
              <w:left w:val="single" w:sz="4" w:space="0" w:color="auto"/>
              <w:bottom w:val="single" w:sz="4" w:space="0" w:color="auto"/>
              <w:right w:val="single" w:sz="4" w:space="0" w:color="auto"/>
            </w:tcBorders>
            <w:hideMark/>
          </w:tcPr>
          <w:p w14:paraId="54FF7FFE" w14:textId="77777777" w:rsidR="005D2C4D" w:rsidRPr="004D11B9" w:rsidRDefault="005D2C4D" w:rsidP="005D2C4D">
            <w:pPr>
              <w:spacing w:before="0" w:after="0"/>
              <w:rPr>
                <w:sz w:val="22"/>
              </w:rPr>
            </w:pPr>
            <w:r w:rsidRPr="004D11B9">
              <w:rPr>
                <w:sz w:val="22"/>
              </w:rPr>
              <w:t>3</w:t>
            </w:r>
          </w:p>
        </w:tc>
        <w:tc>
          <w:tcPr>
            <w:tcW w:w="1284" w:type="dxa"/>
            <w:tcBorders>
              <w:top w:val="single" w:sz="4" w:space="0" w:color="auto"/>
              <w:left w:val="single" w:sz="4" w:space="0" w:color="auto"/>
              <w:bottom w:val="single" w:sz="4" w:space="0" w:color="auto"/>
              <w:right w:val="single" w:sz="4" w:space="0" w:color="auto"/>
            </w:tcBorders>
            <w:hideMark/>
          </w:tcPr>
          <w:p w14:paraId="68DE0851" w14:textId="77777777" w:rsidR="005D2C4D" w:rsidRPr="004D11B9" w:rsidRDefault="005D2C4D" w:rsidP="005D2C4D">
            <w:pPr>
              <w:spacing w:before="0" w:after="0"/>
              <w:rPr>
                <w:sz w:val="22"/>
                <w:lang w:val="en-US"/>
              </w:rPr>
            </w:pPr>
            <w:r w:rsidRPr="004D11B9">
              <w:rPr>
                <w:sz w:val="22"/>
                <w:lang w:val="en-US"/>
              </w:rPr>
              <w:t>3</w:t>
            </w:r>
          </w:p>
        </w:tc>
        <w:tc>
          <w:tcPr>
            <w:tcW w:w="1834" w:type="dxa"/>
            <w:tcBorders>
              <w:top w:val="single" w:sz="4" w:space="0" w:color="auto"/>
              <w:left w:val="single" w:sz="4" w:space="0" w:color="auto"/>
              <w:bottom w:val="single" w:sz="4" w:space="0" w:color="auto"/>
              <w:right w:val="single" w:sz="4" w:space="0" w:color="auto"/>
            </w:tcBorders>
            <w:hideMark/>
          </w:tcPr>
          <w:p w14:paraId="28F1EB7C" w14:textId="77777777" w:rsidR="005D2C4D" w:rsidRPr="004D11B9" w:rsidRDefault="005D2C4D" w:rsidP="005D2C4D">
            <w:pPr>
              <w:spacing w:before="0" w:after="0"/>
              <w:rPr>
                <w:sz w:val="22"/>
              </w:rPr>
            </w:pPr>
            <w:r w:rsidRPr="004D11B9">
              <w:rPr>
                <w:sz w:val="22"/>
              </w:rPr>
              <w:t>60</w:t>
            </w:r>
          </w:p>
        </w:tc>
      </w:tr>
      <w:tr w:rsidR="005D2C4D" w:rsidRPr="004D11B9" w14:paraId="379D089A"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34951831" w14:textId="77777777" w:rsidR="005D2C4D" w:rsidRPr="004D11B9" w:rsidRDefault="005D2C4D" w:rsidP="005D2C4D">
            <w:pPr>
              <w:spacing w:before="0" w:after="0"/>
              <w:rPr>
                <w:sz w:val="22"/>
              </w:rPr>
            </w:pPr>
            <w:r w:rsidRPr="004D11B9">
              <w:rPr>
                <w:sz w:val="22"/>
              </w:rPr>
              <w:t>Осуществление религиозных обрядов (3.7.1)</w:t>
            </w:r>
          </w:p>
        </w:tc>
        <w:tc>
          <w:tcPr>
            <w:tcW w:w="1275" w:type="dxa"/>
            <w:tcBorders>
              <w:top w:val="single" w:sz="4" w:space="0" w:color="auto"/>
              <w:left w:val="single" w:sz="4" w:space="0" w:color="auto"/>
              <w:bottom w:val="single" w:sz="4" w:space="0" w:color="auto"/>
              <w:right w:val="single" w:sz="4" w:space="0" w:color="auto"/>
            </w:tcBorders>
            <w:hideMark/>
          </w:tcPr>
          <w:p w14:paraId="56CDD6C2" w14:textId="77777777" w:rsidR="005D2C4D" w:rsidRPr="004D11B9" w:rsidRDefault="005D2C4D" w:rsidP="005D2C4D">
            <w:pPr>
              <w:spacing w:before="0" w:after="0"/>
              <w:rPr>
                <w:sz w:val="22"/>
              </w:rPr>
            </w:pPr>
            <w:r w:rsidRPr="004D11B9">
              <w:rPr>
                <w:sz w:val="22"/>
              </w:rPr>
              <w:t>4</w:t>
            </w:r>
          </w:p>
        </w:tc>
        <w:tc>
          <w:tcPr>
            <w:tcW w:w="1418" w:type="dxa"/>
            <w:tcBorders>
              <w:top w:val="single" w:sz="4" w:space="0" w:color="auto"/>
              <w:left w:val="single" w:sz="4" w:space="0" w:color="auto"/>
              <w:bottom w:val="single" w:sz="4" w:space="0" w:color="auto"/>
              <w:right w:val="single" w:sz="4" w:space="0" w:color="auto"/>
            </w:tcBorders>
            <w:hideMark/>
          </w:tcPr>
          <w:p w14:paraId="31B4AAD7" w14:textId="77777777" w:rsidR="005D2C4D" w:rsidRPr="004D11B9" w:rsidRDefault="005D2C4D" w:rsidP="005D2C4D">
            <w:pPr>
              <w:spacing w:before="0" w:after="0"/>
              <w:rPr>
                <w:sz w:val="22"/>
              </w:rPr>
            </w:pPr>
            <w:r w:rsidRPr="004D11B9">
              <w:rPr>
                <w:sz w:val="22"/>
              </w:rPr>
              <w:t>3</w:t>
            </w:r>
          </w:p>
        </w:tc>
        <w:tc>
          <w:tcPr>
            <w:tcW w:w="1284" w:type="dxa"/>
            <w:tcBorders>
              <w:top w:val="single" w:sz="4" w:space="0" w:color="auto"/>
              <w:left w:val="single" w:sz="4" w:space="0" w:color="auto"/>
              <w:bottom w:val="single" w:sz="4" w:space="0" w:color="auto"/>
              <w:right w:val="single" w:sz="4" w:space="0" w:color="auto"/>
            </w:tcBorders>
            <w:hideMark/>
          </w:tcPr>
          <w:p w14:paraId="7B0AD630" w14:textId="77777777" w:rsidR="005D2C4D" w:rsidRPr="004D11B9" w:rsidRDefault="005D2C4D" w:rsidP="005D2C4D">
            <w:pPr>
              <w:spacing w:before="0" w:after="0"/>
              <w:rPr>
                <w:sz w:val="22"/>
                <w:lang w:val="en-US"/>
              </w:rPr>
            </w:pPr>
            <w:r w:rsidRPr="004D11B9">
              <w:rPr>
                <w:sz w:val="22"/>
                <w:lang w:val="en-US"/>
              </w:rPr>
              <w:t>3</w:t>
            </w:r>
          </w:p>
        </w:tc>
        <w:tc>
          <w:tcPr>
            <w:tcW w:w="1834" w:type="dxa"/>
            <w:tcBorders>
              <w:top w:val="single" w:sz="4" w:space="0" w:color="auto"/>
              <w:left w:val="single" w:sz="4" w:space="0" w:color="auto"/>
              <w:bottom w:val="single" w:sz="4" w:space="0" w:color="auto"/>
              <w:right w:val="single" w:sz="4" w:space="0" w:color="auto"/>
            </w:tcBorders>
            <w:hideMark/>
          </w:tcPr>
          <w:p w14:paraId="69C7F8B4" w14:textId="77777777" w:rsidR="005D2C4D" w:rsidRPr="004D11B9" w:rsidRDefault="005D2C4D" w:rsidP="005D2C4D">
            <w:pPr>
              <w:spacing w:before="0" w:after="0"/>
              <w:rPr>
                <w:sz w:val="22"/>
              </w:rPr>
            </w:pPr>
            <w:r w:rsidRPr="004D11B9">
              <w:rPr>
                <w:sz w:val="22"/>
              </w:rPr>
              <w:t>60</w:t>
            </w:r>
          </w:p>
        </w:tc>
      </w:tr>
      <w:tr w:rsidR="005D2C4D" w:rsidRPr="004D11B9" w14:paraId="4AB32D8E" w14:textId="77777777" w:rsidTr="0017363A">
        <w:tc>
          <w:tcPr>
            <w:tcW w:w="3539" w:type="dxa"/>
            <w:tcBorders>
              <w:top w:val="single" w:sz="4" w:space="0" w:color="auto"/>
              <w:left w:val="single" w:sz="4" w:space="0" w:color="auto"/>
              <w:bottom w:val="single" w:sz="4" w:space="0" w:color="auto"/>
              <w:right w:val="single" w:sz="4" w:space="0" w:color="auto"/>
            </w:tcBorders>
            <w:hideMark/>
          </w:tcPr>
          <w:p w14:paraId="1E5FD569" w14:textId="77777777" w:rsidR="005D2C4D" w:rsidRPr="004D11B9" w:rsidRDefault="005D2C4D" w:rsidP="005D2C4D">
            <w:pPr>
              <w:spacing w:before="0" w:after="0"/>
              <w:rPr>
                <w:sz w:val="22"/>
              </w:rPr>
            </w:pPr>
            <w:r w:rsidRPr="004D11B9">
              <w:rPr>
                <w:sz w:val="22"/>
              </w:rPr>
              <w:t>Ритуальная деятельность (12.1)</w:t>
            </w:r>
          </w:p>
        </w:tc>
        <w:tc>
          <w:tcPr>
            <w:tcW w:w="1275" w:type="dxa"/>
            <w:tcBorders>
              <w:top w:val="single" w:sz="4" w:space="0" w:color="auto"/>
              <w:left w:val="single" w:sz="4" w:space="0" w:color="auto"/>
              <w:bottom w:val="single" w:sz="4" w:space="0" w:color="auto"/>
              <w:right w:val="single" w:sz="4" w:space="0" w:color="auto"/>
            </w:tcBorders>
            <w:hideMark/>
          </w:tcPr>
          <w:p w14:paraId="5D8AF256" w14:textId="77777777" w:rsidR="005D2C4D" w:rsidRPr="004D11B9" w:rsidRDefault="005D2C4D" w:rsidP="005D2C4D">
            <w:pPr>
              <w:spacing w:before="0" w:after="0"/>
              <w:rPr>
                <w:sz w:val="22"/>
              </w:rPr>
            </w:pPr>
            <w:r w:rsidRPr="004D11B9">
              <w:rPr>
                <w:sz w:val="22"/>
              </w:rPr>
              <w:t>6</w:t>
            </w:r>
          </w:p>
        </w:tc>
        <w:tc>
          <w:tcPr>
            <w:tcW w:w="1418" w:type="dxa"/>
            <w:tcBorders>
              <w:top w:val="single" w:sz="4" w:space="0" w:color="auto"/>
              <w:left w:val="single" w:sz="4" w:space="0" w:color="auto"/>
              <w:bottom w:val="single" w:sz="4" w:space="0" w:color="auto"/>
              <w:right w:val="single" w:sz="4" w:space="0" w:color="auto"/>
            </w:tcBorders>
            <w:hideMark/>
          </w:tcPr>
          <w:p w14:paraId="367FBB3D" w14:textId="77777777" w:rsidR="005D2C4D" w:rsidRPr="004D11B9" w:rsidRDefault="005D2C4D" w:rsidP="005D2C4D">
            <w:pPr>
              <w:spacing w:before="0" w:after="0"/>
              <w:rPr>
                <w:sz w:val="22"/>
              </w:rPr>
            </w:pPr>
            <w:r w:rsidRPr="004D11B9">
              <w:rPr>
                <w:sz w:val="22"/>
              </w:rPr>
              <w:t>1</w:t>
            </w:r>
          </w:p>
        </w:tc>
        <w:tc>
          <w:tcPr>
            <w:tcW w:w="1284" w:type="dxa"/>
            <w:tcBorders>
              <w:top w:val="single" w:sz="4" w:space="0" w:color="auto"/>
              <w:left w:val="single" w:sz="4" w:space="0" w:color="auto"/>
              <w:bottom w:val="single" w:sz="4" w:space="0" w:color="auto"/>
              <w:right w:val="single" w:sz="4" w:space="0" w:color="auto"/>
            </w:tcBorders>
            <w:hideMark/>
          </w:tcPr>
          <w:p w14:paraId="5D3EDF83" w14:textId="77777777" w:rsidR="005D2C4D" w:rsidRPr="004D11B9" w:rsidRDefault="005D2C4D" w:rsidP="005D2C4D">
            <w:pPr>
              <w:spacing w:before="0" w:after="0"/>
              <w:rPr>
                <w:sz w:val="22"/>
              </w:rPr>
            </w:pPr>
            <w:r w:rsidRPr="004D11B9">
              <w:rPr>
                <w:sz w:val="22"/>
              </w:rPr>
              <w:t>2</w:t>
            </w:r>
          </w:p>
        </w:tc>
        <w:tc>
          <w:tcPr>
            <w:tcW w:w="1834" w:type="dxa"/>
            <w:tcBorders>
              <w:top w:val="single" w:sz="4" w:space="0" w:color="auto"/>
              <w:left w:val="single" w:sz="4" w:space="0" w:color="auto"/>
              <w:bottom w:val="single" w:sz="4" w:space="0" w:color="auto"/>
              <w:right w:val="single" w:sz="4" w:space="0" w:color="auto"/>
            </w:tcBorders>
            <w:hideMark/>
          </w:tcPr>
          <w:p w14:paraId="501181F3" w14:textId="77777777" w:rsidR="005D2C4D" w:rsidRPr="004D11B9" w:rsidRDefault="005D2C4D" w:rsidP="005D2C4D">
            <w:pPr>
              <w:spacing w:before="0" w:after="0"/>
              <w:rPr>
                <w:sz w:val="22"/>
              </w:rPr>
            </w:pPr>
            <w:r w:rsidRPr="004D11B9">
              <w:rPr>
                <w:sz w:val="22"/>
              </w:rPr>
              <w:t>80</w:t>
            </w:r>
          </w:p>
        </w:tc>
      </w:tr>
    </w:tbl>
    <w:p w14:paraId="56E7781A" w14:textId="77777777" w:rsidR="005D2C4D" w:rsidRPr="004D11B9" w:rsidRDefault="005D2C4D" w:rsidP="005D2C4D">
      <w:pPr>
        <w:tabs>
          <w:tab w:val="left" w:pos="1080"/>
          <w:tab w:val="num" w:pos="1211"/>
        </w:tabs>
        <w:spacing w:before="0" w:after="0" w:line="276" w:lineRule="auto"/>
        <w:ind w:firstLine="709"/>
        <w:rPr>
          <w:color w:val="C00000"/>
          <w:sz w:val="24"/>
          <w:szCs w:val="24"/>
          <w:lang w:eastAsia="ru-RU"/>
        </w:rPr>
      </w:pPr>
    </w:p>
    <w:p w14:paraId="08F75D48"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4. Ограничения использования земельных участков и объектов капитального строительства</w:t>
      </w:r>
    </w:p>
    <w:p w14:paraId="14C252D9" w14:textId="259AEED4"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 xml:space="preserve">Ограничения использования земельных участков и объектов капитального строительства, находящихся в зоне с кодовым обозначением (СН-1) и расположенных в границах зон с особыми условиями использования территории, устанавливаются в соответствии со статьями </w:t>
      </w:r>
      <w:r w:rsidR="007605D8" w:rsidRPr="004D11B9">
        <w:rPr>
          <w:szCs w:val="28"/>
          <w:lang w:eastAsia="ru-RU"/>
        </w:rPr>
        <w:t xml:space="preserve">47-55 настоящих </w:t>
      </w:r>
      <w:r w:rsidRPr="004D11B9">
        <w:rPr>
          <w:szCs w:val="28"/>
          <w:lang w:eastAsia="ru-RU"/>
        </w:rPr>
        <w:t>Правил.</w:t>
      </w:r>
    </w:p>
    <w:p w14:paraId="7DF11171" w14:textId="1E88E823" w:rsidR="005D2C4D" w:rsidRPr="004D11B9" w:rsidRDefault="005D2C4D" w:rsidP="00B94A1C">
      <w:pPr>
        <w:keepNext/>
        <w:widowControl w:val="0"/>
        <w:numPr>
          <w:ilvl w:val="2"/>
          <w:numId w:val="9"/>
        </w:numPr>
        <w:snapToGrid/>
        <w:spacing w:before="360" w:after="60" w:line="276" w:lineRule="auto"/>
        <w:ind w:firstLine="709"/>
        <w:outlineLvl w:val="2"/>
        <w:rPr>
          <w:b/>
          <w:bCs/>
          <w:szCs w:val="28"/>
          <w:lang w:eastAsia="en-US"/>
        </w:rPr>
      </w:pPr>
      <w:bookmarkStart w:id="67" w:name="_Toc142909528"/>
      <w:bookmarkStart w:id="68" w:name="_Toc157612901"/>
      <w:bookmarkStart w:id="69" w:name="_Toc157612969"/>
      <w:r w:rsidRPr="004D11B9">
        <w:rPr>
          <w:b/>
          <w:bCs/>
          <w:szCs w:val="28"/>
          <w:lang w:eastAsia="en-US"/>
        </w:rPr>
        <w:t>Статья 44. Зона, занятая скотомогильниками, объектами, используемыми для захоронения твердых коммунальных отходов, и иными объектами (СН-2)</w:t>
      </w:r>
      <w:bookmarkEnd w:id="67"/>
      <w:bookmarkEnd w:id="68"/>
      <w:bookmarkEnd w:id="69"/>
      <w:r w:rsidRPr="004D11B9">
        <w:rPr>
          <w:b/>
          <w:bCs/>
          <w:szCs w:val="28"/>
          <w:lang w:eastAsia="en-US"/>
        </w:rPr>
        <w:t xml:space="preserve"> </w:t>
      </w:r>
    </w:p>
    <w:p w14:paraId="24370840" w14:textId="77777777" w:rsidR="005D2C4D" w:rsidRPr="004D11B9" w:rsidRDefault="005D2C4D" w:rsidP="005D2C4D">
      <w:pPr>
        <w:widowControl w:val="0"/>
        <w:tabs>
          <w:tab w:val="left" w:pos="5615"/>
        </w:tabs>
        <w:autoSpaceDE w:val="0"/>
        <w:spacing w:before="0" w:after="0" w:line="276" w:lineRule="auto"/>
        <w:ind w:firstLine="694"/>
        <w:jc w:val="center"/>
        <w:rPr>
          <w:b/>
          <w:bCs/>
          <w:szCs w:val="28"/>
        </w:rPr>
      </w:pPr>
    </w:p>
    <w:p w14:paraId="6E443DD0" w14:textId="77777777" w:rsidR="005D2C4D" w:rsidRPr="004D11B9" w:rsidRDefault="005D2C4D" w:rsidP="005D2C4D">
      <w:pPr>
        <w:widowControl w:val="0"/>
        <w:tabs>
          <w:tab w:val="left" w:pos="5615"/>
        </w:tabs>
        <w:autoSpaceDE w:val="0"/>
        <w:spacing w:before="0" w:after="0" w:line="276" w:lineRule="auto"/>
        <w:ind w:firstLine="694"/>
        <w:rPr>
          <w:b/>
          <w:bCs/>
          <w:szCs w:val="28"/>
        </w:rPr>
      </w:pPr>
      <w:r w:rsidRPr="004D11B9">
        <w:rPr>
          <w:bCs/>
          <w:szCs w:val="28"/>
        </w:rPr>
        <w:t xml:space="preserve">1. </w:t>
      </w:r>
      <w:r w:rsidRPr="004D11B9">
        <w:rPr>
          <w:szCs w:val="28"/>
        </w:rPr>
        <w:t>Зона, занятая скотомогильниками, объектами, используемыми для захоронения твердых коммунальных отходов, и иными объектами</w:t>
      </w:r>
      <w:r w:rsidRPr="004D11B9">
        <w:rPr>
          <w:bCs/>
          <w:szCs w:val="28"/>
        </w:rPr>
        <w:t xml:space="preserve"> </w:t>
      </w:r>
      <w:r w:rsidRPr="004D11B9">
        <w:rPr>
          <w:szCs w:val="28"/>
        </w:rPr>
        <w:t xml:space="preserve">(СН-2) </w:t>
      </w:r>
      <w:r w:rsidRPr="004D11B9">
        <w:rPr>
          <w:bCs/>
          <w:szCs w:val="28"/>
        </w:rPr>
        <w:t>определяется для размещения, хранения, захоронения, утилизации, накопления, обработки, обезвреживания отходов производства и потребления, а также размещение объектов размещения отходов, захоронения, хранения, обезвреживания таких отходов.</w:t>
      </w:r>
    </w:p>
    <w:p w14:paraId="4B04481A" w14:textId="77777777" w:rsidR="005D2C4D" w:rsidRPr="004D11B9" w:rsidRDefault="005D2C4D" w:rsidP="005D2C4D">
      <w:pPr>
        <w:widowControl w:val="0"/>
        <w:tabs>
          <w:tab w:val="left" w:pos="7200"/>
        </w:tabs>
        <w:spacing w:before="0" w:after="0" w:line="276" w:lineRule="auto"/>
        <w:ind w:firstLine="709"/>
        <w:rPr>
          <w:szCs w:val="28"/>
        </w:rPr>
      </w:pPr>
      <w:r w:rsidRPr="004D11B9">
        <w:rPr>
          <w:szCs w:val="28"/>
        </w:rPr>
        <w:t>2. Виды разрешенного использования:</w:t>
      </w:r>
    </w:p>
    <w:p w14:paraId="7E4EEAE1" w14:textId="77777777" w:rsidR="005D2C4D" w:rsidRPr="004D11B9" w:rsidRDefault="005D2C4D" w:rsidP="005D2C4D">
      <w:pPr>
        <w:widowControl w:val="0"/>
        <w:tabs>
          <w:tab w:val="left" w:pos="7200"/>
        </w:tabs>
        <w:spacing w:before="0" w:after="0" w:line="276" w:lineRule="auto"/>
        <w:ind w:firstLine="709"/>
        <w:rPr>
          <w:szCs w:val="28"/>
        </w:rPr>
      </w:pPr>
    </w:p>
    <w:p w14:paraId="3495A6FC" w14:textId="77777777" w:rsidR="005D2C4D" w:rsidRPr="004D11B9" w:rsidRDefault="005D2C4D" w:rsidP="005D2C4D">
      <w:pPr>
        <w:widowControl w:val="0"/>
        <w:tabs>
          <w:tab w:val="left" w:pos="7200"/>
        </w:tabs>
        <w:spacing w:before="0" w:after="0" w:line="276" w:lineRule="auto"/>
        <w:jc w:val="center"/>
        <w:rPr>
          <w:caps/>
          <w:szCs w:val="28"/>
        </w:rPr>
      </w:pPr>
      <w:r w:rsidRPr="004D11B9">
        <w:rPr>
          <w:caps/>
          <w:szCs w:val="28"/>
        </w:rPr>
        <w:t>Основные виды разрешенного использования:</w:t>
      </w:r>
    </w:p>
    <w:tbl>
      <w:tblPr>
        <w:tblStyle w:val="3c"/>
        <w:tblW w:w="0" w:type="auto"/>
        <w:tblLook w:val="04A0" w:firstRow="1" w:lastRow="0" w:firstColumn="1" w:lastColumn="0" w:noHBand="0" w:noVBand="1"/>
      </w:tblPr>
      <w:tblGrid>
        <w:gridCol w:w="2972"/>
        <w:gridCol w:w="5387"/>
        <w:gridCol w:w="985"/>
      </w:tblGrid>
      <w:tr w:rsidR="005D2C4D" w:rsidRPr="004D11B9" w14:paraId="429C31F2"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6C33E517"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Наименование вида</w:t>
            </w:r>
          </w:p>
          <w:p w14:paraId="1DE89181"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разрешённого</w:t>
            </w:r>
          </w:p>
          <w:p w14:paraId="7E22B5EF"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использования</w:t>
            </w:r>
          </w:p>
          <w:p w14:paraId="14AA9B3F"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земельного участка</w:t>
            </w:r>
          </w:p>
        </w:tc>
        <w:tc>
          <w:tcPr>
            <w:tcW w:w="5387" w:type="dxa"/>
            <w:tcBorders>
              <w:top w:val="single" w:sz="4" w:space="0" w:color="auto"/>
              <w:left w:val="single" w:sz="4" w:space="0" w:color="auto"/>
              <w:bottom w:val="single" w:sz="4" w:space="0" w:color="auto"/>
              <w:right w:val="single" w:sz="4" w:space="0" w:color="auto"/>
            </w:tcBorders>
            <w:hideMark/>
          </w:tcPr>
          <w:p w14:paraId="70127874"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Описание вида разрешённого использования земельного</w:t>
            </w:r>
          </w:p>
          <w:p w14:paraId="0FA3FFAB"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участка</w:t>
            </w:r>
          </w:p>
        </w:tc>
        <w:tc>
          <w:tcPr>
            <w:tcW w:w="985" w:type="dxa"/>
            <w:tcBorders>
              <w:top w:val="single" w:sz="4" w:space="0" w:color="auto"/>
              <w:left w:val="single" w:sz="4" w:space="0" w:color="auto"/>
              <w:bottom w:val="single" w:sz="4" w:space="0" w:color="auto"/>
              <w:right w:val="single" w:sz="4" w:space="0" w:color="auto"/>
            </w:tcBorders>
            <w:hideMark/>
          </w:tcPr>
          <w:p w14:paraId="2193EA9C"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Код</w:t>
            </w:r>
          </w:p>
        </w:tc>
      </w:tr>
      <w:tr w:rsidR="005D2C4D" w:rsidRPr="004D11B9" w14:paraId="5183CBB1"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7D34F17E"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Специальная деятельность</w:t>
            </w:r>
          </w:p>
        </w:tc>
        <w:tc>
          <w:tcPr>
            <w:tcW w:w="5387" w:type="dxa"/>
            <w:tcBorders>
              <w:top w:val="single" w:sz="4" w:space="0" w:color="auto"/>
              <w:left w:val="single" w:sz="4" w:space="0" w:color="auto"/>
              <w:bottom w:val="single" w:sz="4" w:space="0" w:color="auto"/>
              <w:right w:val="single" w:sz="4" w:space="0" w:color="auto"/>
            </w:tcBorders>
            <w:hideMark/>
          </w:tcPr>
          <w:p w14:paraId="73217425"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w:t>
            </w:r>
            <w:r w:rsidRPr="004D11B9">
              <w:rPr>
                <w:rFonts w:eastAsia="Times New Roman CYR"/>
                <w:sz w:val="24"/>
                <w:szCs w:val="24"/>
              </w:rPr>
              <w:lastRenderedPageBreak/>
              <w:t>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985" w:type="dxa"/>
            <w:tcBorders>
              <w:top w:val="single" w:sz="4" w:space="0" w:color="auto"/>
              <w:left w:val="single" w:sz="4" w:space="0" w:color="auto"/>
              <w:bottom w:val="single" w:sz="4" w:space="0" w:color="auto"/>
              <w:right w:val="single" w:sz="4" w:space="0" w:color="auto"/>
            </w:tcBorders>
            <w:hideMark/>
          </w:tcPr>
          <w:p w14:paraId="65719591"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lastRenderedPageBreak/>
              <w:t>12.2</w:t>
            </w:r>
          </w:p>
        </w:tc>
      </w:tr>
    </w:tbl>
    <w:p w14:paraId="482A3458" w14:textId="77777777" w:rsidR="005D2C4D" w:rsidRPr="004D11B9" w:rsidRDefault="005D2C4D" w:rsidP="005D2C4D">
      <w:pPr>
        <w:widowControl w:val="0"/>
        <w:tabs>
          <w:tab w:val="left" w:pos="7200"/>
        </w:tabs>
        <w:spacing w:before="0" w:after="0" w:line="276" w:lineRule="auto"/>
        <w:ind w:firstLine="709"/>
        <w:rPr>
          <w:szCs w:val="28"/>
        </w:rPr>
      </w:pPr>
    </w:p>
    <w:p w14:paraId="1626F527" w14:textId="77777777" w:rsidR="005D2C4D" w:rsidRPr="004D11B9" w:rsidRDefault="005D2C4D" w:rsidP="005D2C4D">
      <w:pPr>
        <w:widowControl w:val="0"/>
        <w:tabs>
          <w:tab w:val="left" w:pos="7200"/>
        </w:tabs>
        <w:spacing w:before="0" w:after="0" w:line="276" w:lineRule="auto"/>
        <w:ind w:firstLine="709"/>
        <w:rPr>
          <w:szCs w:val="28"/>
        </w:rPr>
      </w:pPr>
      <w:r w:rsidRPr="004D11B9">
        <w:rPr>
          <w:szCs w:val="28"/>
        </w:rPr>
        <w:t>УСЛОВНО РАЗРЕШЕННЫЕ ВИДЫ ИСПОЛЬЗОВАНИЯ земельных участков и объектов капитального строительства для данной территориальной зоны не подлежат установлению.</w:t>
      </w:r>
    </w:p>
    <w:p w14:paraId="6F97A332" w14:textId="77777777" w:rsidR="005D2C4D" w:rsidRPr="004D11B9" w:rsidRDefault="005D2C4D" w:rsidP="005D2C4D">
      <w:pPr>
        <w:widowControl w:val="0"/>
        <w:tabs>
          <w:tab w:val="left" w:pos="7200"/>
        </w:tabs>
        <w:spacing w:before="0" w:after="0" w:line="276" w:lineRule="auto"/>
        <w:ind w:firstLine="709"/>
        <w:rPr>
          <w:szCs w:val="28"/>
        </w:rPr>
      </w:pPr>
    </w:p>
    <w:p w14:paraId="275CA0B0" w14:textId="77777777" w:rsidR="005D2C4D" w:rsidRPr="004D11B9" w:rsidRDefault="005D2C4D" w:rsidP="005D2C4D">
      <w:pPr>
        <w:widowControl w:val="0"/>
        <w:tabs>
          <w:tab w:val="left" w:pos="7200"/>
        </w:tabs>
        <w:spacing w:before="0" w:after="0" w:line="276" w:lineRule="auto"/>
        <w:jc w:val="center"/>
        <w:rPr>
          <w:caps/>
          <w:szCs w:val="28"/>
        </w:rPr>
      </w:pPr>
      <w:r w:rsidRPr="004D11B9">
        <w:rPr>
          <w:caps/>
          <w:szCs w:val="28"/>
        </w:rPr>
        <w:t>Вспомогательные виды разрешенного использования:</w:t>
      </w:r>
    </w:p>
    <w:tbl>
      <w:tblPr>
        <w:tblStyle w:val="3c"/>
        <w:tblW w:w="0" w:type="auto"/>
        <w:tblLook w:val="04A0" w:firstRow="1" w:lastRow="0" w:firstColumn="1" w:lastColumn="0" w:noHBand="0" w:noVBand="1"/>
      </w:tblPr>
      <w:tblGrid>
        <w:gridCol w:w="2972"/>
        <w:gridCol w:w="5387"/>
        <w:gridCol w:w="985"/>
      </w:tblGrid>
      <w:tr w:rsidR="005D2C4D" w:rsidRPr="004D11B9" w14:paraId="6599C894"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278D4C97"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Наименование вида</w:t>
            </w:r>
          </w:p>
          <w:p w14:paraId="72C00FB9"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разрешённого</w:t>
            </w:r>
          </w:p>
          <w:p w14:paraId="4D28285D"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использования</w:t>
            </w:r>
          </w:p>
          <w:p w14:paraId="18A150E1"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земельного участка</w:t>
            </w:r>
          </w:p>
        </w:tc>
        <w:tc>
          <w:tcPr>
            <w:tcW w:w="5387" w:type="dxa"/>
            <w:tcBorders>
              <w:top w:val="single" w:sz="4" w:space="0" w:color="auto"/>
              <w:left w:val="single" w:sz="4" w:space="0" w:color="auto"/>
              <w:bottom w:val="single" w:sz="4" w:space="0" w:color="auto"/>
              <w:right w:val="single" w:sz="4" w:space="0" w:color="auto"/>
            </w:tcBorders>
            <w:hideMark/>
          </w:tcPr>
          <w:p w14:paraId="7FA87A16"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Описание вида разрешённого использования земельного</w:t>
            </w:r>
          </w:p>
          <w:p w14:paraId="7D60A097"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участка</w:t>
            </w:r>
          </w:p>
        </w:tc>
        <w:tc>
          <w:tcPr>
            <w:tcW w:w="985" w:type="dxa"/>
            <w:tcBorders>
              <w:top w:val="single" w:sz="4" w:space="0" w:color="auto"/>
              <w:left w:val="single" w:sz="4" w:space="0" w:color="auto"/>
              <w:bottom w:val="single" w:sz="4" w:space="0" w:color="auto"/>
              <w:right w:val="single" w:sz="4" w:space="0" w:color="auto"/>
            </w:tcBorders>
            <w:hideMark/>
          </w:tcPr>
          <w:p w14:paraId="7EFDB1C5"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Код</w:t>
            </w:r>
          </w:p>
        </w:tc>
      </w:tr>
      <w:tr w:rsidR="005D2C4D" w:rsidRPr="004D11B9" w14:paraId="27B08A8D"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57B0B2E6" w14:textId="77777777" w:rsidR="005D2C4D" w:rsidRPr="004D11B9" w:rsidRDefault="005D2C4D" w:rsidP="005D2C4D">
            <w:pPr>
              <w:widowControl w:val="0"/>
              <w:tabs>
                <w:tab w:val="left" w:pos="7200"/>
              </w:tabs>
              <w:spacing w:before="0" w:after="0"/>
              <w:jc w:val="left"/>
              <w:rPr>
                <w:sz w:val="24"/>
                <w:szCs w:val="24"/>
              </w:rPr>
            </w:pPr>
            <w:r w:rsidRPr="004D11B9">
              <w:rPr>
                <w:rFonts w:eastAsia="Times New Roman CYR"/>
                <w:sz w:val="24"/>
                <w:szCs w:val="24"/>
              </w:rPr>
              <w:t>Коммунальное обслуживание</w:t>
            </w:r>
          </w:p>
        </w:tc>
        <w:tc>
          <w:tcPr>
            <w:tcW w:w="5387" w:type="dxa"/>
            <w:tcBorders>
              <w:top w:val="single" w:sz="4" w:space="0" w:color="auto"/>
              <w:left w:val="single" w:sz="4" w:space="0" w:color="auto"/>
              <w:bottom w:val="single" w:sz="4" w:space="0" w:color="auto"/>
              <w:right w:val="single" w:sz="4" w:space="0" w:color="auto"/>
            </w:tcBorders>
            <w:hideMark/>
          </w:tcPr>
          <w:p w14:paraId="30CC194B" w14:textId="77777777" w:rsidR="005D2C4D" w:rsidRPr="004D11B9" w:rsidRDefault="005D2C4D" w:rsidP="005D2C4D">
            <w:pPr>
              <w:widowControl w:val="0"/>
              <w:tabs>
                <w:tab w:val="left" w:pos="7200"/>
              </w:tabs>
              <w:spacing w:before="0" w:after="0"/>
              <w:rPr>
                <w:sz w:val="24"/>
                <w:szCs w:val="24"/>
              </w:rPr>
            </w:pPr>
            <w:r w:rsidRPr="004D11B9">
              <w:rPr>
                <w:rFonts w:eastAsia="Times New Roman CYR"/>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48" w:anchor="/document/70736874/entry/1311" w:history="1">
              <w:r w:rsidRPr="004D11B9">
                <w:rPr>
                  <w:rFonts w:eastAsia="Times New Roman CYR"/>
                  <w:sz w:val="24"/>
                  <w:szCs w:val="24"/>
                </w:rPr>
                <w:t>кодами 3.1.1-3.1.2</w:t>
              </w:r>
            </w:hyperlink>
            <w:r w:rsidRPr="004D11B9">
              <w:rPr>
                <w:rFonts w:eastAsia="Times New Roman CYR"/>
                <w:sz w:val="24"/>
                <w:szCs w:val="24"/>
              </w:rPr>
              <w:t xml:space="preserve"> </w:t>
            </w:r>
            <w:r w:rsidRPr="004D11B9">
              <w:rPr>
                <w:sz w:val="24"/>
                <w:szCs w:val="24"/>
              </w:rPr>
              <w:t>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20F30FC4"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3.1</w:t>
            </w:r>
          </w:p>
        </w:tc>
      </w:tr>
      <w:tr w:rsidR="005D2C4D" w:rsidRPr="004D11B9" w14:paraId="18D122D1"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3AC00D7A" w14:textId="77777777" w:rsidR="005D2C4D" w:rsidRPr="004D11B9" w:rsidRDefault="005D2C4D" w:rsidP="005D2C4D">
            <w:pPr>
              <w:widowControl w:val="0"/>
              <w:tabs>
                <w:tab w:val="left" w:pos="7200"/>
              </w:tabs>
              <w:spacing w:before="0" w:after="0"/>
              <w:jc w:val="left"/>
              <w:rPr>
                <w:color w:val="C00000"/>
                <w:sz w:val="24"/>
                <w:szCs w:val="24"/>
              </w:rPr>
            </w:pPr>
            <w:r w:rsidRPr="004D11B9">
              <w:rPr>
                <w:rFonts w:eastAsia="Times New Roman CYR"/>
                <w:sz w:val="24"/>
                <w:szCs w:val="24"/>
              </w:rPr>
              <w:t>Связь</w:t>
            </w:r>
          </w:p>
        </w:tc>
        <w:tc>
          <w:tcPr>
            <w:tcW w:w="5387" w:type="dxa"/>
            <w:tcBorders>
              <w:top w:val="single" w:sz="4" w:space="0" w:color="auto"/>
              <w:left w:val="single" w:sz="4" w:space="0" w:color="auto"/>
              <w:bottom w:val="single" w:sz="4" w:space="0" w:color="auto"/>
              <w:right w:val="single" w:sz="4" w:space="0" w:color="auto"/>
            </w:tcBorders>
            <w:hideMark/>
          </w:tcPr>
          <w:p w14:paraId="74D1DB62" w14:textId="77777777" w:rsidR="005D2C4D" w:rsidRPr="004D11B9" w:rsidRDefault="005D2C4D" w:rsidP="005D2C4D">
            <w:pPr>
              <w:widowControl w:val="0"/>
              <w:tabs>
                <w:tab w:val="left" w:pos="7200"/>
              </w:tabs>
              <w:spacing w:before="0" w:after="0"/>
              <w:rPr>
                <w:color w:val="C00000"/>
                <w:sz w:val="24"/>
                <w:szCs w:val="24"/>
              </w:rPr>
            </w:pPr>
            <w:r w:rsidRPr="004D11B9">
              <w:rPr>
                <w:rFonts w:eastAsia="Times New Roman CYR"/>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49" w:anchor="/document/70736874/entry/1311" w:history="1">
              <w:r w:rsidRPr="004D11B9">
                <w:rPr>
                  <w:rFonts w:eastAsia="Times New Roman CYR"/>
                  <w:sz w:val="24"/>
                  <w:szCs w:val="24"/>
                </w:rPr>
                <w:t>кодами 3.1.1</w:t>
              </w:r>
            </w:hyperlink>
            <w:r w:rsidRPr="004D11B9">
              <w:rPr>
                <w:rFonts w:eastAsia="Times New Roman CYR"/>
                <w:sz w:val="24"/>
                <w:szCs w:val="24"/>
              </w:rPr>
              <w:t xml:space="preserve">, </w:t>
            </w:r>
            <w:hyperlink r:id="rId150" w:anchor="/document/70736874/entry/1323" w:history="1">
              <w:r w:rsidRPr="004D11B9">
                <w:rPr>
                  <w:rFonts w:eastAsia="Times New Roman CYR"/>
                  <w:sz w:val="24"/>
                  <w:szCs w:val="24"/>
                </w:rPr>
                <w:t>3.2.3</w:t>
              </w:r>
            </w:hyperlink>
            <w:r w:rsidRPr="004D11B9">
              <w:rPr>
                <w:rFonts w:eastAsia="Times New Roman CYR"/>
                <w:sz w:val="24"/>
                <w:szCs w:val="24"/>
              </w:rPr>
              <w:t xml:space="preserve"> </w:t>
            </w:r>
            <w:r w:rsidRPr="004D11B9">
              <w:rPr>
                <w:sz w:val="24"/>
                <w:szCs w:val="24"/>
              </w:rPr>
              <w:t>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31DA252E" w14:textId="77777777" w:rsidR="005D2C4D" w:rsidRPr="004D11B9" w:rsidRDefault="005D2C4D" w:rsidP="005D2C4D">
            <w:pPr>
              <w:widowControl w:val="0"/>
              <w:tabs>
                <w:tab w:val="left" w:pos="7200"/>
              </w:tabs>
              <w:spacing w:before="0" w:after="0"/>
              <w:jc w:val="center"/>
              <w:rPr>
                <w:color w:val="C00000"/>
                <w:sz w:val="24"/>
                <w:szCs w:val="24"/>
              </w:rPr>
            </w:pPr>
            <w:r w:rsidRPr="004D11B9">
              <w:rPr>
                <w:rFonts w:eastAsia="Times New Roman CYR"/>
                <w:sz w:val="24"/>
                <w:szCs w:val="24"/>
              </w:rPr>
              <w:t>6.8</w:t>
            </w:r>
          </w:p>
        </w:tc>
      </w:tr>
    </w:tbl>
    <w:p w14:paraId="2A315BE2" w14:textId="77777777" w:rsidR="005D2C4D" w:rsidRPr="004D11B9" w:rsidRDefault="005D2C4D" w:rsidP="005D2C4D">
      <w:pPr>
        <w:widowControl w:val="0"/>
        <w:autoSpaceDE w:val="0"/>
        <w:spacing w:before="0" w:after="0" w:line="276" w:lineRule="auto"/>
        <w:ind w:firstLine="694"/>
        <w:rPr>
          <w:color w:val="C00000"/>
          <w:sz w:val="24"/>
          <w:szCs w:val="24"/>
        </w:rPr>
      </w:pPr>
    </w:p>
    <w:p w14:paraId="429EAA2B" w14:textId="77777777" w:rsidR="005D2C4D" w:rsidRPr="004D11B9" w:rsidRDefault="005D2C4D" w:rsidP="005D2C4D">
      <w:pPr>
        <w:widowControl w:val="0"/>
        <w:tabs>
          <w:tab w:val="left" w:pos="180"/>
        </w:tabs>
        <w:overflowPunct w:val="0"/>
        <w:adjustRightInd w:val="0"/>
        <w:spacing w:before="0" w:after="0" w:line="276" w:lineRule="auto"/>
        <w:ind w:left="-180" w:firstLine="900"/>
        <w:rPr>
          <w:szCs w:val="28"/>
        </w:rPr>
      </w:pPr>
      <w:r w:rsidRPr="004D11B9">
        <w:rPr>
          <w:bCs/>
          <w:szCs w:val="28"/>
        </w:rPr>
        <w:t xml:space="preserve">3. Предельные </w:t>
      </w:r>
      <w:r w:rsidRPr="004D11B9">
        <w:rPr>
          <w:szCs w:val="28"/>
        </w:rPr>
        <w:t>размеры земельных участков и предельные параметры разрешённого строительства, реконструкции объектов капитального строительства</w:t>
      </w:r>
    </w:p>
    <w:p w14:paraId="5BF30EE2"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3.1. Предельные размеры земельных участков:</w:t>
      </w:r>
    </w:p>
    <w:tbl>
      <w:tblPr>
        <w:tblStyle w:val="3c"/>
        <w:tblW w:w="9391" w:type="dxa"/>
        <w:tblLook w:val="04A0" w:firstRow="1" w:lastRow="0" w:firstColumn="1" w:lastColumn="0" w:noHBand="0" w:noVBand="1"/>
      </w:tblPr>
      <w:tblGrid>
        <w:gridCol w:w="4248"/>
        <w:gridCol w:w="1701"/>
        <w:gridCol w:w="1701"/>
        <w:gridCol w:w="1741"/>
      </w:tblGrid>
      <w:tr w:rsidR="005D2C4D" w:rsidRPr="004D11B9" w14:paraId="635CA2C1" w14:textId="77777777" w:rsidTr="0017363A">
        <w:tc>
          <w:tcPr>
            <w:tcW w:w="4248" w:type="dxa"/>
            <w:vMerge w:val="restart"/>
            <w:tcBorders>
              <w:top w:val="single" w:sz="4" w:space="0" w:color="auto"/>
              <w:left w:val="single" w:sz="4" w:space="0" w:color="auto"/>
              <w:bottom w:val="single" w:sz="4" w:space="0" w:color="auto"/>
              <w:right w:val="single" w:sz="4" w:space="0" w:color="auto"/>
            </w:tcBorders>
            <w:vAlign w:val="center"/>
            <w:hideMark/>
          </w:tcPr>
          <w:p w14:paraId="168ED716" w14:textId="77777777" w:rsidR="005D2C4D" w:rsidRPr="004D11B9" w:rsidRDefault="005D2C4D" w:rsidP="005D2C4D">
            <w:pPr>
              <w:spacing w:before="0" w:after="0"/>
              <w:jc w:val="center"/>
              <w:rPr>
                <w:sz w:val="22"/>
              </w:rPr>
            </w:pPr>
            <w:r w:rsidRPr="004D11B9">
              <w:rPr>
                <w:sz w:val="22"/>
              </w:rPr>
              <w:t>Наименование вида разрешенного использования (код)</w:t>
            </w:r>
          </w:p>
        </w:tc>
        <w:tc>
          <w:tcPr>
            <w:tcW w:w="5143" w:type="dxa"/>
            <w:gridSpan w:val="3"/>
            <w:tcBorders>
              <w:top w:val="single" w:sz="4" w:space="0" w:color="auto"/>
              <w:left w:val="single" w:sz="4" w:space="0" w:color="auto"/>
              <w:bottom w:val="single" w:sz="4" w:space="0" w:color="auto"/>
              <w:right w:val="single" w:sz="4" w:space="0" w:color="auto"/>
            </w:tcBorders>
            <w:vAlign w:val="center"/>
            <w:hideMark/>
          </w:tcPr>
          <w:p w14:paraId="00DE1873" w14:textId="77777777" w:rsidR="005D2C4D" w:rsidRPr="004D11B9" w:rsidRDefault="005D2C4D" w:rsidP="005D2C4D">
            <w:pPr>
              <w:spacing w:before="0" w:after="0"/>
              <w:jc w:val="center"/>
              <w:rPr>
                <w:sz w:val="22"/>
              </w:rPr>
            </w:pPr>
            <w:r w:rsidRPr="004D11B9">
              <w:rPr>
                <w:sz w:val="22"/>
              </w:rPr>
              <w:t>Предельные размеры земельных участков</w:t>
            </w:r>
          </w:p>
        </w:tc>
      </w:tr>
      <w:tr w:rsidR="005D2C4D" w:rsidRPr="004D11B9" w14:paraId="71587C77" w14:textId="77777777" w:rsidTr="0017363A">
        <w:tc>
          <w:tcPr>
            <w:tcW w:w="0" w:type="auto"/>
            <w:vMerge/>
            <w:tcBorders>
              <w:top w:val="single" w:sz="4" w:space="0" w:color="auto"/>
              <w:left w:val="single" w:sz="4" w:space="0" w:color="auto"/>
              <w:bottom w:val="single" w:sz="4" w:space="0" w:color="auto"/>
              <w:right w:val="single" w:sz="4" w:space="0" w:color="auto"/>
            </w:tcBorders>
            <w:vAlign w:val="center"/>
            <w:hideMark/>
          </w:tcPr>
          <w:p w14:paraId="73DCC20B" w14:textId="77777777" w:rsidR="005D2C4D" w:rsidRPr="004D11B9" w:rsidRDefault="005D2C4D" w:rsidP="005D2C4D">
            <w:pPr>
              <w:suppressAutoHyphens w:val="0"/>
              <w:snapToGrid/>
              <w:spacing w:before="0" w:after="0"/>
              <w:jc w:val="left"/>
              <w:rPr>
                <w:sz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70D15EE" w14:textId="77777777" w:rsidR="005D2C4D" w:rsidRPr="004D11B9" w:rsidRDefault="005D2C4D" w:rsidP="005D2C4D">
            <w:pPr>
              <w:spacing w:before="0" w:after="0"/>
              <w:jc w:val="center"/>
              <w:rPr>
                <w:sz w:val="22"/>
              </w:rPr>
            </w:pPr>
            <w:r w:rsidRPr="004D11B9">
              <w:rPr>
                <w:sz w:val="22"/>
              </w:rPr>
              <w:t>Минимальная ширина земельного участка, 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C0F4811" w14:textId="77777777" w:rsidR="005D2C4D" w:rsidRPr="004D11B9" w:rsidRDefault="005D2C4D" w:rsidP="005D2C4D">
            <w:pPr>
              <w:spacing w:before="0" w:after="0"/>
              <w:jc w:val="center"/>
              <w:rPr>
                <w:sz w:val="22"/>
              </w:rPr>
            </w:pPr>
            <w:r w:rsidRPr="004D11B9">
              <w:rPr>
                <w:sz w:val="22"/>
              </w:rPr>
              <w:t>Минимальная площадь земельного участка, кв.м.</w:t>
            </w:r>
          </w:p>
        </w:tc>
        <w:tc>
          <w:tcPr>
            <w:tcW w:w="1741" w:type="dxa"/>
            <w:tcBorders>
              <w:top w:val="single" w:sz="4" w:space="0" w:color="auto"/>
              <w:left w:val="single" w:sz="4" w:space="0" w:color="auto"/>
              <w:bottom w:val="single" w:sz="4" w:space="0" w:color="auto"/>
              <w:right w:val="single" w:sz="4" w:space="0" w:color="auto"/>
            </w:tcBorders>
            <w:vAlign w:val="center"/>
            <w:hideMark/>
          </w:tcPr>
          <w:p w14:paraId="014C90B7" w14:textId="77777777" w:rsidR="005D2C4D" w:rsidRPr="004D11B9" w:rsidRDefault="005D2C4D" w:rsidP="005D2C4D">
            <w:pPr>
              <w:spacing w:before="0" w:after="0"/>
              <w:jc w:val="center"/>
              <w:rPr>
                <w:sz w:val="22"/>
              </w:rPr>
            </w:pPr>
            <w:r w:rsidRPr="004D11B9">
              <w:rPr>
                <w:sz w:val="22"/>
              </w:rPr>
              <w:t>Максимальная площадь земельного участка, кв.м.</w:t>
            </w:r>
          </w:p>
        </w:tc>
      </w:tr>
      <w:tr w:rsidR="005D2C4D" w:rsidRPr="004D11B9" w14:paraId="45E3BBA0" w14:textId="77777777" w:rsidTr="0017363A">
        <w:tc>
          <w:tcPr>
            <w:tcW w:w="4248" w:type="dxa"/>
            <w:tcBorders>
              <w:top w:val="single" w:sz="4" w:space="0" w:color="auto"/>
              <w:left w:val="single" w:sz="4" w:space="0" w:color="auto"/>
              <w:bottom w:val="single" w:sz="4" w:space="0" w:color="auto"/>
              <w:right w:val="single" w:sz="4" w:space="0" w:color="auto"/>
            </w:tcBorders>
            <w:hideMark/>
          </w:tcPr>
          <w:p w14:paraId="6AABE614" w14:textId="77777777" w:rsidR="005D2C4D" w:rsidRPr="004D11B9" w:rsidRDefault="005D2C4D" w:rsidP="005D2C4D">
            <w:pPr>
              <w:spacing w:before="0" w:after="0"/>
              <w:rPr>
                <w:sz w:val="22"/>
              </w:rPr>
            </w:pPr>
            <w:r w:rsidRPr="004D11B9">
              <w:rPr>
                <w:sz w:val="22"/>
              </w:rPr>
              <w:t>Коммунальное обслуживание (3.1)</w:t>
            </w:r>
          </w:p>
        </w:tc>
        <w:tc>
          <w:tcPr>
            <w:tcW w:w="1701" w:type="dxa"/>
            <w:tcBorders>
              <w:top w:val="single" w:sz="4" w:space="0" w:color="auto"/>
              <w:left w:val="single" w:sz="4" w:space="0" w:color="auto"/>
              <w:bottom w:val="single" w:sz="4" w:space="0" w:color="auto"/>
              <w:right w:val="single" w:sz="4" w:space="0" w:color="auto"/>
            </w:tcBorders>
            <w:hideMark/>
          </w:tcPr>
          <w:p w14:paraId="5FA67497" w14:textId="77777777" w:rsidR="005D2C4D" w:rsidRPr="004D11B9" w:rsidRDefault="005D2C4D" w:rsidP="005D2C4D">
            <w:pPr>
              <w:spacing w:before="0" w:after="0"/>
              <w:rPr>
                <w:sz w:val="22"/>
                <w:lang w:val="en-US"/>
              </w:rPr>
            </w:pPr>
            <w:r w:rsidRPr="004D11B9">
              <w:rPr>
                <w:sz w:val="22"/>
                <w:lang w:val="en-US"/>
              </w:rPr>
              <w:t>1</w:t>
            </w:r>
          </w:p>
        </w:tc>
        <w:tc>
          <w:tcPr>
            <w:tcW w:w="1701" w:type="dxa"/>
            <w:tcBorders>
              <w:top w:val="single" w:sz="4" w:space="0" w:color="auto"/>
              <w:left w:val="single" w:sz="4" w:space="0" w:color="auto"/>
              <w:bottom w:val="single" w:sz="4" w:space="0" w:color="auto"/>
              <w:right w:val="single" w:sz="4" w:space="0" w:color="auto"/>
            </w:tcBorders>
            <w:hideMark/>
          </w:tcPr>
          <w:p w14:paraId="0FD3B134" w14:textId="77777777" w:rsidR="005D2C4D" w:rsidRPr="004D11B9" w:rsidRDefault="005D2C4D" w:rsidP="005D2C4D">
            <w:pPr>
              <w:spacing w:before="0" w:after="0"/>
              <w:rPr>
                <w:sz w:val="22"/>
              </w:rPr>
            </w:pPr>
            <w:r w:rsidRPr="004D11B9">
              <w:rPr>
                <w:sz w:val="22"/>
              </w:rPr>
              <w:t>4</w:t>
            </w:r>
          </w:p>
        </w:tc>
        <w:tc>
          <w:tcPr>
            <w:tcW w:w="1741" w:type="dxa"/>
            <w:tcBorders>
              <w:top w:val="single" w:sz="4" w:space="0" w:color="auto"/>
              <w:left w:val="single" w:sz="4" w:space="0" w:color="auto"/>
              <w:bottom w:val="single" w:sz="4" w:space="0" w:color="auto"/>
              <w:right w:val="single" w:sz="4" w:space="0" w:color="auto"/>
            </w:tcBorders>
            <w:hideMark/>
          </w:tcPr>
          <w:p w14:paraId="4741E464" w14:textId="77777777" w:rsidR="005D2C4D" w:rsidRPr="004D11B9" w:rsidRDefault="005D2C4D" w:rsidP="005D2C4D">
            <w:pPr>
              <w:spacing w:before="0" w:after="0"/>
              <w:rPr>
                <w:sz w:val="22"/>
                <w:lang w:val="en-US"/>
              </w:rPr>
            </w:pPr>
            <w:r w:rsidRPr="004D11B9">
              <w:rPr>
                <w:sz w:val="22"/>
                <w:lang w:val="en-US"/>
              </w:rPr>
              <w:t>5000</w:t>
            </w:r>
          </w:p>
        </w:tc>
      </w:tr>
      <w:tr w:rsidR="005D2C4D" w:rsidRPr="004D11B9" w14:paraId="3B67D7E3" w14:textId="77777777" w:rsidTr="0017363A">
        <w:tc>
          <w:tcPr>
            <w:tcW w:w="4248" w:type="dxa"/>
            <w:tcBorders>
              <w:top w:val="single" w:sz="4" w:space="0" w:color="auto"/>
              <w:left w:val="single" w:sz="4" w:space="0" w:color="auto"/>
              <w:bottom w:val="single" w:sz="4" w:space="0" w:color="auto"/>
              <w:right w:val="single" w:sz="4" w:space="0" w:color="auto"/>
            </w:tcBorders>
            <w:hideMark/>
          </w:tcPr>
          <w:p w14:paraId="4CA1C729" w14:textId="77777777" w:rsidR="005D2C4D" w:rsidRPr="004D11B9" w:rsidRDefault="005D2C4D" w:rsidP="005D2C4D">
            <w:pPr>
              <w:spacing w:before="0" w:after="0"/>
              <w:rPr>
                <w:sz w:val="22"/>
              </w:rPr>
            </w:pPr>
            <w:r w:rsidRPr="004D11B9">
              <w:rPr>
                <w:sz w:val="22"/>
              </w:rPr>
              <w:t>Связь (6.8)</w:t>
            </w:r>
          </w:p>
        </w:tc>
        <w:tc>
          <w:tcPr>
            <w:tcW w:w="1701" w:type="dxa"/>
            <w:tcBorders>
              <w:top w:val="single" w:sz="4" w:space="0" w:color="auto"/>
              <w:left w:val="single" w:sz="4" w:space="0" w:color="auto"/>
              <w:bottom w:val="single" w:sz="4" w:space="0" w:color="auto"/>
              <w:right w:val="single" w:sz="4" w:space="0" w:color="auto"/>
            </w:tcBorders>
            <w:hideMark/>
          </w:tcPr>
          <w:p w14:paraId="75624828" w14:textId="77777777" w:rsidR="005D2C4D" w:rsidRPr="004D11B9" w:rsidRDefault="005D2C4D" w:rsidP="005D2C4D">
            <w:pPr>
              <w:spacing w:before="0" w:after="0"/>
              <w:rPr>
                <w:sz w:val="22"/>
                <w:lang w:val="en-US"/>
              </w:rPr>
            </w:pPr>
            <w:r w:rsidRPr="004D11B9">
              <w:rPr>
                <w:sz w:val="22"/>
                <w:lang w:val="en-US"/>
              </w:rPr>
              <w:t>4</w:t>
            </w:r>
          </w:p>
        </w:tc>
        <w:tc>
          <w:tcPr>
            <w:tcW w:w="1701" w:type="dxa"/>
            <w:tcBorders>
              <w:top w:val="single" w:sz="4" w:space="0" w:color="auto"/>
              <w:left w:val="single" w:sz="4" w:space="0" w:color="auto"/>
              <w:bottom w:val="single" w:sz="4" w:space="0" w:color="auto"/>
              <w:right w:val="single" w:sz="4" w:space="0" w:color="auto"/>
            </w:tcBorders>
            <w:hideMark/>
          </w:tcPr>
          <w:p w14:paraId="567725AF" w14:textId="77777777" w:rsidR="005D2C4D" w:rsidRPr="004D11B9" w:rsidRDefault="005D2C4D" w:rsidP="005D2C4D">
            <w:pPr>
              <w:spacing w:before="0" w:after="0"/>
              <w:rPr>
                <w:sz w:val="22"/>
                <w:lang w:val="en-US"/>
              </w:rPr>
            </w:pPr>
            <w:r w:rsidRPr="004D11B9">
              <w:rPr>
                <w:sz w:val="22"/>
                <w:lang w:val="en-US"/>
              </w:rPr>
              <w:t>20</w:t>
            </w:r>
          </w:p>
        </w:tc>
        <w:tc>
          <w:tcPr>
            <w:tcW w:w="1741" w:type="dxa"/>
            <w:tcBorders>
              <w:top w:val="single" w:sz="4" w:space="0" w:color="auto"/>
              <w:left w:val="single" w:sz="4" w:space="0" w:color="auto"/>
              <w:bottom w:val="single" w:sz="4" w:space="0" w:color="auto"/>
              <w:right w:val="single" w:sz="4" w:space="0" w:color="auto"/>
            </w:tcBorders>
            <w:hideMark/>
          </w:tcPr>
          <w:p w14:paraId="33ED8DDB"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10E3AA10" w14:textId="77777777" w:rsidTr="0017363A">
        <w:tc>
          <w:tcPr>
            <w:tcW w:w="4248" w:type="dxa"/>
            <w:tcBorders>
              <w:top w:val="single" w:sz="4" w:space="0" w:color="auto"/>
              <w:left w:val="single" w:sz="4" w:space="0" w:color="auto"/>
              <w:bottom w:val="single" w:sz="4" w:space="0" w:color="auto"/>
              <w:right w:val="single" w:sz="4" w:space="0" w:color="auto"/>
            </w:tcBorders>
            <w:hideMark/>
          </w:tcPr>
          <w:p w14:paraId="19D1E454" w14:textId="77777777" w:rsidR="005D2C4D" w:rsidRPr="004D11B9" w:rsidRDefault="005D2C4D" w:rsidP="005D2C4D">
            <w:pPr>
              <w:spacing w:before="0" w:after="0"/>
              <w:rPr>
                <w:sz w:val="22"/>
              </w:rPr>
            </w:pPr>
            <w:r w:rsidRPr="004D11B9">
              <w:rPr>
                <w:sz w:val="22"/>
              </w:rPr>
              <w:t>Специальная деятельность (12.2)</w:t>
            </w:r>
          </w:p>
        </w:tc>
        <w:tc>
          <w:tcPr>
            <w:tcW w:w="1701" w:type="dxa"/>
            <w:tcBorders>
              <w:top w:val="single" w:sz="4" w:space="0" w:color="auto"/>
              <w:left w:val="single" w:sz="4" w:space="0" w:color="auto"/>
              <w:bottom w:val="single" w:sz="4" w:space="0" w:color="auto"/>
              <w:right w:val="single" w:sz="4" w:space="0" w:color="auto"/>
            </w:tcBorders>
            <w:hideMark/>
          </w:tcPr>
          <w:p w14:paraId="24311B39" w14:textId="77777777" w:rsidR="005D2C4D" w:rsidRPr="004D11B9" w:rsidRDefault="005D2C4D" w:rsidP="005D2C4D">
            <w:pPr>
              <w:spacing w:before="0" w:after="0"/>
              <w:rPr>
                <w:sz w:val="22"/>
                <w:lang w:val="en-US"/>
              </w:rPr>
            </w:pPr>
            <w:r w:rsidRPr="004D11B9">
              <w:rPr>
                <w:sz w:val="22"/>
                <w:lang w:val="en-US"/>
              </w:rPr>
              <w:t>20</w:t>
            </w:r>
          </w:p>
        </w:tc>
        <w:tc>
          <w:tcPr>
            <w:tcW w:w="1701" w:type="dxa"/>
            <w:tcBorders>
              <w:top w:val="single" w:sz="4" w:space="0" w:color="auto"/>
              <w:left w:val="single" w:sz="4" w:space="0" w:color="auto"/>
              <w:bottom w:val="single" w:sz="4" w:space="0" w:color="auto"/>
              <w:right w:val="single" w:sz="4" w:space="0" w:color="auto"/>
            </w:tcBorders>
            <w:hideMark/>
          </w:tcPr>
          <w:p w14:paraId="0AEE0FBC" w14:textId="77777777" w:rsidR="005D2C4D" w:rsidRPr="004D11B9" w:rsidRDefault="005D2C4D" w:rsidP="005D2C4D">
            <w:pPr>
              <w:spacing w:before="0" w:after="0"/>
              <w:rPr>
                <w:sz w:val="22"/>
                <w:lang w:val="en-US"/>
              </w:rPr>
            </w:pPr>
            <w:r w:rsidRPr="004D11B9">
              <w:rPr>
                <w:sz w:val="22"/>
                <w:lang w:val="en-US"/>
              </w:rPr>
              <w:t>300</w:t>
            </w:r>
          </w:p>
        </w:tc>
        <w:tc>
          <w:tcPr>
            <w:tcW w:w="1741" w:type="dxa"/>
            <w:tcBorders>
              <w:top w:val="single" w:sz="4" w:space="0" w:color="auto"/>
              <w:left w:val="single" w:sz="4" w:space="0" w:color="auto"/>
              <w:bottom w:val="single" w:sz="4" w:space="0" w:color="auto"/>
              <w:right w:val="single" w:sz="4" w:space="0" w:color="auto"/>
            </w:tcBorders>
            <w:hideMark/>
          </w:tcPr>
          <w:p w14:paraId="69DE5159" w14:textId="77777777" w:rsidR="005D2C4D" w:rsidRPr="004D11B9" w:rsidRDefault="005D2C4D" w:rsidP="005D2C4D">
            <w:pPr>
              <w:spacing w:before="0" w:after="0"/>
              <w:rPr>
                <w:sz w:val="22"/>
                <w:lang w:val="en-US"/>
              </w:rPr>
            </w:pPr>
            <w:r w:rsidRPr="004D11B9">
              <w:rPr>
                <w:sz w:val="22"/>
                <w:lang w:val="en-US"/>
              </w:rPr>
              <w:t>10000</w:t>
            </w:r>
          </w:p>
        </w:tc>
      </w:tr>
    </w:tbl>
    <w:p w14:paraId="08FFDC6A" w14:textId="77777777" w:rsidR="005D2C4D" w:rsidRPr="004D11B9" w:rsidRDefault="005D2C4D" w:rsidP="005D2C4D">
      <w:pPr>
        <w:tabs>
          <w:tab w:val="left" w:pos="1080"/>
          <w:tab w:val="num" w:pos="1211"/>
        </w:tabs>
        <w:spacing w:before="0" w:after="0" w:line="276" w:lineRule="auto"/>
        <w:ind w:firstLine="709"/>
        <w:rPr>
          <w:color w:val="C00000"/>
          <w:sz w:val="24"/>
          <w:szCs w:val="24"/>
          <w:lang w:eastAsia="ru-RU"/>
        </w:rPr>
      </w:pPr>
    </w:p>
    <w:p w14:paraId="5AB7959D"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lastRenderedPageBreak/>
        <w:t>3.2. Предельные параметры разрешенного строительства, реконструкции объектов капитального строительства:</w:t>
      </w:r>
    </w:p>
    <w:tbl>
      <w:tblPr>
        <w:tblStyle w:val="3c"/>
        <w:tblW w:w="9345" w:type="dxa"/>
        <w:tblLayout w:type="fixed"/>
        <w:tblLook w:val="04A0" w:firstRow="1" w:lastRow="0" w:firstColumn="1" w:lastColumn="0" w:noHBand="0" w:noVBand="1"/>
      </w:tblPr>
      <w:tblGrid>
        <w:gridCol w:w="3538"/>
        <w:gridCol w:w="1274"/>
        <w:gridCol w:w="1417"/>
        <w:gridCol w:w="1283"/>
        <w:gridCol w:w="1833"/>
      </w:tblGrid>
      <w:tr w:rsidR="005D2C4D" w:rsidRPr="004D11B9" w14:paraId="4C1DBAA5" w14:textId="77777777" w:rsidTr="00E15EE0">
        <w:tc>
          <w:tcPr>
            <w:tcW w:w="3538" w:type="dxa"/>
            <w:vMerge w:val="restart"/>
            <w:tcBorders>
              <w:top w:val="single" w:sz="4" w:space="0" w:color="auto"/>
              <w:left w:val="single" w:sz="4" w:space="0" w:color="auto"/>
              <w:bottom w:val="single" w:sz="4" w:space="0" w:color="auto"/>
              <w:right w:val="single" w:sz="4" w:space="0" w:color="auto"/>
            </w:tcBorders>
            <w:vAlign w:val="center"/>
            <w:hideMark/>
          </w:tcPr>
          <w:p w14:paraId="4FF39056" w14:textId="77777777" w:rsidR="005D2C4D" w:rsidRPr="004D11B9" w:rsidRDefault="005D2C4D" w:rsidP="005D2C4D">
            <w:pPr>
              <w:spacing w:before="0" w:after="0"/>
              <w:jc w:val="center"/>
              <w:rPr>
                <w:sz w:val="22"/>
              </w:rPr>
            </w:pPr>
            <w:r w:rsidRPr="004D11B9">
              <w:rPr>
                <w:sz w:val="22"/>
              </w:rPr>
              <w:t>Наименование вида разрешенного использования (код)</w:t>
            </w:r>
          </w:p>
        </w:tc>
        <w:tc>
          <w:tcPr>
            <w:tcW w:w="5807" w:type="dxa"/>
            <w:gridSpan w:val="4"/>
            <w:tcBorders>
              <w:top w:val="single" w:sz="4" w:space="0" w:color="auto"/>
              <w:left w:val="single" w:sz="4" w:space="0" w:color="auto"/>
              <w:bottom w:val="single" w:sz="4" w:space="0" w:color="auto"/>
              <w:right w:val="single" w:sz="4" w:space="0" w:color="auto"/>
            </w:tcBorders>
            <w:hideMark/>
          </w:tcPr>
          <w:p w14:paraId="4DF50716" w14:textId="77777777" w:rsidR="005D2C4D" w:rsidRPr="004D11B9" w:rsidRDefault="005D2C4D" w:rsidP="005D2C4D">
            <w:pPr>
              <w:spacing w:before="0" w:after="0"/>
              <w:jc w:val="center"/>
              <w:rPr>
                <w:sz w:val="22"/>
              </w:rPr>
            </w:pPr>
            <w:r w:rsidRPr="004D11B9">
              <w:rPr>
                <w:sz w:val="22"/>
              </w:rPr>
              <w:t>Предельные параметры разрешенного строительства, реконструкции объектов капитального строительства</w:t>
            </w:r>
          </w:p>
        </w:tc>
      </w:tr>
      <w:tr w:rsidR="005D2C4D" w:rsidRPr="004D11B9" w14:paraId="50B37105" w14:textId="77777777" w:rsidTr="00E15EE0">
        <w:tc>
          <w:tcPr>
            <w:tcW w:w="3538" w:type="dxa"/>
            <w:vMerge/>
            <w:tcBorders>
              <w:top w:val="single" w:sz="4" w:space="0" w:color="auto"/>
              <w:left w:val="single" w:sz="4" w:space="0" w:color="auto"/>
              <w:bottom w:val="single" w:sz="4" w:space="0" w:color="auto"/>
              <w:right w:val="single" w:sz="4" w:space="0" w:color="auto"/>
            </w:tcBorders>
            <w:vAlign w:val="center"/>
            <w:hideMark/>
          </w:tcPr>
          <w:p w14:paraId="2B8E3C1C" w14:textId="77777777" w:rsidR="005D2C4D" w:rsidRPr="004D11B9" w:rsidRDefault="005D2C4D" w:rsidP="005D2C4D">
            <w:pPr>
              <w:suppressAutoHyphens w:val="0"/>
              <w:snapToGrid/>
              <w:spacing w:before="0" w:after="0"/>
              <w:jc w:val="left"/>
              <w:rPr>
                <w:sz w:val="22"/>
              </w:rPr>
            </w:pPr>
          </w:p>
        </w:tc>
        <w:tc>
          <w:tcPr>
            <w:tcW w:w="1274" w:type="dxa"/>
            <w:tcBorders>
              <w:top w:val="single" w:sz="4" w:space="0" w:color="auto"/>
              <w:left w:val="single" w:sz="4" w:space="0" w:color="auto"/>
              <w:bottom w:val="single" w:sz="4" w:space="0" w:color="auto"/>
              <w:right w:val="single" w:sz="4" w:space="0" w:color="auto"/>
            </w:tcBorders>
            <w:vAlign w:val="center"/>
            <w:hideMark/>
          </w:tcPr>
          <w:p w14:paraId="0AA4D4CB" w14:textId="77777777" w:rsidR="005D2C4D" w:rsidRPr="004D11B9" w:rsidRDefault="005D2C4D" w:rsidP="005D2C4D">
            <w:pPr>
              <w:spacing w:before="0" w:after="0"/>
              <w:jc w:val="center"/>
              <w:rPr>
                <w:sz w:val="22"/>
              </w:rPr>
            </w:pPr>
            <w:r w:rsidRPr="004D11B9">
              <w:rPr>
                <w:sz w:val="22"/>
              </w:rPr>
              <w:t>Минимальный отступ от красных линий, 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0842252" w14:textId="77777777" w:rsidR="005D2C4D" w:rsidRPr="004D11B9" w:rsidRDefault="005D2C4D" w:rsidP="005D2C4D">
            <w:pPr>
              <w:spacing w:before="0" w:after="0"/>
              <w:jc w:val="center"/>
              <w:rPr>
                <w:sz w:val="22"/>
              </w:rPr>
            </w:pPr>
            <w:r w:rsidRPr="004D11B9">
              <w:rPr>
                <w:sz w:val="22"/>
              </w:rPr>
              <w:t>Минимальный отступ от границ земельного участка, м</w:t>
            </w:r>
          </w:p>
        </w:tc>
        <w:tc>
          <w:tcPr>
            <w:tcW w:w="1283" w:type="dxa"/>
            <w:tcBorders>
              <w:top w:val="single" w:sz="4" w:space="0" w:color="auto"/>
              <w:left w:val="single" w:sz="4" w:space="0" w:color="auto"/>
              <w:bottom w:val="single" w:sz="4" w:space="0" w:color="auto"/>
              <w:right w:val="single" w:sz="4" w:space="0" w:color="auto"/>
            </w:tcBorders>
            <w:vAlign w:val="center"/>
            <w:hideMark/>
          </w:tcPr>
          <w:p w14:paraId="182594EF" w14:textId="77777777" w:rsidR="005D2C4D" w:rsidRPr="004D11B9" w:rsidRDefault="005D2C4D" w:rsidP="005D2C4D">
            <w:pPr>
              <w:spacing w:before="0" w:after="0"/>
              <w:jc w:val="center"/>
              <w:rPr>
                <w:sz w:val="22"/>
              </w:rPr>
            </w:pPr>
            <w:r w:rsidRPr="004D11B9">
              <w:rPr>
                <w:sz w:val="22"/>
              </w:rPr>
              <w:t xml:space="preserve">Предельное количество этажей, этаж </w:t>
            </w:r>
          </w:p>
        </w:tc>
        <w:tc>
          <w:tcPr>
            <w:tcW w:w="1833" w:type="dxa"/>
            <w:tcBorders>
              <w:top w:val="single" w:sz="4" w:space="0" w:color="auto"/>
              <w:left w:val="single" w:sz="4" w:space="0" w:color="auto"/>
              <w:bottom w:val="single" w:sz="4" w:space="0" w:color="auto"/>
              <w:right w:val="single" w:sz="4" w:space="0" w:color="auto"/>
            </w:tcBorders>
            <w:vAlign w:val="center"/>
            <w:hideMark/>
          </w:tcPr>
          <w:p w14:paraId="74CF5316" w14:textId="77777777" w:rsidR="005D2C4D" w:rsidRPr="004D11B9" w:rsidRDefault="005D2C4D" w:rsidP="005D2C4D">
            <w:pPr>
              <w:spacing w:before="0" w:after="0"/>
              <w:jc w:val="center"/>
              <w:rPr>
                <w:sz w:val="22"/>
              </w:rPr>
            </w:pPr>
            <w:r w:rsidRPr="004D11B9">
              <w:rPr>
                <w:sz w:val="22"/>
              </w:rPr>
              <w:t>Максимальный процент застройки в границах земельного участка, %</w:t>
            </w:r>
          </w:p>
        </w:tc>
      </w:tr>
      <w:tr w:rsidR="00E15EE0" w:rsidRPr="004D11B9" w14:paraId="2B5EA977" w14:textId="77777777" w:rsidTr="00E15EE0">
        <w:tc>
          <w:tcPr>
            <w:tcW w:w="3538" w:type="dxa"/>
            <w:tcBorders>
              <w:top w:val="single" w:sz="4" w:space="0" w:color="auto"/>
              <w:left w:val="single" w:sz="4" w:space="0" w:color="auto"/>
              <w:bottom w:val="single" w:sz="4" w:space="0" w:color="auto"/>
              <w:right w:val="single" w:sz="4" w:space="0" w:color="auto"/>
            </w:tcBorders>
            <w:hideMark/>
          </w:tcPr>
          <w:p w14:paraId="0F03BABD" w14:textId="77777777" w:rsidR="00E15EE0" w:rsidRPr="004D11B9" w:rsidRDefault="00E15EE0" w:rsidP="00E15EE0">
            <w:pPr>
              <w:spacing w:before="0" w:after="0"/>
              <w:rPr>
                <w:sz w:val="22"/>
              </w:rPr>
            </w:pPr>
            <w:r w:rsidRPr="004D11B9">
              <w:rPr>
                <w:sz w:val="22"/>
              </w:rPr>
              <w:t>Коммунальное обслуживание (3.1)</w:t>
            </w:r>
          </w:p>
        </w:tc>
        <w:tc>
          <w:tcPr>
            <w:tcW w:w="1274" w:type="dxa"/>
            <w:tcBorders>
              <w:top w:val="single" w:sz="4" w:space="0" w:color="auto"/>
              <w:left w:val="single" w:sz="4" w:space="0" w:color="auto"/>
              <w:bottom w:val="single" w:sz="4" w:space="0" w:color="auto"/>
              <w:right w:val="single" w:sz="4" w:space="0" w:color="auto"/>
            </w:tcBorders>
            <w:hideMark/>
          </w:tcPr>
          <w:p w14:paraId="1D1FAA0C" w14:textId="192A380B" w:rsidR="00E15EE0" w:rsidRPr="004D11B9" w:rsidRDefault="00E15EE0" w:rsidP="00E15EE0">
            <w:pPr>
              <w:spacing w:before="0" w:after="0"/>
              <w:rPr>
                <w:sz w:val="22"/>
              </w:rPr>
            </w:pPr>
            <w:r w:rsidRPr="004D11B9">
              <w:rPr>
                <w:sz w:val="22"/>
              </w:rPr>
              <w:t>5</w:t>
            </w:r>
          </w:p>
        </w:tc>
        <w:tc>
          <w:tcPr>
            <w:tcW w:w="1417" w:type="dxa"/>
            <w:tcBorders>
              <w:top w:val="single" w:sz="4" w:space="0" w:color="auto"/>
              <w:left w:val="single" w:sz="4" w:space="0" w:color="auto"/>
              <w:bottom w:val="single" w:sz="4" w:space="0" w:color="auto"/>
              <w:right w:val="single" w:sz="4" w:space="0" w:color="auto"/>
            </w:tcBorders>
            <w:hideMark/>
          </w:tcPr>
          <w:p w14:paraId="62CB497A" w14:textId="462BBF14" w:rsidR="00E15EE0" w:rsidRPr="004D11B9" w:rsidRDefault="00E15EE0" w:rsidP="00E15EE0">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2BCEB339" w14:textId="2DA9FD66" w:rsidR="00E15EE0" w:rsidRPr="004D11B9" w:rsidRDefault="00E15EE0" w:rsidP="00E15EE0">
            <w:pPr>
              <w:spacing w:before="0" w:after="0"/>
              <w:rPr>
                <w:sz w:val="22"/>
                <w:lang w:val="en-US"/>
              </w:rPr>
            </w:pPr>
            <w:r w:rsidRPr="004D11B9">
              <w:rPr>
                <w:sz w:val="22"/>
              </w:rPr>
              <w:t>2</w:t>
            </w:r>
          </w:p>
        </w:tc>
        <w:tc>
          <w:tcPr>
            <w:tcW w:w="1833" w:type="dxa"/>
            <w:tcBorders>
              <w:top w:val="single" w:sz="4" w:space="0" w:color="auto"/>
              <w:left w:val="single" w:sz="4" w:space="0" w:color="auto"/>
              <w:bottom w:val="single" w:sz="4" w:space="0" w:color="auto"/>
              <w:right w:val="single" w:sz="4" w:space="0" w:color="auto"/>
            </w:tcBorders>
            <w:hideMark/>
          </w:tcPr>
          <w:p w14:paraId="33BE6CBF" w14:textId="3C0240E7" w:rsidR="00E15EE0" w:rsidRPr="004D11B9" w:rsidRDefault="00E15EE0" w:rsidP="00E15EE0">
            <w:pPr>
              <w:spacing w:before="0" w:after="0"/>
              <w:rPr>
                <w:sz w:val="22"/>
                <w:lang w:val="en-US"/>
              </w:rPr>
            </w:pPr>
            <w:r w:rsidRPr="004D11B9">
              <w:rPr>
                <w:sz w:val="22"/>
              </w:rPr>
              <w:t>80</w:t>
            </w:r>
          </w:p>
        </w:tc>
      </w:tr>
      <w:tr w:rsidR="00CD2263" w:rsidRPr="004D11B9" w14:paraId="3EBA02A9" w14:textId="77777777" w:rsidTr="00E15EE0">
        <w:tc>
          <w:tcPr>
            <w:tcW w:w="3538" w:type="dxa"/>
            <w:tcBorders>
              <w:top w:val="single" w:sz="4" w:space="0" w:color="auto"/>
              <w:left w:val="single" w:sz="4" w:space="0" w:color="auto"/>
              <w:bottom w:val="single" w:sz="4" w:space="0" w:color="auto"/>
              <w:right w:val="single" w:sz="4" w:space="0" w:color="auto"/>
            </w:tcBorders>
            <w:hideMark/>
          </w:tcPr>
          <w:p w14:paraId="6997F80B" w14:textId="77777777" w:rsidR="00CD2263" w:rsidRPr="004D11B9" w:rsidRDefault="00CD2263" w:rsidP="00CD2263">
            <w:pPr>
              <w:spacing w:before="0" w:after="0"/>
              <w:rPr>
                <w:sz w:val="22"/>
              </w:rPr>
            </w:pPr>
            <w:r w:rsidRPr="004D11B9">
              <w:rPr>
                <w:sz w:val="22"/>
              </w:rPr>
              <w:t>Связь (6.8)</w:t>
            </w:r>
          </w:p>
        </w:tc>
        <w:tc>
          <w:tcPr>
            <w:tcW w:w="1274" w:type="dxa"/>
            <w:tcBorders>
              <w:top w:val="single" w:sz="4" w:space="0" w:color="auto"/>
              <w:left w:val="single" w:sz="4" w:space="0" w:color="auto"/>
              <w:bottom w:val="single" w:sz="4" w:space="0" w:color="auto"/>
              <w:right w:val="single" w:sz="4" w:space="0" w:color="auto"/>
            </w:tcBorders>
            <w:hideMark/>
          </w:tcPr>
          <w:p w14:paraId="0613B895" w14:textId="5B3A86D4" w:rsidR="00CD2263" w:rsidRPr="004D11B9" w:rsidRDefault="00CD2263" w:rsidP="00CD2263">
            <w:pPr>
              <w:spacing w:before="0" w:after="0"/>
              <w:rPr>
                <w:sz w:val="22"/>
                <w:lang w:val="en-US"/>
              </w:rPr>
            </w:pPr>
            <w:r w:rsidRPr="004D11B9">
              <w:rPr>
                <w:sz w:val="22"/>
              </w:rPr>
              <w:t>5</w:t>
            </w:r>
          </w:p>
        </w:tc>
        <w:tc>
          <w:tcPr>
            <w:tcW w:w="1417" w:type="dxa"/>
            <w:tcBorders>
              <w:top w:val="single" w:sz="4" w:space="0" w:color="auto"/>
              <w:left w:val="single" w:sz="4" w:space="0" w:color="auto"/>
              <w:bottom w:val="single" w:sz="4" w:space="0" w:color="auto"/>
              <w:right w:val="single" w:sz="4" w:space="0" w:color="auto"/>
            </w:tcBorders>
            <w:hideMark/>
          </w:tcPr>
          <w:p w14:paraId="3D9CE5E6" w14:textId="6C646073" w:rsidR="00CD2263" w:rsidRPr="004D11B9" w:rsidRDefault="00CD2263" w:rsidP="00CD2263">
            <w:pPr>
              <w:spacing w:before="0" w:after="0"/>
              <w:rPr>
                <w:sz w:val="22"/>
                <w:lang w:val="en-US"/>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472C841E" w14:textId="444C6436" w:rsidR="00CD2263" w:rsidRPr="004D11B9" w:rsidRDefault="00CD2263" w:rsidP="00CD2263">
            <w:pPr>
              <w:spacing w:before="0" w:after="0"/>
              <w:rPr>
                <w:sz w:val="22"/>
                <w:lang w:val="en-US"/>
              </w:rPr>
            </w:pPr>
            <w:r w:rsidRPr="004D11B9">
              <w:rPr>
                <w:sz w:val="22"/>
              </w:rPr>
              <w:t>Не подлежит установлению</w:t>
            </w:r>
          </w:p>
        </w:tc>
        <w:tc>
          <w:tcPr>
            <w:tcW w:w="1833" w:type="dxa"/>
            <w:tcBorders>
              <w:top w:val="single" w:sz="4" w:space="0" w:color="auto"/>
              <w:left w:val="single" w:sz="4" w:space="0" w:color="auto"/>
              <w:bottom w:val="single" w:sz="4" w:space="0" w:color="auto"/>
              <w:right w:val="single" w:sz="4" w:space="0" w:color="auto"/>
            </w:tcBorders>
            <w:hideMark/>
          </w:tcPr>
          <w:p w14:paraId="11D54B64" w14:textId="2F1D8D60" w:rsidR="00CD2263" w:rsidRPr="004D11B9" w:rsidRDefault="00CD2263" w:rsidP="00CD2263">
            <w:pPr>
              <w:spacing w:before="0" w:after="0"/>
              <w:rPr>
                <w:sz w:val="22"/>
              </w:rPr>
            </w:pPr>
            <w:r w:rsidRPr="004D11B9">
              <w:rPr>
                <w:sz w:val="22"/>
              </w:rPr>
              <w:t>80</w:t>
            </w:r>
          </w:p>
        </w:tc>
      </w:tr>
      <w:tr w:rsidR="005D2C4D" w:rsidRPr="004D11B9" w14:paraId="1EBAB194" w14:textId="77777777" w:rsidTr="00E15EE0">
        <w:tc>
          <w:tcPr>
            <w:tcW w:w="3538" w:type="dxa"/>
            <w:tcBorders>
              <w:top w:val="single" w:sz="4" w:space="0" w:color="auto"/>
              <w:left w:val="single" w:sz="4" w:space="0" w:color="auto"/>
              <w:bottom w:val="single" w:sz="4" w:space="0" w:color="auto"/>
              <w:right w:val="single" w:sz="4" w:space="0" w:color="auto"/>
            </w:tcBorders>
            <w:hideMark/>
          </w:tcPr>
          <w:p w14:paraId="0104E43E" w14:textId="77777777" w:rsidR="005D2C4D" w:rsidRPr="004D11B9" w:rsidRDefault="005D2C4D" w:rsidP="005D2C4D">
            <w:pPr>
              <w:spacing w:before="0" w:after="0"/>
              <w:rPr>
                <w:sz w:val="22"/>
              </w:rPr>
            </w:pPr>
            <w:r w:rsidRPr="004D11B9">
              <w:rPr>
                <w:sz w:val="22"/>
              </w:rPr>
              <w:t>Специальная деятельность (12.2)</w:t>
            </w:r>
          </w:p>
        </w:tc>
        <w:tc>
          <w:tcPr>
            <w:tcW w:w="1274" w:type="dxa"/>
            <w:tcBorders>
              <w:top w:val="single" w:sz="4" w:space="0" w:color="auto"/>
              <w:left w:val="single" w:sz="4" w:space="0" w:color="auto"/>
              <w:bottom w:val="single" w:sz="4" w:space="0" w:color="auto"/>
              <w:right w:val="single" w:sz="4" w:space="0" w:color="auto"/>
            </w:tcBorders>
            <w:hideMark/>
          </w:tcPr>
          <w:p w14:paraId="33B4BFA5" w14:textId="77777777" w:rsidR="005D2C4D" w:rsidRPr="004D11B9" w:rsidRDefault="005D2C4D" w:rsidP="005D2C4D">
            <w:pPr>
              <w:spacing w:before="0" w:after="0"/>
              <w:rPr>
                <w:sz w:val="22"/>
                <w:lang w:val="en-US"/>
              </w:rPr>
            </w:pPr>
            <w:r w:rsidRPr="004D11B9">
              <w:rPr>
                <w:sz w:val="22"/>
                <w:lang w:val="en-US"/>
              </w:rPr>
              <w:t>5</w:t>
            </w:r>
          </w:p>
        </w:tc>
        <w:tc>
          <w:tcPr>
            <w:tcW w:w="1417" w:type="dxa"/>
            <w:tcBorders>
              <w:top w:val="single" w:sz="4" w:space="0" w:color="auto"/>
              <w:left w:val="single" w:sz="4" w:space="0" w:color="auto"/>
              <w:bottom w:val="single" w:sz="4" w:space="0" w:color="auto"/>
              <w:right w:val="single" w:sz="4" w:space="0" w:color="auto"/>
            </w:tcBorders>
            <w:hideMark/>
          </w:tcPr>
          <w:p w14:paraId="3828DB5C" w14:textId="77777777" w:rsidR="005D2C4D" w:rsidRPr="004D11B9" w:rsidRDefault="005D2C4D" w:rsidP="005D2C4D">
            <w:pPr>
              <w:spacing w:before="0" w:after="0"/>
              <w:rPr>
                <w:sz w:val="22"/>
              </w:rPr>
            </w:pPr>
            <w:r w:rsidRPr="004D11B9">
              <w:rPr>
                <w:sz w:val="22"/>
              </w:rPr>
              <w:t>1</w:t>
            </w:r>
          </w:p>
        </w:tc>
        <w:tc>
          <w:tcPr>
            <w:tcW w:w="1283" w:type="dxa"/>
            <w:tcBorders>
              <w:top w:val="single" w:sz="4" w:space="0" w:color="auto"/>
              <w:left w:val="single" w:sz="4" w:space="0" w:color="auto"/>
              <w:bottom w:val="single" w:sz="4" w:space="0" w:color="auto"/>
              <w:right w:val="single" w:sz="4" w:space="0" w:color="auto"/>
            </w:tcBorders>
            <w:hideMark/>
          </w:tcPr>
          <w:p w14:paraId="1274232A" w14:textId="77777777" w:rsidR="005D2C4D" w:rsidRPr="004D11B9" w:rsidRDefault="005D2C4D" w:rsidP="005D2C4D">
            <w:pPr>
              <w:spacing w:before="0" w:after="0"/>
              <w:rPr>
                <w:sz w:val="22"/>
              </w:rPr>
            </w:pPr>
            <w:r w:rsidRPr="004D11B9">
              <w:rPr>
                <w:sz w:val="22"/>
              </w:rPr>
              <w:t>2</w:t>
            </w:r>
          </w:p>
        </w:tc>
        <w:tc>
          <w:tcPr>
            <w:tcW w:w="1833" w:type="dxa"/>
            <w:tcBorders>
              <w:top w:val="single" w:sz="4" w:space="0" w:color="auto"/>
              <w:left w:val="single" w:sz="4" w:space="0" w:color="auto"/>
              <w:bottom w:val="single" w:sz="4" w:space="0" w:color="auto"/>
              <w:right w:val="single" w:sz="4" w:space="0" w:color="auto"/>
            </w:tcBorders>
            <w:hideMark/>
          </w:tcPr>
          <w:p w14:paraId="0C75D009" w14:textId="77777777" w:rsidR="005D2C4D" w:rsidRPr="004D11B9" w:rsidRDefault="005D2C4D" w:rsidP="005D2C4D">
            <w:pPr>
              <w:spacing w:before="0" w:after="0"/>
              <w:rPr>
                <w:sz w:val="22"/>
              </w:rPr>
            </w:pPr>
            <w:r w:rsidRPr="004D11B9">
              <w:rPr>
                <w:sz w:val="22"/>
              </w:rPr>
              <w:t>80</w:t>
            </w:r>
          </w:p>
        </w:tc>
      </w:tr>
    </w:tbl>
    <w:p w14:paraId="7B3B391A" w14:textId="77777777" w:rsidR="005D2C4D" w:rsidRPr="004D11B9" w:rsidRDefault="005D2C4D" w:rsidP="005D2C4D">
      <w:pPr>
        <w:tabs>
          <w:tab w:val="left" w:pos="1080"/>
          <w:tab w:val="num" w:pos="1211"/>
        </w:tabs>
        <w:spacing w:before="0" w:after="0" w:line="276" w:lineRule="auto"/>
        <w:ind w:firstLine="709"/>
        <w:rPr>
          <w:color w:val="C00000"/>
          <w:sz w:val="24"/>
          <w:szCs w:val="24"/>
          <w:lang w:eastAsia="ru-RU"/>
        </w:rPr>
      </w:pPr>
    </w:p>
    <w:p w14:paraId="2A0A9F72"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4. Ограничения использования земельных участков и объектов капитального строительства:</w:t>
      </w:r>
    </w:p>
    <w:p w14:paraId="74939BC6" w14:textId="43C90A11" w:rsidR="005D2C4D" w:rsidRPr="004D11B9" w:rsidRDefault="005D2C4D" w:rsidP="005D2C4D">
      <w:pPr>
        <w:tabs>
          <w:tab w:val="left" w:pos="1080"/>
          <w:tab w:val="num" w:pos="1211"/>
        </w:tabs>
        <w:spacing w:before="0" w:after="0" w:line="276" w:lineRule="auto"/>
        <w:ind w:firstLine="709"/>
        <w:rPr>
          <w:color w:val="C00000"/>
          <w:szCs w:val="28"/>
          <w:lang w:eastAsia="ru-RU"/>
        </w:rPr>
      </w:pPr>
      <w:r w:rsidRPr="004D11B9">
        <w:rPr>
          <w:szCs w:val="28"/>
          <w:lang w:eastAsia="ru-RU"/>
        </w:rPr>
        <w:t xml:space="preserve">Ограничения использования земельных участков и объектов капитального строительства, находящихся в зоне с кодовым обозначением (СН-2) и расположенных в границах зон с особыми условиями использования территории, устанавливаются в соответствии со статьями </w:t>
      </w:r>
      <w:r w:rsidR="007605D8" w:rsidRPr="004D11B9">
        <w:rPr>
          <w:szCs w:val="28"/>
          <w:lang w:eastAsia="ru-RU"/>
        </w:rPr>
        <w:t xml:space="preserve">47-55 настоящих </w:t>
      </w:r>
      <w:r w:rsidRPr="004D11B9">
        <w:rPr>
          <w:szCs w:val="28"/>
          <w:lang w:eastAsia="ru-RU"/>
        </w:rPr>
        <w:t>Правил.</w:t>
      </w:r>
    </w:p>
    <w:p w14:paraId="5DCBE015" w14:textId="77777777" w:rsidR="005D2C4D" w:rsidRPr="004D11B9" w:rsidRDefault="005D2C4D" w:rsidP="0017363A">
      <w:pPr>
        <w:keepNext/>
        <w:widowControl w:val="0"/>
        <w:numPr>
          <w:ilvl w:val="2"/>
          <w:numId w:val="9"/>
        </w:numPr>
        <w:snapToGrid/>
        <w:spacing w:before="360" w:after="60" w:line="276" w:lineRule="auto"/>
        <w:ind w:firstLine="709"/>
        <w:outlineLvl w:val="2"/>
        <w:rPr>
          <w:b/>
          <w:bCs/>
          <w:szCs w:val="28"/>
          <w:lang w:eastAsia="en-US"/>
        </w:rPr>
      </w:pPr>
      <w:bookmarkStart w:id="70" w:name="_Toc56881635"/>
      <w:bookmarkStart w:id="71" w:name="_Toc142909529"/>
      <w:bookmarkStart w:id="72" w:name="_Toc157612902"/>
      <w:bookmarkStart w:id="73" w:name="_Toc157612970"/>
      <w:r w:rsidRPr="004D11B9">
        <w:rPr>
          <w:b/>
          <w:bCs/>
          <w:szCs w:val="28"/>
          <w:lang w:eastAsia="en-US"/>
        </w:rPr>
        <w:t>Статья 45. Зона режимных территорий (СН-4)</w:t>
      </w:r>
      <w:bookmarkEnd w:id="70"/>
      <w:bookmarkEnd w:id="71"/>
      <w:bookmarkEnd w:id="72"/>
      <w:bookmarkEnd w:id="73"/>
      <w:r w:rsidRPr="004D11B9">
        <w:rPr>
          <w:b/>
          <w:bCs/>
          <w:szCs w:val="28"/>
          <w:lang w:eastAsia="en-US"/>
        </w:rPr>
        <w:t xml:space="preserve"> </w:t>
      </w:r>
    </w:p>
    <w:p w14:paraId="716067DB" w14:textId="77777777" w:rsidR="005D2C4D" w:rsidRPr="004D11B9" w:rsidRDefault="005D2C4D" w:rsidP="005D2C4D">
      <w:pPr>
        <w:widowControl w:val="0"/>
        <w:tabs>
          <w:tab w:val="left" w:pos="5615"/>
        </w:tabs>
        <w:autoSpaceDE w:val="0"/>
        <w:spacing w:before="0" w:after="0" w:line="276" w:lineRule="auto"/>
        <w:ind w:firstLine="694"/>
        <w:jc w:val="center"/>
        <w:rPr>
          <w:b/>
          <w:bCs/>
          <w:color w:val="C00000"/>
          <w:szCs w:val="28"/>
        </w:rPr>
      </w:pPr>
    </w:p>
    <w:p w14:paraId="1A7D41C9" w14:textId="77777777" w:rsidR="005D2C4D" w:rsidRPr="004D11B9" w:rsidRDefault="005D2C4D" w:rsidP="005D2C4D">
      <w:pPr>
        <w:widowControl w:val="0"/>
        <w:tabs>
          <w:tab w:val="left" w:pos="5615"/>
        </w:tabs>
        <w:autoSpaceDE w:val="0"/>
        <w:spacing w:before="0" w:after="0" w:line="276" w:lineRule="auto"/>
        <w:ind w:firstLine="694"/>
        <w:rPr>
          <w:b/>
          <w:bCs/>
          <w:szCs w:val="28"/>
        </w:rPr>
      </w:pPr>
      <w:r w:rsidRPr="004D11B9">
        <w:rPr>
          <w:bCs/>
          <w:szCs w:val="28"/>
        </w:rPr>
        <w:t>1</w:t>
      </w:r>
      <w:r w:rsidRPr="004D11B9">
        <w:rPr>
          <w:szCs w:val="28"/>
        </w:rPr>
        <w:t>. Зона режимных территорий (СН-4) определяется для размещения объектов Федеральной службы исполнения наказаний (ФСИН России).</w:t>
      </w:r>
    </w:p>
    <w:p w14:paraId="52516DFF" w14:textId="77777777" w:rsidR="005D2C4D" w:rsidRPr="004D11B9" w:rsidRDefault="005D2C4D" w:rsidP="005D2C4D">
      <w:pPr>
        <w:widowControl w:val="0"/>
        <w:tabs>
          <w:tab w:val="left" w:pos="7200"/>
        </w:tabs>
        <w:spacing w:before="0" w:after="0" w:line="276" w:lineRule="auto"/>
        <w:ind w:firstLine="709"/>
        <w:rPr>
          <w:szCs w:val="28"/>
        </w:rPr>
      </w:pPr>
      <w:r w:rsidRPr="004D11B9">
        <w:rPr>
          <w:szCs w:val="28"/>
        </w:rPr>
        <w:t>2. Виды разрешенного использования:</w:t>
      </w:r>
    </w:p>
    <w:p w14:paraId="18F5AF66" w14:textId="77777777" w:rsidR="005D2C4D" w:rsidRPr="004D11B9" w:rsidRDefault="005D2C4D" w:rsidP="005D2C4D">
      <w:pPr>
        <w:widowControl w:val="0"/>
        <w:tabs>
          <w:tab w:val="left" w:pos="7200"/>
        </w:tabs>
        <w:spacing w:before="0" w:after="0" w:line="276" w:lineRule="auto"/>
        <w:ind w:firstLine="709"/>
        <w:rPr>
          <w:szCs w:val="28"/>
        </w:rPr>
      </w:pPr>
    </w:p>
    <w:p w14:paraId="245694C7" w14:textId="77777777" w:rsidR="005D2C4D" w:rsidRPr="004D11B9" w:rsidRDefault="005D2C4D" w:rsidP="005D2C4D">
      <w:pPr>
        <w:widowControl w:val="0"/>
        <w:tabs>
          <w:tab w:val="left" w:pos="7200"/>
        </w:tabs>
        <w:spacing w:before="0" w:after="0" w:line="276" w:lineRule="auto"/>
        <w:jc w:val="center"/>
        <w:rPr>
          <w:caps/>
          <w:szCs w:val="28"/>
        </w:rPr>
      </w:pPr>
      <w:r w:rsidRPr="004D11B9">
        <w:rPr>
          <w:caps/>
          <w:szCs w:val="28"/>
        </w:rPr>
        <w:t>Основные виды разрешенного использования:</w:t>
      </w:r>
    </w:p>
    <w:tbl>
      <w:tblPr>
        <w:tblStyle w:val="3c"/>
        <w:tblW w:w="0" w:type="auto"/>
        <w:tblLook w:val="04A0" w:firstRow="1" w:lastRow="0" w:firstColumn="1" w:lastColumn="0" w:noHBand="0" w:noVBand="1"/>
      </w:tblPr>
      <w:tblGrid>
        <w:gridCol w:w="2972"/>
        <w:gridCol w:w="5387"/>
        <w:gridCol w:w="985"/>
      </w:tblGrid>
      <w:tr w:rsidR="005D2C4D" w:rsidRPr="004D11B9" w14:paraId="59477EAC"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28965D07"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Наименование вида</w:t>
            </w:r>
          </w:p>
          <w:p w14:paraId="2B7B9B01"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разрешённого</w:t>
            </w:r>
          </w:p>
          <w:p w14:paraId="3FF63773"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использования</w:t>
            </w:r>
          </w:p>
          <w:p w14:paraId="63BA188F"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земельного участка</w:t>
            </w:r>
          </w:p>
        </w:tc>
        <w:tc>
          <w:tcPr>
            <w:tcW w:w="5387" w:type="dxa"/>
            <w:tcBorders>
              <w:top w:val="single" w:sz="4" w:space="0" w:color="auto"/>
              <w:left w:val="single" w:sz="4" w:space="0" w:color="auto"/>
              <w:bottom w:val="single" w:sz="4" w:space="0" w:color="auto"/>
              <w:right w:val="single" w:sz="4" w:space="0" w:color="auto"/>
            </w:tcBorders>
            <w:hideMark/>
          </w:tcPr>
          <w:p w14:paraId="754D015C"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Описание вида разрешённого использования земельного</w:t>
            </w:r>
          </w:p>
          <w:p w14:paraId="263A1757"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участка</w:t>
            </w:r>
          </w:p>
        </w:tc>
        <w:tc>
          <w:tcPr>
            <w:tcW w:w="985" w:type="dxa"/>
            <w:tcBorders>
              <w:top w:val="single" w:sz="4" w:space="0" w:color="auto"/>
              <w:left w:val="single" w:sz="4" w:space="0" w:color="auto"/>
              <w:bottom w:val="single" w:sz="4" w:space="0" w:color="auto"/>
              <w:right w:val="single" w:sz="4" w:space="0" w:color="auto"/>
            </w:tcBorders>
            <w:hideMark/>
          </w:tcPr>
          <w:p w14:paraId="1D9E3442"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Код</w:t>
            </w:r>
          </w:p>
        </w:tc>
      </w:tr>
      <w:tr w:rsidR="005D2C4D" w:rsidRPr="004D11B9" w14:paraId="0937AC60"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26D37D41" w14:textId="77777777" w:rsidR="005D2C4D" w:rsidRPr="004D11B9" w:rsidRDefault="005D2C4D" w:rsidP="005D2C4D">
            <w:pPr>
              <w:widowControl w:val="0"/>
              <w:tabs>
                <w:tab w:val="left" w:pos="7200"/>
              </w:tabs>
              <w:spacing w:before="0" w:after="0"/>
              <w:jc w:val="left"/>
              <w:rPr>
                <w:sz w:val="24"/>
                <w:szCs w:val="24"/>
              </w:rPr>
            </w:pPr>
            <w:r w:rsidRPr="004D11B9">
              <w:rPr>
                <w:rFonts w:eastAsia="Times New Roman CYR"/>
                <w:sz w:val="24"/>
                <w:szCs w:val="24"/>
              </w:rPr>
              <w:t>Обеспечение обороны и безопасности</w:t>
            </w:r>
          </w:p>
        </w:tc>
        <w:tc>
          <w:tcPr>
            <w:tcW w:w="5387" w:type="dxa"/>
            <w:tcBorders>
              <w:top w:val="single" w:sz="4" w:space="0" w:color="auto"/>
              <w:left w:val="single" w:sz="4" w:space="0" w:color="auto"/>
              <w:bottom w:val="single" w:sz="4" w:space="0" w:color="auto"/>
              <w:right w:val="single" w:sz="4" w:space="0" w:color="auto"/>
            </w:tcBorders>
            <w:hideMark/>
          </w:tcPr>
          <w:p w14:paraId="1A78E841" w14:textId="77777777" w:rsidR="005D2C4D" w:rsidRPr="004D11B9" w:rsidRDefault="005D2C4D" w:rsidP="005D2C4D">
            <w:pPr>
              <w:suppressAutoHyphens w:val="0"/>
              <w:snapToGrid/>
              <w:spacing w:before="0" w:after="0"/>
              <w:rPr>
                <w:rFonts w:eastAsia="Times New Roman CYR"/>
                <w:sz w:val="24"/>
                <w:szCs w:val="24"/>
              </w:rPr>
            </w:pPr>
            <w:r w:rsidRPr="004D11B9">
              <w:rPr>
                <w:rFonts w:eastAsia="Times New Roman CYR"/>
                <w:sz w:val="24"/>
                <w:szCs w:val="24"/>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w:t>
            </w:r>
            <w:r w:rsidRPr="004D11B9">
              <w:rPr>
                <w:rFonts w:eastAsia="Times New Roman CYR"/>
                <w:sz w:val="24"/>
                <w:szCs w:val="24"/>
              </w:rPr>
              <w:lastRenderedPageBreak/>
              <w:t>училищ, военных институтов, военных университетов, военных академий;</w:t>
            </w:r>
          </w:p>
          <w:p w14:paraId="2B72BD96" w14:textId="77777777" w:rsidR="005D2C4D" w:rsidRPr="004D11B9" w:rsidRDefault="005D2C4D" w:rsidP="005D2C4D">
            <w:pPr>
              <w:widowControl w:val="0"/>
              <w:tabs>
                <w:tab w:val="left" w:pos="7200"/>
              </w:tabs>
              <w:spacing w:before="0" w:after="0"/>
              <w:rPr>
                <w:sz w:val="24"/>
                <w:szCs w:val="24"/>
              </w:rPr>
            </w:pPr>
            <w:r w:rsidRPr="004D11B9">
              <w:rPr>
                <w:rFonts w:eastAsia="Times New Roman CYR"/>
                <w:sz w:val="24"/>
                <w:szCs w:val="24"/>
              </w:rPr>
              <w:t>размещение объектов, обеспечивающих осуществление таможенной деятельности</w:t>
            </w:r>
          </w:p>
        </w:tc>
        <w:tc>
          <w:tcPr>
            <w:tcW w:w="985" w:type="dxa"/>
            <w:tcBorders>
              <w:top w:val="single" w:sz="4" w:space="0" w:color="auto"/>
              <w:left w:val="single" w:sz="4" w:space="0" w:color="auto"/>
              <w:bottom w:val="single" w:sz="4" w:space="0" w:color="auto"/>
              <w:right w:val="single" w:sz="4" w:space="0" w:color="auto"/>
            </w:tcBorders>
            <w:hideMark/>
          </w:tcPr>
          <w:p w14:paraId="6BDFF144" w14:textId="77777777" w:rsidR="005D2C4D" w:rsidRPr="004D11B9" w:rsidRDefault="005D2C4D" w:rsidP="005D2C4D">
            <w:pPr>
              <w:widowControl w:val="0"/>
              <w:tabs>
                <w:tab w:val="left" w:pos="7200"/>
              </w:tabs>
              <w:spacing w:before="0" w:after="0"/>
              <w:jc w:val="center"/>
              <w:rPr>
                <w:sz w:val="24"/>
                <w:szCs w:val="24"/>
              </w:rPr>
            </w:pPr>
            <w:r w:rsidRPr="004D11B9">
              <w:rPr>
                <w:rFonts w:eastAsia="Times New Roman CYR"/>
                <w:sz w:val="24"/>
                <w:szCs w:val="24"/>
              </w:rPr>
              <w:lastRenderedPageBreak/>
              <w:t>8.0</w:t>
            </w:r>
          </w:p>
        </w:tc>
      </w:tr>
      <w:tr w:rsidR="005D2C4D" w:rsidRPr="004D11B9" w14:paraId="49E0E975"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37DC9D4B"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Обеспечение вооруженных сил</w:t>
            </w:r>
          </w:p>
        </w:tc>
        <w:tc>
          <w:tcPr>
            <w:tcW w:w="5387" w:type="dxa"/>
            <w:tcBorders>
              <w:top w:val="single" w:sz="4" w:space="0" w:color="auto"/>
              <w:left w:val="single" w:sz="4" w:space="0" w:color="auto"/>
              <w:bottom w:val="single" w:sz="4" w:space="0" w:color="auto"/>
              <w:right w:val="single" w:sz="4" w:space="0" w:color="auto"/>
            </w:tcBorders>
            <w:hideMark/>
          </w:tcPr>
          <w:p w14:paraId="258B057D" w14:textId="77777777" w:rsidR="005D2C4D" w:rsidRPr="004D11B9" w:rsidRDefault="005D2C4D" w:rsidP="005D2C4D">
            <w:pPr>
              <w:suppressAutoHyphens w:val="0"/>
              <w:snapToGrid/>
              <w:spacing w:before="0" w:after="0"/>
              <w:rPr>
                <w:rFonts w:eastAsia="Times New Roman CYR"/>
                <w:sz w:val="24"/>
                <w:szCs w:val="24"/>
              </w:rPr>
            </w:pPr>
            <w:r w:rsidRPr="004D11B9">
              <w:rPr>
                <w:rFonts w:eastAsia="Times New Roman CYR"/>
                <w:sz w:val="24"/>
                <w:szCs w:val="24"/>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615E4B93" w14:textId="77777777" w:rsidR="005D2C4D" w:rsidRPr="004D11B9" w:rsidRDefault="005D2C4D" w:rsidP="005D2C4D">
            <w:pPr>
              <w:suppressAutoHyphens w:val="0"/>
              <w:snapToGrid/>
              <w:spacing w:before="0" w:after="0"/>
              <w:rPr>
                <w:rFonts w:eastAsia="Times New Roman CYR"/>
                <w:sz w:val="24"/>
                <w:szCs w:val="24"/>
              </w:rPr>
            </w:pPr>
            <w:r w:rsidRPr="004D11B9">
              <w:rPr>
                <w:rFonts w:eastAsia="Times New Roman CYR"/>
                <w:sz w:val="24"/>
                <w:szCs w:val="24"/>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14:paraId="798624F5" w14:textId="77777777" w:rsidR="005D2C4D" w:rsidRPr="004D11B9" w:rsidRDefault="005D2C4D" w:rsidP="005D2C4D">
            <w:pPr>
              <w:suppressAutoHyphens w:val="0"/>
              <w:snapToGrid/>
              <w:spacing w:before="0" w:after="0"/>
              <w:rPr>
                <w:rFonts w:eastAsia="Times New Roman CYR"/>
                <w:sz w:val="24"/>
                <w:szCs w:val="24"/>
              </w:rPr>
            </w:pPr>
            <w:r w:rsidRPr="004D11B9">
              <w:rPr>
                <w:rFonts w:eastAsia="Times New Roman CYR"/>
                <w:sz w:val="24"/>
                <w:szCs w:val="24"/>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2A44D40D" w14:textId="77777777" w:rsidR="005D2C4D" w:rsidRPr="004D11B9" w:rsidRDefault="005D2C4D" w:rsidP="005D2C4D">
            <w:pPr>
              <w:suppressAutoHyphens w:val="0"/>
              <w:snapToGrid/>
              <w:spacing w:before="0" w:after="0"/>
              <w:rPr>
                <w:rFonts w:eastAsia="Times New Roman CYR"/>
                <w:sz w:val="24"/>
                <w:szCs w:val="24"/>
              </w:rPr>
            </w:pPr>
            <w:r w:rsidRPr="004D11B9">
              <w:rPr>
                <w:rFonts w:eastAsia="Times New Roman CYR"/>
                <w:sz w:val="24"/>
                <w:szCs w:val="24"/>
                <w:lang w:eastAsia="en-US"/>
              </w:rPr>
              <w:t>размещение объектов, для обеспечения безопасности которых были созданы закрытые административно-территориальные образования</w:t>
            </w:r>
          </w:p>
        </w:tc>
        <w:tc>
          <w:tcPr>
            <w:tcW w:w="985" w:type="dxa"/>
            <w:tcBorders>
              <w:top w:val="single" w:sz="4" w:space="0" w:color="auto"/>
              <w:left w:val="single" w:sz="4" w:space="0" w:color="auto"/>
              <w:bottom w:val="single" w:sz="4" w:space="0" w:color="auto"/>
              <w:right w:val="single" w:sz="4" w:space="0" w:color="auto"/>
            </w:tcBorders>
            <w:hideMark/>
          </w:tcPr>
          <w:p w14:paraId="2D87B2BE"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8.1</w:t>
            </w:r>
          </w:p>
        </w:tc>
      </w:tr>
      <w:tr w:rsidR="005D2C4D" w:rsidRPr="004D11B9" w14:paraId="0425C58F"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5468FD74" w14:textId="77777777" w:rsidR="005D2C4D" w:rsidRPr="004D11B9" w:rsidRDefault="005D2C4D" w:rsidP="005D2C4D">
            <w:pPr>
              <w:widowControl w:val="0"/>
              <w:tabs>
                <w:tab w:val="left" w:pos="7200"/>
              </w:tabs>
              <w:spacing w:before="0" w:after="0"/>
              <w:jc w:val="left"/>
              <w:rPr>
                <w:rFonts w:eastAsia="Times New Roman CYR"/>
                <w:sz w:val="24"/>
                <w:szCs w:val="24"/>
              </w:rPr>
            </w:pPr>
            <w:r w:rsidRPr="004D11B9">
              <w:rPr>
                <w:rFonts w:eastAsia="Times New Roman CYR"/>
                <w:sz w:val="24"/>
                <w:szCs w:val="24"/>
              </w:rPr>
              <w:t>Обеспечение деятельности по исполнению наказаний</w:t>
            </w:r>
          </w:p>
        </w:tc>
        <w:tc>
          <w:tcPr>
            <w:tcW w:w="5387" w:type="dxa"/>
            <w:tcBorders>
              <w:top w:val="single" w:sz="4" w:space="0" w:color="auto"/>
              <w:left w:val="single" w:sz="4" w:space="0" w:color="auto"/>
              <w:bottom w:val="single" w:sz="4" w:space="0" w:color="auto"/>
              <w:right w:val="single" w:sz="4" w:space="0" w:color="auto"/>
            </w:tcBorders>
            <w:hideMark/>
          </w:tcPr>
          <w:p w14:paraId="5AD01DB6" w14:textId="77777777" w:rsidR="005D2C4D" w:rsidRPr="004D11B9" w:rsidRDefault="005D2C4D" w:rsidP="005D2C4D">
            <w:pPr>
              <w:widowControl w:val="0"/>
              <w:tabs>
                <w:tab w:val="left" w:pos="7200"/>
              </w:tabs>
              <w:spacing w:before="0" w:after="0"/>
              <w:rPr>
                <w:rFonts w:eastAsia="Times New Roman CYR"/>
                <w:sz w:val="24"/>
                <w:szCs w:val="24"/>
              </w:rPr>
            </w:pPr>
            <w:r w:rsidRPr="004D11B9">
              <w:rPr>
                <w:rFonts w:eastAsia="Times New Roman CYR"/>
                <w:sz w:val="24"/>
                <w:szCs w:val="24"/>
              </w:rPr>
              <w:t>Размещение объектов капитального строительства для создания мест лишения свободы (следственные изоляторы, тюрьмы, поселения)</w:t>
            </w:r>
          </w:p>
        </w:tc>
        <w:tc>
          <w:tcPr>
            <w:tcW w:w="985" w:type="dxa"/>
            <w:tcBorders>
              <w:top w:val="single" w:sz="4" w:space="0" w:color="auto"/>
              <w:left w:val="single" w:sz="4" w:space="0" w:color="auto"/>
              <w:bottom w:val="single" w:sz="4" w:space="0" w:color="auto"/>
              <w:right w:val="single" w:sz="4" w:space="0" w:color="auto"/>
            </w:tcBorders>
            <w:hideMark/>
          </w:tcPr>
          <w:p w14:paraId="7D10AF66" w14:textId="77777777" w:rsidR="005D2C4D" w:rsidRPr="004D11B9" w:rsidRDefault="005D2C4D" w:rsidP="005D2C4D">
            <w:pPr>
              <w:widowControl w:val="0"/>
              <w:tabs>
                <w:tab w:val="left" w:pos="7200"/>
              </w:tabs>
              <w:spacing w:before="0" w:after="0"/>
              <w:jc w:val="center"/>
              <w:rPr>
                <w:rFonts w:eastAsia="Times New Roman CYR"/>
                <w:sz w:val="24"/>
                <w:szCs w:val="24"/>
              </w:rPr>
            </w:pPr>
            <w:r w:rsidRPr="004D11B9">
              <w:rPr>
                <w:rFonts w:eastAsia="Times New Roman CYR"/>
                <w:sz w:val="24"/>
                <w:szCs w:val="24"/>
              </w:rPr>
              <w:t>8.4</w:t>
            </w:r>
          </w:p>
        </w:tc>
      </w:tr>
    </w:tbl>
    <w:p w14:paraId="3818A8D6" w14:textId="77777777" w:rsidR="005D2C4D" w:rsidRPr="004D11B9" w:rsidRDefault="005D2C4D" w:rsidP="005D2C4D">
      <w:pPr>
        <w:widowControl w:val="0"/>
        <w:tabs>
          <w:tab w:val="left" w:pos="7200"/>
        </w:tabs>
        <w:spacing w:before="0" w:after="0" w:line="276" w:lineRule="auto"/>
        <w:ind w:firstLine="709"/>
        <w:rPr>
          <w:color w:val="C00000"/>
          <w:sz w:val="24"/>
          <w:szCs w:val="24"/>
        </w:rPr>
      </w:pPr>
    </w:p>
    <w:p w14:paraId="2511E1D3" w14:textId="77777777" w:rsidR="005D2C4D" w:rsidRPr="004D11B9" w:rsidRDefault="005D2C4D" w:rsidP="005D2C4D">
      <w:pPr>
        <w:widowControl w:val="0"/>
        <w:tabs>
          <w:tab w:val="left" w:pos="7200"/>
        </w:tabs>
        <w:spacing w:before="0" w:after="0" w:line="276" w:lineRule="auto"/>
        <w:ind w:firstLine="709"/>
        <w:rPr>
          <w:szCs w:val="28"/>
        </w:rPr>
      </w:pPr>
      <w:r w:rsidRPr="004D11B9">
        <w:rPr>
          <w:szCs w:val="28"/>
        </w:rPr>
        <w:t>УСЛОВНО РАЗРЕШЕННЫЕ ВИДЫ ИСПОЛЬЗОВАНИЯ земельных участков и объектов капитального строительства для данной территориальной зоны не подлежат установлению.</w:t>
      </w:r>
    </w:p>
    <w:p w14:paraId="3A112B74" w14:textId="77777777" w:rsidR="005D2C4D" w:rsidRPr="004D11B9" w:rsidRDefault="005D2C4D" w:rsidP="005D2C4D">
      <w:pPr>
        <w:widowControl w:val="0"/>
        <w:tabs>
          <w:tab w:val="left" w:pos="7200"/>
        </w:tabs>
        <w:spacing w:before="0" w:after="0" w:line="276" w:lineRule="auto"/>
        <w:ind w:firstLine="709"/>
        <w:rPr>
          <w:szCs w:val="28"/>
        </w:rPr>
      </w:pPr>
    </w:p>
    <w:p w14:paraId="3FBCC5C6" w14:textId="77777777" w:rsidR="005D2C4D" w:rsidRPr="004D11B9" w:rsidRDefault="005D2C4D" w:rsidP="005D2C4D">
      <w:pPr>
        <w:widowControl w:val="0"/>
        <w:tabs>
          <w:tab w:val="left" w:pos="7200"/>
        </w:tabs>
        <w:spacing w:before="0" w:after="0" w:line="276" w:lineRule="auto"/>
        <w:jc w:val="center"/>
        <w:rPr>
          <w:caps/>
          <w:szCs w:val="28"/>
        </w:rPr>
      </w:pPr>
      <w:r w:rsidRPr="004D11B9">
        <w:rPr>
          <w:caps/>
          <w:szCs w:val="28"/>
        </w:rPr>
        <w:t>Вспомогательные виды разрешенного использования:</w:t>
      </w:r>
    </w:p>
    <w:tbl>
      <w:tblPr>
        <w:tblStyle w:val="3c"/>
        <w:tblW w:w="0" w:type="auto"/>
        <w:tblLook w:val="04A0" w:firstRow="1" w:lastRow="0" w:firstColumn="1" w:lastColumn="0" w:noHBand="0" w:noVBand="1"/>
      </w:tblPr>
      <w:tblGrid>
        <w:gridCol w:w="2972"/>
        <w:gridCol w:w="5387"/>
        <w:gridCol w:w="985"/>
      </w:tblGrid>
      <w:tr w:rsidR="005D2C4D" w:rsidRPr="004D11B9" w14:paraId="74253B7E"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47FC2574"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Наименование вида</w:t>
            </w:r>
          </w:p>
          <w:p w14:paraId="2F35BBE4"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разрешённого</w:t>
            </w:r>
          </w:p>
          <w:p w14:paraId="3B75F11F"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использования</w:t>
            </w:r>
          </w:p>
          <w:p w14:paraId="36AFFD31"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земельного участка</w:t>
            </w:r>
          </w:p>
        </w:tc>
        <w:tc>
          <w:tcPr>
            <w:tcW w:w="5387" w:type="dxa"/>
            <w:tcBorders>
              <w:top w:val="single" w:sz="4" w:space="0" w:color="auto"/>
              <w:left w:val="single" w:sz="4" w:space="0" w:color="auto"/>
              <w:bottom w:val="single" w:sz="4" w:space="0" w:color="auto"/>
              <w:right w:val="single" w:sz="4" w:space="0" w:color="auto"/>
            </w:tcBorders>
            <w:hideMark/>
          </w:tcPr>
          <w:p w14:paraId="18910CDB"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Описание вида разрешённого использования земельного</w:t>
            </w:r>
          </w:p>
          <w:p w14:paraId="0FA6EF0D"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участка</w:t>
            </w:r>
          </w:p>
        </w:tc>
        <w:tc>
          <w:tcPr>
            <w:tcW w:w="985" w:type="dxa"/>
            <w:tcBorders>
              <w:top w:val="single" w:sz="4" w:space="0" w:color="auto"/>
              <w:left w:val="single" w:sz="4" w:space="0" w:color="auto"/>
              <w:bottom w:val="single" w:sz="4" w:space="0" w:color="auto"/>
              <w:right w:val="single" w:sz="4" w:space="0" w:color="auto"/>
            </w:tcBorders>
            <w:hideMark/>
          </w:tcPr>
          <w:p w14:paraId="122D6FC3"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Код</w:t>
            </w:r>
          </w:p>
        </w:tc>
      </w:tr>
      <w:tr w:rsidR="005D2C4D" w:rsidRPr="004D11B9" w14:paraId="361218E6"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53683EB1" w14:textId="77777777" w:rsidR="005D2C4D" w:rsidRPr="004D11B9" w:rsidRDefault="005D2C4D" w:rsidP="005D2C4D">
            <w:pPr>
              <w:widowControl w:val="0"/>
              <w:tabs>
                <w:tab w:val="left" w:pos="7200"/>
              </w:tabs>
              <w:spacing w:before="0" w:after="0"/>
              <w:jc w:val="left"/>
              <w:rPr>
                <w:sz w:val="24"/>
                <w:szCs w:val="24"/>
              </w:rPr>
            </w:pPr>
            <w:r w:rsidRPr="004D11B9">
              <w:rPr>
                <w:rFonts w:eastAsia="Times New Roman CYR"/>
                <w:sz w:val="24"/>
                <w:szCs w:val="24"/>
              </w:rPr>
              <w:t>Коммунальное обслуживание</w:t>
            </w:r>
          </w:p>
        </w:tc>
        <w:tc>
          <w:tcPr>
            <w:tcW w:w="5387" w:type="dxa"/>
            <w:tcBorders>
              <w:top w:val="single" w:sz="4" w:space="0" w:color="auto"/>
              <w:left w:val="single" w:sz="4" w:space="0" w:color="auto"/>
              <w:bottom w:val="single" w:sz="4" w:space="0" w:color="auto"/>
              <w:right w:val="single" w:sz="4" w:space="0" w:color="auto"/>
            </w:tcBorders>
            <w:hideMark/>
          </w:tcPr>
          <w:p w14:paraId="6139F81F" w14:textId="77777777" w:rsidR="005D2C4D" w:rsidRPr="004D11B9" w:rsidRDefault="005D2C4D" w:rsidP="005D2C4D">
            <w:pPr>
              <w:widowControl w:val="0"/>
              <w:tabs>
                <w:tab w:val="left" w:pos="7200"/>
              </w:tabs>
              <w:spacing w:before="0" w:after="0"/>
              <w:rPr>
                <w:sz w:val="24"/>
                <w:szCs w:val="24"/>
              </w:rPr>
            </w:pPr>
            <w:r w:rsidRPr="004D11B9">
              <w:rPr>
                <w:rFonts w:eastAsia="Times New Roman CYR"/>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51" w:anchor="/document/70736874/entry/1311" w:history="1">
              <w:r w:rsidRPr="004D11B9">
                <w:rPr>
                  <w:rFonts w:eastAsia="Times New Roman CYR"/>
                  <w:sz w:val="24"/>
                  <w:szCs w:val="24"/>
                </w:rPr>
                <w:t>кодами 3.1.1-3.1.2</w:t>
              </w:r>
            </w:hyperlink>
            <w:r w:rsidRPr="004D11B9">
              <w:rPr>
                <w:rFonts w:eastAsia="Times New Roman CYR"/>
                <w:sz w:val="24"/>
                <w:szCs w:val="24"/>
              </w:rPr>
              <w:t xml:space="preserve"> </w:t>
            </w:r>
            <w:r w:rsidRPr="004D11B9">
              <w:rPr>
                <w:sz w:val="24"/>
                <w:szCs w:val="24"/>
              </w:rPr>
              <w:t>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07F0A5B7" w14:textId="77777777" w:rsidR="005D2C4D" w:rsidRPr="004D11B9" w:rsidRDefault="005D2C4D" w:rsidP="005D2C4D">
            <w:pPr>
              <w:widowControl w:val="0"/>
              <w:tabs>
                <w:tab w:val="left" w:pos="7200"/>
              </w:tabs>
              <w:spacing w:before="0" w:after="0"/>
              <w:jc w:val="center"/>
              <w:rPr>
                <w:sz w:val="24"/>
                <w:szCs w:val="24"/>
              </w:rPr>
            </w:pPr>
            <w:r w:rsidRPr="004D11B9">
              <w:rPr>
                <w:sz w:val="24"/>
                <w:szCs w:val="24"/>
              </w:rPr>
              <w:t>3.1</w:t>
            </w:r>
          </w:p>
        </w:tc>
      </w:tr>
      <w:tr w:rsidR="005D2C4D" w:rsidRPr="004D11B9" w14:paraId="59A2C6B3" w14:textId="77777777" w:rsidTr="0017363A">
        <w:tc>
          <w:tcPr>
            <w:tcW w:w="2972" w:type="dxa"/>
            <w:tcBorders>
              <w:top w:val="single" w:sz="4" w:space="0" w:color="auto"/>
              <w:left w:val="single" w:sz="4" w:space="0" w:color="auto"/>
              <w:bottom w:val="single" w:sz="4" w:space="0" w:color="auto"/>
              <w:right w:val="single" w:sz="4" w:space="0" w:color="auto"/>
            </w:tcBorders>
            <w:hideMark/>
          </w:tcPr>
          <w:p w14:paraId="6F520AF7" w14:textId="77777777" w:rsidR="005D2C4D" w:rsidRPr="004D11B9" w:rsidRDefault="005D2C4D" w:rsidP="005D2C4D">
            <w:pPr>
              <w:widowControl w:val="0"/>
              <w:tabs>
                <w:tab w:val="left" w:pos="7200"/>
              </w:tabs>
              <w:spacing w:before="0" w:after="0"/>
              <w:jc w:val="left"/>
              <w:rPr>
                <w:sz w:val="24"/>
                <w:szCs w:val="24"/>
              </w:rPr>
            </w:pPr>
            <w:r w:rsidRPr="004D11B9">
              <w:rPr>
                <w:rFonts w:eastAsia="Times New Roman CYR"/>
                <w:sz w:val="24"/>
                <w:szCs w:val="24"/>
              </w:rPr>
              <w:t>Связь</w:t>
            </w:r>
          </w:p>
        </w:tc>
        <w:tc>
          <w:tcPr>
            <w:tcW w:w="5387" w:type="dxa"/>
            <w:tcBorders>
              <w:top w:val="single" w:sz="4" w:space="0" w:color="auto"/>
              <w:left w:val="single" w:sz="4" w:space="0" w:color="auto"/>
              <w:bottom w:val="single" w:sz="4" w:space="0" w:color="auto"/>
              <w:right w:val="single" w:sz="4" w:space="0" w:color="auto"/>
            </w:tcBorders>
            <w:hideMark/>
          </w:tcPr>
          <w:p w14:paraId="397B96A6" w14:textId="77777777" w:rsidR="005D2C4D" w:rsidRPr="004D11B9" w:rsidRDefault="005D2C4D" w:rsidP="005D2C4D">
            <w:pPr>
              <w:widowControl w:val="0"/>
              <w:tabs>
                <w:tab w:val="left" w:pos="7200"/>
              </w:tabs>
              <w:spacing w:before="0" w:after="0"/>
              <w:rPr>
                <w:sz w:val="24"/>
                <w:szCs w:val="24"/>
              </w:rPr>
            </w:pPr>
            <w:r w:rsidRPr="004D11B9">
              <w:rPr>
                <w:rFonts w:eastAsia="Times New Roman CYR"/>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w:t>
            </w:r>
            <w:r w:rsidRPr="004D11B9">
              <w:rPr>
                <w:rFonts w:eastAsia="Times New Roman CYR"/>
                <w:sz w:val="24"/>
                <w:szCs w:val="24"/>
              </w:rPr>
              <w:lastRenderedPageBreak/>
              <w:t xml:space="preserve">связи, размещение которых предусмотрено содержанием видов разрешенного использования с </w:t>
            </w:r>
            <w:hyperlink r:id="rId152" w:anchor="/document/70736874/entry/1311" w:history="1">
              <w:r w:rsidRPr="004D11B9">
                <w:rPr>
                  <w:rFonts w:eastAsia="Times New Roman CYR"/>
                  <w:sz w:val="24"/>
                  <w:szCs w:val="24"/>
                </w:rPr>
                <w:t>кодами 3.1.1</w:t>
              </w:r>
            </w:hyperlink>
            <w:r w:rsidRPr="004D11B9">
              <w:rPr>
                <w:rFonts w:eastAsia="Times New Roman CYR"/>
                <w:sz w:val="24"/>
                <w:szCs w:val="24"/>
              </w:rPr>
              <w:t xml:space="preserve">, </w:t>
            </w:r>
            <w:hyperlink r:id="rId153" w:anchor="/document/70736874/entry/1323" w:history="1">
              <w:r w:rsidRPr="004D11B9">
                <w:rPr>
                  <w:rFonts w:eastAsia="Times New Roman CYR"/>
                  <w:sz w:val="24"/>
                  <w:szCs w:val="24"/>
                </w:rPr>
                <w:t>3.2.3</w:t>
              </w:r>
            </w:hyperlink>
            <w:r w:rsidRPr="004D11B9">
              <w:rPr>
                <w:rFonts w:eastAsia="Times New Roman CYR"/>
                <w:sz w:val="24"/>
                <w:szCs w:val="24"/>
              </w:rPr>
              <w:t xml:space="preserve"> </w:t>
            </w:r>
            <w:r w:rsidRPr="004D11B9">
              <w:rPr>
                <w:sz w:val="24"/>
                <w:szCs w:val="24"/>
              </w:rPr>
              <w:t>Классификатора</w:t>
            </w:r>
          </w:p>
        </w:tc>
        <w:tc>
          <w:tcPr>
            <w:tcW w:w="985" w:type="dxa"/>
            <w:tcBorders>
              <w:top w:val="single" w:sz="4" w:space="0" w:color="auto"/>
              <w:left w:val="single" w:sz="4" w:space="0" w:color="auto"/>
              <w:bottom w:val="single" w:sz="4" w:space="0" w:color="auto"/>
              <w:right w:val="single" w:sz="4" w:space="0" w:color="auto"/>
            </w:tcBorders>
            <w:hideMark/>
          </w:tcPr>
          <w:p w14:paraId="554F2DF4" w14:textId="77777777" w:rsidR="005D2C4D" w:rsidRPr="004D11B9" w:rsidRDefault="005D2C4D" w:rsidP="005D2C4D">
            <w:pPr>
              <w:widowControl w:val="0"/>
              <w:tabs>
                <w:tab w:val="left" w:pos="7200"/>
              </w:tabs>
              <w:spacing w:before="0" w:after="0"/>
              <w:jc w:val="center"/>
              <w:rPr>
                <w:sz w:val="24"/>
                <w:szCs w:val="24"/>
              </w:rPr>
            </w:pPr>
            <w:r w:rsidRPr="004D11B9">
              <w:rPr>
                <w:rFonts w:eastAsia="Times New Roman CYR"/>
                <w:sz w:val="24"/>
                <w:szCs w:val="24"/>
              </w:rPr>
              <w:lastRenderedPageBreak/>
              <w:t>6.8</w:t>
            </w:r>
          </w:p>
        </w:tc>
      </w:tr>
    </w:tbl>
    <w:p w14:paraId="54ADB1CB" w14:textId="77777777" w:rsidR="005D2C4D" w:rsidRPr="004D11B9" w:rsidRDefault="005D2C4D" w:rsidP="005D2C4D">
      <w:pPr>
        <w:widowControl w:val="0"/>
        <w:autoSpaceDE w:val="0"/>
        <w:spacing w:before="0" w:after="0" w:line="276" w:lineRule="auto"/>
        <w:ind w:firstLine="694"/>
        <w:rPr>
          <w:color w:val="C00000"/>
          <w:sz w:val="24"/>
          <w:szCs w:val="24"/>
        </w:rPr>
      </w:pPr>
    </w:p>
    <w:p w14:paraId="268AA0C0" w14:textId="77777777" w:rsidR="005D2C4D" w:rsidRPr="004D11B9" w:rsidRDefault="005D2C4D" w:rsidP="005D2C4D">
      <w:pPr>
        <w:widowControl w:val="0"/>
        <w:tabs>
          <w:tab w:val="left" w:pos="180"/>
        </w:tabs>
        <w:overflowPunct w:val="0"/>
        <w:adjustRightInd w:val="0"/>
        <w:spacing w:before="0" w:after="0" w:line="276" w:lineRule="auto"/>
        <w:ind w:left="-180" w:firstLine="900"/>
        <w:rPr>
          <w:szCs w:val="28"/>
        </w:rPr>
      </w:pPr>
      <w:r w:rsidRPr="004D11B9">
        <w:rPr>
          <w:bCs/>
          <w:szCs w:val="28"/>
        </w:rPr>
        <w:t xml:space="preserve">3. Предельные </w:t>
      </w:r>
      <w:r w:rsidRPr="004D11B9">
        <w:rPr>
          <w:szCs w:val="28"/>
        </w:rPr>
        <w:t>размеры земельных участков и предельные параметры разрешённого строительства, реконструкции объектов капитального строительства</w:t>
      </w:r>
    </w:p>
    <w:p w14:paraId="2F459DB9"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3.1. Предельные размеры земельных участков:</w:t>
      </w:r>
    </w:p>
    <w:tbl>
      <w:tblPr>
        <w:tblStyle w:val="3c"/>
        <w:tblW w:w="9351" w:type="dxa"/>
        <w:tblLook w:val="04A0" w:firstRow="1" w:lastRow="0" w:firstColumn="1" w:lastColumn="0" w:noHBand="0" w:noVBand="1"/>
      </w:tblPr>
      <w:tblGrid>
        <w:gridCol w:w="3964"/>
        <w:gridCol w:w="1701"/>
        <w:gridCol w:w="1843"/>
        <w:gridCol w:w="1843"/>
      </w:tblGrid>
      <w:tr w:rsidR="005D2C4D" w:rsidRPr="004D11B9" w14:paraId="6AEF55E6" w14:textId="77777777" w:rsidTr="0017363A">
        <w:tc>
          <w:tcPr>
            <w:tcW w:w="3964" w:type="dxa"/>
            <w:vMerge w:val="restart"/>
            <w:tcBorders>
              <w:top w:val="single" w:sz="4" w:space="0" w:color="auto"/>
              <w:left w:val="single" w:sz="4" w:space="0" w:color="auto"/>
              <w:bottom w:val="single" w:sz="4" w:space="0" w:color="auto"/>
              <w:right w:val="single" w:sz="4" w:space="0" w:color="auto"/>
            </w:tcBorders>
            <w:vAlign w:val="center"/>
            <w:hideMark/>
          </w:tcPr>
          <w:p w14:paraId="1CC08FFC" w14:textId="77777777" w:rsidR="005D2C4D" w:rsidRPr="004D11B9" w:rsidRDefault="005D2C4D" w:rsidP="005D2C4D">
            <w:pPr>
              <w:spacing w:before="0" w:after="0"/>
              <w:jc w:val="center"/>
              <w:rPr>
                <w:sz w:val="22"/>
              </w:rPr>
            </w:pPr>
            <w:r w:rsidRPr="004D11B9">
              <w:rPr>
                <w:sz w:val="22"/>
              </w:rPr>
              <w:t>Наименование вида разрешенного использования (код)</w:t>
            </w:r>
          </w:p>
        </w:tc>
        <w:tc>
          <w:tcPr>
            <w:tcW w:w="5387" w:type="dxa"/>
            <w:gridSpan w:val="3"/>
            <w:tcBorders>
              <w:top w:val="single" w:sz="4" w:space="0" w:color="auto"/>
              <w:left w:val="single" w:sz="4" w:space="0" w:color="auto"/>
              <w:bottom w:val="single" w:sz="4" w:space="0" w:color="auto"/>
              <w:right w:val="single" w:sz="4" w:space="0" w:color="auto"/>
            </w:tcBorders>
            <w:vAlign w:val="center"/>
            <w:hideMark/>
          </w:tcPr>
          <w:p w14:paraId="22607EDB" w14:textId="77777777" w:rsidR="005D2C4D" w:rsidRPr="004D11B9" w:rsidRDefault="005D2C4D" w:rsidP="005D2C4D">
            <w:pPr>
              <w:spacing w:before="0" w:after="0"/>
              <w:jc w:val="center"/>
              <w:rPr>
                <w:sz w:val="22"/>
              </w:rPr>
            </w:pPr>
            <w:r w:rsidRPr="004D11B9">
              <w:rPr>
                <w:sz w:val="22"/>
              </w:rPr>
              <w:t>Предельные размеры земельных участков</w:t>
            </w:r>
          </w:p>
        </w:tc>
      </w:tr>
      <w:tr w:rsidR="005D2C4D" w:rsidRPr="004D11B9" w14:paraId="549BA7DE" w14:textId="77777777" w:rsidTr="0017363A">
        <w:tc>
          <w:tcPr>
            <w:tcW w:w="0" w:type="auto"/>
            <w:vMerge/>
            <w:tcBorders>
              <w:top w:val="single" w:sz="4" w:space="0" w:color="auto"/>
              <w:left w:val="single" w:sz="4" w:space="0" w:color="auto"/>
              <w:bottom w:val="single" w:sz="4" w:space="0" w:color="auto"/>
              <w:right w:val="single" w:sz="4" w:space="0" w:color="auto"/>
            </w:tcBorders>
            <w:vAlign w:val="center"/>
            <w:hideMark/>
          </w:tcPr>
          <w:p w14:paraId="7ABF3730" w14:textId="77777777" w:rsidR="005D2C4D" w:rsidRPr="004D11B9" w:rsidRDefault="005D2C4D" w:rsidP="005D2C4D">
            <w:pPr>
              <w:suppressAutoHyphens w:val="0"/>
              <w:snapToGrid/>
              <w:spacing w:before="0" w:after="0"/>
              <w:jc w:val="left"/>
              <w:rPr>
                <w:sz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4B5162A" w14:textId="77777777" w:rsidR="005D2C4D" w:rsidRPr="004D11B9" w:rsidRDefault="005D2C4D" w:rsidP="005D2C4D">
            <w:pPr>
              <w:spacing w:before="0" w:after="0"/>
              <w:jc w:val="center"/>
              <w:rPr>
                <w:sz w:val="22"/>
              </w:rPr>
            </w:pPr>
            <w:r w:rsidRPr="004D11B9">
              <w:rPr>
                <w:sz w:val="22"/>
              </w:rPr>
              <w:t>Минимальная ширина земельного участка, м</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2200820" w14:textId="77777777" w:rsidR="005D2C4D" w:rsidRPr="004D11B9" w:rsidRDefault="005D2C4D" w:rsidP="005D2C4D">
            <w:pPr>
              <w:spacing w:before="0" w:after="0"/>
              <w:jc w:val="center"/>
              <w:rPr>
                <w:sz w:val="22"/>
              </w:rPr>
            </w:pPr>
            <w:r w:rsidRPr="004D11B9">
              <w:rPr>
                <w:sz w:val="22"/>
              </w:rPr>
              <w:t>Минимальная площадь земельного участка, кв.м.</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1E47650" w14:textId="77777777" w:rsidR="005D2C4D" w:rsidRPr="004D11B9" w:rsidRDefault="005D2C4D" w:rsidP="005D2C4D">
            <w:pPr>
              <w:spacing w:before="0" w:after="0"/>
              <w:jc w:val="center"/>
              <w:rPr>
                <w:sz w:val="22"/>
              </w:rPr>
            </w:pPr>
            <w:r w:rsidRPr="004D11B9">
              <w:rPr>
                <w:sz w:val="22"/>
              </w:rPr>
              <w:t>Максимальная площадь земельного участка, кв.м.</w:t>
            </w:r>
          </w:p>
        </w:tc>
      </w:tr>
      <w:tr w:rsidR="005D2C4D" w:rsidRPr="004D11B9" w14:paraId="404BB334" w14:textId="77777777" w:rsidTr="0017363A">
        <w:tc>
          <w:tcPr>
            <w:tcW w:w="3964" w:type="dxa"/>
            <w:tcBorders>
              <w:top w:val="single" w:sz="4" w:space="0" w:color="auto"/>
              <w:left w:val="single" w:sz="4" w:space="0" w:color="auto"/>
              <w:bottom w:val="single" w:sz="4" w:space="0" w:color="auto"/>
              <w:right w:val="single" w:sz="4" w:space="0" w:color="auto"/>
            </w:tcBorders>
            <w:hideMark/>
          </w:tcPr>
          <w:p w14:paraId="7283C118" w14:textId="77777777" w:rsidR="005D2C4D" w:rsidRPr="004D11B9" w:rsidRDefault="005D2C4D" w:rsidP="005D2C4D">
            <w:pPr>
              <w:spacing w:before="0" w:after="0"/>
              <w:rPr>
                <w:sz w:val="22"/>
              </w:rPr>
            </w:pPr>
            <w:r w:rsidRPr="004D11B9">
              <w:rPr>
                <w:sz w:val="22"/>
              </w:rPr>
              <w:t>Коммунальное обслуживание (3.1)</w:t>
            </w:r>
          </w:p>
        </w:tc>
        <w:tc>
          <w:tcPr>
            <w:tcW w:w="1701" w:type="dxa"/>
            <w:tcBorders>
              <w:top w:val="single" w:sz="4" w:space="0" w:color="auto"/>
              <w:left w:val="single" w:sz="4" w:space="0" w:color="auto"/>
              <w:bottom w:val="single" w:sz="4" w:space="0" w:color="auto"/>
              <w:right w:val="single" w:sz="4" w:space="0" w:color="auto"/>
            </w:tcBorders>
            <w:hideMark/>
          </w:tcPr>
          <w:p w14:paraId="4393A091" w14:textId="77777777" w:rsidR="005D2C4D" w:rsidRPr="004D11B9" w:rsidRDefault="005D2C4D" w:rsidP="005D2C4D">
            <w:pPr>
              <w:spacing w:before="0" w:after="0"/>
              <w:rPr>
                <w:sz w:val="22"/>
                <w:lang w:val="en-US"/>
              </w:rPr>
            </w:pPr>
            <w:r w:rsidRPr="004D11B9">
              <w:rPr>
                <w:sz w:val="22"/>
                <w:lang w:val="en-US"/>
              </w:rPr>
              <w:t>1</w:t>
            </w:r>
          </w:p>
        </w:tc>
        <w:tc>
          <w:tcPr>
            <w:tcW w:w="1843" w:type="dxa"/>
            <w:tcBorders>
              <w:top w:val="single" w:sz="4" w:space="0" w:color="auto"/>
              <w:left w:val="single" w:sz="4" w:space="0" w:color="auto"/>
              <w:bottom w:val="single" w:sz="4" w:space="0" w:color="auto"/>
              <w:right w:val="single" w:sz="4" w:space="0" w:color="auto"/>
            </w:tcBorders>
            <w:hideMark/>
          </w:tcPr>
          <w:p w14:paraId="1183B56B" w14:textId="77777777" w:rsidR="005D2C4D" w:rsidRPr="004D11B9" w:rsidRDefault="005D2C4D" w:rsidP="005D2C4D">
            <w:pPr>
              <w:spacing w:before="0" w:after="0"/>
              <w:rPr>
                <w:sz w:val="22"/>
              </w:rPr>
            </w:pPr>
            <w:r w:rsidRPr="004D11B9">
              <w:rPr>
                <w:sz w:val="22"/>
              </w:rPr>
              <w:t>4</w:t>
            </w:r>
          </w:p>
        </w:tc>
        <w:tc>
          <w:tcPr>
            <w:tcW w:w="1843" w:type="dxa"/>
            <w:tcBorders>
              <w:top w:val="single" w:sz="4" w:space="0" w:color="auto"/>
              <w:left w:val="single" w:sz="4" w:space="0" w:color="auto"/>
              <w:bottom w:val="single" w:sz="4" w:space="0" w:color="auto"/>
              <w:right w:val="single" w:sz="4" w:space="0" w:color="auto"/>
            </w:tcBorders>
            <w:hideMark/>
          </w:tcPr>
          <w:p w14:paraId="04D37C14" w14:textId="77777777" w:rsidR="005D2C4D" w:rsidRPr="004D11B9" w:rsidRDefault="005D2C4D" w:rsidP="005D2C4D">
            <w:pPr>
              <w:spacing w:before="0" w:after="0"/>
              <w:rPr>
                <w:sz w:val="22"/>
                <w:lang w:val="en-US"/>
              </w:rPr>
            </w:pPr>
            <w:r w:rsidRPr="004D11B9">
              <w:rPr>
                <w:sz w:val="22"/>
                <w:lang w:val="en-US"/>
              </w:rPr>
              <w:t>5000</w:t>
            </w:r>
          </w:p>
        </w:tc>
      </w:tr>
      <w:tr w:rsidR="005D2C4D" w:rsidRPr="004D11B9" w14:paraId="5934930D" w14:textId="77777777" w:rsidTr="0017363A">
        <w:tc>
          <w:tcPr>
            <w:tcW w:w="3964" w:type="dxa"/>
            <w:tcBorders>
              <w:top w:val="single" w:sz="4" w:space="0" w:color="auto"/>
              <w:left w:val="single" w:sz="4" w:space="0" w:color="auto"/>
              <w:bottom w:val="single" w:sz="4" w:space="0" w:color="auto"/>
              <w:right w:val="single" w:sz="4" w:space="0" w:color="auto"/>
            </w:tcBorders>
            <w:hideMark/>
          </w:tcPr>
          <w:p w14:paraId="3326A49D" w14:textId="77777777" w:rsidR="005D2C4D" w:rsidRPr="004D11B9" w:rsidRDefault="005D2C4D" w:rsidP="005D2C4D">
            <w:pPr>
              <w:spacing w:before="0" w:after="0"/>
              <w:rPr>
                <w:sz w:val="22"/>
              </w:rPr>
            </w:pPr>
            <w:r w:rsidRPr="004D11B9">
              <w:rPr>
                <w:sz w:val="22"/>
              </w:rPr>
              <w:t>Связь (6.8)</w:t>
            </w:r>
          </w:p>
        </w:tc>
        <w:tc>
          <w:tcPr>
            <w:tcW w:w="1701" w:type="dxa"/>
            <w:tcBorders>
              <w:top w:val="single" w:sz="4" w:space="0" w:color="auto"/>
              <w:left w:val="single" w:sz="4" w:space="0" w:color="auto"/>
              <w:bottom w:val="single" w:sz="4" w:space="0" w:color="auto"/>
              <w:right w:val="single" w:sz="4" w:space="0" w:color="auto"/>
            </w:tcBorders>
            <w:hideMark/>
          </w:tcPr>
          <w:p w14:paraId="6C85E2E4" w14:textId="77777777" w:rsidR="005D2C4D" w:rsidRPr="004D11B9" w:rsidRDefault="005D2C4D" w:rsidP="005D2C4D">
            <w:pPr>
              <w:spacing w:before="0" w:after="0"/>
              <w:rPr>
                <w:sz w:val="22"/>
                <w:lang w:val="en-US"/>
              </w:rPr>
            </w:pPr>
            <w:r w:rsidRPr="004D11B9">
              <w:rPr>
                <w:sz w:val="22"/>
                <w:lang w:val="en-US"/>
              </w:rPr>
              <w:t>4</w:t>
            </w:r>
          </w:p>
        </w:tc>
        <w:tc>
          <w:tcPr>
            <w:tcW w:w="1843" w:type="dxa"/>
            <w:tcBorders>
              <w:top w:val="single" w:sz="4" w:space="0" w:color="auto"/>
              <w:left w:val="single" w:sz="4" w:space="0" w:color="auto"/>
              <w:bottom w:val="single" w:sz="4" w:space="0" w:color="auto"/>
              <w:right w:val="single" w:sz="4" w:space="0" w:color="auto"/>
            </w:tcBorders>
            <w:hideMark/>
          </w:tcPr>
          <w:p w14:paraId="675E2615" w14:textId="77777777" w:rsidR="005D2C4D" w:rsidRPr="004D11B9" w:rsidRDefault="005D2C4D" w:rsidP="005D2C4D">
            <w:pPr>
              <w:spacing w:before="0" w:after="0"/>
              <w:rPr>
                <w:sz w:val="22"/>
                <w:lang w:val="en-US"/>
              </w:rPr>
            </w:pPr>
            <w:r w:rsidRPr="004D11B9">
              <w:rPr>
                <w:sz w:val="22"/>
                <w:lang w:val="en-US"/>
              </w:rPr>
              <w:t>20</w:t>
            </w:r>
          </w:p>
        </w:tc>
        <w:tc>
          <w:tcPr>
            <w:tcW w:w="1843" w:type="dxa"/>
            <w:tcBorders>
              <w:top w:val="single" w:sz="4" w:space="0" w:color="auto"/>
              <w:left w:val="single" w:sz="4" w:space="0" w:color="auto"/>
              <w:bottom w:val="single" w:sz="4" w:space="0" w:color="auto"/>
              <w:right w:val="single" w:sz="4" w:space="0" w:color="auto"/>
            </w:tcBorders>
            <w:hideMark/>
          </w:tcPr>
          <w:p w14:paraId="21E7EB24"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15D8D648" w14:textId="77777777" w:rsidTr="0017363A">
        <w:tc>
          <w:tcPr>
            <w:tcW w:w="3964" w:type="dxa"/>
            <w:tcBorders>
              <w:top w:val="single" w:sz="4" w:space="0" w:color="auto"/>
              <w:left w:val="single" w:sz="4" w:space="0" w:color="auto"/>
              <w:bottom w:val="single" w:sz="4" w:space="0" w:color="auto"/>
              <w:right w:val="single" w:sz="4" w:space="0" w:color="auto"/>
            </w:tcBorders>
            <w:hideMark/>
          </w:tcPr>
          <w:p w14:paraId="50FA44CB" w14:textId="77777777" w:rsidR="005D2C4D" w:rsidRPr="004D11B9" w:rsidRDefault="005D2C4D" w:rsidP="005D2C4D">
            <w:pPr>
              <w:spacing w:before="0" w:after="0"/>
              <w:rPr>
                <w:sz w:val="22"/>
              </w:rPr>
            </w:pPr>
            <w:r w:rsidRPr="004D11B9">
              <w:rPr>
                <w:sz w:val="22"/>
              </w:rPr>
              <w:t>Обеспечение обороны и безопасности (8.0)</w:t>
            </w:r>
          </w:p>
        </w:tc>
        <w:tc>
          <w:tcPr>
            <w:tcW w:w="1701" w:type="dxa"/>
            <w:tcBorders>
              <w:top w:val="single" w:sz="4" w:space="0" w:color="auto"/>
              <w:left w:val="single" w:sz="4" w:space="0" w:color="auto"/>
              <w:bottom w:val="single" w:sz="4" w:space="0" w:color="auto"/>
              <w:right w:val="single" w:sz="4" w:space="0" w:color="auto"/>
            </w:tcBorders>
            <w:hideMark/>
          </w:tcPr>
          <w:p w14:paraId="2C2E0F3E" w14:textId="77777777" w:rsidR="005D2C4D" w:rsidRPr="004D11B9" w:rsidRDefault="005D2C4D" w:rsidP="005D2C4D">
            <w:pPr>
              <w:spacing w:before="0" w:after="0"/>
              <w:rPr>
                <w:sz w:val="22"/>
                <w:lang w:val="en-US"/>
              </w:rPr>
            </w:pPr>
            <w:r w:rsidRPr="004D11B9">
              <w:rPr>
                <w:sz w:val="22"/>
                <w:lang w:val="en-US"/>
              </w:rPr>
              <w:t>10</w:t>
            </w:r>
          </w:p>
        </w:tc>
        <w:tc>
          <w:tcPr>
            <w:tcW w:w="1843" w:type="dxa"/>
            <w:tcBorders>
              <w:top w:val="single" w:sz="4" w:space="0" w:color="auto"/>
              <w:left w:val="single" w:sz="4" w:space="0" w:color="auto"/>
              <w:bottom w:val="single" w:sz="4" w:space="0" w:color="auto"/>
              <w:right w:val="single" w:sz="4" w:space="0" w:color="auto"/>
            </w:tcBorders>
            <w:hideMark/>
          </w:tcPr>
          <w:p w14:paraId="7E0B7BC9" w14:textId="77777777" w:rsidR="005D2C4D" w:rsidRPr="004D11B9" w:rsidRDefault="005D2C4D" w:rsidP="005D2C4D">
            <w:pPr>
              <w:spacing w:before="0" w:after="0"/>
              <w:rPr>
                <w:sz w:val="22"/>
                <w:lang w:val="en-US"/>
              </w:rPr>
            </w:pPr>
            <w:r w:rsidRPr="004D11B9">
              <w:rPr>
                <w:sz w:val="22"/>
                <w:lang w:val="en-US"/>
              </w:rPr>
              <w:t>1000</w:t>
            </w:r>
          </w:p>
        </w:tc>
        <w:tc>
          <w:tcPr>
            <w:tcW w:w="1843" w:type="dxa"/>
            <w:tcBorders>
              <w:top w:val="single" w:sz="4" w:space="0" w:color="auto"/>
              <w:left w:val="single" w:sz="4" w:space="0" w:color="auto"/>
              <w:bottom w:val="single" w:sz="4" w:space="0" w:color="auto"/>
              <w:right w:val="single" w:sz="4" w:space="0" w:color="auto"/>
            </w:tcBorders>
            <w:hideMark/>
          </w:tcPr>
          <w:p w14:paraId="1998CC0D"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025D3D27" w14:textId="77777777" w:rsidTr="0017363A">
        <w:tc>
          <w:tcPr>
            <w:tcW w:w="3964" w:type="dxa"/>
            <w:tcBorders>
              <w:top w:val="single" w:sz="4" w:space="0" w:color="auto"/>
              <w:left w:val="single" w:sz="4" w:space="0" w:color="auto"/>
              <w:bottom w:val="single" w:sz="4" w:space="0" w:color="auto"/>
              <w:right w:val="single" w:sz="4" w:space="0" w:color="auto"/>
            </w:tcBorders>
            <w:hideMark/>
          </w:tcPr>
          <w:p w14:paraId="3AA14D8A" w14:textId="77777777" w:rsidR="005D2C4D" w:rsidRPr="004D11B9" w:rsidRDefault="005D2C4D" w:rsidP="005D2C4D">
            <w:pPr>
              <w:spacing w:before="0" w:after="0"/>
              <w:rPr>
                <w:sz w:val="22"/>
              </w:rPr>
            </w:pPr>
            <w:r w:rsidRPr="004D11B9">
              <w:rPr>
                <w:sz w:val="22"/>
              </w:rPr>
              <w:t>Обеспечение вооруженных сил (8.1)</w:t>
            </w:r>
          </w:p>
        </w:tc>
        <w:tc>
          <w:tcPr>
            <w:tcW w:w="1701" w:type="dxa"/>
            <w:tcBorders>
              <w:top w:val="single" w:sz="4" w:space="0" w:color="auto"/>
              <w:left w:val="single" w:sz="4" w:space="0" w:color="auto"/>
              <w:bottom w:val="single" w:sz="4" w:space="0" w:color="auto"/>
              <w:right w:val="single" w:sz="4" w:space="0" w:color="auto"/>
            </w:tcBorders>
            <w:hideMark/>
          </w:tcPr>
          <w:p w14:paraId="5928889D" w14:textId="77777777" w:rsidR="005D2C4D" w:rsidRPr="004D11B9" w:rsidRDefault="005D2C4D" w:rsidP="005D2C4D">
            <w:pPr>
              <w:spacing w:before="0" w:after="0"/>
              <w:rPr>
                <w:sz w:val="22"/>
                <w:lang w:val="en-US"/>
              </w:rPr>
            </w:pPr>
            <w:r w:rsidRPr="004D11B9">
              <w:rPr>
                <w:sz w:val="22"/>
                <w:lang w:val="en-US"/>
              </w:rPr>
              <w:t>10</w:t>
            </w:r>
          </w:p>
        </w:tc>
        <w:tc>
          <w:tcPr>
            <w:tcW w:w="1843" w:type="dxa"/>
            <w:tcBorders>
              <w:top w:val="single" w:sz="4" w:space="0" w:color="auto"/>
              <w:left w:val="single" w:sz="4" w:space="0" w:color="auto"/>
              <w:bottom w:val="single" w:sz="4" w:space="0" w:color="auto"/>
              <w:right w:val="single" w:sz="4" w:space="0" w:color="auto"/>
            </w:tcBorders>
            <w:hideMark/>
          </w:tcPr>
          <w:p w14:paraId="030DD4F1" w14:textId="77777777" w:rsidR="005D2C4D" w:rsidRPr="004D11B9" w:rsidRDefault="005D2C4D" w:rsidP="005D2C4D">
            <w:pPr>
              <w:spacing w:before="0" w:after="0"/>
              <w:rPr>
                <w:sz w:val="22"/>
                <w:lang w:val="en-US"/>
              </w:rPr>
            </w:pPr>
            <w:r w:rsidRPr="004D11B9">
              <w:rPr>
                <w:sz w:val="22"/>
                <w:lang w:val="en-US"/>
              </w:rPr>
              <w:t>1000</w:t>
            </w:r>
          </w:p>
        </w:tc>
        <w:tc>
          <w:tcPr>
            <w:tcW w:w="1843" w:type="dxa"/>
            <w:tcBorders>
              <w:top w:val="single" w:sz="4" w:space="0" w:color="auto"/>
              <w:left w:val="single" w:sz="4" w:space="0" w:color="auto"/>
              <w:bottom w:val="single" w:sz="4" w:space="0" w:color="auto"/>
              <w:right w:val="single" w:sz="4" w:space="0" w:color="auto"/>
            </w:tcBorders>
            <w:hideMark/>
          </w:tcPr>
          <w:p w14:paraId="44AED63A" w14:textId="77777777" w:rsidR="005D2C4D" w:rsidRPr="004D11B9" w:rsidRDefault="005D2C4D" w:rsidP="005D2C4D">
            <w:pPr>
              <w:spacing w:before="0" w:after="0"/>
              <w:rPr>
                <w:sz w:val="22"/>
                <w:lang w:val="en-US"/>
              </w:rPr>
            </w:pPr>
            <w:r w:rsidRPr="004D11B9">
              <w:rPr>
                <w:sz w:val="22"/>
                <w:lang w:val="en-US"/>
              </w:rPr>
              <w:t>10000</w:t>
            </w:r>
          </w:p>
        </w:tc>
      </w:tr>
      <w:tr w:rsidR="005D2C4D" w:rsidRPr="004D11B9" w14:paraId="113DCB1E" w14:textId="77777777" w:rsidTr="0017363A">
        <w:tc>
          <w:tcPr>
            <w:tcW w:w="3964" w:type="dxa"/>
            <w:tcBorders>
              <w:top w:val="single" w:sz="4" w:space="0" w:color="auto"/>
              <w:left w:val="single" w:sz="4" w:space="0" w:color="auto"/>
              <w:bottom w:val="single" w:sz="4" w:space="0" w:color="auto"/>
              <w:right w:val="single" w:sz="4" w:space="0" w:color="auto"/>
            </w:tcBorders>
            <w:hideMark/>
          </w:tcPr>
          <w:p w14:paraId="4DFFAF9F" w14:textId="77777777" w:rsidR="005D2C4D" w:rsidRPr="004D11B9" w:rsidRDefault="005D2C4D" w:rsidP="005D2C4D">
            <w:pPr>
              <w:spacing w:before="0" w:after="0"/>
              <w:rPr>
                <w:sz w:val="22"/>
              </w:rPr>
            </w:pPr>
            <w:r w:rsidRPr="004D11B9">
              <w:rPr>
                <w:sz w:val="22"/>
              </w:rPr>
              <w:t>Обеспечение деятельности по исполнению наказаний (8.4)</w:t>
            </w:r>
          </w:p>
        </w:tc>
        <w:tc>
          <w:tcPr>
            <w:tcW w:w="1701" w:type="dxa"/>
            <w:tcBorders>
              <w:top w:val="single" w:sz="4" w:space="0" w:color="auto"/>
              <w:left w:val="single" w:sz="4" w:space="0" w:color="auto"/>
              <w:bottom w:val="single" w:sz="4" w:space="0" w:color="auto"/>
              <w:right w:val="single" w:sz="4" w:space="0" w:color="auto"/>
            </w:tcBorders>
            <w:hideMark/>
          </w:tcPr>
          <w:p w14:paraId="65015847" w14:textId="77777777" w:rsidR="005D2C4D" w:rsidRPr="004D11B9" w:rsidRDefault="005D2C4D" w:rsidP="005D2C4D">
            <w:pPr>
              <w:spacing w:before="0" w:after="0"/>
              <w:rPr>
                <w:sz w:val="22"/>
                <w:lang w:val="en-US"/>
              </w:rPr>
            </w:pPr>
            <w:r w:rsidRPr="004D11B9">
              <w:rPr>
                <w:sz w:val="22"/>
                <w:lang w:val="en-US"/>
              </w:rPr>
              <w:t>10</w:t>
            </w:r>
          </w:p>
        </w:tc>
        <w:tc>
          <w:tcPr>
            <w:tcW w:w="1843" w:type="dxa"/>
            <w:tcBorders>
              <w:top w:val="single" w:sz="4" w:space="0" w:color="auto"/>
              <w:left w:val="single" w:sz="4" w:space="0" w:color="auto"/>
              <w:bottom w:val="single" w:sz="4" w:space="0" w:color="auto"/>
              <w:right w:val="single" w:sz="4" w:space="0" w:color="auto"/>
            </w:tcBorders>
            <w:hideMark/>
          </w:tcPr>
          <w:p w14:paraId="7FA493C0" w14:textId="77777777" w:rsidR="005D2C4D" w:rsidRPr="004D11B9" w:rsidRDefault="005D2C4D" w:rsidP="005D2C4D">
            <w:pPr>
              <w:spacing w:before="0" w:after="0"/>
              <w:rPr>
                <w:sz w:val="22"/>
                <w:lang w:val="en-US"/>
              </w:rPr>
            </w:pPr>
            <w:r w:rsidRPr="004D11B9">
              <w:rPr>
                <w:sz w:val="22"/>
                <w:lang w:val="en-US"/>
              </w:rPr>
              <w:t>1000</w:t>
            </w:r>
          </w:p>
        </w:tc>
        <w:tc>
          <w:tcPr>
            <w:tcW w:w="1843" w:type="dxa"/>
            <w:tcBorders>
              <w:top w:val="single" w:sz="4" w:space="0" w:color="auto"/>
              <w:left w:val="single" w:sz="4" w:space="0" w:color="auto"/>
              <w:bottom w:val="single" w:sz="4" w:space="0" w:color="auto"/>
              <w:right w:val="single" w:sz="4" w:space="0" w:color="auto"/>
            </w:tcBorders>
            <w:hideMark/>
          </w:tcPr>
          <w:p w14:paraId="67C52588" w14:textId="77777777" w:rsidR="005D2C4D" w:rsidRPr="004D11B9" w:rsidRDefault="005D2C4D" w:rsidP="005D2C4D">
            <w:pPr>
              <w:spacing w:before="0" w:after="0"/>
              <w:rPr>
                <w:sz w:val="22"/>
                <w:lang w:val="en-US"/>
              </w:rPr>
            </w:pPr>
            <w:r w:rsidRPr="004D11B9">
              <w:rPr>
                <w:sz w:val="22"/>
                <w:lang w:val="en-US"/>
              </w:rPr>
              <w:t>10000</w:t>
            </w:r>
          </w:p>
        </w:tc>
      </w:tr>
    </w:tbl>
    <w:p w14:paraId="0AA60948" w14:textId="77777777" w:rsidR="005D2C4D" w:rsidRPr="004D11B9" w:rsidRDefault="005D2C4D" w:rsidP="005D2C4D">
      <w:pPr>
        <w:tabs>
          <w:tab w:val="left" w:pos="1080"/>
          <w:tab w:val="num" w:pos="1211"/>
        </w:tabs>
        <w:spacing w:before="0" w:after="0" w:line="276" w:lineRule="auto"/>
        <w:ind w:firstLine="709"/>
        <w:rPr>
          <w:color w:val="C00000"/>
          <w:sz w:val="24"/>
          <w:szCs w:val="24"/>
          <w:lang w:eastAsia="ru-RU"/>
        </w:rPr>
      </w:pPr>
    </w:p>
    <w:p w14:paraId="1EBEB84B"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3.2. Предельные параметры разрешенного строительства, реконструкции объектов капитального строительства:</w:t>
      </w:r>
    </w:p>
    <w:tbl>
      <w:tblPr>
        <w:tblStyle w:val="3c"/>
        <w:tblW w:w="9345" w:type="dxa"/>
        <w:tblLayout w:type="fixed"/>
        <w:tblLook w:val="04A0" w:firstRow="1" w:lastRow="0" w:firstColumn="1" w:lastColumn="0" w:noHBand="0" w:noVBand="1"/>
      </w:tblPr>
      <w:tblGrid>
        <w:gridCol w:w="3538"/>
        <w:gridCol w:w="1274"/>
        <w:gridCol w:w="1417"/>
        <w:gridCol w:w="1283"/>
        <w:gridCol w:w="1833"/>
      </w:tblGrid>
      <w:tr w:rsidR="005D2C4D" w:rsidRPr="004D11B9" w14:paraId="34585CC9" w14:textId="77777777" w:rsidTr="00E15EE0">
        <w:tc>
          <w:tcPr>
            <w:tcW w:w="3538" w:type="dxa"/>
            <w:vMerge w:val="restart"/>
            <w:tcBorders>
              <w:top w:val="single" w:sz="4" w:space="0" w:color="auto"/>
              <w:left w:val="single" w:sz="4" w:space="0" w:color="auto"/>
              <w:bottom w:val="single" w:sz="4" w:space="0" w:color="auto"/>
              <w:right w:val="single" w:sz="4" w:space="0" w:color="auto"/>
            </w:tcBorders>
            <w:vAlign w:val="center"/>
            <w:hideMark/>
          </w:tcPr>
          <w:p w14:paraId="15B0E460" w14:textId="77777777" w:rsidR="005D2C4D" w:rsidRPr="004D11B9" w:rsidRDefault="005D2C4D" w:rsidP="005D2C4D">
            <w:pPr>
              <w:spacing w:before="0" w:after="0"/>
              <w:jc w:val="center"/>
              <w:rPr>
                <w:sz w:val="22"/>
              </w:rPr>
            </w:pPr>
            <w:r w:rsidRPr="004D11B9">
              <w:rPr>
                <w:sz w:val="22"/>
              </w:rPr>
              <w:t>Наименование вида разрешенного использования (код)</w:t>
            </w:r>
          </w:p>
        </w:tc>
        <w:tc>
          <w:tcPr>
            <w:tcW w:w="5807" w:type="dxa"/>
            <w:gridSpan w:val="4"/>
            <w:tcBorders>
              <w:top w:val="single" w:sz="4" w:space="0" w:color="auto"/>
              <w:left w:val="single" w:sz="4" w:space="0" w:color="auto"/>
              <w:bottom w:val="single" w:sz="4" w:space="0" w:color="auto"/>
              <w:right w:val="single" w:sz="4" w:space="0" w:color="auto"/>
            </w:tcBorders>
            <w:hideMark/>
          </w:tcPr>
          <w:p w14:paraId="3E35E328" w14:textId="77777777" w:rsidR="005D2C4D" w:rsidRPr="004D11B9" w:rsidRDefault="005D2C4D" w:rsidP="005D2C4D">
            <w:pPr>
              <w:spacing w:before="0" w:after="0"/>
              <w:jc w:val="center"/>
              <w:rPr>
                <w:sz w:val="22"/>
              </w:rPr>
            </w:pPr>
            <w:r w:rsidRPr="004D11B9">
              <w:rPr>
                <w:sz w:val="22"/>
              </w:rPr>
              <w:t>Предельные параметры разрешенного строительства, реконструкции объектов капитального строительства</w:t>
            </w:r>
          </w:p>
        </w:tc>
      </w:tr>
      <w:tr w:rsidR="005D2C4D" w:rsidRPr="004D11B9" w14:paraId="08CD542D" w14:textId="77777777" w:rsidTr="00E15EE0">
        <w:tc>
          <w:tcPr>
            <w:tcW w:w="3538" w:type="dxa"/>
            <w:vMerge/>
            <w:tcBorders>
              <w:top w:val="single" w:sz="4" w:space="0" w:color="auto"/>
              <w:left w:val="single" w:sz="4" w:space="0" w:color="auto"/>
              <w:bottom w:val="single" w:sz="4" w:space="0" w:color="auto"/>
              <w:right w:val="single" w:sz="4" w:space="0" w:color="auto"/>
            </w:tcBorders>
            <w:vAlign w:val="center"/>
            <w:hideMark/>
          </w:tcPr>
          <w:p w14:paraId="3CEC4A09" w14:textId="77777777" w:rsidR="005D2C4D" w:rsidRPr="004D11B9" w:rsidRDefault="005D2C4D" w:rsidP="005D2C4D">
            <w:pPr>
              <w:suppressAutoHyphens w:val="0"/>
              <w:snapToGrid/>
              <w:spacing w:before="0" w:after="0"/>
              <w:jc w:val="left"/>
              <w:rPr>
                <w:sz w:val="22"/>
              </w:rPr>
            </w:pPr>
          </w:p>
        </w:tc>
        <w:tc>
          <w:tcPr>
            <w:tcW w:w="1274" w:type="dxa"/>
            <w:tcBorders>
              <w:top w:val="single" w:sz="4" w:space="0" w:color="auto"/>
              <w:left w:val="single" w:sz="4" w:space="0" w:color="auto"/>
              <w:bottom w:val="single" w:sz="4" w:space="0" w:color="auto"/>
              <w:right w:val="single" w:sz="4" w:space="0" w:color="auto"/>
            </w:tcBorders>
            <w:vAlign w:val="center"/>
            <w:hideMark/>
          </w:tcPr>
          <w:p w14:paraId="4FE10BE4" w14:textId="77777777" w:rsidR="005D2C4D" w:rsidRPr="004D11B9" w:rsidRDefault="005D2C4D" w:rsidP="005D2C4D">
            <w:pPr>
              <w:spacing w:before="0" w:after="0"/>
              <w:jc w:val="center"/>
              <w:rPr>
                <w:sz w:val="22"/>
              </w:rPr>
            </w:pPr>
            <w:proofErr w:type="spellStart"/>
            <w:r w:rsidRPr="004D11B9">
              <w:rPr>
                <w:sz w:val="22"/>
              </w:rPr>
              <w:t>Минима-льный</w:t>
            </w:r>
            <w:proofErr w:type="spellEnd"/>
            <w:r w:rsidRPr="004D11B9">
              <w:rPr>
                <w:sz w:val="22"/>
              </w:rPr>
              <w:t xml:space="preserve"> отступ от красных линий, 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79214C1" w14:textId="77777777" w:rsidR="005D2C4D" w:rsidRPr="004D11B9" w:rsidRDefault="005D2C4D" w:rsidP="005D2C4D">
            <w:pPr>
              <w:spacing w:before="0" w:after="0"/>
              <w:jc w:val="center"/>
              <w:rPr>
                <w:sz w:val="22"/>
              </w:rPr>
            </w:pPr>
            <w:proofErr w:type="spellStart"/>
            <w:r w:rsidRPr="004D11B9">
              <w:rPr>
                <w:sz w:val="22"/>
              </w:rPr>
              <w:t>Минималь-ный</w:t>
            </w:r>
            <w:proofErr w:type="spellEnd"/>
            <w:r w:rsidRPr="004D11B9">
              <w:rPr>
                <w:sz w:val="22"/>
              </w:rPr>
              <w:t xml:space="preserve"> отступ от границ земельного участка, м</w:t>
            </w:r>
          </w:p>
        </w:tc>
        <w:tc>
          <w:tcPr>
            <w:tcW w:w="1283" w:type="dxa"/>
            <w:tcBorders>
              <w:top w:val="single" w:sz="4" w:space="0" w:color="auto"/>
              <w:left w:val="single" w:sz="4" w:space="0" w:color="auto"/>
              <w:bottom w:val="single" w:sz="4" w:space="0" w:color="auto"/>
              <w:right w:val="single" w:sz="4" w:space="0" w:color="auto"/>
            </w:tcBorders>
            <w:vAlign w:val="center"/>
            <w:hideMark/>
          </w:tcPr>
          <w:p w14:paraId="0A32EB4F" w14:textId="77777777" w:rsidR="005D2C4D" w:rsidRPr="004D11B9" w:rsidRDefault="005D2C4D" w:rsidP="005D2C4D">
            <w:pPr>
              <w:spacing w:before="0" w:after="0"/>
              <w:jc w:val="center"/>
              <w:rPr>
                <w:sz w:val="22"/>
              </w:rPr>
            </w:pPr>
            <w:proofErr w:type="spellStart"/>
            <w:r w:rsidRPr="004D11B9">
              <w:rPr>
                <w:sz w:val="22"/>
              </w:rPr>
              <w:t>Предель-ное</w:t>
            </w:r>
            <w:proofErr w:type="spellEnd"/>
            <w:r w:rsidRPr="004D11B9">
              <w:rPr>
                <w:sz w:val="22"/>
              </w:rPr>
              <w:t xml:space="preserve"> </w:t>
            </w:r>
            <w:proofErr w:type="spellStart"/>
            <w:r w:rsidRPr="004D11B9">
              <w:rPr>
                <w:sz w:val="22"/>
              </w:rPr>
              <w:t>количест</w:t>
            </w:r>
            <w:proofErr w:type="spellEnd"/>
            <w:r w:rsidRPr="004D11B9">
              <w:rPr>
                <w:sz w:val="22"/>
              </w:rPr>
              <w:t xml:space="preserve">-во этажей, этаж </w:t>
            </w:r>
          </w:p>
        </w:tc>
        <w:tc>
          <w:tcPr>
            <w:tcW w:w="1833" w:type="dxa"/>
            <w:tcBorders>
              <w:top w:val="single" w:sz="4" w:space="0" w:color="auto"/>
              <w:left w:val="single" w:sz="4" w:space="0" w:color="auto"/>
              <w:bottom w:val="single" w:sz="4" w:space="0" w:color="auto"/>
              <w:right w:val="single" w:sz="4" w:space="0" w:color="auto"/>
            </w:tcBorders>
            <w:vAlign w:val="center"/>
            <w:hideMark/>
          </w:tcPr>
          <w:p w14:paraId="5E79FC35" w14:textId="77777777" w:rsidR="005D2C4D" w:rsidRPr="004D11B9" w:rsidRDefault="005D2C4D" w:rsidP="005D2C4D">
            <w:pPr>
              <w:spacing w:before="0" w:after="0"/>
              <w:jc w:val="center"/>
              <w:rPr>
                <w:sz w:val="22"/>
              </w:rPr>
            </w:pPr>
            <w:r w:rsidRPr="004D11B9">
              <w:rPr>
                <w:sz w:val="22"/>
              </w:rPr>
              <w:t>Максимальный процент застройки в границах земельного участка, %</w:t>
            </w:r>
          </w:p>
        </w:tc>
      </w:tr>
      <w:tr w:rsidR="00E15EE0" w:rsidRPr="004D11B9" w14:paraId="6C392D74" w14:textId="77777777" w:rsidTr="00E15EE0">
        <w:tc>
          <w:tcPr>
            <w:tcW w:w="3538" w:type="dxa"/>
            <w:tcBorders>
              <w:top w:val="single" w:sz="4" w:space="0" w:color="auto"/>
              <w:left w:val="single" w:sz="4" w:space="0" w:color="auto"/>
              <w:bottom w:val="single" w:sz="4" w:space="0" w:color="auto"/>
              <w:right w:val="single" w:sz="4" w:space="0" w:color="auto"/>
            </w:tcBorders>
            <w:hideMark/>
          </w:tcPr>
          <w:p w14:paraId="4822EA6F" w14:textId="77777777" w:rsidR="00E15EE0" w:rsidRPr="004D11B9" w:rsidRDefault="00E15EE0" w:rsidP="00E15EE0">
            <w:pPr>
              <w:spacing w:before="0" w:after="0"/>
              <w:rPr>
                <w:sz w:val="22"/>
              </w:rPr>
            </w:pPr>
            <w:r w:rsidRPr="004D11B9">
              <w:rPr>
                <w:sz w:val="22"/>
              </w:rPr>
              <w:t>Коммунальное обслуживание (3.1)</w:t>
            </w:r>
          </w:p>
        </w:tc>
        <w:tc>
          <w:tcPr>
            <w:tcW w:w="1274" w:type="dxa"/>
            <w:tcBorders>
              <w:top w:val="single" w:sz="4" w:space="0" w:color="auto"/>
              <w:left w:val="single" w:sz="4" w:space="0" w:color="auto"/>
              <w:bottom w:val="single" w:sz="4" w:space="0" w:color="auto"/>
              <w:right w:val="single" w:sz="4" w:space="0" w:color="auto"/>
            </w:tcBorders>
            <w:hideMark/>
          </w:tcPr>
          <w:p w14:paraId="7E8884FA" w14:textId="4F7A0690" w:rsidR="00E15EE0" w:rsidRPr="004D11B9" w:rsidRDefault="00E15EE0" w:rsidP="00E15EE0">
            <w:pPr>
              <w:spacing w:before="0" w:after="0"/>
              <w:rPr>
                <w:sz w:val="22"/>
              </w:rPr>
            </w:pPr>
            <w:r w:rsidRPr="004D11B9">
              <w:rPr>
                <w:sz w:val="22"/>
              </w:rPr>
              <w:t>5</w:t>
            </w:r>
          </w:p>
        </w:tc>
        <w:tc>
          <w:tcPr>
            <w:tcW w:w="1417" w:type="dxa"/>
            <w:tcBorders>
              <w:top w:val="single" w:sz="4" w:space="0" w:color="auto"/>
              <w:left w:val="single" w:sz="4" w:space="0" w:color="auto"/>
              <w:bottom w:val="single" w:sz="4" w:space="0" w:color="auto"/>
              <w:right w:val="single" w:sz="4" w:space="0" w:color="auto"/>
            </w:tcBorders>
            <w:hideMark/>
          </w:tcPr>
          <w:p w14:paraId="56627729" w14:textId="0C4D3D03" w:rsidR="00E15EE0" w:rsidRPr="004D11B9" w:rsidRDefault="00E15EE0" w:rsidP="00E15EE0">
            <w:pPr>
              <w:spacing w:before="0" w:after="0"/>
              <w:rPr>
                <w:sz w:val="22"/>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1A8241FA" w14:textId="1651E74C" w:rsidR="00E15EE0" w:rsidRPr="004D11B9" w:rsidRDefault="00E15EE0" w:rsidP="00E15EE0">
            <w:pPr>
              <w:spacing w:before="0" w:after="0"/>
              <w:rPr>
                <w:sz w:val="22"/>
                <w:lang w:val="en-US"/>
              </w:rPr>
            </w:pPr>
            <w:r w:rsidRPr="004D11B9">
              <w:rPr>
                <w:sz w:val="22"/>
              </w:rPr>
              <w:t>2</w:t>
            </w:r>
          </w:p>
        </w:tc>
        <w:tc>
          <w:tcPr>
            <w:tcW w:w="1833" w:type="dxa"/>
            <w:tcBorders>
              <w:top w:val="single" w:sz="4" w:space="0" w:color="auto"/>
              <w:left w:val="single" w:sz="4" w:space="0" w:color="auto"/>
              <w:bottom w:val="single" w:sz="4" w:space="0" w:color="auto"/>
              <w:right w:val="single" w:sz="4" w:space="0" w:color="auto"/>
            </w:tcBorders>
            <w:hideMark/>
          </w:tcPr>
          <w:p w14:paraId="1229E4BF" w14:textId="5D1F5725" w:rsidR="00E15EE0" w:rsidRPr="004D11B9" w:rsidRDefault="00E15EE0" w:rsidP="00E15EE0">
            <w:pPr>
              <w:spacing w:before="0" w:after="0"/>
              <w:rPr>
                <w:sz w:val="22"/>
                <w:lang w:val="en-US"/>
              </w:rPr>
            </w:pPr>
            <w:r w:rsidRPr="004D11B9">
              <w:rPr>
                <w:sz w:val="22"/>
              </w:rPr>
              <w:t>80</w:t>
            </w:r>
          </w:p>
        </w:tc>
      </w:tr>
      <w:tr w:rsidR="00CD2263" w:rsidRPr="004D11B9" w14:paraId="56302028" w14:textId="77777777" w:rsidTr="00E15EE0">
        <w:tc>
          <w:tcPr>
            <w:tcW w:w="3538" w:type="dxa"/>
            <w:tcBorders>
              <w:top w:val="single" w:sz="4" w:space="0" w:color="auto"/>
              <w:left w:val="single" w:sz="4" w:space="0" w:color="auto"/>
              <w:bottom w:val="single" w:sz="4" w:space="0" w:color="auto"/>
              <w:right w:val="single" w:sz="4" w:space="0" w:color="auto"/>
            </w:tcBorders>
            <w:hideMark/>
          </w:tcPr>
          <w:p w14:paraId="6891B293" w14:textId="77777777" w:rsidR="00CD2263" w:rsidRPr="004D11B9" w:rsidRDefault="00CD2263" w:rsidP="00CD2263">
            <w:pPr>
              <w:spacing w:before="0" w:after="0"/>
              <w:rPr>
                <w:sz w:val="22"/>
              </w:rPr>
            </w:pPr>
            <w:r w:rsidRPr="004D11B9">
              <w:rPr>
                <w:sz w:val="22"/>
              </w:rPr>
              <w:t>Связь (6.8)</w:t>
            </w:r>
          </w:p>
        </w:tc>
        <w:tc>
          <w:tcPr>
            <w:tcW w:w="1274" w:type="dxa"/>
            <w:tcBorders>
              <w:top w:val="single" w:sz="4" w:space="0" w:color="auto"/>
              <w:left w:val="single" w:sz="4" w:space="0" w:color="auto"/>
              <w:bottom w:val="single" w:sz="4" w:space="0" w:color="auto"/>
              <w:right w:val="single" w:sz="4" w:space="0" w:color="auto"/>
            </w:tcBorders>
            <w:hideMark/>
          </w:tcPr>
          <w:p w14:paraId="387C9FEC" w14:textId="55EF5373" w:rsidR="00CD2263" w:rsidRPr="004D11B9" w:rsidRDefault="00CD2263" w:rsidP="00CD2263">
            <w:pPr>
              <w:spacing w:before="0" w:after="0"/>
              <w:rPr>
                <w:sz w:val="22"/>
                <w:lang w:val="en-US"/>
              </w:rPr>
            </w:pPr>
            <w:r w:rsidRPr="004D11B9">
              <w:rPr>
                <w:sz w:val="22"/>
              </w:rPr>
              <w:t>5</w:t>
            </w:r>
          </w:p>
        </w:tc>
        <w:tc>
          <w:tcPr>
            <w:tcW w:w="1417" w:type="dxa"/>
            <w:tcBorders>
              <w:top w:val="single" w:sz="4" w:space="0" w:color="auto"/>
              <w:left w:val="single" w:sz="4" w:space="0" w:color="auto"/>
              <w:bottom w:val="single" w:sz="4" w:space="0" w:color="auto"/>
              <w:right w:val="single" w:sz="4" w:space="0" w:color="auto"/>
            </w:tcBorders>
            <w:hideMark/>
          </w:tcPr>
          <w:p w14:paraId="200FF781" w14:textId="04537492" w:rsidR="00CD2263" w:rsidRPr="004D11B9" w:rsidRDefault="00CD2263" w:rsidP="00CD2263">
            <w:pPr>
              <w:spacing w:before="0" w:after="0"/>
              <w:rPr>
                <w:sz w:val="22"/>
                <w:lang w:val="en-US"/>
              </w:rPr>
            </w:pPr>
            <w:r w:rsidRPr="004D11B9">
              <w:rPr>
                <w:sz w:val="22"/>
              </w:rPr>
              <w:t>3</w:t>
            </w:r>
          </w:p>
        </w:tc>
        <w:tc>
          <w:tcPr>
            <w:tcW w:w="1283" w:type="dxa"/>
            <w:tcBorders>
              <w:top w:val="single" w:sz="4" w:space="0" w:color="auto"/>
              <w:left w:val="single" w:sz="4" w:space="0" w:color="auto"/>
              <w:bottom w:val="single" w:sz="4" w:space="0" w:color="auto"/>
              <w:right w:val="single" w:sz="4" w:space="0" w:color="auto"/>
            </w:tcBorders>
            <w:hideMark/>
          </w:tcPr>
          <w:p w14:paraId="1F96D061" w14:textId="28875DF8" w:rsidR="00CD2263" w:rsidRPr="004D11B9" w:rsidRDefault="00CD2263" w:rsidP="00CD2263">
            <w:pPr>
              <w:spacing w:before="0" w:after="0"/>
              <w:rPr>
                <w:sz w:val="22"/>
                <w:lang w:val="en-US"/>
              </w:rPr>
            </w:pPr>
            <w:r w:rsidRPr="004D11B9">
              <w:rPr>
                <w:sz w:val="22"/>
              </w:rPr>
              <w:t>Не подлежит установлению</w:t>
            </w:r>
          </w:p>
        </w:tc>
        <w:tc>
          <w:tcPr>
            <w:tcW w:w="1833" w:type="dxa"/>
            <w:tcBorders>
              <w:top w:val="single" w:sz="4" w:space="0" w:color="auto"/>
              <w:left w:val="single" w:sz="4" w:space="0" w:color="auto"/>
              <w:bottom w:val="single" w:sz="4" w:space="0" w:color="auto"/>
              <w:right w:val="single" w:sz="4" w:space="0" w:color="auto"/>
            </w:tcBorders>
            <w:hideMark/>
          </w:tcPr>
          <w:p w14:paraId="77C4DBC6" w14:textId="0BCA9501" w:rsidR="00CD2263" w:rsidRPr="004D11B9" w:rsidRDefault="00CD2263" w:rsidP="00CD2263">
            <w:pPr>
              <w:spacing w:before="0" w:after="0"/>
              <w:rPr>
                <w:sz w:val="22"/>
              </w:rPr>
            </w:pPr>
            <w:r w:rsidRPr="004D11B9">
              <w:rPr>
                <w:sz w:val="22"/>
              </w:rPr>
              <w:t>80</w:t>
            </w:r>
          </w:p>
        </w:tc>
      </w:tr>
      <w:tr w:rsidR="005D2C4D" w:rsidRPr="004D11B9" w14:paraId="4A7679DE" w14:textId="77777777" w:rsidTr="00E15EE0">
        <w:tc>
          <w:tcPr>
            <w:tcW w:w="3538" w:type="dxa"/>
            <w:tcBorders>
              <w:top w:val="single" w:sz="4" w:space="0" w:color="auto"/>
              <w:left w:val="single" w:sz="4" w:space="0" w:color="auto"/>
              <w:bottom w:val="single" w:sz="4" w:space="0" w:color="auto"/>
              <w:right w:val="single" w:sz="4" w:space="0" w:color="auto"/>
            </w:tcBorders>
            <w:hideMark/>
          </w:tcPr>
          <w:p w14:paraId="0F4E87A9" w14:textId="77777777" w:rsidR="005D2C4D" w:rsidRPr="004D11B9" w:rsidRDefault="005D2C4D" w:rsidP="005D2C4D">
            <w:pPr>
              <w:spacing w:before="0" w:after="0"/>
              <w:rPr>
                <w:sz w:val="22"/>
              </w:rPr>
            </w:pPr>
            <w:r w:rsidRPr="004D11B9">
              <w:rPr>
                <w:sz w:val="22"/>
              </w:rPr>
              <w:t>Обеспечение обороны и безопасности (8.0)</w:t>
            </w:r>
          </w:p>
        </w:tc>
        <w:tc>
          <w:tcPr>
            <w:tcW w:w="1274" w:type="dxa"/>
            <w:tcBorders>
              <w:top w:val="single" w:sz="4" w:space="0" w:color="auto"/>
              <w:left w:val="single" w:sz="4" w:space="0" w:color="auto"/>
              <w:bottom w:val="single" w:sz="4" w:space="0" w:color="auto"/>
              <w:right w:val="single" w:sz="4" w:space="0" w:color="auto"/>
            </w:tcBorders>
            <w:hideMark/>
          </w:tcPr>
          <w:p w14:paraId="52B70BCD" w14:textId="77777777" w:rsidR="005D2C4D" w:rsidRPr="004D11B9" w:rsidRDefault="005D2C4D" w:rsidP="005D2C4D">
            <w:pPr>
              <w:spacing w:before="0" w:after="0"/>
              <w:rPr>
                <w:sz w:val="22"/>
                <w:lang w:val="en-US"/>
              </w:rPr>
            </w:pPr>
            <w:r w:rsidRPr="004D11B9">
              <w:rPr>
                <w:sz w:val="22"/>
                <w:lang w:val="en-US"/>
              </w:rPr>
              <w:t>10</w:t>
            </w:r>
          </w:p>
        </w:tc>
        <w:tc>
          <w:tcPr>
            <w:tcW w:w="1417" w:type="dxa"/>
            <w:tcBorders>
              <w:top w:val="single" w:sz="4" w:space="0" w:color="auto"/>
              <w:left w:val="single" w:sz="4" w:space="0" w:color="auto"/>
              <w:bottom w:val="single" w:sz="4" w:space="0" w:color="auto"/>
              <w:right w:val="single" w:sz="4" w:space="0" w:color="auto"/>
            </w:tcBorders>
            <w:hideMark/>
          </w:tcPr>
          <w:p w14:paraId="534C9428"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3BDCB6D2" w14:textId="77777777" w:rsidR="005D2C4D" w:rsidRPr="004D11B9" w:rsidRDefault="005D2C4D" w:rsidP="005D2C4D">
            <w:pPr>
              <w:spacing w:before="0" w:after="0"/>
              <w:rPr>
                <w:sz w:val="22"/>
                <w:lang w:val="en-US"/>
              </w:rPr>
            </w:pPr>
            <w:r w:rsidRPr="004D11B9">
              <w:rPr>
                <w:sz w:val="22"/>
                <w:lang w:val="en-US"/>
              </w:rPr>
              <w:t>3</w:t>
            </w:r>
          </w:p>
        </w:tc>
        <w:tc>
          <w:tcPr>
            <w:tcW w:w="1833" w:type="dxa"/>
            <w:tcBorders>
              <w:top w:val="single" w:sz="4" w:space="0" w:color="auto"/>
              <w:left w:val="single" w:sz="4" w:space="0" w:color="auto"/>
              <w:bottom w:val="single" w:sz="4" w:space="0" w:color="auto"/>
              <w:right w:val="single" w:sz="4" w:space="0" w:color="auto"/>
            </w:tcBorders>
            <w:hideMark/>
          </w:tcPr>
          <w:p w14:paraId="1D5E6C89" w14:textId="77777777" w:rsidR="005D2C4D" w:rsidRPr="004D11B9" w:rsidRDefault="005D2C4D" w:rsidP="005D2C4D">
            <w:pPr>
              <w:spacing w:before="0" w:after="0"/>
              <w:rPr>
                <w:sz w:val="22"/>
                <w:lang w:val="en-US"/>
              </w:rPr>
            </w:pPr>
            <w:r w:rsidRPr="004D11B9">
              <w:rPr>
                <w:sz w:val="22"/>
                <w:lang w:val="en-US"/>
              </w:rPr>
              <w:t>60</w:t>
            </w:r>
          </w:p>
        </w:tc>
      </w:tr>
      <w:tr w:rsidR="005D2C4D" w:rsidRPr="004D11B9" w14:paraId="2DD922E1" w14:textId="77777777" w:rsidTr="00E15EE0">
        <w:tc>
          <w:tcPr>
            <w:tcW w:w="3538" w:type="dxa"/>
            <w:tcBorders>
              <w:top w:val="single" w:sz="4" w:space="0" w:color="auto"/>
              <w:left w:val="single" w:sz="4" w:space="0" w:color="auto"/>
              <w:bottom w:val="single" w:sz="4" w:space="0" w:color="auto"/>
              <w:right w:val="single" w:sz="4" w:space="0" w:color="auto"/>
            </w:tcBorders>
            <w:hideMark/>
          </w:tcPr>
          <w:p w14:paraId="3E2E1908" w14:textId="77777777" w:rsidR="005D2C4D" w:rsidRPr="004D11B9" w:rsidRDefault="005D2C4D" w:rsidP="005D2C4D">
            <w:pPr>
              <w:spacing w:before="0" w:after="0"/>
              <w:rPr>
                <w:sz w:val="22"/>
              </w:rPr>
            </w:pPr>
            <w:r w:rsidRPr="004D11B9">
              <w:rPr>
                <w:sz w:val="22"/>
              </w:rPr>
              <w:t>Обеспечение вооруженных сил (8.1)</w:t>
            </w:r>
          </w:p>
        </w:tc>
        <w:tc>
          <w:tcPr>
            <w:tcW w:w="1274" w:type="dxa"/>
            <w:tcBorders>
              <w:top w:val="single" w:sz="4" w:space="0" w:color="auto"/>
              <w:left w:val="single" w:sz="4" w:space="0" w:color="auto"/>
              <w:bottom w:val="single" w:sz="4" w:space="0" w:color="auto"/>
              <w:right w:val="single" w:sz="4" w:space="0" w:color="auto"/>
            </w:tcBorders>
            <w:hideMark/>
          </w:tcPr>
          <w:p w14:paraId="09832A84" w14:textId="77777777" w:rsidR="005D2C4D" w:rsidRPr="004D11B9" w:rsidRDefault="005D2C4D" w:rsidP="005D2C4D">
            <w:pPr>
              <w:spacing w:before="0" w:after="0"/>
              <w:rPr>
                <w:sz w:val="22"/>
                <w:lang w:val="en-US"/>
              </w:rPr>
            </w:pPr>
            <w:r w:rsidRPr="004D11B9">
              <w:rPr>
                <w:sz w:val="22"/>
                <w:lang w:val="en-US"/>
              </w:rPr>
              <w:t>10</w:t>
            </w:r>
          </w:p>
        </w:tc>
        <w:tc>
          <w:tcPr>
            <w:tcW w:w="1417" w:type="dxa"/>
            <w:tcBorders>
              <w:top w:val="single" w:sz="4" w:space="0" w:color="auto"/>
              <w:left w:val="single" w:sz="4" w:space="0" w:color="auto"/>
              <w:bottom w:val="single" w:sz="4" w:space="0" w:color="auto"/>
              <w:right w:val="single" w:sz="4" w:space="0" w:color="auto"/>
            </w:tcBorders>
            <w:hideMark/>
          </w:tcPr>
          <w:p w14:paraId="0802BEEE"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6C63740B" w14:textId="77777777" w:rsidR="005D2C4D" w:rsidRPr="004D11B9" w:rsidRDefault="005D2C4D" w:rsidP="005D2C4D">
            <w:pPr>
              <w:spacing w:before="0" w:after="0"/>
              <w:rPr>
                <w:sz w:val="22"/>
                <w:lang w:val="en-US"/>
              </w:rPr>
            </w:pPr>
            <w:r w:rsidRPr="004D11B9">
              <w:rPr>
                <w:sz w:val="22"/>
                <w:lang w:val="en-US"/>
              </w:rPr>
              <w:t>3</w:t>
            </w:r>
          </w:p>
        </w:tc>
        <w:tc>
          <w:tcPr>
            <w:tcW w:w="1833" w:type="dxa"/>
            <w:tcBorders>
              <w:top w:val="single" w:sz="4" w:space="0" w:color="auto"/>
              <w:left w:val="single" w:sz="4" w:space="0" w:color="auto"/>
              <w:bottom w:val="single" w:sz="4" w:space="0" w:color="auto"/>
              <w:right w:val="single" w:sz="4" w:space="0" w:color="auto"/>
            </w:tcBorders>
            <w:hideMark/>
          </w:tcPr>
          <w:p w14:paraId="3E67C40E" w14:textId="77777777" w:rsidR="005D2C4D" w:rsidRPr="004D11B9" w:rsidRDefault="005D2C4D" w:rsidP="005D2C4D">
            <w:pPr>
              <w:spacing w:before="0" w:after="0"/>
              <w:rPr>
                <w:sz w:val="22"/>
                <w:lang w:val="en-US"/>
              </w:rPr>
            </w:pPr>
            <w:r w:rsidRPr="004D11B9">
              <w:rPr>
                <w:sz w:val="22"/>
                <w:lang w:val="en-US"/>
              </w:rPr>
              <w:t>60</w:t>
            </w:r>
          </w:p>
        </w:tc>
      </w:tr>
      <w:tr w:rsidR="005D2C4D" w:rsidRPr="004D11B9" w14:paraId="37B52D41" w14:textId="77777777" w:rsidTr="00E15EE0">
        <w:tc>
          <w:tcPr>
            <w:tcW w:w="3538" w:type="dxa"/>
            <w:tcBorders>
              <w:top w:val="single" w:sz="4" w:space="0" w:color="auto"/>
              <w:left w:val="single" w:sz="4" w:space="0" w:color="auto"/>
              <w:bottom w:val="single" w:sz="4" w:space="0" w:color="auto"/>
              <w:right w:val="single" w:sz="4" w:space="0" w:color="auto"/>
            </w:tcBorders>
            <w:hideMark/>
          </w:tcPr>
          <w:p w14:paraId="7E1BEAC0" w14:textId="77777777" w:rsidR="005D2C4D" w:rsidRPr="004D11B9" w:rsidRDefault="005D2C4D" w:rsidP="005D2C4D">
            <w:pPr>
              <w:spacing w:before="0" w:after="0"/>
              <w:rPr>
                <w:sz w:val="22"/>
              </w:rPr>
            </w:pPr>
            <w:r w:rsidRPr="004D11B9">
              <w:rPr>
                <w:sz w:val="22"/>
              </w:rPr>
              <w:t>Обеспечение деятельности по исполнению наказаний (8.4)</w:t>
            </w:r>
          </w:p>
        </w:tc>
        <w:tc>
          <w:tcPr>
            <w:tcW w:w="1274" w:type="dxa"/>
            <w:tcBorders>
              <w:top w:val="single" w:sz="4" w:space="0" w:color="auto"/>
              <w:left w:val="single" w:sz="4" w:space="0" w:color="auto"/>
              <w:bottom w:val="single" w:sz="4" w:space="0" w:color="auto"/>
              <w:right w:val="single" w:sz="4" w:space="0" w:color="auto"/>
            </w:tcBorders>
            <w:hideMark/>
          </w:tcPr>
          <w:p w14:paraId="1009BFDD" w14:textId="77777777" w:rsidR="005D2C4D" w:rsidRPr="004D11B9" w:rsidRDefault="005D2C4D" w:rsidP="005D2C4D">
            <w:pPr>
              <w:spacing w:before="0" w:after="0"/>
              <w:rPr>
                <w:sz w:val="22"/>
                <w:lang w:val="en-US"/>
              </w:rPr>
            </w:pPr>
            <w:r w:rsidRPr="004D11B9">
              <w:rPr>
                <w:sz w:val="22"/>
                <w:lang w:val="en-US"/>
              </w:rPr>
              <w:t>10</w:t>
            </w:r>
          </w:p>
        </w:tc>
        <w:tc>
          <w:tcPr>
            <w:tcW w:w="1417" w:type="dxa"/>
            <w:tcBorders>
              <w:top w:val="single" w:sz="4" w:space="0" w:color="auto"/>
              <w:left w:val="single" w:sz="4" w:space="0" w:color="auto"/>
              <w:bottom w:val="single" w:sz="4" w:space="0" w:color="auto"/>
              <w:right w:val="single" w:sz="4" w:space="0" w:color="auto"/>
            </w:tcBorders>
            <w:hideMark/>
          </w:tcPr>
          <w:p w14:paraId="61123B5A" w14:textId="77777777" w:rsidR="005D2C4D" w:rsidRPr="004D11B9" w:rsidRDefault="005D2C4D" w:rsidP="005D2C4D">
            <w:pPr>
              <w:spacing w:before="0" w:after="0"/>
              <w:rPr>
                <w:sz w:val="22"/>
                <w:lang w:val="en-US"/>
              </w:rPr>
            </w:pPr>
            <w:r w:rsidRPr="004D11B9">
              <w:rPr>
                <w:sz w:val="22"/>
                <w:lang w:val="en-US"/>
              </w:rPr>
              <w:t>3</w:t>
            </w:r>
          </w:p>
        </w:tc>
        <w:tc>
          <w:tcPr>
            <w:tcW w:w="1283" w:type="dxa"/>
            <w:tcBorders>
              <w:top w:val="single" w:sz="4" w:space="0" w:color="auto"/>
              <w:left w:val="single" w:sz="4" w:space="0" w:color="auto"/>
              <w:bottom w:val="single" w:sz="4" w:space="0" w:color="auto"/>
              <w:right w:val="single" w:sz="4" w:space="0" w:color="auto"/>
            </w:tcBorders>
            <w:hideMark/>
          </w:tcPr>
          <w:p w14:paraId="137BE322" w14:textId="77777777" w:rsidR="005D2C4D" w:rsidRPr="004D11B9" w:rsidRDefault="005D2C4D" w:rsidP="005D2C4D">
            <w:pPr>
              <w:spacing w:before="0" w:after="0"/>
              <w:rPr>
                <w:sz w:val="22"/>
                <w:lang w:val="en-US"/>
              </w:rPr>
            </w:pPr>
            <w:r w:rsidRPr="004D11B9">
              <w:rPr>
                <w:sz w:val="22"/>
                <w:lang w:val="en-US"/>
              </w:rPr>
              <w:t>3</w:t>
            </w:r>
          </w:p>
        </w:tc>
        <w:tc>
          <w:tcPr>
            <w:tcW w:w="1833" w:type="dxa"/>
            <w:tcBorders>
              <w:top w:val="single" w:sz="4" w:space="0" w:color="auto"/>
              <w:left w:val="single" w:sz="4" w:space="0" w:color="auto"/>
              <w:bottom w:val="single" w:sz="4" w:space="0" w:color="auto"/>
              <w:right w:val="single" w:sz="4" w:space="0" w:color="auto"/>
            </w:tcBorders>
            <w:hideMark/>
          </w:tcPr>
          <w:p w14:paraId="12C5575C" w14:textId="77777777" w:rsidR="005D2C4D" w:rsidRPr="004D11B9" w:rsidRDefault="005D2C4D" w:rsidP="005D2C4D">
            <w:pPr>
              <w:spacing w:before="0" w:after="0"/>
              <w:rPr>
                <w:sz w:val="22"/>
                <w:lang w:val="en-US"/>
              </w:rPr>
            </w:pPr>
            <w:r w:rsidRPr="004D11B9">
              <w:rPr>
                <w:sz w:val="22"/>
                <w:lang w:val="en-US"/>
              </w:rPr>
              <w:t>60</w:t>
            </w:r>
          </w:p>
        </w:tc>
      </w:tr>
    </w:tbl>
    <w:p w14:paraId="3C95DF5F" w14:textId="77777777" w:rsidR="005D2C4D" w:rsidRPr="004D11B9" w:rsidRDefault="005D2C4D" w:rsidP="005D2C4D">
      <w:pPr>
        <w:tabs>
          <w:tab w:val="left" w:pos="1080"/>
          <w:tab w:val="num" w:pos="1211"/>
        </w:tabs>
        <w:spacing w:before="0" w:after="0" w:line="276" w:lineRule="auto"/>
        <w:rPr>
          <w:color w:val="C00000"/>
          <w:szCs w:val="28"/>
          <w:lang w:eastAsia="ru-RU"/>
        </w:rPr>
      </w:pPr>
    </w:p>
    <w:p w14:paraId="5CA7014C" w14:textId="77777777" w:rsidR="005D2C4D" w:rsidRPr="004D11B9" w:rsidRDefault="005D2C4D" w:rsidP="005D2C4D">
      <w:pPr>
        <w:tabs>
          <w:tab w:val="left" w:pos="1080"/>
          <w:tab w:val="num" w:pos="1211"/>
        </w:tabs>
        <w:spacing w:before="0" w:after="0" w:line="276" w:lineRule="auto"/>
        <w:ind w:firstLine="709"/>
        <w:rPr>
          <w:szCs w:val="28"/>
          <w:lang w:eastAsia="ru-RU"/>
        </w:rPr>
      </w:pPr>
      <w:r w:rsidRPr="004D11B9">
        <w:rPr>
          <w:szCs w:val="28"/>
          <w:lang w:eastAsia="ru-RU"/>
        </w:rPr>
        <w:t>4. Ограничения использования земельных участков и объектов капитального строительства:</w:t>
      </w:r>
    </w:p>
    <w:p w14:paraId="0DE9ACE2" w14:textId="1293F9DB" w:rsidR="005D2C4D" w:rsidRPr="004D11B9" w:rsidRDefault="005D2C4D" w:rsidP="005D2C4D">
      <w:pPr>
        <w:tabs>
          <w:tab w:val="left" w:pos="1080"/>
          <w:tab w:val="num" w:pos="1211"/>
        </w:tabs>
        <w:spacing w:before="0" w:after="0" w:line="276" w:lineRule="auto"/>
        <w:ind w:firstLine="709"/>
        <w:rPr>
          <w:color w:val="C00000"/>
          <w:sz w:val="24"/>
          <w:szCs w:val="24"/>
          <w:lang w:eastAsia="ru-RU"/>
        </w:rPr>
      </w:pPr>
      <w:r w:rsidRPr="004D11B9">
        <w:rPr>
          <w:szCs w:val="28"/>
          <w:lang w:eastAsia="ru-RU"/>
        </w:rPr>
        <w:t xml:space="preserve">Ограничения использования земельных участков и объектов капитального строительства, находящихся в зоне с кодовым обозначением (СН-4) и расположенных в границах зон с особыми условиями использования территории, устанавливаются в соответствии со статьями </w:t>
      </w:r>
      <w:r w:rsidR="007605D8" w:rsidRPr="004D11B9">
        <w:rPr>
          <w:szCs w:val="28"/>
          <w:lang w:eastAsia="ru-RU"/>
        </w:rPr>
        <w:t xml:space="preserve">47-55 настоящих </w:t>
      </w:r>
      <w:r w:rsidRPr="004D11B9">
        <w:rPr>
          <w:szCs w:val="28"/>
          <w:lang w:eastAsia="ru-RU"/>
        </w:rPr>
        <w:t>Правил.</w:t>
      </w:r>
    </w:p>
    <w:p w14:paraId="09C3A8C3" w14:textId="77777777" w:rsidR="007605D8" w:rsidRPr="004D11B9" w:rsidRDefault="007605D8" w:rsidP="00B94A1C">
      <w:pPr>
        <w:keepNext/>
        <w:widowControl w:val="0"/>
        <w:numPr>
          <w:ilvl w:val="2"/>
          <w:numId w:val="1"/>
        </w:numPr>
        <w:snapToGrid/>
        <w:spacing w:before="360" w:after="60" w:line="276" w:lineRule="auto"/>
        <w:ind w:firstLine="709"/>
        <w:outlineLvl w:val="2"/>
        <w:rPr>
          <w:b/>
          <w:bCs/>
          <w:szCs w:val="28"/>
          <w:lang w:eastAsia="en-US"/>
        </w:rPr>
      </w:pPr>
      <w:bookmarkStart w:id="74" w:name="_Toc130897805"/>
      <w:bookmarkStart w:id="75" w:name="_Toc155955911"/>
      <w:bookmarkStart w:id="76" w:name="_Toc157612903"/>
      <w:bookmarkStart w:id="77" w:name="_Toc157612971"/>
      <w:r w:rsidRPr="004D11B9">
        <w:rPr>
          <w:b/>
          <w:bCs/>
          <w:szCs w:val="28"/>
          <w:lang w:eastAsia="en-US"/>
        </w:rPr>
        <w:lastRenderedPageBreak/>
        <w:t>Статья 46. Зона озелененных территорий специального назначения (СН-5)</w:t>
      </w:r>
      <w:bookmarkEnd w:id="74"/>
      <w:bookmarkEnd w:id="75"/>
      <w:bookmarkEnd w:id="76"/>
      <w:bookmarkEnd w:id="77"/>
    </w:p>
    <w:p w14:paraId="27EB9A22" w14:textId="77777777" w:rsidR="007605D8" w:rsidRPr="004D11B9" w:rsidRDefault="007605D8" w:rsidP="007605D8">
      <w:pPr>
        <w:widowControl w:val="0"/>
        <w:spacing w:before="0" w:after="0" w:line="276" w:lineRule="auto"/>
        <w:ind w:firstLine="709"/>
        <w:rPr>
          <w:szCs w:val="28"/>
        </w:rPr>
      </w:pPr>
      <w:r w:rsidRPr="004D11B9">
        <w:rPr>
          <w:bCs/>
          <w:iCs/>
          <w:szCs w:val="28"/>
          <w:lang w:eastAsia="ru-RU"/>
        </w:rPr>
        <w:t xml:space="preserve">1. </w:t>
      </w:r>
      <w:r w:rsidRPr="004D11B9">
        <w:t xml:space="preserve">Зона озелененных территорий специального назначения </w:t>
      </w:r>
      <w:r w:rsidRPr="004D11B9">
        <w:rPr>
          <w:szCs w:val="28"/>
          <w:lang w:eastAsia="ru-RU"/>
        </w:rPr>
        <w:t xml:space="preserve">(СН-5) определяется для природных территорий при отсутствии их градостроительного использования и освоения. </w:t>
      </w:r>
    </w:p>
    <w:p w14:paraId="1484DE59" w14:textId="77777777" w:rsidR="007605D8" w:rsidRPr="004D11B9" w:rsidRDefault="007605D8" w:rsidP="007605D8">
      <w:pPr>
        <w:widowControl w:val="0"/>
        <w:autoSpaceDE w:val="0"/>
        <w:spacing w:before="0" w:after="0" w:line="276" w:lineRule="auto"/>
        <w:ind w:firstLine="694"/>
        <w:rPr>
          <w:szCs w:val="28"/>
        </w:rPr>
      </w:pPr>
      <w:r w:rsidRPr="004D11B9">
        <w:rPr>
          <w:szCs w:val="28"/>
        </w:rPr>
        <w:t>2. Виды разрешенного использования:</w:t>
      </w:r>
    </w:p>
    <w:p w14:paraId="4852C78F" w14:textId="77777777" w:rsidR="007605D8" w:rsidRPr="004D11B9" w:rsidRDefault="007605D8" w:rsidP="007605D8">
      <w:pPr>
        <w:widowControl w:val="0"/>
        <w:tabs>
          <w:tab w:val="left" w:pos="7200"/>
        </w:tabs>
        <w:spacing w:before="0" w:after="0" w:line="276" w:lineRule="auto"/>
        <w:ind w:firstLine="709"/>
        <w:rPr>
          <w:szCs w:val="28"/>
        </w:rPr>
      </w:pPr>
    </w:p>
    <w:p w14:paraId="2ABEA0E0" w14:textId="77777777" w:rsidR="007605D8" w:rsidRPr="004D11B9" w:rsidRDefault="007605D8" w:rsidP="007605D8">
      <w:pPr>
        <w:widowControl w:val="0"/>
        <w:tabs>
          <w:tab w:val="left" w:pos="7200"/>
        </w:tabs>
        <w:spacing w:before="0" w:after="0" w:line="276" w:lineRule="auto"/>
        <w:jc w:val="center"/>
        <w:rPr>
          <w:szCs w:val="28"/>
        </w:rPr>
      </w:pPr>
      <w:r w:rsidRPr="004D11B9">
        <w:rPr>
          <w:szCs w:val="28"/>
        </w:rPr>
        <w:t>ОСНОВНЫЕ ВИДЫ РАЗРЕШЕННОГО ИСПОЛЬЗОВАНИЯ:</w:t>
      </w:r>
    </w:p>
    <w:tbl>
      <w:tblPr>
        <w:tblStyle w:val="af"/>
        <w:tblW w:w="0" w:type="auto"/>
        <w:tblLook w:val="04A0" w:firstRow="1" w:lastRow="0" w:firstColumn="1" w:lastColumn="0" w:noHBand="0" w:noVBand="1"/>
      </w:tblPr>
      <w:tblGrid>
        <w:gridCol w:w="2969"/>
        <w:gridCol w:w="5379"/>
        <w:gridCol w:w="996"/>
      </w:tblGrid>
      <w:tr w:rsidR="007605D8" w:rsidRPr="004D11B9" w14:paraId="46988A5D" w14:textId="77777777" w:rsidTr="00BA429A">
        <w:tc>
          <w:tcPr>
            <w:tcW w:w="2969" w:type="dxa"/>
          </w:tcPr>
          <w:p w14:paraId="6E2E88BD" w14:textId="77777777" w:rsidR="007605D8" w:rsidRPr="004D11B9" w:rsidRDefault="007605D8" w:rsidP="007605D8">
            <w:pPr>
              <w:widowControl w:val="0"/>
              <w:tabs>
                <w:tab w:val="left" w:pos="7200"/>
              </w:tabs>
              <w:spacing w:before="0" w:after="0"/>
              <w:jc w:val="center"/>
              <w:rPr>
                <w:b/>
                <w:bCs/>
                <w:sz w:val="24"/>
                <w:szCs w:val="24"/>
              </w:rPr>
            </w:pPr>
            <w:r w:rsidRPr="004D11B9">
              <w:rPr>
                <w:b/>
                <w:bCs/>
                <w:sz w:val="24"/>
                <w:szCs w:val="24"/>
              </w:rPr>
              <w:t>Наименование вида</w:t>
            </w:r>
          </w:p>
          <w:p w14:paraId="0A40B2EC" w14:textId="77777777" w:rsidR="007605D8" w:rsidRPr="004D11B9" w:rsidRDefault="007605D8" w:rsidP="007605D8">
            <w:pPr>
              <w:widowControl w:val="0"/>
              <w:tabs>
                <w:tab w:val="left" w:pos="7200"/>
              </w:tabs>
              <w:spacing w:before="0" w:after="0"/>
              <w:jc w:val="center"/>
              <w:rPr>
                <w:b/>
                <w:bCs/>
                <w:sz w:val="24"/>
                <w:szCs w:val="24"/>
              </w:rPr>
            </w:pPr>
            <w:r w:rsidRPr="004D11B9">
              <w:rPr>
                <w:b/>
                <w:bCs/>
                <w:sz w:val="24"/>
                <w:szCs w:val="24"/>
              </w:rPr>
              <w:t>разрешённого</w:t>
            </w:r>
          </w:p>
          <w:p w14:paraId="6F1CCFBD" w14:textId="77777777" w:rsidR="007605D8" w:rsidRPr="004D11B9" w:rsidRDefault="007605D8" w:rsidP="007605D8">
            <w:pPr>
              <w:widowControl w:val="0"/>
              <w:tabs>
                <w:tab w:val="left" w:pos="7200"/>
              </w:tabs>
              <w:spacing w:before="0" w:after="0"/>
              <w:jc w:val="center"/>
              <w:rPr>
                <w:b/>
                <w:bCs/>
                <w:sz w:val="24"/>
                <w:szCs w:val="24"/>
              </w:rPr>
            </w:pPr>
            <w:r w:rsidRPr="004D11B9">
              <w:rPr>
                <w:b/>
                <w:bCs/>
                <w:sz w:val="24"/>
                <w:szCs w:val="24"/>
              </w:rPr>
              <w:t>использования</w:t>
            </w:r>
          </w:p>
          <w:p w14:paraId="3F5A74DB" w14:textId="77777777" w:rsidR="007605D8" w:rsidRPr="004D11B9" w:rsidRDefault="007605D8" w:rsidP="007605D8">
            <w:pPr>
              <w:widowControl w:val="0"/>
              <w:tabs>
                <w:tab w:val="left" w:pos="7200"/>
              </w:tabs>
              <w:spacing w:before="0" w:after="0"/>
              <w:jc w:val="center"/>
              <w:rPr>
                <w:b/>
                <w:bCs/>
                <w:sz w:val="24"/>
                <w:szCs w:val="24"/>
              </w:rPr>
            </w:pPr>
            <w:r w:rsidRPr="004D11B9">
              <w:rPr>
                <w:b/>
                <w:bCs/>
                <w:sz w:val="24"/>
                <w:szCs w:val="24"/>
              </w:rPr>
              <w:t>земельного участка</w:t>
            </w:r>
          </w:p>
        </w:tc>
        <w:tc>
          <w:tcPr>
            <w:tcW w:w="5379" w:type="dxa"/>
          </w:tcPr>
          <w:p w14:paraId="0C41BE51" w14:textId="77777777" w:rsidR="007605D8" w:rsidRPr="004D11B9" w:rsidRDefault="007605D8" w:rsidP="007605D8">
            <w:pPr>
              <w:widowControl w:val="0"/>
              <w:tabs>
                <w:tab w:val="left" w:pos="7200"/>
              </w:tabs>
              <w:spacing w:before="0" w:after="0"/>
              <w:jc w:val="center"/>
              <w:rPr>
                <w:b/>
                <w:bCs/>
                <w:sz w:val="24"/>
                <w:szCs w:val="24"/>
              </w:rPr>
            </w:pPr>
            <w:r w:rsidRPr="004D11B9">
              <w:rPr>
                <w:b/>
                <w:bCs/>
                <w:sz w:val="24"/>
                <w:szCs w:val="24"/>
              </w:rPr>
              <w:t>Описание вида разрешённого использования земельного</w:t>
            </w:r>
          </w:p>
          <w:p w14:paraId="512EEB36" w14:textId="77777777" w:rsidR="007605D8" w:rsidRPr="004D11B9" w:rsidRDefault="007605D8" w:rsidP="007605D8">
            <w:pPr>
              <w:widowControl w:val="0"/>
              <w:tabs>
                <w:tab w:val="left" w:pos="7200"/>
              </w:tabs>
              <w:spacing w:before="0" w:after="0"/>
              <w:jc w:val="center"/>
              <w:rPr>
                <w:b/>
                <w:bCs/>
                <w:sz w:val="24"/>
                <w:szCs w:val="24"/>
              </w:rPr>
            </w:pPr>
            <w:r w:rsidRPr="004D11B9">
              <w:rPr>
                <w:b/>
                <w:bCs/>
                <w:sz w:val="24"/>
                <w:szCs w:val="24"/>
              </w:rPr>
              <w:t>участка</w:t>
            </w:r>
          </w:p>
        </w:tc>
        <w:tc>
          <w:tcPr>
            <w:tcW w:w="996" w:type="dxa"/>
          </w:tcPr>
          <w:p w14:paraId="100262E4" w14:textId="77777777" w:rsidR="007605D8" w:rsidRPr="004D11B9" w:rsidRDefault="007605D8" w:rsidP="007605D8">
            <w:pPr>
              <w:widowControl w:val="0"/>
              <w:tabs>
                <w:tab w:val="left" w:pos="7200"/>
              </w:tabs>
              <w:spacing w:before="0" w:after="0"/>
              <w:jc w:val="center"/>
              <w:rPr>
                <w:b/>
                <w:bCs/>
                <w:sz w:val="24"/>
                <w:szCs w:val="24"/>
              </w:rPr>
            </w:pPr>
            <w:r w:rsidRPr="004D11B9">
              <w:rPr>
                <w:b/>
                <w:bCs/>
                <w:sz w:val="24"/>
                <w:szCs w:val="24"/>
              </w:rPr>
              <w:t>Код</w:t>
            </w:r>
          </w:p>
        </w:tc>
      </w:tr>
      <w:tr w:rsidR="007605D8" w:rsidRPr="004D11B9" w14:paraId="5960A861" w14:textId="77777777" w:rsidTr="00BA429A">
        <w:tc>
          <w:tcPr>
            <w:tcW w:w="2969" w:type="dxa"/>
          </w:tcPr>
          <w:p w14:paraId="6500DAD7" w14:textId="77777777" w:rsidR="007605D8" w:rsidRPr="004D11B9" w:rsidRDefault="007605D8" w:rsidP="007605D8">
            <w:pPr>
              <w:widowControl w:val="0"/>
              <w:tabs>
                <w:tab w:val="left" w:pos="7200"/>
              </w:tabs>
              <w:spacing w:before="0" w:after="0"/>
              <w:jc w:val="left"/>
              <w:rPr>
                <w:rFonts w:eastAsia="Times New Roman CYR"/>
                <w:sz w:val="24"/>
                <w:szCs w:val="24"/>
              </w:rPr>
            </w:pPr>
            <w:r w:rsidRPr="004D11B9">
              <w:rPr>
                <w:rFonts w:eastAsia="Times New Roman CYR"/>
                <w:sz w:val="24"/>
                <w:szCs w:val="24"/>
              </w:rPr>
              <w:t>Предоставление коммунальных услуг</w:t>
            </w:r>
          </w:p>
        </w:tc>
        <w:tc>
          <w:tcPr>
            <w:tcW w:w="5379" w:type="dxa"/>
          </w:tcPr>
          <w:p w14:paraId="6CD847C3" w14:textId="77777777" w:rsidR="007605D8" w:rsidRPr="004D11B9" w:rsidRDefault="007605D8" w:rsidP="007605D8">
            <w:pPr>
              <w:widowControl w:val="0"/>
              <w:tabs>
                <w:tab w:val="left" w:pos="7200"/>
              </w:tabs>
              <w:spacing w:before="0" w:after="0"/>
              <w:rPr>
                <w:rFonts w:eastAsia="Times New Roman CYR"/>
                <w:sz w:val="24"/>
                <w:szCs w:val="24"/>
              </w:rPr>
            </w:pPr>
            <w:r w:rsidRPr="004D11B9">
              <w:rPr>
                <w:rFonts w:eastAsia="Times New Roman CYR"/>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96" w:type="dxa"/>
          </w:tcPr>
          <w:p w14:paraId="404605FE" w14:textId="77777777" w:rsidR="007605D8" w:rsidRPr="004D11B9" w:rsidRDefault="007605D8" w:rsidP="007605D8">
            <w:pPr>
              <w:widowControl w:val="0"/>
              <w:tabs>
                <w:tab w:val="left" w:pos="7200"/>
              </w:tabs>
              <w:spacing w:before="0" w:after="0"/>
              <w:jc w:val="center"/>
              <w:rPr>
                <w:rFonts w:eastAsia="Times New Roman CYR"/>
                <w:sz w:val="24"/>
                <w:szCs w:val="24"/>
              </w:rPr>
            </w:pPr>
            <w:r w:rsidRPr="004D11B9">
              <w:rPr>
                <w:rFonts w:eastAsia="Times New Roman CYR"/>
                <w:sz w:val="24"/>
                <w:szCs w:val="24"/>
              </w:rPr>
              <w:t>3.1.1</w:t>
            </w:r>
          </w:p>
        </w:tc>
      </w:tr>
      <w:tr w:rsidR="007605D8" w:rsidRPr="004D11B9" w14:paraId="34A649FF" w14:textId="77777777" w:rsidTr="00BA429A">
        <w:tc>
          <w:tcPr>
            <w:tcW w:w="2969" w:type="dxa"/>
          </w:tcPr>
          <w:p w14:paraId="6C287989" w14:textId="77777777" w:rsidR="007605D8" w:rsidRPr="004D11B9" w:rsidRDefault="007605D8" w:rsidP="007605D8">
            <w:pPr>
              <w:widowControl w:val="0"/>
              <w:tabs>
                <w:tab w:val="left" w:pos="7200"/>
              </w:tabs>
              <w:spacing w:before="0" w:after="0"/>
              <w:rPr>
                <w:rFonts w:eastAsia="Times New Roman CYR"/>
                <w:sz w:val="24"/>
                <w:szCs w:val="24"/>
              </w:rPr>
            </w:pPr>
            <w:r w:rsidRPr="004D11B9">
              <w:rPr>
                <w:rFonts w:eastAsia="Times New Roman CYR"/>
                <w:sz w:val="24"/>
                <w:szCs w:val="24"/>
              </w:rPr>
              <w:t>Обеспечение деятельности в области гидрометеорологии и смежных с ней областях</w:t>
            </w:r>
          </w:p>
        </w:tc>
        <w:tc>
          <w:tcPr>
            <w:tcW w:w="5379" w:type="dxa"/>
          </w:tcPr>
          <w:p w14:paraId="67CB76FA" w14:textId="77777777" w:rsidR="007605D8" w:rsidRPr="004D11B9" w:rsidRDefault="007605D8" w:rsidP="007605D8">
            <w:pPr>
              <w:widowControl w:val="0"/>
              <w:tabs>
                <w:tab w:val="left" w:pos="7200"/>
              </w:tabs>
              <w:spacing w:before="0" w:after="0"/>
              <w:rPr>
                <w:rFonts w:eastAsia="Times New Roman CYR"/>
                <w:sz w:val="24"/>
                <w:szCs w:val="24"/>
              </w:rPr>
            </w:pPr>
            <w:r w:rsidRPr="004D11B9">
              <w:rPr>
                <w:rFonts w:eastAsia="Times New Roman CYR"/>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996" w:type="dxa"/>
          </w:tcPr>
          <w:p w14:paraId="03A0388E" w14:textId="77777777" w:rsidR="007605D8" w:rsidRPr="004D11B9" w:rsidRDefault="007605D8" w:rsidP="007605D8">
            <w:pPr>
              <w:widowControl w:val="0"/>
              <w:tabs>
                <w:tab w:val="left" w:pos="7200"/>
              </w:tabs>
              <w:spacing w:before="0" w:after="0"/>
              <w:jc w:val="center"/>
              <w:rPr>
                <w:rFonts w:eastAsia="Times New Roman CYR"/>
                <w:sz w:val="24"/>
                <w:szCs w:val="24"/>
              </w:rPr>
            </w:pPr>
            <w:r w:rsidRPr="004D11B9">
              <w:rPr>
                <w:rFonts w:eastAsia="Times New Roman CYR"/>
                <w:sz w:val="24"/>
                <w:szCs w:val="24"/>
              </w:rPr>
              <w:t>3.9.1</w:t>
            </w:r>
          </w:p>
        </w:tc>
      </w:tr>
      <w:tr w:rsidR="007605D8" w:rsidRPr="004D11B9" w14:paraId="0CE0FB4B" w14:textId="77777777" w:rsidTr="00BA429A">
        <w:tc>
          <w:tcPr>
            <w:tcW w:w="2969" w:type="dxa"/>
          </w:tcPr>
          <w:p w14:paraId="6A718E21" w14:textId="77777777" w:rsidR="007605D8" w:rsidRPr="004D11B9" w:rsidRDefault="007605D8" w:rsidP="007605D8">
            <w:pPr>
              <w:widowControl w:val="0"/>
              <w:tabs>
                <w:tab w:val="left" w:pos="7200"/>
              </w:tabs>
              <w:spacing w:before="0" w:after="0"/>
              <w:jc w:val="left"/>
              <w:rPr>
                <w:rFonts w:eastAsia="Times New Roman CYR"/>
                <w:sz w:val="24"/>
                <w:szCs w:val="24"/>
              </w:rPr>
            </w:pPr>
            <w:r w:rsidRPr="004D11B9">
              <w:rPr>
                <w:rFonts w:eastAsia="Times New Roman CYR"/>
                <w:sz w:val="24"/>
                <w:szCs w:val="24"/>
              </w:rPr>
              <w:t>Природно-познавательный туризм</w:t>
            </w:r>
          </w:p>
        </w:tc>
        <w:tc>
          <w:tcPr>
            <w:tcW w:w="5379" w:type="dxa"/>
          </w:tcPr>
          <w:p w14:paraId="216687AB" w14:textId="77777777" w:rsidR="007605D8" w:rsidRPr="004D11B9" w:rsidRDefault="007605D8" w:rsidP="007605D8">
            <w:pPr>
              <w:widowControl w:val="0"/>
              <w:tabs>
                <w:tab w:val="left" w:pos="7200"/>
              </w:tabs>
              <w:spacing w:before="0" w:after="0"/>
              <w:jc w:val="left"/>
              <w:rPr>
                <w:rFonts w:eastAsia="Times New Roman CYR"/>
                <w:sz w:val="24"/>
                <w:szCs w:val="24"/>
              </w:rPr>
            </w:pPr>
            <w:r w:rsidRPr="004D11B9">
              <w:rPr>
                <w:rFonts w:eastAsia="Times New Roman CYR"/>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756F7260" w14:textId="77777777" w:rsidR="007605D8" w:rsidRPr="004D11B9" w:rsidRDefault="007605D8" w:rsidP="007605D8">
            <w:pPr>
              <w:widowControl w:val="0"/>
              <w:tabs>
                <w:tab w:val="left" w:pos="7200"/>
              </w:tabs>
              <w:spacing w:before="0" w:after="0"/>
              <w:rPr>
                <w:rFonts w:eastAsia="Times New Roman CYR"/>
                <w:sz w:val="24"/>
                <w:szCs w:val="24"/>
              </w:rPr>
            </w:pPr>
            <w:r w:rsidRPr="004D11B9">
              <w:rPr>
                <w:rFonts w:eastAsia="Times New Roman CYR"/>
                <w:sz w:val="24"/>
                <w:szCs w:val="24"/>
              </w:rPr>
              <w:t>осуществление необходимых природоохранных и природовосстановительных мероприятий</w:t>
            </w:r>
          </w:p>
        </w:tc>
        <w:tc>
          <w:tcPr>
            <w:tcW w:w="996" w:type="dxa"/>
          </w:tcPr>
          <w:p w14:paraId="4F83C31C" w14:textId="77777777" w:rsidR="007605D8" w:rsidRPr="004D11B9" w:rsidRDefault="007605D8" w:rsidP="007605D8">
            <w:pPr>
              <w:widowControl w:val="0"/>
              <w:tabs>
                <w:tab w:val="left" w:pos="7200"/>
              </w:tabs>
              <w:spacing w:before="0" w:after="0"/>
              <w:jc w:val="center"/>
              <w:rPr>
                <w:rFonts w:eastAsia="Times New Roman CYR"/>
                <w:sz w:val="24"/>
                <w:szCs w:val="24"/>
              </w:rPr>
            </w:pPr>
            <w:r w:rsidRPr="004D11B9">
              <w:rPr>
                <w:rFonts w:eastAsia="Times New Roman CYR"/>
                <w:sz w:val="24"/>
                <w:szCs w:val="24"/>
              </w:rPr>
              <w:t>5.2</w:t>
            </w:r>
          </w:p>
        </w:tc>
      </w:tr>
      <w:tr w:rsidR="007605D8" w:rsidRPr="004D11B9" w14:paraId="2CB46CB4" w14:textId="77777777" w:rsidTr="00BA429A">
        <w:tc>
          <w:tcPr>
            <w:tcW w:w="2969" w:type="dxa"/>
          </w:tcPr>
          <w:p w14:paraId="2E1511DD" w14:textId="77777777" w:rsidR="007605D8" w:rsidRPr="004D11B9" w:rsidRDefault="007605D8" w:rsidP="007605D8">
            <w:pPr>
              <w:widowControl w:val="0"/>
              <w:tabs>
                <w:tab w:val="left" w:pos="7200"/>
              </w:tabs>
              <w:spacing w:before="0" w:after="0"/>
              <w:jc w:val="left"/>
              <w:rPr>
                <w:rFonts w:eastAsia="Times New Roman CYR"/>
                <w:sz w:val="24"/>
                <w:szCs w:val="24"/>
              </w:rPr>
            </w:pPr>
            <w:r w:rsidRPr="004D11B9">
              <w:rPr>
                <w:rFonts w:eastAsia="Times New Roman CYR"/>
                <w:sz w:val="24"/>
                <w:szCs w:val="24"/>
              </w:rPr>
              <w:t>Охота и рыбалка</w:t>
            </w:r>
          </w:p>
        </w:tc>
        <w:tc>
          <w:tcPr>
            <w:tcW w:w="5379" w:type="dxa"/>
          </w:tcPr>
          <w:p w14:paraId="795B05CD" w14:textId="77777777" w:rsidR="007605D8" w:rsidRPr="004D11B9" w:rsidRDefault="007605D8" w:rsidP="007605D8">
            <w:pPr>
              <w:suppressAutoHyphens w:val="0"/>
              <w:snapToGrid/>
              <w:spacing w:before="100" w:beforeAutospacing="1" w:after="100" w:afterAutospacing="1"/>
              <w:rPr>
                <w:rFonts w:eastAsia="Times New Roman CYR"/>
                <w:sz w:val="24"/>
                <w:szCs w:val="24"/>
              </w:rPr>
            </w:pPr>
            <w:r w:rsidRPr="004D11B9">
              <w:rPr>
                <w:rFonts w:eastAsia="Times New Roman CYR"/>
                <w:sz w:val="24"/>
                <w:szCs w:val="24"/>
              </w:rPr>
              <w:t xml:space="preserve">Обустройство мест охоты и рыбалки, в том числе размещение дома охотника или рыболова, </w:t>
            </w:r>
            <w:r w:rsidRPr="004D11B9">
              <w:rPr>
                <w:rFonts w:eastAsia="Times New Roman CYR"/>
                <w:sz w:val="24"/>
                <w:szCs w:val="24"/>
              </w:rPr>
              <w:lastRenderedPageBreak/>
              <w:t>сооружений, необходимых для восстановления и поддержания поголовья зверей или количества рыбы</w:t>
            </w:r>
          </w:p>
        </w:tc>
        <w:tc>
          <w:tcPr>
            <w:tcW w:w="996" w:type="dxa"/>
          </w:tcPr>
          <w:p w14:paraId="33FA845B" w14:textId="77777777" w:rsidR="007605D8" w:rsidRPr="004D11B9" w:rsidRDefault="007605D8" w:rsidP="007605D8">
            <w:pPr>
              <w:widowControl w:val="0"/>
              <w:tabs>
                <w:tab w:val="left" w:pos="7200"/>
              </w:tabs>
              <w:spacing w:before="0" w:after="0"/>
              <w:jc w:val="center"/>
              <w:rPr>
                <w:rFonts w:eastAsia="Times New Roman CYR"/>
                <w:sz w:val="24"/>
                <w:szCs w:val="24"/>
              </w:rPr>
            </w:pPr>
            <w:r w:rsidRPr="004D11B9">
              <w:rPr>
                <w:rFonts w:eastAsia="Times New Roman CYR"/>
                <w:sz w:val="24"/>
                <w:szCs w:val="24"/>
              </w:rPr>
              <w:lastRenderedPageBreak/>
              <w:t>5.3</w:t>
            </w:r>
          </w:p>
        </w:tc>
      </w:tr>
      <w:tr w:rsidR="007605D8" w:rsidRPr="004D11B9" w14:paraId="65A1E7CE" w14:textId="77777777" w:rsidTr="00BA429A">
        <w:tc>
          <w:tcPr>
            <w:tcW w:w="2969" w:type="dxa"/>
          </w:tcPr>
          <w:p w14:paraId="20BB0079" w14:textId="77777777" w:rsidR="007605D8" w:rsidRPr="004D11B9" w:rsidRDefault="007605D8" w:rsidP="007605D8">
            <w:pPr>
              <w:widowControl w:val="0"/>
              <w:tabs>
                <w:tab w:val="left" w:pos="7200"/>
              </w:tabs>
              <w:spacing w:before="0" w:after="0"/>
              <w:jc w:val="left"/>
              <w:rPr>
                <w:rFonts w:eastAsia="Times New Roman CYR"/>
                <w:sz w:val="24"/>
                <w:szCs w:val="24"/>
              </w:rPr>
            </w:pPr>
            <w:r w:rsidRPr="004D11B9">
              <w:rPr>
                <w:rFonts w:eastAsia="Times New Roman CYR"/>
                <w:sz w:val="24"/>
                <w:szCs w:val="24"/>
              </w:rPr>
              <w:t>Причалы для маломерных судов</w:t>
            </w:r>
          </w:p>
        </w:tc>
        <w:tc>
          <w:tcPr>
            <w:tcW w:w="5379" w:type="dxa"/>
          </w:tcPr>
          <w:p w14:paraId="410DD595" w14:textId="77777777" w:rsidR="007605D8" w:rsidRPr="004D11B9" w:rsidRDefault="007605D8" w:rsidP="007605D8">
            <w:pPr>
              <w:widowControl w:val="0"/>
              <w:tabs>
                <w:tab w:val="left" w:pos="7200"/>
              </w:tabs>
              <w:spacing w:before="0" w:after="0"/>
              <w:rPr>
                <w:rFonts w:eastAsia="Times New Roman CYR"/>
                <w:sz w:val="24"/>
                <w:szCs w:val="24"/>
              </w:rPr>
            </w:pPr>
            <w:r w:rsidRPr="004D11B9">
              <w:rPr>
                <w:rFonts w:eastAsia="Times New Roman CYR"/>
                <w:sz w:val="24"/>
                <w:szCs w:val="24"/>
              </w:rPr>
              <w:t>Размещение сооружений, предназначенных для причаливания, хранения и обслуживания яхт, катеров, лодок и других маломерных судов</w:t>
            </w:r>
          </w:p>
        </w:tc>
        <w:tc>
          <w:tcPr>
            <w:tcW w:w="996" w:type="dxa"/>
          </w:tcPr>
          <w:p w14:paraId="4AC794BD" w14:textId="77777777" w:rsidR="007605D8" w:rsidRPr="004D11B9" w:rsidRDefault="007605D8" w:rsidP="007605D8">
            <w:pPr>
              <w:widowControl w:val="0"/>
              <w:tabs>
                <w:tab w:val="left" w:pos="7200"/>
              </w:tabs>
              <w:spacing w:before="0" w:after="0"/>
              <w:jc w:val="center"/>
              <w:rPr>
                <w:rFonts w:eastAsia="Times New Roman CYR"/>
                <w:sz w:val="24"/>
                <w:szCs w:val="24"/>
              </w:rPr>
            </w:pPr>
            <w:r w:rsidRPr="004D11B9">
              <w:rPr>
                <w:rFonts w:eastAsia="Times New Roman CYR"/>
                <w:sz w:val="24"/>
                <w:szCs w:val="24"/>
              </w:rPr>
              <w:t>5.4</w:t>
            </w:r>
          </w:p>
        </w:tc>
      </w:tr>
      <w:tr w:rsidR="007605D8" w:rsidRPr="004D11B9" w14:paraId="098F4A5C" w14:textId="77777777" w:rsidTr="00BA429A">
        <w:tc>
          <w:tcPr>
            <w:tcW w:w="2969" w:type="dxa"/>
          </w:tcPr>
          <w:p w14:paraId="0F46BF2D" w14:textId="77777777" w:rsidR="007605D8" w:rsidRPr="004D11B9" w:rsidRDefault="007605D8" w:rsidP="007605D8">
            <w:pPr>
              <w:widowControl w:val="0"/>
              <w:tabs>
                <w:tab w:val="left" w:pos="7200"/>
              </w:tabs>
              <w:spacing w:before="0" w:after="0"/>
              <w:jc w:val="left"/>
              <w:rPr>
                <w:rFonts w:eastAsia="Times New Roman CYR"/>
                <w:sz w:val="24"/>
                <w:szCs w:val="24"/>
              </w:rPr>
            </w:pPr>
            <w:r w:rsidRPr="004D11B9">
              <w:rPr>
                <w:rFonts w:eastAsia="Times New Roman CYR"/>
                <w:sz w:val="24"/>
                <w:szCs w:val="24"/>
              </w:rPr>
              <w:t>Обеспечение обороны и безопасности</w:t>
            </w:r>
          </w:p>
        </w:tc>
        <w:tc>
          <w:tcPr>
            <w:tcW w:w="5379" w:type="dxa"/>
          </w:tcPr>
          <w:p w14:paraId="2820E60F" w14:textId="77777777" w:rsidR="007605D8" w:rsidRPr="004D11B9" w:rsidRDefault="007605D8" w:rsidP="007605D8">
            <w:pPr>
              <w:suppressAutoHyphens w:val="0"/>
              <w:snapToGrid/>
              <w:spacing w:before="100" w:beforeAutospacing="1" w:after="100" w:afterAutospacing="1"/>
              <w:rPr>
                <w:rFonts w:eastAsia="Times New Roman CYR"/>
                <w:sz w:val="24"/>
                <w:szCs w:val="24"/>
              </w:rPr>
            </w:pPr>
            <w:r w:rsidRPr="004D11B9">
              <w:rPr>
                <w:rFonts w:eastAsia="Times New Roman CYR"/>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14:paraId="11269695" w14:textId="77777777" w:rsidR="007605D8" w:rsidRPr="004D11B9" w:rsidRDefault="007605D8" w:rsidP="007605D8">
            <w:pPr>
              <w:widowControl w:val="0"/>
              <w:tabs>
                <w:tab w:val="left" w:pos="7200"/>
              </w:tabs>
              <w:spacing w:before="0" w:after="0"/>
              <w:rPr>
                <w:rFonts w:eastAsia="Times New Roman CYR"/>
                <w:sz w:val="24"/>
                <w:szCs w:val="24"/>
              </w:rPr>
            </w:pPr>
            <w:r w:rsidRPr="004D11B9">
              <w:rPr>
                <w:rFonts w:eastAsia="Times New Roman CYR"/>
                <w:sz w:val="24"/>
                <w:szCs w:val="24"/>
              </w:rPr>
              <w:t>размещение объектов, обеспечивающих осуществление таможенной деятельности</w:t>
            </w:r>
          </w:p>
        </w:tc>
        <w:tc>
          <w:tcPr>
            <w:tcW w:w="996" w:type="dxa"/>
          </w:tcPr>
          <w:p w14:paraId="106B9066" w14:textId="77777777" w:rsidR="007605D8" w:rsidRPr="004D11B9" w:rsidRDefault="007605D8" w:rsidP="007605D8">
            <w:pPr>
              <w:widowControl w:val="0"/>
              <w:tabs>
                <w:tab w:val="left" w:pos="7200"/>
              </w:tabs>
              <w:spacing w:before="0" w:after="0"/>
              <w:jc w:val="center"/>
              <w:rPr>
                <w:rFonts w:eastAsia="Times New Roman CYR"/>
                <w:sz w:val="24"/>
                <w:szCs w:val="24"/>
              </w:rPr>
            </w:pPr>
            <w:r w:rsidRPr="004D11B9">
              <w:rPr>
                <w:rFonts w:eastAsia="Times New Roman CYR"/>
                <w:sz w:val="24"/>
                <w:szCs w:val="24"/>
              </w:rPr>
              <w:t>8.0</w:t>
            </w:r>
          </w:p>
        </w:tc>
      </w:tr>
      <w:tr w:rsidR="007605D8" w:rsidRPr="004D11B9" w14:paraId="668BB5A9" w14:textId="77777777" w:rsidTr="00BA429A">
        <w:tc>
          <w:tcPr>
            <w:tcW w:w="2969" w:type="dxa"/>
          </w:tcPr>
          <w:p w14:paraId="592472D4" w14:textId="77777777" w:rsidR="007605D8" w:rsidRPr="004D11B9" w:rsidRDefault="007605D8" w:rsidP="007605D8">
            <w:pPr>
              <w:widowControl w:val="0"/>
              <w:tabs>
                <w:tab w:val="left" w:pos="7200"/>
              </w:tabs>
              <w:spacing w:before="0" w:after="0"/>
              <w:jc w:val="left"/>
              <w:rPr>
                <w:rFonts w:eastAsia="Times New Roman CYR"/>
                <w:sz w:val="24"/>
                <w:szCs w:val="24"/>
              </w:rPr>
            </w:pPr>
            <w:r w:rsidRPr="004D11B9">
              <w:rPr>
                <w:rFonts w:eastAsia="Times New Roman CYR"/>
                <w:sz w:val="24"/>
                <w:szCs w:val="24"/>
              </w:rPr>
              <w:t>Обеспечение вооруженных сил</w:t>
            </w:r>
          </w:p>
        </w:tc>
        <w:tc>
          <w:tcPr>
            <w:tcW w:w="5379" w:type="dxa"/>
          </w:tcPr>
          <w:p w14:paraId="66560CD3" w14:textId="77777777" w:rsidR="007605D8" w:rsidRPr="004D11B9" w:rsidRDefault="007605D8" w:rsidP="007605D8">
            <w:pPr>
              <w:suppressAutoHyphens w:val="0"/>
              <w:snapToGrid/>
              <w:spacing w:before="100" w:beforeAutospacing="1" w:after="100" w:afterAutospacing="1"/>
              <w:rPr>
                <w:rFonts w:eastAsia="Times New Roman CYR"/>
                <w:sz w:val="24"/>
                <w:szCs w:val="24"/>
              </w:rPr>
            </w:pPr>
            <w:r w:rsidRPr="004D11B9">
              <w:rPr>
                <w:rFonts w:eastAsia="Times New Roman CYR"/>
                <w:sz w:val="24"/>
                <w:szCs w:val="24"/>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0E36E461" w14:textId="77777777" w:rsidR="007605D8" w:rsidRPr="004D11B9" w:rsidRDefault="007605D8" w:rsidP="007605D8">
            <w:pPr>
              <w:suppressAutoHyphens w:val="0"/>
              <w:snapToGrid/>
              <w:spacing w:before="100" w:beforeAutospacing="1" w:after="100" w:afterAutospacing="1"/>
              <w:rPr>
                <w:rFonts w:eastAsia="Times New Roman CYR"/>
                <w:sz w:val="24"/>
                <w:szCs w:val="24"/>
              </w:rPr>
            </w:pPr>
            <w:r w:rsidRPr="004D11B9">
              <w:rPr>
                <w:rFonts w:eastAsia="Times New Roman CYR"/>
                <w:sz w:val="24"/>
                <w:szCs w:val="24"/>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14:paraId="6AE41C07" w14:textId="77777777" w:rsidR="007605D8" w:rsidRPr="004D11B9" w:rsidRDefault="007605D8" w:rsidP="007605D8">
            <w:pPr>
              <w:suppressAutoHyphens w:val="0"/>
              <w:snapToGrid/>
              <w:spacing w:before="100" w:beforeAutospacing="1" w:after="100" w:afterAutospacing="1"/>
              <w:rPr>
                <w:rFonts w:eastAsia="Times New Roman CYR"/>
                <w:sz w:val="24"/>
                <w:szCs w:val="24"/>
              </w:rPr>
            </w:pPr>
            <w:r w:rsidRPr="004D11B9">
              <w:rPr>
                <w:rFonts w:eastAsia="Times New Roman CYR"/>
                <w:sz w:val="24"/>
                <w:szCs w:val="24"/>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4C141AA0" w14:textId="77777777" w:rsidR="007605D8" w:rsidRPr="004D11B9" w:rsidRDefault="007605D8" w:rsidP="007605D8">
            <w:pPr>
              <w:suppressAutoHyphens w:val="0"/>
              <w:snapToGrid/>
              <w:spacing w:before="100" w:beforeAutospacing="1" w:after="100" w:afterAutospacing="1"/>
              <w:rPr>
                <w:rFonts w:eastAsia="Times New Roman CYR"/>
                <w:sz w:val="24"/>
                <w:szCs w:val="24"/>
              </w:rPr>
            </w:pPr>
            <w:r w:rsidRPr="004D11B9">
              <w:rPr>
                <w:rFonts w:eastAsia="Times New Roman CYR"/>
                <w:sz w:val="24"/>
                <w:szCs w:val="24"/>
                <w:lang w:eastAsia="ru-RU"/>
              </w:rPr>
              <w:t>размещение объектов, для обеспечения безопасности которых были созданы закрытые административно-территориальные образования</w:t>
            </w:r>
          </w:p>
        </w:tc>
        <w:tc>
          <w:tcPr>
            <w:tcW w:w="996" w:type="dxa"/>
          </w:tcPr>
          <w:p w14:paraId="3A4E3D20" w14:textId="77777777" w:rsidR="007605D8" w:rsidRPr="004D11B9" w:rsidRDefault="007605D8" w:rsidP="007605D8">
            <w:pPr>
              <w:widowControl w:val="0"/>
              <w:tabs>
                <w:tab w:val="left" w:pos="7200"/>
              </w:tabs>
              <w:spacing w:before="0" w:after="0"/>
              <w:jc w:val="center"/>
              <w:rPr>
                <w:rFonts w:eastAsia="Times New Roman CYR"/>
                <w:sz w:val="24"/>
                <w:szCs w:val="24"/>
              </w:rPr>
            </w:pPr>
            <w:r w:rsidRPr="004D11B9">
              <w:rPr>
                <w:rFonts w:eastAsia="Times New Roman CYR"/>
                <w:sz w:val="24"/>
                <w:szCs w:val="24"/>
              </w:rPr>
              <w:t>8.1</w:t>
            </w:r>
          </w:p>
        </w:tc>
      </w:tr>
      <w:tr w:rsidR="007605D8" w:rsidRPr="004D11B9" w14:paraId="38F347B7" w14:textId="77777777" w:rsidTr="00BA429A">
        <w:tc>
          <w:tcPr>
            <w:tcW w:w="2969" w:type="dxa"/>
          </w:tcPr>
          <w:p w14:paraId="18C507B6" w14:textId="77777777" w:rsidR="007605D8" w:rsidRPr="004D11B9" w:rsidRDefault="007605D8" w:rsidP="007605D8">
            <w:pPr>
              <w:widowControl w:val="0"/>
              <w:tabs>
                <w:tab w:val="left" w:pos="7200"/>
              </w:tabs>
              <w:spacing w:before="0" w:after="0"/>
              <w:jc w:val="left"/>
              <w:rPr>
                <w:rFonts w:eastAsia="Times New Roman CYR"/>
                <w:sz w:val="24"/>
                <w:szCs w:val="24"/>
              </w:rPr>
            </w:pPr>
            <w:r w:rsidRPr="004D11B9">
              <w:rPr>
                <w:rFonts w:eastAsia="Times New Roman CYR"/>
                <w:sz w:val="24"/>
                <w:szCs w:val="24"/>
              </w:rPr>
              <w:t>Общее пользование водными объектами</w:t>
            </w:r>
          </w:p>
        </w:tc>
        <w:tc>
          <w:tcPr>
            <w:tcW w:w="5379" w:type="dxa"/>
          </w:tcPr>
          <w:p w14:paraId="59C5997F" w14:textId="77777777" w:rsidR="007605D8" w:rsidRPr="004D11B9" w:rsidRDefault="007605D8" w:rsidP="007605D8">
            <w:pPr>
              <w:widowControl w:val="0"/>
              <w:tabs>
                <w:tab w:val="left" w:pos="7200"/>
              </w:tabs>
              <w:spacing w:before="0" w:after="0"/>
              <w:rPr>
                <w:rFonts w:eastAsia="Times New Roman CYR"/>
                <w:sz w:val="24"/>
                <w:szCs w:val="24"/>
              </w:rPr>
            </w:pPr>
            <w:r w:rsidRPr="004D11B9">
              <w:rPr>
                <w:rFonts w:eastAsia="Times New Roman CYR"/>
                <w:sz w:val="24"/>
                <w:szCs w:val="24"/>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w:t>
            </w:r>
            <w:r w:rsidRPr="004D11B9">
              <w:rPr>
                <w:rFonts w:eastAsia="Times New Roman CYR"/>
                <w:sz w:val="24"/>
                <w:szCs w:val="24"/>
              </w:rPr>
              <w:lastRenderedPageBreak/>
              <w:t>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996" w:type="dxa"/>
          </w:tcPr>
          <w:p w14:paraId="0C9E88D0" w14:textId="77777777" w:rsidR="007605D8" w:rsidRPr="004D11B9" w:rsidRDefault="007605D8" w:rsidP="007605D8">
            <w:pPr>
              <w:widowControl w:val="0"/>
              <w:tabs>
                <w:tab w:val="left" w:pos="7200"/>
              </w:tabs>
              <w:spacing w:before="0" w:after="0"/>
              <w:jc w:val="center"/>
              <w:rPr>
                <w:rFonts w:eastAsia="Times New Roman CYR"/>
                <w:sz w:val="24"/>
                <w:szCs w:val="24"/>
              </w:rPr>
            </w:pPr>
            <w:r w:rsidRPr="004D11B9">
              <w:rPr>
                <w:rFonts w:eastAsia="Times New Roman CYR"/>
                <w:sz w:val="24"/>
                <w:szCs w:val="24"/>
              </w:rPr>
              <w:lastRenderedPageBreak/>
              <w:t>11.1</w:t>
            </w:r>
          </w:p>
        </w:tc>
      </w:tr>
      <w:tr w:rsidR="007605D8" w:rsidRPr="004D11B9" w14:paraId="126DE630" w14:textId="77777777" w:rsidTr="00BA429A">
        <w:tc>
          <w:tcPr>
            <w:tcW w:w="2969" w:type="dxa"/>
          </w:tcPr>
          <w:p w14:paraId="6812FB23" w14:textId="77777777" w:rsidR="007605D8" w:rsidRPr="004D11B9" w:rsidRDefault="007605D8" w:rsidP="007605D8">
            <w:pPr>
              <w:widowControl w:val="0"/>
              <w:tabs>
                <w:tab w:val="left" w:pos="7200"/>
              </w:tabs>
              <w:spacing w:before="0" w:after="0"/>
              <w:jc w:val="left"/>
              <w:rPr>
                <w:rFonts w:eastAsia="Times New Roman CYR"/>
                <w:sz w:val="24"/>
                <w:szCs w:val="24"/>
              </w:rPr>
            </w:pPr>
            <w:r w:rsidRPr="004D11B9">
              <w:rPr>
                <w:rFonts w:eastAsia="Times New Roman CYR"/>
                <w:sz w:val="24"/>
                <w:szCs w:val="24"/>
              </w:rPr>
              <w:t>Гидротехнические сооружения</w:t>
            </w:r>
          </w:p>
        </w:tc>
        <w:tc>
          <w:tcPr>
            <w:tcW w:w="5379" w:type="dxa"/>
          </w:tcPr>
          <w:p w14:paraId="3B396EBE" w14:textId="77777777" w:rsidR="007605D8" w:rsidRPr="004D11B9" w:rsidRDefault="007605D8" w:rsidP="007605D8">
            <w:pPr>
              <w:widowControl w:val="0"/>
              <w:tabs>
                <w:tab w:val="left" w:pos="7200"/>
              </w:tabs>
              <w:spacing w:before="0" w:after="0"/>
              <w:rPr>
                <w:rFonts w:eastAsia="Times New Roman CYR"/>
                <w:sz w:val="24"/>
                <w:szCs w:val="24"/>
              </w:rPr>
            </w:pPr>
            <w:r w:rsidRPr="004D11B9">
              <w:rPr>
                <w:rFonts w:eastAsia="Times New Roman CYR"/>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4D11B9">
              <w:rPr>
                <w:rFonts w:eastAsia="Times New Roman CYR"/>
                <w:sz w:val="24"/>
                <w:szCs w:val="24"/>
              </w:rPr>
              <w:t>рыбозащитных</w:t>
            </w:r>
            <w:proofErr w:type="spellEnd"/>
            <w:r w:rsidRPr="004D11B9">
              <w:rPr>
                <w:rFonts w:eastAsia="Times New Roman CYR"/>
                <w:sz w:val="24"/>
                <w:szCs w:val="24"/>
              </w:rPr>
              <w:t xml:space="preserve"> и рыбопропускных сооружений, берегозащитных сооружений)</w:t>
            </w:r>
          </w:p>
        </w:tc>
        <w:tc>
          <w:tcPr>
            <w:tcW w:w="996" w:type="dxa"/>
          </w:tcPr>
          <w:p w14:paraId="255A409F" w14:textId="77777777" w:rsidR="007605D8" w:rsidRPr="004D11B9" w:rsidRDefault="007605D8" w:rsidP="007605D8">
            <w:pPr>
              <w:widowControl w:val="0"/>
              <w:tabs>
                <w:tab w:val="left" w:pos="7200"/>
              </w:tabs>
              <w:spacing w:before="0" w:after="0"/>
              <w:jc w:val="center"/>
              <w:rPr>
                <w:rFonts w:eastAsia="Times New Roman CYR"/>
                <w:sz w:val="24"/>
                <w:szCs w:val="24"/>
              </w:rPr>
            </w:pPr>
            <w:r w:rsidRPr="004D11B9">
              <w:rPr>
                <w:rFonts w:eastAsia="Times New Roman CYR"/>
                <w:sz w:val="24"/>
                <w:szCs w:val="24"/>
              </w:rPr>
              <w:t>11.3</w:t>
            </w:r>
          </w:p>
        </w:tc>
      </w:tr>
    </w:tbl>
    <w:p w14:paraId="1D246B6C" w14:textId="77777777" w:rsidR="007605D8" w:rsidRPr="004D11B9" w:rsidRDefault="007605D8" w:rsidP="007605D8">
      <w:pPr>
        <w:widowControl w:val="0"/>
        <w:tabs>
          <w:tab w:val="left" w:pos="7200"/>
        </w:tabs>
        <w:spacing w:before="0" w:after="0" w:line="276" w:lineRule="auto"/>
        <w:ind w:firstLine="709"/>
        <w:rPr>
          <w:color w:val="C00000"/>
          <w:szCs w:val="28"/>
        </w:rPr>
      </w:pPr>
    </w:p>
    <w:p w14:paraId="1939D99D" w14:textId="77777777" w:rsidR="007605D8" w:rsidRPr="004D11B9" w:rsidRDefault="007605D8" w:rsidP="007605D8">
      <w:pPr>
        <w:widowControl w:val="0"/>
        <w:tabs>
          <w:tab w:val="left" w:pos="7200"/>
        </w:tabs>
        <w:spacing w:before="0" w:after="0" w:line="276" w:lineRule="auto"/>
        <w:jc w:val="center"/>
        <w:rPr>
          <w:szCs w:val="28"/>
        </w:rPr>
      </w:pPr>
      <w:r w:rsidRPr="004D11B9">
        <w:rPr>
          <w:szCs w:val="28"/>
        </w:rPr>
        <w:t>УСЛОВНО РАЗРЕШЕННЫЕ ВИДЫ ИСПОЛЬЗОВАНИЯ:</w:t>
      </w:r>
    </w:p>
    <w:tbl>
      <w:tblPr>
        <w:tblStyle w:val="af"/>
        <w:tblW w:w="0" w:type="auto"/>
        <w:tblLook w:val="04A0" w:firstRow="1" w:lastRow="0" w:firstColumn="1" w:lastColumn="0" w:noHBand="0" w:noVBand="1"/>
      </w:tblPr>
      <w:tblGrid>
        <w:gridCol w:w="2972"/>
        <w:gridCol w:w="5387"/>
        <w:gridCol w:w="985"/>
      </w:tblGrid>
      <w:tr w:rsidR="007605D8" w:rsidRPr="004D11B9" w14:paraId="44D78165" w14:textId="77777777" w:rsidTr="00BA429A">
        <w:tc>
          <w:tcPr>
            <w:tcW w:w="2972" w:type="dxa"/>
          </w:tcPr>
          <w:p w14:paraId="5B5E2B88" w14:textId="77777777" w:rsidR="007605D8" w:rsidRPr="004D11B9" w:rsidRDefault="007605D8" w:rsidP="007605D8">
            <w:pPr>
              <w:widowControl w:val="0"/>
              <w:tabs>
                <w:tab w:val="left" w:pos="7200"/>
              </w:tabs>
              <w:spacing w:before="0" w:after="0"/>
              <w:jc w:val="center"/>
              <w:rPr>
                <w:b/>
                <w:bCs/>
                <w:sz w:val="24"/>
                <w:szCs w:val="24"/>
              </w:rPr>
            </w:pPr>
            <w:r w:rsidRPr="004D11B9">
              <w:rPr>
                <w:b/>
                <w:bCs/>
                <w:sz w:val="24"/>
                <w:szCs w:val="24"/>
              </w:rPr>
              <w:t>Наименование вида</w:t>
            </w:r>
          </w:p>
          <w:p w14:paraId="46B8F5E5" w14:textId="77777777" w:rsidR="007605D8" w:rsidRPr="004D11B9" w:rsidRDefault="007605D8" w:rsidP="007605D8">
            <w:pPr>
              <w:widowControl w:val="0"/>
              <w:tabs>
                <w:tab w:val="left" w:pos="7200"/>
              </w:tabs>
              <w:spacing w:before="0" w:after="0"/>
              <w:jc w:val="center"/>
              <w:rPr>
                <w:b/>
                <w:bCs/>
                <w:sz w:val="24"/>
                <w:szCs w:val="24"/>
              </w:rPr>
            </w:pPr>
            <w:r w:rsidRPr="004D11B9">
              <w:rPr>
                <w:b/>
                <w:bCs/>
                <w:sz w:val="24"/>
                <w:szCs w:val="24"/>
              </w:rPr>
              <w:t>разрешённого</w:t>
            </w:r>
          </w:p>
          <w:p w14:paraId="40BE24D6" w14:textId="77777777" w:rsidR="007605D8" w:rsidRPr="004D11B9" w:rsidRDefault="007605D8" w:rsidP="007605D8">
            <w:pPr>
              <w:widowControl w:val="0"/>
              <w:tabs>
                <w:tab w:val="left" w:pos="7200"/>
              </w:tabs>
              <w:spacing w:before="0" w:after="0"/>
              <w:jc w:val="center"/>
              <w:rPr>
                <w:b/>
                <w:bCs/>
                <w:sz w:val="24"/>
                <w:szCs w:val="24"/>
              </w:rPr>
            </w:pPr>
            <w:r w:rsidRPr="004D11B9">
              <w:rPr>
                <w:b/>
                <w:bCs/>
                <w:sz w:val="24"/>
                <w:szCs w:val="24"/>
              </w:rPr>
              <w:t>использования</w:t>
            </w:r>
          </w:p>
          <w:p w14:paraId="59980CFE" w14:textId="77777777" w:rsidR="007605D8" w:rsidRPr="004D11B9" w:rsidRDefault="007605D8" w:rsidP="007605D8">
            <w:pPr>
              <w:widowControl w:val="0"/>
              <w:tabs>
                <w:tab w:val="left" w:pos="7200"/>
              </w:tabs>
              <w:spacing w:before="0" w:after="0"/>
              <w:jc w:val="center"/>
              <w:rPr>
                <w:b/>
                <w:bCs/>
                <w:sz w:val="24"/>
                <w:szCs w:val="24"/>
              </w:rPr>
            </w:pPr>
            <w:r w:rsidRPr="004D11B9">
              <w:rPr>
                <w:b/>
                <w:bCs/>
                <w:sz w:val="24"/>
                <w:szCs w:val="24"/>
              </w:rPr>
              <w:t>земельного участка</w:t>
            </w:r>
          </w:p>
        </w:tc>
        <w:tc>
          <w:tcPr>
            <w:tcW w:w="5387" w:type="dxa"/>
          </w:tcPr>
          <w:p w14:paraId="393751A7" w14:textId="77777777" w:rsidR="007605D8" w:rsidRPr="004D11B9" w:rsidRDefault="007605D8" w:rsidP="007605D8">
            <w:pPr>
              <w:widowControl w:val="0"/>
              <w:tabs>
                <w:tab w:val="left" w:pos="7200"/>
              </w:tabs>
              <w:spacing w:before="0" w:after="0"/>
              <w:jc w:val="center"/>
              <w:rPr>
                <w:b/>
                <w:bCs/>
                <w:sz w:val="24"/>
                <w:szCs w:val="24"/>
              </w:rPr>
            </w:pPr>
            <w:r w:rsidRPr="004D11B9">
              <w:rPr>
                <w:b/>
                <w:bCs/>
                <w:sz w:val="24"/>
                <w:szCs w:val="24"/>
              </w:rPr>
              <w:t>Описание вида разрешённого использования земельного</w:t>
            </w:r>
          </w:p>
          <w:p w14:paraId="1A44444B" w14:textId="77777777" w:rsidR="007605D8" w:rsidRPr="004D11B9" w:rsidRDefault="007605D8" w:rsidP="007605D8">
            <w:pPr>
              <w:widowControl w:val="0"/>
              <w:tabs>
                <w:tab w:val="left" w:pos="7200"/>
              </w:tabs>
              <w:spacing w:before="0" w:after="0"/>
              <w:jc w:val="center"/>
              <w:rPr>
                <w:b/>
                <w:bCs/>
                <w:sz w:val="24"/>
                <w:szCs w:val="24"/>
              </w:rPr>
            </w:pPr>
            <w:r w:rsidRPr="004D11B9">
              <w:rPr>
                <w:b/>
                <w:bCs/>
                <w:sz w:val="24"/>
                <w:szCs w:val="24"/>
              </w:rPr>
              <w:t>участка</w:t>
            </w:r>
          </w:p>
        </w:tc>
        <w:tc>
          <w:tcPr>
            <w:tcW w:w="985" w:type="dxa"/>
          </w:tcPr>
          <w:p w14:paraId="47FCB5CE" w14:textId="77777777" w:rsidR="007605D8" w:rsidRPr="004D11B9" w:rsidRDefault="007605D8" w:rsidP="007605D8">
            <w:pPr>
              <w:widowControl w:val="0"/>
              <w:tabs>
                <w:tab w:val="left" w:pos="7200"/>
              </w:tabs>
              <w:spacing w:before="0" w:after="0"/>
              <w:jc w:val="center"/>
              <w:rPr>
                <w:b/>
                <w:bCs/>
                <w:sz w:val="24"/>
                <w:szCs w:val="24"/>
              </w:rPr>
            </w:pPr>
            <w:r w:rsidRPr="004D11B9">
              <w:rPr>
                <w:b/>
                <w:bCs/>
                <w:sz w:val="24"/>
                <w:szCs w:val="24"/>
              </w:rPr>
              <w:t>Код</w:t>
            </w:r>
          </w:p>
        </w:tc>
      </w:tr>
      <w:tr w:rsidR="007605D8" w:rsidRPr="004D11B9" w14:paraId="17F07167" w14:textId="77777777" w:rsidTr="00BA429A">
        <w:tc>
          <w:tcPr>
            <w:tcW w:w="2972" w:type="dxa"/>
          </w:tcPr>
          <w:p w14:paraId="1A8BC634" w14:textId="77777777" w:rsidR="007605D8" w:rsidRPr="004D11B9" w:rsidRDefault="007605D8" w:rsidP="007605D8">
            <w:pPr>
              <w:widowControl w:val="0"/>
              <w:tabs>
                <w:tab w:val="left" w:pos="7200"/>
              </w:tabs>
              <w:spacing w:before="0" w:after="0"/>
              <w:jc w:val="left"/>
              <w:rPr>
                <w:rFonts w:eastAsia="Times New Roman CYR"/>
                <w:sz w:val="24"/>
                <w:szCs w:val="24"/>
              </w:rPr>
            </w:pPr>
            <w:r w:rsidRPr="004D11B9">
              <w:rPr>
                <w:rFonts w:eastAsia="Times New Roman CYR"/>
                <w:sz w:val="24"/>
                <w:szCs w:val="24"/>
              </w:rPr>
              <w:t>Земельные участки (территории) общего пользования</w:t>
            </w:r>
          </w:p>
        </w:tc>
        <w:tc>
          <w:tcPr>
            <w:tcW w:w="5387" w:type="dxa"/>
          </w:tcPr>
          <w:p w14:paraId="7F3F6971" w14:textId="77777777" w:rsidR="007605D8" w:rsidRPr="004D11B9" w:rsidRDefault="007605D8" w:rsidP="007605D8">
            <w:pPr>
              <w:widowControl w:val="0"/>
              <w:tabs>
                <w:tab w:val="left" w:pos="7200"/>
              </w:tabs>
              <w:spacing w:before="0" w:after="0"/>
              <w:jc w:val="left"/>
              <w:rPr>
                <w:rFonts w:eastAsia="Times New Roman CYR"/>
                <w:sz w:val="24"/>
                <w:szCs w:val="24"/>
              </w:rPr>
            </w:pPr>
            <w:r w:rsidRPr="004D11B9">
              <w:rPr>
                <w:rFonts w:eastAsia="Times New Roman CYR"/>
                <w:sz w:val="24"/>
                <w:szCs w:val="24"/>
              </w:rPr>
              <w:t>Земельные участки общего пользования.</w:t>
            </w:r>
          </w:p>
          <w:p w14:paraId="3EBD08DD" w14:textId="77777777" w:rsidR="007605D8" w:rsidRPr="004D11B9" w:rsidRDefault="007605D8" w:rsidP="007605D8">
            <w:pPr>
              <w:widowControl w:val="0"/>
              <w:tabs>
                <w:tab w:val="left" w:pos="7200"/>
              </w:tabs>
              <w:spacing w:before="0" w:after="0"/>
              <w:rPr>
                <w:rFonts w:eastAsia="Times New Roman CYR"/>
                <w:sz w:val="24"/>
                <w:szCs w:val="24"/>
              </w:rPr>
            </w:pPr>
            <w:r w:rsidRPr="004D11B9">
              <w:rPr>
                <w:rFonts w:eastAsia="Times New Roman CYR"/>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154" w:anchor="/document/70736874/entry/11201" w:history="1">
              <w:r w:rsidRPr="004D11B9">
                <w:rPr>
                  <w:rFonts w:eastAsia="Times New Roman CYR"/>
                  <w:sz w:val="24"/>
                  <w:szCs w:val="24"/>
                </w:rPr>
                <w:t>кодами 12.0.1 - 12.0.2</w:t>
              </w:r>
            </w:hyperlink>
          </w:p>
        </w:tc>
        <w:tc>
          <w:tcPr>
            <w:tcW w:w="985" w:type="dxa"/>
          </w:tcPr>
          <w:p w14:paraId="7509E704" w14:textId="77777777" w:rsidR="007605D8" w:rsidRPr="004D11B9" w:rsidRDefault="007605D8" w:rsidP="007605D8">
            <w:pPr>
              <w:widowControl w:val="0"/>
              <w:tabs>
                <w:tab w:val="left" w:pos="7200"/>
              </w:tabs>
              <w:spacing w:before="0" w:after="0"/>
              <w:jc w:val="center"/>
              <w:rPr>
                <w:rFonts w:eastAsia="Times New Roman CYR"/>
                <w:sz w:val="24"/>
                <w:szCs w:val="24"/>
              </w:rPr>
            </w:pPr>
            <w:r w:rsidRPr="004D11B9">
              <w:rPr>
                <w:rFonts w:eastAsia="Times New Roman CYR"/>
                <w:sz w:val="24"/>
                <w:szCs w:val="24"/>
              </w:rPr>
              <w:t>12.0</w:t>
            </w:r>
          </w:p>
        </w:tc>
      </w:tr>
    </w:tbl>
    <w:p w14:paraId="7E3B3416" w14:textId="77777777" w:rsidR="007605D8" w:rsidRPr="004D11B9" w:rsidRDefault="007605D8" w:rsidP="007605D8">
      <w:pPr>
        <w:widowControl w:val="0"/>
        <w:tabs>
          <w:tab w:val="left" w:pos="7200"/>
        </w:tabs>
        <w:spacing w:before="0" w:after="0" w:line="276" w:lineRule="auto"/>
        <w:ind w:firstLine="709"/>
        <w:rPr>
          <w:color w:val="C00000"/>
          <w:sz w:val="24"/>
          <w:szCs w:val="24"/>
        </w:rPr>
      </w:pPr>
    </w:p>
    <w:p w14:paraId="404A2E9F" w14:textId="77777777" w:rsidR="007605D8" w:rsidRPr="004D11B9" w:rsidRDefault="007605D8" w:rsidP="007605D8">
      <w:pPr>
        <w:widowControl w:val="0"/>
        <w:tabs>
          <w:tab w:val="left" w:pos="7200"/>
        </w:tabs>
        <w:spacing w:before="0" w:after="0" w:line="276" w:lineRule="auto"/>
        <w:ind w:firstLine="709"/>
        <w:rPr>
          <w:szCs w:val="28"/>
        </w:rPr>
      </w:pPr>
      <w:r w:rsidRPr="004D11B9">
        <w:rPr>
          <w:szCs w:val="28"/>
        </w:rPr>
        <w:t>ВСПОМОГАТЕЛЬНЫЕ ВИДЫ РАЗРЕШЁННОГО ИСПОЛЬЗОВАНИЯ: земельных участков и объектов капитального строительства для данной территориальной зоны не подлежат установлению.</w:t>
      </w:r>
    </w:p>
    <w:p w14:paraId="78EB62B3" w14:textId="77777777" w:rsidR="007605D8" w:rsidRPr="004D11B9" w:rsidRDefault="007605D8" w:rsidP="007605D8">
      <w:pPr>
        <w:tabs>
          <w:tab w:val="left" w:pos="1080"/>
          <w:tab w:val="num" w:pos="1211"/>
        </w:tabs>
        <w:spacing w:before="0" w:after="0" w:line="276" w:lineRule="auto"/>
        <w:ind w:firstLine="709"/>
        <w:rPr>
          <w:color w:val="C00000"/>
          <w:szCs w:val="28"/>
          <w:lang w:eastAsia="ru-RU"/>
        </w:rPr>
      </w:pPr>
    </w:p>
    <w:p w14:paraId="79365E2A" w14:textId="77777777" w:rsidR="007605D8" w:rsidRPr="004D11B9" w:rsidRDefault="007605D8" w:rsidP="007605D8">
      <w:pPr>
        <w:widowControl w:val="0"/>
        <w:tabs>
          <w:tab w:val="left" w:pos="180"/>
        </w:tabs>
        <w:overflowPunct w:val="0"/>
        <w:adjustRightInd w:val="0"/>
        <w:spacing w:before="0" w:after="0" w:line="276" w:lineRule="auto"/>
        <w:ind w:left="-180" w:firstLine="900"/>
        <w:rPr>
          <w:szCs w:val="28"/>
        </w:rPr>
      </w:pPr>
      <w:r w:rsidRPr="004D11B9">
        <w:rPr>
          <w:bCs/>
          <w:szCs w:val="28"/>
        </w:rPr>
        <w:t xml:space="preserve">3. Предельные </w:t>
      </w:r>
      <w:r w:rsidRPr="004D11B9">
        <w:rPr>
          <w:szCs w:val="28"/>
        </w:rPr>
        <w:t>размеры земельных участков и предельные параметры разрешённого строительства, реконструкции объектов капитального строительства</w:t>
      </w:r>
    </w:p>
    <w:p w14:paraId="35C77C40" w14:textId="77777777" w:rsidR="007605D8" w:rsidRPr="004D11B9" w:rsidRDefault="007605D8" w:rsidP="007605D8">
      <w:pPr>
        <w:tabs>
          <w:tab w:val="left" w:pos="1080"/>
          <w:tab w:val="num" w:pos="1211"/>
        </w:tabs>
        <w:spacing w:before="0" w:after="0" w:line="276" w:lineRule="auto"/>
        <w:ind w:firstLine="709"/>
        <w:rPr>
          <w:szCs w:val="28"/>
          <w:lang w:eastAsia="ru-RU"/>
        </w:rPr>
      </w:pPr>
      <w:r w:rsidRPr="004D11B9">
        <w:rPr>
          <w:szCs w:val="28"/>
          <w:lang w:eastAsia="ru-RU"/>
        </w:rPr>
        <w:t>3.1. Предельные размеры земельных участков:</w:t>
      </w:r>
    </w:p>
    <w:tbl>
      <w:tblPr>
        <w:tblStyle w:val="af"/>
        <w:tblW w:w="9351" w:type="dxa"/>
        <w:tblLook w:val="04A0" w:firstRow="1" w:lastRow="0" w:firstColumn="1" w:lastColumn="0" w:noHBand="0" w:noVBand="1"/>
      </w:tblPr>
      <w:tblGrid>
        <w:gridCol w:w="3539"/>
        <w:gridCol w:w="2268"/>
        <w:gridCol w:w="1701"/>
        <w:gridCol w:w="1843"/>
      </w:tblGrid>
      <w:tr w:rsidR="007605D8" w:rsidRPr="004D11B9" w14:paraId="092C29FF" w14:textId="77777777" w:rsidTr="00BA429A">
        <w:tc>
          <w:tcPr>
            <w:tcW w:w="3539" w:type="dxa"/>
            <w:vMerge w:val="restart"/>
            <w:vAlign w:val="center"/>
          </w:tcPr>
          <w:p w14:paraId="40F67AFE" w14:textId="77777777" w:rsidR="007605D8" w:rsidRPr="004D11B9" w:rsidRDefault="007605D8" w:rsidP="007605D8">
            <w:pPr>
              <w:spacing w:before="0" w:after="0"/>
              <w:jc w:val="center"/>
              <w:rPr>
                <w:b/>
                <w:bCs/>
                <w:sz w:val="22"/>
              </w:rPr>
            </w:pPr>
            <w:r w:rsidRPr="004D11B9">
              <w:rPr>
                <w:b/>
                <w:bCs/>
                <w:sz w:val="22"/>
              </w:rPr>
              <w:t>Наименование вида разрешенного использования (код)</w:t>
            </w:r>
          </w:p>
        </w:tc>
        <w:tc>
          <w:tcPr>
            <w:tcW w:w="5812" w:type="dxa"/>
            <w:gridSpan w:val="3"/>
            <w:vAlign w:val="center"/>
          </w:tcPr>
          <w:p w14:paraId="4AD930A6" w14:textId="77777777" w:rsidR="007605D8" w:rsidRPr="004D11B9" w:rsidRDefault="007605D8" w:rsidP="007605D8">
            <w:pPr>
              <w:spacing w:before="0" w:after="0"/>
              <w:jc w:val="center"/>
              <w:rPr>
                <w:b/>
                <w:bCs/>
                <w:sz w:val="22"/>
              </w:rPr>
            </w:pPr>
            <w:r w:rsidRPr="004D11B9">
              <w:rPr>
                <w:b/>
                <w:bCs/>
                <w:sz w:val="22"/>
              </w:rPr>
              <w:t>Предельные размеры земельных участков</w:t>
            </w:r>
          </w:p>
        </w:tc>
      </w:tr>
      <w:tr w:rsidR="007605D8" w:rsidRPr="004D11B9" w14:paraId="31D4E948" w14:textId="77777777" w:rsidTr="00BA429A">
        <w:tc>
          <w:tcPr>
            <w:tcW w:w="3539" w:type="dxa"/>
            <w:vMerge/>
          </w:tcPr>
          <w:p w14:paraId="7E53DF5E" w14:textId="77777777" w:rsidR="007605D8" w:rsidRPr="004D11B9" w:rsidRDefault="007605D8" w:rsidP="007605D8">
            <w:pPr>
              <w:spacing w:before="0" w:after="0"/>
              <w:rPr>
                <w:sz w:val="22"/>
              </w:rPr>
            </w:pPr>
          </w:p>
        </w:tc>
        <w:tc>
          <w:tcPr>
            <w:tcW w:w="2268" w:type="dxa"/>
            <w:vAlign w:val="center"/>
          </w:tcPr>
          <w:p w14:paraId="72AD2124" w14:textId="77777777" w:rsidR="007605D8" w:rsidRPr="004D11B9" w:rsidRDefault="007605D8" w:rsidP="007605D8">
            <w:pPr>
              <w:spacing w:before="0" w:after="0"/>
              <w:jc w:val="center"/>
              <w:rPr>
                <w:b/>
                <w:bCs/>
                <w:sz w:val="22"/>
              </w:rPr>
            </w:pPr>
            <w:r w:rsidRPr="004D11B9">
              <w:rPr>
                <w:b/>
                <w:bCs/>
                <w:sz w:val="22"/>
              </w:rPr>
              <w:t>Минимальная ширина земельного участка, м</w:t>
            </w:r>
          </w:p>
        </w:tc>
        <w:tc>
          <w:tcPr>
            <w:tcW w:w="1701" w:type="dxa"/>
            <w:vAlign w:val="center"/>
          </w:tcPr>
          <w:p w14:paraId="76DD55FD" w14:textId="77777777" w:rsidR="007605D8" w:rsidRPr="004D11B9" w:rsidRDefault="007605D8" w:rsidP="007605D8">
            <w:pPr>
              <w:spacing w:before="0" w:after="0"/>
              <w:jc w:val="center"/>
              <w:rPr>
                <w:b/>
                <w:bCs/>
                <w:sz w:val="22"/>
              </w:rPr>
            </w:pPr>
            <w:r w:rsidRPr="004D11B9">
              <w:rPr>
                <w:b/>
                <w:bCs/>
                <w:sz w:val="22"/>
              </w:rPr>
              <w:t>Минимальная площадь земельного участка, кв.м.</w:t>
            </w:r>
          </w:p>
        </w:tc>
        <w:tc>
          <w:tcPr>
            <w:tcW w:w="1843" w:type="dxa"/>
            <w:vAlign w:val="center"/>
          </w:tcPr>
          <w:p w14:paraId="2438CB1D" w14:textId="77777777" w:rsidR="007605D8" w:rsidRPr="004D11B9" w:rsidRDefault="007605D8" w:rsidP="007605D8">
            <w:pPr>
              <w:spacing w:before="0" w:after="0"/>
              <w:jc w:val="center"/>
              <w:rPr>
                <w:b/>
                <w:bCs/>
                <w:sz w:val="22"/>
              </w:rPr>
            </w:pPr>
            <w:r w:rsidRPr="004D11B9">
              <w:rPr>
                <w:b/>
                <w:bCs/>
                <w:sz w:val="22"/>
              </w:rPr>
              <w:t>Максимальная площадь земельного участка, кв.м.</w:t>
            </w:r>
          </w:p>
        </w:tc>
      </w:tr>
      <w:tr w:rsidR="007605D8" w:rsidRPr="004D11B9" w14:paraId="44DDB0FC" w14:textId="77777777" w:rsidTr="00BA429A">
        <w:tc>
          <w:tcPr>
            <w:tcW w:w="3539" w:type="dxa"/>
          </w:tcPr>
          <w:p w14:paraId="50064F83" w14:textId="77777777" w:rsidR="007605D8" w:rsidRPr="004D11B9" w:rsidRDefault="007605D8" w:rsidP="007605D8">
            <w:pPr>
              <w:spacing w:before="0" w:after="0"/>
              <w:rPr>
                <w:sz w:val="22"/>
              </w:rPr>
            </w:pPr>
            <w:r w:rsidRPr="004D11B9">
              <w:rPr>
                <w:sz w:val="22"/>
              </w:rPr>
              <w:t>Предоставление коммунальных услуг (3.1.1)</w:t>
            </w:r>
          </w:p>
        </w:tc>
        <w:tc>
          <w:tcPr>
            <w:tcW w:w="2268" w:type="dxa"/>
          </w:tcPr>
          <w:p w14:paraId="1D25450F" w14:textId="77777777" w:rsidR="007605D8" w:rsidRPr="004D11B9" w:rsidRDefault="007605D8" w:rsidP="007605D8">
            <w:pPr>
              <w:spacing w:before="0" w:after="0"/>
              <w:rPr>
                <w:sz w:val="22"/>
                <w:lang w:val="en-US"/>
              </w:rPr>
            </w:pPr>
            <w:r w:rsidRPr="004D11B9">
              <w:rPr>
                <w:sz w:val="22"/>
                <w:lang w:val="en-US"/>
              </w:rPr>
              <w:t>1</w:t>
            </w:r>
          </w:p>
        </w:tc>
        <w:tc>
          <w:tcPr>
            <w:tcW w:w="1701" w:type="dxa"/>
          </w:tcPr>
          <w:p w14:paraId="39D71C94" w14:textId="77777777" w:rsidR="007605D8" w:rsidRPr="004D11B9" w:rsidRDefault="007605D8" w:rsidP="007605D8">
            <w:pPr>
              <w:spacing w:before="0" w:after="0"/>
              <w:rPr>
                <w:sz w:val="22"/>
              </w:rPr>
            </w:pPr>
            <w:r w:rsidRPr="004D11B9">
              <w:rPr>
                <w:sz w:val="22"/>
              </w:rPr>
              <w:t>4</w:t>
            </w:r>
          </w:p>
        </w:tc>
        <w:tc>
          <w:tcPr>
            <w:tcW w:w="1843" w:type="dxa"/>
          </w:tcPr>
          <w:p w14:paraId="0C70223A" w14:textId="77777777" w:rsidR="007605D8" w:rsidRPr="004D11B9" w:rsidRDefault="007605D8" w:rsidP="007605D8">
            <w:pPr>
              <w:spacing w:before="0" w:after="0"/>
              <w:rPr>
                <w:sz w:val="22"/>
              </w:rPr>
            </w:pPr>
            <w:r w:rsidRPr="004D11B9">
              <w:rPr>
                <w:sz w:val="22"/>
              </w:rPr>
              <w:t>5000</w:t>
            </w:r>
          </w:p>
        </w:tc>
      </w:tr>
      <w:tr w:rsidR="007605D8" w:rsidRPr="004D11B9" w14:paraId="556EDE8C" w14:textId="77777777" w:rsidTr="00BA429A">
        <w:tc>
          <w:tcPr>
            <w:tcW w:w="3539" w:type="dxa"/>
          </w:tcPr>
          <w:p w14:paraId="07DB89F1" w14:textId="77777777" w:rsidR="007605D8" w:rsidRPr="004D11B9" w:rsidRDefault="007605D8" w:rsidP="007605D8">
            <w:pPr>
              <w:spacing w:before="0" w:after="0"/>
              <w:rPr>
                <w:sz w:val="22"/>
              </w:rPr>
            </w:pPr>
            <w:r w:rsidRPr="004D11B9">
              <w:rPr>
                <w:sz w:val="22"/>
              </w:rPr>
              <w:t>Обеспечение деятельности в области гидрометеорологии и смежных с ней областях (3.9.1)</w:t>
            </w:r>
          </w:p>
        </w:tc>
        <w:tc>
          <w:tcPr>
            <w:tcW w:w="2268" w:type="dxa"/>
          </w:tcPr>
          <w:p w14:paraId="0C47A697" w14:textId="77777777" w:rsidR="007605D8" w:rsidRPr="004D11B9" w:rsidRDefault="007605D8" w:rsidP="007605D8">
            <w:pPr>
              <w:spacing w:before="0" w:after="0"/>
              <w:rPr>
                <w:sz w:val="22"/>
                <w:lang w:val="en-US"/>
              </w:rPr>
            </w:pPr>
            <w:r w:rsidRPr="004D11B9">
              <w:rPr>
                <w:sz w:val="22"/>
                <w:lang w:val="en-US"/>
              </w:rPr>
              <w:t>10</w:t>
            </w:r>
          </w:p>
        </w:tc>
        <w:tc>
          <w:tcPr>
            <w:tcW w:w="1701" w:type="dxa"/>
          </w:tcPr>
          <w:p w14:paraId="33CE9FA3" w14:textId="77777777" w:rsidR="007605D8" w:rsidRPr="004D11B9" w:rsidRDefault="007605D8" w:rsidP="007605D8">
            <w:pPr>
              <w:spacing w:before="0" w:after="0"/>
              <w:rPr>
                <w:sz w:val="22"/>
                <w:lang w:val="en-US"/>
              </w:rPr>
            </w:pPr>
            <w:r w:rsidRPr="004D11B9">
              <w:rPr>
                <w:sz w:val="22"/>
                <w:lang w:val="en-US"/>
              </w:rPr>
              <w:t>100</w:t>
            </w:r>
          </w:p>
        </w:tc>
        <w:tc>
          <w:tcPr>
            <w:tcW w:w="1843" w:type="dxa"/>
          </w:tcPr>
          <w:p w14:paraId="18CEED36" w14:textId="77777777" w:rsidR="007605D8" w:rsidRPr="004D11B9" w:rsidRDefault="007605D8" w:rsidP="007605D8">
            <w:pPr>
              <w:spacing w:before="0" w:after="0"/>
              <w:rPr>
                <w:sz w:val="22"/>
              </w:rPr>
            </w:pPr>
            <w:r w:rsidRPr="004D11B9">
              <w:rPr>
                <w:sz w:val="22"/>
              </w:rPr>
              <w:t>10000</w:t>
            </w:r>
          </w:p>
        </w:tc>
      </w:tr>
      <w:tr w:rsidR="007605D8" w:rsidRPr="004D11B9" w14:paraId="17476826" w14:textId="77777777" w:rsidTr="00BA429A">
        <w:tc>
          <w:tcPr>
            <w:tcW w:w="3539" w:type="dxa"/>
          </w:tcPr>
          <w:p w14:paraId="195C87F7" w14:textId="77777777" w:rsidR="007605D8" w:rsidRPr="004D11B9" w:rsidRDefault="007605D8" w:rsidP="007605D8">
            <w:pPr>
              <w:spacing w:before="0" w:after="0"/>
              <w:rPr>
                <w:sz w:val="22"/>
              </w:rPr>
            </w:pPr>
            <w:r w:rsidRPr="004D11B9">
              <w:rPr>
                <w:sz w:val="22"/>
              </w:rPr>
              <w:t>Природно-познавательный туризм (5.2)</w:t>
            </w:r>
          </w:p>
        </w:tc>
        <w:tc>
          <w:tcPr>
            <w:tcW w:w="2268" w:type="dxa"/>
          </w:tcPr>
          <w:p w14:paraId="0DD8BFD0" w14:textId="77777777" w:rsidR="007605D8" w:rsidRPr="004D11B9" w:rsidRDefault="007605D8" w:rsidP="007605D8">
            <w:pPr>
              <w:spacing w:before="0" w:after="0"/>
              <w:rPr>
                <w:sz w:val="22"/>
                <w:lang w:val="en-US"/>
              </w:rPr>
            </w:pPr>
            <w:r w:rsidRPr="004D11B9">
              <w:rPr>
                <w:sz w:val="22"/>
                <w:lang w:val="en-US"/>
              </w:rPr>
              <w:t>10</w:t>
            </w:r>
          </w:p>
        </w:tc>
        <w:tc>
          <w:tcPr>
            <w:tcW w:w="1701" w:type="dxa"/>
          </w:tcPr>
          <w:p w14:paraId="4F434110" w14:textId="77777777" w:rsidR="007605D8" w:rsidRPr="004D11B9" w:rsidRDefault="007605D8" w:rsidP="007605D8">
            <w:pPr>
              <w:spacing w:before="0" w:after="0"/>
              <w:rPr>
                <w:sz w:val="22"/>
                <w:lang w:val="en-US"/>
              </w:rPr>
            </w:pPr>
            <w:r w:rsidRPr="004D11B9">
              <w:rPr>
                <w:sz w:val="22"/>
                <w:lang w:val="en-US"/>
              </w:rPr>
              <w:t>100</w:t>
            </w:r>
          </w:p>
        </w:tc>
        <w:tc>
          <w:tcPr>
            <w:tcW w:w="1843" w:type="dxa"/>
          </w:tcPr>
          <w:p w14:paraId="6223ECFC" w14:textId="77777777" w:rsidR="007605D8" w:rsidRPr="004D11B9" w:rsidRDefault="007605D8" w:rsidP="007605D8">
            <w:pPr>
              <w:spacing w:before="0" w:after="0"/>
              <w:rPr>
                <w:sz w:val="22"/>
              </w:rPr>
            </w:pPr>
            <w:r w:rsidRPr="004D11B9">
              <w:rPr>
                <w:sz w:val="22"/>
              </w:rPr>
              <w:t>10000</w:t>
            </w:r>
          </w:p>
        </w:tc>
      </w:tr>
      <w:tr w:rsidR="007605D8" w:rsidRPr="004D11B9" w14:paraId="6B09E639" w14:textId="77777777" w:rsidTr="00BA429A">
        <w:tc>
          <w:tcPr>
            <w:tcW w:w="3539" w:type="dxa"/>
          </w:tcPr>
          <w:p w14:paraId="29734329" w14:textId="77777777" w:rsidR="007605D8" w:rsidRPr="004D11B9" w:rsidRDefault="007605D8" w:rsidP="007605D8">
            <w:pPr>
              <w:spacing w:before="0" w:after="0"/>
              <w:rPr>
                <w:sz w:val="22"/>
              </w:rPr>
            </w:pPr>
            <w:r w:rsidRPr="004D11B9">
              <w:rPr>
                <w:sz w:val="22"/>
              </w:rPr>
              <w:t>Охота и рыбалка (5.3)</w:t>
            </w:r>
          </w:p>
        </w:tc>
        <w:tc>
          <w:tcPr>
            <w:tcW w:w="2268" w:type="dxa"/>
          </w:tcPr>
          <w:p w14:paraId="45E44F11" w14:textId="77777777" w:rsidR="007605D8" w:rsidRPr="004D11B9" w:rsidRDefault="007605D8" w:rsidP="007605D8">
            <w:pPr>
              <w:spacing w:before="0" w:after="0"/>
              <w:rPr>
                <w:sz w:val="22"/>
                <w:lang w:val="en-US"/>
              </w:rPr>
            </w:pPr>
            <w:r w:rsidRPr="004D11B9">
              <w:rPr>
                <w:sz w:val="22"/>
                <w:lang w:val="en-US"/>
              </w:rPr>
              <w:t>10</w:t>
            </w:r>
          </w:p>
        </w:tc>
        <w:tc>
          <w:tcPr>
            <w:tcW w:w="1701" w:type="dxa"/>
          </w:tcPr>
          <w:p w14:paraId="62BA0A7A" w14:textId="77777777" w:rsidR="007605D8" w:rsidRPr="004D11B9" w:rsidRDefault="007605D8" w:rsidP="007605D8">
            <w:pPr>
              <w:spacing w:before="0" w:after="0"/>
              <w:rPr>
                <w:sz w:val="22"/>
                <w:lang w:val="en-US"/>
              </w:rPr>
            </w:pPr>
            <w:r w:rsidRPr="004D11B9">
              <w:rPr>
                <w:sz w:val="22"/>
                <w:lang w:val="en-US"/>
              </w:rPr>
              <w:t>100</w:t>
            </w:r>
          </w:p>
        </w:tc>
        <w:tc>
          <w:tcPr>
            <w:tcW w:w="1843" w:type="dxa"/>
          </w:tcPr>
          <w:p w14:paraId="1630D938" w14:textId="77777777" w:rsidR="007605D8" w:rsidRPr="004D11B9" w:rsidRDefault="007605D8" w:rsidP="007605D8">
            <w:pPr>
              <w:spacing w:before="0" w:after="0"/>
              <w:rPr>
                <w:sz w:val="22"/>
              </w:rPr>
            </w:pPr>
            <w:r w:rsidRPr="004D11B9">
              <w:rPr>
                <w:sz w:val="22"/>
              </w:rPr>
              <w:t>10000</w:t>
            </w:r>
          </w:p>
        </w:tc>
      </w:tr>
      <w:tr w:rsidR="007605D8" w:rsidRPr="004D11B9" w14:paraId="19EA75F3" w14:textId="77777777" w:rsidTr="00BA429A">
        <w:tc>
          <w:tcPr>
            <w:tcW w:w="3539" w:type="dxa"/>
          </w:tcPr>
          <w:p w14:paraId="75D21157" w14:textId="77777777" w:rsidR="007605D8" w:rsidRPr="004D11B9" w:rsidRDefault="007605D8" w:rsidP="007605D8">
            <w:pPr>
              <w:spacing w:before="0" w:after="0"/>
              <w:rPr>
                <w:sz w:val="22"/>
              </w:rPr>
            </w:pPr>
            <w:r w:rsidRPr="004D11B9">
              <w:rPr>
                <w:sz w:val="22"/>
              </w:rPr>
              <w:t>Причалы для маломерных судов (5.4)</w:t>
            </w:r>
          </w:p>
        </w:tc>
        <w:tc>
          <w:tcPr>
            <w:tcW w:w="2268" w:type="dxa"/>
          </w:tcPr>
          <w:p w14:paraId="16F02188" w14:textId="77777777" w:rsidR="007605D8" w:rsidRPr="004D11B9" w:rsidRDefault="007605D8" w:rsidP="007605D8">
            <w:pPr>
              <w:spacing w:before="0" w:after="0"/>
              <w:rPr>
                <w:sz w:val="22"/>
                <w:lang w:val="en-US"/>
              </w:rPr>
            </w:pPr>
            <w:r w:rsidRPr="004D11B9">
              <w:rPr>
                <w:sz w:val="22"/>
                <w:lang w:val="en-US"/>
              </w:rPr>
              <w:t>4</w:t>
            </w:r>
          </w:p>
        </w:tc>
        <w:tc>
          <w:tcPr>
            <w:tcW w:w="1701" w:type="dxa"/>
          </w:tcPr>
          <w:p w14:paraId="154319AD" w14:textId="77777777" w:rsidR="007605D8" w:rsidRPr="004D11B9" w:rsidRDefault="007605D8" w:rsidP="007605D8">
            <w:pPr>
              <w:spacing w:before="0" w:after="0"/>
              <w:rPr>
                <w:sz w:val="22"/>
                <w:lang w:val="en-US"/>
              </w:rPr>
            </w:pPr>
            <w:r w:rsidRPr="004D11B9">
              <w:rPr>
                <w:sz w:val="22"/>
                <w:lang w:val="en-US"/>
              </w:rPr>
              <w:t>25</w:t>
            </w:r>
          </w:p>
        </w:tc>
        <w:tc>
          <w:tcPr>
            <w:tcW w:w="1843" w:type="dxa"/>
          </w:tcPr>
          <w:p w14:paraId="4A3CCF53" w14:textId="77777777" w:rsidR="007605D8" w:rsidRPr="004D11B9" w:rsidRDefault="007605D8" w:rsidP="007605D8">
            <w:pPr>
              <w:spacing w:before="0" w:after="0"/>
              <w:rPr>
                <w:sz w:val="22"/>
              </w:rPr>
            </w:pPr>
            <w:r w:rsidRPr="004D11B9">
              <w:rPr>
                <w:sz w:val="22"/>
              </w:rPr>
              <w:t>10000</w:t>
            </w:r>
          </w:p>
        </w:tc>
      </w:tr>
      <w:tr w:rsidR="007605D8" w:rsidRPr="004D11B9" w14:paraId="6C53A2F2" w14:textId="77777777" w:rsidTr="00BA429A">
        <w:tc>
          <w:tcPr>
            <w:tcW w:w="3539" w:type="dxa"/>
          </w:tcPr>
          <w:p w14:paraId="52BBBA1A" w14:textId="77777777" w:rsidR="007605D8" w:rsidRPr="004D11B9" w:rsidRDefault="007605D8" w:rsidP="007605D8">
            <w:pPr>
              <w:spacing w:before="0" w:after="0"/>
              <w:rPr>
                <w:sz w:val="22"/>
              </w:rPr>
            </w:pPr>
            <w:r w:rsidRPr="004D11B9">
              <w:rPr>
                <w:sz w:val="22"/>
              </w:rPr>
              <w:lastRenderedPageBreak/>
              <w:t>Обеспечение обороны и безопасности (8.0)</w:t>
            </w:r>
          </w:p>
        </w:tc>
        <w:tc>
          <w:tcPr>
            <w:tcW w:w="2268" w:type="dxa"/>
          </w:tcPr>
          <w:p w14:paraId="06DF5496" w14:textId="77777777" w:rsidR="007605D8" w:rsidRPr="004D11B9" w:rsidRDefault="007605D8" w:rsidP="007605D8">
            <w:pPr>
              <w:spacing w:before="0" w:after="0"/>
              <w:rPr>
                <w:sz w:val="22"/>
                <w:lang w:val="en-US"/>
              </w:rPr>
            </w:pPr>
            <w:r w:rsidRPr="004D11B9">
              <w:rPr>
                <w:sz w:val="22"/>
              </w:rPr>
              <w:t>10</w:t>
            </w:r>
          </w:p>
        </w:tc>
        <w:tc>
          <w:tcPr>
            <w:tcW w:w="1701" w:type="dxa"/>
          </w:tcPr>
          <w:p w14:paraId="40BCA980" w14:textId="77777777" w:rsidR="007605D8" w:rsidRPr="004D11B9" w:rsidRDefault="007605D8" w:rsidP="007605D8">
            <w:pPr>
              <w:spacing w:before="0" w:after="0"/>
              <w:rPr>
                <w:sz w:val="22"/>
                <w:lang w:val="en-US"/>
              </w:rPr>
            </w:pPr>
            <w:r w:rsidRPr="004D11B9">
              <w:rPr>
                <w:sz w:val="22"/>
              </w:rPr>
              <w:t>1000</w:t>
            </w:r>
          </w:p>
        </w:tc>
        <w:tc>
          <w:tcPr>
            <w:tcW w:w="1843" w:type="dxa"/>
          </w:tcPr>
          <w:p w14:paraId="20BF7762" w14:textId="77777777" w:rsidR="007605D8" w:rsidRPr="004D11B9" w:rsidRDefault="007605D8" w:rsidP="007605D8">
            <w:pPr>
              <w:spacing w:before="0" w:after="0"/>
              <w:rPr>
                <w:sz w:val="22"/>
              </w:rPr>
            </w:pPr>
            <w:r w:rsidRPr="004D11B9">
              <w:rPr>
                <w:sz w:val="22"/>
              </w:rPr>
              <w:t>10000</w:t>
            </w:r>
          </w:p>
        </w:tc>
      </w:tr>
      <w:tr w:rsidR="007605D8" w:rsidRPr="004D11B9" w14:paraId="79BD0A61" w14:textId="77777777" w:rsidTr="00BA429A">
        <w:tc>
          <w:tcPr>
            <w:tcW w:w="3539" w:type="dxa"/>
          </w:tcPr>
          <w:p w14:paraId="5F9F0E88" w14:textId="77777777" w:rsidR="007605D8" w:rsidRPr="004D11B9" w:rsidRDefault="007605D8" w:rsidP="007605D8">
            <w:pPr>
              <w:spacing w:before="0" w:after="0"/>
              <w:rPr>
                <w:sz w:val="22"/>
              </w:rPr>
            </w:pPr>
            <w:r w:rsidRPr="004D11B9">
              <w:rPr>
                <w:sz w:val="22"/>
              </w:rPr>
              <w:t>Обеспечение вооруженных сил (8.1)</w:t>
            </w:r>
          </w:p>
        </w:tc>
        <w:tc>
          <w:tcPr>
            <w:tcW w:w="2268" w:type="dxa"/>
          </w:tcPr>
          <w:p w14:paraId="73FD518B" w14:textId="77777777" w:rsidR="007605D8" w:rsidRPr="004D11B9" w:rsidRDefault="007605D8" w:rsidP="007605D8">
            <w:pPr>
              <w:spacing w:before="0" w:after="0"/>
              <w:rPr>
                <w:sz w:val="22"/>
              </w:rPr>
            </w:pPr>
            <w:r w:rsidRPr="004D11B9">
              <w:rPr>
                <w:sz w:val="22"/>
              </w:rPr>
              <w:t>10</w:t>
            </w:r>
          </w:p>
        </w:tc>
        <w:tc>
          <w:tcPr>
            <w:tcW w:w="1701" w:type="dxa"/>
          </w:tcPr>
          <w:p w14:paraId="582E2F0A" w14:textId="77777777" w:rsidR="007605D8" w:rsidRPr="004D11B9" w:rsidRDefault="007605D8" w:rsidP="007605D8">
            <w:pPr>
              <w:spacing w:before="0" w:after="0"/>
              <w:rPr>
                <w:sz w:val="22"/>
              </w:rPr>
            </w:pPr>
            <w:r w:rsidRPr="004D11B9">
              <w:rPr>
                <w:sz w:val="22"/>
              </w:rPr>
              <w:t>1000</w:t>
            </w:r>
          </w:p>
        </w:tc>
        <w:tc>
          <w:tcPr>
            <w:tcW w:w="1843" w:type="dxa"/>
          </w:tcPr>
          <w:p w14:paraId="7ECF820C" w14:textId="77777777" w:rsidR="007605D8" w:rsidRPr="004D11B9" w:rsidRDefault="007605D8" w:rsidP="007605D8">
            <w:pPr>
              <w:spacing w:before="0" w:after="0"/>
              <w:rPr>
                <w:sz w:val="22"/>
              </w:rPr>
            </w:pPr>
            <w:r w:rsidRPr="004D11B9">
              <w:rPr>
                <w:sz w:val="22"/>
              </w:rPr>
              <w:t>10000</w:t>
            </w:r>
          </w:p>
        </w:tc>
      </w:tr>
      <w:tr w:rsidR="007605D8" w:rsidRPr="004D11B9" w14:paraId="64FA1B7C" w14:textId="77777777" w:rsidTr="00BA429A">
        <w:tc>
          <w:tcPr>
            <w:tcW w:w="3539" w:type="dxa"/>
          </w:tcPr>
          <w:p w14:paraId="64442D89" w14:textId="77777777" w:rsidR="007605D8" w:rsidRPr="004D11B9" w:rsidRDefault="007605D8" w:rsidP="007605D8">
            <w:pPr>
              <w:spacing w:before="0" w:after="0"/>
              <w:rPr>
                <w:sz w:val="22"/>
              </w:rPr>
            </w:pPr>
            <w:r w:rsidRPr="004D11B9">
              <w:rPr>
                <w:sz w:val="22"/>
              </w:rPr>
              <w:t>Общее пользование водными объектами (11.1)</w:t>
            </w:r>
          </w:p>
        </w:tc>
        <w:tc>
          <w:tcPr>
            <w:tcW w:w="2268" w:type="dxa"/>
          </w:tcPr>
          <w:p w14:paraId="2693DC2E" w14:textId="77777777" w:rsidR="007605D8" w:rsidRPr="004D11B9" w:rsidRDefault="007605D8" w:rsidP="007605D8">
            <w:pPr>
              <w:spacing w:before="0" w:after="0"/>
              <w:rPr>
                <w:sz w:val="22"/>
              </w:rPr>
            </w:pPr>
            <w:r w:rsidRPr="004D11B9">
              <w:rPr>
                <w:sz w:val="22"/>
              </w:rPr>
              <w:t>10</w:t>
            </w:r>
          </w:p>
        </w:tc>
        <w:tc>
          <w:tcPr>
            <w:tcW w:w="1701" w:type="dxa"/>
          </w:tcPr>
          <w:p w14:paraId="11728A69" w14:textId="77777777" w:rsidR="007605D8" w:rsidRPr="004D11B9" w:rsidRDefault="007605D8" w:rsidP="007605D8">
            <w:pPr>
              <w:spacing w:before="0" w:after="0"/>
              <w:rPr>
                <w:sz w:val="22"/>
              </w:rPr>
            </w:pPr>
            <w:r w:rsidRPr="004D11B9">
              <w:rPr>
                <w:sz w:val="22"/>
              </w:rPr>
              <w:t>1000</w:t>
            </w:r>
          </w:p>
        </w:tc>
        <w:tc>
          <w:tcPr>
            <w:tcW w:w="1843" w:type="dxa"/>
          </w:tcPr>
          <w:p w14:paraId="72348C5F" w14:textId="77777777" w:rsidR="007605D8" w:rsidRPr="004D11B9" w:rsidRDefault="007605D8" w:rsidP="007605D8">
            <w:pPr>
              <w:spacing w:before="0" w:after="0"/>
              <w:rPr>
                <w:sz w:val="22"/>
              </w:rPr>
            </w:pPr>
            <w:r w:rsidRPr="004D11B9">
              <w:rPr>
                <w:sz w:val="22"/>
              </w:rPr>
              <w:t>10000</w:t>
            </w:r>
          </w:p>
        </w:tc>
      </w:tr>
      <w:tr w:rsidR="007605D8" w:rsidRPr="004D11B9" w14:paraId="3D34E5F6" w14:textId="77777777" w:rsidTr="00BA429A">
        <w:tc>
          <w:tcPr>
            <w:tcW w:w="3539" w:type="dxa"/>
          </w:tcPr>
          <w:p w14:paraId="69FD515D" w14:textId="77777777" w:rsidR="007605D8" w:rsidRPr="004D11B9" w:rsidRDefault="007605D8" w:rsidP="007605D8">
            <w:pPr>
              <w:spacing w:before="0" w:after="0"/>
              <w:rPr>
                <w:sz w:val="22"/>
              </w:rPr>
            </w:pPr>
            <w:r w:rsidRPr="004D11B9">
              <w:rPr>
                <w:sz w:val="22"/>
              </w:rPr>
              <w:t>Гидротехнические сооружения (11.3)</w:t>
            </w:r>
          </w:p>
        </w:tc>
        <w:tc>
          <w:tcPr>
            <w:tcW w:w="2268" w:type="dxa"/>
          </w:tcPr>
          <w:p w14:paraId="36275D83" w14:textId="65358C5E" w:rsidR="007605D8" w:rsidRPr="004D11B9" w:rsidRDefault="005D2D03" w:rsidP="007605D8">
            <w:pPr>
              <w:spacing w:before="0" w:after="0"/>
              <w:rPr>
                <w:sz w:val="22"/>
              </w:rPr>
            </w:pPr>
            <w:r w:rsidRPr="004D11B9">
              <w:rPr>
                <w:sz w:val="22"/>
              </w:rPr>
              <w:t>10</w:t>
            </w:r>
          </w:p>
        </w:tc>
        <w:tc>
          <w:tcPr>
            <w:tcW w:w="1701" w:type="dxa"/>
          </w:tcPr>
          <w:p w14:paraId="1F3B46AE" w14:textId="322CAFF5" w:rsidR="007605D8" w:rsidRPr="004D11B9" w:rsidRDefault="005D2D03" w:rsidP="007605D8">
            <w:pPr>
              <w:spacing w:before="0" w:after="0"/>
              <w:rPr>
                <w:sz w:val="22"/>
              </w:rPr>
            </w:pPr>
            <w:r w:rsidRPr="004D11B9">
              <w:rPr>
                <w:sz w:val="22"/>
              </w:rPr>
              <w:t>1000</w:t>
            </w:r>
          </w:p>
        </w:tc>
        <w:tc>
          <w:tcPr>
            <w:tcW w:w="1843" w:type="dxa"/>
          </w:tcPr>
          <w:p w14:paraId="40133DC1" w14:textId="06FC26EA" w:rsidR="007605D8" w:rsidRPr="004D11B9" w:rsidRDefault="005D2D03" w:rsidP="007605D8">
            <w:pPr>
              <w:spacing w:before="0" w:after="0"/>
              <w:rPr>
                <w:sz w:val="22"/>
              </w:rPr>
            </w:pPr>
            <w:r w:rsidRPr="004D11B9">
              <w:rPr>
                <w:sz w:val="22"/>
              </w:rPr>
              <w:t>10000</w:t>
            </w:r>
          </w:p>
        </w:tc>
      </w:tr>
      <w:tr w:rsidR="007605D8" w:rsidRPr="004D11B9" w14:paraId="54C1001F" w14:textId="77777777" w:rsidTr="00BA429A">
        <w:tc>
          <w:tcPr>
            <w:tcW w:w="3539" w:type="dxa"/>
          </w:tcPr>
          <w:p w14:paraId="3166E7D5" w14:textId="77777777" w:rsidR="007605D8" w:rsidRPr="004D11B9" w:rsidRDefault="007605D8" w:rsidP="007605D8">
            <w:pPr>
              <w:spacing w:before="0" w:after="0"/>
              <w:rPr>
                <w:sz w:val="22"/>
              </w:rPr>
            </w:pPr>
            <w:r w:rsidRPr="004D11B9">
              <w:rPr>
                <w:sz w:val="22"/>
              </w:rPr>
              <w:t>Земельные участки (территории) общего пользования (12.0)</w:t>
            </w:r>
          </w:p>
        </w:tc>
        <w:tc>
          <w:tcPr>
            <w:tcW w:w="2268" w:type="dxa"/>
          </w:tcPr>
          <w:p w14:paraId="53D8AB92" w14:textId="77777777" w:rsidR="007605D8" w:rsidRPr="004D11B9" w:rsidRDefault="007605D8" w:rsidP="007605D8">
            <w:pPr>
              <w:spacing w:before="0" w:after="0"/>
              <w:rPr>
                <w:sz w:val="22"/>
              </w:rPr>
            </w:pPr>
            <w:r w:rsidRPr="004D11B9">
              <w:rPr>
                <w:sz w:val="22"/>
              </w:rPr>
              <w:t>10</w:t>
            </w:r>
          </w:p>
        </w:tc>
        <w:tc>
          <w:tcPr>
            <w:tcW w:w="1701" w:type="dxa"/>
          </w:tcPr>
          <w:p w14:paraId="3A3AEE09" w14:textId="77777777" w:rsidR="007605D8" w:rsidRPr="004D11B9" w:rsidRDefault="007605D8" w:rsidP="007605D8">
            <w:pPr>
              <w:spacing w:before="0" w:after="0"/>
              <w:rPr>
                <w:sz w:val="22"/>
              </w:rPr>
            </w:pPr>
            <w:r w:rsidRPr="004D11B9">
              <w:rPr>
                <w:sz w:val="22"/>
              </w:rPr>
              <w:t>1000</w:t>
            </w:r>
          </w:p>
        </w:tc>
        <w:tc>
          <w:tcPr>
            <w:tcW w:w="1843" w:type="dxa"/>
          </w:tcPr>
          <w:p w14:paraId="01CA9BA0" w14:textId="77777777" w:rsidR="007605D8" w:rsidRPr="004D11B9" w:rsidRDefault="007605D8" w:rsidP="007605D8">
            <w:pPr>
              <w:spacing w:before="0" w:after="0"/>
              <w:rPr>
                <w:sz w:val="22"/>
              </w:rPr>
            </w:pPr>
            <w:r w:rsidRPr="004D11B9">
              <w:rPr>
                <w:sz w:val="22"/>
              </w:rPr>
              <w:t>10000</w:t>
            </w:r>
          </w:p>
        </w:tc>
      </w:tr>
    </w:tbl>
    <w:p w14:paraId="0B2E8B8B" w14:textId="77777777" w:rsidR="007605D8" w:rsidRPr="004D11B9" w:rsidRDefault="007605D8" w:rsidP="007605D8">
      <w:pPr>
        <w:tabs>
          <w:tab w:val="left" w:pos="1080"/>
          <w:tab w:val="num" w:pos="1211"/>
        </w:tabs>
        <w:spacing w:before="0" w:after="0" w:line="276" w:lineRule="auto"/>
        <w:ind w:firstLine="709"/>
        <w:rPr>
          <w:color w:val="C00000"/>
          <w:szCs w:val="28"/>
          <w:lang w:eastAsia="ru-RU"/>
        </w:rPr>
      </w:pPr>
    </w:p>
    <w:p w14:paraId="13AC1BA8" w14:textId="77777777" w:rsidR="007605D8" w:rsidRPr="004D11B9" w:rsidRDefault="007605D8" w:rsidP="007605D8">
      <w:pPr>
        <w:tabs>
          <w:tab w:val="left" w:pos="1080"/>
          <w:tab w:val="num" w:pos="1211"/>
        </w:tabs>
        <w:spacing w:before="0" w:after="0" w:line="276" w:lineRule="auto"/>
        <w:ind w:firstLine="709"/>
        <w:rPr>
          <w:szCs w:val="28"/>
          <w:lang w:eastAsia="ru-RU"/>
        </w:rPr>
      </w:pPr>
      <w:r w:rsidRPr="004D11B9">
        <w:rPr>
          <w:szCs w:val="28"/>
          <w:lang w:eastAsia="ru-RU"/>
        </w:rPr>
        <w:t>3.2. Предельные параметры разрешенного строительства, реконструкции объектов капитального строительства:</w:t>
      </w:r>
    </w:p>
    <w:tbl>
      <w:tblPr>
        <w:tblStyle w:val="af"/>
        <w:tblW w:w="9350" w:type="dxa"/>
        <w:tblLayout w:type="fixed"/>
        <w:tblLook w:val="04A0" w:firstRow="1" w:lastRow="0" w:firstColumn="1" w:lastColumn="0" w:noHBand="0" w:noVBand="1"/>
      </w:tblPr>
      <w:tblGrid>
        <w:gridCol w:w="3539"/>
        <w:gridCol w:w="1275"/>
        <w:gridCol w:w="1418"/>
        <w:gridCol w:w="1284"/>
        <w:gridCol w:w="1834"/>
      </w:tblGrid>
      <w:tr w:rsidR="007605D8" w:rsidRPr="004D11B9" w14:paraId="177D5E6E" w14:textId="77777777" w:rsidTr="00BA429A">
        <w:tc>
          <w:tcPr>
            <w:tcW w:w="3539" w:type="dxa"/>
            <w:vMerge w:val="restart"/>
            <w:vAlign w:val="center"/>
          </w:tcPr>
          <w:p w14:paraId="4CADAC6F" w14:textId="77777777" w:rsidR="007605D8" w:rsidRPr="004D11B9" w:rsidRDefault="007605D8" w:rsidP="007605D8">
            <w:pPr>
              <w:spacing w:before="0" w:after="0"/>
              <w:jc w:val="center"/>
              <w:rPr>
                <w:b/>
                <w:bCs/>
                <w:sz w:val="22"/>
              </w:rPr>
            </w:pPr>
            <w:r w:rsidRPr="004D11B9">
              <w:rPr>
                <w:b/>
                <w:bCs/>
                <w:sz w:val="22"/>
              </w:rPr>
              <w:t>Наименование вида разрешенного использования (код)</w:t>
            </w:r>
          </w:p>
        </w:tc>
        <w:tc>
          <w:tcPr>
            <w:tcW w:w="5811" w:type="dxa"/>
            <w:gridSpan w:val="4"/>
          </w:tcPr>
          <w:p w14:paraId="3DBD0534" w14:textId="77777777" w:rsidR="007605D8" w:rsidRPr="004D11B9" w:rsidRDefault="007605D8" w:rsidP="007605D8">
            <w:pPr>
              <w:spacing w:before="0" w:after="0"/>
              <w:jc w:val="center"/>
              <w:rPr>
                <w:b/>
                <w:bCs/>
                <w:sz w:val="22"/>
              </w:rPr>
            </w:pPr>
            <w:r w:rsidRPr="004D11B9">
              <w:rPr>
                <w:b/>
                <w:bCs/>
                <w:sz w:val="22"/>
              </w:rPr>
              <w:t>Предельные параметры разрешенного строительства, реконструкции объектов капитального строительства</w:t>
            </w:r>
          </w:p>
        </w:tc>
      </w:tr>
      <w:tr w:rsidR="007605D8" w:rsidRPr="004D11B9" w14:paraId="7CF3715C" w14:textId="77777777" w:rsidTr="00BA429A">
        <w:tc>
          <w:tcPr>
            <w:tcW w:w="3539" w:type="dxa"/>
            <w:vMerge/>
          </w:tcPr>
          <w:p w14:paraId="3F9C60D3" w14:textId="77777777" w:rsidR="007605D8" w:rsidRPr="004D11B9" w:rsidRDefault="007605D8" w:rsidP="007605D8">
            <w:pPr>
              <w:spacing w:before="0" w:after="0"/>
              <w:rPr>
                <w:sz w:val="22"/>
              </w:rPr>
            </w:pPr>
          </w:p>
        </w:tc>
        <w:tc>
          <w:tcPr>
            <w:tcW w:w="1275" w:type="dxa"/>
            <w:vAlign w:val="center"/>
          </w:tcPr>
          <w:p w14:paraId="6D3B67B3" w14:textId="77777777" w:rsidR="007605D8" w:rsidRPr="004D11B9" w:rsidRDefault="007605D8" w:rsidP="007605D8">
            <w:pPr>
              <w:spacing w:before="0" w:after="0"/>
              <w:jc w:val="center"/>
              <w:rPr>
                <w:b/>
                <w:bCs/>
                <w:sz w:val="22"/>
              </w:rPr>
            </w:pPr>
            <w:proofErr w:type="spellStart"/>
            <w:r w:rsidRPr="004D11B9">
              <w:rPr>
                <w:b/>
                <w:bCs/>
                <w:sz w:val="22"/>
              </w:rPr>
              <w:t>Минима-льный</w:t>
            </w:r>
            <w:proofErr w:type="spellEnd"/>
            <w:r w:rsidRPr="004D11B9">
              <w:rPr>
                <w:b/>
                <w:bCs/>
                <w:sz w:val="22"/>
              </w:rPr>
              <w:t xml:space="preserve"> отступ от красных линий, м</w:t>
            </w:r>
          </w:p>
        </w:tc>
        <w:tc>
          <w:tcPr>
            <w:tcW w:w="1418" w:type="dxa"/>
            <w:vAlign w:val="center"/>
          </w:tcPr>
          <w:p w14:paraId="1B063132" w14:textId="77777777" w:rsidR="007605D8" w:rsidRPr="004D11B9" w:rsidRDefault="007605D8" w:rsidP="007605D8">
            <w:pPr>
              <w:spacing w:before="0" w:after="0"/>
              <w:jc w:val="center"/>
              <w:rPr>
                <w:b/>
                <w:bCs/>
                <w:sz w:val="22"/>
              </w:rPr>
            </w:pPr>
            <w:proofErr w:type="spellStart"/>
            <w:r w:rsidRPr="004D11B9">
              <w:rPr>
                <w:b/>
                <w:bCs/>
                <w:sz w:val="22"/>
              </w:rPr>
              <w:t>Минималь-ный</w:t>
            </w:r>
            <w:proofErr w:type="spellEnd"/>
            <w:r w:rsidRPr="004D11B9">
              <w:rPr>
                <w:b/>
                <w:bCs/>
                <w:sz w:val="22"/>
              </w:rPr>
              <w:t xml:space="preserve"> отступ от границ земельного участка, м</w:t>
            </w:r>
          </w:p>
        </w:tc>
        <w:tc>
          <w:tcPr>
            <w:tcW w:w="1284" w:type="dxa"/>
            <w:vAlign w:val="center"/>
          </w:tcPr>
          <w:p w14:paraId="579A05AF" w14:textId="77777777" w:rsidR="007605D8" w:rsidRPr="004D11B9" w:rsidRDefault="007605D8" w:rsidP="007605D8">
            <w:pPr>
              <w:spacing w:before="0" w:after="0"/>
              <w:jc w:val="center"/>
              <w:rPr>
                <w:b/>
                <w:bCs/>
                <w:sz w:val="22"/>
              </w:rPr>
            </w:pPr>
            <w:proofErr w:type="spellStart"/>
            <w:r w:rsidRPr="004D11B9">
              <w:rPr>
                <w:b/>
                <w:bCs/>
                <w:sz w:val="22"/>
              </w:rPr>
              <w:t>Предель-ное</w:t>
            </w:r>
            <w:proofErr w:type="spellEnd"/>
            <w:r w:rsidRPr="004D11B9">
              <w:rPr>
                <w:b/>
                <w:bCs/>
                <w:sz w:val="22"/>
              </w:rPr>
              <w:t xml:space="preserve"> </w:t>
            </w:r>
            <w:proofErr w:type="spellStart"/>
            <w:r w:rsidRPr="004D11B9">
              <w:rPr>
                <w:b/>
                <w:bCs/>
                <w:sz w:val="22"/>
              </w:rPr>
              <w:t>количест</w:t>
            </w:r>
            <w:proofErr w:type="spellEnd"/>
            <w:r w:rsidRPr="004D11B9">
              <w:rPr>
                <w:b/>
                <w:bCs/>
                <w:sz w:val="22"/>
              </w:rPr>
              <w:t xml:space="preserve">-во этажей, этаж </w:t>
            </w:r>
          </w:p>
        </w:tc>
        <w:tc>
          <w:tcPr>
            <w:tcW w:w="1834" w:type="dxa"/>
            <w:vAlign w:val="center"/>
          </w:tcPr>
          <w:p w14:paraId="4AD8DF18" w14:textId="77777777" w:rsidR="007605D8" w:rsidRPr="004D11B9" w:rsidRDefault="007605D8" w:rsidP="007605D8">
            <w:pPr>
              <w:spacing w:before="0" w:after="0"/>
              <w:jc w:val="center"/>
              <w:rPr>
                <w:b/>
                <w:bCs/>
                <w:sz w:val="22"/>
              </w:rPr>
            </w:pPr>
            <w:r w:rsidRPr="004D11B9">
              <w:rPr>
                <w:b/>
                <w:bCs/>
                <w:sz w:val="22"/>
              </w:rPr>
              <w:t>Максимальный процент застройки в границах земельного участка, %</w:t>
            </w:r>
          </w:p>
        </w:tc>
      </w:tr>
      <w:tr w:rsidR="007605D8" w:rsidRPr="004D11B9" w14:paraId="5720594C" w14:textId="77777777" w:rsidTr="00BA429A">
        <w:tc>
          <w:tcPr>
            <w:tcW w:w="3539" w:type="dxa"/>
          </w:tcPr>
          <w:p w14:paraId="2250C7DE" w14:textId="77777777" w:rsidR="007605D8" w:rsidRPr="004D11B9" w:rsidRDefault="007605D8" w:rsidP="007605D8">
            <w:pPr>
              <w:spacing w:before="0" w:after="0"/>
              <w:rPr>
                <w:sz w:val="22"/>
              </w:rPr>
            </w:pPr>
            <w:r w:rsidRPr="004D11B9">
              <w:rPr>
                <w:sz w:val="22"/>
              </w:rPr>
              <w:t>Предоставление коммунальных услуг (3.1.1)</w:t>
            </w:r>
          </w:p>
        </w:tc>
        <w:tc>
          <w:tcPr>
            <w:tcW w:w="1275" w:type="dxa"/>
          </w:tcPr>
          <w:p w14:paraId="1010436D" w14:textId="77777777" w:rsidR="007605D8" w:rsidRPr="004D11B9" w:rsidRDefault="007605D8" w:rsidP="007605D8">
            <w:pPr>
              <w:spacing w:before="0" w:after="0"/>
              <w:rPr>
                <w:sz w:val="22"/>
              </w:rPr>
            </w:pPr>
            <w:r w:rsidRPr="004D11B9">
              <w:rPr>
                <w:sz w:val="22"/>
              </w:rPr>
              <w:t>0</w:t>
            </w:r>
          </w:p>
        </w:tc>
        <w:tc>
          <w:tcPr>
            <w:tcW w:w="1418" w:type="dxa"/>
          </w:tcPr>
          <w:p w14:paraId="5AF773C7" w14:textId="77777777" w:rsidR="007605D8" w:rsidRPr="004D11B9" w:rsidRDefault="007605D8" w:rsidP="007605D8">
            <w:pPr>
              <w:spacing w:before="0" w:after="0"/>
              <w:rPr>
                <w:sz w:val="22"/>
              </w:rPr>
            </w:pPr>
            <w:r w:rsidRPr="004D11B9">
              <w:rPr>
                <w:sz w:val="22"/>
              </w:rPr>
              <w:t>0</w:t>
            </w:r>
          </w:p>
        </w:tc>
        <w:tc>
          <w:tcPr>
            <w:tcW w:w="1284" w:type="dxa"/>
          </w:tcPr>
          <w:p w14:paraId="6221888F" w14:textId="77777777" w:rsidR="007605D8" w:rsidRPr="004D11B9" w:rsidRDefault="007605D8" w:rsidP="007605D8">
            <w:pPr>
              <w:spacing w:before="0" w:after="0"/>
              <w:rPr>
                <w:sz w:val="22"/>
                <w:lang w:val="en-US"/>
              </w:rPr>
            </w:pPr>
            <w:r w:rsidRPr="004D11B9">
              <w:rPr>
                <w:sz w:val="22"/>
                <w:lang w:val="en-US"/>
              </w:rPr>
              <w:t>1</w:t>
            </w:r>
          </w:p>
        </w:tc>
        <w:tc>
          <w:tcPr>
            <w:tcW w:w="1834" w:type="dxa"/>
          </w:tcPr>
          <w:p w14:paraId="3B80CC09" w14:textId="77777777" w:rsidR="007605D8" w:rsidRPr="004D11B9" w:rsidRDefault="007605D8" w:rsidP="007605D8">
            <w:pPr>
              <w:spacing w:before="0" w:after="0"/>
              <w:rPr>
                <w:sz w:val="22"/>
                <w:lang w:val="en-US"/>
              </w:rPr>
            </w:pPr>
            <w:r w:rsidRPr="004D11B9">
              <w:rPr>
                <w:sz w:val="22"/>
                <w:lang w:val="en-US"/>
              </w:rPr>
              <w:t>80</w:t>
            </w:r>
          </w:p>
        </w:tc>
      </w:tr>
      <w:tr w:rsidR="007605D8" w:rsidRPr="004D11B9" w14:paraId="3AD396FD" w14:textId="77777777" w:rsidTr="00BA429A">
        <w:tc>
          <w:tcPr>
            <w:tcW w:w="3539" w:type="dxa"/>
          </w:tcPr>
          <w:p w14:paraId="0F0EA542" w14:textId="77777777" w:rsidR="007605D8" w:rsidRPr="004D11B9" w:rsidRDefault="007605D8" w:rsidP="007605D8">
            <w:pPr>
              <w:spacing w:before="0" w:after="0"/>
              <w:rPr>
                <w:sz w:val="22"/>
              </w:rPr>
            </w:pPr>
            <w:r w:rsidRPr="004D11B9">
              <w:rPr>
                <w:sz w:val="22"/>
              </w:rPr>
              <w:t>Обеспечение деятельности в области гидрометеорологии и смежных с ней областях (3.9.1)</w:t>
            </w:r>
          </w:p>
        </w:tc>
        <w:tc>
          <w:tcPr>
            <w:tcW w:w="1275" w:type="dxa"/>
          </w:tcPr>
          <w:p w14:paraId="3FE696FD" w14:textId="77777777" w:rsidR="007605D8" w:rsidRPr="004D11B9" w:rsidRDefault="007605D8" w:rsidP="007605D8">
            <w:pPr>
              <w:spacing w:before="0" w:after="0"/>
              <w:rPr>
                <w:sz w:val="22"/>
                <w:lang w:val="en-US"/>
              </w:rPr>
            </w:pPr>
            <w:r w:rsidRPr="004D11B9">
              <w:rPr>
                <w:sz w:val="22"/>
                <w:lang w:val="en-US"/>
              </w:rPr>
              <w:t>5</w:t>
            </w:r>
          </w:p>
        </w:tc>
        <w:tc>
          <w:tcPr>
            <w:tcW w:w="1418" w:type="dxa"/>
          </w:tcPr>
          <w:p w14:paraId="0C3B42BA" w14:textId="77777777" w:rsidR="007605D8" w:rsidRPr="004D11B9" w:rsidRDefault="007605D8" w:rsidP="007605D8">
            <w:pPr>
              <w:spacing w:before="0" w:after="0"/>
              <w:rPr>
                <w:sz w:val="22"/>
                <w:lang w:val="en-US"/>
              </w:rPr>
            </w:pPr>
            <w:r w:rsidRPr="004D11B9">
              <w:rPr>
                <w:sz w:val="22"/>
                <w:lang w:val="en-US"/>
              </w:rPr>
              <w:t>3</w:t>
            </w:r>
          </w:p>
        </w:tc>
        <w:tc>
          <w:tcPr>
            <w:tcW w:w="1284" w:type="dxa"/>
          </w:tcPr>
          <w:p w14:paraId="587B92BD" w14:textId="77777777" w:rsidR="007605D8" w:rsidRPr="004D11B9" w:rsidRDefault="007605D8" w:rsidP="007605D8">
            <w:pPr>
              <w:spacing w:before="0" w:after="0"/>
              <w:rPr>
                <w:sz w:val="22"/>
                <w:lang w:val="en-US"/>
              </w:rPr>
            </w:pPr>
            <w:r w:rsidRPr="004D11B9">
              <w:rPr>
                <w:sz w:val="22"/>
                <w:lang w:val="en-US"/>
              </w:rPr>
              <w:t>3</w:t>
            </w:r>
          </w:p>
        </w:tc>
        <w:tc>
          <w:tcPr>
            <w:tcW w:w="1834" w:type="dxa"/>
          </w:tcPr>
          <w:p w14:paraId="17B94D35" w14:textId="77777777" w:rsidR="007605D8" w:rsidRPr="004D11B9" w:rsidRDefault="007605D8" w:rsidP="007605D8">
            <w:pPr>
              <w:spacing w:before="0" w:after="0"/>
              <w:rPr>
                <w:sz w:val="22"/>
                <w:lang w:val="en-US"/>
              </w:rPr>
            </w:pPr>
            <w:r w:rsidRPr="004D11B9">
              <w:rPr>
                <w:sz w:val="22"/>
                <w:lang w:val="en-US"/>
              </w:rPr>
              <w:t>40</w:t>
            </w:r>
          </w:p>
        </w:tc>
      </w:tr>
      <w:tr w:rsidR="00BB0D15" w:rsidRPr="004D11B9" w14:paraId="0B83B17B" w14:textId="77777777" w:rsidTr="00BA429A">
        <w:tc>
          <w:tcPr>
            <w:tcW w:w="3539" w:type="dxa"/>
          </w:tcPr>
          <w:p w14:paraId="62542C3E" w14:textId="77777777" w:rsidR="00BB0D15" w:rsidRPr="004D11B9" w:rsidRDefault="00BB0D15" w:rsidP="00BB0D15">
            <w:pPr>
              <w:spacing w:before="0" w:after="0"/>
              <w:rPr>
                <w:sz w:val="22"/>
              </w:rPr>
            </w:pPr>
            <w:r w:rsidRPr="004D11B9">
              <w:rPr>
                <w:sz w:val="22"/>
              </w:rPr>
              <w:t>Природно-познавательный туризм (5.2)</w:t>
            </w:r>
          </w:p>
        </w:tc>
        <w:tc>
          <w:tcPr>
            <w:tcW w:w="1275" w:type="dxa"/>
          </w:tcPr>
          <w:p w14:paraId="5232398A" w14:textId="1A2AC7D8" w:rsidR="00BB0D15" w:rsidRPr="004D11B9" w:rsidRDefault="00BB0D15" w:rsidP="00BB0D15">
            <w:pPr>
              <w:spacing w:before="0" w:after="0"/>
              <w:rPr>
                <w:sz w:val="22"/>
                <w:lang w:val="en-US"/>
              </w:rPr>
            </w:pPr>
            <w:r w:rsidRPr="004D11B9">
              <w:rPr>
                <w:sz w:val="22"/>
              </w:rPr>
              <w:t>Не подлежит установлению</w:t>
            </w:r>
          </w:p>
        </w:tc>
        <w:tc>
          <w:tcPr>
            <w:tcW w:w="1418" w:type="dxa"/>
          </w:tcPr>
          <w:p w14:paraId="6BD63600" w14:textId="45C55402" w:rsidR="00BB0D15" w:rsidRPr="004D11B9" w:rsidRDefault="00BB0D15" w:rsidP="00BB0D15">
            <w:pPr>
              <w:spacing w:before="0" w:after="0"/>
              <w:rPr>
                <w:sz w:val="22"/>
                <w:lang w:val="en-US"/>
              </w:rPr>
            </w:pPr>
            <w:r w:rsidRPr="004D11B9">
              <w:rPr>
                <w:sz w:val="22"/>
              </w:rPr>
              <w:t>Не подлежит установлению</w:t>
            </w:r>
          </w:p>
        </w:tc>
        <w:tc>
          <w:tcPr>
            <w:tcW w:w="1284" w:type="dxa"/>
          </w:tcPr>
          <w:p w14:paraId="13E29A29" w14:textId="03D6E17E" w:rsidR="00BB0D15" w:rsidRPr="004D11B9" w:rsidRDefault="00BB0D15" w:rsidP="00BB0D15">
            <w:pPr>
              <w:spacing w:before="0" w:after="0"/>
              <w:rPr>
                <w:sz w:val="22"/>
                <w:lang w:val="en-US"/>
              </w:rPr>
            </w:pPr>
            <w:r w:rsidRPr="004D11B9">
              <w:rPr>
                <w:sz w:val="22"/>
              </w:rPr>
              <w:t>Не подлежит установлению</w:t>
            </w:r>
          </w:p>
        </w:tc>
        <w:tc>
          <w:tcPr>
            <w:tcW w:w="1834" w:type="dxa"/>
          </w:tcPr>
          <w:p w14:paraId="7740C99E" w14:textId="2BDA7A6D" w:rsidR="00BB0D15" w:rsidRPr="004D11B9" w:rsidRDefault="00BB0D15" w:rsidP="00BB0D15">
            <w:pPr>
              <w:spacing w:before="0" w:after="0"/>
              <w:rPr>
                <w:sz w:val="22"/>
                <w:lang w:val="en-US"/>
              </w:rPr>
            </w:pPr>
            <w:r w:rsidRPr="004D11B9">
              <w:rPr>
                <w:sz w:val="22"/>
              </w:rPr>
              <w:t>Не подлежит установлению</w:t>
            </w:r>
          </w:p>
        </w:tc>
      </w:tr>
      <w:tr w:rsidR="00BB0D15" w:rsidRPr="004D11B9" w14:paraId="189756F8" w14:textId="77777777" w:rsidTr="00BA429A">
        <w:tc>
          <w:tcPr>
            <w:tcW w:w="3539" w:type="dxa"/>
          </w:tcPr>
          <w:p w14:paraId="563C718E" w14:textId="77777777" w:rsidR="00BB0D15" w:rsidRPr="004D11B9" w:rsidRDefault="00BB0D15" w:rsidP="00BB0D15">
            <w:pPr>
              <w:spacing w:before="0" w:after="0"/>
              <w:rPr>
                <w:sz w:val="22"/>
              </w:rPr>
            </w:pPr>
            <w:r w:rsidRPr="004D11B9">
              <w:rPr>
                <w:sz w:val="22"/>
              </w:rPr>
              <w:t>Охота и рыбалка (5.3)</w:t>
            </w:r>
          </w:p>
        </w:tc>
        <w:tc>
          <w:tcPr>
            <w:tcW w:w="1275" w:type="dxa"/>
          </w:tcPr>
          <w:p w14:paraId="67DD456D" w14:textId="477F6BEB" w:rsidR="00BB0D15" w:rsidRPr="004D11B9" w:rsidRDefault="00BB0D15" w:rsidP="00BB0D15">
            <w:pPr>
              <w:spacing w:before="0" w:after="0"/>
              <w:rPr>
                <w:sz w:val="22"/>
                <w:lang w:val="en-US"/>
              </w:rPr>
            </w:pPr>
            <w:r w:rsidRPr="004D11B9">
              <w:rPr>
                <w:sz w:val="22"/>
              </w:rPr>
              <w:t>Не подлежит установлению</w:t>
            </w:r>
          </w:p>
        </w:tc>
        <w:tc>
          <w:tcPr>
            <w:tcW w:w="1418" w:type="dxa"/>
          </w:tcPr>
          <w:p w14:paraId="2EBD5591" w14:textId="2726C449" w:rsidR="00BB0D15" w:rsidRPr="004D11B9" w:rsidRDefault="00BB0D15" w:rsidP="00BB0D15">
            <w:pPr>
              <w:spacing w:before="0" w:after="0"/>
              <w:rPr>
                <w:sz w:val="22"/>
                <w:lang w:val="en-US"/>
              </w:rPr>
            </w:pPr>
            <w:r w:rsidRPr="004D11B9">
              <w:rPr>
                <w:sz w:val="22"/>
              </w:rPr>
              <w:t>Не подлежит установлению</w:t>
            </w:r>
          </w:p>
        </w:tc>
        <w:tc>
          <w:tcPr>
            <w:tcW w:w="1284" w:type="dxa"/>
          </w:tcPr>
          <w:p w14:paraId="308875E4" w14:textId="0DD15B4B" w:rsidR="00BB0D15" w:rsidRPr="004D11B9" w:rsidRDefault="00BB0D15" w:rsidP="00BB0D15">
            <w:pPr>
              <w:spacing w:before="0" w:after="0"/>
              <w:rPr>
                <w:sz w:val="22"/>
                <w:lang w:val="en-US"/>
              </w:rPr>
            </w:pPr>
            <w:r w:rsidRPr="004D11B9">
              <w:rPr>
                <w:sz w:val="22"/>
              </w:rPr>
              <w:t>Не подлежит установлению</w:t>
            </w:r>
          </w:p>
        </w:tc>
        <w:tc>
          <w:tcPr>
            <w:tcW w:w="1834" w:type="dxa"/>
          </w:tcPr>
          <w:p w14:paraId="7E1F79FA" w14:textId="50ED1827" w:rsidR="00BB0D15" w:rsidRPr="004D11B9" w:rsidRDefault="00BB0D15" w:rsidP="00BB0D15">
            <w:pPr>
              <w:spacing w:before="0" w:after="0"/>
              <w:rPr>
                <w:sz w:val="22"/>
                <w:lang w:val="en-US"/>
              </w:rPr>
            </w:pPr>
            <w:r w:rsidRPr="004D11B9">
              <w:rPr>
                <w:sz w:val="22"/>
              </w:rPr>
              <w:t>Не подлежит установлению</w:t>
            </w:r>
          </w:p>
        </w:tc>
      </w:tr>
      <w:tr w:rsidR="005D2D03" w:rsidRPr="004D11B9" w14:paraId="17BD8D93" w14:textId="77777777" w:rsidTr="00BA429A">
        <w:tc>
          <w:tcPr>
            <w:tcW w:w="3539" w:type="dxa"/>
          </w:tcPr>
          <w:p w14:paraId="00F03859" w14:textId="77777777" w:rsidR="005D2D03" w:rsidRPr="004D11B9" w:rsidRDefault="005D2D03" w:rsidP="005D2D03">
            <w:pPr>
              <w:spacing w:before="0" w:after="0"/>
              <w:rPr>
                <w:sz w:val="22"/>
              </w:rPr>
            </w:pPr>
            <w:r w:rsidRPr="004D11B9">
              <w:rPr>
                <w:sz w:val="22"/>
              </w:rPr>
              <w:t>Причалы для маломерных судов (5.4)</w:t>
            </w:r>
          </w:p>
        </w:tc>
        <w:tc>
          <w:tcPr>
            <w:tcW w:w="1275" w:type="dxa"/>
          </w:tcPr>
          <w:p w14:paraId="1AAE500D" w14:textId="6229EE30" w:rsidR="005D2D03" w:rsidRPr="004D11B9" w:rsidRDefault="005D2D03" w:rsidP="005D2D03">
            <w:pPr>
              <w:spacing w:before="0" w:after="0"/>
              <w:rPr>
                <w:sz w:val="22"/>
                <w:lang w:val="en-US"/>
              </w:rPr>
            </w:pPr>
            <w:r w:rsidRPr="004D11B9">
              <w:rPr>
                <w:sz w:val="22"/>
              </w:rPr>
              <w:t>Не подлежит установлению</w:t>
            </w:r>
          </w:p>
        </w:tc>
        <w:tc>
          <w:tcPr>
            <w:tcW w:w="1418" w:type="dxa"/>
          </w:tcPr>
          <w:p w14:paraId="2C41D286" w14:textId="07CDEE00" w:rsidR="005D2D03" w:rsidRPr="004D11B9" w:rsidRDefault="005D2D03" w:rsidP="005D2D03">
            <w:pPr>
              <w:spacing w:before="0" w:after="0"/>
              <w:rPr>
                <w:sz w:val="22"/>
                <w:lang w:val="en-US"/>
              </w:rPr>
            </w:pPr>
            <w:r w:rsidRPr="004D11B9">
              <w:rPr>
                <w:sz w:val="22"/>
              </w:rPr>
              <w:t>Не подлежит установлению</w:t>
            </w:r>
          </w:p>
        </w:tc>
        <w:tc>
          <w:tcPr>
            <w:tcW w:w="1284" w:type="dxa"/>
          </w:tcPr>
          <w:p w14:paraId="74362ED0" w14:textId="0AF3932C" w:rsidR="005D2D03" w:rsidRPr="004D11B9" w:rsidRDefault="005D2D03" w:rsidP="005D2D03">
            <w:pPr>
              <w:spacing w:before="0" w:after="0"/>
              <w:rPr>
                <w:sz w:val="22"/>
                <w:lang w:val="en-US"/>
              </w:rPr>
            </w:pPr>
            <w:r w:rsidRPr="004D11B9">
              <w:rPr>
                <w:sz w:val="22"/>
              </w:rPr>
              <w:t>Не подлежит установлению</w:t>
            </w:r>
          </w:p>
        </w:tc>
        <w:tc>
          <w:tcPr>
            <w:tcW w:w="1834" w:type="dxa"/>
          </w:tcPr>
          <w:p w14:paraId="5DAED8BC" w14:textId="66929258" w:rsidR="005D2D03" w:rsidRPr="004D11B9" w:rsidRDefault="005D2D03" w:rsidP="005D2D03">
            <w:pPr>
              <w:spacing w:before="0" w:after="0"/>
              <w:rPr>
                <w:sz w:val="22"/>
                <w:lang w:val="en-US"/>
              </w:rPr>
            </w:pPr>
            <w:r w:rsidRPr="004D11B9">
              <w:rPr>
                <w:sz w:val="22"/>
              </w:rPr>
              <w:t>Не подлежит установлению</w:t>
            </w:r>
          </w:p>
        </w:tc>
      </w:tr>
      <w:tr w:rsidR="007605D8" w:rsidRPr="004D11B9" w14:paraId="6AB2697B" w14:textId="77777777" w:rsidTr="00BA429A">
        <w:tc>
          <w:tcPr>
            <w:tcW w:w="3539" w:type="dxa"/>
          </w:tcPr>
          <w:p w14:paraId="5DECFBBE" w14:textId="77777777" w:rsidR="007605D8" w:rsidRPr="004D11B9" w:rsidRDefault="007605D8" w:rsidP="007605D8">
            <w:pPr>
              <w:spacing w:before="0" w:after="0"/>
              <w:rPr>
                <w:sz w:val="22"/>
              </w:rPr>
            </w:pPr>
            <w:r w:rsidRPr="004D11B9">
              <w:rPr>
                <w:sz w:val="22"/>
              </w:rPr>
              <w:t>Обеспечение обороны и безопасности (8.0)</w:t>
            </w:r>
          </w:p>
        </w:tc>
        <w:tc>
          <w:tcPr>
            <w:tcW w:w="1275" w:type="dxa"/>
          </w:tcPr>
          <w:p w14:paraId="6782A2D4" w14:textId="77777777" w:rsidR="007605D8" w:rsidRPr="004D11B9" w:rsidRDefault="007605D8" w:rsidP="007605D8">
            <w:pPr>
              <w:spacing w:before="0" w:after="0"/>
              <w:rPr>
                <w:sz w:val="22"/>
                <w:lang w:val="en-US"/>
              </w:rPr>
            </w:pPr>
            <w:r w:rsidRPr="004D11B9">
              <w:rPr>
                <w:sz w:val="22"/>
              </w:rPr>
              <w:t>10</w:t>
            </w:r>
          </w:p>
        </w:tc>
        <w:tc>
          <w:tcPr>
            <w:tcW w:w="1418" w:type="dxa"/>
          </w:tcPr>
          <w:p w14:paraId="19AD940E" w14:textId="77777777" w:rsidR="007605D8" w:rsidRPr="004D11B9" w:rsidRDefault="007605D8" w:rsidP="007605D8">
            <w:pPr>
              <w:spacing w:before="0" w:after="0"/>
              <w:rPr>
                <w:sz w:val="22"/>
                <w:lang w:val="en-US"/>
              </w:rPr>
            </w:pPr>
            <w:r w:rsidRPr="004D11B9">
              <w:rPr>
                <w:sz w:val="22"/>
              </w:rPr>
              <w:t>3</w:t>
            </w:r>
          </w:p>
        </w:tc>
        <w:tc>
          <w:tcPr>
            <w:tcW w:w="1284" w:type="dxa"/>
          </w:tcPr>
          <w:p w14:paraId="3315AC49" w14:textId="77777777" w:rsidR="007605D8" w:rsidRPr="004D11B9" w:rsidRDefault="007605D8" w:rsidP="007605D8">
            <w:pPr>
              <w:spacing w:before="0" w:after="0"/>
              <w:rPr>
                <w:sz w:val="22"/>
                <w:lang w:val="en-US"/>
              </w:rPr>
            </w:pPr>
            <w:r w:rsidRPr="004D11B9">
              <w:rPr>
                <w:sz w:val="22"/>
              </w:rPr>
              <w:t>3</w:t>
            </w:r>
          </w:p>
        </w:tc>
        <w:tc>
          <w:tcPr>
            <w:tcW w:w="1834" w:type="dxa"/>
          </w:tcPr>
          <w:p w14:paraId="617F4622" w14:textId="77777777" w:rsidR="007605D8" w:rsidRPr="004D11B9" w:rsidRDefault="007605D8" w:rsidP="007605D8">
            <w:pPr>
              <w:spacing w:before="0" w:after="0"/>
              <w:rPr>
                <w:sz w:val="22"/>
                <w:lang w:val="en-US"/>
              </w:rPr>
            </w:pPr>
            <w:r w:rsidRPr="004D11B9">
              <w:rPr>
                <w:sz w:val="22"/>
              </w:rPr>
              <w:t>60</w:t>
            </w:r>
          </w:p>
        </w:tc>
      </w:tr>
      <w:tr w:rsidR="007605D8" w:rsidRPr="004D11B9" w14:paraId="28EB3021" w14:textId="77777777" w:rsidTr="00BA429A">
        <w:tc>
          <w:tcPr>
            <w:tcW w:w="3539" w:type="dxa"/>
          </w:tcPr>
          <w:p w14:paraId="5985796F" w14:textId="77777777" w:rsidR="007605D8" w:rsidRPr="004D11B9" w:rsidRDefault="007605D8" w:rsidP="007605D8">
            <w:pPr>
              <w:spacing w:before="0" w:after="0"/>
              <w:rPr>
                <w:sz w:val="22"/>
              </w:rPr>
            </w:pPr>
            <w:r w:rsidRPr="004D11B9">
              <w:rPr>
                <w:sz w:val="22"/>
              </w:rPr>
              <w:t>Обеспечение вооруженных сил (8.1)</w:t>
            </w:r>
          </w:p>
        </w:tc>
        <w:tc>
          <w:tcPr>
            <w:tcW w:w="1275" w:type="dxa"/>
          </w:tcPr>
          <w:p w14:paraId="70908AC9" w14:textId="77777777" w:rsidR="007605D8" w:rsidRPr="004D11B9" w:rsidRDefault="007605D8" w:rsidP="007605D8">
            <w:pPr>
              <w:spacing w:before="0" w:after="0"/>
              <w:rPr>
                <w:sz w:val="22"/>
              </w:rPr>
            </w:pPr>
            <w:r w:rsidRPr="004D11B9">
              <w:rPr>
                <w:sz w:val="22"/>
              </w:rPr>
              <w:t>10</w:t>
            </w:r>
          </w:p>
        </w:tc>
        <w:tc>
          <w:tcPr>
            <w:tcW w:w="1418" w:type="dxa"/>
          </w:tcPr>
          <w:p w14:paraId="74293DB3" w14:textId="77777777" w:rsidR="007605D8" w:rsidRPr="004D11B9" w:rsidRDefault="007605D8" w:rsidP="007605D8">
            <w:pPr>
              <w:spacing w:before="0" w:after="0"/>
              <w:rPr>
                <w:sz w:val="22"/>
              </w:rPr>
            </w:pPr>
            <w:r w:rsidRPr="004D11B9">
              <w:rPr>
                <w:sz w:val="22"/>
              </w:rPr>
              <w:t>3</w:t>
            </w:r>
          </w:p>
        </w:tc>
        <w:tc>
          <w:tcPr>
            <w:tcW w:w="1284" w:type="dxa"/>
          </w:tcPr>
          <w:p w14:paraId="6D30DF74" w14:textId="77777777" w:rsidR="007605D8" w:rsidRPr="004D11B9" w:rsidRDefault="007605D8" w:rsidP="007605D8">
            <w:pPr>
              <w:spacing w:before="0" w:after="0"/>
              <w:rPr>
                <w:sz w:val="22"/>
              </w:rPr>
            </w:pPr>
            <w:r w:rsidRPr="004D11B9">
              <w:rPr>
                <w:sz w:val="22"/>
              </w:rPr>
              <w:t>3</w:t>
            </w:r>
          </w:p>
        </w:tc>
        <w:tc>
          <w:tcPr>
            <w:tcW w:w="1834" w:type="dxa"/>
          </w:tcPr>
          <w:p w14:paraId="06F966D8" w14:textId="77777777" w:rsidR="007605D8" w:rsidRPr="004D11B9" w:rsidRDefault="007605D8" w:rsidP="007605D8">
            <w:pPr>
              <w:spacing w:before="0" w:after="0"/>
              <w:rPr>
                <w:sz w:val="22"/>
              </w:rPr>
            </w:pPr>
            <w:r w:rsidRPr="004D11B9">
              <w:rPr>
                <w:sz w:val="22"/>
              </w:rPr>
              <w:t>60</w:t>
            </w:r>
          </w:p>
        </w:tc>
      </w:tr>
      <w:tr w:rsidR="005D2D03" w:rsidRPr="004D11B9" w14:paraId="7EF9E83D" w14:textId="77777777" w:rsidTr="00BA429A">
        <w:tc>
          <w:tcPr>
            <w:tcW w:w="3539" w:type="dxa"/>
          </w:tcPr>
          <w:p w14:paraId="61A23CA6" w14:textId="77777777" w:rsidR="005D2D03" w:rsidRPr="004D11B9" w:rsidRDefault="005D2D03" w:rsidP="005D2D03">
            <w:pPr>
              <w:spacing w:before="0" w:after="0"/>
              <w:rPr>
                <w:sz w:val="22"/>
              </w:rPr>
            </w:pPr>
            <w:r w:rsidRPr="004D11B9">
              <w:rPr>
                <w:sz w:val="22"/>
              </w:rPr>
              <w:t>Общее пользование водными объектами (11.1)</w:t>
            </w:r>
          </w:p>
        </w:tc>
        <w:tc>
          <w:tcPr>
            <w:tcW w:w="1275" w:type="dxa"/>
          </w:tcPr>
          <w:p w14:paraId="27FDA444" w14:textId="733A4CAE" w:rsidR="005D2D03" w:rsidRPr="004D11B9" w:rsidRDefault="005D2D03" w:rsidP="005D2D03">
            <w:pPr>
              <w:spacing w:before="0" w:after="0"/>
              <w:rPr>
                <w:sz w:val="22"/>
              </w:rPr>
            </w:pPr>
            <w:r w:rsidRPr="004D11B9">
              <w:rPr>
                <w:sz w:val="22"/>
              </w:rPr>
              <w:t>Не подлежит установлению</w:t>
            </w:r>
          </w:p>
        </w:tc>
        <w:tc>
          <w:tcPr>
            <w:tcW w:w="1418" w:type="dxa"/>
          </w:tcPr>
          <w:p w14:paraId="48939720" w14:textId="77E076D8" w:rsidR="005D2D03" w:rsidRPr="004D11B9" w:rsidRDefault="005D2D03" w:rsidP="005D2D03">
            <w:pPr>
              <w:spacing w:before="0" w:after="0"/>
              <w:rPr>
                <w:sz w:val="22"/>
              </w:rPr>
            </w:pPr>
            <w:r w:rsidRPr="004D11B9">
              <w:rPr>
                <w:sz w:val="22"/>
              </w:rPr>
              <w:t>Не подлежит установлению</w:t>
            </w:r>
          </w:p>
        </w:tc>
        <w:tc>
          <w:tcPr>
            <w:tcW w:w="1284" w:type="dxa"/>
          </w:tcPr>
          <w:p w14:paraId="611978F8" w14:textId="15389819" w:rsidR="005D2D03" w:rsidRPr="004D11B9" w:rsidRDefault="005D2D03" w:rsidP="005D2D03">
            <w:pPr>
              <w:spacing w:before="0" w:after="0"/>
              <w:rPr>
                <w:sz w:val="22"/>
              </w:rPr>
            </w:pPr>
            <w:r w:rsidRPr="004D11B9">
              <w:rPr>
                <w:sz w:val="22"/>
              </w:rPr>
              <w:t>Не подлежит установлению</w:t>
            </w:r>
          </w:p>
        </w:tc>
        <w:tc>
          <w:tcPr>
            <w:tcW w:w="1834" w:type="dxa"/>
          </w:tcPr>
          <w:p w14:paraId="2942B3D6" w14:textId="39788F97" w:rsidR="005D2D03" w:rsidRPr="004D11B9" w:rsidRDefault="005D2D03" w:rsidP="005D2D03">
            <w:pPr>
              <w:spacing w:before="0" w:after="0"/>
              <w:rPr>
                <w:sz w:val="22"/>
              </w:rPr>
            </w:pPr>
            <w:r w:rsidRPr="004D11B9">
              <w:rPr>
                <w:sz w:val="22"/>
              </w:rPr>
              <w:t>Не подлежит установлению</w:t>
            </w:r>
          </w:p>
        </w:tc>
      </w:tr>
      <w:tr w:rsidR="007605D8" w:rsidRPr="004D11B9" w14:paraId="118E337C" w14:textId="77777777" w:rsidTr="00BA429A">
        <w:tc>
          <w:tcPr>
            <w:tcW w:w="3539" w:type="dxa"/>
          </w:tcPr>
          <w:p w14:paraId="544F61A6" w14:textId="77777777" w:rsidR="007605D8" w:rsidRPr="004D11B9" w:rsidRDefault="007605D8" w:rsidP="007605D8">
            <w:pPr>
              <w:spacing w:before="0" w:after="0"/>
              <w:rPr>
                <w:sz w:val="22"/>
              </w:rPr>
            </w:pPr>
            <w:r w:rsidRPr="004D11B9">
              <w:rPr>
                <w:sz w:val="22"/>
              </w:rPr>
              <w:t>Гидротехнические сооружения (11.3)</w:t>
            </w:r>
          </w:p>
        </w:tc>
        <w:tc>
          <w:tcPr>
            <w:tcW w:w="1275" w:type="dxa"/>
          </w:tcPr>
          <w:p w14:paraId="0461EFF4" w14:textId="77777777" w:rsidR="007605D8" w:rsidRPr="004D11B9" w:rsidRDefault="007605D8" w:rsidP="007605D8">
            <w:pPr>
              <w:spacing w:before="0" w:after="0"/>
              <w:rPr>
                <w:sz w:val="22"/>
              </w:rPr>
            </w:pPr>
            <w:r w:rsidRPr="004D11B9">
              <w:rPr>
                <w:sz w:val="22"/>
              </w:rPr>
              <w:t>Не подлежит установлению</w:t>
            </w:r>
          </w:p>
        </w:tc>
        <w:tc>
          <w:tcPr>
            <w:tcW w:w="1418" w:type="dxa"/>
          </w:tcPr>
          <w:p w14:paraId="3C3F2487" w14:textId="77777777" w:rsidR="007605D8" w:rsidRPr="004D11B9" w:rsidRDefault="007605D8" w:rsidP="007605D8">
            <w:pPr>
              <w:spacing w:before="0" w:after="0"/>
              <w:rPr>
                <w:sz w:val="22"/>
              </w:rPr>
            </w:pPr>
            <w:r w:rsidRPr="004D11B9">
              <w:rPr>
                <w:sz w:val="22"/>
              </w:rPr>
              <w:t>Не подлежит установлению</w:t>
            </w:r>
          </w:p>
        </w:tc>
        <w:tc>
          <w:tcPr>
            <w:tcW w:w="1284" w:type="dxa"/>
          </w:tcPr>
          <w:p w14:paraId="5D69346B" w14:textId="77777777" w:rsidR="007605D8" w:rsidRPr="004D11B9" w:rsidRDefault="007605D8" w:rsidP="007605D8">
            <w:pPr>
              <w:spacing w:before="0" w:after="0"/>
              <w:rPr>
                <w:sz w:val="22"/>
              </w:rPr>
            </w:pPr>
            <w:r w:rsidRPr="004D11B9">
              <w:rPr>
                <w:sz w:val="22"/>
              </w:rPr>
              <w:t>Не подлежит установлению</w:t>
            </w:r>
          </w:p>
        </w:tc>
        <w:tc>
          <w:tcPr>
            <w:tcW w:w="1834" w:type="dxa"/>
          </w:tcPr>
          <w:p w14:paraId="280CE3DC" w14:textId="77777777" w:rsidR="007605D8" w:rsidRPr="004D11B9" w:rsidRDefault="007605D8" w:rsidP="007605D8">
            <w:pPr>
              <w:spacing w:before="0" w:after="0"/>
              <w:rPr>
                <w:sz w:val="22"/>
              </w:rPr>
            </w:pPr>
            <w:r w:rsidRPr="004D11B9">
              <w:rPr>
                <w:sz w:val="22"/>
              </w:rPr>
              <w:t>Не подлежит установлению</w:t>
            </w:r>
          </w:p>
        </w:tc>
      </w:tr>
      <w:tr w:rsidR="005D2D03" w:rsidRPr="004D11B9" w14:paraId="2420676D" w14:textId="77777777" w:rsidTr="00BA429A">
        <w:tc>
          <w:tcPr>
            <w:tcW w:w="3539" w:type="dxa"/>
          </w:tcPr>
          <w:p w14:paraId="1759D73E" w14:textId="77777777" w:rsidR="005D2D03" w:rsidRPr="004D11B9" w:rsidRDefault="005D2D03" w:rsidP="005D2D03">
            <w:pPr>
              <w:spacing w:before="0" w:after="0"/>
              <w:rPr>
                <w:sz w:val="22"/>
              </w:rPr>
            </w:pPr>
            <w:r w:rsidRPr="004D11B9">
              <w:rPr>
                <w:sz w:val="22"/>
              </w:rPr>
              <w:t>Земельные участки (территории) общего пользования (12.0)</w:t>
            </w:r>
          </w:p>
        </w:tc>
        <w:tc>
          <w:tcPr>
            <w:tcW w:w="1275" w:type="dxa"/>
          </w:tcPr>
          <w:p w14:paraId="6CA32C07" w14:textId="0AB5B179" w:rsidR="005D2D03" w:rsidRPr="004D11B9" w:rsidRDefault="005D2D03" w:rsidP="005D2D03">
            <w:pPr>
              <w:spacing w:before="0" w:after="0"/>
              <w:rPr>
                <w:sz w:val="22"/>
              </w:rPr>
            </w:pPr>
            <w:r w:rsidRPr="004D11B9">
              <w:rPr>
                <w:sz w:val="22"/>
              </w:rPr>
              <w:t>Не подлежит установлению</w:t>
            </w:r>
          </w:p>
        </w:tc>
        <w:tc>
          <w:tcPr>
            <w:tcW w:w="1418" w:type="dxa"/>
          </w:tcPr>
          <w:p w14:paraId="4ADD05D3" w14:textId="2654B634" w:rsidR="005D2D03" w:rsidRPr="004D11B9" w:rsidRDefault="005D2D03" w:rsidP="005D2D03">
            <w:pPr>
              <w:spacing w:before="0" w:after="0"/>
              <w:rPr>
                <w:sz w:val="22"/>
              </w:rPr>
            </w:pPr>
            <w:r w:rsidRPr="004D11B9">
              <w:rPr>
                <w:sz w:val="22"/>
              </w:rPr>
              <w:t>Не подлежит установлению</w:t>
            </w:r>
          </w:p>
        </w:tc>
        <w:tc>
          <w:tcPr>
            <w:tcW w:w="1284" w:type="dxa"/>
          </w:tcPr>
          <w:p w14:paraId="1C353E1B" w14:textId="6A6F04D1" w:rsidR="005D2D03" w:rsidRPr="004D11B9" w:rsidRDefault="005D2D03" w:rsidP="005D2D03">
            <w:pPr>
              <w:spacing w:before="0" w:after="0"/>
              <w:rPr>
                <w:sz w:val="22"/>
              </w:rPr>
            </w:pPr>
            <w:r w:rsidRPr="004D11B9">
              <w:rPr>
                <w:sz w:val="22"/>
              </w:rPr>
              <w:t>Не подлежит установлению</w:t>
            </w:r>
          </w:p>
        </w:tc>
        <w:tc>
          <w:tcPr>
            <w:tcW w:w="1834" w:type="dxa"/>
          </w:tcPr>
          <w:p w14:paraId="419C4C1A" w14:textId="0EBE10F6" w:rsidR="005D2D03" w:rsidRPr="004D11B9" w:rsidRDefault="005D2D03" w:rsidP="005D2D03">
            <w:pPr>
              <w:spacing w:before="0" w:after="0"/>
              <w:rPr>
                <w:sz w:val="22"/>
              </w:rPr>
            </w:pPr>
            <w:r w:rsidRPr="004D11B9">
              <w:rPr>
                <w:sz w:val="22"/>
              </w:rPr>
              <w:t>Не подлежит установлению</w:t>
            </w:r>
          </w:p>
        </w:tc>
      </w:tr>
    </w:tbl>
    <w:p w14:paraId="0A2C7C3F" w14:textId="77777777" w:rsidR="007605D8" w:rsidRPr="004D11B9" w:rsidRDefault="007605D8" w:rsidP="007605D8">
      <w:pPr>
        <w:tabs>
          <w:tab w:val="left" w:pos="1080"/>
          <w:tab w:val="num" w:pos="1211"/>
        </w:tabs>
        <w:spacing w:before="0" w:after="0" w:line="276" w:lineRule="auto"/>
        <w:ind w:firstLine="709"/>
        <w:rPr>
          <w:color w:val="C00000"/>
          <w:sz w:val="24"/>
          <w:szCs w:val="24"/>
          <w:lang w:eastAsia="ru-RU"/>
        </w:rPr>
      </w:pPr>
    </w:p>
    <w:p w14:paraId="67A7207A" w14:textId="77777777" w:rsidR="007605D8" w:rsidRPr="004D11B9" w:rsidRDefault="007605D8" w:rsidP="007605D8">
      <w:pPr>
        <w:tabs>
          <w:tab w:val="left" w:pos="1080"/>
          <w:tab w:val="num" w:pos="1211"/>
        </w:tabs>
        <w:spacing w:before="0" w:after="0" w:line="276" w:lineRule="auto"/>
        <w:ind w:firstLine="709"/>
        <w:rPr>
          <w:szCs w:val="28"/>
          <w:lang w:eastAsia="ru-RU"/>
        </w:rPr>
      </w:pPr>
      <w:r w:rsidRPr="004D11B9">
        <w:rPr>
          <w:szCs w:val="28"/>
          <w:lang w:eastAsia="ru-RU"/>
        </w:rPr>
        <w:t>4. Ограничения использования земельных участков и объектов капитального строительства.</w:t>
      </w:r>
    </w:p>
    <w:p w14:paraId="589A1FA2" w14:textId="1195CCE1" w:rsidR="007605D8" w:rsidRPr="004D11B9" w:rsidRDefault="007605D8" w:rsidP="007605D8">
      <w:pPr>
        <w:suppressAutoHyphens w:val="0"/>
        <w:snapToGrid/>
        <w:spacing w:before="0" w:after="0" w:line="276" w:lineRule="auto"/>
        <w:ind w:firstLine="709"/>
        <w:rPr>
          <w:color w:val="C00000"/>
          <w:sz w:val="24"/>
          <w:szCs w:val="24"/>
          <w:lang w:eastAsia="ru-RU"/>
        </w:rPr>
        <w:sectPr w:rsidR="007605D8" w:rsidRPr="004D11B9" w:rsidSect="00BF1954">
          <w:headerReference w:type="default" r:id="rId155"/>
          <w:pgSz w:w="11906" w:h="16838" w:code="9"/>
          <w:pgMar w:top="1134" w:right="851" w:bottom="1134" w:left="1418" w:header="709" w:footer="709" w:gutter="0"/>
          <w:pgNumType w:start="2"/>
          <w:cols w:space="720"/>
          <w:docGrid w:linePitch="381"/>
        </w:sectPr>
      </w:pPr>
      <w:r w:rsidRPr="004D11B9">
        <w:rPr>
          <w:szCs w:val="28"/>
          <w:lang w:eastAsia="ru-RU"/>
        </w:rPr>
        <w:t xml:space="preserve">Ограничения использования земельных участков и объектов капитального строительства, находящихся в зоне с кодовым обозначением </w:t>
      </w:r>
      <w:r w:rsidRPr="004D11B9">
        <w:rPr>
          <w:szCs w:val="28"/>
          <w:lang w:eastAsia="ru-RU"/>
        </w:rPr>
        <w:br/>
        <w:t>(СН-5) и расположенных в границах зон с особыми условиями использования территории, устанавливаются в соответствии со статьями 47-55 настоящих Правил.</w:t>
      </w:r>
    </w:p>
    <w:p w14:paraId="2BBC7946" w14:textId="77777777" w:rsidR="005D2C4D" w:rsidRPr="004D11B9" w:rsidRDefault="005D2C4D" w:rsidP="005D2C4D">
      <w:pPr>
        <w:keepNext/>
        <w:widowControl w:val="0"/>
        <w:numPr>
          <w:ilvl w:val="1"/>
          <w:numId w:val="9"/>
        </w:numPr>
        <w:snapToGrid/>
        <w:spacing w:before="360" w:after="60" w:line="276" w:lineRule="auto"/>
        <w:jc w:val="center"/>
        <w:outlineLvl w:val="1"/>
        <w:rPr>
          <w:b/>
          <w:bCs/>
          <w:iCs/>
          <w:szCs w:val="28"/>
          <w:lang w:eastAsia="ru-RU"/>
        </w:rPr>
      </w:pPr>
      <w:bookmarkStart w:id="78" w:name="_Toc142909530"/>
      <w:bookmarkStart w:id="79" w:name="_Toc157612904"/>
      <w:bookmarkStart w:id="80" w:name="_Toc157612972"/>
      <w:r w:rsidRPr="004D11B9">
        <w:rPr>
          <w:b/>
          <w:bCs/>
          <w:szCs w:val="28"/>
          <w:lang w:eastAsia="en-US"/>
        </w:rPr>
        <w:lastRenderedPageBreak/>
        <w:t>ГЛАВА 9. ОГРАНИЧЕНИЯ НА ИСПОЛЬЗОВАНИЕ ЗЕМЕЛЬНЫХ УЧАСТКОВ И ОБЪЕКТОВ КАПИТАЛЬНОГО СТРОИТЕЛЬСТВА В ЗОНАХ С ОСОБЫМИ УСЛОВИЯМИ ИСПОЛЬЗОВАНИЯ ТЕРРИТОРИЙ</w:t>
      </w:r>
      <w:bookmarkEnd w:id="78"/>
      <w:bookmarkEnd w:id="79"/>
      <w:bookmarkEnd w:id="80"/>
    </w:p>
    <w:p w14:paraId="788529B9" w14:textId="5AE87C36" w:rsidR="005D2C4D" w:rsidRPr="004D11B9" w:rsidRDefault="005D2C4D" w:rsidP="005D2C4D">
      <w:pPr>
        <w:keepNext/>
        <w:widowControl w:val="0"/>
        <w:tabs>
          <w:tab w:val="left" w:pos="0"/>
        </w:tabs>
        <w:snapToGrid/>
        <w:spacing w:before="0"/>
        <w:ind w:right="-113" w:firstLine="709"/>
        <w:outlineLvl w:val="2"/>
        <w:rPr>
          <w:b/>
          <w:bCs/>
          <w:szCs w:val="28"/>
          <w:lang w:eastAsia="en-US"/>
        </w:rPr>
      </w:pPr>
      <w:bookmarkStart w:id="81" w:name="_Toc38300589"/>
      <w:bookmarkStart w:id="82" w:name="_Toc38454713"/>
      <w:bookmarkStart w:id="83" w:name="_Toc38625315"/>
      <w:bookmarkStart w:id="84" w:name="_Toc62748269"/>
      <w:bookmarkStart w:id="85" w:name="_Toc62749126"/>
      <w:bookmarkStart w:id="86" w:name="_Toc142909531"/>
      <w:bookmarkStart w:id="87" w:name="_Toc157612905"/>
      <w:bookmarkStart w:id="88" w:name="_Toc157612973"/>
      <w:r w:rsidRPr="004D11B9">
        <w:rPr>
          <w:b/>
          <w:bCs/>
          <w:szCs w:val="28"/>
          <w:lang w:eastAsia="en-US"/>
        </w:rPr>
        <w:t xml:space="preserve">Статья </w:t>
      </w:r>
      <w:r w:rsidR="007605D8" w:rsidRPr="004D11B9">
        <w:rPr>
          <w:b/>
          <w:bCs/>
          <w:szCs w:val="28"/>
          <w:lang w:eastAsia="en-US"/>
        </w:rPr>
        <w:t>47</w:t>
      </w:r>
      <w:r w:rsidRPr="004D11B9">
        <w:rPr>
          <w:b/>
          <w:bCs/>
          <w:szCs w:val="28"/>
          <w:lang w:eastAsia="en-US"/>
        </w:rPr>
        <w:t>. Ограничения на использование земельных участков и объектов капитального строительства</w:t>
      </w:r>
      <w:bookmarkEnd w:id="81"/>
      <w:bookmarkEnd w:id="82"/>
      <w:bookmarkEnd w:id="83"/>
      <w:bookmarkEnd w:id="84"/>
      <w:bookmarkEnd w:id="85"/>
      <w:bookmarkEnd w:id="86"/>
      <w:bookmarkEnd w:id="87"/>
      <w:bookmarkEnd w:id="88"/>
    </w:p>
    <w:p w14:paraId="279EA05C" w14:textId="77777777" w:rsidR="005D2C4D" w:rsidRPr="004D11B9" w:rsidRDefault="005D2C4D" w:rsidP="005D2C4D">
      <w:pPr>
        <w:spacing w:before="0" w:after="0"/>
        <w:rPr>
          <w:lang w:eastAsia="en-US"/>
        </w:rPr>
      </w:pPr>
    </w:p>
    <w:p w14:paraId="0B7AB088" w14:textId="77777777" w:rsidR="005D2C4D" w:rsidRPr="004D11B9" w:rsidRDefault="005D2C4D" w:rsidP="005D2C4D">
      <w:pPr>
        <w:tabs>
          <w:tab w:val="left" w:pos="0"/>
          <w:tab w:val="left" w:pos="900"/>
          <w:tab w:val="left" w:pos="1134"/>
        </w:tabs>
        <w:spacing w:before="0" w:after="0"/>
        <w:ind w:firstLine="720"/>
        <w:rPr>
          <w:szCs w:val="28"/>
          <w:lang w:eastAsia="ru-RU"/>
        </w:rPr>
      </w:pPr>
      <w:r w:rsidRPr="004D11B9">
        <w:rPr>
          <w:szCs w:val="28"/>
          <w:lang w:eastAsia="ru-RU"/>
        </w:rPr>
        <w:t>1.</w:t>
      </w:r>
      <w:r w:rsidRPr="004D11B9">
        <w:rPr>
          <w:szCs w:val="28"/>
          <w:lang w:eastAsia="ru-RU"/>
        </w:rPr>
        <w:tab/>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Российской Федерации.</w:t>
      </w:r>
    </w:p>
    <w:p w14:paraId="7CD31357" w14:textId="77777777" w:rsidR="005D2C4D" w:rsidRPr="004D11B9" w:rsidRDefault="005D2C4D" w:rsidP="005D2C4D">
      <w:pPr>
        <w:tabs>
          <w:tab w:val="left" w:pos="0"/>
          <w:tab w:val="left" w:pos="1134"/>
        </w:tabs>
        <w:spacing w:before="0" w:after="0"/>
        <w:ind w:firstLine="720"/>
        <w:rPr>
          <w:szCs w:val="28"/>
          <w:lang w:eastAsia="ru-RU"/>
        </w:rPr>
      </w:pPr>
      <w:r w:rsidRPr="004D11B9">
        <w:rPr>
          <w:szCs w:val="28"/>
          <w:lang w:eastAsia="ru-RU"/>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14:paraId="4899EAD0" w14:textId="77777777" w:rsidR="005D2C4D" w:rsidRPr="004D11B9" w:rsidRDefault="005D2C4D" w:rsidP="005D2C4D">
      <w:pPr>
        <w:tabs>
          <w:tab w:val="left" w:pos="0"/>
          <w:tab w:val="left" w:pos="900"/>
          <w:tab w:val="left" w:pos="1134"/>
        </w:tabs>
        <w:spacing w:before="0" w:after="0"/>
        <w:ind w:firstLine="720"/>
        <w:rPr>
          <w:szCs w:val="28"/>
          <w:lang w:eastAsia="ru-RU"/>
        </w:rPr>
      </w:pPr>
      <w:r w:rsidRPr="004D11B9">
        <w:rPr>
          <w:szCs w:val="28"/>
          <w:lang w:eastAsia="ru-RU"/>
        </w:rPr>
        <w:t>2.</w:t>
      </w:r>
      <w:r w:rsidRPr="004D11B9">
        <w:rPr>
          <w:szCs w:val="28"/>
          <w:lang w:eastAsia="ru-RU"/>
        </w:rPr>
        <w:tab/>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14:paraId="53D2114B" w14:textId="77777777" w:rsidR="005D2C4D" w:rsidRPr="004D11B9" w:rsidRDefault="005D2C4D" w:rsidP="005D2C4D">
      <w:pPr>
        <w:tabs>
          <w:tab w:val="left" w:pos="0"/>
          <w:tab w:val="left" w:pos="900"/>
          <w:tab w:val="left" w:pos="1134"/>
        </w:tabs>
        <w:spacing w:before="0" w:after="0"/>
        <w:ind w:firstLine="720"/>
        <w:rPr>
          <w:szCs w:val="28"/>
          <w:lang w:eastAsia="ru-RU"/>
        </w:rPr>
      </w:pPr>
      <w:r w:rsidRPr="004D11B9">
        <w:rPr>
          <w:szCs w:val="28"/>
          <w:lang w:eastAsia="ru-RU"/>
        </w:rPr>
        <w:t>3.</w:t>
      </w:r>
      <w:r w:rsidRPr="004D11B9">
        <w:rPr>
          <w:szCs w:val="28"/>
          <w:lang w:eastAsia="ru-RU"/>
        </w:rPr>
        <w:tab/>
        <w:t>В случае если указанные ограничения исключают один или несколько видов разрешённого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14:paraId="3CEE3B05" w14:textId="77777777" w:rsidR="005D2C4D" w:rsidRPr="004D11B9" w:rsidRDefault="005D2C4D" w:rsidP="005D2C4D">
      <w:pPr>
        <w:tabs>
          <w:tab w:val="left" w:pos="0"/>
          <w:tab w:val="left" w:pos="900"/>
          <w:tab w:val="left" w:pos="1134"/>
        </w:tabs>
        <w:spacing w:before="0" w:after="0"/>
        <w:ind w:firstLine="720"/>
        <w:rPr>
          <w:szCs w:val="28"/>
          <w:lang w:eastAsia="ru-RU"/>
        </w:rPr>
      </w:pPr>
      <w:r w:rsidRPr="004D11B9">
        <w:rPr>
          <w:szCs w:val="28"/>
          <w:lang w:eastAsia="ru-RU"/>
        </w:rPr>
        <w:t>4.</w:t>
      </w:r>
      <w:r w:rsidRPr="004D11B9">
        <w:rPr>
          <w:szCs w:val="28"/>
          <w:lang w:eastAsia="ru-RU"/>
        </w:rPr>
        <w:tab/>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14:paraId="1A5B0151" w14:textId="77777777" w:rsidR="005D2C4D" w:rsidRPr="004D11B9" w:rsidRDefault="005D2C4D" w:rsidP="005D2C4D">
      <w:pPr>
        <w:tabs>
          <w:tab w:val="left" w:pos="0"/>
          <w:tab w:val="left" w:pos="900"/>
          <w:tab w:val="left" w:pos="1134"/>
        </w:tabs>
        <w:spacing w:before="0" w:after="0"/>
        <w:ind w:firstLine="720"/>
        <w:rPr>
          <w:szCs w:val="28"/>
          <w:lang w:eastAsia="ru-RU"/>
        </w:rPr>
      </w:pPr>
      <w:r w:rsidRPr="004D11B9">
        <w:rPr>
          <w:szCs w:val="28"/>
          <w:lang w:eastAsia="ru-RU"/>
        </w:rPr>
        <w:t>5.</w:t>
      </w:r>
      <w:r w:rsidRPr="004D11B9">
        <w:rPr>
          <w:szCs w:val="28"/>
          <w:lang w:eastAsia="ru-RU"/>
        </w:rPr>
        <w:tab/>
        <w:t xml:space="preserve">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w:t>
      </w:r>
      <w:r w:rsidRPr="004D11B9">
        <w:rPr>
          <w:szCs w:val="28"/>
          <w:lang w:eastAsia="ru-RU"/>
        </w:rPr>
        <w:lastRenderedPageBreak/>
        <w:t>параметров разрешённого строительства, реконструкции объектов капитального строительства.</w:t>
      </w:r>
    </w:p>
    <w:p w14:paraId="304E3361" w14:textId="77777777" w:rsidR="005D2C4D" w:rsidRPr="004D11B9" w:rsidRDefault="005D2C4D" w:rsidP="005D2C4D">
      <w:pPr>
        <w:tabs>
          <w:tab w:val="left" w:pos="0"/>
          <w:tab w:val="left" w:pos="900"/>
          <w:tab w:val="left" w:pos="1134"/>
        </w:tabs>
        <w:spacing w:before="0" w:after="0"/>
        <w:ind w:firstLine="720"/>
        <w:rPr>
          <w:szCs w:val="28"/>
          <w:lang w:eastAsia="ru-RU"/>
        </w:rPr>
      </w:pPr>
      <w:r w:rsidRPr="004D11B9">
        <w:rPr>
          <w:szCs w:val="28"/>
          <w:lang w:eastAsia="ru-RU"/>
        </w:rPr>
        <w:t>6.</w:t>
      </w:r>
      <w:r w:rsidRPr="004D11B9">
        <w:rPr>
          <w:szCs w:val="28"/>
          <w:lang w:eastAsia="ru-RU"/>
        </w:rPr>
        <w:tab/>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14:paraId="4315D77F" w14:textId="77777777" w:rsidR="005D2C4D" w:rsidRPr="004D11B9" w:rsidRDefault="005D2C4D" w:rsidP="005D2C4D">
      <w:pPr>
        <w:tabs>
          <w:tab w:val="left" w:pos="0"/>
          <w:tab w:val="left" w:pos="900"/>
          <w:tab w:val="left" w:pos="1134"/>
        </w:tabs>
        <w:spacing w:before="0" w:after="0"/>
        <w:ind w:firstLine="720"/>
        <w:rPr>
          <w:szCs w:val="28"/>
          <w:lang w:eastAsia="ru-RU"/>
        </w:rPr>
      </w:pPr>
      <w:r w:rsidRPr="004D11B9">
        <w:rPr>
          <w:szCs w:val="28"/>
          <w:lang w:eastAsia="ru-RU"/>
        </w:rPr>
        <w:t>7.</w:t>
      </w:r>
      <w:r w:rsidRPr="004D11B9">
        <w:rPr>
          <w:szCs w:val="28"/>
          <w:lang w:eastAsia="ru-RU"/>
        </w:rPr>
        <w:tab/>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bookmarkStart w:id="89" w:name="_Toc421022313"/>
      <w:bookmarkStart w:id="90" w:name="_Toc441087274"/>
      <w:bookmarkStart w:id="91" w:name="_Toc29824862"/>
    </w:p>
    <w:p w14:paraId="37F8F303" w14:textId="77777777" w:rsidR="005D2C4D" w:rsidRPr="004D11B9" w:rsidRDefault="005D2C4D" w:rsidP="005D2C4D">
      <w:pPr>
        <w:tabs>
          <w:tab w:val="left" w:pos="0"/>
          <w:tab w:val="left" w:pos="900"/>
          <w:tab w:val="left" w:pos="1134"/>
        </w:tabs>
        <w:spacing w:before="0" w:after="0"/>
        <w:ind w:firstLine="720"/>
        <w:rPr>
          <w:szCs w:val="28"/>
          <w:lang w:eastAsia="ru-RU"/>
        </w:rPr>
      </w:pPr>
    </w:p>
    <w:p w14:paraId="648F85B1" w14:textId="159DE2CA" w:rsidR="005D2C4D" w:rsidRPr="004D11B9" w:rsidRDefault="005D2C4D" w:rsidP="005D2C4D">
      <w:pPr>
        <w:keepNext/>
        <w:widowControl w:val="0"/>
        <w:tabs>
          <w:tab w:val="left" w:pos="0"/>
        </w:tabs>
        <w:snapToGrid/>
        <w:spacing w:before="0"/>
        <w:ind w:right="-113" w:firstLine="709"/>
        <w:outlineLvl w:val="2"/>
        <w:rPr>
          <w:b/>
          <w:bCs/>
          <w:szCs w:val="28"/>
          <w:lang w:eastAsia="en-US"/>
        </w:rPr>
      </w:pPr>
      <w:bookmarkStart w:id="92" w:name="_Toc38300590"/>
      <w:bookmarkStart w:id="93" w:name="_Toc38454714"/>
      <w:bookmarkStart w:id="94" w:name="_Toc38625316"/>
      <w:bookmarkStart w:id="95" w:name="_Toc62748270"/>
      <w:bookmarkStart w:id="96" w:name="_Toc62749127"/>
      <w:bookmarkStart w:id="97" w:name="_Toc142909532"/>
      <w:bookmarkStart w:id="98" w:name="_Toc157612906"/>
      <w:bookmarkStart w:id="99" w:name="_Toc157612974"/>
      <w:r w:rsidRPr="004D11B9">
        <w:rPr>
          <w:b/>
          <w:bCs/>
          <w:szCs w:val="28"/>
          <w:lang w:eastAsia="en-US"/>
        </w:rPr>
        <w:t xml:space="preserve">Статья </w:t>
      </w:r>
      <w:r w:rsidR="007605D8" w:rsidRPr="004D11B9">
        <w:rPr>
          <w:b/>
          <w:bCs/>
          <w:szCs w:val="28"/>
          <w:lang w:eastAsia="en-US"/>
        </w:rPr>
        <w:t>48</w:t>
      </w:r>
      <w:r w:rsidRPr="004D11B9">
        <w:rPr>
          <w:b/>
          <w:bCs/>
          <w:szCs w:val="28"/>
          <w:lang w:eastAsia="en-US"/>
        </w:rPr>
        <w:t>. Ограничения использования земельных участков и объектов капитального строительства на территории водоохранных зон, прибрежных защитных полос</w:t>
      </w:r>
      <w:bookmarkEnd w:id="89"/>
      <w:bookmarkEnd w:id="90"/>
      <w:r w:rsidRPr="004D11B9">
        <w:rPr>
          <w:b/>
          <w:bCs/>
          <w:szCs w:val="28"/>
          <w:lang w:eastAsia="en-US"/>
        </w:rPr>
        <w:t>, береговых полос</w:t>
      </w:r>
      <w:bookmarkEnd w:id="91"/>
      <w:bookmarkEnd w:id="92"/>
      <w:bookmarkEnd w:id="93"/>
      <w:bookmarkEnd w:id="94"/>
      <w:bookmarkEnd w:id="95"/>
      <w:bookmarkEnd w:id="96"/>
      <w:r w:rsidR="0022156B" w:rsidRPr="004D11B9">
        <w:rPr>
          <w:b/>
          <w:bCs/>
          <w:szCs w:val="28"/>
          <w:lang w:eastAsia="en-US"/>
        </w:rPr>
        <w:t>, зон затопления и подтопления</w:t>
      </w:r>
      <w:bookmarkEnd w:id="97"/>
      <w:bookmarkEnd w:id="98"/>
      <w:bookmarkEnd w:id="99"/>
    </w:p>
    <w:p w14:paraId="7108BBB4" w14:textId="77777777" w:rsidR="005D2C4D" w:rsidRPr="004D11B9" w:rsidRDefault="005D2C4D" w:rsidP="005D2C4D">
      <w:pPr>
        <w:tabs>
          <w:tab w:val="left" w:pos="0"/>
          <w:tab w:val="left" w:pos="1134"/>
        </w:tabs>
        <w:spacing w:before="0" w:after="0"/>
        <w:ind w:firstLine="720"/>
        <w:rPr>
          <w:szCs w:val="28"/>
          <w:lang w:eastAsia="ru-RU"/>
        </w:rPr>
      </w:pPr>
      <w:bookmarkStart w:id="100" w:name="_Toc441087275"/>
      <w:bookmarkStart w:id="101" w:name="_Toc414549087"/>
      <w:bookmarkStart w:id="102" w:name="_Toc421022314"/>
      <w:bookmarkStart w:id="103" w:name="_Toc29824863"/>
    </w:p>
    <w:p w14:paraId="7715D183" w14:textId="77777777" w:rsidR="005D2C4D" w:rsidRPr="004D11B9" w:rsidRDefault="005D2C4D" w:rsidP="005D2C4D">
      <w:pPr>
        <w:tabs>
          <w:tab w:val="left" w:pos="0"/>
          <w:tab w:val="left" w:pos="1080"/>
          <w:tab w:val="left" w:pos="1134"/>
        </w:tabs>
        <w:spacing w:before="0" w:after="0"/>
        <w:ind w:firstLine="720"/>
        <w:rPr>
          <w:szCs w:val="28"/>
          <w:lang w:eastAsia="ru-RU"/>
        </w:rPr>
      </w:pPr>
      <w:r w:rsidRPr="004D11B9">
        <w:rPr>
          <w:szCs w:val="28"/>
          <w:lang w:eastAsia="ru-RU"/>
        </w:rPr>
        <w:t xml:space="preserve">1. Ограничения использования земельных участков и объектов капитального строительства на территориях водоохранных зон, направлено на предотвращение загрязнения, засорения, заиления водных объектов и истощения их вод, сохранения среды обитания водных биологических ресурсов и других объектов животного и растительного мира в границах водоохранных зон и ограничение хозяйственной и иной деятельности в границах прибрежных защитных полос. </w:t>
      </w:r>
    </w:p>
    <w:p w14:paraId="1B1388CD" w14:textId="77777777" w:rsidR="005D2C4D" w:rsidRPr="004D11B9" w:rsidRDefault="005D2C4D" w:rsidP="005D2C4D">
      <w:pPr>
        <w:tabs>
          <w:tab w:val="left" w:pos="0"/>
          <w:tab w:val="left" w:pos="1080"/>
          <w:tab w:val="left" w:pos="1134"/>
        </w:tabs>
        <w:spacing w:before="0" w:after="0"/>
        <w:ind w:firstLine="720"/>
        <w:rPr>
          <w:szCs w:val="28"/>
          <w:lang w:eastAsia="ru-RU"/>
        </w:rPr>
      </w:pPr>
      <w:r w:rsidRPr="004D11B9">
        <w:rPr>
          <w:szCs w:val="28"/>
          <w:lang w:eastAsia="ru-RU"/>
        </w:rPr>
        <w:t>2. Ограничения использования земельных участков и объектов капитального строительства на территории водоохранных зон определяются специальными режимами осуществления хозяйственной и иной деятельности, установленными статьёй 65 Водного кодекса Российской Федерации.</w:t>
      </w:r>
    </w:p>
    <w:p w14:paraId="5773DDD6" w14:textId="77777777" w:rsidR="005D2C4D" w:rsidRPr="004D11B9" w:rsidRDefault="005D2C4D" w:rsidP="005D2C4D">
      <w:pPr>
        <w:tabs>
          <w:tab w:val="left" w:pos="0"/>
          <w:tab w:val="left" w:pos="1080"/>
          <w:tab w:val="left" w:pos="1134"/>
        </w:tabs>
        <w:spacing w:before="0" w:after="0"/>
        <w:ind w:firstLine="720"/>
        <w:rPr>
          <w:szCs w:val="28"/>
          <w:lang w:eastAsia="ru-RU"/>
        </w:rPr>
      </w:pPr>
      <w:r w:rsidRPr="004D11B9">
        <w:rPr>
          <w:szCs w:val="28"/>
          <w:lang w:eastAsia="ru-RU"/>
        </w:rPr>
        <w:t>3. В соответствии со специальным режимом на территории водоохранных зон, границы которых отображены на карте градостроительного зонирования территории Поселения, запрещается:</w:t>
      </w:r>
    </w:p>
    <w:p w14:paraId="131251E2" w14:textId="77777777" w:rsidR="005D2C4D" w:rsidRPr="004D11B9" w:rsidRDefault="005D2C4D" w:rsidP="005D2C4D">
      <w:pPr>
        <w:tabs>
          <w:tab w:val="left" w:pos="0"/>
          <w:tab w:val="left" w:pos="1134"/>
        </w:tabs>
        <w:spacing w:before="0" w:after="0"/>
        <w:ind w:firstLine="720"/>
        <w:rPr>
          <w:szCs w:val="28"/>
          <w:lang w:eastAsia="ru-RU"/>
        </w:rPr>
      </w:pPr>
      <w:r w:rsidRPr="004D11B9">
        <w:rPr>
          <w:szCs w:val="28"/>
          <w:lang w:eastAsia="ru-RU"/>
        </w:rPr>
        <w:t>1) использование сточных вод в целях регулирования плодородия почв;</w:t>
      </w:r>
    </w:p>
    <w:p w14:paraId="40DBF73C" w14:textId="3016E5BF" w:rsidR="005D2C4D" w:rsidRPr="004D11B9" w:rsidRDefault="005D2C4D" w:rsidP="005D2C4D">
      <w:pPr>
        <w:tabs>
          <w:tab w:val="left" w:pos="0"/>
          <w:tab w:val="left" w:pos="1134"/>
        </w:tabs>
        <w:spacing w:before="0" w:after="0"/>
        <w:ind w:firstLine="720"/>
        <w:rPr>
          <w:szCs w:val="28"/>
          <w:lang w:eastAsia="ru-RU"/>
        </w:rPr>
      </w:pPr>
      <w:r w:rsidRPr="004D11B9">
        <w:rPr>
          <w:szCs w:val="28"/>
          <w:lang w:eastAsia="ru-RU"/>
        </w:rPr>
        <w:t xml:space="preserve">2) </w:t>
      </w:r>
      <w:r w:rsidR="00B94A1C" w:rsidRPr="004D11B9">
        <w:rPr>
          <w:szCs w:val="28"/>
          <w:lang w:eastAsia="ru-RU"/>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r w:rsidRPr="004D11B9">
        <w:rPr>
          <w:szCs w:val="28"/>
          <w:lang w:eastAsia="ru-RU"/>
        </w:rPr>
        <w:t>;</w:t>
      </w:r>
    </w:p>
    <w:p w14:paraId="51A8921C" w14:textId="77777777" w:rsidR="005D2C4D" w:rsidRPr="004D11B9" w:rsidRDefault="005D2C4D" w:rsidP="005D2C4D">
      <w:pPr>
        <w:tabs>
          <w:tab w:val="left" w:pos="0"/>
          <w:tab w:val="left" w:pos="1134"/>
        </w:tabs>
        <w:spacing w:before="0" w:after="0"/>
        <w:ind w:firstLine="720"/>
        <w:rPr>
          <w:szCs w:val="28"/>
          <w:lang w:eastAsia="ru-RU"/>
        </w:rPr>
      </w:pPr>
      <w:r w:rsidRPr="004D11B9">
        <w:rPr>
          <w:szCs w:val="28"/>
          <w:lang w:eastAsia="ru-RU"/>
        </w:rPr>
        <w:t xml:space="preserve">3) осуществление авиационных мер по борьбе с </w:t>
      </w:r>
      <w:r w:rsidRPr="004D11B9">
        <w:rPr>
          <w:szCs w:val="28"/>
        </w:rPr>
        <w:t>вредными организмами</w:t>
      </w:r>
      <w:r w:rsidRPr="004D11B9">
        <w:rPr>
          <w:szCs w:val="28"/>
          <w:lang w:eastAsia="ru-RU"/>
        </w:rPr>
        <w:t>;</w:t>
      </w:r>
    </w:p>
    <w:p w14:paraId="4AFA29CB" w14:textId="77777777" w:rsidR="005D2C4D" w:rsidRPr="004D11B9" w:rsidRDefault="005D2C4D" w:rsidP="005D2C4D">
      <w:pPr>
        <w:tabs>
          <w:tab w:val="left" w:pos="0"/>
          <w:tab w:val="left" w:pos="1134"/>
        </w:tabs>
        <w:spacing w:before="0" w:after="0"/>
        <w:ind w:firstLine="720"/>
        <w:rPr>
          <w:szCs w:val="28"/>
          <w:lang w:eastAsia="ru-RU"/>
        </w:rPr>
      </w:pPr>
      <w:r w:rsidRPr="004D11B9">
        <w:rPr>
          <w:szCs w:val="28"/>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7A22209E" w14:textId="77777777" w:rsidR="005D2C4D" w:rsidRPr="004D11B9" w:rsidRDefault="005D2C4D" w:rsidP="005D2C4D">
      <w:pPr>
        <w:widowControl w:val="0"/>
        <w:tabs>
          <w:tab w:val="left" w:pos="0"/>
          <w:tab w:val="left" w:pos="1134"/>
        </w:tabs>
        <w:autoSpaceDE w:val="0"/>
        <w:autoSpaceDN w:val="0"/>
        <w:adjustRightInd w:val="0"/>
        <w:spacing w:before="0" w:after="0"/>
        <w:ind w:firstLine="720"/>
        <w:rPr>
          <w:szCs w:val="28"/>
        </w:rPr>
      </w:pPr>
      <w:r w:rsidRPr="004D11B9">
        <w:rPr>
          <w:szCs w:val="28"/>
        </w:rPr>
        <w:t xml:space="preserve">5) </w:t>
      </w:r>
      <w:r w:rsidRPr="004D11B9">
        <w:rPr>
          <w:rFonts w:eastAsia="Calibri"/>
          <w:szCs w:val="28"/>
          <w:lang w:eastAsia="ru-RU"/>
        </w:rPr>
        <w:t xml:space="preserve">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w:t>
      </w:r>
      <w:r w:rsidRPr="004D11B9">
        <w:rPr>
          <w:rFonts w:eastAsia="Calibri"/>
          <w:szCs w:val="28"/>
          <w:lang w:eastAsia="ru-RU"/>
        </w:rPr>
        <w:lastRenderedPageBreak/>
        <w:t>транспортных средств, осуществление мойки транспортных средств;</w:t>
      </w:r>
    </w:p>
    <w:p w14:paraId="0A4A3F5E" w14:textId="77777777" w:rsidR="005D2C4D" w:rsidRPr="004D11B9" w:rsidRDefault="005D2C4D" w:rsidP="005D2C4D">
      <w:pPr>
        <w:tabs>
          <w:tab w:val="left" w:pos="0"/>
          <w:tab w:val="left" w:pos="1134"/>
        </w:tabs>
        <w:spacing w:before="0" w:after="0"/>
        <w:ind w:firstLine="720"/>
        <w:rPr>
          <w:szCs w:val="28"/>
          <w:lang w:eastAsia="ru-RU"/>
        </w:rPr>
      </w:pPr>
      <w:r w:rsidRPr="004D11B9">
        <w:rPr>
          <w:szCs w:val="28"/>
          <w:lang w:eastAsia="ru-RU"/>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5D6DB743" w14:textId="77777777" w:rsidR="005D2C4D" w:rsidRPr="004D11B9" w:rsidRDefault="005D2C4D" w:rsidP="005D2C4D">
      <w:pPr>
        <w:tabs>
          <w:tab w:val="left" w:pos="0"/>
          <w:tab w:val="left" w:pos="1134"/>
        </w:tabs>
        <w:spacing w:before="0" w:after="0"/>
        <w:ind w:firstLine="720"/>
        <w:rPr>
          <w:szCs w:val="28"/>
          <w:lang w:eastAsia="ru-RU"/>
        </w:rPr>
      </w:pPr>
      <w:r w:rsidRPr="004D11B9">
        <w:rPr>
          <w:szCs w:val="28"/>
          <w:lang w:eastAsia="ru-RU"/>
        </w:rPr>
        <w:t>7) сброс сточных, в том числе дренажных, вод;</w:t>
      </w:r>
    </w:p>
    <w:p w14:paraId="551C756E" w14:textId="2CCA4E2E" w:rsidR="005D2C4D" w:rsidRPr="004D11B9" w:rsidRDefault="005D2C4D" w:rsidP="005D2C4D">
      <w:pPr>
        <w:tabs>
          <w:tab w:val="left" w:pos="0"/>
          <w:tab w:val="left" w:pos="1134"/>
        </w:tabs>
        <w:spacing w:before="0" w:after="0"/>
        <w:ind w:firstLine="720"/>
        <w:rPr>
          <w:szCs w:val="28"/>
          <w:lang w:eastAsia="ru-RU"/>
        </w:rPr>
      </w:pPr>
      <w:r w:rsidRPr="004D11B9">
        <w:rPr>
          <w:szCs w:val="28"/>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w:t>
      </w:r>
      <w:r w:rsidR="007605D8" w:rsidRPr="004D11B9">
        <w:rPr>
          <w:szCs w:val="28"/>
          <w:lang w:eastAsia="ru-RU"/>
        </w:rPr>
        <w:t xml:space="preserve"> </w:t>
      </w:r>
      <w:r w:rsidRPr="004D11B9">
        <w:rPr>
          <w:szCs w:val="28"/>
          <w:lang w:eastAsia="ru-RU"/>
        </w:rPr>
        <w:t xml:space="preserve">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56" w:history="1">
        <w:r w:rsidRPr="004D11B9">
          <w:rPr>
            <w:lang w:eastAsia="ru-RU"/>
          </w:rPr>
          <w:t>статьей 19.1</w:t>
        </w:r>
      </w:hyperlink>
      <w:r w:rsidRPr="004D11B9">
        <w:rPr>
          <w:szCs w:val="28"/>
          <w:lang w:eastAsia="ru-RU"/>
        </w:rPr>
        <w:t xml:space="preserve"> Закона Российской Федерации от 21 февраля 1992 года </w:t>
      </w:r>
      <w:r w:rsidRPr="004D11B9">
        <w:rPr>
          <w:szCs w:val="28"/>
          <w:lang w:eastAsia="ru-RU"/>
        </w:rPr>
        <w:br/>
        <w:t xml:space="preserve">№ 2395-1 </w:t>
      </w:r>
      <w:r w:rsidR="0057760A" w:rsidRPr="004D11B9">
        <w:rPr>
          <w:szCs w:val="28"/>
          <w:lang w:eastAsia="ru-RU"/>
        </w:rPr>
        <w:t>«</w:t>
      </w:r>
      <w:r w:rsidRPr="004D11B9">
        <w:rPr>
          <w:szCs w:val="28"/>
          <w:lang w:eastAsia="ru-RU"/>
        </w:rPr>
        <w:t>О недрах</w:t>
      </w:r>
      <w:r w:rsidR="0057760A" w:rsidRPr="004D11B9">
        <w:rPr>
          <w:szCs w:val="28"/>
          <w:lang w:eastAsia="ru-RU"/>
        </w:rPr>
        <w:t>»</w:t>
      </w:r>
      <w:r w:rsidRPr="004D11B9">
        <w:rPr>
          <w:szCs w:val="28"/>
          <w:lang w:eastAsia="ru-RU"/>
        </w:rPr>
        <w:t>).</w:t>
      </w:r>
    </w:p>
    <w:p w14:paraId="3FD1F2F9" w14:textId="77777777" w:rsidR="005D2C4D" w:rsidRPr="004D11B9" w:rsidRDefault="005D2C4D" w:rsidP="005D2C4D">
      <w:pPr>
        <w:tabs>
          <w:tab w:val="left" w:pos="0"/>
          <w:tab w:val="left" w:pos="1080"/>
          <w:tab w:val="left" w:pos="1134"/>
        </w:tabs>
        <w:spacing w:before="0" w:after="0"/>
        <w:ind w:firstLine="720"/>
        <w:rPr>
          <w:szCs w:val="28"/>
          <w:lang w:eastAsia="ru-RU"/>
        </w:rPr>
      </w:pPr>
      <w:r w:rsidRPr="004D11B9">
        <w:rPr>
          <w:szCs w:val="28"/>
          <w:lang w:eastAsia="ru-RU"/>
        </w:rPr>
        <w:t>4. В границах прибрежных защитных полос наряду с ограничениями, установленными частью 3 настоящей статьи запрещается:</w:t>
      </w:r>
    </w:p>
    <w:p w14:paraId="74631784" w14:textId="77777777" w:rsidR="005D2C4D" w:rsidRPr="004D11B9" w:rsidRDefault="005D2C4D" w:rsidP="005D2C4D">
      <w:pPr>
        <w:tabs>
          <w:tab w:val="left" w:pos="0"/>
          <w:tab w:val="left" w:pos="1134"/>
        </w:tabs>
        <w:spacing w:before="0" w:after="0"/>
        <w:ind w:firstLine="720"/>
        <w:rPr>
          <w:szCs w:val="28"/>
          <w:lang w:eastAsia="ru-RU"/>
        </w:rPr>
      </w:pPr>
      <w:r w:rsidRPr="004D11B9">
        <w:rPr>
          <w:szCs w:val="28"/>
          <w:lang w:eastAsia="ru-RU"/>
        </w:rPr>
        <w:t>1) распашка земель;</w:t>
      </w:r>
    </w:p>
    <w:p w14:paraId="188A13B9" w14:textId="77777777" w:rsidR="005D2C4D" w:rsidRPr="004D11B9" w:rsidRDefault="005D2C4D" w:rsidP="005D2C4D">
      <w:pPr>
        <w:tabs>
          <w:tab w:val="left" w:pos="0"/>
          <w:tab w:val="left" w:pos="1134"/>
        </w:tabs>
        <w:spacing w:before="0" w:after="0"/>
        <w:ind w:firstLine="720"/>
        <w:rPr>
          <w:szCs w:val="28"/>
          <w:lang w:eastAsia="ru-RU"/>
        </w:rPr>
      </w:pPr>
      <w:r w:rsidRPr="004D11B9">
        <w:rPr>
          <w:szCs w:val="28"/>
          <w:lang w:eastAsia="ru-RU"/>
        </w:rPr>
        <w:t>2) размещение отвалов размываемых грунтов;</w:t>
      </w:r>
    </w:p>
    <w:p w14:paraId="042361EC" w14:textId="77777777" w:rsidR="005D2C4D" w:rsidRPr="004D11B9" w:rsidRDefault="005D2C4D" w:rsidP="005D2C4D">
      <w:pPr>
        <w:tabs>
          <w:tab w:val="left" w:pos="0"/>
          <w:tab w:val="left" w:pos="1134"/>
        </w:tabs>
        <w:spacing w:before="0" w:after="0"/>
        <w:ind w:firstLine="720"/>
        <w:rPr>
          <w:szCs w:val="28"/>
          <w:lang w:eastAsia="ru-RU"/>
        </w:rPr>
      </w:pPr>
      <w:r w:rsidRPr="004D11B9">
        <w:rPr>
          <w:szCs w:val="28"/>
          <w:lang w:eastAsia="ru-RU"/>
        </w:rPr>
        <w:t>3) выпас сельскохозяйственных животных и организация для них летних лагерей, ванн.</w:t>
      </w:r>
    </w:p>
    <w:p w14:paraId="5C7059AC" w14:textId="057D05EB" w:rsidR="005D2C4D" w:rsidRPr="004D11B9" w:rsidRDefault="005D2C4D" w:rsidP="005D2C4D">
      <w:pPr>
        <w:tabs>
          <w:tab w:val="left" w:pos="0"/>
          <w:tab w:val="left" w:pos="1080"/>
          <w:tab w:val="left" w:pos="1134"/>
        </w:tabs>
        <w:spacing w:before="0" w:after="0"/>
        <w:ind w:firstLine="720"/>
        <w:rPr>
          <w:szCs w:val="28"/>
          <w:lang w:eastAsia="ru-RU"/>
        </w:rPr>
      </w:pPr>
      <w:r w:rsidRPr="004D11B9">
        <w:rPr>
          <w:szCs w:val="28"/>
          <w:lang w:eastAsia="ru-RU"/>
        </w:rPr>
        <w:t xml:space="preserve">5. </w:t>
      </w:r>
      <w:r w:rsidR="00B94A1C" w:rsidRPr="004D11B9">
        <w:rPr>
          <w:szCs w:val="28"/>
          <w:lang w:eastAsia="ru-RU"/>
        </w:rPr>
        <w:t>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заиления и засорения и истощения вод в соответствии с водным законодательством и законодательством в области охраны окружающей среды</w:t>
      </w:r>
      <w:r w:rsidRPr="004D11B9">
        <w:rPr>
          <w:szCs w:val="28"/>
          <w:lang w:eastAsia="ru-RU"/>
        </w:rPr>
        <w:t>.</w:t>
      </w:r>
    </w:p>
    <w:p w14:paraId="5D2D0B80" w14:textId="64350F4D" w:rsidR="005D2C4D" w:rsidRPr="004D11B9" w:rsidRDefault="005D2C4D" w:rsidP="005D2C4D">
      <w:pPr>
        <w:widowControl w:val="0"/>
        <w:tabs>
          <w:tab w:val="left" w:pos="0"/>
          <w:tab w:val="left" w:pos="1134"/>
        </w:tabs>
        <w:autoSpaceDE w:val="0"/>
        <w:autoSpaceDN w:val="0"/>
        <w:adjustRightInd w:val="0"/>
        <w:spacing w:before="0" w:after="0"/>
        <w:ind w:firstLine="720"/>
        <w:rPr>
          <w:szCs w:val="28"/>
        </w:rPr>
      </w:pPr>
      <w:bookmarkStart w:id="104" w:name="Par942"/>
      <w:bookmarkEnd w:id="104"/>
      <w:r w:rsidRPr="004D11B9">
        <w:rPr>
          <w:szCs w:val="28"/>
        </w:rPr>
        <w:t xml:space="preserve">6. </w:t>
      </w:r>
      <w:r w:rsidR="00B94A1C" w:rsidRPr="004D11B9">
        <w:rPr>
          <w:szCs w:val="28"/>
        </w:rPr>
        <w:t>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r w:rsidRPr="004D11B9">
        <w:rPr>
          <w:szCs w:val="28"/>
        </w:rPr>
        <w:t>:</w:t>
      </w:r>
    </w:p>
    <w:p w14:paraId="241F1C8C" w14:textId="77777777" w:rsidR="005D2C4D" w:rsidRPr="004D11B9" w:rsidRDefault="005D2C4D" w:rsidP="005D2C4D">
      <w:pPr>
        <w:widowControl w:val="0"/>
        <w:tabs>
          <w:tab w:val="left" w:pos="0"/>
          <w:tab w:val="left" w:pos="1134"/>
        </w:tabs>
        <w:autoSpaceDE w:val="0"/>
        <w:autoSpaceDN w:val="0"/>
        <w:adjustRightInd w:val="0"/>
        <w:spacing w:before="0" w:after="0"/>
        <w:ind w:firstLine="720"/>
        <w:rPr>
          <w:szCs w:val="28"/>
        </w:rPr>
      </w:pPr>
      <w:r w:rsidRPr="004D11B9">
        <w:rPr>
          <w:szCs w:val="28"/>
        </w:rPr>
        <w:t>1) централизованные системы водоотведения (канализации), централизованные ливневые системы водоотведения;</w:t>
      </w:r>
    </w:p>
    <w:p w14:paraId="5896E1AD" w14:textId="77777777" w:rsidR="005D2C4D" w:rsidRPr="004D11B9" w:rsidRDefault="005D2C4D" w:rsidP="005D2C4D">
      <w:pPr>
        <w:widowControl w:val="0"/>
        <w:tabs>
          <w:tab w:val="left" w:pos="0"/>
          <w:tab w:val="left" w:pos="1134"/>
        </w:tabs>
        <w:autoSpaceDE w:val="0"/>
        <w:autoSpaceDN w:val="0"/>
        <w:adjustRightInd w:val="0"/>
        <w:spacing w:before="0" w:after="0"/>
        <w:ind w:firstLine="720"/>
        <w:rPr>
          <w:szCs w:val="28"/>
        </w:rPr>
      </w:pPr>
      <w:r w:rsidRPr="004D11B9">
        <w:rPr>
          <w:szCs w:val="28"/>
        </w:rPr>
        <w:t xml:space="preserve">2) сооружения и системы для отведения (сброса) сточных вод </w:t>
      </w:r>
      <w:r w:rsidRPr="004D11B9">
        <w:rPr>
          <w:szCs w:val="28"/>
        </w:rPr>
        <w:br/>
        <w:t>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0653B83F" w14:textId="77777777" w:rsidR="00B94A1C" w:rsidRPr="004D11B9" w:rsidRDefault="005D2C4D" w:rsidP="00B94A1C">
      <w:pPr>
        <w:widowControl w:val="0"/>
        <w:tabs>
          <w:tab w:val="left" w:pos="0"/>
          <w:tab w:val="left" w:pos="1134"/>
        </w:tabs>
        <w:autoSpaceDE w:val="0"/>
        <w:autoSpaceDN w:val="0"/>
        <w:adjustRightInd w:val="0"/>
        <w:spacing w:before="0" w:after="0"/>
        <w:ind w:firstLine="720"/>
        <w:rPr>
          <w:szCs w:val="28"/>
        </w:rPr>
      </w:pPr>
      <w:r w:rsidRPr="004D11B9">
        <w:rPr>
          <w:szCs w:val="28"/>
        </w:rPr>
        <w:t xml:space="preserve">3) </w:t>
      </w:r>
      <w:r w:rsidR="00B94A1C" w:rsidRPr="004D11B9">
        <w:rPr>
          <w:szCs w:val="28"/>
        </w:rPr>
        <w:t xml:space="preserve">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w:t>
      </w:r>
      <w:r w:rsidR="00B94A1C" w:rsidRPr="004D11B9">
        <w:rPr>
          <w:szCs w:val="28"/>
        </w:rPr>
        <w:lastRenderedPageBreak/>
        <w:t>засорения, заиления и истощения вод, понимаются</w:t>
      </w:r>
    </w:p>
    <w:p w14:paraId="2F5C9A3E" w14:textId="54CFF04C" w:rsidR="005D2C4D" w:rsidRPr="004D11B9" w:rsidRDefault="00B94A1C" w:rsidP="00B94A1C">
      <w:pPr>
        <w:widowControl w:val="0"/>
        <w:tabs>
          <w:tab w:val="left" w:pos="0"/>
          <w:tab w:val="left" w:pos="1134"/>
        </w:tabs>
        <w:autoSpaceDE w:val="0"/>
        <w:autoSpaceDN w:val="0"/>
        <w:adjustRightInd w:val="0"/>
        <w:spacing w:before="0" w:after="0"/>
        <w:ind w:firstLine="720"/>
        <w:rPr>
          <w:szCs w:val="28"/>
        </w:rPr>
      </w:pPr>
      <w:r w:rsidRPr="004D11B9">
        <w:rPr>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r w:rsidR="005D2C4D" w:rsidRPr="004D11B9">
        <w:rPr>
          <w:szCs w:val="28"/>
        </w:rPr>
        <w:t>;</w:t>
      </w:r>
    </w:p>
    <w:p w14:paraId="0E9601B0" w14:textId="77777777" w:rsidR="005D2C4D" w:rsidRPr="004D11B9" w:rsidRDefault="005D2C4D" w:rsidP="005D2C4D">
      <w:pPr>
        <w:widowControl w:val="0"/>
        <w:tabs>
          <w:tab w:val="left" w:pos="0"/>
          <w:tab w:val="left" w:pos="1134"/>
        </w:tabs>
        <w:autoSpaceDE w:val="0"/>
        <w:autoSpaceDN w:val="0"/>
        <w:adjustRightInd w:val="0"/>
        <w:spacing w:before="0" w:after="0"/>
        <w:ind w:firstLine="720"/>
        <w:rPr>
          <w:szCs w:val="28"/>
        </w:rPr>
      </w:pPr>
      <w:r w:rsidRPr="004D11B9">
        <w:rPr>
          <w:szCs w:val="28"/>
        </w:rPr>
        <w:t xml:space="preserve">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w:t>
      </w:r>
      <w:r w:rsidRPr="004D11B9">
        <w:rPr>
          <w:szCs w:val="28"/>
        </w:rPr>
        <w:br/>
        <w:t>в приемники, изготовленные из водонепроницаемых материалов;</w:t>
      </w:r>
    </w:p>
    <w:p w14:paraId="2BCB6327" w14:textId="77777777" w:rsidR="005D2C4D" w:rsidRPr="004D11B9" w:rsidRDefault="005D2C4D" w:rsidP="005D2C4D">
      <w:pPr>
        <w:widowControl w:val="0"/>
        <w:tabs>
          <w:tab w:val="left" w:pos="0"/>
          <w:tab w:val="left" w:pos="1134"/>
        </w:tabs>
        <w:autoSpaceDE w:val="0"/>
        <w:autoSpaceDN w:val="0"/>
        <w:adjustRightInd w:val="0"/>
        <w:spacing w:before="0" w:after="0"/>
        <w:ind w:firstLine="720"/>
        <w:rPr>
          <w:szCs w:val="28"/>
        </w:rPr>
      </w:pPr>
      <w:r w:rsidRPr="004D11B9">
        <w:rPr>
          <w:szCs w:val="28"/>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34A79B12" w14:textId="77777777" w:rsidR="005D2C4D" w:rsidRPr="004D11B9" w:rsidRDefault="005D2C4D" w:rsidP="005D2C4D">
      <w:pPr>
        <w:suppressAutoHyphens w:val="0"/>
        <w:autoSpaceDE w:val="0"/>
        <w:autoSpaceDN w:val="0"/>
        <w:adjustRightInd w:val="0"/>
        <w:snapToGrid/>
        <w:spacing w:before="0" w:after="0"/>
        <w:ind w:firstLine="709"/>
        <w:rPr>
          <w:rFonts w:eastAsia="Calibri"/>
          <w:szCs w:val="28"/>
          <w:lang w:eastAsia="ru-RU"/>
        </w:rPr>
      </w:pPr>
      <w:r w:rsidRPr="004D11B9">
        <w:rPr>
          <w:szCs w:val="28"/>
        </w:rPr>
        <w:t xml:space="preserve">7. </w:t>
      </w:r>
      <w:r w:rsidRPr="004D11B9">
        <w:rPr>
          <w:rFonts w:eastAsia="Calibri"/>
          <w:szCs w:val="28"/>
          <w:lang w:eastAsia="ru-RU"/>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централизованным системам водоотведения (канализации), централизованным ливневые системы водоотведения,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 </w:t>
      </w:r>
    </w:p>
    <w:p w14:paraId="1CF4DB75" w14:textId="77777777" w:rsidR="005D2C4D" w:rsidRPr="004D11B9" w:rsidRDefault="005D2C4D" w:rsidP="005D2C4D">
      <w:pPr>
        <w:suppressAutoHyphens w:val="0"/>
        <w:autoSpaceDE w:val="0"/>
        <w:autoSpaceDN w:val="0"/>
        <w:adjustRightInd w:val="0"/>
        <w:snapToGrid/>
        <w:spacing w:before="0" w:after="0"/>
        <w:ind w:firstLine="709"/>
        <w:rPr>
          <w:szCs w:val="28"/>
        </w:rPr>
      </w:pPr>
      <w:r w:rsidRPr="004D11B9">
        <w:rPr>
          <w:szCs w:val="28"/>
        </w:rPr>
        <w:t xml:space="preserve">8. На территориях, расположенных в границах водоохранных зон </w:t>
      </w:r>
      <w:r w:rsidRPr="004D11B9">
        <w:rPr>
          <w:szCs w:val="28"/>
        </w:rPr>
        <w:br/>
        <w:t xml:space="preserve">и занятых защитными лесами, особо защитными участками лесов, наряду </w:t>
      </w:r>
      <w:r w:rsidRPr="004D11B9">
        <w:rPr>
          <w:szCs w:val="28"/>
        </w:rPr>
        <w:br/>
        <w:t xml:space="preserve">с ограничениями, установленными </w:t>
      </w:r>
      <w:hyperlink r:id="rId157" w:history="1">
        <w:r w:rsidRPr="004D11B9">
          <w:t xml:space="preserve">частью </w:t>
        </w:r>
      </w:hyperlink>
      <w:r w:rsidRPr="004D11B9">
        <w:rPr>
          <w:szCs w:val="28"/>
        </w:rPr>
        <w:t>3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7893C9C7" w14:textId="77777777" w:rsidR="008E1805" w:rsidRPr="004D11B9" w:rsidRDefault="008E1805" w:rsidP="008E1805">
      <w:pPr>
        <w:suppressAutoHyphens w:val="0"/>
        <w:autoSpaceDE w:val="0"/>
        <w:autoSpaceDN w:val="0"/>
        <w:adjustRightInd w:val="0"/>
        <w:snapToGrid/>
        <w:spacing w:before="0" w:after="0"/>
        <w:ind w:firstLine="709"/>
        <w:rPr>
          <w:szCs w:val="28"/>
        </w:rPr>
      </w:pPr>
      <w:r w:rsidRPr="004D11B9">
        <w:rPr>
          <w:szCs w:val="28"/>
        </w:rPr>
        <w:t>9.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r w:rsidRPr="004D11B9">
        <w:rPr>
          <w:szCs w:val="28"/>
        </w:rPr>
        <w:tab/>
      </w:r>
    </w:p>
    <w:p w14:paraId="58B0D2EC" w14:textId="77777777" w:rsidR="0022156B" w:rsidRPr="004D11B9" w:rsidRDefault="008E1805" w:rsidP="0022156B">
      <w:pPr>
        <w:suppressAutoHyphens w:val="0"/>
        <w:autoSpaceDE w:val="0"/>
        <w:autoSpaceDN w:val="0"/>
        <w:adjustRightInd w:val="0"/>
        <w:snapToGrid/>
        <w:spacing w:before="0" w:after="0"/>
        <w:ind w:firstLine="709"/>
        <w:rPr>
          <w:rFonts w:eastAsia="Calibri"/>
          <w:szCs w:val="28"/>
          <w:lang w:eastAsia="ru-RU"/>
        </w:rPr>
      </w:pPr>
      <w:r w:rsidRPr="004D11B9">
        <w:rPr>
          <w:szCs w:val="28"/>
        </w:rPr>
        <w:t>10</w:t>
      </w:r>
      <w:r w:rsidR="0022156B" w:rsidRPr="004D11B9">
        <w:rPr>
          <w:szCs w:val="28"/>
        </w:rPr>
        <w:t>. В границах зон затопления</w:t>
      </w:r>
      <w:r w:rsidR="0022156B" w:rsidRPr="004D11B9">
        <w:rPr>
          <w:rFonts w:eastAsia="Calibri"/>
          <w:szCs w:val="28"/>
          <w:lang w:eastAsia="ru-RU"/>
        </w:rPr>
        <w:t>, подтопления запрещаются:</w:t>
      </w:r>
    </w:p>
    <w:p w14:paraId="12989CDA" w14:textId="77777777" w:rsidR="0022156B" w:rsidRPr="004D11B9" w:rsidRDefault="0022156B" w:rsidP="0022156B">
      <w:pPr>
        <w:suppressAutoHyphens w:val="0"/>
        <w:autoSpaceDE w:val="0"/>
        <w:autoSpaceDN w:val="0"/>
        <w:adjustRightInd w:val="0"/>
        <w:snapToGrid/>
        <w:spacing w:before="0" w:after="0"/>
        <w:ind w:firstLine="709"/>
        <w:rPr>
          <w:rFonts w:eastAsia="Calibri"/>
          <w:szCs w:val="28"/>
          <w:lang w:eastAsia="ru-RU"/>
        </w:rPr>
      </w:pPr>
      <w:r w:rsidRPr="004D11B9">
        <w:rPr>
          <w:rFonts w:eastAsia="Calibri"/>
          <w:szCs w:val="28"/>
          <w:lang w:eastAsia="ru-RU"/>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14:paraId="03C60701" w14:textId="77777777" w:rsidR="0022156B" w:rsidRPr="004D11B9" w:rsidRDefault="0022156B" w:rsidP="0022156B">
      <w:pPr>
        <w:suppressAutoHyphens w:val="0"/>
        <w:autoSpaceDE w:val="0"/>
        <w:autoSpaceDN w:val="0"/>
        <w:adjustRightInd w:val="0"/>
        <w:snapToGrid/>
        <w:spacing w:before="0" w:after="0"/>
        <w:ind w:firstLine="709"/>
        <w:rPr>
          <w:rFonts w:eastAsia="Calibri"/>
          <w:szCs w:val="28"/>
          <w:lang w:eastAsia="ru-RU"/>
        </w:rPr>
      </w:pPr>
      <w:r w:rsidRPr="004D11B9">
        <w:rPr>
          <w:rFonts w:eastAsia="Calibri"/>
          <w:szCs w:val="28"/>
          <w:lang w:eastAsia="ru-RU"/>
        </w:rPr>
        <w:t>2) использование сточных вод в целях повышения почвенного плодородия;</w:t>
      </w:r>
    </w:p>
    <w:p w14:paraId="5F07607E" w14:textId="77777777" w:rsidR="0022156B" w:rsidRPr="004D11B9" w:rsidRDefault="0022156B" w:rsidP="0022156B">
      <w:pPr>
        <w:suppressAutoHyphens w:val="0"/>
        <w:autoSpaceDE w:val="0"/>
        <w:autoSpaceDN w:val="0"/>
        <w:adjustRightInd w:val="0"/>
        <w:snapToGrid/>
        <w:spacing w:before="0" w:after="0"/>
        <w:ind w:firstLine="709"/>
        <w:rPr>
          <w:rFonts w:eastAsia="Calibri"/>
          <w:szCs w:val="28"/>
          <w:lang w:eastAsia="ru-RU"/>
        </w:rPr>
      </w:pPr>
      <w:r w:rsidRPr="004D11B9">
        <w:rPr>
          <w:rFonts w:eastAsia="Calibri"/>
          <w:szCs w:val="28"/>
          <w:lang w:eastAsia="ru-RU"/>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14:paraId="390DA547" w14:textId="77777777" w:rsidR="0022156B" w:rsidRPr="004D11B9" w:rsidRDefault="0022156B" w:rsidP="0022156B">
      <w:pPr>
        <w:suppressAutoHyphens w:val="0"/>
        <w:autoSpaceDE w:val="0"/>
        <w:autoSpaceDN w:val="0"/>
        <w:adjustRightInd w:val="0"/>
        <w:snapToGrid/>
        <w:spacing w:before="0" w:after="0"/>
        <w:ind w:firstLine="709"/>
        <w:rPr>
          <w:szCs w:val="28"/>
        </w:rPr>
      </w:pPr>
      <w:r w:rsidRPr="004D11B9">
        <w:rPr>
          <w:rFonts w:eastAsia="Calibri"/>
          <w:szCs w:val="28"/>
          <w:lang w:eastAsia="ru-RU"/>
        </w:rPr>
        <w:t>4) осуществление</w:t>
      </w:r>
      <w:r w:rsidRPr="004D11B9">
        <w:rPr>
          <w:szCs w:val="28"/>
        </w:rPr>
        <w:t xml:space="preserve"> авиационных мер по борьбе с вредными организмами.</w:t>
      </w:r>
    </w:p>
    <w:p w14:paraId="5B8A7706" w14:textId="77777777" w:rsidR="005D2C4D" w:rsidRPr="004D11B9" w:rsidRDefault="005D2C4D" w:rsidP="005D2C4D">
      <w:pPr>
        <w:widowControl w:val="0"/>
        <w:tabs>
          <w:tab w:val="left" w:pos="0"/>
          <w:tab w:val="left" w:pos="1134"/>
        </w:tabs>
        <w:autoSpaceDE w:val="0"/>
        <w:autoSpaceDN w:val="0"/>
        <w:adjustRightInd w:val="0"/>
        <w:spacing w:before="0" w:after="0"/>
        <w:ind w:firstLine="720"/>
        <w:rPr>
          <w:szCs w:val="28"/>
        </w:rPr>
      </w:pPr>
    </w:p>
    <w:p w14:paraId="6A050009" w14:textId="053E877F" w:rsidR="005D2C4D" w:rsidRPr="004D11B9" w:rsidRDefault="005D2C4D" w:rsidP="005D2C4D">
      <w:pPr>
        <w:keepNext/>
        <w:widowControl w:val="0"/>
        <w:tabs>
          <w:tab w:val="left" w:pos="0"/>
        </w:tabs>
        <w:snapToGrid/>
        <w:spacing w:before="0"/>
        <w:ind w:right="-113" w:firstLine="709"/>
        <w:outlineLvl w:val="2"/>
        <w:rPr>
          <w:b/>
          <w:bCs/>
          <w:szCs w:val="28"/>
          <w:lang w:eastAsia="en-US"/>
        </w:rPr>
      </w:pPr>
      <w:bookmarkStart w:id="105" w:name="_Toc38300591"/>
      <w:bookmarkStart w:id="106" w:name="_Toc38454715"/>
      <w:bookmarkStart w:id="107" w:name="_Toc38625317"/>
      <w:bookmarkStart w:id="108" w:name="_Toc62748271"/>
      <w:bookmarkStart w:id="109" w:name="_Toc62749128"/>
      <w:bookmarkStart w:id="110" w:name="_Toc142909533"/>
      <w:bookmarkStart w:id="111" w:name="_Toc157612907"/>
      <w:bookmarkStart w:id="112" w:name="_Toc157612975"/>
      <w:r w:rsidRPr="004D11B9">
        <w:rPr>
          <w:b/>
          <w:bCs/>
          <w:szCs w:val="28"/>
          <w:lang w:eastAsia="en-US"/>
        </w:rPr>
        <w:t xml:space="preserve">Статья </w:t>
      </w:r>
      <w:r w:rsidR="007605D8" w:rsidRPr="004D11B9">
        <w:rPr>
          <w:b/>
          <w:bCs/>
          <w:szCs w:val="28"/>
          <w:lang w:eastAsia="en-US"/>
        </w:rPr>
        <w:t>49</w:t>
      </w:r>
      <w:r w:rsidRPr="004D11B9">
        <w:rPr>
          <w:b/>
          <w:bCs/>
          <w:szCs w:val="28"/>
          <w:lang w:eastAsia="en-US"/>
        </w:rPr>
        <w:t>. Ограничения использования земельных участков и объектов капитального строительства на территории санитарно-защитных зон</w:t>
      </w:r>
      <w:bookmarkEnd w:id="100"/>
      <w:bookmarkEnd w:id="101"/>
      <w:bookmarkEnd w:id="102"/>
      <w:bookmarkEnd w:id="103"/>
      <w:bookmarkEnd w:id="105"/>
      <w:bookmarkEnd w:id="106"/>
      <w:bookmarkEnd w:id="107"/>
      <w:bookmarkEnd w:id="108"/>
      <w:bookmarkEnd w:id="109"/>
      <w:bookmarkEnd w:id="110"/>
      <w:bookmarkEnd w:id="111"/>
      <w:bookmarkEnd w:id="112"/>
    </w:p>
    <w:p w14:paraId="5CDF57D2" w14:textId="77777777" w:rsidR="005D2C4D" w:rsidRPr="004D11B9" w:rsidRDefault="005D2C4D" w:rsidP="005D2C4D">
      <w:pPr>
        <w:spacing w:before="0" w:after="0"/>
        <w:rPr>
          <w:lang w:eastAsia="en-US"/>
        </w:rPr>
      </w:pPr>
    </w:p>
    <w:p w14:paraId="7F390B78" w14:textId="77777777" w:rsidR="005D2C4D" w:rsidRPr="004D11B9" w:rsidRDefault="005D2C4D" w:rsidP="005D2C4D">
      <w:pPr>
        <w:tabs>
          <w:tab w:val="left" w:pos="0"/>
          <w:tab w:val="left" w:pos="1080"/>
          <w:tab w:val="left" w:pos="1134"/>
        </w:tabs>
        <w:spacing w:before="0" w:after="0"/>
        <w:ind w:firstLine="720"/>
        <w:rPr>
          <w:szCs w:val="28"/>
          <w:lang w:eastAsia="ru-RU"/>
        </w:rPr>
      </w:pPr>
      <w:r w:rsidRPr="004D11B9">
        <w:rPr>
          <w:szCs w:val="28"/>
          <w:lang w:eastAsia="ru-RU"/>
        </w:rPr>
        <w:lastRenderedPageBreak/>
        <w:t>1. 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14:paraId="4A7A0848" w14:textId="36BFB5E0" w:rsidR="005D2C4D" w:rsidRPr="004D11B9" w:rsidRDefault="005D2C4D" w:rsidP="005D2C4D">
      <w:pPr>
        <w:tabs>
          <w:tab w:val="left" w:pos="0"/>
          <w:tab w:val="left" w:pos="1080"/>
          <w:tab w:val="left" w:pos="1134"/>
        </w:tabs>
        <w:spacing w:before="0" w:after="0"/>
        <w:ind w:firstLine="720"/>
        <w:rPr>
          <w:szCs w:val="28"/>
          <w:lang w:eastAsia="ru-RU"/>
        </w:rPr>
      </w:pPr>
      <w:r w:rsidRPr="004D11B9">
        <w:rPr>
          <w:szCs w:val="28"/>
          <w:lang w:eastAsia="ru-RU"/>
        </w:rPr>
        <w:t xml:space="preserve">Организация санитарно-защитных зон для предприятий и объектов, в том числе установление ограничений использования земельных участков и объектов капитального строительства, осуществляется в соответствии с требованиями СанПиН 2.2.1/2.1.1.1200-03 </w:t>
      </w:r>
      <w:r w:rsidR="0057760A" w:rsidRPr="004D11B9">
        <w:rPr>
          <w:szCs w:val="28"/>
          <w:lang w:eastAsia="ru-RU"/>
        </w:rPr>
        <w:t>«</w:t>
      </w:r>
      <w:r w:rsidRPr="004D11B9">
        <w:rPr>
          <w:szCs w:val="28"/>
          <w:lang w:eastAsia="ru-RU"/>
        </w:rPr>
        <w:t>Санитарно-защитные зоны и санитарная классификация предприятий, сооружений и иных объектов</w:t>
      </w:r>
      <w:r w:rsidR="0057760A" w:rsidRPr="004D11B9">
        <w:rPr>
          <w:szCs w:val="28"/>
          <w:lang w:eastAsia="ru-RU"/>
        </w:rPr>
        <w:t>»</w:t>
      </w:r>
      <w:r w:rsidR="001F6661">
        <w:rPr>
          <w:szCs w:val="28"/>
          <w:lang w:eastAsia="ru-RU"/>
        </w:rPr>
        <w:t>,</w:t>
      </w:r>
      <w:r w:rsidR="001F6661" w:rsidRPr="001F6661">
        <w:rPr>
          <w:szCs w:val="28"/>
          <w:lang w:eastAsia="ru-RU"/>
        </w:rPr>
        <w:t xml:space="preserve"> </w:t>
      </w:r>
      <w:r w:rsidR="001F6661" w:rsidRPr="004D11B9">
        <w:rPr>
          <w:szCs w:val="28"/>
          <w:lang w:eastAsia="ru-RU"/>
        </w:rPr>
        <w:t>постановлен</w:t>
      </w:r>
      <w:r w:rsidR="001F6661">
        <w:rPr>
          <w:szCs w:val="28"/>
          <w:lang w:eastAsia="ru-RU"/>
        </w:rPr>
        <w:t>ием</w:t>
      </w:r>
      <w:r w:rsidR="001F6661" w:rsidRPr="004D11B9">
        <w:rPr>
          <w:szCs w:val="28"/>
          <w:lang w:eastAsia="ru-RU"/>
        </w:rPr>
        <w:t xml:space="preserve"> Правительства Российской Федерации от 3 марта 2018 года № 222 «Об утверждении Правил установления санитарно-защитных зон и использования земельных участков, расположенных в границах санитарно-защитных зон»</w:t>
      </w:r>
      <w:r w:rsidR="001F6661">
        <w:rPr>
          <w:szCs w:val="28"/>
          <w:lang w:eastAsia="ru-RU"/>
        </w:rPr>
        <w:t>.</w:t>
      </w:r>
    </w:p>
    <w:p w14:paraId="469C9E94" w14:textId="77777777" w:rsidR="005D2C4D" w:rsidRPr="004D11B9" w:rsidRDefault="005D2C4D" w:rsidP="005D2C4D">
      <w:pPr>
        <w:tabs>
          <w:tab w:val="left" w:pos="0"/>
          <w:tab w:val="left" w:pos="1080"/>
          <w:tab w:val="left" w:pos="1134"/>
        </w:tabs>
        <w:spacing w:before="0" w:after="0"/>
        <w:ind w:firstLine="720"/>
        <w:rPr>
          <w:szCs w:val="28"/>
          <w:lang w:eastAsia="ru-RU"/>
        </w:rPr>
      </w:pPr>
      <w:r w:rsidRPr="004D11B9">
        <w:rPr>
          <w:szCs w:val="28"/>
          <w:lang w:eastAsia="ru-RU"/>
        </w:rPr>
        <w:t>2.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14:paraId="017C673D" w14:textId="77777777" w:rsidR="005D2C4D" w:rsidRPr="004D11B9" w:rsidRDefault="005D2C4D" w:rsidP="005D2C4D">
      <w:pPr>
        <w:numPr>
          <w:ilvl w:val="0"/>
          <w:numId w:val="10"/>
        </w:numPr>
        <w:tabs>
          <w:tab w:val="left" w:pos="0"/>
          <w:tab w:val="left" w:pos="1134"/>
        </w:tabs>
        <w:autoSpaceDE w:val="0"/>
        <w:snapToGrid/>
        <w:spacing w:before="0" w:after="0"/>
        <w:contextualSpacing/>
        <w:jc w:val="left"/>
        <w:rPr>
          <w:rFonts w:eastAsia="Calibri"/>
          <w:szCs w:val="28"/>
          <w:lang w:eastAsia="zh-CN"/>
        </w:rPr>
      </w:pPr>
      <w:r w:rsidRPr="004D11B9">
        <w:rPr>
          <w:rFonts w:eastAsia="Calibri"/>
          <w:szCs w:val="28"/>
          <w:lang w:eastAsia="zh-CN"/>
        </w:rPr>
        <w:t xml:space="preserve">промышленные объекты и производства </w:t>
      </w:r>
      <w:r w:rsidRPr="004D11B9">
        <w:rPr>
          <w:rFonts w:eastAsia="Calibri"/>
          <w:szCs w:val="28"/>
          <w:lang w:val="en-US" w:eastAsia="zh-CN"/>
        </w:rPr>
        <w:t>I</w:t>
      </w:r>
      <w:r w:rsidRPr="004D11B9">
        <w:rPr>
          <w:rFonts w:eastAsia="Calibri"/>
          <w:szCs w:val="28"/>
          <w:lang w:eastAsia="zh-CN"/>
        </w:rPr>
        <w:t xml:space="preserve"> класса опасности – 1000 м;</w:t>
      </w:r>
    </w:p>
    <w:p w14:paraId="1C914FFA" w14:textId="77777777" w:rsidR="005D2C4D" w:rsidRPr="004D11B9" w:rsidRDefault="005D2C4D" w:rsidP="005D2C4D">
      <w:pPr>
        <w:numPr>
          <w:ilvl w:val="0"/>
          <w:numId w:val="10"/>
        </w:numPr>
        <w:tabs>
          <w:tab w:val="left" w:pos="0"/>
          <w:tab w:val="left" w:pos="1134"/>
        </w:tabs>
        <w:autoSpaceDE w:val="0"/>
        <w:snapToGrid/>
        <w:spacing w:before="0" w:after="0"/>
        <w:contextualSpacing/>
        <w:jc w:val="left"/>
        <w:rPr>
          <w:rFonts w:eastAsia="Calibri"/>
          <w:szCs w:val="28"/>
          <w:lang w:eastAsia="zh-CN"/>
        </w:rPr>
      </w:pPr>
      <w:r w:rsidRPr="004D11B9">
        <w:rPr>
          <w:rFonts w:eastAsia="Calibri"/>
          <w:szCs w:val="28"/>
          <w:lang w:eastAsia="zh-CN"/>
        </w:rPr>
        <w:t xml:space="preserve">промышленные объекты и производства </w:t>
      </w:r>
      <w:r w:rsidRPr="004D11B9">
        <w:rPr>
          <w:rFonts w:eastAsia="Calibri"/>
          <w:szCs w:val="28"/>
          <w:lang w:val="en-US" w:eastAsia="zh-CN"/>
        </w:rPr>
        <w:t>II</w:t>
      </w:r>
      <w:r w:rsidRPr="004D11B9">
        <w:rPr>
          <w:rFonts w:eastAsia="Calibri"/>
          <w:szCs w:val="28"/>
          <w:lang w:eastAsia="zh-CN"/>
        </w:rPr>
        <w:t xml:space="preserve"> класса опасности – 500 м;</w:t>
      </w:r>
    </w:p>
    <w:p w14:paraId="0DB5E1DF" w14:textId="77777777" w:rsidR="005D2C4D" w:rsidRPr="004D11B9" w:rsidRDefault="005D2C4D" w:rsidP="005D2C4D">
      <w:pPr>
        <w:numPr>
          <w:ilvl w:val="0"/>
          <w:numId w:val="10"/>
        </w:numPr>
        <w:tabs>
          <w:tab w:val="left" w:pos="0"/>
          <w:tab w:val="left" w:pos="1134"/>
        </w:tabs>
        <w:autoSpaceDE w:val="0"/>
        <w:snapToGrid/>
        <w:spacing w:before="0" w:after="0"/>
        <w:contextualSpacing/>
        <w:jc w:val="left"/>
        <w:rPr>
          <w:rFonts w:eastAsia="Calibri"/>
          <w:szCs w:val="28"/>
          <w:lang w:eastAsia="zh-CN"/>
        </w:rPr>
      </w:pPr>
      <w:r w:rsidRPr="004D11B9">
        <w:rPr>
          <w:rFonts w:eastAsia="Calibri"/>
          <w:szCs w:val="28"/>
          <w:lang w:eastAsia="zh-CN"/>
        </w:rPr>
        <w:t xml:space="preserve">промышленные объекты и производства </w:t>
      </w:r>
      <w:r w:rsidRPr="004D11B9">
        <w:rPr>
          <w:rFonts w:eastAsia="Calibri"/>
          <w:szCs w:val="28"/>
          <w:lang w:val="en-US" w:eastAsia="zh-CN"/>
        </w:rPr>
        <w:t>III</w:t>
      </w:r>
      <w:r w:rsidRPr="004D11B9">
        <w:rPr>
          <w:rFonts w:eastAsia="Calibri"/>
          <w:szCs w:val="28"/>
          <w:lang w:eastAsia="zh-CN"/>
        </w:rPr>
        <w:t xml:space="preserve"> класса опасности – 300 м;</w:t>
      </w:r>
    </w:p>
    <w:p w14:paraId="15A6E1E6" w14:textId="77777777" w:rsidR="005D2C4D" w:rsidRPr="004D11B9" w:rsidRDefault="005D2C4D" w:rsidP="005D2C4D">
      <w:pPr>
        <w:numPr>
          <w:ilvl w:val="0"/>
          <w:numId w:val="10"/>
        </w:numPr>
        <w:tabs>
          <w:tab w:val="left" w:pos="0"/>
          <w:tab w:val="left" w:pos="1134"/>
        </w:tabs>
        <w:autoSpaceDE w:val="0"/>
        <w:snapToGrid/>
        <w:spacing w:before="0" w:after="0"/>
        <w:contextualSpacing/>
        <w:jc w:val="left"/>
        <w:rPr>
          <w:rFonts w:eastAsia="Calibri"/>
          <w:szCs w:val="28"/>
          <w:lang w:eastAsia="zh-CN"/>
        </w:rPr>
      </w:pPr>
      <w:r w:rsidRPr="004D11B9">
        <w:rPr>
          <w:rFonts w:eastAsia="Calibri"/>
          <w:szCs w:val="28"/>
          <w:lang w:eastAsia="zh-CN"/>
        </w:rPr>
        <w:t xml:space="preserve">промышленные объекты и производства </w:t>
      </w:r>
      <w:r w:rsidRPr="004D11B9">
        <w:rPr>
          <w:rFonts w:eastAsia="Calibri"/>
          <w:szCs w:val="28"/>
          <w:lang w:val="en-US" w:eastAsia="zh-CN"/>
        </w:rPr>
        <w:t>IV</w:t>
      </w:r>
      <w:r w:rsidRPr="004D11B9">
        <w:rPr>
          <w:rFonts w:eastAsia="Calibri"/>
          <w:szCs w:val="28"/>
          <w:lang w:eastAsia="zh-CN"/>
        </w:rPr>
        <w:t xml:space="preserve"> класса опасности – 100 м;</w:t>
      </w:r>
    </w:p>
    <w:p w14:paraId="3E34E106" w14:textId="77777777" w:rsidR="005D2C4D" w:rsidRPr="004D11B9" w:rsidRDefault="005D2C4D" w:rsidP="005D2C4D">
      <w:pPr>
        <w:numPr>
          <w:ilvl w:val="0"/>
          <w:numId w:val="10"/>
        </w:numPr>
        <w:tabs>
          <w:tab w:val="left" w:pos="0"/>
          <w:tab w:val="left" w:pos="1134"/>
        </w:tabs>
        <w:autoSpaceDE w:val="0"/>
        <w:snapToGrid/>
        <w:spacing w:before="0" w:after="0"/>
        <w:contextualSpacing/>
        <w:jc w:val="left"/>
        <w:rPr>
          <w:rFonts w:eastAsia="Calibri"/>
          <w:szCs w:val="28"/>
          <w:lang w:eastAsia="zh-CN"/>
        </w:rPr>
      </w:pPr>
      <w:r w:rsidRPr="004D11B9">
        <w:rPr>
          <w:rFonts w:eastAsia="Calibri"/>
          <w:szCs w:val="28"/>
          <w:lang w:eastAsia="zh-CN"/>
        </w:rPr>
        <w:t xml:space="preserve">промышленные объекты и производства </w:t>
      </w:r>
      <w:r w:rsidRPr="004D11B9">
        <w:rPr>
          <w:rFonts w:eastAsia="Calibri"/>
          <w:szCs w:val="28"/>
          <w:lang w:val="en-US" w:eastAsia="zh-CN"/>
        </w:rPr>
        <w:t>V</w:t>
      </w:r>
      <w:r w:rsidRPr="004D11B9">
        <w:rPr>
          <w:rFonts w:eastAsia="Calibri"/>
          <w:szCs w:val="28"/>
          <w:lang w:eastAsia="zh-CN"/>
        </w:rPr>
        <w:t xml:space="preserve"> класса опасности – 50 м.</w:t>
      </w:r>
    </w:p>
    <w:p w14:paraId="0DA988AC" w14:textId="05B0F9E7" w:rsidR="005D2C4D" w:rsidRPr="004D11B9" w:rsidRDefault="005D2C4D" w:rsidP="005D2C4D">
      <w:pPr>
        <w:tabs>
          <w:tab w:val="left" w:pos="0"/>
          <w:tab w:val="left" w:pos="1080"/>
          <w:tab w:val="left" w:pos="1134"/>
        </w:tabs>
        <w:spacing w:before="0" w:after="0"/>
        <w:ind w:firstLine="720"/>
        <w:rPr>
          <w:szCs w:val="28"/>
          <w:lang w:eastAsia="ru-RU"/>
        </w:rPr>
      </w:pPr>
      <w:bookmarkStart w:id="113" w:name="_Toc409787204"/>
      <w:bookmarkStart w:id="114" w:name="_Toc421624849"/>
      <w:bookmarkStart w:id="115" w:name="_Toc441087277"/>
      <w:bookmarkStart w:id="116" w:name="_Toc29824864"/>
      <w:r w:rsidRPr="004D11B9">
        <w:rPr>
          <w:szCs w:val="28"/>
          <w:lang w:eastAsia="ru-RU"/>
        </w:rPr>
        <w:t xml:space="preserve">3. </w:t>
      </w:r>
      <w:r w:rsidR="001F6661">
        <w:rPr>
          <w:szCs w:val="28"/>
          <w:lang w:eastAsia="ru-RU"/>
        </w:rPr>
        <w:t>В</w:t>
      </w:r>
      <w:r w:rsidRPr="004D11B9">
        <w:rPr>
          <w:szCs w:val="28"/>
          <w:lang w:eastAsia="ru-RU"/>
        </w:rPr>
        <w:t xml:space="preserve"> границах санитарно-защитной зоны не допускается использования земельных участков в целях:</w:t>
      </w:r>
    </w:p>
    <w:p w14:paraId="3BECF66B" w14:textId="77777777" w:rsidR="005D2C4D" w:rsidRPr="004D11B9" w:rsidRDefault="005D2C4D" w:rsidP="005D2C4D">
      <w:pPr>
        <w:tabs>
          <w:tab w:val="left" w:pos="0"/>
          <w:tab w:val="left" w:pos="1080"/>
          <w:tab w:val="left" w:pos="1134"/>
        </w:tabs>
        <w:spacing w:before="0" w:after="0"/>
        <w:ind w:firstLine="720"/>
        <w:rPr>
          <w:szCs w:val="28"/>
          <w:lang w:eastAsia="ru-RU"/>
        </w:rPr>
      </w:pPr>
      <w:r w:rsidRPr="004D11B9">
        <w:rPr>
          <w:szCs w:val="28"/>
          <w:lang w:eastAsia="ru-RU"/>
        </w:rPr>
        <w:t xml:space="preserve">а) размещения жилой застройки, объектов образовательного </w:t>
      </w:r>
      <w:r w:rsidRPr="004D11B9">
        <w:rPr>
          <w:szCs w:val="28"/>
          <w:lang w:eastAsia="ru-RU"/>
        </w:rPr>
        <w:br/>
        <w:t>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14:paraId="0CB628BD" w14:textId="77777777" w:rsidR="005D2C4D" w:rsidRPr="004D11B9" w:rsidRDefault="005D2C4D" w:rsidP="005D2C4D">
      <w:pPr>
        <w:tabs>
          <w:tab w:val="left" w:pos="0"/>
          <w:tab w:val="left" w:pos="1080"/>
          <w:tab w:val="left" w:pos="1134"/>
        </w:tabs>
        <w:spacing w:before="0" w:after="0"/>
        <w:ind w:firstLine="720"/>
        <w:rPr>
          <w:szCs w:val="28"/>
          <w:lang w:eastAsia="ru-RU"/>
        </w:rPr>
      </w:pPr>
      <w:r w:rsidRPr="004D11B9">
        <w:rPr>
          <w:szCs w:val="28"/>
          <w:lang w:eastAsia="ru-RU"/>
        </w:rPr>
        <w:t xml:space="preserve">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w:t>
      </w:r>
      <w:r w:rsidRPr="004D11B9">
        <w:rPr>
          <w:szCs w:val="28"/>
          <w:lang w:eastAsia="ru-RU"/>
        </w:rPr>
        <w:br/>
        <w:t xml:space="preserve">и безопасности таких средств, сырья, воды и продукции в соответствии </w:t>
      </w:r>
      <w:r w:rsidRPr="004D11B9">
        <w:rPr>
          <w:szCs w:val="28"/>
          <w:lang w:eastAsia="ru-RU"/>
        </w:rPr>
        <w:br/>
        <w:t>с установленными к ним требованиями.</w:t>
      </w:r>
    </w:p>
    <w:p w14:paraId="4345812C" w14:textId="77777777" w:rsidR="005D2C4D" w:rsidRPr="004D11B9" w:rsidRDefault="005D2C4D" w:rsidP="005D2C4D">
      <w:pPr>
        <w:tabs>
          <w:tab w:val="left" w:pos="0"/>
          <w:tab w:val="left" w:pos="1080"/>
          <w:tab w:val="left" w:pos="1134"/>
        </w:tabs>
        <w:spacing w:before="0" w:after="0"/>
        <w:ind w:firstLine="720"/>
        <w:rPr>
          <w:szCs w:val="28"/>
          <w:lang w:eastAsia="ru-RU"/>
        </w:rPr>
      </w:pPr>
      <w:r w:rsidRPr="004D11B9">
        <w:rPr>
          <w:szCs w:val="28"/>
          <w:lang w:eastAsia="ru-RU"/>
        </w:rPr>
        <w:lastRenderedPageBreak/>
        <w:t>4. Допускается размещать в границах санитарно-защитной зоны промышленного объекта или производства:</w:t>
      </w:r>
    </w:p>
    <w:p w14:paraId="5C795CC2" w14:textId="77777777" w:rsidR="005D2C4D" w:rsidRPr="004D11B9" w:rsidRDefault="005D2C4D" w:rsidP="005D2C4D">
      <w:pPr>
        <w:tabs>
          <w:tab w:val="left" w:pos="0"/>
          <w:tab w:val="left" w:pos="1080"/>
          <w:tab w:val="left" w:pos="1134"/>
        </w:tabs>
        <w:spacing w:before="0" w:after="0"/>
        <w:ind w:firstLine="720"/>
        <w:rPr>
          <w:szCs w:val="28"/>
          <w:lang w:eastAsia="ru-RU"/>
        </w:rPr>
      </w:pPr>
      <w:r w:rsidRPr="004D11B9">
        <w:rPr>
          <w:szCs w:val="28"/>
          <w:lang w:eastAsia="ru-RU"/>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w:t>
      </w:r>
      <w:proofErr w:type="spellStart"/>
      <w:r w:rsidRPr="004D11B9">
        <w:rPr>
          <w:szCs w:val="28"/>
          <w:lang w:eastAsia="ru-RU"/>
        </w:rPr>
        <w:t>водоохлаждающие</w:t>
      </w:r>
      <w:proofErr w:type="spellEnd"/>
      <w:r w:rsidRPr="004D11B9">
        <w:rPr>
          <w:szCs w:val="28"/>
          <w:lang w:eastAsia="ru-RU"/>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36E86E45" w14:textId="1D7F5F87" w:rsidR="005D2C4D" w:rsidRPr="004D11B9" w:rsidRDefault="005D2C4D" w:rsidP="005D2C4D">
      <w:pPr>
        <w:tabs>
          <w:tab w:val="left" w:pos="0"/>
          <w:tab w:val="left" w:pos="1080"/>
          <w:tab w:val="left" w:pos="1134"/>
        </w:tabs>
        <w:spacing w:before="0" w:after="0"/>
        <w:ind w:firstLine="720"/>
        <w:rPr>
          <w:szCs w:val="28"/>
          <w:lang w:eastAsia="ru-RU"/>
        </w:rPr>
      </w:pPr>
      <w:r w:rsidRPr="004D11B9">
        <w:rPr>
          <w:szCs w:val="28"/>
          <w:lang w:eastAsia="ru-RU"/>
        </w:rPr>
        <w:t xml:space="preserve">5. </w:t>
      </w:r>
      <w:r w:rsidR="00B94A1C" w:rsidRPr="004D11B9">
        <w:rPr>
          <w:szCs w:val="28"/>
          <w:lang w:eastAsia="ru-RU"/>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r w:rsidRPr="004D11B9">
        <w:rPr>
          <w:szCs w:val="28"/>
          <w:lang w:eastAsia="ru-RU"/>
        </w:rPr>
        <w:t>.</w:t>
      </w:r>
    </w:p>
    <w:p w14:paraId="2B7BE370" w14:textId="77777777" w:rsidR="005D2C4D" w:rsidRPr="004D11B9" w:rsidRDefault="005D2C4D" w:rsidP="005D2C4D">
      <w:pPr>
        <w:tabs>
          <w:tab w:val="left" w:pos="0"/>
          <w:tab w:val="left" w:pos="1080"/>
          <w:tab w:val="left" w:pos="1134"/>
        </w:tabs>
        <w:spacing w:before="0" w:after="0"/>
        <w:rPr>
          <w:szCs w:val="28"/>
          <w:lang w:eastAsia="en-US"/>
        </w:rPr>
      </w:pPr>
      <w:bookmarkStart w:id="117" w:name="_Toc409787205"/>
      <w:bookmarkStart w:id="118" w:name="_Toc380405265"/>
      <w:bookmarkStart w:id="119" w:name="_Toc355791809"/>
      <w:bookmarkStart w:id="120" w:name="_Toc421624850"/>
      <w:bookmarkStart w:id="121" w:name="_Toc441087278"/>
      <w:bookmarkStart w:id="122" w:name="_Toc29824865"/>
      <w:bookmarkEnd w:id="113"/>
      <w:bookmarkEnd w:id="114"/>
      <w:bookmarkEnd w:id="115"/>
      <w:bookmarkEnd w:id="116"/>
    </w:p>
    <w:p w14:paraId="4AD10898" w14:textId="2E3E4F0B" w:rsidR="005D2C4D" w:rsidRPr="004D11B9" w:rsidRDefault="005D2C4D" w:rsidP="005D2C4D">
      <w:pPr>
        <w:keepNext/>
        <w:widowControl w:val="0"/>
        <w:tabs>
          <w:tab w:val="left" w:pos="0"/>
        </w:tabs>
        <w:snapToGrid/>
        <w:spacing w:before="0"/>
        <w:ind w:right="-113" w:firstLine="709"/>
        <w:outlineLvl w:val="2"/>
        <w:rPr>
          <w:b/>
          <w:bCs/>
          <w:szCs w:val="28"/>
          <w:lang w:eastAsia="en-US"/>
        </w:rPr>
      </w:pPr>
      <w:bookmarkStart w:id="123" w:name="_Toc38300593"/>
      <w:bookmarkStart w:id="124" w:name="_Toc38454717"/>
      <w:bookmarkStart w:id="125" w:name="_Toc38625319"/>
      <w:bookmarkStart w:id="126" w:name="_Toc62748273"/>
      <w:bookmarkStart w:id="127" w:name="_Toc62749130"/>
      <w:bookmarkStart w:id="128" w:name="_Toc142909534"/>
      <w:bookmarkStart w:id="129" w:name="_Toc157612908"/>
      <w:bookmarkStart w:id="130" w:name="_Toc157612976"/>
      <w:r w:rsidRPr="004D11B9">
        <w:rPr>
          <w:b/>
          <w:bCs/>
          <w:szCs w:val="28"/>
          <w:lang w:eastAsia="en-US"/>
        </w:rPr>
        <w:t xml:space="preserve">Статья </w:t>
      </w:r>
      <w:r w:rsidR="007605D8" w:rsidRPr="004D11B9">
        <w:rPr>
          <w:b/>
          <w:bCs/>
          <w:szCs w:val="28"/>
          <w:lang w:eastAsia="en-US"/>
        </w:rPr>
        <w:t>50</w:t>
      </w:r>
      <w:r w:rsidRPr="004D11B9">
        <w:rPr>
          <w:b/>
          <w:bCs/>
          <w:szCs w:val="28"/>
          <w:lang w:eastAsia="en-US"/>
        </w:rPr>
        <w:t xml:space="preserve">. Ограничения использования земельных участков и объектов капитального строительства </w:t>
      </w:r>
      <w:bookmarkEnd w:id="117"/>
      <w:bookmarkEnd w:id="118"/>
      <w:bookmarkEnd w:id="119"/>
      <w:bookmarkEnd w:id="120"/>
      <w:bookmarkEnd w:id="121"/>
      <w:bookmarkEnd w:id="122"/>
      <w:bookmarkEnd w:id="123"/>
      <w:bookmarkEnd w:id="124"/>
      <w:bookmarkEnd w:id="125"/>
      <w:bookmarkEnd w:id="126"/>
      <w:bookmarkEnd w:id="127"/>
      <w:r w:rsidRPr="004D11B9">
        <w:rPr>
          <w:b/>
          <w:bCs/>
          <w:color w:val="000000"/>
          <w:szCs w:val="28"/>
          <w:lang w:eastAsia="en-US"/>
        </w:rPr>
        <w:t>на территории охранных зон объектов электроэнергетики</w:t>
      </w:r>
      <w:bookmarkEnd w:id="128"/>
      <w:bookmarkEnd w:id="129"/>
      <w:bookmarkEnd w:id="130"/>
    </w:p>
    <w:p w14:paraId="50437EF1" w14:textId="77777777" w:rsidR="005D2C4D" w:rsidRPr="004D11B9" w:rsidRDefault="005D2C4D" w:rsidP="005D2C4D">
      <w:pPr>
        <w:spacing w:before="0" w:after="0"/>
        <w:rPr>
          <w:lang w:eastAsia="en-US"/>
        </w:rPr>
      </w:pPr>
    </w:p>
    <w:p w14:paraId="51737BA6" w14:textId="77777777" w:rsidR="0057760A" w:rsidRPr="004D11B9" w:rsidRDefault="0057760A" w:rsidP="0057760A">
      <w:pPr>
        <w:widowControl w:val="0"/>
        <w:tabs>
          <w:tab w:val="left" w:pos="1080"/>
          <w:tab w:val="left" w:pos="1134"/>
        </w:tabs>
        <w:autoSpaceDE w:val="0"/>
        <w:snapToGrid/>
        <w:spacing w:before="0" w:after="0"/>
        <w:ind w:firstLine="709"/>
        <w:rPr>
          <w:szCs w:val="28"/>
        </w:rPr>
      </w:pPr>
      <w:bookmarkStart w:id="131" w:name="_Toc409787207"/>
      <w:bookmarkStart w:id="132" w:name="_Toc380405268"/>
      <w:bookmarkStart w:id="133" w:name="_Toc343590599"/>
      <w:bookmarkStart w:id="134" w:name="_Toc337728867"/>
      <w:bookmarkStart w:id="135" w:name="_Toc421624852"/>
      <w:bookmarkStart w:id="136" w:name="_Toc441087279"/>
      <w:bookmarkStart w:id="137" w:name="_Toc29824866"/>
      <w:r w:rsidRPr="004D11B9">
        <w:rPr>
          <w:szCs w:val="28"/>
        </w:rPr>
        <w:t>1. 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14:paraId="565B6C97" w14:textId="77777777" w:rsidR="0057760A" w:rsidRPr="004D11B9" w:rsidRDefault="0057760A" w:rsidP="0057760A">
      <w:pPr>
        <w:widowControl w:val="0"/>
        <w:tabs>
          <w:tab w:val="left" w:pos="1080"/>
          <w:tab w:val="left" w:pos="1134"/>
        </w:tabs>
        <w:autoSpaceDE w:val="0"/>
        <w:snapToGrid/>
        <w:spacing w:before="0" w:after="0"/>
        <w:ind w:firstLine="709"/>
        <w:rPr>
          <w:szCs w:val="28"/>
        </w:rPr>
      </w:pPr>
      <w:r w:rsidRPr="004D11B9">
        <w:rPr>
          <w:szCs w:val="28"/>
        </w:rPr>
        <w:t>2. Ограничения использования земельных участков и объектов капитального строительства на территории охранных зон определяются на основании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утверждённых Постановлением Правительства Российской Федерации от 24 февраля 2009 года № 160.</w:t>
      </w:r>
    </w:p>
    <w:p w14:paraId="0C61BC2B" w14:textId="77777777" w:rsidR="0057760A" w:rsidRPr="004D11B9" w:rsidRDefault="0057760A" w:rsidP="0057760A">
      <w:pPr>
        <w:widowControl w:val="0"/>
        <w:tabs>
          <w:tab w:val="left" w:pos="1080"/>
          <w:tab w:val="left" w:pos="1134"/>
        </w:tabs>
        <w:autoSpaceDE w:val="0"/>
        <w:snapToGrid/>
        <w:spacing w:before="0" w:after="0"/>
        <w:ind w:firstLine="709"/>
        <w:rPr>
          <w:szCs w:val="28"/>
        </w:rPr>
      </w:pPr>
      <w:r w:rsidRPr="004D11B9">
        <w:rPr>
          <w:szCs w:val="28"/>
        </w:rPr>
        <w:t>3. Охранные зоны устанавливаются:</w:t>
      </w:r>
    </w:p>
    <w:p w14:paraId="1C7C72E6" w14:textId="77777777" w:rsidR="0057760A" w:rsidRPr="004D11B9" w:rsidRDefault="0057760A" w:rsidP="0057760A">
      <w:pPr>
        <w:widowControl w:val="0"/>
        <w:tabs>
          <w:tab w:val="left" w:pos="1080"/>
          <w:tab w:val="left" w:pos="1134"/>
        </w:tabs>
        <w:autoSpaceDE w:val="0"/>
        <w:snapToGrid/>
        <w:spacing w:before="0" w:after="0"/>
        <w:ind w:firstLine="709"/>
        <w:rPr>
          <w:szCs w:val="28"/>
        </w:rPr>
      </w:pPr>
      <w:r w:rsidRPr="004D11B9">
        <w:rPr>
          <w:szCs w:val="28"/>
        </w:rPr>
        <w:t xml:space="preserve">1)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4D11B9">
        <w:rPr>
          <w:szCs w:val="28"/>
        </w:rPr>
        <w:t>неотклоненном</w:t>
      </w:r>
      <w:proofErr w:type="spellEnd"/>
      <w:r w:rsidRPr="004D11B9">
        <w:rPr>
          <w:szCs w:val="28"/>
        </w:rPr>
        <w:t xml:space="preserve"> их положении на следующем расстоянии:</w:t>
      </w:r>
    </w:p>
    <w:p w14:paraId="6D509AA6" w14:textId="77777777" w:rsidR="0057760A" w:rsidRPr="004D11B9" w:rsidRDefault="0057760A" w:rsidP="0057760A">
      <w:pPr>
        <w:widowControl w:val="0"/>
        <w:tabs>
          <w:tab w:val="left" w:pos="1080"/>
          <w:tab w:val="left" w:pos="1134"/>
        </w:tabs>
        <w:autoSpaceDE w:val="0"/>
        <w:snapToGrid/>
        <w:spacing w:before="0" w:after="0"/>
        <w:ind w:firstLine="709"/>
        <w:rPr>
          <w:szCs w:val="28"/>
        </w:rPr>
      </w:pPr>
      <w:r w:rsidRPr="004D11B9">
        <w:rPr>
          <w:szCs w:val="28"/>
        </w:rPr>
        <w:t xml:space="preserve">а) при проектном номинальном классе напряжения до 1 </w:t>
      </w:r>
      <w:proofErr w:type="spellStart"/>
      <w:r w:rsidRPr="004D11B9">
        <w:rPr>
          <w:szCs w:val="28"/>
        </w:rPr>
        <w:t>кВ</w:t>
      </w:r>
      <w:proofErr w:type="spellEnd"/>
      <w:r w:rsidRPr="004D11B9">
        <w:rPr>
          <w:szCs w:val="28"/>
        </w:rPr>
        <w:t xml:space="preserve"> – 2 метра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w:t>
      </w:r>
      <w:r w:rsidRPr="004D11B9">
        <w:rPr>
          <w:szCs w:val="28"/>
        </w:rPr>
        <w:lastRenderedPageBreak/>
        <w:t>нормативными правовыми актами минимальными допустимыми расстояниями от таких линий);</w:t>
      </w:r>
    </w:p>
    <w:p w14:paraId="4849BBE1" w14:textId="77777777" w:rsidR="0057760A" w:rsidRPr="004D11B9" w:rsidRDefault="0057760A" w:rsidP="0057760A">
      <w:pPr>
        <w:widowControl w:val="0"/>
        <w:tabs>
          <w:tab w:val="left" w:pos="1080"/>
          <w:tab w:val="left" w:pos="1134"/>
        </w:tabs>
        <w:autoSpaceDE w:val="0"/>
        <w:snapToGrid/>
        <w:spacing w:before="0" w:after="0"/>
        <w:ind w:firstLine="709"/>
        <w:rPr>
          <w:szCs w:val="28"/>
        </w:rPr>
      </w:pPr>
      <w:r w:rsidRPr="004D11B9">
        <w:rPr>
          <w:szCs w:val="28"/>
        </w:rPr>
        <w:t xml:space="preserve">б) при проектном номинальном классе напряжения 1 – 20 </w:t>
      </w:r>
      <w:proofErr w:type="spellStart"/>
      <w:r w:rsidRPr="004D11B9">
        <w:rPr>
          <w:szCs w:val="28"/>
        </w:rPr>
        <w:t>кВ</w:t>
      </w:r>
      <w:proofErr w:type="spellEnd"/>
      <w:r w:rsidRPr="004D11B9">
        <w:rPr>
          <w:szCs w:val="28"/>
        </w:rPr>
        <w:t xml:space="preserve"> – 10 метров (5 - для линий с самонесущими или изолированными проводами, размещенных в границах населенных пунктов);</w:t>
      </w:r>
    </w:p>
    <w:p w14:paraId="4FB97E07" w14:textId="77777777" w:rsidR="0057760A" w:rsidRPr="004D11B9" w:rsidRDefault="0057760A" w:rsidP="0057760A">
      <w:pPr>
        <w:widowControl w:val="0"/>
        <w:tabs>
          <w:tab w:val="left" w:pos="1080"/>
          <w:tab w:val="left" w:pos="1134"/>
        </w:tabs>
        <w:autoSpaceDE w:val="0"/>
        <w:snapToGrid/>
        <w:spacing w:before="0" w:after="0"/>
        <w:ind w:firstLine="709"/>
        <w:rPr>
          <w:szCs w:val="28"/>
        </w:rPr>
      </w:pPr>
      <w:r w:rsidRPr="004D11B9">
        <w:rPr>
          <w:szCs w:val="28"/>
        </w:rPr>
        <w:t xml:space="preserve">в) при проектном номинальном классе напряжения 35 </w:t>
      </w:r>
      <w:proofErr w:type="spellStart"/>
      <w:r w:rsidRPr="004D11B9">
        <w:rPr>
          <w:szCs w:val="28"/>
        </w:rPr>
        <w:t>кВ</w:t>
      </w:r>
      <w:proofErr w:type="spellEnd"/>
      <w:r w:rsidRPr="004D11B9">
        <w:rPr>
          <w:szCs w:val="28"/>
        </w:rPr>
        <w:t xml:space="preserve"> – 15 метров;</w:t>
      </w:r>
    </w:p>
    <w:p w14:paraId="1A24C3D6" w14:textId="77777777" w:rsidR="0057760A" w:rsidRPr="004D11B9" w:rsidRDefault="0057760A" w:rsidP="0057760A">
      <w:pPr>
        <w:widowControl w:val="0"/>
        <w:tabs>
          <w:tab w:val="left" w:pos="1080"/>
          <w:tab w:val="left" w:pos="1134"/>
        </w:tabs>
        <w:autoSpaceDE w:val="0"/>
        <w:snapToGrid/>
        <w:spacing w:before="0" w:after="0"/>
        <w:ind w:firstLine="709"/>
        <w:rPr>
          <w:szCs w:val="28"/>
        </w:rPr>
      </w:pPr>
      <w:r w:rsidRPr="004D11B9">
        <w:rPr>
          <w:szCs w:val="28"/>
        </w:rPr>
        <w:t xml:space="preserve">г) при проектном номинальном классе напряжения 110 </w:t>
      </w:r>
      <w:proofErr w:type="spellStart"/>
      <w:r w:rsidRPr="004D11B9">
        <w:rPr>
          <w:szCs w:val="28"/>
        </w:rPr>
        <w:t>кВ</w:t>
      </w:r>
      <w:proofErr w:type="spellEnd"/>
      <w:r w:rsidRPr="004D11B9">
        <w:rPr>
          <w:szCs w:val="28"/>
        </w:rPr>
        <w:t xml:space="preserve"> – 20 метров.</w:t>
      </w:r>
    </w:p>
    <w:p w14:paraId="0F79B4CC" w14:textId="77777777" w:rsidR="0057760A" w:rsidRPr="004D11B9" w:rsidRDefault="0057760A" w:rsidP="0057760A">
      <w:pPr>
        <w:widowControl w:val="0"/>
        <w:tabs>
          <w:tab w:val="left" w:pos="1080"/>
          <w:tab w:val="left" w:pos="1134"/>
        </w:tabs>
        <w:autoSpaceDE w:val="0"/>
        <w:snapToGrid/>
        <w:spacing w:before="0" w:after="0"/>
        <w:ind w:firstLine="709"/>
        <w:rPr>
          <w:szCs w:val="28"/>
        </w:rPr>
      </w:pPr>
      <w:r w:rsidRPr="004D11B9">
        <w:rPr>
          <w:szCs w:val="28"/>
        </w:rPr>
        <w:t>2)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под тротуарами – на 0,6 метра в сторону зданий и сооружений и на 1 метр в сторону проезжей части улицы);</w:t>
      </w:r>
    </w:p>
    <w:p w14:paraId="4B19B799" w14:textId="77777777" w:rsidR="0057760A" w:rsidRPr="004D11B9" w:rsidRDefault="0057760A" w:rsidP="0057760A">
      <w:pPr>
        <w:widowControl w:val="0"/>
        <w:tabs>
          <w:tab w:val="left" w:pos="1080"/>
          <w:tab w:val="left" w:pos="1134"/>
        </w:tabs>
        <w:autoSpaceDE w:val="0"/>
        <w:snapToGrid/>
        <w:spacing w:before="0" w:after="0"/>
        <w:ind w:firstLine="709"/>
        <w:rPr>
          <w:szCs w:val="28"/>
        </w:rPr>
      </w:pPr>
      <w:r w:rsidRPr="004D11B9">
        <w:rPr>
          <w:szCs w:val="28"/>
        </w:rPr>
        <w:t xml:space="preserve">3) вдоль подводных кабельных линий электропередачи - в виде водного пространства от водной поверхности до дна, ограниченного </w:t>
      </w:r>
      <w:bookmarkStart w:id="138" w:name="l122"/>
      <w:bookmarkEnd w:id="138"/>
      <w:r w:rsidRPr="004D11B9">
        <w:rPr>
          <w:szCs w:val="28"/>
        </w:rPr>
        <w:t xml:space="preserve">вертикальными плоскостями, отстоящими по обе стороны линии от крайних кабелей на расстоянии 100 метров; </w:t>
      </w:r>
    </w:p>
    <w:p w14:paraId="34A538FB" w14:textId="77777777" w:rsidR="0057760A" w:rsidRPr="004D11B9" w:rsidRDefault="0057760A" w:rsidP="0057760A">
      <w:pPr>
        <w:widowControl w:val="0"/>
        <w:tabs>
          <w:tab w:val="left" w:pos="1080"/>
          <w:tab w:val="left" w:pos="1134"/>
        </w:tabs>
        <w:autoSpaceDE w:val="0"/>
        <w:snapToGrid/>
        <w:spacing w:before="0" w:after="0"/>
        <w:ind w:firstLine="709"/>
        <w:rPr>
          <w:szCs w:val="28"/>
        </w:rPr>
      </w:pPr>
      <w:r w:rsidRPr="004D11B9">
        <w:rPr>
          <w:szCs w:val="28"/>
        </w:rPr>
        <w:t xml:space="preserve">4) вдоль переходов воздушных линий электропередачи через водоемы (реки, каналы, озера и др.) - в виде воздушного </w:t>
      </w:r>
      <w:bookmarkStart w:id="139" w:name="l123"/>
      <w:bookmarkEnd w:id="139"/>
      <w:r w:rsidRPr="004D11B9">
        <w:rPr>
          <w:szCs w:val="28"/>
        </w:rPr>
        <w:t>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bookmarkStart w:id="140" w:name="l125"/>
      <w:bookmarkEnd w:id="140"/>
      <w:r w:rsidRPr="004D11B9">
        <w:rPr>
          <w:szCs w:val="28"/>
        </w:rPr>
        <w:t>.</w:t>
      </w:r>
    </w:p>
    <w:p w14:paraId="4187CB34" w14:textId="77777777" w:rsidR="0057760A" w:rsidRPr="004D11B9" w:rsidRDefault="0057760A" w:rsidP="0057760A">
      <w:pPr>
        <w:widowControl w:val="0"/>
        <w:tabs>
          <w:tab w:val="left" w:pos="1080"/>
          <w:tab w:val="left" w:pos="1134"/>
        </w:tabs>
        <w:autoSpaceDE w:val="0"/>
        <w:snapToGrid/>
        <w:spacing w:before="0" w:after="0"/>
        <w:ind w:firstLine="709"/>
        <w:rPr>
          <w:szCs w:val="28"/>
        </w:rPr>
      </w:pPr>
      <w:r w:rsidRPr="004D11B9">
        <w:rPr>
          <w:szCs w:val="28"/>
        </w:rPr>
        <w:t>5)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подпункте 1 настоящей части применительно к высшему классу напряжения подстанции.</w:t>
      </w:r>
    </w:p>
    <w:p w14:paraId="118B5173" w14:textId="77777777" w:rsidR="0057760A" w:rsidRPr="004D11B9" w:rsidRDefault="0057760A" w:rsidP="0057760A">
      <w:pPr>
        <w:widowControl w:val="0"/>
        <w:tabs>
          <w:tab w:val="left" w:pos="1080"/>
          <w:tab w:val="left" w:pos="1134"/>
        </w:tabs>
        <w:autoSpaceDE w:val="0"/>
        <w:snapToGrid/>
        <w:spacing w:before="0" w:after="0"/>
        <w:ind w:firstLine="709"/>
        <w:rPr>
          <w:szCs w:val="28"/>
        </w:rPr>
      </w:pPr>
      <w:r w:rsidRPr="004D11B9">
        <w:rPr>
          <w:szCs w:val="28"/>
        </w:rPr>
        <w:t>4.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28C06E2A" w14:textId="77777777" w:rsidR="0057760A" w:rsidRPr="004D11B9" w:rsidRDefault="0057760A" w:rsidP="0057760A">
      <w:pPr>
        <w:widowControl w:val="0"/>
        <w:tabs>
          <w:tab w:val="left" w:pos="1080"/>
          <w:tab w:val="left" w:pos="1134"/>
        </w:tabs>
        <w:autoSpaceDE w:val="0"/>
        <w:snapToGrid/>
        <w:spacing w:before="0" w:after="0"/>
        <w:ind w:firstLine="709"/>
        <w:rPr>
          <w:szCs w:val="28"/>
        </w:rPr>
      </w:pPr>
      <w:r w:rsidRPr="004D11B9">
        <w:rPr>
          <w:szCs w:val="28"/>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794EFC60" w14:textId="77777777" w:rsidR="0057760A" w:rsidRPr="004D11B9" w:rsidRDefault="0057760A" w:rsidP="0057760A">
      <w:pPr>
        <w:widowControl w:val="0"/>
        <w:tabs>
          <w:tab w:val="left" w:pos="1080"/>
          <w:tab w:val="left" w:pos="1134"/>
        </w:tabs>
        <w:autoSpaceDE w:val="0"/>
        <w:snapToGrid/>
        <w:spacing w:before="0" w:after="0"/>
        <w:ind w:firstLine="709"/>
        <w:rPr>
          <w:szCs w:val="28"/>
        </w:rPr>
      </w:pPr>
      <w:r w:rsidRPr="004D11B9">
        <w:rPr>
          <w:szCs w:val="28"/>
        </w:rPr>
        <w:t xml:space="preserve">2) 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w:t>
      </w:r>
      <w:r w:rsidRPr="004D11B9">
        <w:rPr>
          <w:szCs w:val="28"/>
        </w:rPr>
        <w:lastRenderedPageBreak/>
        <w:t>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14:paraId="6634D4C7" w14:textId="77777777" w:rsidR="0057760A" w:rsidRPr="004D11B9" w:rsidRDefault="0057760A" w:rsidP="0057760A">
      <w:pPr>
        <w:widowControl w:val="0"/>
        <w:tabs>
          <w:tab w:val="left" w:pos="1080"/>
          <w:tab w:val="left" w:pos="1134"/>
        </w:tabs>
        <w:autoSpaceDE w:val="0"/>
        <w:snapToGrid/>
        <w:spacing w:before="0" w:after="0"/>
        <w:ind w:firstLine="709"/>
        <w:rPr>
          <w:szCs w:val="28"/>
        </w:rPr>
      </w:pPr>
      <w:r w:rsidRPr="004D11B9">
        <w:rPr>
          <w:szCs w:val="28"/>
        </w:rPr>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13D3B155" w14:textId="77777777" w:rsidR="0057760A" w:rsidRPr="004D11B9" w:rsidRDefault="0057760A" w:rsidP="0057760A">
      <w:pPr>
        <w:widowControl w:val="0"/>
        <w:tabs>
          <w:tab w:val="left" w:pos="1080"/>
          <w:tab w:val="left" w:pos="1134"/>
        </w:tabs>
        <w:autoSpaceDE w:val="0"/>
        <w:snapToGrid/>
        <w:spacing w:before="0" w:after="0"/>
        <w:ind w:firstLine="709"/>
        <w:rPr>
          <w:szCs w:val="28"/>
        </w:rPr>
      </w:pPr>
      <w:r w:rsidRPr="004D11B9">
        <w:rPr>
          <w:szCs w:val="28"/>
        </w:rPr>
        <w:t>4) размещать свалки;</w:t>
      </w:r>
    </w:p>
    <w:p w14:paraId="3B46D7F4" w14:textId="77777777" w:rsidR="0057760A" w:rsidRPr="004D11B9" w:rsidRDefault="0057760A" w:rsidP="0057760A">
      <w:pPr>
        <w:widowControl w:val="0"/>
        <w:tabs>
          <w:tab w:val="left" w:pos="1080"/>
          <w:tab w:val="left" w:pos="1134"/>
        </w:tabs>
        <w:autoSpaceDE w:val="0"/>
        <w:snapToGrid/>
        <w:spacing w:before="0" w:after="0"/>
        <w:ind w:firstLine="709"/>
        <w:rPr>
          <w:szCs w:val="28"/>
        </w:rPr>
      </w:pPr>
      <w:r w:rsidRPr="004D11B9">
        <w:rPr>
          <w:szCs w:val="28"/>
        </w:rPr>
        <w:t>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27D78FD2" w14:textId="77777777" w:rsidR="0057760A" w:rsidRPr="004D11B9" w:rsidRDefault="0057760A" w:rsidP="0057760A">
      <w:pPr>
        <w:widowControl w:val="0"/>
        <w:tabs>
          <w:tab w:val="left" w:pos="1080"/>
          <w:tab w:val="left" w:pos="1134"/>
        </w:tabs>
        <w:autoSpaceDE w:val="0"/>
        <w:snapToGrid/>
        <w:spacing w:before="0" w:after="0"/>
        <w:ind w:firstLine="709"/>
        <w:rPr>
          <w:szCs w:val="28"/>
        </w:rPr>
      </w:pPr>
      <w:r w:rsidRPr="004D11B9">
        <w:rPr>
          <w:szCs w:val="28"/>
        </w:rPr>
        <w:t>6)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14:paraId="13B53F83" w14:textId="77777777" w:rsidR="0057760A" w:rsidRPr="004D11B9" w:rsidRDefault="0057760A" w:rsidP="0057760A">
      <w:pPr>
        <w:widowControl w:val="0"/>
        <w:tabs>
          <w:tab w:val="left" w:pos="1080"/>
          <w:tab w:val="left" w:pos="1134"/>
        </w:tabs>
        <w:autoSpaceDE w:val="0"/>
        <w:snapToGrid/>
        <w:spacing w:before="0" w:after="0"/>
        <w:ind w:firstLine="709"/>
        <w:rPr>
          <w:szCs w:val="28"/>
        </w:rPr>
      </w:pPr>
      <w:r w:rsidRPr="004D11B9">
        <w:rPr>
          <w:szCs w:val="28"/>
        </w:rPr>
        <w:t>7)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14:paraId="2B523E5C" w14:textId="77777777" w:rsidR="0057760A" w:rsidRPr="004D11B9" w:rsidRDefault="0057760A" w:rsidP="0057760A">
      <w:pPr>
        <w:widowControl w:val="0"/>
        <w:tabs>
          <w:tab w:val="left" w:pos="1080"/>
          <w:tab w:val="left" w:pos="1134"/>
        </w:tabs>
        <w:autoSpaceDE w:val="0"/>
        <w:snapToGrid/>
        <w:spacing w:before="0" w:after="0"/>
        <w:ind w:firstLine="709"/>
        <w:rPr>
          <w:szCs w:val="28"/>
        </w:rPr>
      </w:pPr>
      <w:r w:rsidRPr="004D11B9">
        <w:rPr>
          <w:szCs w:val="28"/>
        </w:rPr>
        <w:t>8) 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14:paraId="0D2F2AFD" w14:textId="77777777" w:rsidR="0057760A" w:rsidRPr="004D11B9" w:rsidRDefault="0057760A" w:rsidP="0057760A">
      <w:pPr>
        <w:widowControl w:val="0"/>
        <w:tabs>
          <w:tab w:val="left" w:pos="1080"/>
          <w:tab w:val="left" w:pos="1134"/>
        </w:tabs>
        <w:autoSpaceDE w:val="0"/>
        <w:snapToGrid/>
        <w:spacing w:before="0" w:after="0"/>
        <w:ind w:firstLine="709"/>
        <w:rPr>
          <w:szCs w:val="28"/>
        </w:rPr>
      </w:pPr>
      <w:r w:rsidRPr="004D11B9">
        <w:rPr>
          <w:szCs w:val="28"/>
        </w:rPr>
        <w:t>5. В охранных зонах, установленных для объектов электросетевого хозяйства напряжением свыше 1000 вольт, помимо действий, предусмотренных частью 4 настоящей статьи, запрещается:</w:t>
      </w:r>
    </w:p>
    <w:p w14:paraId="6590DE09" w14:textId="77777777" w:rsidR="0057760A" w:rsidRPr="004D11B9" w:rsidRDefault="0057760A" w:rsidP="0057760A">
      <w:pPr>
        <w:widowControl w:val="0"/>
        <w:tabs>
          <w:tab w:val="left" w:pos="1080"/>
          <w:tab w:val="left" w:pos="1134"/>
        </w:tabs>
        <w:autoSpaceDE w:val="0"/>
        <w:snapToGrid/>
        <w:spacing w:before="0" w:after="0"/>
        <w:ind w:firstLine="709"/>
        <w:rPr>
          <w:szCs w:val="28"/>
        </w:rPr>
      </w:pPr>
      <w:r w:rsidRPr="004D11B9">
        <w:rPr>
          <w:szCs w:val="28"/>
        </w:rPr>
        <w:t>1) складировать или размещать хранилища любых, в том числе горюче-смазочных, материалов;</w:t>
      </w:r>
    </w:p>
    <w:p w14:paraId="01A2ECF8" w14:textId="77777777" w:rsidR="0057760A" w:rsidRPr="004D11B9" w:rsidRDefault="0057760A" w:rsidP="0057760A">
      <w:pPr>
        <w:widowControl w:val="0"/>
        <w:tabs>
          <w:tab w:val="left" w:pos="1080"/>
          <w:tab w:val="left" w:pos="1134"/>
        </w:tabs>
        <w:autoSpaceDE w:val="0"/>
        <w:snapToGrid/>
        <w:spacing w:before="0" w:after="0"/>
        <w:ind w:firstLine="709"/>
        <w:rPr>
          <w:szCs w:val="28"/>
        </w:rPr>
      </w:pPr>
      <w:r w:rsidRPr="004D11B9">
        <w:rPr>
          <w:szCs w:val="28"/>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62699692" w14:textId="77777777" w:rsidR="0057760A" w:rsidRPr="004D11B9" w:rsidRDefault="0057760A" w:rsidP="0057760A">
      <w:pPr>
        <w:widowControl w:val="0"/>
        <w:tabs>
          <w:tab w:val="left" w:pos="1080"/>
          <w:tab w:val="left" w:pos="1134"/>
        </w:tabs>
        <w:autoSpaceDE w:val="0"/>
        <w:snapToGrid/>
        <w:spacing w:before="0" w:after="0"/>
        <w:ind w:firstLine="709"/>
        <w:rPr>
          <w:szCs w:val="28"/>
        </w:rPr>
      </w:pPr>
      <w:r w:rsidRPr="004D11B9">
        <w:rPr>
          <w:szCs w:val="28"/>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07C24CE4" w14:textId="77777777" w:rsidR="0057760A" w:rsidRPr="004D11B9" w:rsidRDefault="0057760A" w:rsidP="0057760A">
      <w:pPr>
        <w:widowControl w:val="0"/>
        <w:tabs>
          <w:tab w:val="left" w:pos="1080"/>
          <w:tab w:val="left" w:pos="1134"/>
        </w:tabs>
        <w:autoSpaceDE w:val="0"/>
        <w:snapToGrid/>
        <w:spacing w:before="0" w:after="0"/>
        <w:ind w:firstLine="709"/>
        <w:rPr>
          <w:szCs w:val="28"/>
        </w:rPr>
      </w:pPr>
      <w:r w:rsidRPr="004D11B9">
        <w:rPr>
          <w:szCs w:val="28"/>
        </w:rPr>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440C6A58" w14:textId="77777777" w:rsidR="0057760A" w:rsidRPr="004D11B9" w:rsidRDefault="0057760A" w:rsidP="0057760A">
      <w:pPr>
        <w:widowControl w:val="0"/>
        <w:tabs>
          <w:tab w:val="left" w:pos="1080"/>
          <w:tab w:val="left" w:pos="1134"/>
        </w:tabs>
        <w:autoSpaceDE w:val="0"/>
        <w:snapToGrid/>
        <w:spacing w:before="0" w:after="0"/>
        <w:ind w:firstLine="709"/>
        <w:rPr>
          <w:szCs w:val="28"/>
        </w:rPr>
      </w:pPr>
      <w:r w:rsidRPr="004D11B9">
        <w:rPr>
          <w:szCs w:val="28"/>
        </w:rPr>
        <w:t>5) осуществлять проход судов с поднятыми стрелами кранов и других механизмов (в охранных зонах воздушных линий электропередачи);</w:t>
      </w:r>
    </w:p>
    <w:p w14:paraId="2B588F8E" w14:textId="77777777" w:rsidR="0057760A" w:rsidRPr="004D11B9" w:rsidRDefault="0057760A" w:rsidP="0057760A">
      <w:pPr>
        <w:widowControl w:val="0"/>
        <w:tabs>
          <w:tab w:val="left" w:pos="1080"/>
          <w:tab w:val="left" w:pos="1134"/>
        </w:tabs>
        <w:autoSpaceDE w:val="0"/>
        <w:snapToGrid/>
        <w:spacing w:before="0" w:after="0"/>
        <w:ind w:firstLine="709"/>
        <w:rPr>
          <w:szCs w:val="28"/>
        </w:rPr>
      </w:pPr>
      <w:r w:rsidRPr="004D11B9">
        <w:rPr>
          <w:szCs w:val="28"/>
        </w:rPr>
        <w:t xml:space="preserve">6) осуществлять остановку транспортных средств на автомобильных дорогах в </w:t>
      </w:r>
      <w:r w:rsidRPr="004D11B9">
        <w:rPr>
          <w:szCs w:val="28"/>
        </w:rPr>
        <w:lastRenderedPageBreak/>
        <w:t xml:space="preserve">местах пересечения с воздушными линиями электропередачи с проектным номинальным классом напряжения 330 </w:t>
      </w:r>
      <w:proofErr w:type="spellStart"/>
      <w:r w:rsidRPr="004D11B9">
        <w:rPr>
          <w:szCs w:val="28"/>
        </w:rPr>
        <w:t>кВ</w:t>
      </w:r>
      <w:proofErr w:type="spellEnd"/>
      <w:r w:rsidRPr="004D11B9">
        <w:rPr>
          <w:szCs w:val="28"/>
        </w:rPr>
        <w:t xml:space="preserve"> и выше (исключительно в охранных зонах воздушных линий электропередачи);</w:t>
      </w:r>
    </w:p>
    <w:p w14:paraId="7F880F67" w14:textId="77777777" w:rsidR="0057760A" w:rsidRPr="004D11B9" w:rsidRDefault="0057760A" w:rsidP="0057760A">
      <w:pPr>
        <w:widowControl w:val="0"/>
        <w:tabs>
          <w:tab w:val="left" w:pos="1080"/>
          <w:tab w:val="left" w:pos="1134"/>
        </w:tabs>
        <w:autoSpaceDE w:val="0"/>
        <w:snapToGrid/>
        <w:spacing w:before="0" w:after="0"/>
        <w:ind w:firstLine="709"/>
        <w:rPr>
          <w:szCs w:val="28"/>
        </w:rPr>
      </w:pPr>
      <w:r w:rsidRPr="004D11B9">
        <w:rPr>
          <w:szCs w:val="28"/>
        </w:rPr>
        <w:t>7) устанавливать рекламные конструкции.</w:t>
      </w:r>
    </w:p>
    <w:p w14:paraId="21C3D3F0" w14:textId="77777777" w:rsidR="0057760A" w:rsidRPr="004D11B9" w:rsidRDefault="0057760A" w:rsidP="0057760A">
      <w:pPr>
        <w:widowControl w:val="0"/>
        <w:tabs>
          <w:tab w:val="left" w:pos="1080"/>
          <w:tab w:val="left" w:pos="1134"/>
        </w:tabs>
        <w:autoSpaceDE w:val="0"/>
        <w:snapToGrid/>
        <w:spacing w:before="0" w:after="0"/>
        <w:ind w:firstLine="709"/>
        <w:rPr>
          <w:szCs w:val="28"/>
        </w:rPr>
      </w:pPr>
      <w:r w:rsidRPr="004D11B9">
        <w:rPr>
          <w:szCs w:val="28"/>
        </w:rPr>
        <w:t>6. 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w:t>
      </w:r>
    </w:p>
    <w:p w14:paraId="70A658DB" w14:textId="77777777" w:rsidR="0057760A" w:rsidRPr="004D11B9" w:rsidRDefault="0057760A" w:rsidP="0057760A">
      <w:pPr>
        <w:widowControl w:val="0"/>
        <w:tabs>
          <w:tab w:val="left" w:pos="1080"/>
          <w:tab w:val="left" w:pos="1134"/>
        </w:tabs>
        <w:autoSpaceDE w:val="0"/>
        <w:snapToGrid/>
        <w:spacing w:before="0" w:after="0"/>
        <w:ind w:firstLine="709"/>
        <w:rPr>
          <w:szCs w:val="28"/>
        </w:rPr>
      </w:pPr>
      <w:r w:rsidRPr="004D11B9">
        <w:rPr>
          <w:szCs w:val="28"/>
        </w:rPr>
        <w:t>а) горные, взрывные, мелиоративные работы, в том числе связанные с временным затоплением земель;</w:t>
      </w:r>
    </w:p>
    <w:p w14:paraId="38ABAC04" w14:textId="77777777" w:rsidR="0057760A" w:rsidRPr="004D11B9" w:rsidRDefault="0057760A" w:rsidP="0057760A">
      <w:pPr>
        <w:widowControl w:val="0"/>
        <w:tabs>
          <w:tab w:val="left" w:pos="1080"/>
          <w:tab w:val="left" w:pos="1134"/>
        </w:tabs>
        <w:autoSpaceDE w:val="0"/>
        <w:snapToGrid/>
        <w:spacing w:before="0" w:after="0"/>
        <w:ind w:firstLine="709"/>
        <w:rPr>
          <w:szCs w:val="28"/>
        </w:rPr>
      </w:pPr>
      <w:r w:rsidRPr="004D11B9">
        <w:rPr>
          <w:szCs w:val="28"/>
        </w:rPr>
        <w:t>б)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2CF2E301" w14:textId="77777777" w:rsidR="0057760A" w:rsidRPr="004D11B9" w:rsidRDefault="0057760A" w:rsidP="0057760A">
      <w:pPr>
        <w:widowControl w:val="0"/>
        <w:tabs>
          <w:tab w:val="left" w:pos="1080"/>
          <w:tab w:val="left" w:pos="1134"/>
        </w:tabs>
        <w:autoSpaceDE w:val="0"/>
        <w:snapToGrid/>
        <w:spacing w:before="0" w:after="0"/>
        <w:ind w:firstLine="709"/>
        <w:rPr>
          <w:szCs w:val="28"/>
        </w:rPr>
      </w:pPr>
      <w:r w:rsidRPr="004D11B9">
        <w:rPr>
          <w:szCs w:val="28"/>
        </w:rPr>
        <w:t>в)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7CFB7720" w14:textId="77777777" w:rsidR="0057760A" w:rsidRPr="004D11B9" w:rsidRDefault="0057760A" w:rsidP="0057760A">
      <w:pPr>
        <w:widowControl w:val="0"/>
        <w:tabs>
          <w:tab w:val="left" w:pos="1080"/>
          <w:tab w:val="left" w:pos="1134"/>
        </w:tabs>
        <w:autoSpaceDE w:val="0"/>
        <w:snapToGrid/>
        <w:spacing w:before="0" w:after="0"/>
        <w:ind w:firstLine="709"/>
        <w:rPr>
          <w:szCs w:val="28"/>
        </w:rPr>
      </w:pPr>
      <w:r w:rsidRPr="004D11B9">
        <w:rPr>
          <w:szCs w:val="28"/>
        </w:rPr>
        <w:t>г)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5615F7B1" w14:textId="77777777" w:rsidR="0057760A" w:rsidRPr="004D11B9" w:rsidRDefault="0057760A" w:rsidP="0057760A">
      <w:pPr>
        <w:widowControl w:val="0"/>
        <w:tabs>
          <w:tab w:val="left" w:pos="1080"/>
          <w:tab w:val="left" w:pos="1134"/>
        </w:tabs>
        <w:autoSpaceDE w:val="0"/>
        <w:snapToGrid/>
        <w:spacing w:before="0" w:after="0"/>
        <w:ind w:firstLine="709"/>
        <w:rPr>
          <w:szCs w:val="28"/>
        </w:rPr>
      </w:pPr>
      <w:r w:rsidRPr="004D11B9">
        <w:rPr>
          <w:szCs w:val="28"/>
        </w:rPr>
        <w:t>д)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23CC1EE3" w14:textId="77777777" w:rsidR="0057760A" w:rsidRPr="004D11B9" w:rsidRDefault="0057760A" w:rsidP="0057760A">
      <w:pPr>
        <w:widowControl w:val="0"/>
        <w:tabs>
          <w:tab w:val="left" w:pos="1080"/>
          <w:tab w:val="left" w:pos="1134"/>
        </w:tabs>
        <w:autoSpaceDE w:val="0"/>
        <w:snapToGrid/>
        <w:spacing w:before="0" w:after="0"/>
        <w:ind w:firstLine="709"/>
        <w:rPr>
          <w:szCs w:val="28"/>
        </w:rPr>
      </w:pPr>
      <w:r w:rsidRPr="004D11B9">
        <w:rPr>
          <w:szCs w:val="28"/>
        </w:rPr>
        <w:t>е)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68C9BF48" w14:textId="77777777" w:rsidR="0057760A" w:rsidRPr="004D11B9" w:rsidRDefault="0057760A" w:rsidP="0057760A">
      <w:pPr>
        <w:widowControl w:val="0"/>
        <w:tabs>
          <w:tab w:val="left" w:pos="1080"/>
          <w:tab w:val="left" w:pos="1134"/>
        </w:tabs>
        <w:autoSpaceDE w:val="0"/>
        <w:snapToGrid/>
        <w:spacing w:before="0" w:after="0"/>
        <w:ind w:firstLine="709"/>
        <w:rPr>
          <w:szCs w:val="28"/>
        </w:rPr>
      </w:pPr>
      <w:r w:rsidRPr="004D11B9">
        <w:rPr>
          <w:szCs w:val="28"/>
        </w:rPr>
        <w:t>ж)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1EBC1EAD" w14:textId="77777777" w:rsidR="0057760A" w:rsidRPr="004D11B9" w:rsidRDefault="0057760A" w:rsidP="0057760A">
      <w:pPr>
        <w:widowControl w:val="0"/>
        <w:tabs>
          <w:tab w:val="left" w:pos="1080"/>
          <w:tab w:val="left" w:pos="1134"/>
        </w:tabs>
        <w:autoSpaceDE w:val="0"/>
        <w:snapToGrid/>
        <w:spacing w:before="0" w:after="0"/>
        <w:ind w:firstLine="709"/>
        <w:rPr>
          <w:szCs w:val="28"/>
        </w:rPr>
      </w:pPr>
      <w:r w:rsidRPr="004D11B9">
        <w:rPr>
          <w:szCs w:val="28"/>
        </w:rPr>
        <w:t>з) посадка и вырубка деревьев и кустарников.</w:t>
      </w:r>
    </w:p>
    <w:p w14:paraId="0CB9F7C1" w14:textId="77777777" w:rsidR="008E1805" w:rsidRPr="004D11B9" w:rsidRDefault="008E1805" w:rsidP="005D2C4D">
      <w:pPr>
        <w:widowControl w:val="0"/>
        <w:tabs>
          <w:tab w:val="left" w:pos="1080"/>
          <w:tab w:val="left" w:pos="1134"/>
        </w:tabs>
        <w:autoSpaceDE w:val="0"/>
        <w:snapToGrid/>
        <w:spacing w:before="0" w:after="0"/>
        <w:ind w:firstLine="709"/>
        <w:rPr>
          <w:szCs w:val="28"/>
        </w:rPr>
      </w:pPr>
    </w:p>
    <w:p w14:paraId="55626035" w14:textId="49B4FC23" w:rsidR="005D2C4D" w:rsidRPr="004D11B9" w:rsidRDefault="005D2C4D" w:rsidP="005D2C4D">
      <w:pPr>
        <w:keepNext/>
        <w:widowControl w:val="0"/>
        <w:tabs>
          <w:tab w:val="left" w:pos="0"/>
        </w:tabs>
        <w:snapToGrid/>
        <w:spacing w:before="0"/>
        <w:ind w:right="-113" w:firstLine="709"/>
        <w:outlineLvl w:val="2"/>
        <w:rPr>
          <w:b/>
          <w:bCs/>
          <w:szCs w:val="28"/>
          <w:lang w:eastAsia="en-US"/>
        </w:rPr>
      </w:pPr>
      <w:bookmarkStart w:id="141" w:name="_Toc38300594"/>
      <w:bookmarkStart w:id="142" w:name="_Toc38454718"/>
      <w:bookmarkStart w:id="143" w:name="_Toc38625320"/>
      <w:bookmarkStart w:id="144" w:name="_Toc62748274"/>
      <w:bookmarkStart w:id="145" w:name="_Toc62749131"/>
      <w:bookmarkStart w:id="146" w:name="_Toc142909535"/>
      <w:bookmarkStart w:id="147" w:name="_Toc157612909"/>
      <w:bookmarkStart w:id="148" w:name="_Toc157612977"/>
      <w:r w:rsidRPr="004D11B9">
        <w:rPr>
          <w:b/>
          <w:bCs/>
          <w:szCs w:val="28"/>
          <w:lang w:eastAsia="en-US"/>
        </w:rPr>
        <w:t xml:space="preserve">Статья </w:t>
      </w:r>
      <w:r w:rsidR="007605D8" w:rsidRPr="004D11B9">
        <w:rPr>
          <w:b/>
          <w:bCs/>
          <w:szCs w:val="28"/>
          <w:lang w:eastAsia="en-US"/>
        </w:rPr>
        <w:t>51</w:t>
      </w:r>
      <w:r w:rsidRPr="004D11B9">
        <w:rPr>
          <w:b/>
          <w:bCs/>
          <w:szCs w:val="28"/>
          <w:lang w:eastAsia="en-US"/>
        </w:rPr>
        <w:t xml:space="preserve">. Ограничения использования земельных участков и объектов капитального строительства </w:t>
      </w:r>
      <w:r w:rsidR="00A240EA" w:rsidRPr="004D11B9">
        <w:rPr>
          <w:b/>
          <w:bCs/>
          <w:szCs w:val="28"/>
          <w:lang w:eastAsia="en-US"/>
        </w:rPr>
        <w:t>на территории защитных</w:t>
      </w:r>
      <w:r w:rsidR="008E1805" w:rsidRPr="004D11B9">
        <w:rPr>
          <w:b/>
          <w:bCs/>
          <w:szCs w:val="28"/>
          <w:lang w:eastAsia="en-US"/>
        </w:rPr>
        <w:t xml:space="preserve"> зон</w:t>
      </w:r>
      <w:r w:rsidRPr="004D11B9">
        <w:rPr>
          <w:b/>
          <w:bCs/>
          <w:szCs w:val="28"/>
          <w:lang w:eastAsia="en-US"/>
        </w:rPr>
        <w:t xml:space="preserve"> объектов культурного наследия</w:t>
      </w:r>
      <w:bookmarkEnd w:id="131"/>
      <w:bookmarkEnd w:id="132"/>
      <w:bookmarkEnd w:id="133"/>
      <w:bookmarkEnd w:id="134"/>
      <w:bookmarkEnd w:id="135"/>
      <w:bookmarkEnd w:id="136"/>
      <w:bookmarkEnd w:id="137"/>
      <w:bookmarkEnd w:id="141"/>
      <w:bookmarkEnd w:id="142"/>
      <w:bookmarkEnd w:id="143"/>
      <w:bookmarkEnd w:id="144"/>
      <w:bookmarkEnd w:id="145"/>
      <w:bookmarkEnd w:id="146"/>
      <w:bookmarkEnd w:id="147"/>
      <w:bookmarkEnd w:id="148"/>
    </w:p>
    <w:p w14:paraId="3A11BAD4" w14:textId="77777777" w:rsidR="008E1805" w:rsidRPr="004D11B9" w:rsidRDefault="008E1805" w:rsidP="008E1805">
      <w:pPr>
        <w:widowControl w:val="0"/>
        <w:tabs>
          <w:tab w:val="left" w:pos="0"/>
          <w:tab w:val="left" w:pos="1134"/>
        </w:tabs>
        <w:suppressAutoHyphens w:val="0"/>
        <w:autoSpaceDE w:val="0"/>
        <w:autoSpaceDN w:val="0"/>
        <w:adjustRightInd w:val="0"/>
        <w:snapToGrid/>
        <w:spacing w:before="0" w:after="0"/>
        <w:ind w:firstLine="720"/>
        <w:rPr>
          <w:szCs w:val="28"/>
          <w:lang w:eastAsia="ru-RU"/>
        </w:rPr>
      </w:pPr>
    </w:p>
    <w:p w14:paraId="55392E3B" w14:textId="1AF997B1" w:rsidR="008E1805" w:rsidRPr="004D11B9" w:rsidRDefault="005D2C4D" w:rsidP="008E1805">
      <w:pPr>
        <w:widowControl w:val="0"/>
        <w:tabs>
          <w:tab w:val="left" w:pos="0"/>
          <w:tab w:val="left" w:pos="1134"/>
        </w:tabs>
        <w:suppressAutoHyphens w:val="0"/>
        <w:autoSpaceDE w:val="0"/>
        <w:autoSpaceDN w:val="0"/>
        <w:adjustRightInd w:val="0"/>
        <w:snapToGrid/>
        <w:spacing w:before="0" w:after="0"/>
        <w:ind w:firstLine="720"/>
        <w:rPr>
          <w:szCs w:val="28"/>
          <w:lang w:eastAsia="ru-RU"/>
        </w:rPr>
      </w:pPr>
      <w:r w:rsidRPr="004D11B9">
        <w:rPr>
          <w:szCs w:val="28"/>
          <w:lang w:eastAsia="ru-RU"/>
        </w:rPr>
        <w:t xml:space="preserve"> </w:t>
      </w:r>
      <w:bookmarkStart w:id="149" w:name="_Toc29824869"/>
      <w:r w:rsidR="008E1805" w:rsidRPr="004D11B9">
        <w:rPr>
          <w:szCs w:val="28"/>
          <w:lang w:eastAsia="ru-RU"/>
        </w:rPr>
        <w:t xml:space="preserve">Ограничения использования земельных участков и объектов капитального строительства на территории защитных зон объектов культурного наследия (памятников истории и культуры) Российской Федерации определяются в соответствии со статьей 34 Федерального закона от 25 июня 2002 года № 73-ФЗ </w:t>
      </w:r>
      <w:r w:rsidR="0057760A" w:rsidRPr="004D11B9">
        <w:rPr>
          <w:szCs w:val="28"/>
          <w:lang w:eastAsia="ru-RU"/>
        </w:rPr>
        <w:t>«</w:t>
      </w:r>
      <w:r w:rsidR="008E1805" w:rsidRPr="004D11B9">
        <w:rPr>
          <w:szCs w:val="28"/>
          <w:lang w:eastAsia="ru-RU"/>
        </w:rPr>
        <w:t>Об объектах культурного наследия (памятниках истории и культуры) народов Российской Федерации</w:t>
      </w:r>
      <w:r w:rsidR="0057760A" w:rsidRPr="004D11B9">
        <w:rPr>
          <w:szCs w:val="28"/>
          <w:lang w:eastAsia="ru-RU"/>
        </w:rPr>
        <w:t>»</w:t>
      </w:r>
      <w:r w:rsidR="008E1805" w:rsidRPr="004D11B9">
        <w:rPr>
          <w:szCs w:val="28"/>
          <w:lang w:eastAsia="ru-RU"/>
        </w:rPr>
        <w:t xml:space="preserve"> и (или) проектом зон охраны объектов культурного наследия.</w:t>
      </w:r>
    </w:p>
    <w:p w14:paraId="0DAF77C3" w14:textId="77777777" w:rsidR="005D2C4D" w:rsidRPr="004D11B9" w:rsidRDefault="005D2C4D" w:rsidP="005D2C4D">
      <w:pPr>
        <w:widowControl w:val="0"/>
        <w:tabs>
          <w:tab w:val="left" w:pos="0"/>
          <w:tab w:val="left" w:pos="1134"/>
        </w:tabs>
        <w:suppressAutoHyphens w:val="0"/>
        <w:autoSpaceDE w:val="0"/>
        <w:autoSpaceDN w:val="0"/>
        <w:adjustRightInd w:val="0"/>
        <w:snapToGrid/>
        <w:spacing w:before="0" w:after="0"/>
        <w:ind w:firstLine="720"/>
        <w:rPr>
          <w:szCs w:val="28"/>
          <w:lang w:eastAsia="ru-RU"/>
        </w:rPr>
      </w:pPr>
    </w:p>
    <w:p w14:paraId="1F921DA7" w14:textId="5E1EF43B" w:rsidR="005D2C4D" w:rsidRPr="004D11B9" w:rsidRDefault="005D2C4D" w:rsidP="005D2C4D">
      <w:pPr>
        <w:keepNext/>
        <w:widowControl w:val="0"/>
        <w:tabs>
          <w:tab w:val="left" w:pos="0"/>
        </w:tabs>
        <w:snapToGrid/>
        <w:spacing w:before="0"/>
        <w:ind w:right="-113" w:firstLine="709"/>
        <w:outlineLvl w:val="2"/>
        <w:rPr>
          <w:b/>
          <w:bCs/>
          <w:szCs w:val="28"/>
          <w:lang w:eastAsia="en-US"/>
        </w:rPr>
      </w:pPr>
      <w:bookmarkStart w:id="150" w:name="_Toc125971573"/>
      <w:bookmarkStart w:id="151" w:name="_Toc142909536"/>
      <w:bookmarkStart w:id="152" w:name="_Toc157612910"/>
      <w:bookmarkStart w:id="153" w:name="_Toc157612978"/>
      <w:r w:rsidRPr="004D11B9">
        <w:rPr>
          <w:b/>
          <w:bCs/>
          <w:szCs w:val="28"/>
          <w:lang w:eastAsia="en-US"/>
        </w:rPr>
        <w:t xml:space="preserve">Статья </w:t>
      </w:r>
      <w:r w:rsidR="007605D8" w:rsidRPr="004D11B9">
        <w:rPr>
          <w:b/>
          <w:bCs/>
          <w:szCs w:val="28"/>
          <w:lang w:eastAsia="en-US"/>
        </w:rPr>
        <w:t>52</w:t>
      </w:r>
      <w:r w:rsidRPr="004D11B9">
        <w:rPr>
          <w:b/>
          <w:bCs/>
          <w:szCs w:val="28"/>
          <w:lang w:eastAsia="en-US"/>
        </w:rPr>
        <w:t xml:space="preserve">. Ограничения использования земельных участков и объектов капитального строительства на территории </w:t>
      </w:r>
      <w:hyperlink r:id="rId158" w:anchor="/document/72641068/entry/1000" w:history="1">
        <w:r w:rsidRPr="004D11B9">
          <w:rPr>
            <w:b/>
            <w:bCs/>
            <w:szCs w:val="28"/>
            <w:lang w:eastAsia="en-US"/>
          </w:rPr>
          <w:t>охранных</w:t>
        </w:r>
      </w:hyperlink>
      <w:r w:rsidRPr="004D11B9">
        <w:rPr>
          <w:b/>
          <w:bCs/>
          <w:szCs w:val="28"/>
          <w:lang w:eastAsia="en-US"/>
        </w:rPr>
        <w:t xml:space="preserve"> зон пунктов государственной геодезической сети, государственной нивелирной сети и государственной гравиметрической сети</w:t>
      </w:r>
      <w:bookmarkEnd w:id="150"/>
      <w:bookmarkEnd w:id="151"/>
      <w:bookmarkEnd w:id="152"/>
      <w:bookmarkEnd w:id="153"/>
    </w:p>
    <w:p w14:paraId="438850C8" w14:textId="77777777" w:rsidR="005D2C4D" w:rsidRPr="004D11B9" w:rsidRDefault="005D2C4D" w:rsidP="005D2C4D">
      <w:pPr>
        <w:spacing w:before="0" w:after="0"/>
        <w:rPr>
          <w:lang w:eastAsia="en-US"/>
        </w:rPr>
      </w:pPr>
    </w:p>
    <w:p w14:paraId="5F8FDC93" w14:textId="77777777" w:rsidR="005D2C4D" w:rsidRPr="004D11B9" w:rsidRDefault="005D2C4D" w:rsidP="005D2C4D">
      <w:pPr>
        <w:widowControl w:val="0"/>
        <w:tabs>
          <w:tab w:val="left" w:pos="1080"/>
          <w:tab w:val="left" w:pos="1134"/>
        </w:tabs>
        <w:autoSpaceDE w:val="0"/>
        <w:snapToGrid/>
        <w:spacing w:before="0" w:after="0"/>
        <w:ind w:firstLine="709"/>
        <w:rPr>
          <w:szCs w:val="28"/>
          <w:lang w:eastAsia="ru-RU"/>
        </w:rPr>
      </w:pPr>
      <w:r w:rsidRPr="004D11B9">
        <w:rPr>
          <w:szCs w:val="28"/>
          <w:lang w:eastAsia="ru-RU"/>
        </w:rPr>
        <w:t>1. Границы охранной зоны каждого из пунктов на местности и пунктов в случае размещения центров пунктов в конструктивных элементах линейных сооружений и в конструктивных элементах большой протяженности (набережные, причалы), а также в случае размещения центров пунктов государственной геодезической сети и государственной нивелирной сети в конструктивных элементах зданий (строений, сооружений), информация о контурах которых отсутствует в Едином государственном реестре недвижимости, а также пунктов государственной гравиметрической сети в подвалах зданий (строений, сооружений), информация о контурах которых отсутствует в Едином государственном реестре недвижимости, определяются как квадрат. Стороны квадрата должны быть равны 4 метрам, ориентированы по сторонам света и иметь центральную точку (точку пересечения диагоналей) - центр пункта. </w:t>
      </w:r>
    </w:p>
    <w:p w14:paraId="2D0DDE07" w14:textId="77777777" w:rsidR="005D2C4D" w:rsidRPr="004D11B9" w:rsidRDefault="005D2C4D" w:rsidP="005D2C4D">
      <w:pPr>
        <w:widowControl w:val="0"/>
        <w:tabs>
          <w:tab w:val="left" w:pos="1080"/>
          <w:tab w:val="left" w:pos="1134"/>
        </w:tabs>
        <w:autoSpaceDE w:val="0"/>
        <w:snapToGrid/>
        <w:spacing w:before="0" w:after="0"/>
        <w:ind w:firstLine="709"/>
        <w:rPr>
          <w:szCs w:val="28"/>
          <w:lang w:eastAsia="ru-RU"/>
        </w:rPr>
      </w:pPr>
      <w:r w:rsidRPr="004D11B9">
        <w:rPr>
          <w:szCs w:val="28"/>
          <w:lang w:eastAsia="ru-RU"/>
        </w:rPr>
        <w:t>2. Границы охранных зон пунктов государственной геодезической сети и государственной нивелирной сети, центры которых размещаются в конструктивных элементах зданий (строений, сооружений), информация о контурах которых содержится в Едином государственном реестре недвижимости, а также пунктов государственной гравиметрической сети, размещенных в подвалах зданий (строений, сооружений), информация о контурах которых содержится в Едином государственном реестре недвижимости, определяются размерами, совпадающими с контуром указанных зданий (строений, сооружений).</w:t>
      </w:r>
    </w:p>
    <w:p w14:paraId="080B783B" w14:textId="77777777" w:rsidR="005D2C4D" w:rsidRPr="004D11B9" w:rsidRDefault="005D2C4D" w:rsidP="005D2C4D">
      <w:pPr>
        <w:widowControl w:val="0"/>
        <w:tabs>
          <w:tab w:val="left" w:pos="1080"/>
          <w:tab w:val="left" w:pos="1134"/>
        </w:tabs>
        <w:autoSpaceDE w:val="0"/>
        <w:snapToGrid/>
        <w:spacing w:before="0" w:after="0"/>
        <w:ind w:firstLine="709"/>
        <w:rPr>
          <w:szCs w:val="28"/>
          <w:lang w:eastAsia="ru-RU"/>
        </w:rPr>
      </w:pPr>
      <w:r w:rsidRPr="004D11B9">
        <w:rPr>
          <w:szCs w:val="28"/>
          <w:lang w:eastAsia="ru-RU"/>
        </w:rPr>
        <w:t>3. В пределах границ охранных зон пунктов запрещается использование земельных участков для осуществления видов деятельности, приводящих к повреждению или уничтожению наружных опознавательных знаков пунктов, нарушению неизменности местоположения их центров, уничтожению, перемещению, засыпке или повреждению составных частей пунктов.</w:t>
      </w:r>
    </w:p>
    <w:p w14:paraId="3B102010" w14:textId="77777777" w:rsidR="005D2C4D" w:rsidRPr="004D11B9" w:rsidRDefault="005D2C4D" w:rsidP="005D2C4D">
      <w:pPr>
        <w:widowControl w:val="0"/>
        <w:tabs>
          <w:tab w:val="left" w:pos="1080"/>
          <w:tab w:val="left" w:pos="1134"/>
        </w:tabs>
        <w:autoSpaceDE w:val="0"/>
        <w:snapToGrid/>
        <w:spacing w:before="0" w:after="0"/>
        <w:ind w:firstLine="709"/>
        <w:rPr>
          <w:szCs w:val="28"/>
          <w:lang w:eastAsia="ru-RU"/>
        </w:rPr>
      </w:pPr>
      <w:r w:rsidRPr="004D11B9">
        <w:rPr>
          <w:szCs w:val="28"/>
          <w:lang w:eastAsia="ru-RU"/>
        </w:rPr>
        <w:t>Также на земельных участках в границах охранных зон пунктов запрещается проведение работ, размещение объектов и предметов, которые могут препятствовать доступу к пунктам.</w:t>
      </w:r>
    </w:p>
    <w:p w14:paraId="74AADB3A" w14:textId="77777777" w:rsidR="005D2C4D" w:rsidRPr="004D11B9" w:rsidRDefault="005D2C4D" w:rsidP="005D2C4D">
      <w:pPr>
        <w:widowControl w:val="0"/>
        <w:tabs>
          <w:tab w:val="left" w:pos="1080"/>
          <w:tab w:val="left" w:pos="1134"/>
        </w:tabs>
        <w:autoSpaceDE w:val="0"/>
        <w:snapToGrid/>
        <w:spacing w:before="0" w:after="0"/>
        <w:ind w:firstLine="709"/>
        <w:rPr>
          <w:szCs w:val="28"/>
          <w:lang w:eastAsia="ru-RU"/>
        </w:rPr>
      </w:pPr>
      <w:r w:rsidRPr="004D11B9">
        <w:rPr>
          <w:szCs w:val="28"/>
          <w:lang w:eastAsia="ru-RU"/>
        </w:rPr>
        <w:t>В границах охранной зоны пунктов территории, в отношении которых устанавливаются различные ограничения использования земельных участков, не выделяются.</w:t>
      </w:r>
    </w:p>
    <w:p w14:paraId="59A942F8" w14:textId="77777777" w:rsidR="005D2C4D" w:rsidRPr="004D11B9" w:rsidRDefault="005D2C4D" w:rsidP="005D2C4D">
      <w:pPr>
        <w:widowControl w:val="0"/>
        <w:tabs>
          <w:tab w:val="left" w:pos="1080"/>
          <w:tab w:val="left" w:pos="1134"/>
        </w:tabs>
        <w:autoSpaceDE w:val="0"/>
        <w:snapToGrid/>
        <w:spacing w:before="0" w:after="0"/>
        <w:ind w:firstLine="709"/>
        <w:rPr>
          <w:szCs w:val="28"/>
          <w:lang w:eastAsia="ru-RU"/>
        </w:rPr>
      </w:pPr>
      <w:r w:rsidRPr="004D11B9">
        <w:rPr>
          <w:szCs w:val="28"/>
          <w:lang w:eastAsia="ru-RU"/>
        </w:rPr>
        <w:t>Указанные в настоящем пункте ограничения использования земельных участков в охранных зонах пунктов устанавливаются для охранных зон всех пунктов и не зависят от характеристик пунктов и их территориального расположения.</w:t>
      </w:r>
    </w:p>
    <w:p w14:paraId="4D7B0A85" w14:textId="77777777" w:rsidR="005D2C4D" w:rsidRPr="004D11B9" w:rsidRDefault="005D2C4D" w:rsidP="005D2C4D">
      <w:pPr>
        <w:widowControl w:val="0"/>
        <w:tabs>
          <w:tab w:val="left" w:pos="1080"/>
          <w:tab w:val="left" w:pos="1134"/>
        </w:tabs>
        <w:autoSpaceDE w:val="0"/>
        <w:snapToGrid/>
        <w:spacing w:before="0" w:after="0"/>
        <w:ind w:firstLine="709"/>
        <w:rPr>
          <w:szCs w:val="28"/>
          <w:lang w:eastAsia="ru-RU"/>
        </w:rPr>
      </w:pPr>
      <w:r w:rsidRPr="004D11B9">
        <w:rPr>
          <w:szCs w:val="28"/>
          <w:lang w:eastAsia="ru-RU"/>
        </w:rPr>
        <w:t>Отдельные ограничения использования земельных участков при установлении охранных зон пунктов в зависимости от характеристик пунктов или их территориального расположения не устанавливаются.</w:t>
      </w:r>
    </w:p>
    <w:p w14:paraId="044F75C6" w14:textId="1560B79E" w:rsidR="005D2C4D" w:rsidRPr="004D11B9" w:rsidRDefault="005D2C4D" w:rsidP="005D2C4D">
      <w:pPr>
        <w:suppressAutoHyphens w:val="0"/>
        <w:autoSpaceDE w:val="0"/>
        <w:autoSpaceDN w:val="0"/>
        <w:adjustRightInd w:val="0"/>
        <w:spacing w:before="0" w:after="0"/>
        <w:ind w:firstLine="709"/>
        <w:rPr>
          <w:szCs w:val="28"/>
          <w:lang w:eastAsia="ru-RU"/>
        </w:rPr>
      </w:pPr>
      <w:r w:rsidRPr="004D11B9">
        <w:rPr>
          <w:szCs w:val="28"/>
          <w:lang w:eastAsia="ru-RU"/>
        </w:rPr>
        <w:lastRenderedPageBreak/>
        <w:t>4. В случае необходимости осуществления видов деятельности и работ, указанных в </w:t>
      </w:r>
      <w:hyperlink r:id="rId159" w:anchor="/document/72641068/entry/1020" w:history="1">
        <w:r w:rsidRPr="004D11B9">
          <w:rPr>
            <w:lang w:eastAsia="ru-RU"/>
          </w:rPr>
          <w:t>пункте 3</w:t>
        </w:r>
      </w:hyperlink>
      <w:r w:rsidRPr="004D11B9">
        <w:rPr>
          <w:szCs w:val="28"/>
          <w:lang w:eastAsia="ru-RU"/>
        </w:rPr>
        <w:t> настоящей статьи, проводится ликвидация пунктов с одновременным созданием новых пунктов в соответствии с </w:t>
      </w:r>
      <w:r w:rsidRPr="004D11B9">
        <w:rPr>
          <w:lang w:eastAsia="ru-RU"/>
        </w:rPr>
        <w:t>частями 4 - 6 статьи 8</w:t>
      </w:r>
      <w:r w:rsidRPr="004D11B9">
        <w:rPr>
          <w:szCs w:val="28"/>
          <w:lang w:eastAsia="ru-RU"/>
        </w:rPr>
        <w:t xml:space="preserve"> Федерального закона </w:t>
      </w:r>
      <w:r w:rsidR="0057760A" w:rsidRPr="004D11B9">
        <w:rPr>
          <w:szCs w:val="28"/>
          <w:lang w:eastAsia="ru-RU"/>
        </w:rPr>
        <w:t>«</w:t>
      </w:r>
      <w:r w:rsidRPr="004D11B9">
        <w:rPr>
          <w:szCs w:val="28"/>
          <w:lang w:eastAsia="ru-RU"/>
        </w:rPr>
        <w:t>О геодезии, картографии и пространственных данных и о внесении изменений в отдельные законодательные акты Российской Федерации</w:t>
      </w:r>
      <w:r w:rsidR="0057760A" w:rsidRPr="004D11B9">
        <w:rPr>
          <w:szCs w:val="28"/>
          <w:lang w:eastAsia="ru-RU"/>
        </w:rPr>
        <w:t>»</w:t>
      </w:r>
      <w:r w:rsidRPr="004D11B9">
        <w:rPr>
          <w:szCs w:val="28"/>
          <w:lang w:eastAsia="ru-RU"/>
        </w:rPr>
        <w:t xml:space="preserve"> лицом, выполняющим указанные работы, на основании решения Федеральной службы государственной регистрации, кадастра и картографии или ее территориальных органов, принимающих в соответствии с </w:t>
      </w:r>
      <w:hyperlink r:id="rId160" w:anchor="/document/72641068/entry/1005" w:history="1">
        <w:r w:rsidRPr="004D11B9">
          <w:rPr>
            <w:lang w:eastAsia="ru-RU"/>
          </w:rPr>
          <w:t>пунктом 5</w:t>
        </w:r>
      </w:hyperlink>
      <w:r w:rsidRPr="004D11B9">
        <w:rPr>
          <w:szCs w:val="28"/>
          <w:lang w:eastAsia="ru-RU"/>
        </w:rPr>
        <w:t> настоящего Положения решения об установлении, изменении или о прекращении существования охранных зон пунктов.</w:t>
      </w:r>
    </w:p>
    <w:p w14:paraId="7765DE28" w14:textId="77777777" w:rsidR="005D2C4D" w:rsidRPr="004D11B9" w:rsidRDefault="005D2C4D" w:rsidP="005D2C4D">
      <w:pPr>
        <w:widowControl w:val="0"/>
        <w:tabs>
          <w:tab w:val="left" w:pos="0"/>
          <w:tab w:val="left" w:pos="1134"/>
        </w:tabs>
        <w:suppressAutoHyphens w:val="0"/>
        <w:autoSpaceDE w:val="0"/>
        <w:autoSpaceDN w:val="0"/>
        <w:adjustRightInd w:val="0"/>
        <w:snapToGrid/>
        <w:spacing w:before="0" w:after="0"/>
        <w:rPr>
          <w:szCs w:val="28"/>
          <w:lang w:eastAsia="ru-RU"/>
        </w:rPr>
      </w:pPr>
    </w:p>
    <w:p w14:paraId="1A088B56" w14:textId="0E8CB455" w:rsidR="005D2C4D" w:rsidRPr="004D11B9" w:rsidRDefault="005D2C4D" w:rsidP="005D2C4D">
      <w:pPr>
        <w:keepNext/>
        <w:widowControl w:val="0"/>
        <w:tabs>
          <w:tab w:val="left" w:pos="0"/>
        </w:tabs>
        <w:snapToGrid/>
        <w:spacing w:before="0"/>
        <w:ind w:right="-113" w:firstLine="709"/>
        <w:outlineLvl w:val="2"/>
        <w:rPr>
          <w:b/>
          <w:bCs/>
          <w:szCs w:val="28"/>
          <w:lang w:eastAsia="en-US"/>
        </w:rPr>
      </w:pPr>
      <w:bookmarkStart w:id="154" w:name="_Toc88133565"/>
      <w:bookmarkStart w:id="155" w:name="_Toc89971071"/>
      <w:bookmarkStart w:id="156" w:name="_Toc125971576"/>
      <w:bookmarkStart w:id="157" w:name="_Toc142909537"/>
      <w:bookmarkStart w:id="158" w:name="_Toc157612911"/>
      <w:bookmarkStart w:id="159" w:name="_Toc157612979"/>
      <w:r w:rsidRPr="004D11B9">
        <w:rPr>
          <w:b/>
          <w:bCs/>
          <w:szCs w:val="28"/>
          <w:lang w:eastAsia="en-US"/>
        </w:rPr>
        <w:t xml:space="preserve">Статья </w:t>
      </w:r>
      <w:r w:rsidR="007605D8" w:rsidRPr="004D11B9">
        <w:rPr>
          <w:b/>
          <w:bCs/>
          <w:szCs w:val="28"/>
          <w:lang w:eastAsia="en-US"/>
        </w:rPr>
        <w:t>53</w:t>
      </w:r>
      <w:r w:rsidRPr="004D11B9">
        <w:rPr>
          <w:b/>
          <w:bCs/>
          <w:szCs w:val="28"/>
          <w:lang w:eastAsia="en-US"/>
        </w:rPr>
        <w:t xml:space="preserve">. Ограничения использования земельных участков </w:t>
      </w:r>
      <w:r w:rsidRPr="004D11B9">
        <w:rPr>
          <w:b/>
          <w:bCs/>
          <w:szCs w:val="28"/>
          <w:lang w:eastAsia="en-US"/>
        </w:rPr>
        <w:br/>
        <w:t xml:space="preserve">и объектов капитального строительства </w:t>
      </w:r>
      <w:r w:rsidR="00A240EA" w:rsidRPr="004D11B9">
        <w:rPr>
          <w:b/>
          <w:bCs/>
          <w:szCs w:val="28"/>
          <w:lang w:eastAsia="en-US"/>
        </w:rPr>
        <w:t>на территории</w:t>
      </w:r>
      <w:r w:rsidRPr="004D11B9">
        <w:rPr>
          <w:b/>
          <w:bCs/>
          <w:szCs w:val="28"/>
          <w:lang w:eastAsia="en-US"/>
        </w:rPr>
        <w:t xml:space="preserve"> охранных зон стационарных пунктов наблюдений за состоянием окружающей среды, ее загрязнением</w:t>
      </w:r>
      <w:bookmarkEnd w:id="154"/>
      <w:bookmarkEnd w:id="155"/>
      <w:bookmarkEnd w:id="156"/>
      <w:bookmarkEnd w:id="157"/>
      <w:bookmarkEnd w:id="158"/>
      <w:bookmarkEnd w:id="159"/>
    </w:p>
    <w:p w14:paraId="54D61DCF" w14:textId="77777777" w:rsidR="005D2C4D" w:rsidRPr="004D11B9" w:rsidRDefault="005D2C4D" w:rsidP="005D2C4D">
      <w:pPr>
        <w:spacing w:before="0" w:after="0"/>
        <w:rPr>
          <w:lang w:eastAsia="en-US"/>
        </w:rPr>
      </w:pPr>
    </w:p>
    <w:p w14:paraId="3542778D" w14:textId="77777777" w:rsidR="005D2C4D" w:rsidRPr="004D11B9" w:rsidRDefault="005D2C4D" w:rsidP="005D2C4D">
      <w:pPr>
        <w:suppressAutoHyphens w:val="0"/>
        <w:autoSpaceDE w:val="0"/>
        <w:autoSpaceDN w:val="0"/>
        <w:adjustRightInd w:val="0"/>
        <w:spacing w:before="0" w:after="0" w:line="276" w:lineRule="auto"/>
        <w:ind w:firstLine="709"/>
        <w:rPr>
          <w:szCs w:val="28"/>
          <w:lang w:eastAsia="en-US"/>
        </w:rPr>
      </w:pPr>
      <w:r w:rsidRPr="004D11B9">
        <w:rPr>
          <w:szCs w:val="28"/>
          <w:lang w:eastAsia="en-US"/>
        </w:rPr>
        <w:t>1. Порядок создания охранных зон стационарных пунктов наблюдений за состоянием окружающей природной среды, ее загрязнением, входящих в государственную наблюдательную сеть, относящуюся исключительно к федеральной собственности и находящуюся под охраной государства, устанавливается в соответствии с Положением о создании охранных зон стационарных пунктов наблюдений за состоянием окружающей природной среды, ее загрязнением, утвержденным постановлением Правительства Российской Федерации от 27 августа 1999 года № 972.</w:t>
      </w:r>
    </w:p>
    <w:p w14:paraId="51F11E89" w14:textId="77777777" w:rsidR="005D2C4D" w:rsidRPr="004D11B9" w:rsidRDefault="005D2C4D" w:rsidP="005D2C4D">
      <w:pPr>
        <w:suppressAutoHyphens w:val="0"/>
        <w:autoSpaceDE w:val="0"/>
        <w:autoSpaceDN w:val="0"/>
        <w:adjustRightInd w:val="0"/>
        <w:spacing w:before="0" w:after="0" w:line="276" w:lineRule="auto"/>
        <w:ind w:firstLine="709"/>
        <w:rPr>
          <w:szCs w:val="28"/>
          <w:lang w:eastAsia="en-US"/>
        </w:rPr>
      </w:pPr>
      <w:r w:rsidRPr="004D11B9">
        <w:rPr>
          <w:szCs w:val="28"/>
          <w:lang w:eastAsia="en-US"/>
        </w:rPr>
        <w:t>2. В целях получения достоверной информации о 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w:t>
      </w:r>
    </w:p>
    <w:p w14:paraId="2A2D3E18" w14:textId="77777777" w:rsidR="005D2C4D" w:rsidRPr="004D11B9" w:rsidRDefault="005D2C4D" w:rsidP="005D2C4D">
      <w:pPr>
        <w:suppressAutoHyphens w:val="0"/>
        <w:autoSpaceDE w:val="0"/>
        <w:autoSpaceDN w:val="0"/>
        <w:adjustRightInd w:val="0"/>
        <w:spacing w:before="0" w:after="0" w:line="276" w:lineRule="auto"/>
        <w:ind w:firstLine="709"/>
        <w:rPr>
          <w:szCs w:val="28"/>
          <w:lang w:eastAsia="en-US"/>
        </w:rPr>
      </w:pPr>
      <w:r w:rsidRPr="004D11B9">
        <w:rPr>
          <w:szCs w:val="28"/>
          <w:lang w:eastAsia="en-US"/>
        </w:rPr>
        <w:t>3. Предоставление (изъятие) земельных участков и частей акваторий под охранные зоны стационарных пунктов наблюдений производится в соответствии с земельным, водным и лесным законодательством Российской Федерации на основании схем размещения указанных пунктов, утвержденных Федеральной службой по гидрометеорологии и мониторингу окружающей среды, и по согласованию с органами исполнительной власти субъектов Российской Федерации.</w:t>
      </w:r>
    </w:p>
    <w:p w14:paraId="24B3EDC5" w14:textId="77777777" w:rsidR="005D2C4D" w:rsidRPr="004D11B9" w:rsidRDefault="005D2C4D" w:rsidP="005D2C4D">
      <w:pPr>
        <w:suppressAutoHyphens w:val="0"/>
        <w:autoSpaceDE w:val="0"/>
        <w:autoSpaceDN w:val="0"/>
        <w:adjustRightInd w:val="0"/>
        <w:spacing w:before="0" w:after="0" w:line="276" w:lineRule="auto"/>
        <w:ind w:firstLine="709"/>
        <w:rPr>
          <w:szCs w:val="28"/>
          <w:lang w:eastAsia="en-US"/>
        </w:rPr>
      </w:pPr>
      <w:r w:rsidRPr="004D11B9">
        <w:rPr>
          <w:szCs w:val="28"/>
          <w:lang w:eastAsia="en-US"/>
        </w:rPr>
        <w:t>4. В пределах охранных зон стационарных пунктов наблюдений устанавливаются ограничения на хозяйственную деятельность, которая может отразиться на достоверности информации о состоянии окружающей природной среды, ее загрязнении.</w:t>
      </w:r>
    </w:p>
    <w:p w14:paraId="25B56A3F" w14:textId="496AB27C" w:rsidR="005D2C4D" w:rsidRPr="004D11B9" w:rsidRDefault="005D2C4D" w:rsidP="00D97983">
      <w:pPr>
        <w:keepNext/>
        <w:widowControl w:val="0"/>
        <w:numPr>
          <w:ilvl w:val="2"/>
          <w:numId w:val="9"/>
        </w:numPr>
        <w:snapToGrid/>
        <w:spacing w:before="360" w:after="60" w:line="276" w:lineRule="auto"/>
        <w:ind w:firstLine="709"/>
        <w:outlineLvl w:val="2"/>
        <w:rPr>
          <w:b/>
          <w:bCs/>
          <w:szCs w:val="28"/>
          <w:lang w:eastAsia="en-US"/>
        </w:rPr>
      </w:pPr>
      <w:bookmarkStart w:id="160" w:name="_Toc173058506"/>
      <w:bookmarkStart w:id="161" w:name="_Toc172720958"/>
      <w:bookmarkStart w:id="162" w:name="_Toc173739855"/>
      <w:bookmarkStart w:id="163" w:name="_Toc232234214"/>
      <w:bookmarkStart w:id="164" w:name="_Toc248903555"/>
      <w:bookmarkStart w:id="165" w:name="_Toc248904694"/>
      <w:bookmarkStart w:id="166" w:name="_Toc109231428"/>
      <w:bookmarkStart w:id="167" w:name="_Toc129361220"/>
      <w:bookmarkStart w:id="168" w:name="_Toc142909538"/>
      <w:bookmarkStart w:id="169" w:name="_Toc157612912"/>
      <w:bookmarkStart w:id="170" w:name="_Toc157612980"/>
      <w:r w:rsidRPr="004D11B9">
        <w:rPr>
          <w:b/>
          <w:bCs/>
          <w:szCs w:val="28"/>
          <w:lang w:eastAsia="en-US"/>
        </w:rPr>
        <w:lastRenderedPageBreak/>
        <w:t xml:space="preserve">Статья </w:t>
      </w:r>
      <w:r w:rsidR="007605D8" w:rsidRPr="004D11B9">
        <w:rPr>
          <w:b/>
          <w:bCs/>
          <w:szCs w:val="28"/>
          <w:lang w:eastAsia="en-US"/>
        </w:rPr>
        <w:t>54</w:t>
      </w:r>
      <w:r w:rsidRPr="004D11B9">
        <w:rPr>
          <w:b/>
          <w:bCs/>
          <w:szCs w:val="28"/>
          <w:lang w:eastAsia="en-US"/>
        </w:rPr>
        <w:t>.</w:t>
      </w:r>
      <w:bookmarkEnd w:id="160"/>
      <w:r w:rsidRPr="004D11B9">
        <w:rPr>
          <w:b/>
          <w:bCs/>
          <w:szCs w:val="28"/>
          <w:lang w:eastAsia="en-US"/>
        </w:rPr>
        <w:t xml:space="preserve"> </w:t>
      </w:r>
      <w:bookmarkEnd w:id="161"/>
      <w:bookmarkEnd w:id="162"/>
      <w:bookmarkEnd w:id="163"/>
      <w:bookmarkEnd w:id="164"/>
      <w:bookmarkEnd w:id="165"/>
      <w:bookmarkEnd w:id="166"/>
      <w:r w:rsidRPr="004D11B9">
        <w:rPr>
          <w:b/>
          <w:bCs/>
          <w:szCs w:val="28"/>
          <w:lang w:eastAsia="en-US"/>
        </w:rPr>
        <w:t xml:space="preserve">Ограничения использования земельных участков </w:t>
      </w:r>
      <w:r w:rsidRPr="004D11B9">
        <w:rPr>
          <w:b/>
          <w:bCs/>
          <w:szCs w:val="28"/>
          <w:lang w:eastAsia="en-US"/>
        </w:rPr>
        <w:br/>
        <w:t>и объектов капитального строительства на территории зон санитарной охраны источников питьевого и хозяйственно-бытового водоснабжения</w:t>
      </w:r>
      <w:bookmarkEnd w:id="167"/>
      <w:bookmarkEnd w:id="168"/>
      <w:bookmarkEnd w:id="169"/>
      <w:bookmarkEnd w:id="170"/>
    </w:p>
    <w:p w14:paraId="3BB9B7E5" w14:textId="77777777" w:rsidR="005D2C4D" w:rsidRPr="004D11B9" w:rsidRDefault="005D2C4D" w:rsidP="005D2C4D">
      <w:pPr>
        <w:tabs>
          <w:tab w:val="left" w:pos="0"/>
          <w:tab w:val="left" w:pos="1134"/>
        </w:tabs>
        <w:spacing w:before="0" w:after="0" w:line="276" w:lineRule="auto"/>
        <w:ind w:firstLine="720"/>
        <w:jc w:val="center"/>
        <w:rPr>
          <w:b/>
          <w:szCs w:val="28"/>
        </w:rPr>
      </w:pPr>
    </w:p>
    <w:p w14:paraId="5ED0B131" w14:textId="77777777" w:rsidR="005D2C4D" w:rsidRPr="004D11B9" w:rsidRDefault="005D2C4D" w:rsidP="005D2C4D">
      <w:pPr>
        <w:widowControl w:val="0"/>
        <w:tabs>
          <w:tab w:val="left" w:pos="0"/>
          <w:tab w:val="left" w:pos="1134"/>
        </w:tabs>
        <w:autoSpaceDE w:val="0"/>
        <w:autoSpaceDN w:val="0"/>
        <w:adjustRightInd w:val="0"/>
        <w:spacing w:before="0" w:after="0" w:line="276" w:lineRule="auto"/>
        <w:ind w:firstLine="709"/>
        <w:rPr>
          <w:szCs w:val="28"/>
        </w:rPr>
      </w:pPr>
      <w:r w:rsidRPr="004D11B9">
        <w:rPr>
          <w:szCs w:val="28"/>
        </w:rPr>
        <w:t>1.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устанавливаются для охраны от загрязнения источников питьевого водоснабжения и водопроводных сооружений, а также территорий, на которых они расположены.</w:t>
      </w:r>
    </w:p>
    <w:p w14:paraId="072A9F50" w14:textId="0B7A0B0B" w:rsidR="005D2C4D" w:rsidRPr="004D11B9" w:rsidRDefault="005D2C4D" w:rsidP="005D2C4D">
      <w:pPr>
        <w:widowControl w:val="0"/>
        <w:tabs>
          <w:tab w:val="left" w:pos="0"/>
          <w:tab w:val="left" w:pos="1134"/>
        </w:tabs>
        <w:autoSpaceDE w:val="0"/>
        <w:autoSpaceDN w:val="0"/>
        <w:adjustRightInd w:val="0"/>
        <w:spacing w:before="0" w:after="0" w:line="276" w:lineRule="auto"/>
        <w:ind w:firstLine="709"/>
        <w:rPr>
          <w:szCs w:val="28"/>
        </w:rPr>
      </w:pPr>
      <w:r w:rsidRPr="004D11B9">
        <w:rPr>
          <w:szCs w:val="28"/>
        </w:rPr>
        <w:t>В соответствии с частью 2 статьи 43 Водного кодекса Российской Федерации для водных объектов, используемых для целей питьевого и хозяйственно-бытового водоснабжения, устанавливаются зоны санитарной охраны в соответствии с законодательством о санитарно-эпидемиологическом благополучии населения. 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14:paraId="092E72DE" w14:textId="77777777" w:rsidR="005D2C4D" w:rsidRPr="004D11B9" w:rsidRDefault="005D2C4D" w:rsidP="005D2C4D">
      <w:pPr>
        <w:widowControl w:val="0"/>
        <w:tabs>
          <w:tab w:val="left" w:pos="0"/>
          <w:tab w:val="left" w:pos="1134"/>
        </w:tabs>
        <w:autoSpaceDE w:val="0"/>
        <w:autoSpaceDN w:val="0"/>
        <w:adjustRightInd w:val="0"/>
        <w:spacing w:before="0" w:after="0" w:line="276" w:lineRule="auto"/>
        <w:ind w:firstLine="709"/>
        <w:rPr>
          <w:szCs w:val="28"/>
        </w:rPr>
      </w:pPr>
      <w:r w:rsidRPr="004D11B9">
        <w:rPr>
          <w:szCs w:val="28"/>
        </w:rPr>
        <w:t>2.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определяются Режимами использования зон санитарной охраны источников питьевого водоснабжения (далее – ЗСО), устанавливаемыми в соответствии с законодательством Российской Федерации о санитарно-эпидемиологическом благополучии населения. Установленные границы ЗСО и составляющих ее поясов могут быть пересмотрены в случае возникших или предстоящих изменений эксплуатации источников водоснабжения (в том числе производительности водозаборов подземных вод) или местных санитарных условий по заключению органов, уполномоченных осуществлять государственный санитарно-эпидемиологический надзор и иных заинтересованных организаций.</w:t>
      </w:r>
    </w:p>
    <w:p w14:paraId="55F967F8" w14:textId="5A0C61D0" w:rsidR="005D2C4D" w:rsidRPr="004D11B9" w:rsidRDefault="005D2C4D" w:rsidP="005D2C4D">
      <w:pPr>
        <w:widowControl w:val="0"/>
        <w:tabs>
          <w:tab w:val="left" w:pos="0"/>
          <w:tab w:val="left" w:pos="1134"/>
        </w:tabs>
        <w:autoSpaceDE w:val="0"/>
        <w:autoSpaceDN w:val="0"/>
        <w:adjustRightInd w:val="0"/>
        <w:spacing w:before="0" w:after="0" w:line="276" w:lineRule="auto"/>
        <w:ind w:firstLine="709"/>
        <w:rPr>
          <w:szCs w:val="28"/>
        </w:rPr>
      </w:pPr>
      <w:r w:rsidRPr="004D11B9">
        <w:rPr>
          <w:szCs w:val="28"/>
        </w:rPr>
        <w:t>3. Принципиальное содержание указанного режима (состава мероприятий) установлено санитарными нормами и правилами. При наличии соответствующего обоснования объем основных мероприятий на территории ЗСО должен быть уточнен и дополнен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Содержание мероприятий должно быть отражено в составе проекта ЗСО, разрабатываемого и утверждаемого в соответствии с законодательством, и внесено в качестве изменений в настоящие Правила.</w:t>
      </w:r>
    </w:p>
    <w:p w14:paraId="5C166D35" w14:textId="77777777" w:rsidR="005D2C4D" w:rsidRPr="004D11B9" w:rsidRDefault="005D2C4D" w:rsidP="005D2C4D">
      <w:pPr>
        <w:widowControl w:val="0"/>
        <w:tabs>
          <w:tab w:val="left" w:pos="0"/>
          <w:tab w:val="left" w:pos="1134"/>
        </w:tabs>
        <w:autoSpaceDE w:val="0"/>
        <w:autoSpaceDN w:val="0"/>
        <w:adjustRightInd w:val="0"/>
        <w:spacing w:before="0" w:after="0" w:line="276" w:lineRule="auto"/>
        <w:ind w:firstLine="709"/>
        <w:rPr>
          <w:szCs w:val="28"/>
        </w:rPr>
      </w:pPr>
      <w:r w:rsidRPr="004D11B9">
        <w:rPr>
          <w:szCs w:val="28"/>
        </w:rPr>
        <w:t xml:space="preserve">4. ЗСО организуются в составе трех поясов: первый пояс (строгого режима) </w:t>
      </w:r>
      <w:r w:rsidRPr="004D11B9">
        <w:rPr>
          <w:szCs w:val="28"/>
        </w:rPr>
        <w:lastRenderedPageBreak/>
        <w:t>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14:paraId="63687B78" w14:textId="77777777" w:rsidR="005D2C4D" w:rsidRPr="004D11B9" w:rsidRDefault="005D2C4D" w:rsidP="005D2C4D">
      <w:pPr>
        <w:widowControl w:val="0"/>
        <w:tabs>
          <w:tab w:val="left" w:pos="0"/>
          <w:tab w:val="left" w:pos="1134"/>
        </w:tabs>
        <w:autoSpaceDE w:val="0"/>
        <w:autoSpaceDN w:val="0"/>
        <w:adjustRightInd w:val="0"/>
        <w:spacing w:before="0" w:after="0" w:line="276" w:lineRule="auto"/>
        <w:ind w:firstLine="709"/>
        <w:rPr>
          <w:szCs w:val="28"/>
        </w:rPr>
      </w:pPr>
      <w:r w:rsidRPr="004D11B9">
        <w:rPr>
          <w:szCs w:val="28"/>
        </w:rPr>
        <w:t xml:space="preserve">Санитарная охрана водоводов обеспечивается </w:t>
      </w:r>
      <w:proofErr w:type="spellStart"/>
      <w:r w:rsidRPr="004D11B9">
        <w:rPr>
          <w:szCs w:val="28"/>
        </w:rPr>
        <w:t>санитарно</w:t>
      </w:r>
      <w:proofErr w:type="spellEnd"/>
      <w:r w:rsidRPr="004D11B9">
        <w:rPr>
          <w:szCs w:val="28"/>
        </w:rPr>
        <w:t xml:space="preserve"> - защитной полосой.</w:t>
      </w:r>
    </w:p>
    <w:p w14:paraId="3A55960B" w14:textId="77777777" w:rsidR="005D2C4D" w:rsidRPr="004D11B9" w:rsidRDefault="005D2C4D" w:rsidP="005D2C4D">
      <w:pPr>
        <w:widowControl w:val="0"/>
        <w:tabs>
          <w:tab w:val="left" w:pos="0"/>
          <w:tab w:val="left" w:pos="1134"/>
        </w:tabs>
        <w:autoSpaceDE w:val="0"/>
        <w:autoSpaceDN w:val="0"/>
        <w:adjustRightInd w:val="0"/>
        <w:spacing w:before="0" w:after="0" w:line="276" w:lineRule="auto"/>
        <w:ind w:firstLine="709"/>
        <w:rPr>
          <w:szCs w:val="28"/>
        </w:rPr>
      </w:pPr>
      <w:r w:rsidRPr="004D11B9">
        <w:rPr>
          <w:szCs w:val="28"/>
        </w:rPr>
        <w:t xml:space="preserve">В каждом из трех поясов, а также в пределах </w:t>
      </w:r>
      <w:proofErr w:type="spellStart"/>
      <w:r w:rsidRPr="004D11B9">
        <w:rPr>
          <w:szCs w:val="28"/>
        </w:rPr>
        <w:t>санитарно</w:t>
      </w:r>
      <w:proofErr w:type="spellEnd"/>
      <w:r w:rsidRPr="004D11B9">
        <w:rPr>
          <w:szCs w:val="28"/>
        </w:rPr>
        <w:t xml:space="preserve"> - 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0069E99C" w14:textId="1C3B61C8" w:rsidR="005D2C4D" w:rsidRPr="004D11B9" w:rsidRDefault="005D2C4D" w:rsidP="005D2C4D">
      <w:pPr>
        <w:widowControl w:val="0"/>
        <w:tabs>
          <w:tab w:val="left" w:pos="0"/>
          <w:tab w:val="left" w:pos="1134"/>
        </w:tabs>
        <w:autoSpaceDE w:val="0"/>
        <w:autoSpaceDN w:val="0"/>
        <w:adjustRightInd w:val="0"/>
        <w:spacing w:before="0" w:after="0" w:line="276" w:lineRule="auto"/>
        <w:ind w:firstLine="709"/>
        <w:rPr>
          <w:szCs w:val="28"/>
        </w:rPr>
      </w:pPr>
      <w:r w:rsidRPr="004D11B9">
        <w:rPr>
          <w:szCs w:val="28"/>
        </w:rPr>
        <w:t xml:space="preserve">5. Границы первого пояса устанавливаются в соответствии с СанПиН 2.1.4.1110-02 </w:t>
      </w:r>
      <w:r w:rsidR="0057760A" w:rsidRPr="004D11B9">
        <w:rPr>
          <w:szCs w:val="28"/>
        </w:rPr>
        <w:t>«</w:t>
      </w:r>
      <w:r w:rsidRPr="004D11B9">
        <w:rPr>
          <w:szCs w:val="28"/>
        </w:rPr>
        <w:t>Зоны санитарной охраны источников водоснабжения и водопроводов питьевого назначения</w:t>
      </w:r>
      <w:r w:rsidR="0057760A" w:rsidRPr="004D11B9">
        <w:rPr>
          <w:szCs w:val="28"/>
        </w:rPr>
        <w:t>»</w:t>
      </w:r>
      <w:r w:rsidRPr="004D11B9">
        <w:rPr>
          <w:szCs w:val="28"/>
        </w:rPr>
        <w:t xml:space="preserve"> (далее - СанПиН 2.1.4.1110-02) следующим образом:</w:t>
      </w:r>
    </w:p>
    <w:p w14:paraId="7A33AF54" w14:textId="77777777" w:rsidR="005D2C4D" w:rsidRPr="004D11B9" w:rsidRDefault="005D2C4D" w:rsidP="005D2C4D">
      <w:pPr>
        <w:widowControl w:val="0"/>
        <w:tabs>
          <w:tab w:val="left" w:pos="0"/>
          <w:tab w:val="left" w:pos="1134"/>
        </w:tabs>
        <w:autoSpaceDE w:val="0"/>
        <w:autoSpaceDN w:val="0"/>
        <w:adjustRightInd w:val="0"/>
        <w:spacing w:before="0" w:after="0" w:line="276" w:lineRule="auto"/>
        <w:ind w:firstLine="709"/>
        <w:rPr>
          <w:szCs w:val="28"/>
        </w:rPr>
      </w:pPr>
      <w:r w:rsidRPr="004D11B9">
        <w:rPr>
          <w:szCs w:val="28"/>
        </w:rPr>
        <w:t>1) для подземного источника в соответствии с пунктом 2.2.1. СанПиН 2.1.4.1110-02;</w:t>
      </w:r>
    </w:p>
    <w:p w14:paraId="2BDA296C" w14:textId="77777777" w:rsidR="005D2C4D" w:rsidRPr="004D11B9" w:rsidRDefault="005D2C4D" w:rsidP="005D2C4D">
      <w:pPr>
        <w:widowControl w:val="0"/>
        <w:tabs>
          <w:tab w:val="left" w:pos="0"/>
          <w:tab w:val="left" w:pos="1134"/>
        </w:tabs>
        <w:autoSpaceDE w:val="0"/>
        <w:autoSpaceDN w:val="0"/>
        <w:adjustRightInd w:val="0"/>
        <w:spacing w:before="0" w:after="0" w:line="276" w:lineRule="auto"/>
        <w:ind w:firstLine="709"/>
        <w:rPr>
          <w:szCs w:val="28"/>
        </w:rPr>
      </w:pPr>
      <w:r w:rsidRPr="004D11B9">
        <w:rPr>
          <w:szCs w:val="28"/>
        </w:rPr>
        <w:t>2) для поверхностного источника в соответствии с пунктом 2.3.1. СанПиН 2.1.4.1110-02;</w:t>
      </w:r>
    </w:p>
    <w:p w14:paraId="6B73D87E" w14:textId="77777777" w:rsidR="005D2C4D" w:rsidRPr="004D11B9" w:rsidRDefault="005D2C4D" w:rsidP="005D2C4D">
      <w:pPr>
        <w:widowControl w:val="0"/>
        <w:tabs>
          <w:tab w:val="left" w:pos="0"/>
          <w:tab w:val="left" w:pos="1134"/>
        </w:tabs>
        <w:autoSpaceDE w:val="0"/>
        <w:autoSpaceDN w:val="0"/>
        <w:adjustRightInd w:val="0"/>
        <w:spacing w:before="0" w:after="0" w:line="276" w:lineRule="auto"/>
        <w:ind w:firstLine="709"/>
        <w:rPr>
          <w:szCs w:val="28"/>
        </w:rPr>
      </w:pPr>
      <w:r w:rsidRPr="004D11B9">
        <w:rPr>
          <w:szCs w:val="28"/>
        </w:rPr>
        <w:t>3) для водопроводных сооружений, расположенных вне территории водозабора, и водоводов в соответствии с пунктом 2.4. СанПиН 2.1.4.1110-02.</w:t>
      </w:r>
    </w:p>
    <w:p w14:paraId="564545D2" w14:textId="77777777" w:rsidR="005D2C4D" w:rsidRPr="004D11B9" w:rsidRDefault="005D2C4D" w:rsidP="005D2C4D">
      <w:pPr>
        <w:widowControl w:val="0"/>
        <w:tabs>
          <w:tab w:val="left" w:pos="0"/>
          <w:tab w:val="left" w:pos="1134"/>
        </w:tabs>
        <w:autoSpaceDE w:val="0"/>
        <w:autoSpaceDN w:val="0"/>
        <w:adjustRightInd w:val="0"/>
        <w:spacing w:before="0" w:after="0" w:line="276" w:lineRule="auto"/>
        <w:ind w:firstLine="709"/>
        <w:rPr>
          <w:szCs w:val="28"/>
        </w:rPr>
      </w:pPr>
      <w:r w:rsidRPr="004D11B9">
        <w:rPr>
          <w:szCs w:val="28"/>
        </w:rPr>
        <w:t>6. Мероприятия на территории первого пояса ЗСО подземных источников водоснабжения в соответствии с СанПиН 2.1.4.1110-02:</w:t>
      </w:r>
    </w:p>
    <w:p w14:paraId="3A94606E" w14:textId="6B2CF153" w:rsidR="005D2C4D" w:rsidRPr="004D11B9" w:rsidRDefault="005D2C4D" w:rsidP="005D2C4D">
      <w:pPr>
        <w:numPr>
          <w:ilvl w:val="4"/>
          <w:numId w:val="11"/>
        </w:numPr>
        <w:tabs>
          <w:tab w:val="left" w:pos="0"/>
          <w:tab w:val="num" w:pos="993"/>
        </w:tabs>
        <w:suppressAutoHyphens w:val="0"/>
        <w:autoSpaceDE w:val="0"/>
        <w:autoSpaceDN w:val="0"/>
        <w:adjustRightInd w:val="0"/>
        <w:snapToGrid/>
        <w:spacing w:before="0" w:after="0" w:line="276" w:lineRule="auto"/>
        <w:ind w:left="0" w:firstLine="709"/>
        <w:rPr>
          <w:szCs w:val="28"/>
          <w:lang w:eastAsia="ru-RU"/>
        </w:rPr>
      </w:pPr>
      <w:r w:rsidRPr="004D11B9">
        <w:rPr>
          <w:szCs w:val="28"/>
          <w:lang w:eastAsia="ru-RU"/>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69443F50" w14:textId="350064EF" w:rsidR="005D2C4D" w:rsidRPr="004D11B9" w:rsidRDefault="005D2C4D" w:rsidP="005D2C4D">
      <w:pPr>
        <w:numPr>
          <w:ilvl w:val="4"/>
          <w:numId w:val="11"/>
        </w:numPr>
        <w:tabs>
          <w:tab w:val="left" w:pos="0"/>
          <w:tab w:val="num" w:pos="993"/>
          <w:tab w:val="left" w:pos="1134"/>
        </w:tabs>
        <w:suppressAutoHyphens w:val="0"/>
        <w:autoSpaceDE w:val="0"/>
        <w:autoSpaceDN w:val="0"/>
        <w:adjustRightInd w:val="0"/>
        <w:snapToGrid/>
        <w:spacing w:before="0" w:after="0" w:line="276" w:lineRule="auto"/>
        <w:ind w:left="0" w:firstLine="709"/>
        <w:rPr>
          <w:szCs w:val="28"/>
          <w:lang w:eastAsia="ru-RU"/>
        </w:rPr>
      </w:pPr>
      <w:r w:rsidRPr="004D11B9">
        <w:rPr>
          <w:szCs w:val="28"/>
          <w:lang w:eastAsia="ru-RU"/>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14:paraId="7A3DDAB8" w14:textId="77777777" w:rsidR="005D2C4D" w:rsidRPr="004D11B9" w:rsidRDefault="005D2C4D" w:rsidP="005D2C4D">
      <w:pPr>
        <w:numPr>
          <w:ilvl w:val="4"/>
          <w:numId w:val="11"/>
        </w:numPr>
        <w:tabs>
          <w:tab w:val="left" w:pos="0"/>
          <w:tab w:val="num" w:pos="993"/>
          <w:tab w:val="left" w:pos="1134"/>
        </w:tabs>
        <w:suppressAutoHyphens w:val="0"/>
        <w:autoSpaceDE w:val="0"/>
        <w:autoSpaceDN w:val="0"/>
        <w:adjustRightInd w:val="0"/>
        <w:snapToGrid/>
        <w:spacing w:before="0" w:after="0" w:line="276" w:lineRule="auto"/>
        <w:ind w:left="0" w:firstLine="709"/>
        <w:rPr>
          <w:szCs w:val="28"/>
          <w:lang w:eastAsia="ru-RU"/>
        </w:rPr>
      </w:pPr>
      <w:r w:rsidRPr="004D11B9">
        <w:rPr>
          <w:szCs w:val="28"/>
          <w:lang w:eastAsia="ru-RU"/>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14:paraId="31FCABF2" w14:textId="77777777" w:rsidR="005D2C4D" w:rsidRPr="004D11B9" w:rsidRDefault="005D2C4D" w:rsidP="005D2C4D">
      <w:pPr>
        <w:numPr>
          <w:ilvl w:val="4"/>
          <w:numId w:val="11"/>
        </w:numPr>
        <w:tabs>
          <w:tab w:val="left" w:pos="0"/>
          <w:tab w:val="num" w:pos="993"/>
          <w:tab w:val="left" w:pos="1134"/>
        </w:tabs>
        <w:suppressAutoHyphens w:val="0"/>
        <w:autoSpaceDE w:val="0"/>
        <w:autoSpaceDN w:val="0"/>
        <w:adjustRightInd w:val="0"/>
        <w:snapToGrid/>
        <w:spacing w:before="0" w:after="0" w:line="276" w:lineRule="auto"/>
        <w:ind w:left="0" w:firstLine="709"/>
        <w:rPr>
          <w:szCs w:val="28"/>
          <w:lang w:eastAsia="ru-RU"/>
        </w:rPr>
      </w:pPr>
      <w:r w:rsidRPr="004D11B9">
        <w:rPr>
          <w:szCs w:val="28"/>
          <w:lang w:eastAsia="ru-RU"/>
        </w:rPr>
        <w:t>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14:paraId="455D3A5B" w14:textId="77777777" w:rsidR="005D2C4D" w:rsidRPr="004D11B9" w:rsidRDefault="005D2C4D" w:rsidP="005D2C4D">
      <w:pPr>
        <w:numPr>
          <w:ilvl w:val="4"/>
          <w:numId w:val="11"/>
        </w:numPr>
        <w:tabs>
          <w:tab w:val="left" w:pos="0"/>
          <w:tab w:val="num" w:pos="993"/>
          <w:tab w:val="left" w:pos="1134"/>
        </w:tabs>
        <w:suppressAutoHyphens w:val="0"/>
        <w:autoSpaceDE w:val="0"/>
        <w:autoSpaceDN w:val="0"/>
        <w:adjustRightInd w:val="0"/>
        <w:snapToGrid/>
        <w:spacing w:before="0" w:after="0" w:line="276" w:lineRule="auto"/>
        <w:ind w:left="0" w:firstLine="709"/>
        <w:rPr>
          <w:szCs w:val="28"/>
          <w:lang w:eastAsia="ru-RU"/>
        </w:rPr>
      </w:pPr>
      <w:r w:rsidRPr="004D11B9">
        <w:rPr>
          <w:szCs w:val="28"/>
          <w:lang w:eastAsia="ru-RU"/>
        </w:rPr>
        <w:lastRenderedPageBreak/>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14:paraId="24948DED" w14:textId="77777777" w:rsidR="005D2C4D" w:rsidRPr="004D11B9" w:rsidRDefault="005D2C4D" w:rsidP="005D2C4D">
      <w:pPr>
        <w:suppressAutoHyphens w:val="0"/>
        <w:autoSpaceDE w:val="0"/>
        <w:autoSpaceDN w:val="0"/>
        <w:adjustRightInd w:val="0"/>
        <w:spacing w:before="0" w:after="0" w:line="276" w:lineRule="auto"/>
        <w:ind w:firstLine="709"/>
        <w:rPr>
          <w:szCs w:val="28"/>
          <w:lang w:eastAsia="en-US"/>
        </w:rPr>
      </w:pPr>
      <w:r w:rsidRPr="004D11B9">
        <w:rPr>
          <w:szCs w:val="28"/>
          <w:lang w:eastAsia="en-US"/>
        </w:rPr>
        <w:t>7. Мероприятия на территории первого пояса ЗСО поверхностных источников водоснабжения в соответствии с СанПиН 2.1.4.1110-02:</w:t>
      </w:r>
    </w:p>
    <w:p w14:paraId="721580E8" w14:textId="77777777" w:rsidR="005D2C4D" w:rsidRPr="004D11B9" w:rsidRDefault="005D2C4D" w:rsidP="005D2C4D">
      <w:pPr>
        <w:numPr>
          <w:ilvl w:val="0"/>
          <w:numId w:val="12"/>
        </w:numPr>
        <w:tabs>
          <w:tab w:val="left" w:pos="0"/>
          <w:tab w:val="left" w:pos="993"/>
        </w:tabs>
        <w:suppressAutoHyphens w:val="0"/>
        <w:autoSpaceDE w:val="0"/>
        <w:autoSpaceDN w:val="0"/>
        <w:adjustRightInd w:val="0"/>
        <w:snapToGrid/>
        <w:spacing w:before="0" w:after="0" w:line="276" w:lineRule="auto"/>
        <w:ind w:left="0" w:firstLine="709"/>
        <w:rPr>
          <w:szCs w:val="28"/>
          <w:lang w:eastAsia="ru-RU"/>
        </w:rPr>
      </w:pPr>
      <w:r w:rsidRPr="004D11B9">
        <w:rPr>
          <w:szCs w:val="28"/>
          <w:lang w:eastAsia="ru-RU"/>
        </w:rPr>
        <w:t>на территории первого пояса ЗСО поверхностного источника водоснабжения должны предусматриваться мероприятия, установленные для ЗСО первого пояса подземных источников водоснабжения;</w:t>
      </w:r>
    </w:p>
    <w:p w14:paraId="3DFF2CE2" w14:textId="77777777" w:rsidR="005D2C4D" w:rsidRPr="004D11B9" w:rsidRDefault="005D2C4D" w:rsidP="005D2C4D">
      <w:pPr>
        <w:numPr>
          <w:ilvl w:val="0"/>
          <w:numId w:val="12"/>
        </w:numPr>
        <w:tabs>
          <w:tab w:val="left" w:pos="0"/>
          <w:tab w:val="left" w:pos="993"/>
          <w:tab w:val="num" w:pos="1744"/>
        </w:tabs>
        <w:suppressAutoHyphens w:val="0"/>
        <w:autoSpaceDE w:val="0"/>
        <w:autoSpaceDN w:val="0"/>
        <w:adjustRightInd w:val="0"/>
        <w:snapToGrid/>
        <w:spacing w:before="0" w:after="0" w:line="276" w:lineRule="auto"/>
        <w:ind w:left="0" w:firstLine="709"/>
        <w:rPr>
          <w:szCs w:val="28"/>
          <w:lang w:eastAsia="ru-RU"/>
        </w:rPr>
      </w:pPr>
      <w:r w:rsidRPr="004D11B9">
        <w:rPr>
          <w:szCs w:val="28"/>
          <w:lang w:eastAsia="ru-RU"/>
        </w:rPr>
        <w:t>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14:paraId="0169A376" w14:textId="77777777" w:rsidR="005D2C4D" w:rsidRPr="004D11B9" w:rsidRDefault="005D2C4D" w:rsidP="005D2C4D">
      <w:pPr>
        <w:suppressAutoHyphens w:val="0"/>
        <w:autoSpaceDE w:val="0"/>
        <w:autoSpaceDN w:val="0"/>
        <w:adjustRightInd w:val="0"/>
        <w:spacing w:before="0" w:after="0" w:line="276" w:lineRule="auto"/>
        <w:ind w:firstLine="709"/>
        <w:rPr>
          <w:szCs w:val="28"/>
          <w:lang w:eastAsia="en-US"/>
        </w:rPr>
      </w:pPr>
      <w:r w:rsidRPr="004D11B9">
        <w:rPr>
          <w:szCs w:val="28"/>
          <w:lang w:eastAsia="en-US"/>
        </w:rPr>
        <w:t xml:space="preserve">8. Мероприятия по второму и третьему поясам ЗСО </w:t>
      </w:r>
      <w:r w:rsidRPr="004D11B9">
        <w:rPr>
          <w:szCs w:val="28"/>
        </w:rPr>
        <w:t xml:space="preserve">поверхностных источников водоснабжения в соответствии с СанПиН 2.1.4.1110-02: </w:t>
      </w:r>
    </w:p>
    <w:p w14:paraId="4CB092AD" w14:textId="77777777" w:rsidR="005D2C4D" w:rsidRPr="004D11B9" w:rsidRDefault="005D2C4D" w:rsidP="005D2C4D">
      <w:pPr>
        <w:suppressAutoHyphens w:val="0"/>
        <w:autoSpaceDE w:val="0"/>
        <w:autoSpaceDN w:val="0"/>
        <w:adjustRightInd w:val="0"/>
        <w:spacing w:before="0" w:after="0" w:line="276" w:lineRule="auto"/>
        <w:ind w:firstLine="709"/>
        <w:rPr>
          <w:szCs w:val="28"/>
          <w:lang w:eastAsia="en-US"/>
        </w:rPr>
      </w:pPr>
      <w:r w:rsidRPr="004D11B9">
        <w:rPr>
          <w:szCs w:val="28"/>
          <w:lang w:eastAsia="en-US"/>
        </w:rPr>
        <w:t xml:space="preserve">1) выявление объектов, загрязняющих источники водоснабжения, </w:t>
      </w:r>
      <w:r w:rsidRPr="004D11B9">
        <w:rPr>
          <w:szCs w:val="28"/>
          <w:lang w:eastAsia="en-US"/>
        </w:rPr>
        <w:br/>
        <w:t xml:space="preserve">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w:t>
      </w:r>
      <w:proofErr w:type="spellStart"/>
      <w:r w:rsidRPr="004D11B9">
        <w:rPr>
          <w:szCs w:val="28"/>
          <w:lang w:eastAsia="en-US"/>
        </w:rPr>
        <w:t>санитарно</w:t>
      </w:r>
      <w:proofErr w:type="spellEnd"/>
      <w:r w:rsidRPr="004D11B9">
        <w:rPr>
          <w:szCs w:val="28"/>
          <w:lang w:eastAsia="en-US"/>
        </w:rPr>
        <w:t xml:space="preserve"> - эпидемиологического надзора;</w:t>
      </w:r>
    </w:p>
    <w:p w14:paraId="2CF7C227" w14:textId="77777777" w:rsidR="005D2C4D" w:rsidRPr="004D11B9" w:rsidRDefault="005D2C4D" w:rsidP="005D2C4D">
      <w:pPr>
        <w:suppressAutoHyphens w:val="0"/>
        <w:autoSpaceDE w:val="0"/>
        <w:autoSpaceDN w:val="0"/>
        <w:adjustRightInd w:val="0"/>
        <w:spacing w:before="0" w:after="0" w:line="276" w:lineRule="auto"/>
        <w:ind w:firstLine="709"/>
        <w:rPr>
          <w:szCs w:val="28"/>
          <w:lang w:eastAsia="en-US"/>
        </w:rPr>
      </w:pPr>
      <w:r w:rsidRPr="004D11B9">
        <w:rPr>
          <w:szCs w:val="28"/>
          <w:lang w:eastAsia="en-US"/>
        </w:rPr>
        <w:t xml:space="preserve">2)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w:t>
      </w:r>
      <w:r w:rsidRPr="004D11B9">
        <w:rPr>
          <w:szCs w:val="28"/>
          <w:lang w:eastAsia="en-US"/>
        </w:rPr>
        <w:br/>
        <w:t>с повышением степени опасности загрязнения сточными водами источника водоснабжения;</w:t>
      </w:r>
    </w:p>
    <w:p w14:paraId="37E0262A" w14:textId="77777777" w:rsidR="005D2C4D" w:rsidRPr="004D11B9" w:rsidRDefault="005D2C4D" w:rsidP="005D2C4D">
      <w:pPr>
        <w:suppressAutoHyphens w:val="0"/>
        <w:autoSpaceDE w:val="0"/>
        <w:autoSpaceDN w:val="0"/>
        <w:adjustRightInd w:val="0"/>
        <w:spacing w:before="0" w:after="0" w:line="276" w:lineRule="auto"/>
        <w:ind w:firstLine="709"/>
        <w:rPr>
          <w:szCs w:val="28"/>
          <w:lang w:eastAsia="en-US"/>
        </w:rPr>
      </w:pPr>
      <w:r w:rsidRPr="004D11B9">
        <w:rPr>
          <w:szCs w:val="28"/>
          <w:lang w:eastAsia="en-US"/>
        </w:rPr>
        <w:t>3) 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2D24E47D" w14:textId="77777777" w:rsidR="005D2C4D" w:rsidRPr="004D11B9" w:rsidRDefault="005D2C4D" w:rsidP="005D2C4D">
      <w:pPr>
        <w:suppressAutoHyphens w:val="0"/>
        <w:autoSpaceDE w:val="0"/>
        <w:autoSpaceDN w:val="0"/>
        <w:adjustRightInd w:val="0"/>
        <w:spacing w:before="0" w:after="0" w:line="276" w:lineRule="auto"/>
        <w:ind w:firstLine="709"/>
        <w:rPr>
          <w:szCs w:val="28"/>
          <w:lang w:eastAsia="en-US"/>
        </w:rPr>
      </w:pPr>
      <w:r w:rsidRPr="004D11B9">
        <w:rPr>
          <w:szCs w:val="28"/>
          <w:lang w:eastAsia="en-US"/>
        </w:rPr>
        <w:t xml:space="preserve">4) все работы, в том числе добыча песка, гравия, дноуглубительные, в пределах акватории ЗСО допускаются по согласованию с центром государственного </w:t>
      </w:r>
      <w:proofErr w:type="spellStart"/>
      <w:r w:rsidRPr="004D11B9">
        <w:rPr>
          <w:szCs w:val="28"/>
          <w:lang w:eastAsia="en-US"/>
        </w:rPr>
        <w:t>санитарно</w:t>
      </w:r>
      <w:proofErr w:type="spellEnd"/>
      <w:r w:rsidRPr="004D11B9">
        <w:rPr>
          <w:szCs w:val="28"/>
          <w:lang w:eastAsia="en-US"/>
        </w:rPr>
        <w:t xml:space="preserve"> - эпидемиологического надзора лишь при обосновании гидрологическими расчетами отсутствия ухудшения качества воды в створе водозабора;</w:t>
      </w:r>
    </w:p>
    <w:p w14:paraId="7B5E50F8" w14:textId="77777777" w:rsidR="005D2C4D" w:rsidRPr="004D11B9" w:rsidRDefault="005D2C4D" w:rsidP="005D2C4D">
      <w:pPr>
        <w:suppressAutoHyphens w:val="0"/>
        <w:autoSpaceDE w:val="0"/>
        <w:autoSpaceDN w:val="0"/>
        <w:adjustRightInd w:val="0"/>
        <w:spacing w:before="0" w:after="0" w:line="276" w:lineRule="auto"/>
        <w:ind w:firstLine="709"/>
        <w:rPr>
          <w:szCs w:val="28"/>
          <w:lang w:eastAsia="en-US"/>
        </w:rPr>
      </w:pPr>
      <w:r w:rsidRPr="004D11B9">
        <w:rPr>
          <w:szCs w:val="28"/>
          <w:lang w:eastAsia="en-US"/>
        </w:rPr>
        <w:t xml:space="preserve">5) использование химических методов борьбы с эвтрофикацией водоемов допускается при условии применения препаратов, имеющих положительное </w:t>
      </w:r>
      <w:proofErr w:type="spellStart"/>
      <w:r w:rsidRPr="004D11B9">
        <w:rPr>
          <w:szCs w:val="28"/>
          <w:lang w:eastAsia="en-US"/>
        </w:rPr>
        <w:t>санитарно</w:t>
      </w:r>
      <w:proofErr w:type="spellEnd"/>
      <w:r w:rsidRPr="004D11B9">
        <w:rPr>
          <w:szCs w:val="28"/>
          <w:lang w:eastAsia="en-US"/>
        </w:rPr>
        <w:t xml:space="preserve"> - эпидемиологическое заключение государственной </w:t>
      </w:r>
      <w:proofErr w:type="spellStart"/>
      <w:r w:rsidRPr="004D11B9">
        <w:rPr>
          <w:szCs w:val="28"/>
          <w:lang w:eastAsia="en-US"/>
        </w:rPr>
        <w:t>санитарно</w:t>
      </w:r>
      <w:proofErr w:type="spellEnd"/>
      <w:r w:rsidRPr="004D11B9">
        <w:rPr>
          <w:szCs w:val="28"/>
          <w:lang w:eastAsia="en-US"/>
        </w:rPr>
        <w:t xml:space="preserve"> - эпидемиологической службы Российской Федерации;</w:t>
      </w:r>
    </w:p>
    <w:p w14:paraId="6C5537D2" w14:textId="77777777" w:rsidR="005D2C4D" w:rsidRPr="004D11B9" w:rsidRDefault="005D2C4D" w:rsidP="005D2C4D">
      <w:pPr>
        <w:suppressAutoHyphens w:val="0"/>
        <w:autoSpaceDE w:val="0"/>
        <w:autoSpaceDN w:val="0"/>
        <w:adjustRightInd w:val="0"/>
        <w:spacing w:before="0" w:after="0" w:line="276" w:lineRule="auto"/>
        <w:ind w:firstLine="709"/>
        <w:rPr>
          <w:szCs w:val="28"/>
          <w:lang w:eastAsia="en-US"/>
        </w:rPr>
      </w:pPr>
      <w:r w:rsidRPr="004D11B9">
        <w:rPr>
          <w:szCs w:val="28"/>
          <w:lang w:eastAsia="en-US"/>
        </w:rPr>
        <w:t xml:space="preserve">6) при наличии судоходства необходимо оборудование судов, дебаркадеров и брандвахт устройствами для сбора фановых и </w:t>
      </w:r>
      <w:proofErr w:type="spellStart"/>
      <w:r w:rsidRPr="004D11B9">
        <w:rPr>
          <w:szCs w:val="28"/>
          <w:lang w:eastAsia="en-US"/>
        </w:rPr>
        <w:t>подсланевых</w:t>
      </w:r>
      <w:proofErr w:type="spellEnd"/>
      <w:r w:rsidRPr="004D11B9">
        <w:rPr>
          <w:szCs w:val="28"/>
          <w:lang w:eastAsia="en-US"/>
        </w:rPr>
        <w:t xml:space="preserve"> вод и твердых отходов; оборудование на пристанях сливных станций и приемников для сбора твердых отходов.</w:t>
      </w:r>
    </w:p>
    <w:p w14:paraId="1C4B6BB4" w14:textId="77777777" w:rsidR="005D2C4D" w:rsidRPr="004D11B9" w:rsidRDefault="005D2C4D" w:rsidP="005D2C4D">
      <w:pPr>
        <w:suppressAutoHyphens w:val="0"/>
        <w:autoSpaceDE w:val="0"/>
        <w:autoSpaceDN w:val="0"/>
        <w:adjustRightInd w:val="0"/>
        <w:spacing w:before="0" w:after="0" w:line="276" w:lineRule="auto"/>
        <w:ind w:firstLine="709"/>
        <w:rPr>
          <w:szCs w:val="28"/>
          <w:lang w:eastAsia="en-US"/>
        </w:rPr>
      </w:pPr>
      <w:r w:rsidRPr="004D11B9">
        <w:rPr>
          <w:szCs w:val="28"/>
          <w:lang w:eastAsia="en-US"/>
        </w:rPr>
        <w:t>9. Мероприятия по второму поясу:</w:t>
      </w:r>
    </w:p>
    <w:p w14:paraId="146F87F9" w14:textId="16610CFA" w:rsidR="005D2C4D" w:rsidRPr="004D11B9" w:rsidRDefault="005D2C4D" w:rsidP="005D2C4D">
      <w:pPr>
        <w:suppressAutoHyphens w:val="0"/>
        <w:autoSpaceDE w:val="0"/>
        <w:autoSpaceDN w:val="0"/>
        <w:adjustRightInd w:val="0"/>
        <w:spacing w:before="0" w:after="0" w:line="276" w:lineRule="auto"/>
        <w:ind w:firstLine="709"/>
        <w:rPr>
          <w:szCs w:val="28"/>
          <w:lang w:eastAsia="en-US"/>
        </w:rPr>
      </w:pPr>
      <w:r w:rsidRPr="004D11B9">
        <w:rPr>
          <w:szCs w:val="28"/>
          <w:lang w:eastAsia="en-US"/>
        </w:rPr>
        <w:lastRenderedPageBreak/>
        <w:t xml:space="preserve">Кроме мероприятий, указанных в пункте 8 настоящей статьи в пределах второго пояса ЗСО поверхностных источников </w:t>
      </w:r>
      <w:r w:rsidR="0057760A" w:rsidRPr="004D11B9">
        <w:rPr>
          <w:szCs w:val="28"/>
          <w:lang w:eastAsia="en-US"/>
        </w:rPr>
        <w:t>водоснабжения,</w:t>
      </w:r>
      <w:r w:rsidRPr="004D11B9">
        <w:rPr>
          <w:szCs w:val="28"/>
          <w:lang w:eastAsia="en-US"/>
        </w:rPr>
        <w:t xml:space="preserve"> подлежат выполнению мероприятия подпункта 4 пункта 8 настоящей статьи, а также следующее:</w:t>
      </w:r>
    </w:p>
    <w:p w14:paraId="15C01C0C" w14:textId="77777777" w:rsidR="005D2C4D" w:rsidRPr="004D11B9" w:rsidRDefault="005D2C4D" w:rsidP="005D2C4D">
      <w:pPr>
        <w:suppressAutoHyphens w:val="0"/>
        <w:autoSpaceDE w:val="0"/>
        <w:autoSpaceDN w:val="0"/>
        <w:adjustRightInd w:val="0"/>
        <w:spacing w:before="0" w:after="0" w:line="276" w:lineRule="auto"/>
        <w:ind w:firstLine="709"/>
        <w:rPr>
          <w:szCs w:val="28"/>
          <w:lang w:eastAsia="en-US"/>
        </w:rPr>
      </w:pPr>
      <w:r w:rsidRPr="004D11B9">
        <w:rPr>
          <w:szCs w:val="28"/>
          <w:lang w:eastAsia="en-US"/>
        </w:rPr>
        <w:t>1) 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14:paraId="0600C1DE" w14:textId="77777777" w:rsidR="005D2C4D" w:rsidRPr="004D11B9" w:rsidRDefault="005D2C4D" w:rsidP="005D2C4D">
      <w:pPr>
        <w:suppressAutoHyphens w:val="0"/>
        <w:autoSpaceDE w:val="0"/>
        <w:autoSpaceDN w:val="0"/>
        <w:adjustRightInd w:val="0"/>
        <w:spacing w:before="0" w:after="0" w:line="276" w:lineRule="auto"/>
        <w:ind w:firstLine="709"/>
        <w:rPr>
          <w:szCs w:val="28"/>
          <w:lang w:eastAsia="en-US"/>
        </w:rPr>
      </w:pPr>
      <w:r w:rsidRPr="004D11B9">
        <w:rPr>
          <w:szCs w:val="28"/>
          <w:lang w:eastAsia="en-US"/>
        </w:rPr>
        <w:t xml:space="preserve">2) запрещение расположения стойбищ и выпаса скота, а также всякое другое использование водоема и земельных участков, лесных угодий </w:t>
      </w:r>
      <w:r w:rsidRPr="004D11B9">
        <w:rPr>
          <w:szCs w:val="28"/>
          <w:lang w:eastAsia="en-US"/>
        </w:rPr>
        <w:br/>
        <w:t>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661A1C64" w14:textId="77777777" w:rsidR="005D2C4D" w:rsidRPr="004D11B9" w:rsidRDefault="005D2C4D" w:rsidP="005D2C4D">
      <w:pPr>
        <w:suppressAutoHyphens w:val="0"/>
        <w:autoSpaceDE w:val="0"/>
        <w:autoSpaceDN w:val="0"/>
        <w:adjustRightInd w:val="0"/>
        <w:spacing w:before="0" w:after="0" w:line="276" w:lineRule="auto"/>
        <w:ind w:firstLine="709"/>
        <w:rPr>
          <w:szCs w:val="28"/>
          <w:lang w:eastAsia="en-US"/>
        </w:rPr>
      </w:pPr>
      <w:r w:rsidRPr="004D11B9">
        <w:rPr>
          <w:szCs w:val="28"/>
          <w:lang w:eastAsia="en-US"/>
        </w:rPr>
        <w:t xml:space="preserve">3) использование источников водоснабжения в пределах второго пояса ЗСО для купания, туризма, водного спорта и рыбной ловли допускается </w:t>
      </w:r>
      <w:r w:rsidRPr="004D11B9">
        <w:rPr>
          <w:szCs w:val="28"/>
          <w:lang w:eastAsia="en-US"/>
        </w:rPr>
        <w:br/>
        <w:t>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14:paraId="12C011C1" w14:textId="5366E978" w:rsidR="005D2C4D" w:rsidRPr="004D11B9" w:rsidRDefault="005D2C4D" w:rsidP="005D2C4D">
      <w:pPr>
        <w:suppressAutoHyphens w:val="0"/>
        <w:autoSpaceDE w:val="0"/>
        <w:autoSpaceDN w:val="0"/>
        <w:adjustRightInd w:val="0"/>
        <w:spacing w:before="0" w:after="0"/>
        <w:ind w:firstLine="709"/>
        <w:rPr>
          <w:szCs w:val="28"/>
          <w:lang w:eastAsia="en-US"/>
        </w:rPr>
      </w:pPr>
      <w:r w:rsidRPr="004D11B9">
        <w:rPr>
          <w:szCs w:val="28"/>
          <w:lang w:eastAsia="en-US"/>
        </w:rPr>
        <w:t>4) 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 При этом, сброс запрещается, вне зависимости от содержание химических веществ и микроорганизмов, хозяйственными и иными объектами, которые введены в эксплуатацию или разрешение на строительство которых выдано после 31 декабря 2006 года, промышленных, сельскохозяйственных, городских сточных вод в пределах второго пояса зон санитарной охраны источников питьевого и хозяйственно-бытового водоснабжения.</w:t>
      </w:r>
    </w:p>
    <w:p w14:paraId="6D75E264" w14:textId="77777777" w:rsidR="005D2C4D" w:rsidRPr="004D11B9" w:rsidRDefault="005D2C4D" w:rsidP="005D2C4D">
      <w:pPr>
        <w:suppressAutoHyphens w:val="0"/>
        <w:autoSpaceDE w:val="0"/>
        <w:autoSpaceDN w:val="0"/>
        <w:adjustRightInd w:val="0"/>
        <w:spacing w:before="0" w:after="0"/>
        <w:rPr>
          <w:szCs w:val="28"/>
          <w:lang w:eastAsia="en-US"/>
        </w:rPr>
      </w:pPr>
    </w:p>
    <w:p w14:paraId="5E7B08E4" w14:textId="5A6513E2" w:rsidR="005D2C4D" w:rsidRPr="004D11B9" w:rsidRDefault="005D2C4D" w:rsidP="005D2C4D">
      <w:pPr>
        <w:keepNext/>
        <w:widowControl w:val="0"/>
        <w:tabs>
          <w:tab w:val="left" w:pos="0"/>
        </w:tabs>
        <w:snapToGrid/>
        <w:spacing w:before="0"/>
        <w:ind w:right="-113" w:firstLine="709"/>
        <w:outlineLvl w:val="2"/>
        <w:rPr>
          <w:b/>
          <w:bCs/>
          <w:szCs w:val="28"/>
          <w:lang w:eastAsia="en-US"/>
        </w:rPr>
      </w:pPr>
      <w:bookmarkStart w:id="171" w:name="_Toc38300597"/>
      <w:bookmarkStart w:id="172" w:name="_Toc38454721"/>
      <w:bookmarkStart w:id="173" w:name="_Toc38625323"/>
      <w:bookmarkStart w:id="174" w:name="_Toc62748277"/>
      <w:bookmarkStart w:id="175" w:name="_Toc62749134"/>
      <w:bookmarkStart w:id="176" w:name="_Toc142909539"/>
      <w:bookmarkStart w:id="177" w:name="_Toc157612913"/>
      <w:bookmarkStart w:id="178" w:name="_Toc157612981"/>
      <w:r w:rsidRPr="004D11B9">
        <w:rPr>
          <w:b/>
          <w:bCs/>
          <w:szCs w:val="28"/>
          <w:lang w:eastAsia="en-US"/>
        </w:rPr>
        <w:t xml:space="preserve">Статья </w:t>
      </w:r>
      <w:r w:rsidR="007605D8" w:rsidRPr="004D11B9">
        <w:rPr>
          <w:b/>
          <w:bCs/>
          <w:szCs w:val="28"/>
          <w:lang w:eastAsia="en-US"/>
        </w:rPr>
        <w:t>55</w:t>
      </w:r>
      <w:r w:rsidRPr="004D11B9">
        <w:rPr>
          <w:b/>
          <w:bCs/>
          <w:szCs w:val="28"/>
          <w:lang w:eastAsia="en-US"/>
        </w:rPr>
        <w:t>. Ограничения оборотоспособности земельных участков</w:t>
      </w:r>
      <w:bookmarkEnd w:id="149"/>
      <w:bookmarkEnd w:id="171"/>
      <w:bookmarkEnd w:id="172"/>
      <w:bookmarkEnd w:id="173"/>
      <w:bookmarkEnd w:id="174"/>
      <w:bookmarkEnd w:id="175"/>
      <w:bookmarkEnd w:id="176"/>
      <w:bookmarkEnd w:id="177"/>
      <w:bookmarkEnd w:id="178"/>
    </w:p>
    <w:p w14:paraId="311108B1" w14:textId="77777777" w:rsidR="005D2C4D" w:rsidRPr="004D11B9" w:rsidRDefault="005D2C4D" w:rsidP="005D2C4D">
      <w:pPr>
        <w:spacing w:before="0" w:after="0"/>
        <w:rPr>
          <w:lang w:eastAsia="en-US"/>
        </w:rPr>
      </w:pPr>
    </w:p>
    <w:p w14:paraId="75873D6C" w14:textId="77777777" w:rsidR="005D2C4D" w:rsidRPr="004D11B9" w:rsidRDefault="005D2C4D" w:rsidP="005D2C4D">
      <w:pPr>
        <w:suppressAutoHyphens w:val="0"/>
        <w:autoSpaceDE w:val="0"/>
        <w:autoSpaceDN w:val="0"/>
        <w:adjustRightInd w:val="0"/>
        <w:spacing w:before="0" w:after="0"/>
        <w:ind w:firstLine="709"/>
        <w:rPr>
          <w:szCs w:val="28"/>
          <w:lang w:eastAsia="en-US"/>
        </w:rPr>
      </w:pPr>
      <w:r w:rsidRPr="004D11B9">
        <w:rPr>
          <w:szCs w:val="28"/>
          <w:lang w:eastAsia="en-US"/>
        </w:rPr>
        <w:t>1. Оборот земельных участков осуществляется в соответствии с гражданским законодательством и Земельным кодексом Российской Федерации.</w:t>
      </w:r>
    </w:p>
    <w:p w14:paraId="604C513E" w14:textId="77777777" w:rsidR="005D2C4D" w:rsidRPr="004D11B9" w:rsidRDefault="005D2C4D" w:rsidP="005D2C4D">
      <w:pPr>
        <w:suppressAutoHyphens w:val="0"/>
        <w:autoSpaceDE w:val="0"/>
        <w:autoSpaceDN w:val="0"/>
        <w:adjustRightInd w:val="0"/>
        <w:spacing w:before="0" w:after="0"/>
        <w:ind w:firstLine="709"/>
        <w:rPr>
          <w:szCs w:val="28"/>
          <w:lang w:eastAsia="en-US"/>
        </w:rPr>
      </w:pPr>
      <w:r w:rsidRPr="004D11B9">
        <w:rPr>
          <w:szCs w:val="28"/>
          <w:lang w:eastAsia="en-US"/>
        </w:rP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14:paraId="6AD59ED9" w14:textId="77777777" w:rsidR="005D2C4D" w:rsidRPr="004D11B9" w:rsidRDefault="005D2C4D" w:rsidP="005D2C4D">
      <w:pPr>
        <w:suppressAutoHyphens w:val="0"/>
        <w:autoSpaceDE w:val="0"/>
        <w:autoSpaceDN w:val="0"/>
        <w:adjustRightInd w:val="0"/>
        <w:spacing w:before="0" w:after="0"/>
        <w:ind w:firstLine="709"/>
        <w:rPr>
          <w:szCs w:val="28"/>
          <w:lang w:eastAsia="en-US"/>
        </w:rPr>
      </w:pPr>
      <w:r w:rsidRPr="004D11B9">
        <w:rPr>
          <w:szCs w:val="28"/>
          <w:lang w:eastAsia="en-US"/>
        </w:rP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14:paraId="203BD72E" w14:textId="77777777" w:rsidR="005D2C4D" w:rsidRPr="004D11B9" w:rsidRDefault="005D2C4D" w:rsidP="005D2C4D">
      <w:pPr>
        <w:suppressAutoHyphens w:val="0"/>
        <w:autoSpaceDE w:val="0"/>
        <w:autoSpaceDN w:val="0"/>
        <w:adjustRightInd w:val="0"/>
        <w:spacing w:before="0" w:after="0"/>
        <w:ind w:firstLine="709"/>
        <w:rPr>
          <w:szCs w:val="28"/>
          <w:lang w:eastAsia="en-US"/>
        </w:rPr>
      </w:pPr>
      <w:r w:rsidRPr="004D11B9">
        <w:rPr>
          <w:szCs w:val="28"/>
          <w:lang w:eastAsia="en-US"/>
        </w:rPr>
        <w:t>3. Содержание ограничений оборота земельных участков устанавливается Земельным кодексом Российской Федерации, федеральными законами.</w:t>
      </w:r>
    </w:p>
    <w:p w14:paraId="32BACC5D" w14:textId="77777777" w:rsidR="005D2C4D" w:rsidRPr="004D11B9" w:rsidRDefault="005D2C4D" w:rsidP="005D2C4D">
      <w:pPr>
        <w:suppressAutoHyphens w:val="0"/>
        <w:autoSpaceDE w:val="0"/>
        <w:autoSpaceDN w:val="0"/>
        <w:adjustRightInd w:val="0"/>
        <w:spacing w:before="0" w:after="0"/>
        <w:ind w:firstLine="709"/>
        <w:rPr>
          <w:szCs w:val="28"/>
          <w:lang w:eastAsia="en-US"/>
        </w:rPr>
      </w:pPr>
      <w:bookmarkStart w:id="179" w:name="Par4"/>
      <w:bookmarkEnd w:id="179"/>
      <w:r w:rsidRPr="004D11B9">
        <w:rPr>
          <w:szCs w:val="28"/>
          <w:lang w:eastAsia="en-US"/>
        </w:rPr>
        <w:t>4. Из оборота изъяты земельные участки, занятые находящимися в федеральной собственности следующими объектами:</w:t>
      </w:r>
    </w:p>
    <w:p w14:paraId="433EDEA8" w14:textId="0ACDED7F" w:rsidR="005D2C4D" w:rsidRPr="004D11B9" w:rsidRDefault="005D2C4D" w:rsidP="005D2C4D">
      <w:pPr>
        <w:suppressAutoHyphens w:val="0"/>
        <w:autoSpaceDE w:val="0"/>
        <w:autoSpaceDN w:val="0"/>
        <w:adjustRightInd w:val="0"/>
        <w:spacing w:before="0" w:after="0"/>
        <w:ind w:firstLine="709"/>
        <w:rPr>
          <w:szCs w:val="28"/>
          <w:lang w:eastAsia="en-US"/>
        </w:rPr>
      </w:pPr>
      <w:r w:rsidRPr="004D11B9">
        <w:rPr>
          <w:szCs w:val="28"/>
          <w:lang w:eastAsia="en-US"/>
        </w:rPr>
        <w:lastRenderedPageBreak/>
        <w:t>1) государственными природными заповедниками и национальными парками, если иное не предусмотрено Земельным кодексом Российской Федерации и </w:t>
      </w:r>
      <w:hyperlink r:id="rId161" w:anchor="/document/10107990/entry/0" w:history="1">
        <w:r w:rsidRPr="004D11B9">
          <w:rPr>
            <w:lang w:eastAsia="en-US"/>
          </w:rPr>
          <w:t>Федеральным законом</w:t>
        </w:r>
      </w:hyperlink>
      <w:r w:rsidRPr="004D11B9">
        <w:rPr>
          <w:szCs w:val="28"/>
          <w:lang w:eastAsia="en-US"/>
        </w:rPr>
        <w:t xml:space="preserve"> от 14 марта 1995 года № 33-ФЗ </w:t>
      </w:r>
      <w:r w:rsidR="0057760A" w:rsidRPr="004D11B9">
        <w:rPr>
          <w:szCs w:val="28"/>
          <w:lang w:eastAsia="en-US"/>
        </w:rPr>
        <w:t>«</w:t>
      </w:r>
      <w:r w:rsidRPr="004D11B9">
        <w:rPr>
          <w:szCs w:val="28"/>
          <w:lang w:eastAsia="en-US"/>
        </w:rPr>
        <w:t>Об особо охраняемых природных территориях</w:t>
      </w:r>
      <w:r w:rsidR="0057760A" w:rsidRPr="004D11B9">
        <w:rPr>
          <w:szCs w:val="28"/>
          <w:lang w:eastAsia="en-US"/>
        </w:rPr>
        <w:t>»</w:t>
      </w:r>
      <w:r w:rsidRPr="004D11B9">
        <w:rPr>
          <w:szCs w:val="28"/>
          <w:lang w:eastAsia="en-US"/>
        </w:rPr>
        <w:t>;</w:t>
      </w:r>
    </w:p>
    <w:p w14:paraId="5DF0A8D3" w14:textId="77777777" w:rsidR="005D2C4D" w:rsidRPr="004D11B9" w:rsidRDefault="005D2C4D" w:rsidP="005D2C4D">
      <w:pPr>
        <w:suppressAutoHyphens w:val="0"/>
        <w:autoSpaceDE w:val="0"/>
        <w:autoSpaceDN w:val="0"/>
        <w:adjustRightInd w:val="0"/>
        <w:spacing w:before="0" w:after="0"/>
        <w:ind w:firstLine="709"/>
        <w:rPr>
          <w:szCs w:val="28"/>
          <w:lang w:eastAsia="en-US"/>
        </w:rPr>
      </w:pPr>
      <w:r w:rsidRPr="004D11B9">
        <w:rPr>
          <w:szCs w:val="28"/>
          <w:lang w:eastAsia="en-US"/>
        </w:rP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14:paraId="74897FAA" w14:textId="77777777" w:rsidR="005D2C4D" w:rsidRPr="004D11B9" w:rsidRDefault="005D2C4D" w:rsidP="005D2C4D">
      <w:pPr>
        <w:suppressAutoHyphens w:val="0"/>
        <w:autoSpaceDE w:val="0"/>
        <w:autoSpaceDN w:val="0"/>
        <w:adjustRightInd w:val="0"/>
        <w:spacing w:before="0" w:after="0"/>
        <w:ind w:firstLine="709"/>
        <w:rPr>
          <w:szCs w:val="28"/>
          <w:lang w:eastAsia="en-US"/>
        </w:rPr>
      </w:pPr>
      <w:r w:rsidRPr="004D11B9">
        <w:rPr>
          <w:szCs w:val="28"/>
          <w:lang w:eastAsia="en-US"/>
        </w:rPr>
        <w:t>3) зданиями, сооружениями, в которых размещены военные суды;</w:t>
      </w:r>
    </w:p>
    <w:p w14:paraId="59F394DE" w14:textId="77777777" w:rsidR="005D2C4D" w:rsidRPr="004D11B9" w:rsidRDefault="005D2C4D" w:rsidP="005D2C4D">
      <w:pPr>
        <w:suppressAutoHyphens w:val="0"/>
        <w:autoSpaceDE w:val="0"/>
        <w:autoSpaceDN w:val="0"/>
        <w:adjustRightInd w:val="0"/>
        <w:spacing w:before="0" w:after="0"/>
        <w:ind w:firstLine="709"/>
        <w:rPr>
          <w:szCs w:val="28"/>
          <w:lang w:eastAsia="en-US"/>
        </w:rPr>
      </w:pPr>
      <w:r w:rsidRPr="004D11B9">
        <w:rPr>
          <w:szCs w:val="28"/>
          <w:lang w:eastAsia="en-US"/>
        </w:rPr>
        <w:t>4) объектами организаций федеральной службы безопасности;</w:t>
      </w:r>
    </w:p>
    <w:p w14:paraId="70A2E914" w14:textId="77777777" w:rsidR="005D2C4D" w:rsidRPr="004D11B9" w:rsidRDefault="005D2C4D" w:rsidP="005D2C4D">
      <w:pPr>
        <w:suppressAutoHyphens w:val="0"/>
        <w:autoSpaceDE w:val="0"/>
        <w:autoSpaceDN w:val="0"/>
        <w:adjustRightInd w:val="0"/>
        <w:spacing w:before="0" w:after="0"/>
        <w:ind w:firstLine="709"/>
        <w:rPr>
          <w:szCs w:val="28"/>
          <w:lang w:eastAsia="en-US"/>
        </w:rPr>
      </w:pPr>
      <w:r w:rsidRPr="004D11B9">
        <w:rPr>
          <w:szCs w:val="28"/>
          <w:lang w:eastAsia="en-US"/>
        </w:rPr>
        <w:t>5) объектами организаций органов государственной охраны;</w:t>
      </w:r>
    </w:p>
    <w:p w14:paraId="34D49BB4" w14:textId="77777777" w:rsidR="005D2C4D" w:rsidRPr="004D11B9" w:rsidRDefault="005D2C4D" w:rsidP="005D2C4D">
      <w:pPr>
        <w:suppressAutoHyphens w:val="0"/>
        <w:autoSpaceDE w:val="0"/>
        <w:autoSpaceDN w:val="0"/>
        <w:adjustRightInd w:val="0"/>
        <w:spacing w:before="0" w:after="0"/>
        <w:ind w:firstLine="709"/>
        <w:rPr>
          <w:szCs w:val="28"/>
          <w:lang w:eastAsia="en-US"/>
        </w:rPr>
      </w:pPr>
      <w:r w:rsidRPr="004D11B9">
        <w:rPr>
          <w:szCs w:val="28"/>
          <w:lang w:eastAsia="en-US"/>
        </w:rPr>
        <w:t>6) объектами использования атомной энергии, пунктами хранения ядерных материалов и радиоактивных веществ;</w:t>
      </w:r>
    </w:p>
    <w:p w14:paraId="5B66108C" w14:textId="77777777" w:rsidR="005D2C4D" w:rsidRPr="004D11B9" w:rsidRDefault="005D2C4D" w:rsidP="005D2C4D">
      <w:pPr>
        <w:suppressAutoHyphens w:val="0"/>
        <w:autoSpaceDE w:val="0"/>
        <w:autoSpaceDN w:val="0"/>
        <w:adjustRightInd w:val="0"/>
        <w:spacing w:before="0" w:after="0"/>
        <w:ind w:firstLine="709"/>
        <w:rPr>
          <w:szCs w:val="28"/>
          <w:lang w:eastAsia="en-US"/>
        </w:rPr>
      </w:pPr>
      <w:r w:rsidRPr="004D11B9">
        <w:rPr>
          <w:szCs w:val="28"/>
          <w:lang w:eastAsia="en-US"/>
        </w:rPr>
        <w:t>7) объектами, в соответствии с видами деятельности которых созданы закрытые административно-территориальные образования;</w:t>
      </w:r>
    </w:p>
    <w:p w14:paraId="7595A1A0" w14:textId="77777777" w:rsidR="005D2C4D" w:rsidRPr="004D11B9" w:rsidRDefault="005D2C4D" w:rsidP="005D2C4D">
      <w:pPr>
        <w:suppressAutoHyphens w:val="0"/>
        <w:autoSpaceDE w:val="0"/>
        <w:autoSpaceDN w:val="0"/>
        <w:adjustRightInd w:val="0"/>
        <w:spacing w:before="0" w:after="0"/>
        <w:ind w:firstLine="709"/>
        <w:rPr>
          <w:szCs w:val="28"/>
          <w:lang w:eastAsia="en-US"/>
        </w:rPr>
      </w:pPr>
      <w:r w:rsidRPr="004D11B9">
        <w:rPr>
          <w:szCs w:val="28"/>
          <w:lang w:eastAsia="en-US"/>
        </w:rPr>
        <w:t>8) объектами учреждений и органов Федеральной службы исполнения наказаний;</w:t>
      </w:r>
    </w:p>
    <w:p w14:paraId="08665E01" w14:textId="77777777" w:rsidR="005D2C4D" w:rsidRPr="004D11B9" w:rsidRDefault="005D2C4D" w:rsidP="005D2C4D">
      <w:pPr>
        <w:suppressAutoHyphens w:val="0"/>
        <w:autoSpaceDE w:val="0"/>
        <w:autoSpaceDN w:val="0"/>
        <w:adjustRightInd w:val="0"/>
        <w:spacing w:before="0" w:after="0"/>
        <w:ind w:firstLine="709"/>
        <w:rPr>
          <w:szCs w:val="28"/>
          <w:lang w:eastAsia="en-US"/>
        </w:rPr>
      </w:pPr>
      <w:r w:rsidRPr="004D11B9">
        <w:rPr>
          <w:szCs w:val="28"/>
          <w:lang w:eastAsia="en-US"/>
        </w:rPr>
        <w:t>9) воинскими и гражданскими захоронениями;</w:t>
      </w:r>
    </w:p>
    <w:p w14:paraId="5A310EF9" w14:textId="77777777" w:rsidR="005D2C4D" w:rsidRPr="004D11B9" w:rsidRDefault="005D2C4D" w:rsidP="005D2C4D">
      <w:pPr>
        <w:suppressAutoHyphens w:val="0"/>
        <w:autoSpaceDE w:val="0"/>
        <w:autoSpaceDN w:val="0"/>
        <w:adjustRightInd w:val="0"/>
        <w:spacing w:before="0" w:after="0"/>
        <w:ind w:firstLine="709"/>
        <w:rPr>
          <w:szCs w:val="28"/>
          <w:lang w:eastAsia="en-US"/>
        </w:rPr>
      </w:pPr>
      <w:r w:rsidRPr="004D11B9">
        <w:rPr>
          <w:szCs w:val="28"/>
          <w:lang w:eastAsia="en-US"/>
        </w:rP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14:paraId="271852A8" w14:textId="77777777" w:rsidR="005D2C4D" w:rsidRPr="004D11B9" w:rsidRDefault="005D2C4D" w:rsidP="005D2C4D">
      <w:pPr>
        <w:suppressAutoHyphens w:val="0"/>
        <w:autoSpaceDE w:val="0"/>
        <w:autoSpaceDN w:val="0"/>
        <w:adjustRightInd w:val="0"/>
        <w:spacing w:before="0" w:after="0"/>
        <w:ind w:firstLine="709"/>
        <w:rPr>
          <w:szCs w:val="28"/>
          <w:lang w:eastAsia="en-US"/>
        </w:rPr>
      </w:pPr>
      <w:r w:rsidRPr="004D11B9">
        <w:rPr>
          <w:szCs w:val="28"/>
          <w:lang w:eastAsia="en-US"/>
        </w:rPr>
        <w:t>5. Ограничиваются в обороте находящиеся в государственной или муниципальной собственности следующие земельные участки:</w:t>
      </w:r>
    </w:p>
    <w:p w14:paraId="6B27B598" w14:textId="77777777" w:rsidR="005D2C4D" w:rsidRPr="004D11B9" w:rsidRDefault="005D2C4D" w:rsidP="005D2C4D">
      <w:pPr>
        <w:suppressAutoHyphens w:val="0"/>
        <w:autoSpaceDE w:val="0"/>
        <w:autoSpaceDN w:val="0"/>
        <w:adjustRightInd w:val="0"/>
        <w:spacing w:before="0" w:after="0"/>
        <w:ind w:firstLine="709"/>
        <w:rPr>
          <w:szCs w:val="28"/>
          <w:lang w:eastAsia="en-US"/>
        </w:rPr>
      </w:pPr>
      <w:r w:rsidRPr="004D11B9">
        <w:rPr>
          <w:szCs w:val="28"/>
          <w:lang w:eastAsia="en-US"/>
        </w:rPr>
        <w:t>1) в пределах особо охраняемых природных территорий, не указанные в пункте 4 статьи 27 Земельного кодекса Российской Федерации, если иное не предусмотрено Земельным кодексом Российской Федерации и законодательством Российской Федерации об особо охраняемых природных территориях</w:t>
      </w:r>
    </w:p>
    <w:p w14:paraId="6D6E7BC1" w14:textId="77777777" w:rsidR="005D2C4D" w:rsidRPr="004D11B9" w:rsidRDefault="005D2C4D" w:rsidP="005D2C4D">
      <w:pPr>
        <w:suppressAutoHyphens w:val="0"/>
        <w:autoSpaceDE w:val="0"/>
        <w:autoSpaceDN w:val="0"/>
        <w:adjustRightInd w:val="0"/>
        <w:spacing w:before="0" w:after="0"/>
        <w:ind w:firstLine="709"/>
        <w:rPr>
          <w:szCs w:val="28"/>
          <w:lang w:eastAsia="en-US"/>
        </w:rPr>
      </w:pPr>
      <w:r w:rsidRPr="004D11B9">
        <w:rPr>
          <w:szCs w:val="28"/>
          <w:lang w:eastAsia="en-US"/>
        </w:rPr>
        <w:t>2) из состава земель лесного фонда;</w:t>
      </w:r>
    </w:p>
    <w:p w14:paraId="428E9EEA" w14:textId="77777777" w:rsidR="005D2C4D" w:rsidRPr="004D11B9" w:rsidRDefault="005D2C4D" w:rsidP="005D2C4D">
      <w:pPr>
        <w:suppressAutoHyphens w:val="0"/>
        <w:autoSpaceDE w:val="0"/>
        <w:autoSpaceDN w:val="0"/>
        <w:adjustRightInd w:val="0"/>
        <w:spacing w:before="0" w:after="0"/>
        <w:ind w:firstLine="709"/>
        <w:rPr>
          <w:szCs w:val="28"/>
          <w:lang w:eastAsia="en-US"/>
        </w:rPr>
      </w:pPr>
      <w:r w:rsidRPr="004D11B9">
        <w:rPr>
          <w:szCs w:val="28"/>
          <w:lang w:eastAsia="en-US"/>
        </w:rPr>
        <w:t>3) в пределах которых расположены водные объекты, находящиеся в государственной или муниципальной собственности;</w:t>
      </w:r>
    </w:p>
    <w:p w14:paraId="74733DF6" w14:textId="77777777" w:rsidR="005D2C4D" w:rsidRPr="004D11B9" w:rsidRDefault="005D2C4D" w:rsidP="005D2C4D">
      <w:pPr>
        <w:suppressAutoHyphens w:val="0"/>
        <w:autoSpaceDE w:val="0"/>
        <w:autoSpaceDN w:val="0"/>
        <w:adjustRightInd w:val="0"/>
        <w:spacing w:before="0" w:after="0"/>
        <w:ind w:firstLine="709"/>
        <w:rPr>
          <w:szCs w:val="28"/>
          <w:lang w:eastAsia="en-US"/>
        </w:rPr>
      </w:pPr>
      <w:r w:rsidRPr="004D11B9">
        <w:rPr>
          <w:szCs w:val="28"/>
          <w:lang w:eastAsia="en-US"/>
        </w:rP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14:paraId="041D0719" w14:textId="77777777" w:rsidR="005D2C4D" w:rsidRPr="004D11B9" w:rsidRDefault="005D2C4D" w:rsidP="005D2C4D">
      <w:pPr>
        <w:suppressAutoHyphens w:val="0"/>
        <w:autoSpaceDE w:val="0"/>
        <w:autoSpaceDN w:val="0"/>
        <w:adjustRightInd w:val="0"/>
        <w:spacing w:before="0" w:after="0"/>
        <w:ind w:firstLine="709"/>
        <w:rPr>
          <w:szCs w:val="28"/>
          <w:lang w:eastAsia="en-US"/>
        </w:rPr>
      </w:pPr>
      <w:r w:rsidRPr="004D11B9">
        <w:rPr>
          <w:szCs w:val="28"/>
          <w:lang w:eastAsia="en-US"/>
        </w:rPr>
        <w:t>5) предоставленные для обеспечения обороны и безопасности, оборонной промышленности, таможенных нужд и не указанные в части 4 статьи 27 Земельного кодекса Российской Федерации;</w:t>
      </w:r>
    </w:p>
    <w:p w14:paraId="68A5FFF4" w14:textId="77777777" w:rsidR="005D2C4D" w:rsidRPr="004D11B9" w:rsidRDefault="005D2C4D" w:rsidP="005D2C4D">
      <w:pPr>
        <w:suppressAutoHyphens w:val="0"/>
        <w:autoSpaceDE w:val="0"/>
        <w:autoSpaceDN w:val="0"/>
        <w:adjustRightInd w:val="0"/>
        <w:spacing w:before="0" w:after="0"/>
        <w:ind w:firstLine="709"/>
        <w:rPr>
          <w:szCs w:val="28"/>
          <w:lang w:eastAsia="en-US"/>
        </w:rPr>
      </w:pPr>
      <w:r w:rsidRPr="004D11B9">
        <w:rPr>
          <w:szCs w:val="28"/>
          <w:lang w:eastAsia="en-US"/>
        </w:rPr>
        <w:t>6) не указанные в части 4 статьи 27 Земельного кодекса Российской Федерации в границах закрытых административно-территориальных образований;</w:t>
      </w:r>
    </w:p>
    <w:p w14:paraId="4359247C" w14:textId="77777777" w:rsidR="005D2C4D" w:rsidRPr="004D11B9" w:rsidRDefault="005D2C4D" w:rsidP="005D2C4D">
      <w:pPr>
        <w:suppressAutoHyphens w:val="0"/>
        <w:autoSpaceDE w:val="0"/>
        <w:autoSpaceDN w:val="0"/>
        <w:adjustRightInd w:val="0"/>
        <w:spacing w:before="0" w:after="0"/>
        <w:ind w:firstLine="709"/>
        <w:rPr>
          <w:szCs w:val="28"/>
          <w:lang w:eastAsia="en-US"/>
        </w:rPr>
      </w:pPr>
      <w:r w:rsidRPr="004D11B9">
        <w:rPr>
          <w:szCs w:val="28"/>
          <w:lang w:eastAsia="en-US"/>
        </w:rPr>
        <w:t xml:space="preserve">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w:t>
      </w:r>
      <w:r w:rsidRPr="004D11B9">
        <w:rPr>
          <w:szCs w:val="28"/>
          <w:lang w:eastAsia="en-US"/>
        </w:rPr>
        <w:lastRenderedPageBreak/>
        <w:t>значения, регионального значения, межмуниципального значения или местного значения;</w:t>
      </w:r>
    </w:p>
    <w:p w14:paraId="4DD971A7" w14:textId="77777777" w:rsidR="005D2C4D" w:rsidRPr="004D11B9" w:rsidRDefault="005D2C4D" w:rsidP="005D2C4D">
      <w:pPr>
        <w:suppressAutoHyphens w:val="0"/>
        <w:autoSpaceDE w:val="0"/>
        <w:autoSpaceDN w:val="0"/>
        <w:adjustRightInd w:val="0"/>
        <w:spacing w:before="0" w:after="0"/>
        <w:ind w:firstLine="709"/>
        <w:rPr>
          <w:szCs w:val="28"/>
          <w:lang w:eastAsia="en-US"/>
        </w:rPr>
      </w:pPr>
      <w:r w:rsidRPr="004D11B9">
        <w:rPr>
          <w:szCs w:val="28"/>
          <w:lang w:eastAsia="en-US"/>
        </w:rPr>
        <w:t>8) занятые объектами космической инфраструктуры;</w:t>
      </w:r>
    </w:p>
    <w:p w14:paraId="29E9EDE2" w14:textId="77777777" w:rsidR="005D2C4D" w:rsidRPr="004D11B9" w:rsidRDefault="005D2C4D" w:rsidP="005D2C4D">
      <w:pPr>
        <w:suppressAutoHyphens w:val="0"/>
        <w:autoSpaceDE w:val="0"/>
        <w:autoSpaceDN w:val="0"/>
        <w:adjustRightInd w:val="0"/>
        <w:spacing w:before="0" w:after="0"/>
        <w:ind w:firstLine="709"/>
        <w:rPr>
          <w:szCs w:val="28"/>
          <w:lang w:eastAsia="en-US"/>
        </w:rPr>
      </w:pPr>
      <w:r w:rsidRPr="004D11B9">
        <w:rPr>
          <w:szCs w:val="28"/>
          <w:lang w:eastAsia="en-US"/>
        </w:rPr>
        <w:t>9) расположенные под объектами гидротехнических сооружений;</w:t>
      </w:r>
    </w:p>
    <w:p w14:paraId="0E57C541" w14:textId="77777777" w:rsidR="005D2C4D" w:rsidRPr="004D11B9" w:rsidRDefault="005D2C4D" w:rsidP="005D2C4D">
      <w:pPr>
        <w:suppressAutoHyphens w:val="0"/>
        <w:autoSpaceDE w:val="0"/>
        <w:autoSpaceDN w:val="0"/>
        <w:adjustRightInd w:val="0"/>
        <w:spacing w:before="0" w:after="0"/>
        <w:ind w:firstLine="709"/>
        <w:rPr>
          <w:szCs w:val="28"/>
          <w:lang w:eastAsia="en-US"/>
        </w:rPr>
      </w:pPr>
      <w:r w:rsidRPr="004D11B9">
        <w:rPr>
          <w:szCs w:val="28"/>
          <w:lang w:eastAsia="en-US"/>
        </w:rPr>
        <w:t>10) предоставленные для производства ядовитых веществ, наркотических средств;</w:t>
      </w:r>
    </w:p>
    <w:p w14:paraId="58371365" w14:textId="77777777" w:rsidR="005D2C4D" w:rsidRPr="004D11B9" w:rsidRDefault="005D2C4D" w:rsidP="005D2C4D">
      <w:pPr>
        <w:suppressAutoHyphens w:val="0"/>
        <w:autoSpaceDE w:val="0"/>
        <w:autoSpaceDN w:val="0"/>
        <w:adjustRightInd w:val="0"/>
        <w:spacing w:before="0" w:after="0"/>
        <w:ind w:firstLine="709"/>
        <w:rPr>
          <w:szCs w:val="28"/>
          <w:lang w:eastAsia="en-US"/>
        </w:rPr>
      </w:pPr>
      <w:r w:rsidRPr="004D11B9">
        <w:rPr>
          <w:szCs w:val="28"/>
          <w:lang w:eastAsia="en-US"/>
        </w:rPr>
        <w:t>11) загрязненные опасными отходами, радиоактивными веществами, подвергшиеся биогенному загрязнению, иные подвергшиеся деградации земли;</w:t>
      </w:r>
    </w:p>
    <w:p w14:paraId="53F00027" w14:textId="77777777" w:rsidR="005D2C4D" w:rsidRPr="004D11B9" w:rsidRDefault="005D2C4D" w:rsidP="005D2C4D">
      <w:pPr>
        <w:suppressAutoHyphens w:val="0"/>
        <w:autoSpaceDE w:val="0"/>
        <w:autoSpaceDN w:val="0"/>
        <w:adjustRightInd w:val="0"/>
        <w:spacing w:before="0" w:after="0"/>
        <w:ind w:firstLine="709"/>
        <w:rPr>
          <w:szCs w:val="28"/>
          <w:lang w:eastAsia="en-US"/>
        </w:rPr>
      </w:pPr>
      <w:r w:rsidRPr="004D11B9">
        <w:rPr>
          <w:szCs w:val="28"/>
          <w:lang w:eastAsia="en-US"/>
        </w:rPr>
        <w:t>12) расположенные в границах земель, зарезервированных для государственных или муниципальных нужд;</w:t>
      </w:r>
    </w:p>
    <w:p w14:paraId="3942B8AD" w14:textId="77777777" w:rsidR="005D2C4D" w:rsidRPr="004D11B9" w:rsidRDefault="005D2C4D" w:rsidP="005D2C4D">
      <w:pPr>
        <w:suppressAutoHyphens w:val="0"/>
        <w:autoSpaceDE w:val="0"/>
        <w:autoSpaceDN w:val="0"/>
        <w:adjustRightInd w:val="0"/>
        <w:spacing w:before="0" w:after="0"/>
        <w:ind w:firstLine="709"/>
        <w:rPr>
          <w:szCs w:val="28"/>
          <w:lang w:eastAsia="en-US"/>
        </w:rPr>
      </w:pPr>
      <w:r w:rsidRPr="004D11B9">
        <w:rPr>
          <w:szCs w:val="28"/>
          <w:lang w:eastAsia="en-US"/>
        </w:rPr>
        <w:t>13) в первом поясе зоны санитарной охраны водных объектов, используемых для целей питьевого и хозяйственно-бытового водоснабжения.</w:t>
      </w:r>
    </w:p>
    <w:p w14:paraId="4FB39CE3" w14:textId="28A445D3" w:rsidR="005D2C4D" w:rsidRPr="004D11B9" w:rsidRDefault="005D2C4D" w:rsidP="005D2C4D">
      <w:pPr>
        <w:suppressAutoHyphens w:val="0"/>
        <w:autoSpaceDE w:val="0"/>
        <w:autoSpaceDN w:val="0"/>
        <w:adjustRightInd w:val="0"/>
        <w:spacing w:before="0" w:after="0"/>
        <w:ind w:firstLine="709"/>
        <w:rPr>
          <w:szCs w:val="28"/>
          <w:lang w:eastAsia="en-US"/>
        </w:rPr>
      </w:pPr>
      <w:bookmarkStart w:id="180" w:name="Par40"/>
      <w:bookmarkEnd w:id="180"/>
      <w:r w:rsidRPr="004D11B9">
        <w:rPr>
          <w:szCs w:val="28"/>
          <w:lang w:eastAsia="en-US"/>
        </w:rPr>
        <w:t xml:space="preserve">6. Оборот земель сельскохозяйственного назначения и образование земельных участков из земель сельскохозяйственного назначения регулируется Земельным кодексом Российской Федерации и Федеральным законом от 24 июля 2002 года № 101-ФЗ </w:t>
      </w:r>
      <w:r w:rsidR="0057760A" w:rsidRPr="004D11B9">
        <w:rPr>
          <w:szCs w:val="28"/>
          <w:lang w:eastAsia="en-US"/>
        </w:rPr>
        <w:t>«</w:t>
      </w:r>
      <w:r w:rsidRPr="004D11B9">
        <w:rPr>
          <w:szCs w:val="28"/>
          <w:lang w:eastAsia="en-US"/>
        </w:rPr>
        <w:t>Об обороте земель сельскохозяйственного назначения</w:t>
      </w:r>
      <w:r w:rsidR="0057760A" w:rsidRPr="004D11B9">
        <w:rPr>
          <w:szCs w:val="28"/>
          <w:lang w:eastAsia="en-US"/>
        </w:rPr>
        <w:t>»</w:t>
      </w:r>
      <w:r w:rsidRPr="004D11B9">
        <w:rPr>
          <w:szCs w:val="28"/>
          <w:lang w:eastAsia="en-US"/>
        </w:rPr>
        <w:t>.</w:t>
      </w:r>
    </w:p>
    <w:p w14:paraId="38969AB7" w14:textId="7940D423" w:rsidR="005D2C4D" w:rsidRPr="004D11B9" w:rsidRDefault="005D2C4D" w:rsidP="005D2C4D">
      <w:pPr>
        <w:suppressAutoHyphens w:val="0"/>
        <w:autoSpaceDE w:val="0"/>
        <w:autoSpaceDN w:val="0"/>
        <w:adjustRightInd w:val="0"/>
        <w:spacing w:before="0" w:after="0"/>
        <w:ind w:firstLine="709"/>
        <w:rPr>
          <w:szCs w:val="28"/>
          <w:lang w:eastAsia="en-US"/>
        </w:rPr>
      </w:pPr>
      <w:r w:rsidRPr="004D11B9">
        <w:rPr>
          <w:szCs w:val="28"/>
          <w:lang w:eastAsia="en-US"/>
        </w:rPr>
        <w:t>7. Часть 6 статьи 27 Земельного кодекса Российской Федерации не распространяется на относящиеся к землям сельскохозяйственного назначения садовые</w:t>
      </w:r>
      <w:r w:rsidR="001F6661">
        <w:rPr>
          <w:szCs w:val="28"/>
          <w:lang w:eastAsia="en-US"/>
        </w:rPr>
        <w:t xml:space="preserve"> и</w:t>
      </w:r>
      <w:r w:rsidRPr="004D11B9">
        <w:rPr>
          <w:szCs w:val="28"/>
          <w:lang w:eastAsia="en-US"/>
        </w:rPr>
        <w:t xml:space="preserve"> огородные</w:t>
      </w:r>
      <w:r w:rsidR="001F6661">
        <w:rPr>
          <w:szCs w:val="28"/>
          <w:lang w:eastAsia="en-US"/>
        </w:rPr>
        <w:t xml:space="preserve"> зе</w:t>
      </w:r>
      <w:r w:rsidRPr="004D11B9">
        <w:rPr>
          <w:szCs w:val="28"/>
          <w:lang w:eastAsia="en-US"/>
        </w:rPr>
        <w:t>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14:paraId="04BA27B0" w14:textId="77777777" w:rsidR="005D2C4D" w:rsidRPr="004D11B9" w:rsidRDefault="005D2C4D" w:rsidP="005D2C4D">
      <w:pPr>
        <w:tabs>
          <w:tab w:val="left" w:pos="0"/>
          <w:tab w:val="left" w:pos="993"/>
          <w:tab w:val="left" w:pos="1134"/>
        </w:tabs>
        <w:suppressAutoHyphens w:val="0"/>
        <w:autoSpaceDE w:val="0"/>
        <w:autoSpaceDN w:val="0"/>
        <w:adjustRightInd w:val="0"/>
        <w:snapToGrid/>
        <w:spacing w:before="0" w:after="0"/>
        <w:ind w:firstLine="709"/>
        <w:rPr>
          <w:szCs w:val="28"/>
          <w:lang w:eastAsia="en-US"/>
        </w:rPr>
      </w:pPr>
      <w:r w:rsidRPr="004D11B9">
        <w:rPr>
          <w:szCs w:val="28"/>
          <w:lang w:eastAsia="en-US"/>
        </w:rPr>
        <w:t>8.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bookmarkStart w:id="181" w:name="_Toc29824870"/>
    </w:p>
    <w:p w14:paraId="7491502B" w14:textId="77777777" w:rsidR="005D2C4D" w:rsidRPr="004D11B9" w:rsidRDefault="005D2C4D" w:rsidP="005D2C4D">
      <w:pPr>
        <w:tabs>
          <w:tab w:val="left" w:pos="0"/>
          <w:tab w:val="left" w:pos="993"/>
          <w:tab w:val="left" w:pos="1134"/>
        </w:tabs>
        <w:suppressAutoHyphens w:val="0"/>
        <w:autoSpaceDE w:val="0"/>
        <w:autoSpaceDN w:val="0"/>
        <w:adjustRightInd w:val="0"/>
        <w:snapToGrid/>
        <w:spacing w:before="0" w:after="0"/>
        <w:ind w:firstLine="709"/>
        <w:rPr>
          <w:szCs w:val="28"/>
          <w:lang w:eastAsia="en-US"/>
        </w:rPr>
      </w:pPr>
    </w:p>
    <w:bookmarkEnd w:id="181"/>
    <w:p w14:paraId="05BD7B89" w14:textId="77777777" w:rsidR="005D2C4D" w:rsidRPr="005D2C4D" w:rsidRDefault="005D2C4D" w:rsidP="005D2C4D">
      <w:pPr>
        <w:tabs>
          <w:tab w:val="left" w:pos="0"/>
          <w:tab w:val="left" w:pos="993"/>
          <w:tab w:val="left" w:pos="1134"/>
        </w:tabs>
        <w:suppressAutoHyphens w:val="0"/>
        <w:autoSpaceDE w:val="0"/>
        <w:autoSpaceDN w:val="0"/>
        <w:adjustRightInd w:val="0"/>
        <w:snapToGrid/>
        <w:spacing w:before="0" w:after="0"/>
        <w:ind w:firstLine="709"/>
        <w:jc w:val="center"/>
        <w:rPr>
          <w:szCs w:val="28"/>
          <w:lang w:eastAsia="en-US"/>
        </w:rPr>
      </w:pPr>
      <w:r w:rsidRPr="004D11B9">
        <w:rPr>
          <w:szCs w:val="28"/>
          <w:lang w:eastAsia="en-US"/>
        </w:rPr>
        <w:t>___________________</w:t>
      </w:r>
    </w:p>
    <w:p w14:paraId="5138D843" w14:textId="77777777" w:rsidR="001A7CE4" w:rsidRPr="008E1805" w:rsidRDefault="001A7CE4" w:rsidP="005D2C4D">
      <w:pPr>
        <w:suppressAutoHyphens w:val="0"/>
        <w:snapToGrid/>
        <w:spacing w:line="276" w:lineRule="auto"/>
        <w:jc w:val="center"/>
      </w:pPr>
    </w:p>
    <w:sectPr w:rsidR="001A7CE4" w:rsidRPr="008E1805" w:rsidSect="00BF1954">
      <w:footerReference w:type="first" r:id="rId162"/>
      <w:pgSz w:w="11906" w:h="16838"/>
      <w:pgMar w:top="1134" w:right="567" w:bottom="1134" w:left="1134" w:header="567" w:footer="56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BB0F4" w14:textId="77777777" w:rsidR="00BF1954" w:rsidRDefault="00BF1954" w:rsidP="006A7345">
      <w:r>
        <w:separator/>
      </w:r>
    </w:p>
  </w:endnote>
  <w:endnote w:type="continuationSeparator" w:id="0">
    <w:p w14:paraId="11518CBE" w14:textId="77777777" w:rsidR="00BF1954" w:rsidRDefault="00BF1954" w:rsidP="006A7345">
      <w:r>
        <w:continuationSeparator/>
      </w:r>
    </w:p>
  </w:endnote>
  <w:endnote w:type="continuationNotice" w:id="1">
    <w:p w14:paraId="56702EA3" w14:textId="77777777" w:rsidR="00BF1954" w:rsidRDefault="00BF195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E2579" w14:textId="7472CB23" w:rsidR="00BA429A" w:rsidRPr="00EB37AD" w:rsidRDefault="00BA429A" w:rsidP="00EB37AD">
    <w:pPr>
      <w:pStyle w:val="a8"/>
      <w:jc w:val="center"/>
      <w:rPr>
        <w:bCs/>
        <w:spacing w:val="2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061367061"/>
      <w:docPartObj>
        <w:docPartGallery w:val="Page Numbers (Bottom of Page)"/>
        <w:docPartUnique/>
      </w:docPartObj>
    </w:sdtPr>
    <w:sdtEndPr>
      <w:rPr>
        <w:b w:val="0"/>
        <w:bCs/>
      </w:rPr>
    </w:sdtEndPr>
    <w:sdtContent>
      <w:p w14:paraId="4416000E" w14:textId="77777777" w:rsidR="00BA429A" w:rsidRPr="00EB37AD" w:rsidRDefault="00BA429A" w:rsidP="00C721D5">
        <w:pPr>
          <w:pStyle w:val="a8"/>
          <w:jc w:val="center"/>
          <w:rPr>
            <w:bCs/>
          </w:rPr>
        </w:pPr>
        <w:r w:rsidRPr="00EB37AD">
          <w:rPr>
            <w:bCs/>
          </w:rPr>
          <w:fldChar w:fldCharType="begin"/>
        </w:r>
        <w:r w:rsidRPr="00EB37AD">
          <w:rPr>
            <w:bCs/>
          </w:rPr>
          <w:instrText>PAGE   \* MERGEFORMAT</w:instrText>
        </w:r>
        <w:r w:rsidRPr="00EB37AD">
          <w:rPr>
            <w:bCs/>
          </w:rPr>
          <w:fldChar w:fldCharType="separate"/>
        </w:r>
        <w:r w:rsidRPr="00EB37AD">
          <w:rPr>
            <w:bCs/>
            <w:noProof/>
          </w:rPr>
          <w:t>74</w:t>
        </w:r>
        <w:r w:rsidRPr="00EB37AD">
          <w:rPr>
            <w:bCs/>
          </w:rPr>
          <w:fldChar w:fldCharType="end"/>
        </w:r>
      </w:p>
    </w:sdtContent>
  </w:sdt>
  <w:p w14:paraId="1B0D0164" w14:textId="77777777" w:rsidR="00BA429A" w:rsidRDefault="00BA42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2FE08" w14:textId="77777777" w:rsidR="00BF1954" w:rsidRDefault="00BF1954" w:rsidP="006A7345">
      <w:r>
        <w:separator/>
      </w:r>
    </w:p>
  </w:footnote>
  <w:footnote w:type="continuationSeparator" w:id="0">
    <w:p w14:paraId="1498BC9D" w14:textId="77777777" w:rsidR="00BF1954" w:rsidRDefault="00BF1954" w:rsidP="006A7345">
      <w:r>
        <w:continuationSeparator/>
      </w:r>
    </w:p>
  </w:footnote>
  <w:footnote w:type="continuationNotice" w:id="1">
    <w:p w14:paraId="0C354EE7" w14:textId="77777777" w:rsidR="00BF1954" w:rsidRDefault="00BF195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1305C" w14:textId="78D8992D" w:rsidR="00BA429A" w:rsidRDefault="00BA429A" w:rsidP="00A240EA">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3682969"/>
      <w:docPartObj>
        <w:docPartGallery w:val="Page Numbers (Top of Page)"/>
        <w:docPartUnique/>
      </w:docPartObj>
    </w:sdtPr>
    <w:sdtContent>
      <w:p w14:paraId="22D7C4C8" w14:textId="1BFCA47B" w:rsidR="00BA429A" w:rsidRDefault="00BA429A" w:rsidP="00A240EA">
        <w:pPr>
          <w:pStyle w:val="a6"/>
          <w:jc w:val="center"/>
        </w:pPr>
        <w:r>
          <w:fldChar w:fldCharType="begin"/>
        </w:r>
        <w:r>
          <w:instrText>PAGE   \* MERGEFORMAT</w:instrText>
        </w:r>
        <w:r>
          <w:fldChar w:fldCharType="separate"/>
        </w:r>
        <w:r w:rsidR="00C95844">
          <w:rPr>
            <w:noProof/>
          </w:rPr>
          <w:t>117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2371EC3"/>
    <w:multiLevelType w:val="hybridMultilevel"/>
    <w:tmpl w:val="CC3479CC"/>
    <w:lvl w:ilvl="0" w:tplc="86528B2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D07F66"/>
    <w:multiLevelType w:val="hybridMultilevel"/>
    <w:tmpl w:val="AF46AF92"/>
    <w:name w:val="WW8Num15"/>
    <w:lvl w:ilvl="0" w:tplc="CD18D164">
      <w:start w:val="1"/>
      <w:numFmt w:val="bullet"/>
      <w:lvlText w:val=""/>
      <w:lvlJc w:val="left"/>
      <w:pPr>
        <w:tabs>
          <w:tab w:val="num" w:pos="273"/>
        </w:tabs>
        <w:ind w:left="273" w:firstLine="436"/>
      </w:pPr>
      <w:rPr>
        <w:rFonts w:ascii="Symbol" w:hAnsi="Symbol" w:hint="default"/>
      </w:rPr>
    </w:lvl>
    <w:lvl w:ilvl="1" w:tplc="8C681034">
      <w:start w:val="1"/>
      <w:numFmt w:val="bullet"/>
      <w:lvlText w:val=""/>
      <w:lvlJc w:val="left"/>
      <w:pPr>
        <w:tabs>
          <w:tab w:val="num" w:pos="993"/>
        </w:tabs>
        <w:ind w:left="993" w:firstLine="436"/>
      </w:pPr>
      <w:rPr>
        <w:rFonts w:ascii="Symbol" w:hAnsi="Symbol" w:hint="default"/>
      </w:rPr>
    </w:lvl>
    <w:lvl w:ilvl="2" w:tplc="E2D214D2">
      <w:start w:val="1"/>
      <w:numFmt w:val="decimal"/>
      <w:lvlText w:val="%3."/>
      <w:lvlJc w:val="left"/>
      <w:pPr>
        <w:tabs>
          <w:tab w:val="num" w:pos="3409"/>
        </w:tabs>
        <w:ind w:left="3409" w:hanging="1080"/>
      </w:pPr>
      <w:rPr>
        <w:rFonts w:cs="Times New Roman" w:hint="default"/>
      </w:rPr>
    </w:lvl>
    <w:lvl w:ilvl="3" w:tplc="2F8C7016">
      <w:start w:val="1"/>
      <w:numFmt w:val="decimal"/>
      <w:lvlText w:val="%4."/>
      <w:lvlJc w:val="left"/>
      <w:pPr>
        <w:tabs>
          <w:tab w:val="num" w:pos="3229"/>
        </w:tabs>
        <w:ind w:left="3229" w:hanging="360"/>
      </w:pPr>
      <w:rPr>
        <w:rFonts w:cs="Times New Roman"/>
      </w:rPr>
    </w:lvl>
    <w:lvl w:ilvl="4" w:tplc="6DD864F8">
      <w:start w:val="1"/>
      <w:numFmt w:val="decimal"/>
      <w:lvlText w:val="%5)"/>
      <w:lvlJc w:val="left"/>
      <w:pPr>
        <w:tabs>
          <w:tab w:val="num" w:pos="1070"/>
        </w:tabs>
        <w:ind w:left="1070" w:hanging="360"/>
      </w:pPr>
      <w:rPr>
        <w:rFonts w:cs="Times New Roman" w:hint="default"/>
      </w:rPr>
    </w:lvl>
    <w:lvl w:ilvl="5" w:tplc="FD682C6A">
      <w:start w:val="1"/>
      <w:numFmt w:val="decimal"/>
      <w:lvlText w:val="%6."/>
      <w:lvlJc w:val="left"/>
      <w:pPr>
        <w:tabs>
          <w:tab w:val="num" w:pos="4849"/>
        </w:tabs>
        <w:ind w:left="4849" w:hanging="360"/>
      </w:pPr>
      <w:rPr>
        <w:rFonts w:cs="Times New Roman" w:hint="default"/>
      </w:rPr>
    </w:lvl>
    <w:lvl w:ilvl="6" w:tplc="31224ADA" w:tentative="1">
      <w:start w:val="1"/>
      <w:numFmt w:val="decimal"/>
      <w:lvlText w:val="%7."/>
      <w:lvlJc w:val="left"/>
      <w:pPr>
        <w:tabs>
          <w:tab w:val="num" w:pos="5389"/>
        </w:tabs>
        <w:ind w:left="5389" w:hanging="360"/>
      </w:pPr>
      <w:rPr>
        <w:rFonts w:cs="Times New Roman"/>
      </w:rPr>
    </w:lvl>
    <w:lvl w:ilvl="7" w:tplc="E4DEB7C6" w:tentative="1">
      <w:start w:val="1"/>
      <w:numFmt w:val="lowerLetter"/>
      <w:lvlText w:val="%8."/>
      <w:lvlJc w:val="left"/>
      <w:pPr>
        <w:tabs>
          <w:tab w:val="num" w:pos="6109"/>
        </w:tabs>
        <w:ind w:left="6109" w:hanging="360"/>
      </w:pPr>
      <w:rPr>
        <w:rFonts w:cs="Times New Roman"/>
      </w:rPr>
    </w:lvl>
    <w:lvl w:ilvl="8" w:tplc="A1F26112" w:tentative="1">
      <w:start w:val="1"/>
      <w:numFmt w:val="lowerRoman"/>
      <w:lvlText w:val="%9."/>
      <w:lvlJc w:val="right"/>
      <w:pPr>
        <w:tabs>
          <w:tab w:val="num" w:pos="6829"/>
        </w:tabs>
        <w:ind w:left="6829" w:hanging="180"/>
      </w:pPr>
      <w:rPr>
        <w:rFonts w:cs="Times New Roman"/>
      </w:rPr>
    </w:lvl>
  </w:abstractNum>
  <w:abstractNum w:abstractNumId="3" w15:restartNumberingAfterBreak="0">
    <w:nsid w:val="07933E7F"/>
    <w:multiLevelType w:val="hybridMultilevel"/>
    <w:tmpl w:val="B82E5EF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15:restartNumberingAfterBreak="0">
    <w:nsid w:val="16E15E2D"/>
    <w:multiLevelType w:val="hybridMultilevel"/>
    <w:tmpl w:val="40C4FC40"/>
    <w:lvl w:ilvl="0" w:tplc="29FAD2D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59D3CD1"/>
    <w:multiLevelType w:val="hybridMultilevel"/>
    <w:tmpl w:val="5BD674E0"/>
    <w:name w:val="WW8Num16"/>
    <w:lvl w:ilvl="0" w:tplc="2A9E78B4">
      <w:start w:val="1"/>
      <w:numFmt w:val="decimal"/>
      <w:lvlText w:val="%1)"/>
      <w:lvlJc w:val="left"/>
      <w:pPr>
        <w:tabs>
          <w:tab w:val="num" w:pos="1744"/>
        </w:tabs>
        <w:ind w:left="1744" w:hanging="1035"/>
      </w:pPr>
      <w:rPr>
        <w:rFonts w:cs="Times New Roman" w:hint="default"/>
      </w:rPr>
    </w:lvl>
    <w:lvl w:ilvl="1" w:tplc="1570B3AE" w:tentative="1">
      <w:start w:val="1"/>
      <w:numFmt w:val="lowerLetter"/>
      <w:lvlText w:val="%2."/>
      <w:lvlJc w:val="left"/>
      <w:pPr>
        <w:tabs>
          <w:tab w:val="num" w:pos="1789"/>
        </w:tabs>
        <w:ind w:left="1789" w:hanging="360"/>
      </w:pPr>
      <w:rPr>
        <w:rFonts w:cs="Times New Roman"/>
      </w:rPr>
    </w:lvl>
    <w:lvl w:ilvl="2" w:tplc="8C8A0348" w:tentative="1">
      <w:start w:val="1"/>
      <w:numFmt w:val="lowerRoman"/>
      <w:lvlText w:val="%3."/>
      <w:lvlJc w:val="right"/>
      <w:pPr>
        <w:tabs>
          <w:tab w:val="num" w:pos="2509"/>
        </w:tabs>
        <w:ind w:left="2509" w:hanging="180"/>
      </w:pPr>
      <w:rPr>
        <w:rFonts w:cs="Times New Roman"/>
      </w:rPr>
    </w:lvl>
    <w:lvl w:ilvl="3" w:tplc="19B0E9A8" w:tentative="1">
      <w:start w:val="1"/>
      <w:numFmt w:val="decimal"/>
      <w:lvlText w:val="%4."/>
      <w:lvlJc w:val="left"/>
      <w:pPr>
        <w:tabs>
          <w:tab w:val="num" w:pos="3229"/>
        </w:tabs>
        <w:ind w:left="3229" w:hanging="360"/>
      </w:pPr>
      <w:rPr>
        <w:rFonts w:cs="Times New Roman"/>
      </w:rPr>
    </w:lvl>
    <w:lvl w:ilvl="4" w:tplc="91CE1EA2" w:tentative="1">
      <w:start w:val="1"/>
      <w:numFmt w:val="lowerLetter"/>
      <w:lvlText w:val="%5."/>
      <w:lvlJc w:val="left"/>
      <w:pPr>
        <w:tabs>
          <w:tab w:val="num" w:pos="3949"/>
        </w:tabs>
        <w:ind w:left="3949" w:hanging="360"/>
      </w:pPr>
      <w:rPr>
        <w:rFonts w:cs="Times New Roman"/>
      </w:rPr>
    </w:lvl>
    <w:lvl w:ilvl="5" w:tplc="8774D1D4" w:tentative="1">
      <w:start w:val="1"/>
      <w:numFmt w:val="lowerRoman"/>
      <w:lvlText w:val="%6."/>
      <w:lvlJc w:val="right"/>
      <w:pPr>
        <w:tabs>
          <w:tab w:val="num" w:pos="4669"/>
        </w:tabs>
        <w:ind w:left="4669" w:hanging="180"/>
      </w:pPr>
      <w:rPr>
        <w:rFonts w:cs="Times New Roman"/>
      </w:rPr>
    </w:lvl>
    <w:lvl w:ilvl="6" w:tplc="3BB64150" w:tentative="1">
      <w:start w:val="1"/>
      <w:numFmt w:val="decimal"/>
      <w:lvlText w:val="%7."/>
      <w:lvlJc w:val="left"/>
      <w:pPr>
        <w:tabs>
          <w:tab w:val="num" w:pos="5389"/>
        </w:tabs>
        <w:ind w:left="5389" w:hanging="360"/>
      </w:pPr>
      <w:rPr>
        <w:rFonts w:cs="Times New Roman"/>
      </w:rPr>
    </w:lvl>
    <w:lvl w:ilvl="7" w:tplc="0220D07A" w:tentative="1">
      <w:start w:val="1"/>
      <w:numFmt w:val="lowerLetter"/>
      <w:lvlText w:val="%8."/>
      <w:lvlJc w:val="left"/>
      <w:pPr>
        <w:tabs>
          <w:tab w:val="num" w:pos="6109"/>
        </w:tabs>
        <w:ind w:left="6109" w:hanging="360"/>
      </w:pPr>
      <w:rPr>
        <w:rFonts w:cs="Times New Roman"/>
      </w:rPr>
    </w:lvl>
    <w:lvl w:ilvl="8" w:tplc="70B09EEE" w:tentative="1">
      <w:start w:val="1"/>
      <w:numFmt w:val="lowerRoman"/>
      <w:lvlText w:val="%9."/>
      <w:lvlJc w:val="right"/>
      <w:pPr>
        <w:tabs>
          <w:tab w:val="num" w:pos="6829"/>
        </w:tabs>
        <w:ind w:left="6829" w:hanging="180"/>
      </w:pPr>
      <w:rPr>
        <w:rFonts w:cs="Times New Roman"/>
      </w:rPr>
    </w:lvl>
  </w:abstractNum>
  <w:abstractNum w:abstractNumId="7" w15:restartNumberingAfterBreak="0">
    <w:nsid w:val="2AA240CA"/>
    <w:multiLevelType w:val="hybridMultilevel"/>
    <w:tmpl w:val="9B221066"/>
    <w:lvl w:ilvl="0" w:tplc="B19E6DA4">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08A3344"/>
    <w:multiLevelType w:val="hybridMultilevel"/>
    <w:tmpl w:val="4E6AABD4"/>
    <w:lvl w:ilvl="0" w:tplc="6DD864F8">
      <w:start w:val="1"/>
      <w:numFmt w:val="decimal"/>
      <w:lvlText w:val="%1)"/>
      <w:lvlJc w:val="left"/>
      <w:pPr>
        <w:tabs>
          <w:tab w:val="num" w:pos="1070"/>
        </w:tabs>
        <w:ind w:left="1070" w:hanging="360"/>
      </w:pPr>
      <w:rPr>
        <w:rFonts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3B714FB"/>
    <w:multiLevelType w:val="hybridMultilevel"/>
    <w:tmpl w:val="2850EBD0"/>
    <w:lvl w:ilvl="0" w:tplc="766819AC">
      <w:start w:val="1"/>
      <w:numFmt w:val="decimal"/>
      <w:suff w:val="space"/>
      <w:lvlText w:val="%1)"/>
      <w:lvlJc w:val="left"/>
      <w:pPr>
        <w:ind w:left="106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2BF5B58"/>
    <w:multiLevelType w:val="hybridMultilevel"/>
    <w:tmpl w:val="745EB7B0"/>
    <w:lvl w:ilvl="0" w:tplc="07629816">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72C83BC4"/>
    <w:multiLevelType w:val="hybridMultilevel"/>
    <w:tmpl w:val="37621B0E"/>
    <w:lvl w:ilvl="0" w:tplc="C7EA15C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7734596A"/>
    <w:multiLevelType w:val="hybridMultilevel"/>
    <w:tmpl w:val="4004688E"/>
    <w:lvl w:ilvl="0" w:tplc="04190011">
      <w:start w:val="1"/>
      <w:numFmt w:val="decimal"/>
      <w:lvlText w:val="%1)"/>
      <w:lvlJc w:val="left"/>
      <w:pPr>
        <w:ind w:left="1113" w:hanging="405"/>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 w15:restartNumberingAfterBreak="0">
    <w:nsid w:val="7DC42F10"/>
    <w:multiLevelType w:val="hybridMultilevel"/>
    <w:tmpl w:val="AF46AF92"/>
    <w:lvl w:ilvl="0" w:tplc="CD18D164">
      <w:numFmt w:val="decimal"/>
      <w:lvlText w:val=""/>
      <w:lvlJc w:val="left"/>
      <w:pPr>
        <w:tabs>
          <w:tab w:val="num" w:pos="273"/>
        </w:tabs>
        <w:ind w:left="273" w:firstLine="436"/>
      </w:pPr>
      <w:rPr>
        <w:rFonts w:ascii="Symbol" w:hAnsi="Symbol" w:hint="default"/>
      </w:rPr>
    </w:lvl>
    <w:lvl w:ilvl="1" w:tplc="8C681034">
      <w:numFmt w:val="decimal"/>
      <w:lvlText w:val=""/>
      <w:lvlJc w:val="left"/>
      <w:pPr>
        <w:tabs>
          <w:tab w:val="num" w:pos="993"/>
        </w:tabs>
        <w:ind w:left="993" w:firstLine="436"/>
      </w:pPr>
      <w:rPr>
        <w:rFonts w:ascii="Symbol" w:hAnsi="Symbol" w:hint="default"/>
      </w:rPr>
    </w:lvl>
    <w:lvl w:ilvl="2" w:tplc="E2D214D2">
      <w:start w:val="1"/>
      <w:numFmt w:val="decimal"/>
      <w:lvlText w:val="%3."/>
      <w:lvlJc w:val="left"/>
      <w:pPr>
        <w:tabs>
          <w:tab w:val="num" w:pos="3409"/>
        </w:tabs>
        <w:ind w:left="3409" w:hanging="1080"/>
      </w:pPr>
      <w:rPr>
        <w:rFonts w:cs="Times New Roman"/>
      </w:rPr>
    </w:lvl>
    <w:lvl w:ilvl="3" w:tplc="2F8C7016">
      <w:start w:val="1"/>
      <w:numFmt w:val="decimal"/>
      <w:lvlText w:val="%4."/>
      <w:lvlJc w:val="left"/>
      <w:pPr>
        <w:tabs>
          <w:tab w:val="num" w:pos="3229"/>
        </w:tabs>
        <w:ind w:left="3229" w:hanging="360"/>
      </w:pPr>
      <w:rPr>
        <w:rFonts w:cs="Times New Roman"/>
      </w:rPr>
    </w:lvl>
    <w:lvl w:ilvl="4" w:tplc="6DD864F8">
      <w:start w:val="1"/>
      <w:numFmt w:val="decimal"/>
      <w:lvlText w:val="%5)"/>
      <w:lvlJc w:val="left"/>
      <w:pPr>
        <w:tabs>
          <w:tab w:val="num" w:pos="1070"/>
        </w:tabs>
        <w:ind w:left="1070" w:hanging="360"/>
      </w:pPr>
      <w:rPr>
        <w:rFonts w:cs="Times New Roman"/>
      </w:rPr>
    </w:lvl>
    <w:lvl w:ilvl="5" w:tplc="FD682C6A">
      <w:start w:val="1"/>
      <w:numFmt w:val="decimal"/>
      <w:lvlText w:val="%6."/>
      <w:lvlJc w:val="left"/>
      <w:pPr>
        <w:tabs>
          <w:tab w:val="num" w:pos="4849"/>
        </w:tabs>
        <w:ind w:left="4849" w:hanging="360"/>
      </w:pPr>
      <w:rPr>
        <w:rFonts w:cs="Times New Roman"/>
      </w:rPr>
    </w:lvl>
    <w:lvl w:ilvl="6" w:tplc="31224ADA">
      <w:start w:val="1"/>
      <w:numFmt w:val="decimal"/>
      <w:lvlText w:val="%7."/>
      <w:lvlJc w:val="left"/>
      <w:pPr>
        <w:tabs>
          <w:tab w:val="num" w:pos="5389"/>
        </w:tabs>
        <w:ind w:left="5389" w:hanging="360"/>
      </w:pPr>
      <w:rPr>
        <w:rFonts w:cs="Times New Roman"/>
      </w:rPr>
    </w:lvl>
    <w:lvl w:ilvl="7" w:tplc="E4DEB7C6">
      <w:start w:val="1"/>
      <w:numFmt w:val="lowerLetter"/>
      <w:lvlText w:val="%8."/>
      <w:lvlJc w:val="left"/>
      <w:pPr>
        <w:tabs>
          <w:tab w:val="num" w:pos="6109"/>
        </w:tabs>
        <w:ind w:left="6109" w:hanging="360"/>
      </w:pPr>
      <w:rPr>
        <w:rFonts w:cs="Times New Roman"/>
      </w:rPr>
    </w:lvl>
    <w:lvl w:ilvl="8" w:tplc="A1F26112">
      <w:start w:val="1"/>
      <w:numFmt w:val="lowerRoman"/>
      <w:lvlText w:val="%9."/>
      <w:lvlJc w:val="right"/>
      <w:pPr>
        <w:tabs>
          <w:tab w:val="num" w:pos="6829"/>
        </w:tabs>
        <w:ind w:left="6829" w:hanging="180"/>
      </w:pPr>
      <w:rPr>
        <w:rFonts w:cs="Times New Roman"/>
      </w:rPr>
    </w:lvl>
  </w:abstractNum>
  <w:num w:numId="1" w16cid:durableId="144274291">
    <w:abstractNumId w:val="0"/>
  </w:num>
  <w:num w:numId="2" w16cid:durableId="1480880894">
    <w:abstractNumId w:val="5"/>
  </w:num>
  <w:num w:numId="3" w16cid:durableId="1494955685">
    <w:abstractNumId w:val="9"/>
  </w:num>
  <w:num w:numId="4" w16cid:durableId="96757459">
    <w:abstractNumId w:val="4"/>
  </w:num>
  <w:num w:numId="5" w16cid:durableId="1177697573">
    <w:abstractNumId w:val="10"/>
  </w:num>
  <w:num w:numId="6" w16cid:durableId="633027359">
    <w:abstractNumId w:val="12"/>
  </w:num>
  <w:num w:numId="7" w16cid:durableId="1021587549">
    <w:abstractNumId w:val="7"/>
  </w:num>
  <w:num w:numId="8" w16cid:durableId="816843007">
    <w:abstractNumId w:val="11"/>
  </w:num>
  <w:num w:numId="9" w16cid:durableId="12234422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3399942">
    <w:abstractNumId w:val="1"/>
  </w:num>
  <w:num w:numId="11" w16cid:durableId="1934627382">
    <w:abstractNumId w:val="13"/>
  </w:num>
  <w:num w:numId="12" w16cid:durableId="736692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71270137">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345"/>
    <w:rsid w:val="000006D2"/>
    <w:rsid w:val="000012D5"/>
    <w:rsid w:val="00001D78"/>
    <w:rsid w:val="000025E3"/>
    <w:rsid w:val="00002707"/>
    <w:rsid w:val="00004F45"/>
    <w:rsid w:val="0000620F"/>
    <w:rsid w:val="00023373"/>
    <w:rsid w:val="00040BE6"/>
    <w:rsid w:val="00044E16"/>
    <w:rsid w:val="00060C38"/>
    <w:rsid w:val="0006359D"/>
    <w:rsid w:val="00066D60"/>
    <w:rsid w:val="000705F1"/>
    <w:rsid w:val="0009158C"/>
    <w:rsid w:val="00096E4D"/>
    <w:rsid w:val="000971A1"/>
    <w:rsid w:val="000A7A26"/>
    <w:rsid w:val="000B3661"/>
    <w:rsid w:val="000C4234"/>
    <w:rsid w:val="000C6BA9"/>
    <w:rsid w:val="000E4925"/>
    <w:rsid w:val="001034AE"/>
    <w:rsid w:val="001116DA"/>
    <w:rsid w:val="00116997"/>
    <w:rsid w:val="00121C7C"/>
    <w:rsid w:val="00131716"/>
    <w:rsid w:val="001502E7"/>
    <w:rsid w:val="00162FC1"/>
    <w:rsid w:val="001704F6"/>
    <w:rsid w:val="0017363A"/>
    <w:rsid w:val="001753CC"/>
    <w:rsid w:val="001755A3"/>
    <w:rsid w:val="00182763"/>
    <w:rsid w:val="00184724"/>
    <w:rsid w:val="0019376E"/>
    <w:rsid w:val="001A5207"/>
    <w:rsid w:val="001A6FC6"/>
    <w:rsid w:val="001A7CE4"/>
    <w:rsid w:val="001B0D28"/>
    <w:rsid w:val="001C239D"/>
    <w:rsid w:val="001C360A"/>
    <w:rsid w:val="001C4D77"/>
    <w:rsid w:val="001D6328"/>
    <w:rsid w:val="001E0569"/>
    <w:rsid w:val="001E1288"/>
    <w:rsid w:val="001E3E03"/>
    <w:rsid w:val="001E63D2"/>
    <w:rsid w:val="001F6661"/>
    <w:rsid w:val="00200A81"/>
    <w:rsid w:val="0020488D"/>
    <w:rsid w:val="0022156B"/>
    <w:rsid w:val="00224361"/>
    <w:rsid w:val="002355BB"/>
    <w:rsid w:val="0023599D"/>
    <w:rsid w:val="00247D48"/>
    <w:rsid w:val="00252545"/>
    <w:rsid w:val="002574C3"/>
    <w:rsid w:val="00265F7B"/>
    <w:rsid w:val="00271258"/>
    <w:rsid w:val="00275126"/>
    <w:rsid w:val="00280438"/>
    <w:rsid w:val="00283272"/>
    <w:rsid w:val="00293B97"/>
    <w:rsid w:val="00296269"/>
    <w:rsid w:val="002B0148"/>
    <w:rsid w:val="002B504D"/>
    <w:rsid w:val="002D22B0"/>
    <w:rsid w:val="002D3D3E"/>
    <w:rsid w:val="002E148E"/>
    <w:rsid w:val="002F0B60"/>
    <w:rsid w:val="003009E0"/>
    <w:rsid w:val="00302405"/>
    <w:rsid w:val="00307ABA"/>
    <w:rsid w:val="003131EE"/>
    <w:rsid w:val="00313441"/>
    <w:rsid w:val="003210EF"/>
    <w:rsid w:val="003259A3"/>
    <w:rsid w:val="00331A1D"/>
    <w:rsid w:val="003544F7"/>
    <w:rsid w:val="00356690"/>
    <w:rsid w:val="00370735"/>
    <w:rsid w:val="00382880"/>
    <w:rsid w:val="00383F1D"/>
    <w:rsid w:val="0038735D"/>
    <w:rsid w:val="003C081D"/>
    <w:rsid w:val="003C473C"/>
    <w:rsid w:val="003D5EE6"/>
    <w:rsid w:val="003E47F5"/>
    <w:rsid w:val="003F170A"/>
    <w:rsid w:val="003F393E"/>
    <w:rsid w:val="00401633"/>
    <w:rsid w:val="00401DD5"/>
    <w:rsid w:val="0040242E"/>
    <w:rsid w:val="00402CE9"/>
    <w:rsid w:val="00417684"/>
    <w:rsid w:val="00417E2E"/>
    <w:rsid w:val="00421C06"/>
    <w:rsid w:val="0043645E"/>
    <w:rsid w:val="00450A52"/>
    <w:rsid w:val="004601D2"/>
    <w:rsid w:val="00463D38"/>
    <w:rsid w:val="00464073"/>
    <w:rsid w:val="00481D9F"/>
    <w:rsid w:val="004862E3"/>
    <w:rsid w:val="0049052D"/>
    <w:rsid w:val="004A093D"/>
    <w:rsid w:val="004A5C52"/>
    <w:rsid w:val="004B336B"/>
    <w:rsid w:val="004B5E0D"/>
    <w:rsid w:val="004D11B9"/>
    <w:rsid w:val="004D1264"/>
    <w:rsid w:val="004D234B"/>
    <w:rsid w:val="004D297E"/>
    <w:rsid w:val="004E1790"/>
    <w:rsid w:val="004E5E3A"/>
    <w:rsid w:val="004F0ED9"/>
    <w:rsid w:val="004F6265"/>
    <w:rsid w:val="00504887"/>
    <w:rsid w:val="005102A5"/>
    <w:rsid w:val="00524099"/>
    <w:rsid w:val="0054710E"/>
    <w:rsid w:val="0054768D"/>
    <w:rsid w:val="00552BF7"/>
    <w:rsid w:val="00554448"/>
    <w:rsid w:val="00560B32"/>
    <w:rsid w:val="0056459D"/>
    <w:rsid w:val="005649A6"/>
    <w:rsid w:val="0056775C"/>
    <w:rsid w:val="00571B0F"/>
    <w:rsid w:val="00575F97"/>
    <w:rsid w:val="00576023"/>
    <w:rsid w:val="0057760A"/>
    <w:rsid w:val="00585E36"/>
    <w:rsid w:val="00596B0E"/>
    <w:rsid w:val="00597C3F"/>
    <w:rsid w:val="005A6D4D"/>
    <w:rsid w:val="005B0FB3"/>
    <w:rsid w:val="005D2C4D"/>
    <w:rsid w:val="005D2D03"/>
    <w:rsid w:val="005D633E"/>
    <w:rsid w:val="005E674C"/>
    <w:rsid w:val="00602802"/>
    <w:rsid w:val="00611C76"/>
    <w:rsid w:val="006171E3"/>
    <w:rsid w:val="006209B0"/>
    <w:rsid w:val="006316F4"/>
    <w:rsid w:val="006679B2"/>
    <w:rsid w:val="006809CB"/>
    <w:rsid w:val="00683251"/>
    <w:rsid w:val="00693795"/>
    <w:rsid w:val="006948AF"/>
    <w:rsid w:val="006A105A"/>
    <w:rsid w:val="006A2539"/>
    <w:rsid w:val="006A2D8A"/>
    <w:rsid w:val="006A7345"/>
    <w:rsid w:val="006B1DEE"/>
    <w:rsid w:val="006B28AA"/>
    <w:rsid w:val="006B48E5"/>
    <w:rsid w:val="006C3878"/>
    <w:rsid w:val="006C7F3A"/>
    <w:rsid w:val="006D00E0"/>
    <w:rsid w:val="006D1348"/>
    <w:rsid w:val="006D1A43"/>
    <w:rsid w:val="006F189E"/>
    <w:rsid w:val="006F6796"/>
    <w:rsid w:val="00702C98"/>
    <w:rsid w:val="00704B56"/>
    <w:rsid w:val="00705340"/>
    <w:rsid w:val="00707EC8"/>
    <w:rsid w:val="007315E6"/>
    <w:rsid w:val="00731A75"/>
    <w:rsid w:val="00735A77"/>
    <w:rsid w:val="00744669"/>
    <w:rsid w:val="00746448"/>
    <w:rsid w:val="00750967"/>
    <w:rsid w:val="00757EF1"/>
    <w:rsid w:val="007605D8"/>
    <w:rsid w:val="00760A1D"/>
    <w:rsid w:val="00763769"/>
    <w:rsid w:val="00763A0A"/>
    <w:rsid w:val="00771D06"/>
    <w:rsid w:val="007736CF"/>
    <w:rsid w:val="00776087"/>
    <w:rsid w:val="00780FB1"/>
    <w:rsid w:val="007835BB"/>
    <w:rsid w:val="00791811"/>
    <w:rsid w:val="00797F71"/>
    <w:rsid w:val="007A405C"/>
    <w:rsid w:val="007C0980"/>
    <w:rsid w:val="007C56EF"/>
    <w:rsid w:val="007C624C"/>
    <w:rsid w:val="007D2311"/>
    <w:rsid w:val="007D24BD"/>
    <w:rsid w:val="007E1948"/>
    <w:rsid w:val="007F1968"/>
    <w:rsid w:val="007F241C"/>
    <w:rsid w:val="007F542E"/>
    <w:rsid w:val="00800C4F"/>
    <w:rsid w:val="00803DD8"/>
    <w:rsid w:val="00803E6B"/>
    <w:rsid w:val="00806501"/>
    <w:rsid w:val="00812DEE"/>
    <w:rsid w:val="00833600"/>
    <w:rsid w:val="00850AE1"/>
    <w:rsid w:val="008571F2"/>
    <w:rsid w:val="0087485F"/>
    <w:rsid w:val="00883571"/>
    <w:rsid w:val="00886BD1"/>
    <w:rsid w:val="00890FD8"/>
    <w:rsid w:val="008A05B9"/>
    <w:rsid w:val="008A68E7"/>
    <w:rsid w:val="008B4C43"/>
    <w:rsid w:val="008C219B"/>
    <w:rsid w:val="008C36FD"/>
    <w:rsid w:val="008C5B5C"/>
    <w:rsid w:val="008D007B"/>
    <w:rsid w:val="008D2DB6"/>
    <w:rsid w:val="008D697A"/>
    <w:rsid w:val="008E1805"/>
    <w:rsid w:val="008F2929"/>
    <w:rsid w:val="00902BBC"/>
    <w:rsid w:val="00913336"/>
    <w:rsid w:val="00921BF3"/>
    <w:rsid w:val="009321E0"/>
    <w:rsid w:val="00935E2D"/>
    <w:rsid w:val="00937E9D"/>
    <w:rsid w:val="009400B7"/>
    <w:rsid w:val="009410A3"/>
    <w:rsid w:val="00953C4E"/>
    <w:rsid w:val="009658E6"/>
    <w:rsid w:val="00973845"/>
    <w:rsid w:val="0098128E"/>
    <w:rsid w:val="00986784"/>
    <w:rsid w:val="00991210"/>
    <w:rsid w:val="00995D5C"/>
    <w:rsid w:val="009A01CE"/>
    <w:rsid w:val="009B4799"/>
    <w:rsid w:val="009C3544"/>
    <w:rsid w:val="009C592B"/>
    <w:rsid w:val="009C7ECF"/>
    <w:rsid w:val="009D0670"/>
    <w:rsid w:val="009E1F59"/>
    <w:rsid w:val="009E6F0B"/>
    <w:rsid w:val="00A011F2"/>
    <w:rsid w:val="00A11447"/>
    <w:rsid w:val="00A12FF2"/>
    <w:rsid w:val="00A23327"/>
    <w:rsid w:val="00A240EA"/>
    <w:rsid w:val="00A3259F"/>
    <w:rsid w:val="00A41878"/>
    <w:rsid w:val="00A41C34"/>
    <w:rsid w:val="00A459C2"/>
    <w:rsid w:val="00A51601"/>
    <w:rsid w:val="00A52C94"/>
    <w:rsid w:val="00A56865"/>
    <w:rsid w:val="00A719D5"/>
    <w:rsid w:val="00A76DA2"/>
    <w:rsid w:val="00A80F1C"/>
    <w:rsid w:val="00A81125"/>
    <w:rsid w:val="00A825C8"/>
    <w:rsid w:val="00A840F4"/>
    <w:rsid w:val="00A931E3"/>
    <w:rsid w:val="00A94A60"/>
    <w:rsid w:val="00A96614"/>
    <w:rsid w:val="00AC1D4C"/>
    <w:rsid w:val="00AC2856"/>
    <w:rsid w:val="00AD2155"/>
    <w:rsid w:val="00AF201F"/>
    <w:rsid w:val="00B000CB"/>
    <w:rsid w:val="00B01321"/>
    <w:rsid w:val="00B01CCE"/>
    <w:rsid w:val="00B0289B"/>
    <w:rsid w:val="00B056CD"/>
    <w:rsid w:val="00B17B0E"/>
    <w:rsid w:val="00B304C6"/>
    <w:rsid w:val="00B6136A"/>
    <w:rsid w:val="00B66502"/>
    <w:rsid w:val="00B73DA5"/>
    <w:rsid w:val="00B77E24"/>
    <w:rsid w:val="00B806F6"/>
    <w:rsid w:val="00B81F59"/>
    <w:rsid w:val="00B94A1C"/>
    <w:rsid w:val="00BA02F2"/>
    <w:rsid w:val="00BA429A"/>
    <w:rsid w:val="00BB0D15"/>
    <w:rsid w:val="00BB1D4D"/>
    <w:rsid w:val="00BC016E"/>
    <w:rsid w:val="00BC0E53"/>
    <w:rsid w:val="00BC77E7"/>
    <w:rsid w:val="00BD23C7"/>
    <w:rsid w:val="00BD7103"/>
    <w:rsid w:val="00BF1954"/>
    <w:rsid w:val="00BF7295"/>
    <w:rsid w:val="00C02D9B"/>
    <w:rsid w:val="00C04D89"/>
    <w:rsid w:val="00C36F81"/>
    <w:rsid w:val="00C41E0D"/>
    <w:rsid w:val="00C65F98"/>
    <w:rsid w:val="00C721D5"/>
    <w:rsid w:val="00C7758C"/>
    <w:rsid w:val="00C77DB7"/>
    <w:rsid w:val="00C8449A"/>
    <w:rsid w:val="00C87875"/>
    <w:rsid w:val="00C935FC"/>
    <w:rsid w:val="00C94B62"/>
    <w:rsid w:val="00C95844"/>
    <w:rsid w:val="00CB3BBD"/>
    <w:rsid w:val="00CC0440"/>
    <w:rsid w:val="00CC1966"/>
    <w:rsid w:val="00CC335D"/>
    <w:rsid w:val="00CC3EA2"/>
    <w:rsid w:val="00CC67BD"/>
    <w:rsid w:val="00CC69CC"/>
    <w:rsid w:val="00CD2263"/>
    <w:rsid w:val="00CD3B88"/>
    <w:rsid w:val="00CE5B10"/>
    <w:rsid w:val="00CE6811"/>
    <w:rsid w:val="00CF5E81"/>
    <w:rsid w:val="00CF69B9"/>
    <w:rsid w:val="00CF76F5"/>
    <w:rsid w:val="00D00111"/>
    <w:rsid w:val="00D03D56"/>
    <w:rsid w:val="00D13EE6"/>
    <w:rsid w:val="00D14A4A"/>
    <w:rsid w:val="00D306D6"/>
    <w:rsid w:val="00D32929"/>
    <w:rsid w:val="00D40309"/>
    <w:rsid w:val="00D41E1D"/>
    <w:rsid w:val="00D47879"/>
    <w:rsid w:val="00D57F45"/>
    <w:rsid w:val="00D62807"/>
    <w:rsid w:val="00D700BF"/>
    <w:rsid w:val="00D82F0F"/>
    <w:rsid w:val="00D92CE7"/>
    <w:rsid w:val="00D95429"/>
    <w:rsid w:val="00D96F07"/>
    <w:rsid w:val="00D97983"/>
    <w:rsid w:val="00DA0B9D"/>
    <w:rsid w:val="00DB0D40"/>
    <w:rsid w:val="00DC72C4"/>
    <w:rsid w:val="00DE29AA"/>
    <w:rsid w:val="00DE7524"/>
    <w:rsid w:val="00DF4508"/>
    <w:rsid w:val="00E05960"/>
    <w:rsid w:val="00E05C9B"/>
    <w:rsid w:val="00E067B9"/>
    <w:rsid w:val="00E10F23"/>
    <w:rsid w:val="00E1259E"/>
    <w:rsid w:val="00E12617"/>
    <w:rsid w:val="00E15EE0"/>
    <w:rsid w:val="00E2227D"/>
    <w:rsid w:val="00E24B33"/>
    <w:rsid w:val="00E24F31"/>
    <w:rsid w:val="00E25A8E"/>
    <w:rsid w:val="00E4046D"/>
    <w:rsid w:val="00E44899"/>
    <w:rsid w:val="00E52A3E"/>
    <w:rsid w:val="00E6121C"/>
    <w:rsid w:val="00E67AE0"/>
    <w:rsid w:val="00E739F3"/>
    <w:rsid w:val="00E812D7"/>
    <w:rsid w:val="00E97998"/>
    <w:rsid w:val="00EA2B5F"/>
    <w:rsid w:val="00EA2B6A"/>
    <w:rsid w:val="00EB37AD"/>
    <w:rsid w:val="00ED5BD3"/>
    <w:rsid w:val="00ED753D"/>
    <w:rsid w:val="00ED7D77"/>
    <w:rsid w:val="00EE2600"/>
    <w:rsid w:val="00EF33EC"/>
    <w:rsid w:val="00F03BAE"/>
    <w:rsid w:val="00F05DC8"/>
    <w:rsid w:val="00F11BAC"/>
    <w:rsid w:val="00F13D0A"/>
    <w:rsid w:val="00F2053A"/>
    <w:rsid w:val="00F3082B"/>
    <w:rsid w:val="00F35821"/>
    <w:rsid w:val="00F367B5"/>
    <w:rsid w:val="00F415C2"/>
    <w:rsid w:val="00F60D6A"/>
    <w:rsid w:val="00F665E8"/>
    <w:rsid w:val="00F66FC1"/>
    <w:rsid w:val="00F753C8"/>
    <w:rsid w:val="00F81095"/>
    <w:rsid w:val="00F852BD"/>
    <w:rsid w:val="00F85A63"/>
    <w:rsid w:val="00F86FFA"/>
    <w:rsid w:val="00F9644D"/>
    <w:rsid w:val="00F96905"/>
    <w:rsid w:val="00FA4844"/>
    <w:rsid w:val="00FA6350"/>
    <w:rsid w:val="00FB2346"/>
    <w:rsid w:val="00FC11EB"/>
    <w:rsid w:val="00FD3858"/>
    <w:rsid w:val="00FD410B"/>
    <w:rsid w:val="00FD5C9F"/>
    <w:rsid w:val="00FD5CBC"/>
    <w:rsid w:val="00FF6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C2C59"/>
  <w15:docId w15:val="{954834D9-6FAB-4F88-B9F2-DF17CC24C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D7103"/>
    <w:pPr>
      <w:suppressAutoHyphens/>
      <w:snapToGrid w:val="0"/>
      <w:spacing w:before="120" w:after="120" w:line="240" w:lineRule="auto"/>
      <w:jc w:val="both"/>
    </w:pPr>
    <w:rPr>
      <w:rFonts w:ascii="Times New Roman" w:eastAsia="Times New Roman" w:hAnsi="Times New Roman" w:cs="Times New Roman"/>
      <w:sz w:val="28"/>
      <w:lang w:eastAsia="ar-SA"/>
    </w:rPr>
  </w:style>
  <w:style w:type="paragraph" w:styleId="1">
    <w:name w:val="heading 1"/>
    <w:basedOn w:val="a0"/>
    <w:next w:val="a0"/>
    <w:link w:val="10"/>
    <w:qFormat/>
    <w:rsid w:val="006A7345"/>
    <w:pPr>
      <w:numPr>
        <w:numId w:val="1"/>
      </w:numPr>
      <w:autoSpaceDE w:val="0"/>
      <w:snapToGrid/>
      <w:spacing w:before="480" w:after="108"/>
      <w:jc w:val="center"/>
      <w:outlineLvl w:val="0"/>
    </w:pPr>
    <w:rPr>
      <w:rFonts w:ascii="Arial" w:hAnsi="Arial"/>
      <w:b/>
      <w:bCs/>
      <w:color w:val="000000"/>
      <w:kern w:val="1"/>
      <w:szCs w:val="28"/>
      <w:lang w:val="en-US" w:eastAsia="en-US"/>
    </w:rPr>
  </w:style>
  <w:style w:type="paragraph" w:styleId="2">
    <w:name w:val="heading 2"/>
    <w:basedOn w:val="a0"/>
    <w:next w:val="a0"/>
    <w:link w:val="20"/>
    <w:qFormat/>
    <w:rsid w:val="006A7345"/>
    <w:pPr>
      <w:keepNext/>
      <w:widowControl w:val="0"/>
      <w:numPr>
        <w:ilvl w:val="1"/>
        <w:numId w:val="1"/>
      </w:numPr>
      <w:snapToGrid/>
      <w:spacing w:before="360" w:after="60"/>
      <w:jc w:val="center"/>
      <w:outlineLvl w:val="1"/>
    </w:pPr>
    <w:rPr>
      <w:b/>
      <w:bCs/>
      <w:color w:val="000000"/>
      <w:szCs w:val="28"/>
      <w:lang w:val="en-US" w:eastAsia="en-US"/>
    </w:rPr>
  </w:style>
  <w:style w:type="paragraph" w:styleId="3">
    <w:name w:val="heading 3"/>
    <w:basedOn w:val="a0"/>
    <w:next w:val="a0"/>
    <w:link w:val="30"/>
    <w:qFormat/>
    <w:rsid w:val="006A7345"/>
    <w:pPr>
      <w:keepNext/>
      <w:widowControl w:val="0"/>
      <w:numPr>
        <w:ilvl w:val="2"/>
        <w:numId w:val="1"/>
      </w:numPr>
      <w:snapToGrid/>
      <w:spacing w:before="360" w:after="60"/>
      <w:outlineLvl w:val="2"/>
    </w:pPr>
    <w:rPr>
      <w:b/>
      <w:bCs/>
      <w:color w:val="000000"/>
      <w:szCs w:val="28"/>
      <w:lang w:val="en-US" w:eastAsia="en-US"/>
    </w:rPr>
  </w:style>
  <w:style w:type="paragraph" w:styleId="4">
    <w:name w:val="heading 4"/>
    <w:basedOn w:val="a0"/>
    <w:next w:val="a0"/>
    <w:link w:val="40"/>
    <w:uiPriority w:val="9"/>
    <w:unhideWhenUsed/>
    <w:qFormat/>
    <w:rsid w:val="00E067B9"/>
    <w:pPr>
      <w:keepNext/>
      <w:keepLines/>
      <w:spacing w:before="40"/>
      <w:outlineLvl w:val="3"/>
    </w:pPr>
    <w:rPr>
      <w:rFonts w:ascii="Cambria" w:hAnsi="Cambria"/>
      <w:i/>
      <w:iCs/>
      <w:color w:val="365F91"/>
    </w:rPr>
  </w:style>
  <w:style w:type="paragraph" w:styleId="5">
    <w:name w:val="heading 5"/>
    <w:basedOn w:val="a0"/>
    <w:next w:val="a0"/>
    <w:link w:val="50"/>
    <w:qFormat/>
    <w:rsid w:val="008A05B9"/>
    <w:pPr>
      <w:suppressAutoHyphens w:val="0"/>
      <w:snapToGrid/>
      <w:spacing w:before="240" w:after="60"/>
      <w:jc w:val="left"/>
      <w:outlineLvl w:val="4"/>
    </w:pPr>
    <w:rPr>
      <w:b/>
      <w:bCs/>
      <w:i/>
      <w:iCs/>
      <w:sz w:val="26"/>
      <w:szCs w:val="26"/>
    </w:rPr>
  </w:style>
  <w:style w:type="paragraph" w:styleId="7">
    <w:name w:val="heading 7"/>
    <w:basedOn w:val="a0"/>
    <w:next w:val="a0"/>
    <w:link w:val="70"/>
    <w:qFormat/>
    <w:rsid w:val="008A05B9"/>
    <w:pPr>
      <w:suppressAutoHyphens w:val="0"/>
      <w:snapToGrid/>
      <w:spacing w:before="240" w:after="60"/>
      <w:jc w:val="left"/>
      <w:outlineLvl w:val="6"/>
    </w:pPr>
    <w:rPr>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A7345"/>
    <w:rPr>
      <w:rFonts w:ascii="Arial" w:eastAsia="Times New Roman" w:hAnsi="Arial" w:cs="Times New Roman"/>
      <w:b/>
      <w:bCs/>
      <w:color w:val="000000"/>
      <w:kern w:val="1"/>
      <w:sz w:val="28"/>
      <w:szCs w:val="28"/>
      <w:lang w:val="en-US"/>
    </w:rPr>
  </w:style>
  <w:style w:type="character" w:customStyle="1" w:styleId="20">
    <w:name w:val="Заголовок 2 Знак"/>
    <w:basedOn w:val="a1"/>
    <w:link w:val="2"/>
    <w:rsid w:val="006A7345"/>
    <w:rPr>
      <w:rFonts w:ascii="Times New Roman" w:eastAsia="Times New Roman" w:hAnsi="Times New Roman" w:cs="Times New Roman"/>
      <w:b/>
      <w:bCs/>
      <w:color w:val="000000"/>
      <w:sz w:val="28"/>
      <w:szCs w:val="28"/>
      <w:lang w:val="en-US"/>
    </w:rPr>
  </w:style>
  <w:style w:type="character" w:customStyle="1" w:styleId="30">
    <w:name w:val="Заголовок 3 Знак"/>
    <w:basedOn w:val="a1"/>
    <w:link w:val="3"/>
    <w:rsid w:val="006A7345"/>
    <w:rPr>
      <w:rFonts w:ascii="Times New Roman" w:eastAsia="Times New Roman" w:hAnsi="Times New Roman" w:cs="Times New Roman"/>
      <w:b/>
      <w:bCs/>
      <w:color w:val="000000"/>
      <w:sz w:val="28"/>
      <w:szCs w:val="28"/>
      <w:lang w:val="en-US"/>
    </w:rPr>
  </w:style>
  <w:style w:type="character" w:customStyle="1" w:styleId="40">
    <w:name w:val="Заголовок 4 Знак"/>
    <w:basedOn w:val="a1"/>
    <w:link w:val="4"/>
    <w:uiPriority w:val="9"/>
    <w:rsid w:val="00E067B9"/>
    <w:rPr>
      <w:rFonts w:ascii="Cambria" w:eastAsia="Times New Roman" w:hAnsi="Cambria" w:cs="Times New Roman"/>
      <w:i/>
      <w:iCs/>
      <w:color w:val="365F91"/>
      <w:sz w:val="28"/>
      <w:lang w:eastAsia="ar-SA"/>
    </w:rPr>
  </w:style>
  <w:style w:type="paragraph" w:styleId="a4">
    <w:name w:val="Balloon Text"/>
    <w:basedOn w:val="a0"/>
    <w:link w:val="a5"/>
    <w:uiPriority w:val="99"/>
    <w:unhideWhenUsed/>
    <w:rsid w:val="006A7345"/>
    <w:rPr>
      <w:rFonts w:ascii="Tahoma" w:hAnsi="Tahoma" w:cs="Tahoma"/>
      <w:sz w:val="16"/>
      <w:szCs w:val="16"/>
    </w:rPr>
  </w:style>
  <w:style w:type="character" w:customStyle="1" w:styleId="a5">
    <w:name w:val="Текст выноски Знак"/>
    <w:basedOn w:val="a1"/>
    <w:link w:val="a4"/>
    <w:uiPriority w:val="99"/>
    <w:rsid w:val="006A7345"/>
    <w:rPr>
      <w:rFonts w:ascii="Tahoma" w:eastAsia="Times New Roman" w:hAnsi="Tahoma" w:cs="Tahoma"/>
      <w:sz w:val="16"/>
      <w:szCs w:val="16"/>
      <w:lang w:eastAsia="ar-SA"/>
    </w:rPr>
  </w:style>
  <w:style w:type="paragraph" w:styleId="a6">
    <w:name w:val="header"/>
    <w:basedOn w:val="a0"/>
    <w:link w:val="a7"/>
    <w:uiPriority w:val="99"/>
    <w:unhideWhenUsed/>
    <w:rsid w:val="006A7345"/>
    <w:pPr>
      <w:tabs>
        <w:tab w:val="center" w:pos="4677"/>
        <w:tab w:val="right" w:pos="9355"/>
      </w:tabs>
    </w:pPr>
  </w:style>
  <w:style w:type="character" w:customStyle="1" w:styleId="a7">
    <w:name w:val="Верхний колонтитул Знак"/>
    <w:basedOn w:val="a1"/>
    <w:link w:val="a6"/>
    <w:uiPriority w:val="99"/>
    <w:rsid w:val="006A7345"/>
    <w:rPr>
      <w:rFonts w:ascii="Times New Roman" w:eastAsia="Times New Roman" w:hAnsi="Times New Roman" w:cs="Times New Roman"/>
      <w:sz w:val="28"/>
      <w:lang w:eastAsia="ar-SA"/>
    </w:rPr>
  </w:style>
  <w:style w:type="paragraph" w:styleId="a8">
    <w:name w:val="footer"/>
    <w:basedOn w:val="a0"/>
    <w:link w:val="a9"/>
    <w:uiPriority w:val="99"/>
    <w:unhideWhenUsed/>
    <w:rsid w:val="006A7345"/>
    <w:pPr>
      <w:tabs>
        <w:tab w:val="center" w:pos="4677"/>
        <w:tab w:val="right" w:pos="9355"/>
      </w:tabs>
    </w:pPr>
  </w:style>
  <w:style w:type="character" w:customStyle="1" w:styleId="a9">
    <w:name w:val="Нижний колонтитул Знак"/>
    <w:basedOn w:val="a1"/>
    <w:link w:val="a8"/>
    <w:uiPriority w:val="99"/>
    <w:rsid w:val="006A7345"/>
    <w:rPr>
      <w:rFonts w:ascii="Times New Roman" w:eastAsia="Times New Roman" w:hAnsi="Times New Roman" w:cs="Times New Roman"/>
      <w:sz w:val="28"/>
      <w:lang w:eastAsia="ar-SA"/>
    </w:rPr>
  </w:style>
  <w:style w:type="paragraph" w:styleId="aa">
    <w:name w:val="Body Text Indent"/>
    <w:basedOn w:val="a0"/>
    <w:link w:val="ab"/>
    <w:uiPriority w:val="99"/>
    <w:rsid w:val="006A7345"/>
    <w:pPr>
      <w:snapToGrid/>
      <w:ind w:left="-540" w:firstLine="709"/>
    </w:pPr>
    <w:rPr>
      <w:sz w:val="24"/>
      <w:szCs w:val="20"/>
    </w:rPr>
  </w:style>
  <w:style w:type="character" w:customStyle="1" w:styleId="ab">
    <w:name w:val="Основной текст с отступом Знак"/>
    <w:basedOn w:val="a1"/>
    <w:link w:val="aa"/>
    <w:uiPriority w:val="99"/>
    <w:rsid w:val="006A7345"/>
    <w:rPr>
      <w:rFonts w:ascii="Times New Roman" w:eastAsia="Times New Roman" w:hAnsi="Times New Roman" w:cs="Times New Roman"/>
      <w:sz w:val="24"/>
      <w:szCs w:val="20"/>
      <w:lang w:eastAsia="ar-SA"/>
    </w:rPr>
  </w:style>
  <w:style w:type="paragraph" w:customStyle="1" w:styleId="ConsPlusNormal">
    <w:name w:val="ConsPlusNormal"/>
    <w:link w:val="ConsPlusNormal1"/>
    <w:qFormat/>
    <w:rsid w:val="006A7345"/>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1">
    <w:name w:val="ConsPlusNormal Знак1"/>
    <w:link w:val="ConsPlusNormal"/>
    <w:locked/>
    <w:rsid w:val="00E067B9"/>
    <w:rPr>
      <w:rFonts w:ascii="Arial" w:eastAsia="Times New Roman" w:hAnsi="Arial" w:cs="Arial"/>
      <w:sz w:val="20"/>
      <w:szCs w:val="20"/>
      <w:lang w:eastAsia="ar-SA"/>
    </w:rPr>
  </w:style>
  <w:style w:type="paragraph" w:styleId="21">
    <w:name w:val="Body Text Indent 2"/>
    <w:basedOn w:val="a0"/>
    <w:link w:val="22"/>
    <w:uiPriority w:val="99"/>
    <w:unhideWhenUsed/>
    <w:rsid w:val="006A7345"/>
    <w:pPr>
      <w:spacing w:line="480" w:lineRule="auto"/>
      <w:ind w:left="283"/>
    </w:pPr>
  </w:style>
  <w:style w:type="character" w:customStyle="1" w:styleId="22">
    <w:name w:val="Основной текст с отступом 2 Знак"/>
    <w:basedOn w:val="a1"/>
    <w:link w:val="21"/>
    <w:uiPriority w:val="99"/>
    <w:rsid w:val="006A7345"/>
    <w:rPr>
      <w:rFonts w:ascii="Times New Roman" w:eastAsia="Times New Roman" w:hAnsi="Times New Roman" w:cs="Times New Roman"/>
      <w:sz w:val="28"/>
      <w:lang w:eastAsia="ar-SA"/>
    </w:rPr>
  </w:style>
  <w:style w:type="paragraph" w:customStyle="1" w:styleId="ConsNormal">
    <w:name w:val="ConsNormal"/>
    <w:link w:val="ConsNormal0"/>
    <w:uiPriority w:val="99"/>
    <w:qFormat/>
    <w:rsid w:val="006A734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uiPriority w:val="99"/>
    <w:locked/>
    <w:rsid w:val="006A7345"/>
    <w:rPr>
      <w:rFonts w:ascii="Arial" w:eastAsia="Times New Roman" w:hAnsi="Arial" w:cs="Arial"/>
      <w:sz w:val="20"/>
      <w:szCs w:val="20"/>
      <w:lang w:eastAsia="ru-RU"/>
    </w:rPr>
  </w:style>
  <w:style w:type="paragraph" w:customStyle="1" w:styleId="ListParagraph1">
    <w:name w:val="List Paragraph1"/>
    <w:basedOn w:val="a0"/>
    <w:uiPriority w:val="99"/>
    <w:rsid w:val="006A7345"/>
    <w:pPr>
      <w:ind w:left="720"/>
    </w:pPr>
  </w:style>
  <w:style w:type="paragraph" w:customStyle="1" w:styleId="13">
    <w:name w:val="Основной 13"/>
    <w:basedOn w:val="a0"/>
    <w:uiPriority w:val="99"/>
    <w:qFormat/>
    <w:rsid w:val="006A7345"/>
    <w:pPr>
      <w:suppressAutoHyphens w:val="0"/>
      <w:snapToGrid/>
      <w:ind w:firstLine="709"/>
    </w:pPr>
    <w:rPr>
      <w:bCs/>
      <w:iCs/>
      <w:sz w:val="26"/>
      <w:lang w:eastAsia="en-US"/>
    </w:rPr>
  </w:style>
  <w:style w:type="paragraph" w:styleId="ac">
    <w:name w:val="No Spacing"/>
    <w:qFormat/>
    <w:rsid w:val="006A7345"/>
    <w:pPr>
      <w:spacing w:after="0" w:line="240" w:lineRule="auto"/>
    </w:pPr>
    <w:rPr>
      <w:rFonts w:ascii="Times New Roman" w:eastAsia="Times New Roman" w:hAnsi="Times New Roman" w:cs="Times New Roman"/>
      <w:sz w:val="24"/>
      <w:szCs w:val="24"/>
    </w:rPr>
  </w:style>
  <w:style w:type="paragraph" w:styleId="ad">
    <w:name w:val="TOC Heading"/>
    <w:basedOn w:val="1"/>
    <w:next w:val="a0"/>
    <w:uiPriority w:val="39"/>
    <w:unhideWhenUsed/>
    <w:qFormat/>
    <w:rsid w:val="006A7345"/>
    <w:pPr>
      <w:keepNext/>
      <w:keepLines/>
      <w:numPr>
        <w:numId w:val="0"/>
      </w:numPr>
      <w:suppressAutoHyphens w:val="0"/>
      <w:autoSpaceDE/>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lang w:val="ru-RU" w:eastAsia="ru-RU"/>
    </w:rPr>
  </w:style>
  <w:style w:type="paragraph" w:styleId="23">
    <w:name w:val="toc 2"/>
    <w:basedOn w:val="a0"/>
    <w:next w:val="a0"/>
    <w:autoRedefine/>
    <w:uiPriority w:val="39"/>
    <w:unhideWhenUsed/>
    <w:rsid w:val="001C239D"/>
    <w:pPr>
      <w:tabs>
        <w:tab w:val="right" w:leader="dot" w:pos="9637"/>
      </w:tabs>
      <w:spacing w:after="100"/>
    </w:pPr>
  </w:style>
  <w:style w:type="paragraph" w:styleId="31">
    <w:name w:val="toc 3"/>
    <w:basedOn w:val="a0"/>
    <w:next w:val="a0"/>
    <w:autoRedefine/>
    <w:uiPriority w:val="39"/>
    <w:unhideWhenUsed/>
    <w:rsid w:val="0057760A"/>
    <w:pPr>
      <w:tabs>
        <w:tab w:val="right" w:leader="dot" w:pos="9637"/>
      </w:tabs>
      <w:spacing w:after="100"/>
    </w:pPr>
    <w:rPr>
      <w:b/>
      <w:bCs/>
      <w:noProof/>
      <w:lang w:eastAsia="en-US"/>
    </w:rPr>
  </w:style>
  <w:style w:type="character" w:styleId="ae">
    <w:name w:val="Hyperlink"/>
    <w:basedOn w:val="a1"/>
    <w:uiPriority w:val="99"/>
    <w:unhideWhenUsed/>
    <w:rsid w:val="006A7345"/>
    <w:rPr>
      <w:color w:val="0000FF" w:themeColor="hyperlink"/>
      <w:u w:val="single"/>
    </w:rPr>
  </w:style>
  <w:style w:type="table" w:styleId="af">
    <w:name w:val="Table Grid"/>
    <w:basedOn w:val="a2"/>
    <w:uiPriority w:val="59"/>
    <w:rsid w:val="006A7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_10"/>
    <w:basedOn w:val="a1"/>
    <w:rsid w:val="006A7345"/>
  </w:style>
  <w:style w:type="paragraph" w:customStyle="1" w:styleId="S">
    <w:name w:val="S_Обычный жирный"/>
    <w:basedOn w:val="a0"/>
    <w:qFormat/>
    <w:rsid w:val="006A7345"/>
    <w:pPr>
      <w:suppressAutoHyphens w:val="0"/>
      <w:snapToGrid/>
      <w:spacing w:line="276" w:lineRule="auto"/>
      <w:ind w:firstLine="851"/>
    </w:pPr>
    <w:rPr>
      <w:sz w:val="24"/>
      <w:szCs w:val="24"/>
      <w:lang w:eastAsia="ru-RU"/>
    </w:rPr>
  </w:style>
  <w:style w:type="paragraph" w:customStyle="1" w:styleId="a">
    <w:name w:val="Маркированный"/>
    <w:basedOn w:val="a0"/>
    <w:uiPriority w:val="99"/>
    <w:rsid w:val="006A7345"/>
    <w:pPr>
      <w:numPr>
        <w:numId w:val="2"/>
      </w:numPr>
      <w:suppressAutoHyphens w:val="0"/>
      <w:snapToGrid/>
    </w:pPr>
    <w:rPr>
      <w:szCs w:val="28"/>
      <w:lang w:eastAsia="ru-RU"/>
    </w:rPr>
  </w:style>
  <w:style w:type="paragraph" w:styleId="af0">
    <w:name w:val="Body Text"/>
    <w:basedOn w:val="a0"/>
    <w:link w:val="af1"/>
    <w:uiPriority w:val="99"/>
    <w:unhideWhenUsed/>
    <w:rsid w:val="006A7345"/>
  </w:style>
  <w:style w:type="character" w:customStyle="1" w:styleId="af1">
    <w:name w:val="Основной текст Знак"/>
    <w:basedOn w:val="a1"/>
    <w:link w:val="af0"/>
    <w:uiPriority w:val="99"/>
    <w:rsid w:val="006A7345"/>
    <w:rPr>
      <w:rFonts w:ascii="Times New Roman" w:eastAsia="Times New Roman" w:hAnsi="Times New Roman" w:cs="Times New Roman"/>
      <w:sz w:val="28"/>
      <w:lang w:eastAsia="ar-SA"/>
    </w:rPr>
  </w:style>
  <w:style w:type="paragraph" w:styleId="af2">
    <w:name w:val="List Paragraph"/>
    <w:aliases w:val="Заголовок мой1,СписокСТПр,Абзац списка основной,List Paragraph2,ПАРАГРАФ,Нумерация,список 1,Абзац списка3,List Paragraph,Варианты ответов,СПИСКИ,маркированный,List_Paragraph,Multilevel para_II,А,Абзац списка для документа,Список Нумерованны"/>
    <w:basedOn w:val="a0"/>
    <w:link w:val="af3"/>
    <w:qFormat/>
    <w:rsid w:val="006A7345"/>
    <w:pPr>
      <w:ind w:left="720"/>
      <w:contextualSpacing/>
    </w:pPr>
  </w:style>
  <w:style w:type="character" w:customStyle="1" w:styleId="af3">
    <w:name w:val="Абзац списка Знак"/>
    <w:aliases w:val="Заголовок мой1 Знак,СписокСТПр Знак,Абзац списка основной Знак,List Paragraph2 Знак,ПАРАГРАФ Знак,Нумерация Знак,список 1 Знак,Абзац списка3 Знак,List Paragraph Знак,Варианты ответов Знак,СПИСКИ Знак,маркированный Знак,А Знак"/>
    <w:link w:val="af2"/>
    <w:qFormat/>
    <w:locked/>
    <w:rsid w:val="006A7345"/>
    <w:rPr>
      <w:rFonts w:ascii="Times New Roman" w:eastAsia="Times New Roman" w:hAnsi="Times New Roman" w:cs="Times New Roman"/>
      <w:sz w:val="28"/>
      <w:lang w:eastAsia="ar-SA"/>
    </w:rPr>
  </w:style>
  <w:style w:type="character" w:customStyle="1" w:styleId="FontStyle48">
    <w:name w:val="Font Style48"/>
    <w:uiPriority w:val="99"/>
    <w:rsid w:val="006A7345"/>
    <w:rPr>
      <w:rFonts w:ascii="Times New Roman" w:hAnsi="Times New Roman" w:cs="Times New Roman"/>
      <w:sz w:val="22"/>
      <w:szCs w:val="22"/>
    </w:rPr>
  </w:style>
  <w:style w:type="character" w:customStyle="1" w:styleId="normaltextrun">
    <w:name w:val="normaltextrun"/>
    <w:basedOn w:val="a1"/>
    <w:rsid w:val="006A7345"/>
  </w:style>
  <w:style w:type="character" w:customStyle="1" w:styleId="scxw105945467">
    <w:name w:val="scxw105945467"/>
    <w:basedOn w:val="a1"/>
    <w:rsid w:val="006A7345"/>
  </w:style>
  <w:style w:type="character" w:customStyle="1" w:styleId="eop">
    <w:name w:val="eop"/>
    <w:basedOn w:val="a1"/>
    <w:rsid w:val="006A7345"/>
  </w:style>
  <w:style w:type="character" w:customStyle="1" w:styleId="scxw38663416">
    <w:name w:val="scxw38663416"/>
    <w:basedOn w:val="a1"/>
    <w:rsid w:val="006A7345"/>
  </w:style>
  <w:style w:type="paragraph" w:styleId="af4">
    <w:name w:val="annotation text"/>
    <w:basedOn w:val="a0"/>
    <w:link w:val="af5"/>
    <w:uiPriority w:val="99"/>
    <w:unhideWhenUsed/>
    <w:rsid w:val="006A7345"/>
    <w:rPr>
      <w:sz w:val="20"/>
      <w:szCs w:val="20"/>
    </w:rPr>
  </w:style>
  <w:style w:type="character" w:customStyle="1" w:styleId="af5">
    <w:name w:val="Текст примечания Знак"/>
    <w:basedOn w:val="a1"/>
    <w:link w:val="af4"/>
    <w:uiPriority w:val="99"/>
    <w:rsid w:val="006A7345"/>
    <w:rPr>
      <w:rFonts w:ascii="Times New Roman" w:eastAsia="Times New Roman" w:hAnsi="Times New Roman" w:cs="Times New Roman"/>
      <w:sz w:val="20"/>
      <w:szCs w:val="20"/>
      <w:lang w:eastAsia="ar-SA"/>
    </w:rPr>
  </w:style>
  <w:style w:type="paragraph" w:styleId="af6">
    <w:name w:val="annotation subject"/>
    <w:basedOn w:val="af4"/>
    <w:next w:val="af4"/>
    <w:link w:val="af7"/>
    <w:unhideWhenUsed/>
    <w:rsid w:val="006A7345"/>
    <w:rPr>
      <w:b/>
      <w:bCs/>
    </w:rPr>
  </w:style>
  <w:style w:type="character" w:customStyle="1" w:styleId="af7">
    <w:name w:val="Тема примечания Знак"/>
    <w:basedOn w:val="af5"/>
    <w:link w:val="af6"/>
    <w:rsid w:val="006A7345"/>
    <w:rPr>
      <w:rFonts w:ascii="Times New Roman" w:eastAsia="Times New Roman" w:hAnsi="Times New Roman" w:cs="Times New Roman"/>
      <w:b/>
      <w:bCs/>
      <w:sz w:val="20"/>
      <w:szCs w:val="20"/>
      <w:lang w:eastAsia="ar-SA"/>
    </w:rPr>
  </w:style>
  <w:style w:type="paragraph" w:customStyle="1" w:styleId="s1">
    <w:name w:val="s_1"/>
    <w:basedOn w:val="a0"/>
    <w:rsid w:val="00E067B9"/>
    <w:pPr>
      <w:suppressAutoHyphens w:val="0"/>
      <w:snapToGrid/>
      <w:spacing w:before="100" w:beforeAutospacing="1" w:after="100" w:afterAutospacing="1"/>
      <w:jc w:val="left"/>
    </w:pPr>
    <w:rPr>
      <w:sz w:val="24"/>
      <w:szCs w:val="24"/>
      <w:lang w:eastAsia="ru-RU"/>
    </w:rPr>
  </w:style>
  <w:style w:type="paragraph" w:customStyle="1" w:styleId="af8">
    <w:name w:val="Таблица"/>
    <w:basedOn w:val="a0"/>
    <w:qFormat/>
    <w:rsid w:val="00E067B9"/>
    <w:pPr>
      <w:widowControl w:val="0"/>
      <w:tabs>
        <w:tab w:val="left" w:pos="7200"/>
      </w:tabs>
      <w:jc w:val="left"/>
    </w:pPr>
    <w:rPr>
      <w:sz w:val="24"/>
      <w:szCs w:val="24"/>
    </w:rPr>
  </w:style>
  <w:style w:type="paragraph" w:customStyle="1" w:styleId="af9">
    <w:name w:val="Виды использования"/>
    <w:basedOn w:val="a0"/>
    <w:qFormat/>
    <w:rsid w:val="00E067B9"/>
    <w:pPr>
      <w:widowControl w:val="0"/>
      <w:tabs>
        <w:tab w:val="left" w:pos="7200"/>
      </w:tabs>
      <w:spacing w:line="276" w:lineRule="auto"/>
      <w:jc w:val="center"/>
    </w:pPr>
    <w:rPr>
      <w:caps/>
      <w:szCs w:val="28"/>
    </w:rPr>
  </w:style>
  <w:style w:type="paragraph" w:customStyle="1" w:styleId="s16">
    <w:name w:val="s_16"/>
    <w:basedOn w:val="a0"/>
    <w:rsid w:val="00E067B9"/>
    <w:pPr>
      <w:suppressAutoHyphens w:val="0"/>
      <w:snapToGrid/>
      <w:spacing w:before="100" w:beforeAutospacing="1" w:after="100" w:afterAutospacing="1"/>
      <w:jc w:val="left"/>
    </w:pPr>
    <w:rPr>
      <w:sz w:val="24"/>
      <w:szCs w:val="24"/>
      <w:lang w:eastAsia="ru-RU"/>
    </w:rPr>
  </w:style>
  <w:style w:type="paragraph" w:customStyle="1" w:styleId="41">
    <w:name w:val="Заголовок 41"/>
    <w:basedOn w:val="a0"/>
    <w:next w:val="a0"/>
    <w:uiPriority w:val="9"/>
    <w:unhideWhenUsed/>
    <w:qFormat/>
    <w:rsid w:val="00E067B9"/>
    <w:pPr>
      <w:keepNext/>
      <w:keepLines/>
      <w:spacing w:before="40"/>
      <w:outlineLvl w:val="3"/>
    </w:pPr>
    <w:rPr>
      <w:rFonts w:ascii="Cambria" w:hAnsi="Cambria"/>
      <w:i/>
      <w:iCs/>
      <w:color w:val="365F91"/>
    </w:rPr>
  </w:style>
  <w:style w:type="paragraph" w:customStyle="1" w:styleId="11">
    <w:name w:val="Заголовок оглавления1"/>
    <w:basedOn w:val="1"/>
    <w:next w:val="a0"/>
    <w:uiPriority w:val="39"/>
    <w:unhideWhenUsed/>
    <w:qFormat/>
    <w:rsid w:val="00E067B9"/>
    <w:pPr>
      <w:keepNext/>
      <w:keepLines/>
      <w:numPr>
        <w:numId w:val="0"/>
      </w:numPr>
      <w:suppressAutoHyphens w:val="0"/>
      <w:autoSpaceDE/>
      <w:spacing w:before="240" w:after="0" w:line="259" w:lineRule="auto"/>
      <w:jc w:val="left"/>
      <w:outlineLvl w:val="9"/>
    </w:pPr>
    <w:rPr>
      <w:rFonts w:ascii="Cambria" w:hAnsi="Cambria"/>
      <w:b w:val="0"/>
      <w:bCs w:val="0"/>
      <w:color w:val="365F91"/>
      <w:kern w:val="0"/>
      <w:sz w:val="32"/>
      <w:szCs w:val="32"/>
      <w:lang w:val="ru-RU" w:eastAsia="ru-RU"/>
    </w:rPr>
  </w:style>
  <w:style w:type="character" w:customStyle="1" w:styleId="12">
    <w:name w:val="Гиперссылка1"/>
    <w:basedOn w:val="a1"/>
    <w:uiPriority w:val="99"/>
    <w:unhideWhenUsed/>
    <w:rsid w:val="00E067B9"/>
    <w:rPr>
      <w:color w:val="0000FF"/>
      <w:u w:val="single"/>
    </w:rPr>
  </w:style>
  <w:style w:type="paragraph" w:customStyle="1" w:styleId="ConsPlusNonformat">
    <w:name w:val="ConsPlusNonformat"/>
    <w:uiPriority w:val="99"/>
    <w:rsid w:val="00E067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uiPriority w:val="99"/>
    <w:rsid w:val="00E067B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14">
    <w:name w:val="toc 1"/>
    <w:basedOn w:val="a0"/>
    <w:next w:val="a0"/>
    <w:autoRedefine/>
    <w:uiPriority w:val="39"/>
    <w:unhideWhenUsed/>
    <w:rsid w:val="0057760A"/>
    <w:pPr>
      <w:tabs>
        <w:tab w:val="right" w:leader="dot" w:pos="9637"/>
      </w:tabs>
      <w:spacing w:after="100"/>
    </w:pPr>
  </w:style>
  <w:style w:type="paragraph" w:customStyle="1" w:styleId="15">
    <w:name w:val="Без интервала1"/>
    <w:qFormat/>
    <w:rsid w:val="00E067B9"/>
    <w:pPr>
      <w:spacing w:after="0" w:line="240" w:lineRule="auto"/>
    </w:pPr>
    <w:rPr>
      <w:rFonts w:ascii="Times New Roman" w:eastAsia="Times New Roman" w:hAnsi="Times New Roman" w:cs="Times New Roman"/>
      <w:sz w:val="24"/>
      <w:szCs w:val="24"/>
    </w:rPr>
  </w:style>
  <w:style w:type="paragraph" w:customStyle="1" w:styleId="afa">
    <w:name w:val="Стиль статьи правил"/>
    <w:basedOn w:val="a0"/>
    <w:uiPriority w:val="99"/>
    <w:rsid w:val="00E067B9"/>
    <w:pPr>
      <w:suppressAutoHyphens w:val="0"/>
      <w:snapToGrid/>
      <w:ind w:firstLine="680"/>
    </w:pPr>
    <w:rPr>
      <w:b/>
      <w:bCs/>
      <w:i/>
      <w:iCs/>
      <w:szCs w:val="28"/>
      <w:lang w:eastAsia="ru-RU"/>
    </w:rPr>
  </w:style>
  <w:style w:type="paragraph" w:styleId="afb">
    <w:name w:val="List Bullet"/>
    <w:aliases w:val="Маркированный список1"/>
    <w:basedOn w:val="a0"/>
    <w:link w:val="afc"/>
    <w:rsid w:val="00E067B9"/>
    <w:pPr>
      <w:tabs>
        <w:tab w:val="num" w:pos="1429"/>
      </w:tabs>
      <w:suppressAutoHyphens w:val="0"/>
      <w:snapToGrid/>
      <w:spacing w:before="100" w:beforeAutospacing="1" w:after="100" w:afterAutospacing="1"/>
      <w:ind w:left="360" w:hanging="360"/>
      <w:jc w:val="left"/>
    </w:pPr>
    <w:rPr>
      <w:sz w:val="24"/>
      <w:szCs w:val="24"/>
      <w:lang w:val="uk-UA" w:eastAsia="uk-UA"/>
    </w:rPr>
  </w:style>
  <w:style w:type="character" w:customStyle="1" w:styleId="afc">
    <w:name w:val="Маркированный список Знак"/>
    <w:aliases w:val="Маркированный список1 Знак"/>
    <w:link w:val="afb"/>
    <w:rsid w:val="00E067B9"/>
    <w:rPr>
      <w:rFonts w:ascii="Times New Roman" w:eastAsia="Times New Roman" w:hAnsi="Times New Roman" w:cs="Times New Roman"/>
      <w:sz w:val="24"/>
      <w:szCs w:val="24"/>
      <w:lang w:val="uk-UA" w:eastAsia="uk-UA"/>
    </w:rPr>
  </w:style>
  <w:style w:type="paragraph" w:customStyle="1" w:styleId="afd">
    <w:name w:val="Мясо Знак"/>
    <w:basedOn w:val="a0"/>
    <w:uiPriority w:val="99"/>
    <w:qFormat/>
    <w:rsid w:val="00E067B9"/>
    <w:pPr>
      <w:snapToGrid/>
      <w:ind w:firstLine="709"/>
    </w:pPr>
    <w:rPr>
      <w:rFonts w:eastAsia="MS Mincho"/>
      <w:szCs w:val="28"/>
    </w:rPr>
  </w:style>
  <w:style w:type="paragraph" w:customStyle="1" w:styleId="16">
    <w:name w:val="Знак Знак1 Знак Знак Знак Знак"/>
    <w:basedOn w:val="a0"/>
    <w:autoRedefine/>
    <w:rsid w:val="00E067B9"/>
    <w:pPr>
      <w:suppressAutoHyphens w:val="0"/>
      <w:snapToGrid/>
      <w:spacing w:after="160" w:line="240" w:lineRule="exact"/>
      <w:jc w:val="left"/>
    </w:pPr>
    <w:rPr>
      <w:szCs w:val="20"/>
      <w:lang w:val="en-US" w:eastAsia="en-US"/>
    </w:rPr>
  </w:style>
  <w:style w:type="character" w:customStyle="1" w:styleId="afe">
    <w:name w:val="Знак Знак"/>
    <w:rsid w:val="00E067B9"/>
    <w:rPr>
      <w:sz w:val="26"/>
      <w:szCs w:val="26"/>
      <w:lang w:val="ru-RU" w:eastAsia="ru-RU"/>
    </w:rPr>
  </w:style>
  <w:style w:type="character" w:customStyle="1" w:styleId="searchresult">
    <w:name w:val="search_result"/>
    <w:basedOn w:val="a1"/>
    <w:rsid w:val="00E067B9"/>
  </w:style>
  <w:style w:type="paragraph" w:styleId="aff">
    <w:name w:val="footnote text"/>
    <w:aliases w:val="Table_Footnote_last Знак,Table_Footnote_last Знак Знак,Table_Footnote_last,single space,footnote text,Текст сноски-FN,Footnote Text Char Знак Знак,Footnote Text Char Знак,Текст сноски Знак1,Текст сноски Знак Знак,fn,FOOTNOTES,ft,single s"/>
    <w:basedOn w:val="a0"/>
    <w:link w:val="aff0"/>
    <w:qFormat/>
    <w:rsid w:val="00E067B9"/>
    <w:pPr>
      <w:suppressAutoHyphens w:val="0"/>
      <w:snapToGrid/>
      <w:jc w:val="left"/>
    </w:pPr>
    <w:rPr>
      <w:sz w:val="20"/>
      <w:szCs w:val="20"/>
      <w:lang w:eastAsia="ru-RU"/>
    </w:rPr>
  </w:style>
  <w:style w:type="character" w:customStyle="1" w:styleId="aff0">
    <w:name w:val="Текст сноски Знак"/>
    <w:aliases w:val="Table_Footnote_last Знак Знак1,Table_Footnote_last Знак Знак Знак,Table_Footnote_last Знак1,single space Знак,footnote text Знак,Текст сноски-FN Знак,Footnote Text Char Знак Знак Знак,Footnote Text Char Знак Знак1,fn Знак,ft Знак"/>
    <w:basedOn w:val="a1"/>
    <w:link w:val="aff"/>
    <w:rsid w:val="00E067B9"/>
    <w:rPr>
      <w:rFonts w:ascii="Times New Roman" w:eastAsia="Times New Roman" w:hAnsi="Times New Roman" w:cs="Times New Roman"/>
      <w:sz w:val="20"/>
      <w:szCs w:val="20"/>
      <w:lang w:eastAsia="ru-RU"/>
    </w:rPr>
  </w:style>
  <w:style w:type="character" w:styleId="aff1">
    <w:name w:val="footnote reference"/>
    <w:aliases w:val="ftref,Знак сноски-FN,Знак сноски 1,Ciae niinee-FN,Referencia nota al pie,Ссылка на сноску 45,Appel note de bas de page"/>
    <w:rsid w:val="00E067B9"/>
    <w:rPr>
      <w:vertAlign w:val="superscript"/>
    </w:rPr>
  </w:style>
  <w:style w:type="paragraph" w:customStyle="1" w:styleId="Iniiaiieoaeno">
    <w:name w:val="Iniiaiie oaeno"/>
    <w:basedOn w:val="a0"/>
    <w:rsid w:val="00E067B9"/>
    <w:pPr>
      <w:suppressAutoHyphens w:val="0"/>
      <w:snapToGrid/>
    </w:pPr>
    <w:rPr>
      <w:rFonts w:ascii="Peterburg" w:hAnsi="Peterburg" w:cs="Peterburg"/>
      <w:sz w:val="20"/>
      <w:szCs w:val="20"/>
      <w:lang w:eastAsia="ru-RU"/>
    </w:rPr>
  </w:style>
  <w:style w:type="paragraph" w:customStyle="1" w:styleId="formattext">
    <w:name w:val="formattext"/>
    <w:basedOn w:val="a0"/>
    <w:rsid w:val="00E067B9"/>
    <w:pPr>
      <w:suppressAutoHyphens w:val="0"/>
      <w:snapToGrid/>
      <w:spacing w:before="100" w:beforeAutospacing="1" w:after="100" w:afterAutospacing="1"/>
      <w:jc w:val="left"/>
    </w:pPr>
    <w:rPr>
      <w:sz w:val="24"/>
      <w:szCs w:val="24"/>
      <w:lang w:eastAsia="ru-RU"/>
    </w:rPr>
  </w:style>
  <w:style w:type="character" w:customStyle="1" w:styleId="410">
    <w:name w:val="Заголовок 4 Знак1"/>
    <w:basedOn w:val="a1"/>
    <w:uiPriority w:val="9"/>
    <w:semiHidden/>
    <w:rsid w:val="000E4925"/>
    <w:rPr>
      <w:rFonts w:asciiTheme="majorHAnsi" w:eastAsiaTheme="majorEastAsia" w:hAnsiTheme="majorHAnsi" w:cstheme="majorBidi"/>
      <w:i/>
      <w:iCs/>
      <w:color w:val="365F91" w:themeColor="accent1" w:themeShade="BF"/>
      <w:sz w:val="28"/>
      <w:lang w:eastAsia="ar-SA"/>
    </w:rPr>
  </w:style>
  <w:style w:type="character" w:styleId="aff2">
    <w:name w:val="annotation reference"/>
    <w:basedOn w:val="a1"/>
    <w:uiPriority w:val="99"/>
    <w:unhideWhenUsed/>
    <w:rsid w:val="000E4925"/>
    <w:rPr>
      <w:sz w:val="16"/>
      <w:szCs w:val="16"/>
    </w:rPr>
  </w:style>
  <w:style w:type="character" w:styleId="aff3">
    <w:name w:val="Emphasis"/>
    <w:basedOn w:val="a1"/>
    <w:uiPriority w:val="20"/>
    <w:qFormat/>
    <w:rsid w:val="00121C7C"/>
    <w:rPr>
      <w:i/>
      <w:iCs/>
    </w:rPr>
  </w:style>
  <w:style w:type="paragraph" w:customStyle="1" w:styleId="32">
    <w:name w:val="Стиль3"/>
    <w:basedOn w:val="a0"/>
    <w:rsid w:val="001034AE"/>
    <w:pPr>
      <w:widowControl w:val="0"/>
      <w:suppressAutoHyphens w:val="0"/>
      <w:autoSpaceDE w:val="0"/>
      <w:autoSpaceDN w:val="0"/>
      <w:snapToGrid/>
      <w:ind w:firstLine="540"/>
    </w:pPr>
    <w:rPr>
      <w:sz w:val="24"/>
      <w:szCs w:val="20"/>
      <w:lang w:eastAsia="ru-RU"/>
    </w:rPr>
  </w:style>
  <w:style w:type="paragraph" w:styleId="aff4">
    <w:name w:val="Title"/>
    <w:basedOn w:val="a0"/>
    <w:link w:val="aff5"/>
    <w:qFormat/>
    <w:rsid w:val="00D306D6"/>
    <w:pPr>
      <w:suppressAutoHyphens w:val="0"/>
      <w:snapToGrid/>
      <w:jc w:val="center"/>
    </w:pPr>
    <w:rPr>
      <w:szCs w:val="20"/>
      <w:lang w:eastAsia="ru-RU"/>
    </w:rPr>
  </w:style>
  <w:style w:type="character" w:customStyle="1" w:styleId="aff5">
    <w:name w:val="Заголовок Знак"/>
    <w:basedOn w:val="a1"/>
    <w:link w:val="aff4"/>
    <w:rsid w:val="00D306D6"/>
    <w:rPr>
      <w:rFonts w:ascii="Times New Roman" w:eastAsia="Times New Roman" w:hAnsi="Times New Roman" w:cs="Times New Roman"/>
      <w:sz w:val="28"/>
      <w:szCs w:val="20"/>
      <w:lang w:eastAsia="ru-RU"/>
    </w:rPr>
  </w:style>
  <w:style w:type="paragraph" w:customStyle="1" w:styleId="ConsPlusTitlePage">
    <w:name w:val="ConsPlusTitlePage"/>
    <w:rsid w:val="008D007B"/>
    <w:pPr>
      <w:widowControl w:val="0"/>
      <w:autoSpaceDE w:val="0"/>
      <w:autoSpaceDN w:val="0"/>
      <w:spacing w:after="0" w:line="240" w:lineRule="auto"/>
    </w:pPr>
    <w:rPr>
      <w:rFonts w:ascii="Tahoma" w:eastAsia="Times New Roman" w:hAnsi="Tahoma" w:cs="Tahoma"/>
      <w:sz w:val="20"/>
      <w:szCs w:val="20"/>
      <w:lang w:eastAsia="ru-RU"/>
    </w:rPr>
  </w:style>
  <w:style w:type="character" w:styleId="aff6">
    <w:name w:val="Placeholder Text"/>
    <w:basedOn w:val="a1"/>
    <w:uiPriority w:val="99"/>
    <w:semiHidden/>
    <w:rsid w:val="008D007B"/>
    <w:rPr>
      <w:color w:val="808080"/>
    </w:rPr>
  </w:style>
  <w:style w:type="character" w:styleId="aff7">
    <w:name w:val="FollowedHyperlink"/>
    <w:basedOn w:val="a1"/>
    <w:uiPriority w:val="99"/>
    <w:semiHidden/>
    <w:unhideWhenUsed/>
    <w:rsid w:val="008D007B"/>
    <w:rPr>
      <w:color w:val="800080" w:themeColor="followedHyperlink"/>
      <w:u w:val="single"/>
    </w:rPr>
  </w:style>
  <w:style w:type="paragraph" w:styleId="42">
    <w:name w:val="toc 4"/>
    <w:basedOn w:val="a0"/>
    <w:next w:val="a0"/>
    <w:autoRedefine/>
    <w:uiPriority w:val="39"/>
    <w:unhideWhenUsed/>
    <w:rsid w:val="008A05B9"/>
    <w:pPr>
      <w:spacing w:after="100"/>
      <w:ind w:left="840"/>
    </w:pPr>
  </w:style>
  <w:style w:type="character" w:customStyle="1" w:styleId="50">
    <w:name w:val="Заголовок 5 Знак"/>
    <w:basedOn w:val="a1"/>
    <w:link w:val="5"/>
    <w:rsid w:val="008A05B9"/>
    <w:rPr>
      <w:rFonts w:ascii="Times New Roman" w:eastAsia="Times New Roman" w:hAnsi="Times New Roman" w:cs="Times New Roman"/>
      <w:b/>
      <w:bCs/>
      <w:i/>
      <w:iCs/>
      <w:sz w:val="26"/>
      <w:szCs w:val="26"/>
      <w:lang w:eastAsia="ar-SA"/>
    </w:rPr>
  </w:style>
  <w:style w:type="character" w:customStyle="1" w:styleId="70">
    <w:name w:val="Заголовок 7 Знак"/>
    <w:basedOn w:val="a1"/>
    <w:link w:val="7"/>
    <w:rsid w:val="008A05B9"/>
    <w:rPr>
      <w:rFonts w:ascii="Times New Roman" w:eastAsia="Times New Roman" w:hAnsi="Times New Roman" w:cs="Times New Roman"/>
      <w:sz w:val="24"/>
      <w:szCs w:val="24"/>
      <w:lang w:eastAsia="ru-RU"/>
    </w:rPr>
  </w:style>
  <w:style w:type="paragraph" w:customStyle="1" w:styleId="51">
    <w:name w:val="Знак Знак5"/>
    <w:basedOn w:val="a0"/>
    <w:rsid w:val="008A05B9"/>
    <w:pPr>
      <w:suppressAutoHyphens w:val="0"/>
      <w:snapToGrid/>
      <w:spacing w:before="100" w:beforeAutospacing="1" w:after="100" w:afterAutospacing="1" w:line="480" w:lineRule="atLeast"/>
      <w:ind w:firstLine="851"/>
    </w:pPr>
    <w:rPr>
      <w:rFonts w:ascii="Tahoma" w:hAnsi="Tahoma" w:cs="Tahoma"/>
      <w:sz w:val="20"/>
      <w:szCs w:val="20"/>
      <w:lang w:val="en-US" w:eastAsia="en-US"/>
    </w:rPr>
  </w:style>
  <w:style w:type="paragraph" w:customStyle="1" w:styleId="Char">
    <w:name w:val="Char Знак"/>
    <w:basedOn w:val="a0"/>
    <w:rsid w:val="008A05B9"/>
    <w:pPr>
      <w:suppressAutoHyphens w:val="0"/>
      <w:snapToGrid/>
      <w:spacing w:before="100" w:beforeAutospacing="1" w:after="100" w:afterAutospacing="1" w:line="480" w:lineRule="atLeast"/>
      <w:ind w:firstLine="851"/>
    </w:pPr>
    <w:rPr>
      <w:rFonts w:ascii="Tahoma" w:hAnsi="Tahoma" w:cs="Tahoma"/>
      <w:sz w:val="20"/>
      <w:szCs w:val="20"/>
      <w:lang w:val="en-US" w:eastAsia="en-US"/>
    </w:rPr>
  </w:style>
  <w:style w:type="paragraph" w:customStyle="1" w:styleId="aff8">
    <w:name w:val="Знак"/>
    <w:basedOn w:val="a0"/>
    <w:rsid w:val="008A05B9"/>
    <w:pPr>
      <w:suppressAutoHyphens w:val="0"/>
      <w:snapToGrid/>
      <w:spacing w:after="160" w:line="240" w:lineRule="exact"/>
      <w:jc w:val="left"/>
    </w:pPr>
    <w:rPr>
      <w:rFonts w:ascii="Verdana" w:hAnsi="Verdana"/>
      <w:sz w:val="24"/>
      <w:szCs w:val="24"/>
      <w:lang w:val="en-US" w:eastAsia="en-US"/>
    </w:rPr>
  </w:style>
  <w:style w:type="paragraph" w:customStyle="1" w:styleId="17">
    <w:name w:val="Знак1"/>
    <w:basedOn w:val="a0"/>
    <w:rsid w:val="008A05B9"/>
    <w:pPr>
      <w:suppressAutoHyphens w:val="0"/>
      <w:snapToGrid/>
      <w:spacing w:after="160" w:line="240" w:lineRule="exact"/>
      <w:jc w:val="left"/>
    </w:pPr>
    <w:rPr>
      <w:rFonts w:ascii="Verdana" w:hAnsi="Verdana"/>
      <w:sz w:val="24"/>
      <w:szCs w:val="24"/>
      <w:lang w:val="en-US" w:eastAsia="en-US"/>
    </w:rPr>
  </w:style>
  <w:style w:type="paragraph" w:customStyle="1" w:styleId="ConsPlusTitle">
    <w:name w:val="ConsPlusTitle"/>
    <w:rsid w:val="008A05B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f9">
    <w:name w:val="page number"/>
    <w:basedOn w:val="a1"/>
    <w:rsid w:val="008A05B9"/>
  </w:style>
  <w:style w:type="paragraph" w:styleId="affa">
    <w:name w:val="List"/>
    <w:basedOn w:val="af0"/>
    <w:rsid w:val="008A05B9"/>
    <w:pPr>
      <w:suppressAutoHyphens w:val="0"/>
      <w:snapToGrid/>
      <w:jc w:val="left"/>
    </w:pPr>
    <w:rPr>
      <w:rFonts w:cs="Tahoma"/>
      <w:sz w:val="24"/>
      <w:szCs w:val="24"/>
    </w:rPr>
  </w:style>
  <w:style w:type="paragraph" w:customStyle="1" w:styleId="18">
    <w:name w:val="Название1"/>
    <w:basedOn w:val="a0"/>
    <w:rsid w:val="008A05B9"/>
    <w:pPr>
      <w:suppressLineNumbers/>
      <w:suppressAutoHyphens w:val="0"/>
      <w:snapToGrid/>
      <w:jc w:val="left"/>
    </w:pPr>
    <w:rPr>
      <w:rFonts w:cs="Tahoma"/>
      <w:i/>
      <w:iCs/>
      <w:sz w:val="24"/>
      <w:szCs w:val="24"/>
    </w:rPr>
  </w:style>
  <w:style w:type="paragraph" w:customStyle="1" w:styleId="19">
    <w:name w:val="Указатель1"/>
    <w:basedOn w:val="a0"/>
    <w:rsid w:val="008A05B9"/>
    <w:pPr>
      <w:suppressLineNumbers/>
      <w:suppressAutoHyphens w:val="0"/>
      <w:snapToGrid/>
      <w:jc w:val="left"/>
    </w:pPr>
    <w:rPr>
      <w:rFonts w:cs="Tahoma"/>
      <w:sz w:val="24"/>
      <w:szCs w:val="24"/>
    </w:rPr>
  </w:style>
  <w:style w:type="paragraph" w:customStyle="1" w:styleId="affb">
    <w:name w:val="основной"/>
    <w:basedOn w:val="a0"/>
    <w:rsid w:val="008A05B9"/>
    <w:pPr>
      <w:keepNext/>
      <w:suppressAutoHyphens w:val="0"/>
      <w:snapToGrid/>
      <w:jc w:val="left"/>
    </w:pPr>
    <w:rPr>
      <w:sz w:val="24"/>
      <w:szCs w:val="20"/>
    </w:rPr>
  </w:style>
  <w:style w:type="paragraph" w:customStyle="1" w:styleId="210">
    <w:name w:val="Основной текст 21"/>
    <w:basedOn w:val="a0"/>
    <w:rsid w:val="008A05B9"/>
    <w:pPr>
      <w:suppressAutoHyphens w:val="0"/>
      <w:snapToGrid/>
      <w:spacing w:line="480" w:lineRule="auto"/>
      <w:jc w:val="left"/>
    </w:pPr>
    <w:rPr>
      <w:sz w:val="24"/>
      <w:szCs w:val="24"/>
    </w:rPr>
  </w:style>
  <w:style w:type="paragraph" w:customStyle="1" w:styleId="310">
    <w:name w:val="Основной текст с отступом 31"/>
    <w:basedOn w:val="a0"/>
    <w:rsid w:val="008A05B9"/>
    <w:pPr>
      <w:suppressAutoHyphens w:val="0"/>
      <w:snapToGrid/>
      <w:ind w:left="283"/>
      <w:jc w:val="left"/>
    </w:pPr>
    <w:rPr>
      <w:sz w:val="16"/>
      <w:szCs w:val="16"/>
    </w:rPr>
  </w:style>
  <w:style w:type="paragraph" w:customStyle="1" w:styleId="affc">
    <w:name w:val="Îáû÷íûé"/>
    <w:rsid w:val="008A05B9"/>
    <w:pPr>
      <w:widowControl w:val="0"/>
      <w:suppressAutoHyphens/>
      <w:spacing w:after="0" w:line="240" w:lineRule="auto"/>
    </w:pPr>
    <w:rPr>
      <w:rFonts w:ascii="Times New Roman" w:eastAsia="Times New Roman" w:hAnsi="Times New Roman" w:cs="Times New Roman"/>
      <w:sz w:val="28"/>
      <w:szCs w:val="20"/>
      <w:lang w:eastAsia="ar-SA"/>
    </w:rPr>
  </w:style>
  <w:style w:type="paragraph" w:customStyle="1" w:styleId="Iauiue">
    <w:name w:val="Iau?iue"/>
    <w:rsid w:val="008A05B9"/>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24">
    <w:name w:val="Îñíîâíîé òåêñò 2"/>
    <w:basedOn w:val="affc"/>
    <w:rsid w:val="008A05B9"/>
    <w:pPr>
      <w:ind w:firstLine="720"/>
      <w:jc w:val="both"/>
    </w:pPr>
    <w:rPr>
      <w:b/>
      <w:color w:val="000000"/>
      <w:sz w:val="24"/>
      <w:lang w:val="en-US"/>
    </w:rPr>
  </w:style>
  <w:style w:type="paragraph" w:customStyle="1" w:styleId="1a">
    <w:name w:val="çàãîëîâîê 1"/>
    <w:basedOn w:val="affc"/>
    <w:next w:val="affc"/>
    <w:rsid w:val="008A05B9"/>
    <w:pPr>
      <w:keepNext/>
    </w:pPr>
  </w:style>
  <w:style w:type="paragraph" w:customStyle="1" w:styleId="Iniiaiieoaenonionooiii2">
    <w:name w:val="Iniiaiie oaeno n ionooiii 2"/>
    <w:basedOn w:val="Iauiue"/>
    <w:rsid w:val="008A05B9"/>
    <w:pPr>
      <w:widowControl/>
      <w:ind w:firstLine="284"/>
      <w:jc w:val="both"/>
    </w:pPr>
    <w:rPr>
      <w:rFonts w:ascii="Peterburg" w:hAnsi="Peterburg"/>
    </w:rPr>
  </w:style>
  <w:style w:type="paragraph" w:customStyle="1" w:styleId="nienie">
    <w:name w:val="nienie"/>
    <w:basedOn w:val="Iauiue"/>
    <w:rsid w:val="008A05B9"/>
    <w:pPr>
      <w:keepLines/>
      <w:ind w:left="709" w:hanging="284"/>
      <w:jc w:val="both"/>
    </w:pPr>
    <w:rPr>
      <w:rFonts w:ascii="Peterburg" w:hAnsi="Peterburg"/>
      <w:sz w:val="24"/>
    </w:rPr>
  </w:style>
  <w:style w:type="paragraph" w:customStyle="1" w:styleId="affd">
    <w:name w:val="Îñíîâíîé òåêñò"/>
    <w:basedOn w:val="affc"/>
    <w:rsid w:val="008A05B9"/>
    <w:pPr>
      <w:tabs>
        <w:tab w:val="left" w:leader="dot" w:pos="9072"/>
      </w:tabs>
      <w:jc w:val="both"/>
    </w:pPr>
    <w:rPr>
      <w:b/>
      <w:sz w:val="24"/>
    </w:rPr>
  </w:style>
  <w:style w:type="paragraph" w:customStyle="1" w:styleId="caaieiaie2">
    <w:name w:val="caaieiaie 2"/>
    <w:basedOn w:val="Iauiue"/>
    <w:next w:val="Iauiue"/>
    <w:rsid w:val="008A05B9"/>
    <w:pPr>
      <w:keepNext/>
      <w:keepLines/>
      <w:spacing w:before="240" w:after="60"/>
      <w:jc w:val="center"/>
    </w:pPr>
    <w:rPr>
      <w:rFonts w:ascii="Peterburg" w:hAnsi="Peterburg"/>
      <w:b/>
      <w:sz w:val="24"/>
    </w:rPr>
  </w:style>
  <w:style w:type="paragraph" w:customStyle="1" w:styleId="Heading">
    <w:name w:val="Heading"/>
    <w:rsid w:val="008A05B9"/>
    <w:pPr>
      <w:suppressAutoHyphens/>
      <w:spacing w:after="0" w:line="240" w:lineRule="auto"/>
    </w:pPr>
    <w:rPr>
      <w:rFonts w:ascii="Arial" w:eastAsia="Times New Roman" w:hAnsi="Arial" w:cs="Times New Roman"/>
      <w:b/>
      <w:szCs w:val="20"/>
      <w:lang w:eastAsia="ar-SA"/>
    </w:rPr>
  </w:style>
  <w:style w:type="paragraph" w:customStyle="1" w:styleId="1b">
    <w:name w:val="Схема документа1"/>
    <w:basedOn w:val="a0"/>
    <w:rsid w:val="008A05B9"/>
    <w:pPr>
      <w:shd w:val="clear" w:color="auto" w:fill="000080"/>
      <w:suppressAutoHyphens w:val="0"/>
      <w:snapToGrid/>
      <w:jc w:val="left"/>
    </w:pPr>
    <w:rPr>
      <w:rFonts w:ascii="Tahoma" w:hAnsi="Tahoma" w:cs="Tahoma"/>
      <w:sz w:val="20"/>
      <w:szCs w:val="20"/>
    </w:rPr>
  </w:style>
  <w:style w:type="paragraph" w:customStyle="1" w:styleId="320">
    <w:name w:val="Основной текст с отступом 32"/>
    <w:basedOn w:val="a0"/>
    <w:rsid w:val="008A05B9"/>
    <w:pPr>
      <w:tabs>
        <w:tab w:val="left" w:pos="709"/>
      </w:tabs>
      <w:suppressAutoHyphens w:val="0"/>
      <w:snapToGrid/>
      <w:ind w:firstLine="709"/>
    </w:pPr>
    <w:rPr>
      <w:rFonts w:ascii="TimesET" w:eastAsia="TimesET" w:hAnsi="TimesET"/>
      <w:sz w:val="24"/>
      <w:szCs w:val="20"/>
    </w:rPr>
  </w:style>
  <w:style w:type="paragraph" w:customStyle="1" w:styleId="txt">
    <w:name w:val="txt"/>
    <w:basedOn w:val="a0"/>
    <w:rsid w:val="008A05B9"/>
    <w:pPr>
      <w:suppressAutoHyphens w:val="0"/>
      <w:snapToGrid/>
      <w:spacing w:before="15" w:after="15"/>
      <w:ind w:left="15" w:right="15"/>
    </w:pPr>
    <w:rPr>
      <w:rFonts w:ascii="Verdana" w:hAnsi="Verdana"/>
      <w:color w:val="000000"/>
      <w:sz w:val="17"/>
      <w:szCs w:val="17"/>
    </w:rPr>
  </w:style>
  <w:style w:type="paragraph" w:customStyle="1" w:styleId="1c">
    <w:name w:val="Текст1"/>
    <w:basedOn w:val="a0"/>
    <w:rsid w:val="008A05B9"/>
    <w:pPr>
      <w:suppressAutoHyphens w:val="0"/>
      <w:snapToGrid/>
      <w:jc w:val="left"/>
    </w:pPr>
    <w:rPr>
      <w:rFonts w:ascii="Courier New" w:hAnsi="Courier New" w:cs="Courier New"/>
      <w:sz w:val="20"/>
      <w:szCs w:val="20"/>
    </w:rPr>
  </w:style>
  <w:style w:type="paragraph" w:customStyle="1" w:styleId="1d">
    <w:name w:val="Текст примечания1"/>
    <w:basedOn w:val="a0"/>
    <w:rsid w:val="008A05B9"/>
    <w:pPr>
      <w:suppressAutoHyphens w:val="0"/>
      <w:snapToGrid/>
      <w:jc w:val="left"/>
    </w:pPr>
    <w:rPr>
      <w:sz w:val="20"/>
      <w:szCs w:val="20"/>
    </w:rPr>
  </w:style>
  <w:style w:type="paragraph" w:styleId="affe">
    <w:name w:val="Normal (Web)"/>
    <w:basedOn w:val="a0"/>
    <w:uiPriority w:val="99"/>
    <w:rsid w:val="008A05B9"/>
    <w:pPr>
      <w:suppressAutoHyphens w:val="0"/>
      <w:snapToGrid/>
      <w:spacing w:before="100" w:after="100"/>
      <w:jc w:val="left"/>
    </w:pPr>
    <w:rPr>
      <w:sz w:val="24"/>
      <w:szCs w:val="20"/>
    </w:rPr>
  </w:style>
  <w:style w:type="paragraph" w:customStyle="1" w:styleId="1e">
    <w:name w:val="З1"/>
    <w:basedOn w:val="a0"/>
    <w:next w:val="a0"/>
    <w:rsid w:val="008A05B9"/>
    <w:pPr>
      <w:suppressAutoHyphens w:val="0"/>
      <w:snapToGrid/>
      <w:spacing w:line="360" w:lineRule="auto"/>
      <w:ind w:firstLine="748"/>
    </w:pPr>
    <w:rPr>
      <w:b/>
      <w:sz w:val="24"/>
      <w:szCs w:val="24"/>
    </w:rPr>
  </w:style>
  <w:style w:type="paragraph" w:customStyle="1" w:styleId="71">
    <w:name w:val="Заголовок 71"/>
    <w:basedOn w:val="a0"/>
    <w:next w:val="a0"/>
    <w:rsid w:val="008A05B9"/>
    <w:pPr>
      <w:snapToGrid/>
      <w:spacing w:before="240" w:after="60"/>
      <w:jc w:val="left"/>
    </w:pPr>
    <w:rPr>
      <w:sz w:val="24"/>
      <w:szCs w:val="24"/>
    </w:rPr>
  </w:style>
  <w:style w:type="paragraph" w:customStyle="1" w:styleId="1f">
    <w:name w:val="Абзац списка1"/>
    <w:basedOn w:val="a0"/>
    <w:rsid w:val="008A05B9"/>
    <w:pPr>
      <w:suppressAutoHyphens w:val="0"/>
      <w:snapToGrid/>
      <w:spacing w:after="200" w:line="276" w:lineRule="auto"/>
      <w:ind w:left="720"/>
      <w:jc w:val="left"/>
    </w:pPr>
    <w:rPr>
      <w:rFonts w:ascii="Calibri" w:hAnsi="Calibri"/>
      <w:sz w:val="22"/>
    </w:rPr>
  </w:style>
  <w:style w:type="paragraph" w:customStyle="1" w:styleId="ConsTitle">
    <w:name w:val="ConsTitle"/>
    <w:rsid w:val="008A05B9"/>
    <w:pPr>
      <w:widowControl w:val="0"/>
      <w:suppressAutoHyphens/>
      <w:autoSpaceDE w:val="0"/>
      <w:spacing w:after="0" w:line="240" w:lineRule="auto"/>
      <w:ind w:right="19772"/>
    </w:pPr>
    <w:rPr>
      <w:rFonts w:ascii="Arial" w:eastAsia="Times New Roman" w:hAnsi="Arial" w:cs="Arial"/>
      <w:b/>
      <w:bCs/>
      <w:sz w:val="18"/>
      <w:szCs w:val="18"/>
      <w:lang w:eastAsia="ar-SA"/>
    </w:rPr>
  </w:style>
  <w:style w:type="paragraph" w:customStyle="1" w:styleId="100">
    <w:name w:val="Оглавление 10"/>
    <w:basedOn w:val="19"/>
    <w:rsid w:val="008A05B9"/>
    <w:pPr>
      <w:tabs>
        <w:tab w:val="right" w:leader="dot" w:pos="9637"/>
      </w:tabs>
      <w:ind w:left="2547"/>
    </w:pPr>
  </w:style>
  <w:style w:type="paragraph" w:customStyle="1" w:styleId="afff">
    <w:name w:val="Содержимое таблицы"/>
    <w:basedOn w:val="a0"/>
    <w:rsid w:val="008A05B9"/>
    <w:pPr>
      <w:suppressLineNumbers/>
      <w:suppressAutoHyphens w:val="0"/>
      <w:snapToGrid/>
      <w:jc w:val="left"/>
    </w:pPr>
    <w:rPr>
      <w:sz w:val="24"/>
      <w:szCs w:val="24"/>
    </w:rPr>
  </w:style>
  <w:style w:type="paragraph" w:customStyle="1" w:styleId="afff0">
    <w:name w:val="Заголовок таблицы"/>
    <w:basedOn w:val="afff"/>
    <w:rsid w:val="008A05B9"/>
    <w:pPr>
      <w:jc w:val="center"/>
    </w:pPr>
    <w:rPr>
      <w:b/>
      <w:bCs/>
    </w:rPr>
  </w:style>
  <w:style w:type="paragraph" w:customStyle="1" w:styleId="afff1">
    <w:name w:val="Содержимое врезки"/>
    <w:basedOn w:val="af0"/>
    <w:rsid w:val="008A05B9"/>
    <w:pPr>
      <w:suppressAutoHyphens w:val="0"/>
      <w:snapToGrid/>
      <w:jc w:val="left"/>
    </w:pPr>
    <w:rPr>
      <w:sz w:val="24"/>
      <w:szCs w:val="24"/>
    </w:rPr>
  </w:style>
  <w:style w:type="paragraph" w:customStyle="1" w:styleId="u">
    <w:name w:val="u"/>
    <w:basedOn w:val="a0"/>
    <w:rsid w:val="008A05B9"/>
    <w:pPr>
      <w:suppressAutoHyphens w:val="0"/>
      <w:snapToGrid/>
      <w:ind w:firstLine="390"/>
    </w:pPr>
    <w:rPr>
      <w:sz w:val="24"/>
      <w:szCs w:val="24"/>
      <w:lang w:eastAsia="ru-RU"/>
    </w:rPr>
  </w:style>
  <w:style w:type="character" w:styleId="afff2">
    <w:name w:val="Strong"/>
    <w:qFormat/>
    <w:rsid w:val="008A05B9"/>
    <w:rPr>
      <w:b/>
      <w:bCs/>
    </w:rPr>
  </w:style>
  <w:style w:type="paragraph" w:styleId="25">
    <w:name w:val="Body Text 2"/>
    <w:basedOn w:val="a0"/>
    <w:link w:val="26"/>
    <w:rsid w:val="008A05B9"/>
    <w:pPr>
      <w:suppressAutoHyphens w:val="0"/>
      <w:snapToGrid/>
      <w:spacing w:line="480" w:lineRule="auto"/>
      <w:jc w:val="left"/>
    </w:pPr>
    <w:rPr>
      <w:sz w:val="24"/>
      <w:szCs w:val="24"/>
      <w:lang w:eastAsia="ru-RU"/>
    </w:rPr>
  </w:style>
  <w:style w:type="character" w:customStyle="1" w:styleId="26">
    <w:name w:val="Основной текст 2 Знак"/>
    <w:basedOn w:val="a1"/>
    <w:link w:val="25"/>
    <w:rsid w:val="008A05B9"/>
    <w:rPr>
      <w:rFonts w:ascii="Times New Roman" w:eastAsia="Times New Roman" w:hAnsi="Times New Roman" w:cs="Times New Roman"/>
      <w:sz w:val="24"/>
      <w:szCs w:val="24"/>
      <w:lang w:eastAsia="ru-RU"/>
    </w:rPr>
  </w:style>
  <w:style w:type="paragraph" w:styleId="33">
    <w:name w:val="Body Text Indent 3"/>
    <w:basedOn w:val="a0"/>
    <w:link w:val="34"/>
    <w:rsid w:val="008A05B9"/>
    <w:pPr>
      <w:suppressAutoHyphens w:val="0"/>
      <w:snapToGrid/>
      <w:ind w:left="283"/>
      <w:jc w:val="left"/>
    </w:pPr>
    <w:rPr>
      <w:sz w:val="16"/>
      <w:szCs w:val="16"/>
      <w:lang w:eastAsia="ru-RU"/>
    </w:rPr>
  </w:style>
  <w:style w:type="character" w:customStyle="1" w:styleId="34">
    <w:name w:val="Основной текст с отступом 3 Знак"/>
    <w:basedOn w:val="a1"/>
    <w:link w:val="33"/>
    <w:rsid w:val="008A05B9"/>
    <w:rPr>
      <w:rFonts w:ascii="Times New Roman" w:eastAsia="Times New Roman" w:hAnsi="Times New Roman" w:cs="Times New Roman"/>
      <w:sz w:val="16"/>
      <w:szCs w:val="16"/>
      <w:lang w:eastAsia="ru-RU"/>
    </w:rPr>
  </w:style>
  <w:style w:type="paragraph" w:styleId="afff3">
    <w:name w:val="Plain Text"/>
    <w:basedOn w:val="a0"/>
    <w:link w:val="afff4"/>
    <w:rsid w:val="008A05B9"/>
    <w:pPr>
      <w:suppressAutoHyphens w:val="0"/>
      <w:snapToGrid/>
      <w:jc w:val="left"/>
    </w:pPr>
    <w:rPr>
      <w:rFonts w:ascii="Courier New" w:hAnsi="Courier New" w:cs="Courier New"/>
      <w:sz w:val="20"/>
      <w:szCs w:val="20"/>
      <w:lang w:eastAsia="ru-RU"/>
    </w:rPr>
  </w:style>
  <w:style w:type="character" w:customStyle="1" w:styleId="afff4">
    <w:name w:val="Текст Знак"/>
    <w:basedOn w:val="a1"/>
    <w:link w:val="afff3"/>
    <w:rsid w:val="008A05B9"/>
    <w:rPr>
      <w:rFonts w:ascii="Courier New" w:eastAsia="Times New Roman" w:hAnsi="Courier New" w:cs="Courier New"/>
      <w:sz w:val="20"/>
      <w:szCs w:val="20"/>
      <w:lang w:eastAsia="ru-RU"/>
    </w:rPr>
  </w:style>
  <w:style w:type="paragraph" w:styleId="52">
    <w:name w:val="toc 5"/>
    <w:basedOn w:val="a0"/>
    <w:next w:val="a0"/>
    <w:link w:val="53"/>
    <w:autoRedefine/>
    <w:rsid w:val="008A05B9"/>
    <w:pPr>
      <w:suppressAutoHyphens w:val="0"/>
      <w:snapToGrid/>
      <w:ind w:left="960"/>
      <w:jc w:val="left"/>
    </w:pPr>
    <w:rPr>
      <w:sz w:val="18"/>
      <w:szCs w:val="18"/>
      <w:lang w:eastAsia="ru-RU"/>
    </w:rPr>
  </w:style>
  <w:style w:type="character" w:customStyle="1" w:styleId="53">
    <w:name w:val="Оглавление 5 Знак"/>
    <w:link w:val="52"/>
    <w:semiHidden/>
    <w:locked/>
    <w:rsid w:val="008A05B9"/>
    <w:rPr>
      <w:rFonts w:ascii="Times New Roman" w:eastAsia="Times New Roman" w:hAnsi="Times New Roman" w:cs="Times New Roman"/>
      <w:sz w:val="18"/>
      <w:szCs w:val="18"/>
      <w:lang w:eastAsia="ru-RU"/>
    </w:rPr>
  </w:style>
  <w:style w:type="paragraph" w:styleId="6">
    <w:name w:val="toc 6"/>
    <w:basedOn w:val="a0"/>
    <w:next w:val="a0"/>
    <w:link w:val="60"/>
    <w:autoRedefine/>
    <w:semiHidden/>
    <w:rsid w:val="008A05B9"/>
    <w:pPr>
      <w:suppressAutoHyphens w:val="0"/>
      <w:snapToGrid/>
      <w:ind w:left="1200"/>
      <w:jc w:val="left"/>
    </w:pPr>
    <w:rPr>
      <w:sz w:val="18"/>
      <w:szCs w:val="18"/>
      <w:lang w:eastAsia="ru-RU"/>
    </w:rPr>
  </w:style>
  <w:style w:type="character" w:customStyle="1" w:styleId="60">
    <w:name w:val="Оглавление 6 Знак"/>
    <w:link w:val="6"/>
    <w:semiHidden/>
    <w:locked/>
    <w:rsid w:val="008A05B9"/>
    <w:rPr>
      <w:rFonts w:ascii="Times New Roman" w:eastAsia="Times New Roman" w:hAnsi="Times New Roman" w:cs="Times New Roman"/>
      <w:sz w:val="18"/>
      <w:szCs w:val="18"/>
      <w:lang w:eastAsia="ru-RU"/>
    </w:rPr>
  </w:style>
  <w:style w:type="paragraph" w:styleId="72">
    <w:name w:val="toc 7"/>
    <w:basedOn w:val="a0"/>
    <w:next w:val="a0"/>
    <w:autoRedefine/>
    <w:semiHidden/>
    <w:rsid w:val="008A05B9"/>
    <w:pPr>
      <w:suppressAutoHyphens w:val="0"/>
      <w:snapToGrid/>
      <w:ind w:left="1440"/>
      <w:jc w:val="left"/>
    </w:pPr>
    <w:rPr>
      <w:sz w:val="18"/>
      <w:szCs w:val="18"/>
      <w:lang w:eastAsia="ru-RU"/>
    </w:rPr>
  </w:style>
  <w:style w:type="paragraph" w:styleId="8">
    <w:name w:val="toc 8"/>
    <w:basedOn w:val="a0"/>
    <w:next w:val="a0"/>
    <w:autoRedefine/>
    <w:semiHidden/>
    <w:rsid w:val="008A05B9"/>
    <w:pPr>
      <w:suppressAutoHyphens w:val="0"/>
      <w:snapToGrid/>
      <w:ind w:left="1680"/>
      <w:jc w:val="left"/>
    </w:pPr>
    <w:rPr>
      <w:sz w:val="18"/>
      <w:szCs w:val="18"/>
      <w:lang w:eastAsia="ru-RU"/>
    </w:rPr>
  </w:style>
  <w:style w:type="paragraph" w:styleId="9">
    <w:name w:val="toc 9"/>
    <w:basedOn w:val="a0"/>
    <w:next w:val="a0"/>
    <w:autoRedefine/>
    <w:semiHidden/>
    <w:rsid w:val="008A05B9"/>
    <w:pPr>
      <w:suppressAutoHyphens w:val="0"/>
      <w:snapToGrid/>
      <w:ind w:left="1920"/>
      <w:jc w:val="left"/>
    </w:pPr>
    <w:rPr>
      <w:sz w:val="18"/>
      <w:szCs w:val="18"/>
      <w:lang w:eastAsia="ru-RU"/>
    </w:rPr>
  </w:style>
  <w:style w:type="character" w:customStyle="1" w:styleId="1f0">
    <w:name w:val="Заголовок 1 Знак Знак"/>
    <w:rsid w:val="008A05B9"/>
    <w:rPr>
      <w:rFonts w:ascii="Arial" w:hAnsi="Arial" w:cs="Arial"/>
      <w:b/>
      <w:bCs/>
      <w:kern w:val="32"/>
      <w:sz w:val="32"/>
      <w:szCs w:val="32"/>
      <w:lang w:val="ru-RU" w:eastAsia="ru-RU" w:bidi="ar-SA"/>
    </w:rPr>
  </w:style>
  <w:style w:type="character" w:customStyle="1" w:styleId="54">
    <w:name w:val="Заголовок №5_"/>
    <w:link w:val="55"/>
    <w:locked/>
    <w:rsid w:val="008A05B9"/>
    <w:rPr>
      <w:rFonts w:ascii="Verdana" w:hAnsi="Verdana"/>
      <w:b/>
      <w:bCs/>
      <w:sz w:val="18"/>
      <w:szCs w:val="18"/>
      <w:shd w:val="clear" w:color="auto" w:fill="FFFFFF"/>
    </w:rPr>
  </w:style>
  <w:style w:type="paragraph" w:customStyle="1" w:styleId="55">
    <w:name w:val="Заголовок №5"/>
    <w:basedOn w:val="a0"/>
    <w:link w:val="54"/>
    <w:rsid w:val="008A05B9"/>
    <w:pPr>
      <w:shd w:val="clear" w:color="auto" w:fill="FFFFFF"/>
      <w:suppressAutoHyphens w:val="0"/>
      <w:snapToGrid/>
      <w:spacing w:after="360" w:line="240" w:lineRule="atLeast"/>
      <w:jc w:val="left"/>
      <w:outlineLvl w:val="4"/>
    </w:pPr>
    <w:rPr>
      <w:rFonts w:ascii="Verdana" w:eastAsiaTheme="minorHAnsi" w:hAnsi="Verdana" w:cstheme="minorBidi"/>
      <w:b/>
      <w:bCs/>
      <w:sz w:val="18"/>
      <w:szCs w:val="18"/>
      <w:lang w:eastAsia="en-US"/>
    </w:rPr>
  </w:style>
  <w:style w:type="character" w:customStyle="1" w:styleId="35">
    <w:name w:val="Основной текст (3)_"/>
    <w:link w:val="311"/>
    <w:locked/>
    <w:rsid w:val="008A05B9"/>
    <w:rPr>
      <w:rFonts w:ascii="Verdana" w:hAnsi="Verdana"/>
      <w:b/>
      <w:bCs/>
      <w:sz w:val="18"/>
      <w:szCs w:val="18"/>
      <w:shd w:val="clear" w:color="auto" w:fill="FFFFFF"/>
    </w:rPr>
  </w:style>
  <w:style w:type="paragraph" w:customStyle="1" w:styleId="311">
    <w:name w:val="Основной текст (3)1"/>
    <w:basedOn w:val="a0"/>
    <w:link w:val="35"/>
    <w:rsid w:val="008A05B9"/>
    <w:pPr>
      <w:shd w:val="clear" w:color="auto" w:fill="FFFFFF"/>
      <w:suppressAutoHyphens w:val="0"/>
      <w:snapToGrid/>
      <w:spacing w:after="60" w:line="216" w:lineRule="exact"/>
      <w:jc w:val="left"/>
    </w:pPr>
    <w:rPr>
      <w:rFonts w:ascii="Verdana" w:eastAsiaTheme="minorHAnsi" w:hAnsi="Verdana" w:cstheme="minorBidi"/>
      <w:b/>
      <w:bCs/>
      <w:sz w:val="18"/>
      <w:szCs w:val="18"/>
      <w:lang w:eastAsia="en-US"/>
    </w:rPr>
  </w:style>
  <w:style w:type="paragraph" w:styleId="afff5">
    <w:name w:val="Document Map"/>
    <w:basedOn w:val="a0"/>
    <w:link w:val="afff6"/>
    <w:semiHidden/>
    <w:rsid w:val="008A05B9"/>
    <w:pPr>
      <w:shd w:val="clear" w:color="auto" w:fill="000080"/>
      <w:suppressAutoHyphens w:val="0"/>
      <w:snapToGrid/>
      <w:jc w:val="left"/>
    </w:pPr>
    <w:rPr>
      <w:rFonts w:ascii="Tahoma" w:hAnsi="Tahoma" w:cs="Tahoma"/>
      <w:sz w:val="24"/>
      <w:szCs w:val="24"/>
      <w:lang w:eastAsia="ru-RU"/>
    </w:rPr>
  </w:style>
  <w:style w:type="character" w:customStyle="1" w:styleId="afff6">
    <w:name w:val="Схема документа Знак"/>
    <w:basedOn w:val="a1"/>
    <w:link w:val="afff5"/>
    <w:semiHidden/>
    <w:rsid w:val="008A05B9"/>
    <w:rPr>
      <w:rFonts w:ascii="Tahoma" w:eastAsia="Times New Roman" w:hAnsi="Tahoma" w:cs="Tahoma"/>
      <w:sz w:val="24"/>
      <w:szCs w:val="24"/>
      <w:shd w:val="clear" w:color="auto" w:fill="000080"/>
      <w:lang w:eastAsia="ru-RU"/>
    </w:rPr>
  </w:style>
  <w:style w:type="paragraph" w:customStyle="1" w:styleId="ConsNonformat">
    <w:name w:val="ConsNonformat"/>
    <w:rsid w:val="008A05B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f7">
    <w:name w:val="Раздел"/>
    <w:basedOn w:val="a0"/>
    <w:rsid w:val="008A05B9"/>
    <w:pPr>
      <w:suppressAutoHyphens w:val="0"/>
      <w:snapToGrid/>
      <w:ind w:left="720"/>
      <w:jc w:val="left"/>
    </w:pPr>
    <w:rPr>
      <w:b/>
      <w:sz w:val="24"/>
      <w:szCs w:val="24"/>
      <w:lang w:eastAsia="ru-RU"/>
    </w:rPr>
  </w:style>
  <w:style w:type="paragraph" w:customStyle="1" w:styleId="Iniiaiieoaeno2">
    <w:name w:val="Iniiaiie oaeno 2"/>
    <w:basedOn w:val="a0"/>
    <w:rsid w:val="008A05B9"/>
    <w:pPr>
      <w:widowControl w:val="0"/>
      <w:suppressAutoHyphens w:val="0"/>
      <w:snapToGrid/>
      <w:ind w:firstLine="567"/>
    </w:pPr>
    <w:rPr>
      <w:b/>
      <w:color w:val="000000"/>
      <w:sz w:val="24"/>
      <w:szCs w:val="20"/>
      <w:lang w:eastAsia="ru-RU"/>
    </w:rPr>
  </w:style>
  <w:style w:type="paragraph" w:customStyle="1" w:styleId="3-016">
    <w:name w:val="Стиль Заголовок 3 + малые прописные Справа:  -01 см Перед:  6 пт..."/>
    <w:basedOn w:val="3"/>
    <w:autoRedefine/>
    <w:rsid w:val="008A05B9"/>
    <w:pPr>
      <w:keepNext w:val="0"/>
      <w:keepLines/>
      <w:numPr>
        <w:ilvl w:val="0"/>
        <w:numId w:val="0"/>
      </w:numPr>
      <w:suppressAutoHyphens w:val="0"/>
      <w:overflowPunct w:val="0"/>
      <w:autoSpaceDE w:val="0"/>
      <w:autoSpaceDN w:val="0"/>
      <w:adjustRightInd w:val="0"/>
      <w:spacing w:before="120" w:after="0"/>
      <w:textAlignment w:val="baseline"/>
    </w:pPr>
    <w:rPr>
      <w:caps/>
      <w:color w:val="auto"/>
      <w:sz w:val="24"/>
      <w:szCs w:val="24"/>
      <w:lang w:val="ru-RU" w:eastAsia="ru-RU"/>
    </w:rPr>
  </w:style>
  <w:style w:type="paragraph" w:customStyle="1" w:styleId="consplusnormal0">
    <w:name w:val="consplusnormal"/>
    <w:basedOn w:val="a0"/>
    <w:rsid w:val="008A05B9"/>
    <w:pPr>
      <w:suppressAutoHyphens w:val="0"/>
      <w:snapToGrid/>
      <w:spacing w:before="100" w:beforeAutospacing="1" w:after="100" w:afterAutospacing="1"/>
      <w:jc w:val="left"/>
    </w:pPr>
    <w:rPr>
      <w:color w:val="000000"/>
      <w:sz w:val="24"/>
      <w:szCs w:val="24"/>
      <w:lang w:eastAsia="ru-RU"/>
    </w:rPr>
  </w:style>
  <w:style w:type="paragraph" w:customStyle="1" w:styleId="36">
    <w:name w:val="Îñíîâíîé òåêñò ñ îòñòóïîì 3"/>
    <w:basedOn w:val="affc"/>
    <w:rsid w:val="008A05B9"/>
    <w:pPr>
      <w:suppressAutoHyphens w:val="0"/>
      <w:ind w:firstLine="567"/>
      <w:jc w:val="both"/>
    </w:pPr>
    <w:rPr>
      <w:rFonts w:ascii="Peterburg" w:hAnsi="Peterburg"/>
      <w:b/>
      <w:i/>
      <w:sz w:val="24"/>
      <w:lang w:eastAsia="ru-RU"/>
    </w:rPr>
  </w:style>
  <w:style w:type="character" w:customStyle="1" w:styleId="1f1">
    <w:name w:val="Знак Знак1"/>
    <w:locked/>
    <w:rsid w:val="008A05B9"/>
    <w:rPr>
      <w:rFonts w:ascii="Arial" w:hAnsi="Arial" w:cs="Arial"/>
      <w:b/>
      <w:bCs/>
      <w:kern w:val="32"/>
      <w:sz w:val="32"/>
      <w:szCs w:val="32"/>
      <w:lang w:val="ru-RU" w:eastAsia="ru-RU" w:bidi="ar-SA"/>
    </w:rPr>
  </w:style>
  <w:style w:type="paragraph" w:customStyle="1" w:styleId="1f2">
    <w:name w:val="1 уровень"/>
    <w:basedOn w:val="1"/>
    <w:rsid w:val="008A05B9"/>
    <w:pPr>
      <w:keepNext/>
      <w:numPr>
        <w:numId w:val="0"/>
      </w:numPr>
      <w:suppressAutoHyphens w:val="0"/>
      <w:autoSpaceDE/>
      <w:spacing w:before="0" w:after="120" w:line="360" w:lineRule="auto"/>
      <w:ind w:firstLine="720"/>
      <w:jc w:val="both"/>
    </w:pPr>
    <w:rPr>
      <w:rFonts w:ascii="Times New Roman" w:hAnsi="Times New Roman" w:cs="Arial"/>
      <w:caps/>
      <w:color w:val="auto"/>
      <w:kern w:val="28"/>
      <w:sz w:val="24"/>
      <w:lang w:val="ru-RU" w:eastAsia="ar-SA"/>
    </w:rPr>
  </w:style>
  <w:style w:type="paragraph" w:customStyle="1" w:styleId="afff8">
    <w:name w:val="ОСНОВНОЙ !!!"/>
    <w:basedOn w:val="af0"/>
    <w:rsid w:val="008A05B9"/>
    <w:pPr>
      <w:snapToGrid/>
      <w:spacing w:after="0"/>
      <w:ind w:firstLine="900"/>
    </w:pPr>
    <w:rPr>
      <w:rFonts w:ascii="Arial" w:hAnsi="Arial"/>
      <w:color w:val="000000"/>
      <w:sz w:val="24"/>
      <w:szCs w:val="24"/>
    </w:rPr>
  </w:style>
  <w:style w:type="paragraph" w:customStyle="1" w:styleId="510">
    <w:name w:val="Знак Знак51"/>
    <w:basedOn w:val="a0"/>
    <w:rsid w:val="008A05B9"/>
    <w:pPr>
      <w:suppressAutoHyphens w:val="0"/>
      <w:snapToGrid/>
      <w:spacing w:before="100" w:beforeAutospacing="1" w:after="100" w:afterAutospacing="1" w:line="480" w:lineRule="atLeast"/>
      <w:ind w:firstLine="851"/>
    </w:pPr>
    <w:rPr>
      <w:rFonts w:ascii="Tahoma" w:hAnsi="Tahoma" w:cs="Tahoma"/>
      <w:sz w:val="20"/>
      <w:szCs w:val="20"/>
      <w:lang w:val="en-US" w:eastAsia="en-US"/>
    </w:rPr>
  </w:style>
  <w:style w:type="paragraph" w:styleId="37">
    <w:name w:val="Body Text 3"/>
    <w:basedOn w:val="a0"/>
    <w:link w:val="38"/>
    <w:rsid w:val="008A05B9"/>
    <w:pPr>
      <w:suppressAutoHyphens w:val="0"/>
      <w:snapToGrid/>
      <w:jc w:val="left"/>
    </w:pPr>
    <w:rPr>
      <w:sz w:val="16"/>
      <w:szCs w:val="16"/>
      <w:lang w:eastAsia="ru-RU"/>
    </w:rPr>
  </w:style>
  <w:style w:type="character" w:customStyle="1" w:styleId="38">
    <w:name w:val="Основной текст 3 Знак"/>
    <w:basedOn w:val="a1"/>
    <w:link w:val="37"/>
    <w:rsid w:val="008A05B9"/>
    <w:rPr>
      <w:rFonts w:ascii="Times New Roman" w:eastAsia="Times New Roman" w:hAnsi="Times New Roman" w:cs="Times New Roman"/>
      <w:sz w:val="16"/>
      <w:szCs w:val="16"/>
      <w:lang w:eastAsia="ru-RU"/>
    </w:rPr>
  </w:style>
  <w:style w:type="character" w:customStyle="1" w:styleId="blk">
    <w:name w:val="blk"/>
    <w:rsid w:val="008A05B9"/>
  </w:style>
  <w:style w:type="paragraph" w:customStyle="1" w:styleId="1f3">
    <w:name w:val="Обычный 1"/>
    <w:basedOn w:val="a0"/>
    <w:rsid w:val="008A05B9"/>
    <w:pPr>
      <w:suppressAutoHyphens w:val="0"/>
      <w:snapToGrid/>
      <w:ind w:firstLine="567"/>
    </w:pPr>
    <w:rPr>
      <w:sz w:val="24"/>
      <w:szCs w:val="24"/>
      <w:lang w:eastAsia="zh-CN"/>
    </w:rPr>
  </w:style>
  <w:style w:type="character" w:customStyle="1" w:styleId="highlight">
    <w:name w:val="highlight"/>
    <w:basedOn w:val="a1"/>
    <w:rsid w:val="008A05B9"/>
  </w:style>
  <w:style w:type="paragraph" w:customStyle="1" w:styleId="ConsCell">
    <w:name w:val="ConsCell"/>
    <w:rsid w:val="008A05B9"/>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ConsPlusNormal2">
    <w:name w:val="ConsPlusNormal Знак"/>
    <w:locked/>
    <w:rsid w:val="008A05B9"/>
    <w:rPr>
      <w:sz w:val="28"/>
      <w:szCs w:val="28"/>
    </w:rPr>
  </w:style>
  <w:style w:type="character" w:customStyle="1" w:styleId="afff9">
    <w:name w:val="Основной текст_"/>
    <w:link w:val="27"/>
    <w:rsid w:val="008A05B9"/>
    <w:rPr>
      <w:spacing w:val="-4"/>
      <w:sz w:val="26"/>
      <w:szCs w:val="26"/>
      <w:shd w:val="clear" w:color="auto" w:fill="FFFFFF"/>
    </w:rPr>
  </w:style>
  <w:style w:type="paragraph" w:customStyle="1" w:styleId="27">
    <w:name w:val="Основной текст2"/>
    <w:basedOn w:val="a0"/>
    <w:link w:val="afff9"/>
    <w:qFormat/>
    <w:rsid w:val="008A05B9"/>
    <w:pPr>
      <w:widowControl w:val="0"/>
      <w:shd w:val="clear" w:color="auto" w:fill="FFFFFF"/>
      <w:suppressAutoHyphens w:val="0"/>
      <w:snapToGrid/>
      <w:spacing w:after="720" w:line="0" w:lineRule="atLeast"/>
      <w:ind w:hanging="1560"/>
      <w:jc w:val="center"/>
    </w:pPr>
    <w:rPr>
      <w:rFonts w:asciiTheme="minorHAnsi" w:eastAsiaTheme="minorHAnsi" w:hAnsiTheme="minorHAnsi" w:cstheme="minorBidi"/>
      <w:spacing w:val="-4"/>
      <w:sz w:val="26"/>
      <w:szCs w:val="26"/>
      <w:lang w:eastAsia="en-US"/>
    </w:rPr>
  </w:style>
  <w:style w:type="character" w:customStyle="1" w:styleId="39">
    <w:name w:val="Заголовок №3_"/>
    <w:link w:val="3a"/>
    <w:rsid w:val="008A05B9"/>
    <w:rPr>
      <w:sz w:val="30"/>
      <w:szCs w:val="30"/>
      <w:shd w:val="clear" w:color="auto" w:fill="FFFFFF"/>
    </w:rPr>
  </w:style>
  <w:style w:type="paragraph" w:customStyle="1" w:styleId="3a">
    <w:name w:val="Заголовок №3"/>
    <w:basedOn w:val="a0"/>
    <w:link w:val="39"/>
    <w:rsid w:val="008A05B9"/>
    <w:pPr>
      <w:shd w:val="clear" w:color="auto" w:fill="FFFFFF"/>
      <w:suppressAutoHyphens w:val="0"/>
      <w:snapToGrid/>
      <w:spacing w:before="1440" w:after="60" w:line="365" w:lineRule="exact"/>
      <w:jc w:val="right"/>
      <w:outlineLvl w:val="2"/>
    </w:pPr>
    <w:rPr>
      <w:rFonts w:asciiTheme="minorHAnsi" w:eastAsiaTheme="minorHAnsi" w:hAnsiTheme="minorHAnsi" w:cstheme="minorBidi"/>
      <w:sz w:val="30"/>
      <w:szCs w:val="30"/>
      <w:lang w:eastAsia="en-US"/>
    </w:rPr>
  </w:style>
  <w:style w:type="character" w:customStyle="1" w:styleId="1f4">
    <w:name w:val="Основной шрифт абзаца1"/>
    <w:rsid w:val="008A05B9"/>
  </w:style>
  <w:style w:type="numbering" w:customStyle="1" w:styleId="1f5">
    <w:name w:val="Нет списка1"/>
    <w:next w:val="a3"/>
    <w:uiPriority w:val="99"/>
    <w:semiHidden/>
    <w:unhideWhenUsed/>
    <w:rsid w:val="00182763"/>
  </w:style>
  <w:style w:type="table" w:customStyle="1" w:styleId="1f6">
    <w:name w:val="Сетка таблицы1"/>
    <w:basedOn w:val="a2"/>
    <w:next w:val="af"/>
    <w:uiPriority w:val="59"/>
    <w:rsid w:val="001827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3"/>
    <w:uiPriority w:val="99"/>
    <w:semiHidden/>
    <w:unhideWhenUsed/>
    <w:rsid w:val="001753CC"/>
  </w:style>
  <w:style w:type="table" w:customStyle="1" w:styleId="29">
    <w:name w:val="Сетка таблицы2"/>
    <w:basedOn w:val="a2"/>
    <w:next w:val="af"/>
    <w:uiPriority w:val="59"/>
    <w:rsid w:val="001753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a">
    <w:name w:val="Revision"/>
    <w:hidden/>
    <w:uiPriority w:val="99"/>
    <w:semiHidden/>
    <w:rsid w:val="001753CC"/>
    <w:pPr>
      <w:spacing w:after="0" w:line="240" w:lineRule="auto"/>
    </w:pPr>
    <w:rPr>
      <w:rFonts w:ascii="Times New Roman" w:eastAsia="Times New Roman" w:hAnsi="Times New Roman" w:cs="Times New Roman"/>
      <w:sz w:val="24"/>
      <w:szCs w:val="24"/>
      <w:lang w:eastAsia="ru-RU"/>
    </w:rPr>
  </w:style>
  <w:style w:type="numbering" w:customStyle="1" w:styleId="3b">
    <w:name w:val="Нет списка3"/>
    <w:next w:val="a3"/>
    <w:uiPriority w:val="99"/>
    <w:semiHidden/>
    <w:unhideWhenUsed/>
    <w:rsid w:val="00D95429"/>
  </w:style>
  <w:style w:type="numbering" w:customStyle="1" w:styleId="43">
    <w:name w:val="Нет списка4"/>
    <w:next w:val="a3"/>
    <w:uiPriority w:val="99"/>
    <w:semiHidden/>
    <w:unhideWhenUsed/>
    <w:rsid w:val="005D2C4D"/>
  </w:style>
  <w:style w:type="paragraph" w:customStyle="1" w:styleId="msonormal0">
    <w:name w:val="msonormal"/>
    <w:basedOn w:val="a0"/>
    <w:rsid w:val="005D2C4D"/>
    <w:pPr>
      <w:suppressAutoHyphens w:val="0"/>
      <w:snapToGrid/>
      <w:spacing w:before="100" w:beforeAutospacing="1" w:after="100" w:afterAutospacing="1"/>
      <w:jc w:val="left"/>
    </w:pPr>
    <w:rPr>
      <w:sz w:val="24"/>
      <w:szCs w:val="24"/>
      <w:lang w:eastAsia="ru-RU"/>
    </w:rPr>
  </w:style>
  <w:style w:type="table" w:customStyle="1" w:styleId="3c">
    <w:name w:val="Сетка таблицы3"/>
    <w:basedOn w:val="a2"/>
    <w:next w:val="af"/>
    <w:uiPriority w:val="59"/>
    <w:rsid w:val="005D2C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86730">
      <w:bodyDiv w:val="1"/>
      <w:marLeft w:val="0"/>
      <w:marRight w:val="0"/>
      <w:marTop w:val="0"/>
      <w:marBottom w:val="0"/>
      <w:divBdr>
        <w:top w:val="none" w:sz="0" w:space="0" w:color="auto"/>
        <w:left w:val="none" w:sz="0" w:space="0" w:color="auto"/>
        <w:bottom w:val="none" w:sz="0" w:space="0" w:color="auto"/>
        <w:right w:val="none" w:sz="0" w:space="0" w:color="auto"/>
      </w:divBdr>
    </w:div>
    <w:div w:id="140580511">
      <w:bodyDiv w:val="1"/>
      <w:marLeft w:val="0"/>
      <w:marRight w:val="0"/>
      <w:marTop w:val="0"/>
      <w:marBottom w:val="0"/>
      <w:divBdr>
        <w:top w:val="none" w:sz="0" w:space="0" w:color="auto"/>
        <w:left w:val="none" w:sz="0" w:space="0" w:color="auto"/>
        <w:bottom w:val="none" w:sz="0" w:space="0" w:color="auto"/>
        <w:right w:val="none" w:sz="0" w:space="0" w:color="auto"/>
      </w:divBdr>
    </w:div>
    <w:div w:id="148712544">
      <w:bodyDiv w:val="1"/>
      <w:marLeft w:val="0"/>
      <w:marRight w:val="0"/>
      <w:marTop w:val="0"/>
      <w:marBottom w:val="0"/>
      <w:divBdr>
        <w:top w:val="none" w:sz="0" w:space="0" w:color="auto"/>
        <w:left w:val="none" w:sz="0" w:space="0" w:color="auto"/>
        <w:bottom w:val="none" w:sz="0" w:space="0" w:color="auto"/>
        <w:right w:val="none" w:sz="0" w:space="0" w:color="auto"/>
      </w:divBdr>
    </w:div>
    <w:div w:id="248000577">
      <w:bodyDiv w:val="1"/>
      <w:marLeft w:val="0"/>
      <w:marRight w:val="0"/>
      <w:marTop w:val="0"/>
      <w:marBottom w:val="0"/>
      <w:divBdr>
        <w:top w:val="none" w:sz="0" w:space="0" w:color="auto"/>
        <w:left w:val="none" w:sz="0" w:space="0" w:color="auto"/>
        <w:bottom w:val="none" w:sz="0" w:space="0" w:color="auto"/>
        <w:right w:val="none" w:sz="0" w:space="0" w:color="auto"/>
      </w:divBdr>
    </w:div>
    <w:div w:id="258757745">
      <w:bodyDiv w:val="1"/>
      <w:marLeft w:val="0"/>
      <w:marRight w:val="0"/>
      <w:marTop w:val="0"/>
      <w:marBottom w:val="0"/>
      <w:divBdr>
        <w:top w:val="none" w:sz="0" w:space="0" w:color="auto"/>
        <w:left w:val="none" w:sz="0" w:space="0" w:color="auto"/>
        <w:bottom w:val="none" w:sz="0" w:space="0" w:color="auto"/>
        <w:right w:val="none" w:sz="0" w:space="0" w:color="auto"/>
      </w:divBdr>
    </w:div>
    <w:div w:id="264118032">
      <w:bodyDiv w:val="1"/>
      <w:marLeft w:val="0"/>
      <w:marRight w:val="0"/>
      <w:marTop w:val="0"/>
      <w:marBottom w:val="0"/>
      <w:divBdr>
        <w:top w:val="none" w:sz="0" w:space="0" w:color="auto"/>
        <w:left w:val="none" w:sz="0" w:space="0" w:color="auto"/>
        <w:bottom w:val="none" w:sz="0" w:space="0" w:color="auto"/>
        <w:right w:val="none" w:sz="0" w:space="0" w:color="auto"/>
      </w:divBdr>
    </w:div>
    <w:div w:id="315572593">
      <w:bodyDiv w:val="1"/>
      <w:marLeft w:val="0"/>
      <w:marRight w:val="0"/>
      <w:marTop w:val="0"/>
      <w:marBottom w:val="0"/>
      <w:divBdr>
        <w:top w:val="none" w:sz="0" w:space="0" w:color="auto"/>
        <w:left w:val="none" w:sz="0" w:space="0" w:color="auto"/>
        <w:bottom w:val="none" w:sz="0" w:space="0" w:color="auto"/>
        <w:right w:val="none" w:sz="0" w:space="0" w:color="auto"/>
      </w:divBdr>
    </w:div>
    <w:div w:id="323049935">
      <w:bodyDiv w:val="1"/>
      <w:marLeft w:val="0"/>
      <w:marRight w:val="0"/>
      <w:marTop w:val="0"/>
      <w:marBottom w:val="0"/>
      <w:divBdr>
        <w:top w:val="none" w:sz="0" w:space="0" w:color="auto"/>
        <w:left w:val="none" w:sz="0" w:space="0" w:color="auto"/>
        <w:bottom w:val="none" w:sz="0" w:space="0" w:color="auto"/>
        <w:right w:val="none" w:sz="0" w:space="0" w:color="auto"/>
      </w:divBdr>
    </w:div>
    <w:div w:id="327442584">
      <w:bodyDiv w:val="1"/>
      <w:marLeft w:val="0"/>
      <w:marRight w:val="0"/>
      <w:marTop w:val="0"/>
      <w:marBottom w:val="0"/>
      <w:divBdr>
        <w:top w:val="none" w:sz="0" w:space="0" w:color="auto"/>
        <w:left w:val="none" w:sz="0" w:space="0" w:color="auto"/>
        <w:bottom w:val="none" w:sz="0" w:space="0" w:color="auto"/>
        <w:right w:val="none" w:sz="0" w:space="0" w:color="auto"/>
      </w:divBdr>
    </w:div>
    <w:div w:id="369309279">
      <w:bodyDiv w:val="1"/>
      <w:marLeft w:val="0"/>
      <w:marRight w:val="0"/>
      <w:marTop w:val="0"/>
      <w:marBottom w:val="0"/>
      <w:divBdr>
        <w:top w:val="none" w:sz="0" w:space="0" w:color="auto"/>
        <w:left w:val="none" w:sz="0" w:space="0" w:color="auto"/>
        <w:bottom w:val="none" w:sz="0" w:space="0" w:color="auto"/>
        <w:right w:val="none" w:sz="0" w:space="0" w:color="auto"/>
      </w:divBdr>
    </w:div>
    <w:div w:id="436365628">
      <w:bodyDiv w:val="1"/>
      <w:marLeft w:val="0"/>
      <w:marRight w:val="0"/>
      <w:marTop w:val="0"/>
      <w:marBottom w:val="0"/>
      <w:divBdr>
        <w:top w:val="none" w:sz="0" w:space="0" w:color="auto"/>
        <w:left w:val="none" w:sz="0" w:space="0" w:color="auto"/>
        <w:bottom w:val="none" w:sz="0" w:space="0" w:color="auto"/>
        <w:right w:val="none" w:sz="0" w:space="0" w:color="auto"/>
      </w:divBdr>
    </w:div>
    <w:div w:id="498429679">
      <w:bodyDiv w:val="1"/>
      <w:marLeft w:val="0"/>
      <w:marRight w:val="0"/>
      <w:marTop w:val="0"/>
      <w:marBottom w:val="0"/>
      <w:divBdr>
        <w:top w:val="none" w:sz="0" w:space="0" w:color="auto"/>
        <w:left w:val="none" w:sz="0" w:space="0" w:color="auto"/>
        <w:bottom w:val="none" w:sz="0" w:space="0" w:color="auto"/>
        <w:right w:val="none" w:sz="0" w:space="0" w:color="auto"/>
      </w:divBdr>
    </w:div>
    <w:div w:id="517737478">
      <w:bodyDiv w:val="1"/>
      <w:marLeft w:val="0"/>
      <w:marRight w:val="0"/>
      <w:marTop w:val="0"/>
      <w:marBottom w:val="0"/>
      <w:divBdr>
        <w:top w:val="none" w:sz="0" w:space="0" w:color="auto"/>
        <w:left w:val="none" w:sz="0" w:space="0" w:color="auto"/>
        <w:bottom w:val="none" w:sz="0" w:space="0" w:color="auto"/>
        <w:right w:val="none" w:sz="0" w:space="0" w:color="auto"/>
      </w:divBdr>
    </w:div>
    <w:div w:id="663552699">
      <w:bodyDiv w:val="1"/>
      <w:marLeft w:val="0"/>
      <w:marRight w:val="0"/>
      <w:marTop w:val="0"/>
      <w:marBottom w:val="0"/>
      <w:divBdr>
        <w:top w:val="none" w:sz="0" w:space="0" w:color="auto"/>
        <w:left w:val="none" w:sz="0" w:space="0" w:color="auto"/>
        <w:bottom w:val="none" w:sz="0" w:space="0" w:color="auto"/>
        <w:right w:val="none" w:sz="0" w:space="0" w:color="auto"/>
      </w:divBdr>
    </w:div>
    <w:div w:id="674655295">
      <w:bodyDiv w:val="1"/>
      <w:marLeft w:val="0"/>
      <w:marRight w:val="0"/>
      <w:marTop w:val="0"/>
      <w:marBottom w:val="0"/>
      <w:divBdr>
        <w:top w:val="none" w:sz="0" w:space="0" w:color="auto"/>
        <w:left w:val="none" w:sz="0" w:space="0" w:color="auto"/>
        <w:bottom w:val="none" w:sz="0" w:space="0" w:color="auto"/>
        <w:right w:val="none" w:sz="0" w:space="0" w:color="auto"/>
      </w:divBdr>
    </w:div>
    <w:div w:id="753547528">
      <w:bodyDiv w:val="1"/>
      <w:marLeft w:val="0"/>
      <w:marRight w:val="0"/>
      <w:marTop w:val="0"/>
      <w:marBottom w:val="0"/>
      <w:divBdr>
        <w:top w:val="none" w:sz="0" w:space="0" w:color="auto"/>
        <w:left w:val="none" w:sz="0" w:space="0" w:color="auto"/>
        <w:bottom w:val="none" w:sz="0" w:space="0" w:color="auto"/>
        <w:right w:val="none" w:sz="0" w:space="0" w:color="auto"/>
      </w:divBdr>
    </w:div>
    <w:div w:id="818959323">
      <w:bodyDiv w:val="1"/>
      <w:marLeft w:val="0"/>
      <w:marRight w:val="0"/>
      <w:marTop w:val="0"/>
      <w:marBottom w:val="0"/>
      <w:divBdr>
        <w:top w:val="none" w:sz="0" w:space="0" w:color="auto"/>
        <w:left w:val="none" w:sz="0" w:space="0" w:color="auto"/>
        <w:bottom w:val="none" w:sz="0" w:space="0" w:color="auto"/>
        <w:right w:val="none" w:sz="0" w:space="0" w:color="auto"/>
      </w:divBdr>
    </w:div>
    <w:div w:id="905536104">
      <w:bodyDiv w:val="1"/>
      <w:marLeft w:val="0"/>
      <w:marRight w:val="0"/>
      <w:marTop w:val="0"/>
      <w:marBottom w:val="0"/>
      <w:divBdr>
        <w:top w:val="none" w:sz="0" w:space="0" w:color="auto"/>
        <w:left w:val="none" w:sz="0" w:space="0" w:color="auto"/>
        <w:bottom w:val="none" w:sz="0" w:space="0" w:color="auto"/>
        <w:right w:val="none" w:sz="0" w:space="0" w:color="auto"/>
      </w:divBdr>
    </w:div>
    <w:div w:id="936599969">
      <w:bodyDiv w:val="1"/>
      <w:marLeft w:val="0"/>
      <w:marRight w:val="0"/>
      <w:marTop w:val="0"/>
      <w:marBottom w:val="0"/>
      <w:divBdr>
        <w:top w:val="none" w:sz="0" w:space="0" w:color="auto"/>
        <w:left w:val="none" w:sz="0" w:space="0" w:color="auto"/>
        <w:bottom w:val="none" w:sz="0" w:space="0" w:color="auto"/>
        <w:right w:val="none" w:sz="0" w:space="0" w:color="auto"/>
      </w:divBdr>
    </w:div>
    <w:div w:id="940915148">
      <w:bodyDiv w:val="1"/>
      <w:marLeft w:val="0"/>
      <w:marRight w:val="0"/>
      <w:marTop w:val="0"/>
      <w:marBottom w:val="0"/>
      <w:divBdr>
        <w:top w:val="none" w:sz="0" w:space="0" w:color="auto"/>
        <w:left w:val="none" w:sz="0" w:space="0" w:color="auto"/>
        <w:bottom w:val="none" w:sz="0" w:space="0" w:color="auto"/>
        <w:right w:val="none" w:sz="0" w:space="0" w:color="auto"/>
      </w:divBdr>
    </w:div>
    <w:div w:id="987712918">
      <w:bodyDiv w:val="1"/>
      <w:marLeft w:val="0"/>
      <w:marRight w:val="0"/>
      <w:marTop w:val="0"/>
      <w:marBottom w:val="0"/>
      <w:divBdr>
        <w:top w:val="none" w:sz="0" w:space="0" w:color="auto"/>
        <w:left w:val="none" w:sz="0" w:space="0" w:color="auto"/>
        <w:bottom w:val="none" w:sz="0" w:space="0" w:color="auto"/>
        <w:right w:val="none" w:sz="0" w:space="0" w:color="auto"/>
      </w:divBdr>
    </w:div>
    <w:div w:id="1003513750">
      <w:bodyDiv w:val="1"/>
      <w:marLeft w:val="0"/>
      <w:marRight w:val="0"/>
      <w:marTop w:val="0"/>
      <w:marBottom w:val="0"/>
      <w:divBdr>
        <w:top w:val="none" w:sz="0" w:space="0" w:color="auto"/>
        <w:left w:val="none" w:sz="0" w:space="0" w:color="auto"/>
        <w:bottom w:val="none" w:sz="0" w:space="0" w:color="auto"/>
        <w:right w:val="none" w:sz="0" w:space="0" w:color="auto"/>
      </w:divBdr>
    </w:div>
    <w:div w:id="1041782451">
      <w:bodyDiv w:val="1"/>
      <w:marLeft w:val="0"/>
      <w:marRight w:val="0"/>
      <w:marTop w:val="0"/>
      <w:marBottom w:val="0"/>
      <w:divBdr>
        <w:top w:val="none" w:sz="0" w:space="0" w:color="auto"/>
        <w:left w:val="none" w:sz="0" w:space="0" w:color="auto"/>
        <w:bottom w:val="none" w:sz="0" w:space="0" w:color="auto"/>
        <w:right w:val="none" w:sz="0" w:space="0" w:color="auto"/>
      </w:divBdr>
    </w:div>
    <w:div w:id="1152722885">
      <w:bodyDiv w:val="1"/>
      <w:marLeft w:val="0"/>
      <w:marRight w:val="0"/>
      <w:marTop w:val="0"/>
      <w:marBottom w:val="0"/>
      <w:divBdr>
        <w:top w:val="none" w:sz="0" w:space="0" w:color="auto"/>
        <w:left w:val="none" w:sz="0" w:space="0" w:color="auto"/>
        <w:bottom w:val="none" w:sz="0" w:space="0" w:color="auto"/>
        <w:right w:val="none" w:sz="0" w:space="0" w:color="auto"/>
      </w:divBdr>
    </w:div>
    <w:div w:id="1168521259">
      <w:bodyDiv w:val="1"/>
      <w:marLeft w:val="0"/>
      <w:marRight w:val="0"/>
      <w:marTop w:val="0"/>
      <w:marBottom w:val="0"/>
      <w:divBdr>
        <w:top w:val="none" w:sz="0" w:space="0" w:color="auto"/>
        <w:left w:val="none" w:sz="0" w:space="0" w:color="auto"/>
        <w:bottom w:val="none" w:sz="0" w:space="0" w:color="auto"/>
        <w:right w:val="none" w:sz="0" w:space="0" w:color="auto"/>
      </w:divBdr>
    </w:div>
    <w:div w:id="1168784842">
      <w:bodyDiv w:val="1"/>
      <w:marLeft w:val="0"/>
      <w:marRight w:val="0"/>
      <w:marTop w:val="0"/>
      <w:marBottom w:val="0"/>
      <w:divBdr>
        <w:top w:val="none" w:sz="0" w:space="0" w:color="auto"/>
        <w:left w:val="none" w:sz="0" w:space="0" w:color="auto"/>
        <w:bottom w:val="none" w:sz="0" w:space="0" w:color="auto"/>
        <w:right w:val="none" w:sz="0" w:space="0" w:color="auto"/>
      </w:divBdr>
    </w:div>
    <w:div w:id="1303921916">
      <w:bodyDiv w:val="1"/>
      <w:marLeft w:val="0"/>
      <w:marRight w:val="0"/>
      <w:marTop w:val="0"/>
      <w:marBottom w:val="0"/>
      <w:divBdr>
        <w:top w:val="none" w:sz="0" w:space="0" w:color="auto"/>
        <w:left w:val="none" w:sz="0" w:space="0" w:color="auto"/>
        <w:bottom w:val="none" w:sz="0" w:space="0" w:color="auto"/>
        <w:right w:val="none" w:sz="0" w:space="0" w:color="auto"/>
      </w:divBdr>
    </w:div>
    <w:div w:id="1312707595">
      <w:bodyDiv w:val="1"/>
      <w:marLeft w:val="0"/>
      <w:marRight w:val="0"/>
      <w:marTop w:val="0"/>
      <w:marBottom w:val="0"/>
      <w:divBdr>
        <w:top w:val="none" w:sz="0" w:space="0" w:color="auto"/>
        <w:left w:val="none" w:sz="0" w:space="0" w:color="auto"/>
        <w:bottom w:val="none" w:sz="0" w:space="0" w:color="auto"/>
        <w:right w:val="none" w:sz="0" w:space="0" w:color="auto"/>
      </w:divBdr>
    </w:div>
    <w:div w:id="1316881805">
      <w:bodyDiv w:val="1"/>
      <w:marLeft w:val="0"/>
      <w:marRight w:val="0"/>
      <w:marTop w:val="0"/>
      <w:marBottom w:val="0"/>
      <w:divBdr>
        <w:top w:val="none" w:sz="0" w:space="0" w:color="auto"/>
        <w:left w:val="none" w:sz="0" w:space="0" w:color="auto"/>
        <w:bottom w:val="none" w:sz="0" w:space="0" w:color="auto"/>
        <w:right w:val="none" w:sz="0" w:space="0" w:color="auto"/>
      </w:divBdr>
    </w:div>
    <w:div w:id="1456483513">
      <w:bodyDiv w:val="1"/>
      <w:marLeft w:val="0"/>
      <w:marRight w:val="0"/>
      <w:marTop w:val="0"/>
      <w:marBottom w:val="0"/>
      <w:divBdr>
        <w:top w:val="none" w:sz="0" w:space="0" w:color="auto"/>
        <w:left w:val="none" w:sz="0" w:space="0" w:color="auto"/>
        <w:bottom w:val="none" w:sz="0" w:space="0" w:color="auto"/>
        <w:right w:val="none" w:sz="0" w:space="0" w:color="auto"/>
      </w:divBdr>
    </w:div>
    <w:div w:id="1519195670">
      <w:bodyDiv w:val="1"/>
      <w:marLeft w:val="0"/>
      <w:marRight w:val="0"/>
      <w:marTop w:val="0"/>
      <w:marBottom w:val="0"/>
      <w:divBdr>
        <w:top w:val="none" w:sz="0" w:space="0" w:color="auto"/>
        <w:left w:val="none" w:sz="0" w:space="0" w:color="auto"/>
        <w:bottom w:val="none" w:sz="0" w:space="0" w:color="auto"/>
        <w:right w:val="none" w:sz="0" w:space="0" w:color="auto"/>
      </w:divBdr>
    </w:div>
    <w:div w:id="1552182959">
      <w:bodyDiv w:val="1"/>
      <w:marLeft w:val="0"/>
      <w:marRight w:val="0"/>
      <w:marTop w:val="0"/>
      <w:marBottom w:val="0"/>
      <w:divBdr>
        <w:top w:val="none" w:sz="0" w:space="0" w:color="auto"/>
        <w:left w:val="none" w:sz="0" w:space="0" w:color="auto"/>
        <w:bottom w:val="none" w:sz="0" w:space="0" w:color="auto"/>
        <w:right w:val="none" w:sz="0" w:space="0" w:color="auto"/>
      </w:divBdr>
    </w:div>
    <w:div w:id="1574656864">
      <w:bodyDiv w:val="1"/>
      <w:marLeft w:val="0"/>
      <w:marRight w:val="0"/>
      <w:marTop w:val="0"/>
      <w:marBottom w:val="0"/>
      <w:divBdr>
        <w:top w:val="none" w:sz="0" w:space="0" w:color="auto"/>
        <w:left w:val="none" w:sz="0" w:space="0" w:color="auto"/>
        <w:bottom w:val="none" w:sz="0" w:space="0" w:color="auto"/>
        <w:right w:val="none" w:sz="0" w:space="0" w:color="auto"/>
      </w:divBdr>
    </w:div>
    <w:div w:id="1613977990">
      <w:bodyDiv w:val="1"/>
      <w:marLeft w:val="0"/>
      <w:marRight w:val="0"/>
      <w:marTop w:val="0"/>
      <w:marBottom w:val="0"/>
      <w:divBdr>
        <w:top w:val="none" w:sz="0" w:space="0" w:color="auto"/>
        <w:left w:val="none" w:sz="0" w:space="0" w:color="auto"/>
        <w:bottom w:val="none" w:sz="0" w:space="0" w:color="auto"/>
        <w:right w:val="none" w:sz="0" w:space="0" w:color="auto"/>
      </w:divBdr>
    </w:div>
    <w:div w:id="1621574404">
      <w:bodyDiv w:val="1"/>
      <w:marLeft w:val="0"/>
      <w:marRight w:val="0"/>
      <w:marTop w:val="0"/>
      <w:marBottom w:val="0"/>
      <w:divBdr>
        <w:top w:val="none" w:sz="0" w:space="0" w:color="auto"/>
        <w:left w:val="none" w:sz="0" w:space="0" w:color="auto"/>
        <w:bottom w:val="none" w:sz="0" w:space="0" w:color="auto"/>
        <w:right w:val="none" w:sz="0" w:space="0" w:color="auto"/>
      </w:divBdr>
    </w:div>
    <w:div w:id="1825586046">
      <w:bodyDiv w:val="1"/>
      <w:marLeft w:val="0"/>
      <w:marRight w:val="0"/>
      <w:marTop w:val="0"/>
      <w:marBottom w:val="0"/>
      <w:divBdr>
        <w:top w:val="none" w:sz="0" w:space="0" w:color="auto"/>
        <w:left w:val="none" w:sz="0" w:space="0" w:color="auto"/>
        <w:bottom w:val="none" w:sz="0" w:space="0" w:color="auto"/>
        <w:right w:val="none" w:sz="0" w:space="0" w:color="auto"/>
      </w:divBdr>
    </w:div>
    <w:div w:id="1848714368">
      <w:bodyDiv w:val="1"/>
      <w:marLeft w:val="0"/>
      <w:marRight w:val="0"/>
      <w:marTop w:val="0"/>
      <w:marBottom w:val="0"/>
      <w:divBdr>
        <w:top w:val="none" w:sz="0" w:space="0" w:color="auto"/>
        <w:left w:val="none" w:sz="0" w:space="0" w:color="auto"/>
        <w:bottom w:val="none" w:sz="0" w:space="0" w:color="auto"/>
        <w:right w:val="none" w:sz="0" w:space="0" w:color="auto"/>
      </w:divBdr>
    </w:div>
    <w:div w:id="1945577345">
      <w:bodyDiv w:val="1"/>
      <w:marLeft w:val="0"/>
      <w:marRight w:val="0"/>
      <w:marTop w:val="0"/>
      <w:marBottom w:val="0"/>
      <w:divBdr>
        <w:top w:val="none" w:sz="0" w:space="0" w:color="auto"/>
        <w:left w:val="none" w:sz="0" w:space="0" w:color="auto"/>
        <w:bottom w:val="none" w:sz="0" w:space="0" w:color="auto"/>
        <w:right w:val="none" w:sz="0" w:space="0" w:color="auto"/>
      </w:divBdr>
    </w:div>
    <w:div w:id="1987003454">
      <w:bodyDiv w:val="1"/>
      <w:marLeft w:val="0"/>
      <w:marRight w:val="0"/>
      <w:marTop w:val="0"/>
      <w:marBottom w:val="0"/>
      <w:divBdr>
        <w:top w:val="none" w:sz="0" w:space="0" w:color="auto"/>
        <w:left w:val="none" w:sz="0" w:space="0" w:color="auto"/>
        <w:bottom w:val="none" w:sz="0" w:space="0" w:color="auto"/>
        <w:right w:val="none" w:sz="0" w:space="0" w:color="auto"/>
      </w:divBdr>
    </w:div>
    <w:div w:id="2056850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mobileonline.garant.ru/" TargetMode="External"/><Relationship Id="rId117" Type="http://schemas.openxmlformats.org/officeDocument/2006/relationships/hyperlink" Target="http://mobileonline.garant.ru/" TargetMode="External"/><Relationship Id="rId21" Type="http://schemas.openxmlformats.org/officeDocument/2006/relationships/hyperlink" Target="http://mobileonline.garant.ru/" TargetMode="External"/><Relationship Id="rId42" Type="http://schemas.openxmlformats.org/officeDocument/2006/relationships/hyperlink" Target="https://internet.garant.ru/" TargetMode="External"/><Relationship Id="rId47" Type="http://schemas.openxmlformats.org/officeDocument/2006/relationships/hyperlink" Target="http://mobileonline.garant.ru/" TargetMode="External"/><Relationship Id="rId63" Type="http://schemas.openxmlformats.org/officeDocument/2006/relationships/hyperlink" Target="http://mobileonline.garant.ru/" TargetMode="External"/><Relationship Id="rId68" Type="http://schemas.openxmlformats.org/officeDocument/2006/relationships/hyperlink" Target="consultantplus://offline/ref=2CEB891EDFE643A2C6917CAF383E13602C356C12BEC08FE455C1D4DB7D667D030FFD3CF019C66C14A40789C14D02492ACF8F6A83CDCDD11BJCu0I" TargetMode="External"/><Relationship Id="rId84" Type="http://schemas.openxmlformats.org/officeDocument/2006/relationships/hyperlink" Target="http://mobileonline.garant.ru/" TargetMode="External"/><Relationship Id="rId89" Type="http://schemas.openxmlformats.org/officeDocument/2006/relationships/hyperlink" Target="consultantplus://offline/ref=2CEB891EDFE643A2C6917CAF383E13602C356C12BEC08FE455C1D4DB7D667D030FFD3CF019C66C14A40789C14D02492ACF8F6A83CDCDD11BJCu0I" TargetMode="External"/><Relationship Id="rId112" Type="http://schemas.openxmlformats.org/officeDocument/2006/relationships/hyperlink" Target="http://mobileonline.garant.ru/" TargetMode="External"/><Relationship Id="rId133" Type="http://schemas.openxmlformats.org/officeDocument/2006/relationships/hyperlink" Target="http://mobileonline.garant.ru/" TargetMode="External"/><Relationship Id="rId138" Type="http://schemas.openxmlformats.org/officeDocument/2006/relationships/hyperlink" Target="http://mobileonline.garant.ru/" TargetMode="External"/><Relationship Id="rId154" Type="http://schemas.openxmlformats.org/officeDocument/2006/relationships/hyperlink" Target="http://mobileonline.garant.ru/" TargetMode="External"/><Relationship Id="rId159" Type="http://schemas.openxmlformats.org/officeDocument/2006/relationships/hyperlink" Target="https://internet.garant.ru/" TargetMode="External"/><Relationship Id="rId16" Type="http://schemas.openxmlformats.org/officeDocument/2006/relationships/hyperlink" Target="http://mobileonline.garant.ru/" TargetMode="External"/><Relationship Id="rId107" Type="http://schemas.openxmlformats.org/officeDocument/2006/relationships/hyperlink" Target="http://mobileonline.garant.ru/" TargetMode="External"/><Relationship Id="rId11"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37" Type="http://schemas.openxmlformats.org/officeDocument/2006/relationships/hyperlink" Target="http://mobileonline.garant.ru/" TargetMode="External"/><Relationship Id="rId53" Type="http://schemas.openxmlformats.org/officeDocument/2006/relationships/hyperlink" Target="http://mobileonline.garant.ru/" TargetMode="External"/><Relationship Id="rId58" Type="http://schemas.openxmlformats.org/officeDocument/2006/relationships/hyperlink" Target="http://mobileonline.garant.ru/" TargetMode="External"/><Relationship Id="rId74" Type="http://schemas.openxmlformats.org/officeDocument/2006/relationships/hyperlink" Target="http://mobileonline.garant.ru/" TargetMode="External"/><Relationship Id="rId79" Type="http://schemas.openxmlformats.org/officeDocument/2006/relationships/hyperlink" Target="consultantplus://offline/ref=2CEB891EDFE643A2C6917CAF383E13602C356C12BEC08FE455C1D4DB7D667D030FFD3CF019C66C14A40789C14D02492ACF8F6A83CDCDD11BJCu0I" TargetMode="External"/><Relationship Id="rId102" Type="http://schemas.openxmlformats.org/officeDocument/2006/relationships/hyperlink" Target="http://mobileonline.garant.ru/" TargetMode="External"/><Relationship Id="rId123" Type="http://schemas.openxmlformats.org/officeDocument/2006/relationships/hyperlink" Target="http://mobileonline.garant.ru/" TargetMode="External"/><Relationship Id="rId128" Type="http://schemas.openxmlformats.org/officeDocument/2006/relationships/hyperlink" Target="http://mobileonline.garant.ru/" TargetMode="External"/><Relationship Id="rId144" Type="http://schemas.openxmlformats.org/officeDocument/2006/relationships/hyperlink" Target="http://mobileonline.garant.ru/" TargetMode="External"/><Relationship Id="rId149" Type="http://schemas.openxmlformats.org/officeDocument/2006/relationships/hyperlink" Target="http://mobileonline.garant.ru/" TargetMode="External"/><Relationship Id="rId5" Type="http://schemas.openxmlformats.org/officeDocument/2006/relationships/webSettings" Target="webSettings.xml"/><Relationship Id="rId90" Type="http://schemas.openxmlformats.org/officeDocument/2006/relationships/hyperlink" Target="http://mobileonline.garant.ru/" TargetMode="External"/><Relationship Id="rId95" Type="http://schemas.openxmlformats.org/officeDocument/2006/relationships/hyperlink" Target="http://mobileonline.garant.ru/" TargetMode="External"/><Relationship Id="rId160" Type="http://schemas.openxmlformats.org/officeDocument/2006/relationships/hyperlink" Target="https://internet.garant.ru/"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43" Type="http://schemas.openxmlformats.org/officeDocument/2006/relationships/hyperlink" Target="http://mobileonline.garant.ru/" TargetMode="External"/><Relationship Id="rId48" Type="http://schemas.openxmlformats.org/officeDocument/2006/relationships/hyperlink" Target="http://mobileonline.garant.ru/" TargetMode="External"/><Relationship Id="rId64" Type="http://schemas.openxmlformats.org/officeDocument/2006/relationships/hyperlink" Target="http://mobileonline.garant.ru/" TargetMode="External"/><Relationship Id="rId69" Type="http://schemas.openxmlformats.org/officeDocument/2006/relationships/hyperlink" Target="http://mobileonline.garant.ru/" TargetMode="External"/><Relationship Id="rId113" Type="http://schemas.openxmlformats.org/officeDocument/2006/relationships/hyperlink" Target="http://mobileonline.garant.ru/" TargetMode="External"/><Relationship Id="rId118" Type="http://schemas.openxmlformats.org/officeDocument/2006/relationships/hyperlink" Target="http://mobileonline.garant.ru/" TargetMode="External"/><Relationship Id="rId134" Type="http://schemas.openxmlformats.org/officeDocument/2006/relationships/hyperlink" Target="http://mobileonline.garant.ru/" TargetMode="External"/><Relationship Id="rId139" Type="http://schemas.openxmlformats.org/officeDocument/2006/relationships/hyperlink" Target="http://mobileonline.garant.ru/" TargetMode="External"/><Relationship Id="rId80" Type="http://schemas.openxmlformats.org/officeDocument/2006/relationships/hyperlink" Target="http://mobileonline.garant.ru/" TargetMode="External"/><Relationship Id="rId85" Type="http://schemas.openxmlformats.org/officeDocument/2006/relationships/hyperlink" Target="http://mobileonline.garant.ru/" TargetMode="External"/><Relationship Id="rId150" Type="http://schemas.openxmlformats.org/officeDocument/2006/relationships/hyperlink" Target="http://mobileonline.garant.ru/" TargetMode="External"/><Relationship Id="rId155" Type="http://schemas.openxmlformats.org/officeDocument/2006/relationships/header" Target="header2.xml"/><Relationship Id="rId12" Type="http://schemas.openxmlformats.org/officeDocument/2006/relationships/hyperlink" Target="http://mobileonline.garant.ru/" TargetMode="External"/><Relationship Id="rId17" Type="http://schemas.openxmlformats.org/officeDocument/2006/relationships/hyperlink" Target="http://mobileonline.garant.ru/" TargetMode="External"/><Relationship Id="rId33" Type="http://schemas.openxmlformats.org/officeDocument/2006/relationships/hyperlink" Target="http://mobileonline.garant.ru/" TargetMode="External"/><Relationship Id="rId38" Type="http://schemas.openxmlformats.org/officeDocument/2006/relationships/hyperlink" Target="http://mobileonline.garant.ru/" TargetMode="External"/><Relationship Id="rId59" Type="http://schemas.openxmlformats.org/officeDocument/2006/relationships/hyperlink" Target="http://mobileonline.garant.ru/" TargetMode="External"/><Relationship Id="rId103" Type="http://schemas.openxmlformats.org/officeDocument/2006/relationships/hyperlink" Target="http://mobileonline.garant.ru/" TargetMode="External"/><Relationship Id="rId108" Type="http://schemas.openxmlformats.org/officeDocument/2006/relationships/hyperlink" Target="http://mobileonline.garant.ru/" TargetMode="External"/><Relationship Id="rId124" Type="http://schemas.openxmlformats.org/officeDocument/2006/relationships/hyperlink" Target="http://mobileonline.garant.ru/" TargetMode="External"/><Relationship Id="rId129" Type="http://schemas.openxmlformats.org/officeDocument/2006/relationships/hyperlink" Target="http://mobileonline.garant.ru/" TargetMode="External"/><Relationship Id="rId54" Type="http://schemas.openxmlformats.org/officeDocument/2006/relationships/hyperlink" Target="http://mobileonline.garant.ru/" TargetMode="External"/><Relationship Id="rId70" Type="http://schemas.openxmlformats.org/officeDocument/2006/relationships/hyperlink" Target="http://mobileonline.garant.ru/" TargetMode="External"/><Relationship Id="rId75" Type="http://schemas.openxmlformats.org/officeDocument/2006/relationships/hyperlink" Target="http://mobileonline.garant.ru/" TargetMode="External"/><Relationship Id="rId91" Type="http://schemas.openxmlformats.org/officeDocument/2006/relationships/hyperlink" Target="http://mobileonline.garant.ru/" TargetMode="External"/><Relationship Id="rId96" Type="http://schemas.openxmlformats.org/officeDocument/2006/relationships/hyperlink" Target="http://mobileonline.garant.ru/" TargetMode="External"/><Relationship Id="rId140" Type="http://schemas.openxmlformats.org/officeDocument/2006/relationships/hyperlink" Target="http://mobileonline.garant.ru/" TargetMode="External"/><Relationship Id="rId145" Type="http://schemas.openxmlformats.org/officeDocument/2006/relationships/hyperlink" Target="http://mobileonline.garant.ru/" TargetMode="External"/><Relationship Id="rId16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mobileonline.garant.ru/"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36" Type="http://schemas.openxmlformats.org/officeDocument/2006/relationships/hyperlink" Target="http://mobileonline.garant.ru/" TargetMode="External"/><Relationship Id="rId49" Type="http://schemas.openxmlformats.org/officeDocument/2006/relationships/hyperlink" Target="http://mobileonline.garant.ru/" TargetMode="External"/><Relationship Id="rId57" Type="http://schemas.openxmlformats.org/officeDocument/2006/relationships/hyperlink" Target="http://mobileonline.garant.ru/" TargetMode="External"/><Relationship Id="rId106" Type="http://schemas.openxmlformats.org/officeDocument/2006/relationships/hyperlink" Target="https://internet.garant.ru/" TargetMode="External"/><Relationship Id="rId114" Type="http://schemas.openxmlformats.org/officeDocument/2006/relationships/hyperlink" Target="http://mobileonline.garant.ru/" TargetMode="External"/><Relationship Id="rId119" Type="http://schemas.openxmlformats.org/officeDocument/2006/relationships/hyperlink" Target="http://mobileonline.garant.ru/" TargetMode="External"/><Relationship Id="rId127" Type="http://schemas.openxmlformats.org/officeDocument/2006/relationships/hyperlink" Target="http://mobileonline.garant.ru/" TargetMode="External"/><Relationship Id="rId10" Type="http://schemas.openxmlformats.org/officeDocument/2006/relationships/hyperlink" Target="http://www.consultant.ru/document/cons_doc_LAW_176236/" TargetMode="External"/><Relationship Id="rId31" Type="http://schemas.openxmlformats.org/officeDocument/2006/relationships/hyperlink" Target="http://mobileonline.garant.ru/" TargetMode="External"/><Relationship Id="rId44" Type="http://schemas.openxmlformats.org/officeDocument/2006/relationships/hyperlink" Target="http://mobileonline.garant.ru/" TargetMode="External"/><Relationship Id="rId52" Type="http://schemas.openxmlformats.org/officeDocument/2006/relationships/hyperlink" Target="http://mobileonline.garant.ru/" TargetMode="External"/><Relationship Id="rId60" Type="http://schemas.openxmlformats.org/officeDocument/2006/relationships/hyperlink" Target="http://mobileonline.garant.ru/" TargetMode="External"/><Relationship Id="rId65" Type="http://schemas.openxmlformats.org/officeDocument/2006/relationships/hyperlink" Target="http://mobileonline.garant.ru/" TargetMode="External"/><Relationship Id="rId73" Type="http://schemas.openxmlformats.org/officeDocument/2006/relationships/hyperlink" Target="http://mobileonline.garant.ru/" TargetMode="External"/><Relationship Id="rId78" Type="http://schemas.openxmlformats.org/officeDocument/2006/relationships/hyperlink" Target="consultantplus://offline/ref=2CEB891EDFE643A2C6917CAF383E13602C356C12BEC08FE455C1D4DB7D667D030FFD3CF019C66C13AB0789C14D02492ACF8F6A83CDCDD11BJCu0I" TargetMode="External"/><Relationship Id="rId81" Type="http://schemas.openxmlformats.org/officeDocument/2006/relationships/hyperlink" Target="http://mobileonline.garant.ru/" TargetMode="External"/><Relationship Id="rId86" Type="http://schemas.openxmlformats.org/officeDocument/2006/relationships/hyperlink" Target="http://mobileonline.garant.ru/" TargetMode="External"/><Relationship Id="rId94" Type="http://schemas.openxmlformats.org/officeDocument/2006/relationships/hyperlink" Target="http://mobileonline.garant.ru/" TargetMode="External"/><Relationship Id="rId99" Type="http://schemas.openxmlformats.org/officeDocument/2006/relationships/hyperlink" Target="http://mobileonline.garant.ru/" TargetMode="External"/><Relationship Id="rId101" Type="http://schemas.openxmlformats.org/officeDocument/2006/relationships/hyperlink" Target="http://mobileonline.garant.ru/" TargetMode="External"/><Relationship Id="rId122" Type="http://schemas.openxmlformats.org/officeDocument/2006/relationships/hyperlink" Target="http://mobileonline.garant.ru/" TargetMode="External"/><Relationship Id="rId130" Type="http://schemas.openxmlformats.org/officeDocument/2006/relationships/hyperlink" Target="http://mobileonline.garant.ru/" TargetMode="External"/><Relationship Id="rId135" Type="http://schemas.openxmlformats.org/officeDocument/2006/relationships/hyperlink" Target="http://mobileonline.garant.ru/" TargetMode="External"/><Relationship Id="rId143" Type="http://schemas.openxmlformats.org/officeDocument/2006/relationships/hyperlink" Target="http://mobileonline.garant.ru/" TargetMode="External"/><Relationship Id="rId148" Type="http://schemas.openxmlformats.org/officeDocument/2006/relationships/hyperlink" Target="http://mobileonline.garant.ru/" TargetMode="External"/><Relationship Id="rId151" Type="http://schemas.openxmlformats.org/officeDocument/2006/relationships/hyperlink" Target="http://mobileonline.garant.ru/" TargetMode="External"/><Relationship Id="rId156" Type="http://schemas.openxmlformats.org/officeDocument/2006/relationships/hyperlink" Target="consultantplus://offline/ref=8950D0E4D3312E792E6A9DCAB466E7AB487D7C563AFB5543A0771889F162CD2221A53F8Do7TDL" TargetMode="External"/><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mobileonline.garant.ru/" TargetMode="External"/><Relationship Id="rId18" Type="http://schemas.openxmlformats.org/officeDocument/2006/relationships/hyperlink" Target="http://mobileonline.garant.ru/" TargetMode="External"/><Relationship Id="rId39" Type="http://schemas.openxmlformats.org/officeDocument/2006/relationships/hyperlink" Target="http://mobileonline.garant.ru/" TargetMode="External"/><Relationship Id="rId109" Type="http://schemas.openxmlformats.org/officeDocument/2006/relationships/hyperlink" Target="http://mobileonline.garant.ru/" TargetMode="External"/><Relationship Id="rId34"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mobileonline.garant.ru/" TargetMode="External"/><Relationship Id="rId76" Type="http://schemas.openxmlformats.org/officeDocument/2006/relationships/hyperlink" Target="http://mobileonline.garant.ru/" TargetMode="External"/><Relationship Id="rId97" Type="http://schemas.openxmlformats.org/officeDocument/2006/relationships/hyperlink" Target="http://mobileonline.garant.ru/" TargetMode="External"/><Relationship Id="rId104" Type="http://schemas.openxmlformats.org/officeDocument/2006/relationships/hyperlink" Target="http://mobileonline.garant.ru/" TargetMode="External"/><Relationship Id="rId120" Type="http://schemas.openxmlformats.org/officeDocument/2006/relationships/hyperlink" Target="http://mobileonline.garant.ru/" TargetMode="External"/><Relationship Id="rId125" Type="http://schemas.openxmlformats.org/officeDocument/2006/relationships/hyperlink" Target="http://mobileonline.garant.ru/" TargetMode="External"/><Relationship Id="rId141" Type="http://schemas.openxmlformats.org/officeDocument/2006/relationships/hyperlink" Target="http://mobileonline.garant.ru/" TargetMode="External"/><Relationship Id="rId146" Type="http://schemas.openxmlformats.org/officeDocument/2006/relationships/hyperlink" Target="http://mobileonline.garant.ru/" TargetMode="External"/><Relationship Id="rId7" Type="http://schemas.openxmlformats.org/officeDocument/2006/relationships/endnotes" Target="endnotes.xml"/><Relationship Id="rId71" Type="http://schemas.openxmlformats.org/officeDocument/2006/relationships/hyperlink" Target="http://mobileonline.garant.ru/" TargetMode="External"/><Relationship Id="rId92" Type="http://schemas.openxmlformats.org/officeDocument/2006/relationships/hyperlink" Target="http://mobileonline.garant.ru/" TargetMode="External"/><Relationship Id="rId162"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hyperlink" Target="http://mobileonline.garant.ru/" TargetMode="External"/><Relationship Id="rId24" Type="http://schemas.openxmlformats.org/officeDocument/2006/relationships/hyperlink" Target="http://mobileonline.garant.ru/" TargetMode="External"/><Relationship Id="rId40" Type="http://schemas.openxmlformats.org/officeDocument/2006/relationships/hyperlink" Target="http://mobileonline.garant.ru/" TargetMode="External"/><Relationship Id="rId45" Type="http://schemas.openxmlformats.org/officeDocument/2006/relationships/hyperlink" Target="http://mobileonline.garant.ru/" TargetMode="External"/><Relationship Id="rId66" Type="http://schemas.openxmlformats.org/officeDocument/2006/relationships/hyperlink" Target="http://mobileonline.garant.ru/" TargetMode="External"/><Relationship Id="rId87" Type="http://schemas.openxmlformats.org/officeDocument/2006/relationships/hyperlink" Target="http://mobileonline.garant.ru/" TargetMode="External"/><Relationship Id="rId110" Type="http://schemas.openxmlformats.org/officeDocument/2006/relationships/hyperlink" Target="http://mobileonline.garant.ru/" TargetMode="External"/><Relationship Id="rId115" Type="http://schemas.openxmlformats.org/officeDocument/2006/relationships/hyperlink" Target="http://mobileonline.garant.ru/" TargetMode="External"/><Relationship Id="rId131" Type="http://schemas.openxmlformats.org/officeDocument/2006/relationships/hyperlink" Target="http://mobileonline.garant.ru/" TargetMode="External"/><Relationship Id="rId136" Type="http://schemas.openxmlformats.org/officeDocument/2006/relationships/hyperlink" Target="http://mobileonline.garant.ru/" TargetMode="External"/><Relationship Id="rId157" Type="http://schemas.openxmlformats.org/officeDocument/2006/relationships/hyperlink" Target="consultantplus://offline/ref=C31F7A5EA40783D1F7B3148FD2DA4AD87FEF5D465374A96CF5DB91A00C87D39AC4615539E794798B35AA6072D54D7BEFFE30BD449FC7BAFFz2pDM" TargetMode="External"/><Relationship Id="rId61" Type="http://schemas.openxmlformats.org/officeDocument/2006/relationships/hyperlink" Target="http://mobileonline.garant.ru/" TargetMode="External"/><Relationship Id="rId82" Type="http://schemas.openxmlformats.org/officeDocument/2006/relationships/hyperlink" Target="http://mobileonline.garant.ru/" TargetMode="External"/><Relationship Id="rId152" Type="http://schemas.openxmlformats.org/officeDocument/2006/relationships/hyperlink" Target="http://mobileonline.garant.ru/" TargetMode="External"/><Relationship Id="rId1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hyperlink" Target="http://mobileonline.garant.ru/" TargetMode="External"/><Relationship Id="rId56" Type="http://schemas.openxmlformats.org/officeDocument/2006/relationships/hyperlink" Target="http://mobileonline.garant.ru/" TargetMode="External"/><Relationship Id="rId77" Type="http://schemas.openxmlformats.org/officeDocument/2006/relationships/hyperlink" Target="http://mobileonline.garant.ru/" TargetMode="External"/><Relationship Id="rId100" Type="http://schemas.openxmlformats.org/officeDocument/2006/relationships/hyperlink" Target="http://mobileonline.garant.ru/" TargetMode="External"/><Relationship Id="rId105" Type="http://schemas.openxmlformats.org/officeDocument/2006/relationships/hyperlink" Target="http://mobileonline.garant.ru/" TargetMode="External"/><Relationship Id="rId126" Type="http://schemas.openxmlformats.org/officeDocument/2006/relationships/hyperlink" Target="http://mobileonline.garant.ru/" TargetMode="External"/><Relationship Id="rId147" Type="http://schemas.openxmlformats.org/officeDocument/2006/relationships/hyperlink" Target="http://mobileonline.garant.ru/" TargetMode="External"/><Relationship Id="rId8" Type="http://schemas.openxmlformats.org/officeDocument/2006/relationships/header" Target="header1.xml"/><Relationship Id="rId51" Type="http://schemas.openxmlformats.org/officeDocument/2006/relationships/hyperlink" Target="https://internet.garant.ru/" TargetMode="External"/><Relationship Id="rId72" Type="http://schemas.openxmlformats.org/officeDocument/2006/relationships/hyperlink" Target="http://mobileonline.garant.ru/" TargetMode="External"/><Relationship Id="rId93" Type="http://schemas.openxmlformats.org/officeDocument/2006/relationships/hyperlink" Target="http://mobileonline.garant.ru/" TargetMode="External"/><Relationship Id="rId98" Type="http://schemas.openxmlformats.org/officeDocument/2006/relationships/hyperlink" Target="http://mobileonline.garant.ru/" TargetMode="External"/><Relationship Id="rId121" Type="http://schemas.openxmlformats.org/officeDocument/2006/relationships/hyperlink" Target="http://mobileonline.garant.ru/" TargetMode="External"/><Relationship Id="rId142" Type="http://schemas.openxmlformats.org/officeDocument/2006/relationships/hyperlink" Target="http://mobileonline.garant.ru/" TargetMode="External"/><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mobileonline.garant.ru/" TargetMode="External"/><Relationship Id="rId46" Type="http://schemas.openxmlformats.org/officeDocument/2006/relationships/hyperlink" Target="http://mobileonline.garant.ru/" TargetMode="External"/><Relationship Id="rId67" Type="http://schemas.openxmlformats.org/officeDocument/2006/relationships/hyperlink" Target="consultantplus://offline/ref=2CEB891EDFE643A2C6917CAF383E13602C356C12BEC08FE455C1D4DB7D667D030FFD3CF019C66C13AB0789C14D02492ACF8F6A83CDCDD11BJCu0I" TargetMode="External"/><Relationship Id="rId116" Type="http://schemas.openxmlformats.org/officeDocument/2006/relationships/hyperlink" Target="http://mobileonline.garant.ru/" TargetMode="External"/><Relationship Id="rId137" Type="http://schemas.openxmlformats.org/officeDocument/2006/relationships/hyperlink" Target="http://mobileonline.garant.ru/" TargetMode="External"/><Relationship Id="rId158" Type="http://schemas.openxmlformats.org/officeDocument/2006/relationships/hyperlink" Target="https://internet.garant.ru/" TargetMode="External"/><Relationship Id="rId20" Type="http://schemas.openxmlformats.org/officeDocument/2006/relationships/hyperlink" Target="http://mobileonline.garant.ru/" TargetMode="External"/><Relationship Id="rId41" Type="http://schemas.openxmlformats.org/officeDocument/2006/relationships/hyperlink" Target="http://mobileonline.garant.ru/" TargetMode="External"/><Relationship Id="rId62" Type="http://schemas.openxmlformats.org/officeDocument/2006/relationships/hyperlink" Target="http://mobileonline.garant.ru/" TargetMode="External"/><Relationship Id="rId83" Type="http://schemas.openxmlformats.org/officeDocument/2006/relationships/hyperlink" Target="http://mobileonline.garant.ru/" TargetMode="External"/><Relationship Id="rId88" Type="http://schemas.openxmlformats.org/officeDocument/2006/relationships/hyperlink" Target="consultantplus://offline/ref=2CEB891EDFE643A2C6917CAF383E13602C356C12BEC08FE455C1D4DB7D667D030FFD3CF019C66C13AB0789C14D02492ACF8F6A83CDCDD11BJCu0I" TargetMode="External"/><Relationship Id="rId111" Type="http://schemas.openxmlformats.org/officeDocument/2006/relationships/hyperlink" Target="http://mobileonline.garant.ru/" TargetMode="External"/><Relationship Id="rId132" Type="http://schemas.openxmlformats.org/officeDocument/2006/relationships/hyperlink" Target="http://mobileonline.garant.ru/" TargetMode="External"/><Relationship Id="rId153"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D34853-819E-4EF3-85DD-E355D7B7C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117</Pages>
  <Words>37503</Words>
  <Characters>213768</Characters>
  <Application>Microsoft Office Word</Application>
  <DocSecurity>0</DocSecurity>
  <Lines>1781</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gabova</dc:creator>
  <cp:keywords/>
  <dc:description/>
  <cp:lastModifiedBy>Сергей Герман</cp:lastModifiedBy>
  <cp:revision>3</cp:revision>
  <dcterms:created xsi:type="dcterms:W3CDTF">2024-05-13T13:07:00Z</dcterms:created>
  <dcterms:modified xsi:type="dcterms:W3CDTF">2024-05-13T13:08:00Z</dcterms:modified>
</cp:coreProperties>
</file>