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1428" w:rsidRDefault="00E41428" w:rsidP="00E41428"/>
    <w:p w:rsidR="00E41428" w:rsidRDefault="00E41428" w:rsidP="00E41428"/>
    <w:p w:rsidR="00E41428" w:rsidRDefault="00E41428" w:rsidP="00E41428"/>
    <w:p w:rsidR="00E41428" w:rsidRDefault="00E41428" w:rsidP="00E41428"/>
    <w:p w:rsidR="00E41428" w:rsidRDefault="00E41428" w:rsidP="00E41428"/>
    <w:p w:rsidR="00E41428" w:rsidRDefault="00E41428" w:rsidP="00E41428"/>
    <w:p w:rsidR="00E41428" w:rsidRPr="00AF3A66" w:rsidRDefault="00E41428" w:rsidP="00E41428"/>
    <w:p w:rsidR="00E41428" w:rsidRPr="00AF3A66" w:rsidRDefault="00E41428" w:rsidP="00E41428">
      <w:pPr>
        <w:ind w:firstLine="0"/>
        <w:jc w:val="center"/>
        <w:rPr>
          <w:b/>
          <w:sz w:val="48"/>
          <w:szCs w:val="48"/>
        </w:rPr>
      </w:pPr>
      <w:r w:rsidRPr="00AF3A66">
        <w:rPr>
          <w:b/>
          <w:sz w:val="48"/>
          <w:szCs w:val="48"/>
        </w:rPr>
        <w:t xml:space="preserve">СХЕМА </w:t>
      </w:r>
      <w:r>
        <w:rPr>
          <w:b/>
          <w:sz w:val="48"/>
          <w:szCs w:val="48"/>
        </w:rPr>
        <w:t>ТЕПЛО</w:t>
      </w:r>
      <w:r w:rsidRPr="00AF3A66">
        <w:rPr>
          <w:b/>
          <w:sz w:val="48"/>
          <w:szCs w:val="48"/>
        </w:rPr>
        <w:t xml:space="preserve">СНАБЖЕНИЯ </w:t>
      </w:r>
    </w:p>
    <w:p w:rsidR="00E41428" w:rsidRPr="00AF3A66" w:rsidRDefault="00E41428" w:rsidP="00E41428">
      <w:pPr>
        <w:ind w:firstLine="0"/>
        <w:jc w:val="center"/>
        <w:rPr>
          <w:b/>
          <w:sz w:val="36"/>
          <w:szCs w:val="36"/>
        </w:rPr>
      </w:pPr>
      <w:r w:rsidRPr="00AF3A66">
        <w:rPr>
          <w:b/>
          <w:sz w:val="36"/>
          <w:szCs w:val="36"/>
        </w:rPr>
        <w:t>МУНИЦИПАЛЬНОГО ОБРАЗОВАНИЯ</w:t>
      </w:r>
    </w:p>
    <w:p w:rsidR="00E41428" w:rsidRPr="00AF3A66" w:rsidRDefault="00E41428" w:rsidP="00E41428">
      <w:pPr>
        <w:ind w:firstLine="0"/>
        <w:jc w:val="center"/>
        <w:rPr>
          <w:b/>
          <w:sz w:val="36"/>
          <w:szCs w:val="36"/>
        </w:rPr>
      </w:pPr>
      <w:r>
        <w:rPr>
          <w:b/>
          <w:sz w:val="36"/>
          <w:szCs w:val="36"/>
        </w:rPr>
        <w:t>«КОНОШСКОЕ»</w:t>
      </w:r>
    </w:p>
    <w:p w:rsidR="00E41428" w:rsidRPr="00AF3A66" w:rsidRDefault="00E41428" w:rsidP="00E41428">
      <w:pPr>
        <w:ind w:firstLine="0"/>
        <w:jc w:val="center"/>
        <w:rPr>
          <w:b/>
          <w:sz w:val="36"/>
          <w:szCs w:val="36"/>
        </w:rPr>
      </w:pPr>
      <w:r>
        <w:rPr>
          <w:b/>
          <w:sz w:val="36"/>
          <w:szCs w:val="36"/>
        </w:rPr>
        <w:t>КОНОШСКОГО</w:t>
      </w:r>
      <w:r w:rsidRPr="00AF3A66">
        <w:rPr>
          <w:b/>
          <w:sz w:val="36"/>
          <w:szCs w:val="36"/>
        </w:rPr>
        <w:t xml:space="preserve"> РАЙОНА</w:t>
      </w:r>
    </w:p>
    <w:p w:rsidR="00E41428" w:rsidRPr="00AF3A66" w:rsidRDefault="00E41428" w:rsidP="00E41428">
      <w:pPr>
        <w:ind w:firstLine="0"/>
        <w:jc w:val="center"/>
        <w:rPr>
          <w:b/>
          <w:sz w:val="36"/>
          <w:szCs w:val="36"/>
        </w:rPr>
      </w:pPr>
      <w:r>
        <w:rPr>
          <w:b/>
          <w:sz w:val="36"/>
          <w:szCs w:val="36"/>
        </w:rPr>
        <w:t>АРХАНГЕЛЬСКОЙ ОБЛАСТИ</w:t>
      </w:r>
    </w:p>
    <w:p w:rsidR="00E41428" w:rsidRPr="00AF3A66" w:rsidRDefault="00E41428" w:rsidP="00E41428">
      <w:pPr>
        <w:ind w:firstLine="0"/>
        <w:jc w:val="center"/>
        <w:rPr>
          <w:b/>
          <w:sz w:val="36"/>
          <w:szCs w:val="36"/>
        </w:rPr>
      </w:pPr>
      <w:r w:rsidRPr="00AF3A66">
        <w:rPr>
          <w:b/>
          <w:sz w:val="36"/>
          <w:szCs w:val="36"/>
        </w:rPr>
        <w:t xml:space="preserve">НА ПЕРИОД </w:t>
      </w:r>
      <w:r>
        <w:rPr>
          <w:b/>
          <w:sz w:val="36"/>
          <w:szCs w:val="36"/>
        </w:rPr>
        <w:t>20</w:t>
      </w:r>
      <w:r w:rsidR="00312D49">
        <w:rPr>
          <w:b/>
          <w:sz w:val="36"/>
          <w:szCs w:val="36"/>
        </w:rPr>
        <w:t>24</w:t>
      </w:r>
      <w:r>
        <w:rPr>
          <w:b/>
          <w:sz w:val="36"/>
          <w:szCs w:val="36"/>
        </w:rPr>
        <w:t>-2035</w:t>
      </w:r>
      <w:r w:rsidRPr="00AF3A66">
        <w:rPr>
          <w:b/>
          <w:sz w:val="36"/>
          <w:szCs w:val="36"/>
        </w:rPr>
        <w:t xml:space="preserve"> ГОД</w:t>
      </w:r>
      <w:r>
        <w:rPr>
          <w:b/>
          <w:sz w:val="36"/>
          <w:szCs w:val="36"/>
        </w:rPr>
        <w:t>Ы</w:t>
      </w:r>
    </w:p>
    <w:p w:rsidR="00E41428" w:rsidRDefault="00E41428" w:rsidP="00E41428">
      <w:pPr>
        <w:ind w:firstLine="0"/>
        <w:jc w:val="center"/>
        <w:rPr>
          <w:b/>
          <w:sz w:val="38"/>
          <w:szCs w:val="38"/>
        </w:rPr>
      </w:pPr>
      <w:r>
        <w:rPr>
          <w:b/>
          <w:sz w:val="38"/>
          <w:szCs w:val="38"/>
        </w:rPr>
        <w:t>(актуализация на 202</w:t>
      </w:r>
      <w:r w:rsidR="001F54CC">
        <w:rPr>
          <w:b/>
          <w:sz w:val="38"/>
          <w:szCs w:val="38"/>
        </w:rPr>
        <w:t>4</w:t>
      </w:r>
      <w:r>
        <w:rPr>
          <w:b/>
          <w:sz w:val="38"/>
          <w:szCs w:val="38"/>
        </w:rPr>
        <w:t xml:space="preserve"> год)</w:t>
      </w:r>
    </w:p>
    <w:p w:rsidR="00E41428" w:rsidRDefault="00E41428" w:rsidP="00E41428">
      <w:pPr>
        <w:ind w:firstLine="0"/>
        <w:jc w:val="center"/>
        <w:rPr>
          <w:b/>
          <w:sz w:val="38"/>
          <w:szCs w:val="38"/>
        </w:rPr>
      </w:pPr>
    </w:p>
    <w:p w:rsidR="00E41428" w:rsidRPr="00FD6C61" w:rsidRDefault="00E41428" w:rsidP="00E41428">
      <w:pPr>
        <w:ind w:firstLine="0"/>
        <w:jc w:val="center"/>
        <w:rPr>
          <w:b/>
          <w:i/>
          <w:sz w:val="38"/>
          <w:szCs w:val="38"/>
        </w:rPr>
      </w:pPr>
      <w:r w:rsidRPr="00E41428">
        <w:rPr>
          <w:b/>
          <w:i/>
          <w:sz w:val="38"/>
          <w:szCs w:val="38"/>
        </w:rPr>
        <w:t>Утверждаемая часть</w:t>
      </w:r>
    </w:p>
    <w:p w:rsidR="00E41428" w:rsidRDefault="00E41428" w:rsidP="00E41428"/>
    <w:p w:rsidR="00E41428" w:rsidRDefault="00E41428" w:rsidP="00E41428"/>
    <w:p w:rsidR="00E41428" w:rsidRPr="005526F1" w:rsidRDefault="00E41428" w:rsidP="00E41428"/>
    <w:p w:rsidR="00E41428" w:rsidRDefault="00E41428" w:rsidP="00E41428">
      <w:pPr>
        <w:ind w:firstLine="0"/>
        <w:jc w:val="center"/>
        <w:rPr>
          <w:b/>
          <w:sz w:val="38"/>
          <w:szCs w:val="38"/>
        </w:rPr>
      </w:pPr>
      <w:r>
        <w:rPr>
          <w:noProof/>
        </w:rPr>
        <w:drawing>
          <wp:inline distT="0" distB="0" distL="0" distR="0">
            <wp:extent cx="3399716" cy="4093535"/>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3433466" cy="4134172"/>
                    </a:xfrm>
                    <a:prstGeom prst="rect">
                      <a:avLst/>
                    </a:prstGeom>
                  </pic:spPr>
                </pic:pic>
              </a:graphicData>
            </a:graphic>
          </wp:inline>
        </w:drawing>
      </w:r>
    </w:p>
    <w:p w:rsidR="00E41428" w:rsidRDefault="00E41428" w:rsidP="00E41428">
      <w:pPr>
        <w:ind w:firstLine="0"/>
        <w:jc w:val="center"/>
        <w:rPr>
          <w:b/>
          <w:sz w:val="38"/>
          <w:szCs w:val="38"/>
        </w:rPr>
      </w:pPr>
    </w:p>
    <w:p w:rsidR="00E41428" w:rsidRDefault="00E41428" w:rsidP="00E41428">
      <w:pPr>
        <w:ind w:firstLine="0"/>
        <w:jc w:val="center"/>
        <w:rPr>
          <w:b/>
          <w:sz w:val="38"/>
          <w:szCs w:val="38"/>
        </w:rPr>
      </w:pPr>
    </w:p>
    <w:p w:rsidR="00E41428" w:rsidRPr="00E41428" w:rsidRDefault="00E41428" w:rsidP="00E41428">
      <w:pPr>
        <w:tabs>
          <w:tab w:val="left" w:pos="3261"/>
        </w:tabs>
        <w:ind w:firstLine="0"/>
        <w:jc w:val="center"/>
      </w:pPr>
      <w:r>
        <w:t>202</w:t>
      </w:r>
      <w:r w:rsidR="001F54CC">
        <w:t>4</w:t>
      </w:r>
      <w:r w:rsidRPr="00096DC7">
        <w:t>г.</w:t>
      </w:r>
    </w:p>
    <w:p w:rsidR="00AC3DF4" w:rsidRPr="00AC3DF4" w:rsidRDefault="00AC3DF4" w:rsidP="00E41428">
      <w:pPr>
        <w:pStyle w:val="11"/>
        <w:pageBreakBefore/>
      </w:pPr>
      <w:r w:rsidRPr="00AC3DF4">
        <w:lastRenderedPageBreak/>
        <w:t>ОГЛАВЛЕНИЕ</w:t>
      </w:r>
    </w:p>
    <w:p w:rsidR="007E63EF" w:rsidRDefault="00885B7B">
      <w:pPr>
        <w:pStyle w:val="11"/>
        <w:rPr>
          <w:rFonts w:asciiTheme="minorHAnsi" w:eastAsiaTheme="minorEastAsia" w:hAnsiTheme="minorHAnsi" w:cstheme="minorBidi"/>
          <w:b w:val="0"/>
          <w:bCs w:val="0"/>
          <w:noProof/>
          <w:szCs w:val="22"/>
        </w:rPr>
      </w:pPr>
      <w:r>
        <w:fldChar w:fldCharType="begin"/>
      </w:r>
      <w:r w:rsidR="00AC3DF4">
        <w:instrText xml:space="preserve"> TOC \o "1-3" \h \z \u </w:instrText>
      </w:r>
      <w:r>
        <w:fldChar w:fldCharType="separate"/>
      </w:r>
      <w:hyperlink w:anchor="_Toc131472497" w:history="1">
        <w:r w:rsidR="007E63EF" w:rsidRPr="006E108B">
          <w:rPr>
            <w:rStyle w:val="af5"/>
            <w:noProof/>
          </w:rPr>
          <w:t>ВВЕДЕНИЕ</w:t>
        </w:r>
        <w:r w:rsidR="007E63EF">
          <w:rPr>
            <w:noProof/>
            <w:webHidden/>
          </w:rPr>
          <w:tab/>
        </w:r>
        <w:r>
          <w:rPr>
            <w:noProof/>
            <w:webHidden/>
          </w:rPr>
          <w:fldChar w:fldCharType="begin"/>
        </w:r>
        <w:r w:rsidR="007E63EF">
          <w:rPr>
            <w:noProof/>
            <w:webHidden/>
          </w:rPr>
          <w:instrText xml:space="preserve"> PAGEREF _Toc131472497 \h </w:instrText>
        </w:r>
        <w:r>
          <w:rPr>
            <w:noProof/>
            <w:webHidden/>
          </w:rPr>
        </w:r>
        <w:r>
          <w:rPr>
            <w:noProof/>
            <w:webHidden/>
          </w:rPr>
          <w:fldChar w:fldCharType="separate"/>
        </w:r>
        <w:r w:rsidR="00096142">
          <w:rPr>
            <w:noProof/>
            <w:webHidden/>
          </w:rPr>
          <w:t>6</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498" w:history="1">
        <w:r w:rsidR="007E63EF" w:rsidRPr="006E108B">
          <w:rPr>
            <w:rStyle w:val="af5"/>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7E63EF">
          <w:rPr>
            <w:noProof/>
            <w:webHidden/>
          </w:rPr>
          <w:tab/>
        </w:r>
        <w:r>
          <w:rPr>
            <w:noProof/>
            <w:webHidden/>
          </w:rPr>
          <w:fldChar w:fldCharType="begin"/>
        </w:r>
        <w:r w:rsidR="007E63EF">
          <w:rPr>
            <w:noProof/>
            <w:webHidden/>
          </w:rPr>
          <w:instrText xml:space="preserve"> PAGEREF _Toc131472498 \h </w:instrText>
        </w:r>
        <w:r>
          <w:rPr>
            <w:noProof/>
            <w:webHidden/>
          </w:rPr>
        </w:r>
        <w:r>
          <w:rPr>
            <w:noProof/>
            <w:webHidden/>
          </w:rPr>
          <w:fldChar w:fldCharType="separate"/>
        </w:r>
        <w:r w:rsidR="00096142">
          <w:rPr>
            <w:noProof/>
            <w:webHidden/>
          </w:rPr>
          <w:t>9</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499" w:history="1">
        <w:r w:rsidR="007E63EF" w:rsidRPr="006E108B">
          <w:rPr>
            <w:rStyle w:val="af5"/>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E63EF">
          <w:rPr>
            <w:noProof/>
            <w:webHidden/>
          </w:rPr>
          <w:tab/>
        </w:r>
        <w:r>
          <w:rPr>
            <w:noProof/>
            <w:webHidden/>
          </w:rPr>
          <w:fldChar w:fldCharType="begin"/>
        </w:r>
        <w:r w:rsidR="007E63EF">
          <w:rPr>
            <w:noProof/>
            <w:webHidden/>
          </w:rPr>
          <w:instrText xml:space="preserve"> PAGEREF _Toc131472499 \h </w:instrText>
        </w:r>
        <w:r>
          <w:rPr>
            <w:noProof/>
            <w:webHidden/>
          </w:rPr>
        </w:r>
        <w:r>
          <w:rPr>
            <w:noProof/>
            <w:webHidden/>
          </w:rPr>
          <w:fldChar w:fldCharType="separate"/>
        </w:r>
        <w:r w:rsidR="00096142">
          <w:rPr>
            <w:noProof/>
            <w:webHidden/>
          </w:rPr>
          <w:t>9</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0" w:history="1">
        <w:r w:rsidR="007E63EF" w:rsidRPr="006E108B">
          <w:rPr>
            <w:rStyle w:val="af5"/>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E63EF">
          <w:rPr>
            <w:noProof/>
            <w:webHidden/>
          </w:rPr>
          <w:tab/>
        </w:r>
        <w:r>
          <w:rPr>
            <w:noProof/>
            <w:webHidden/>
          </w:rPr>
          <w:fldChar w:fldCharType="begin"/>
        </w:r>
        <w:r w:rsidR="007E63EF">
          <w:rPr>
            <w:noProof/>
            <w:webHidden/>
          </w:rPr>
          <w:instrText xml:space="preserve"> PAGEREF _Toc131472500 \h </w:instrText>
        </w:r>
        <w:r>
          <w:rPr>
            <w:noProof/>
            <w:webHidden/>
          </w:rPr>
        </w:r>
        <w:r>
          <w:rPr>
            <w:noProof/>
            <w:webHidden/>
          </w:rPr>
          <w:fldChar w:fldCharType="separate"/>
        </w:r>
        <w:r w:rsidR="00096142">
          <w:rPr>
            <w:noProof/>
            <w:webHidden/>
          </w:rPr>
          <w:t>14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1" w:history="1">
        <w:r w:rsidR="007E63EF" w:rsidRPr="006E108B">
          <w:rPr>
            <w:rStyle w:val="af5"/>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E63EF">
          <w:rPr>
            <w:noProof/>
            <w:webHidden/>
          </w:rPr>
          <w:tab/>
        </w:r>
        <w:r>
          <w:rPr>
            <w:noProof/>
            <w:webHidden/>
          </w:rPr>
          <w:fldChar w:fldCharType="begin"/>
        </w:r>
        <w:r w:rsidR="007E63EF">
          <w:rPr>
            <w:noProof/>
            <w:webHidden/>
          </w:rPr>
          <w:instrText xml:space="preserve"> PAGEREF _Toc131472501 \h </w:instrText>
        </w:r>
        <w:r>
          <w:rPr>
            <w:noProof/>
            <w:webHidden/>
          </w:rPr>
        </w:r>
        <w:r>
          <w:rPr>
            <w:noProof/>
            <w:webHidden/>
          </w:rPr>
          <w:fldChar w:fldCharType="separate"/>
        </w:r>
        <w:r w:rsidR="00096142">
          <w:rPr>
            <w:noProof/>
            <w:webHidden/>
          </w:rPr>
          <w:t>18</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2" w:history="1">
        <w:r w:rsidR="007E63EF" w:rsidRPr="006E108B">
          <w:rPr>
            <w:rStyle w:val="af5"/>
            <w:noProof/>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007E63EF">
          <w:rPr>
            <w:noProof/>
            <w:webHidden/>
          </w:rPr>
          <w:tab/>
        </w:r>
        <w:r>
          <w:rPr>
            <w:noProof/>
            <w:webHidden/>
          </w:rPr>
          <w:fldChar w:fldCharType="begin"/>
        </w:r>
        <w:r w:rsidR="007E63EF">
          <w:rPr>
            <w:noProof/>
            <w:webHidden/>
          </w:rPr>
          <w:instrText xml:space="preserve"> PAGEREF _Toc131472502 \h </w:instrText>
        </w:r>
        <w:r>
          <w:rPr>
            <w:noProof/>
            <w:webHidden/>
          </w:rPr>
        </w:r>
        <w:r>
          <w:rPr>
            <w:noProof/>
            <w:webHidden/>
          </w:rPr>
          <w:fldChar w:fldCharType="separate"/>
        </w:r>
        <w:r w:rsidR="00096142">
          <w:rPr>
            <w:noProof/>
            <w:webHidden/>
          </w:rPr>
          <w:t>18</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03" w:history="1">
        <w:r w:rsidR="007E63EF" w:rsidRPr="006E108B">
          <w:rPr>
            <w:rStyle w:val="af5"/>
            <w:noProof/>
          </w:rPr>
          <w:t>РАЗДЕЛ 2 "СУЩЕСТВУЮЩИЕ И ПЕРСПЕКТИВНЫЕ БАЛАНСЫ ТЕПЛОВОЙ МОЩНОСТИ ИСТОЧНИКОВ ТЕПЛОВОЙ ЭНЕРГИИ И ТЕПЛОВОЙ НАГРУЗКИ ПОТРЕБИТЕЛЕЙ"</w:t>
        </w:r>
        <w:r w:rsidR="007E63EF">
          <w:rPr>
            <w:noProof/>
            <w:webHidden/>
          </w:rPr>
          <w:tab/>
        </w:r>
        <w:r>
          <w:rPr>
            <w:noProof/>
            <w:webHidden/>
          </w:rPr>
          <w:fldChar w:fldCharType="begin"/>
        </w:r>
        <w:r w:rsidR="007E63EF">
          <w:rPr>
            <w:noProof/>
            <w:webHidden/>
          </w:rPr>
          <w:instrText xml:space="preserve"> PAGEREF _Toc131472503 \h </w:instrText>
        </w:r>
        <w:r>
          <w:rPr>
            <w:noProof/>
            <w:webHidden/>
          </w:rPr>
        </w:r>
        <w:r>
          <w:rPr>
            <w:noProof/>
            <w:webHidden/>
          </w:rPr>
          <w:fldChar w:fldCharType="separate"/>
        </w:r>
        <w:r w:rsidR="00096142">
          <w:rPr>
            <w:noProof/>
            <w:webHidden/>
          </w:rPr>
          <w:t>23</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4" w:history="1">
        <w:r w:rsidR="007E63EF" w:rsidRPr="006E108B">
          <w:rPr>
            <w:rStyle w:val="af5"/>
            <w:noProof/>
          </w:rPr>
          <w:t>а) описание существующих и перспективных зон действия систем теплоснабжения и источников тепловой энергии</w:t>
        </w:r>
        <w:r w:rsidR="007E63EF">
          <w:rPr>
            <w:noProof/>
            <w:webHidden/>
          </w:rPr>
          <w:tab/>
        </w:r>
        <w:r>
          <w:rPr>
            <w:noProof/>
            <w:webHidden/>
          </w:rPr>
          <w:fldChar w:fldCharType="begin"/>
        </w:r>
        <w:r w:rsidR="007E63EF">
          <w:rPr>
            <w:noProof/>
            <w:webHidden/>
          </w:rPr>
          <w:instrText xml:space="preserve"> PAGEREF _Toc131472504 \h </w:instrText>
        </w:r>
        <w:r>
          <w:rPr>
            <w:noProof/>
            <w:webHidden/>
          </w:rPr>
        </w:r>
        <w:r>
          <w:rPr>
            <w:noProof/>
            <w:webHidden/>
          </w:rPr>
          <w:fldChar w:fldCharType="separate"/>
        </w:r>
        <w:r w:rsidR="00096142">
          <w:rPr>
            <w:noProof/>
            <w:webHidden/>
          </w:rPr>
          <w:t>23</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5" w:history="1">
        <w:r w:rsidR="007E63EF" w:rsidRPr="006E108B">
          <w:rPr>
            <w:rStyle w:val="af5"/>
            <w:noProof/>
          </w:rPr>
          <w:t>б) описание существующих и перспективных зон действия индивидуальных источников тепловой энергии</w:t>
        </w:r>
        <w:r w:rsidR="007E63EF">
          <w:rPr>
            <w:noProof/>
            <w:webHidden/>
          </w:rPr>
          <w:tab/>
        </w:r>
        <w:r>
          <w:rPr>
            <w:noProof/>
            <w:webHidden/>
          </w:rPr>
          <w:fldChar w:fldCharType="begin"/>
        </w:r>
        <w:r w:rsidR="007E63EF">
          <w:rPr>
            <w:noProof/>
            <w:webHidden/>
          </w:rPr>
          <w:instrText xml:space="preserve"> PAGEREF _Toc131472505 \h </w:instrText>
        </w:r>
        <w:r>
          <w:rPr>
            <w:noProof/>
            <w:webHidden/>
          </w:rPr>
        </w:r>
        <w:r>
          <w:rPr>
            <w:noProof/>
            <w:webHidden/>
          </w:rPr>
          <w:fldChar w:fldCharType="separate"/>
        </w:r>
        <w:r w:rsidR="00096142">
          <w:rPr>
            <w:noProof/>
            <w:webHidden/>
          </w:rPr>
          <w:t>37</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6" w:history="1">
        <w:r w:rsidR="007E63EF" w:rsidRPr="006E108B">
          <w:rPr>
            <w:rStyle w:val="af5"/>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E63EF">
          <w:rPr>
            <w:noProof/>
            <w:webHidden/>
          </w:rPr>
          <w:tab/>
        </w:r>
        <w:r>
          <w:rPr>
            <w:noProof/>
            <w:webHidden/>
          </w:rPr>
          <w:fldChar w:fldCharType="begin"/>
        </w:r>
        <w:r w:rsidR="007E63EF">
          <w:rPr>
            <w:noProof/>
            <w:webHidden/>
          </w:rPr>
          <w:instrText xml:space="preserve"> PAGEREF _Toc131472506 \h </w:instrText>
        </w:r>
        <w:r>
          <w:rPr>
            <w:noProof/>
            <w:webHidden/>
          </w:rPr>
        </w:r>
        <w:r>
          <w:rPr>
            <w:noProof/>
            <w:webHidden/>
          </w:rPr>
          <w:fldChar w:fldCharType="separate"/>
        </w:r>
        <w:r w:rsidR="00096142">
          <w:rPr>
            <w:noProof/>
            <w:webHidden/>
          </w:rPr>
          <w:t>37</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7" w:history="1">
        <w:r w:rsidR="007E63EF" w:rsidRPr="006E108B">
          <w:rPr>
            <w:rStyle w:val="af5"/>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_Toc131472507 \h </w:instrText>
        </w:r>
        <w:r>
          <w:rPr>
            <w:noProof/>
            <w:webHidden/>
          </w:rPr>
        </w:r>
        <w:r>
          <w:rPr>
            <w:noProof/>
            <w:webHidden/>
          </w:rPr>
          <w:fldChar w:fldCharType="separate"/>
        </w:r>
        <w:r w:rsidR="00096142">
          <w:rPr>
            <w:noProof/>
            <w:webHidden/>
          </w:rPr>
          <w:t>46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08" w:history="1">
        <w:r w:rsidR="007E63EF" w:rsidRPr="006E108B">
          <w:rPr>
            <w:rStyle w:val="af5"/>
            <w:noProof/>
          </w:rPr>
          <w:t>д) радиус эффективного теплоснабжения, определяемый в соответствии с методическими указаниями по разработке схем теплоснабжения</w:t>
        </w:r>
        <w:r w:rsidR="007E63EF">
          <w:rPr>
            <w:noProof/>
            <w:webHidden/>
          </w:rPr>
          <w:tab/>
        </w:r>
        <w:r>
          <w:rPr>
            <w:noProof/>
            <w:webHidden/>
          </w:rPr>
          <w:fldChar w:fldCharType="begin"/>
        </w:r>
        <w:r w:rsidR="007E63EF">
          <w:rPr>
            <w:noProof/>
            <w:webHidden/>
          </w:rPr>
          <w:instrText xml:space="preserve"> PAGEREF _Toc131472508 \h </w:instrText>
        </w:r>
        <w:r>
          <w:rPr>
            <w:noProof/>
            <w:webHidden/>
          </w:rPr>
        </w:r>
        <w:r>
          <w:rPr>
            <w:noProof/>
            <w:webHidden/>
          </w:rPr>
          <w:fldChar w:fldCharType="separate"/>
        </w:r>
        <w:r w:rsidR="00096142">
          <w:rPr>
            <w:noProof/>
            <w:webHidden/>
          </w:rPr>
          <w:t>46</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09" w:history="1">
        <w:r w:rsidR="007E63EF" w:rsidRPr="006E108B">
          <w:rPr>
            <w:rStyle w:val="af5"/>
            <w:noProof/>
          </w:rPr>
          <w:t>РАЗДЕЛ 3 "СУЩЕСТВУЮЩИЕ И ПЕРСПЕКТИВНЫЕ БАЛАНСЫ ТЕПЛОНОСИТЕЛЯ"</w:t>
        </w:r>
        <w:r w:rsidR="007E63EF">
          <w:rPr>
            <w:noProof/>
            <w:webHidden/>
          </w:rPr>
          <w:tab/>
        </w:r>
        <w:r>
          <w:rPr>
            <w:noProof/>
            <w:webHidden/>
          </w:rPr>
          <w:fldChar w:fldCharType="begin"/>
        </w:r>
        <w:r w:rsidR="007E63EF">
          <w:rPr>
            <w:noProof/>
            <w:webHidden/>
          </w:rPr>
          <w:instrText xml:space="preserve"> PAGEREF _Toc131472509 \h </w:instrText>
        </w:r>
        <w:r>
          <w:rPr>
            <w:noProof/>
            <w:webHidden/>
          </w:rPr>
        </w:r>
        <w:r>
          <w:rPr>
            <w:noProof/>
            <w:webHidden/>
          </w:rPr>
          <w:fldChar w:fldCharType="separate"/>
        </w:r>
        <w:r w:rsidR="00096142">
          <w:rPr>
            <w:noProof/>
            <w:webHidden/>
          </w:rPr>
          <w:t>48</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0" w:history="1">
        <w:r w:rsidR="007E63EF" w:rsidRPr="006E108B">
          <w:rPr>
            <w:rStyle w:val="af5"/>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E63EF">
          <w:rPr>
            <w:noProof/>
            <w:webHidden/>
          </w:rPr>
          <w:tab/>
        </w:r>
        <w:r>
          <w:rPr>
            <w:noProof/>
            <w:webHidden/>
          </w:rPr>
          <w:fldChar w:fldCharType="begin"/>
        </w:r>
        <w:r w:rsidR="007E63EF">
          <w:rPr>
            <w:noProof/>
            <w:webHidden/>
          </w:rPr>
          <w:instrText xml:space="preserve"> PAGEREF _Toc131472510 \h </w:instrText>
        </w:r>
        <w:r>
          <w:rPr>
            <w:noProof/>
            <w:webHidden/>
          </w:rPr>
        </w:r>
        <w:r>
          <w:rPr>
            <w:noProof/>
            <w:webHidden/>
          </w:rPr>
          <w:fldChar w:fldCharType="separate"/>
        </w:r>
        <w:r w:rsidR="00096142">
          <w:rPr>
            <w:noProof/>
            <w:webHidden/>
          </w:rPr>
          <w:t>48</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1" w:history="1">
        <w:r w:rsidR="007E63EF" w:rsidRPr="006E108B">
          <w:rPr>
            <w:rStyle w:val="af5"/>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E63EF">
          <w:rPr>
            <w:noProof/>
            <w:webHidden/>
          </w:rPr>
          <w:tab/>
        </w:r>
        <w:r>
          <w:rPr>
            <w:noProof/>
            <w:webHidden/>
          </w:rPr>
          <w:fldChar w:fldCharType="begin"/>
        </w:r>
        <w:r w:rsidR="007E63EF">
          <w:rPr>
            <w:noProof/>
            <w:webHidden/>
          </w:rPr>
          <w:instrText xml:space="preserve"> PAGEREF _Toc131472511 \h </w:instrText>
        </w:r>
        <w:r>
          <w:rPr>
            <w:noProof/>
            <w:webHidden/>
          </w:rPr>
        </w:r>
        <w:r>
          <w:rPr>
            <w:noProof/>
            <w:webHidden/>
          </w:rPr>
          <w:fldChar w:fldCharType="separate"/>
        </w:r>
        <w:r w:rsidR="00096142">
          <w:rPr>
            <w:noProof/>
            <w:webHidden/>
          </w:rPr>
          <w:t>57</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12" w:history="1">
        <w:r w:rsidR="007E63EF" w:rsidRPr="006E108B">
          <w:rPr>
            <w:rStyle w:val="af5"/>
            <w:noProof/>
          </w:rPr>
          <w:t>РАЗДЕЛ 4 "ОСНОВНЫЕ ПОЛОЖЕНИЯ МАСТЕР-ПЛАНА РАЗВИТИЯ СИСТЕМ ТЕПЛОСНАБЖЕНИЯ ПОСЕЛЕНИЯ"</w:t>
        </w:r>
        <w:r w:rsidR="007E63EF">
          <w:rPr>
            <w:noProof/>
            <w:webHidden/>
          </w:rPr>
          <w:tab/>
        </w:r>
        <w:r>
          <w:rPr>
            <w:noProof/>
            <w:webHidden/>
          </w:rPr>
          <w:fldChar w:fldCharType="begin"/>
        </w:r>
        <w:r w:rsidR="007E63EF">
          <w:rPr>
            <w:noProof/>
            <w:webHidden/>
          </w:rPr>
          <w:instrText xml:space="preserve"> PAGEREF _Toc131472512 \h </w:instrText>
        </w:r>
        <w:r>
          <w:rPr>
            <w:noProof/>
            <w:webHidden/>
          </w:rPr>
        </w:r>
        <w:r>
          <w:rPr>
            <w:noProof/>
            <w:webHidden/>
          </w:rPr>
          <w:fldChar w:fldCharType="separate"/>
        </w:r>
        <w:r w:rsidR="00096142">
          <w:rPr>
            <w:noProof/>
            <w:webHidden/>
          </w:rPr>
          <w:t>58</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3" w:history="1">
        <w:r w:rsidR="007E63EF" w:rsidRPr="006E108B">
          <w:rPr>
            <w:rStyle w:val="af5"/>
            <w:noProof/>
          </w:rPr>
          <w:t>а) описание сценариев развития теплоснабжения поселения</w:t>
        </w:r>
        <w:r w:rsidR="007E63EF">
          <w:rPr>
            <w:noProof/>
            <w:webHidden/>
          </w:rPr>
          <w:tab/>
        </w:r>
        <w:r>
          <w:rPr>
            <w:noProof/>
            <w:webHidden/>
          </w:rPr>
          <w:fldChar w:fldCharType="begin"/>
        </w:r>
        <w:r w:rsidR="007E63EF">
          <w:rPr>
            <w:noProof/>
            <w:webHidden/>
          </w:rPr>
          <w:instrText xml:space="preserve"> PAGEREF _Toc131472513 \h </w:instrText>
        </w:r>
        <w:r>
          <w:rPr>
            <w:noProof/>
            <w:webHidden/>
          </w:rPr>
        </w:r>
        <w:r>
          <w:rPr>
            <w:noProof/>
            <w:webHidden/>
          </w:rPr>
          <w:fldChar w:fldCharType="separate"/>
        </w:r>
        <w:r w:rsidR="00096142">
          <w:rPr>
            <w:noProof/>
            <w:webHidden/>
          </w:rPr>
          <w:t>58</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4" w:history="1">
        <w:r w:rsidR="007E63EF" w:rsidRPr="006E108B">
          <w:rPr>
            <w:rStyle w:val="af5"/>
            <w:noProof/>
          </w:rPr>
          <w:t>б) обоснование выбора приоритетного сценария развития теплоснабжения поселения</w:t>
        </w:r>
        <w:r w:rsidR="007E63EF">
          <w:rPr>
            <w:noProof/>
            <w:webHidden/>
          </w:rPr>
          <w:tab/>
        </w:r>
        <w:r>
          <w:rPr>
            <w:noProof/>
            <w:webHidden/>
          </w:rPr>
          <w:fldChar w:fldCharType="begin"/>
        </w:r>
        <w:r w:rsidR="007E63EF">
          <w:rPr>
            <w:noProof/>
            <w:webHidden/>
          </w:rPr>
          <w:instrText xml:space="preserve"> PAGEREF _Toc131472514 \h </w:instrText>
        </w:r>
        <w:r>
          <w:rPr>
            <w:noProof/>
            <w:webHidden/>
          </w:rPr>
        </w:r>
        <w:r>
          <w:rPr>
            <w:noProof/>
            <w:webHidden/>
          </w:rPr>
          <w:fldChar w:fldCharType="separate"/>
        </w:r>
        <w:r w:rsidR="00096142">
          <w:rPr>
            <w:noProof/>
            <w:webHidden/>
          </w:rPr>
          <w:t>60</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15" w:history="1">
        <w:r w:rsidR="007E63EF" w:rsidRPr="006E108B">
          <w:rPr>
            <w:rStyle w:val="af5"/>
            <w:noProof/>
          </w:rPr>
          <w:t>РАЗДЕЛ 5 "ПРЕДЛОЖЕНИЯ ПО СТРОИТЕЛЬСТВУ, РЕКОНСТРУКЦИИ, ТЕХНИЧЕСКОМУ ПЕРЕВООРУЖЕНИЮ И (ИЛИ) МОДЕРНИЗАЦИИ ИСТОЧНИКОВ ТЕПЛОВОЙ ЭНЕРГИИ"</w:t>
        </w:r>
        <w:r w:rsidR="007E63EF">
          <w:rPr>
            <w:noProof/>
            <w:webHidden/>
          </w:rPr>
          <w:tab/>
        </w:r>
        <w:r>
          <w:rPr>
            <w:noProof/>
            <w:webHidden/>
          </w:rPr>
          <w:fldChar w:fldCharType="begin"/>
        </w:r>
        <w:r w:rsidR="007E63EF">
          <w:rPr>
            <w:noProof/>
            <w:webHidden/>
          </w:rPr>
          <w:instrText xml:space="preserve"> PAGEREF _Toc131472515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6" w:history="1">
        <w:r w:rsidR="007E63EF" w:rsidRPr="006E108B">
          <w:rPr>
            <w:rStyle w:val="af5"/>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E63EF">
          <w:rPr>
            <w:noProof/>
            <w:webHidden/>
          </w:rPr>
          <w:tab/>
        </w:r>
        <w:r>
          <w:rPr>
            <w:noProof/>
            <w:webHidden/>
          </w:rPr>
          <w:fldChar w:fldCharType="begin"/>
        </w:r>
        <w:r w:rsidR="007E63EF">
          <w:rPr>
            <w:noProof/>
            <w:webHidden/>
          </w:rPr>
          <w:instrText xml:space="preserve"> PAGEREF _Toc131472516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7" w:history="1">
        <w:r w:rsidR="007E63EF" w:rsidRPr="006E108B">
          <w:rPr>
            <w:rStyle w:val="af5"/>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E63EF">
          <w:rPr>
            <w:noProof/>
            <w:webHidden/>
          </w:rPr>
          <w:tab/>
        </w:r>
        <w:r>
          <w:rPr>
            <w:noProof/>
            <w:webHidden/>
          </w:rPr>
          <w:fldChar w:fldCharType="begin"/>
        </w:r>
        <w:r w:rsidR="007E63EF">
          <w:rPr>
            <w:noProof/>
            <w:webHidden/>
          </w:rPr>
          <w:instrText xml:space="preserve"> PAGEREF _Toc131472517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8" w:history="1">
        <w:r w:rsidR="007E63EF" w:rsidRPr="006E108B">
          <w:rPr>
            <w:rStyle w:val="af5"/>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7E63EF">
          <w:rPr>
            <w:noProof/>
            <w:webHidden/>
          </w:rPr>
          <w:tab/>
        </w:r>
        <w:r>
          <w:rPr>
            <w:noProof/>
            <w:webHidden/>
          </w:rPr>
          <w:fldChar w:fldCharType="begin"/>
        </w:r>
        <w:r w:rsidR="007E63EF">
          <w:rPr>
            <w:noProof/>
            <w:webHidden/>
          </w:rPr>
          <w:instrText xml:space="preserve"> PAGEREF _Toc131472518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19" w:history="1">
        <w:r w:rsidR="007E63EF" w:rsidRPr="006E108B">
          <w:rPr>
            <w:rStyle w:val="af5"/>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7E63EF">
          <w:rPr>
            <w:noProof/>
            <w:webHidden/>
          </w:rPr>
          <w:tab/>
        </w:r>
        <w:r>
          <w:rPr>
            <w:noProof/>
            <w:webHidden/>
          </w:rPr>
          <w:fldChar w:fldCharType="begin"/>
        </w:r>
        <w:r w:rsidR="007E63EF">
          <w:rPr>
            <w:noProof/>
            <w:webHidden/>
          </w:rPr>
          <w:instrText xml:space="preserve"> PAGEREF _Toc131472519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0" w:history="1">
        <w:r w:rsidR="007E63EF" w:rsidRPr="006E108B">
          <w:rPr>
            <w:rStyle w:val="af5"/>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E63EF">
          <w:rPr>
            <w:noProof/>
            <w:webHidden/>
          </w:rPr>
          <w:tab/>
        </w:r>
        <w:r>
          <w:rPr>
            <w:noProof/>
            <w:webHidden/>
          </w:rPr>
          <w:fldChar w:fldCharType="begin"/>
        </w:r>
        <w:r w:rsidR="007E63EF">
          <w:rPr>
            <w:noProof/>
            <w:webHidden/>
          </w:rPr>
          <w:instrText xml:space="preserve"> PAGEREF _Toc131472520 \h </w:instrText>
        </w:r>
        <w:r>
          <w:rPr>
            <w:noProof/>
            <w:webHidden/>
          </w:rPr>
        </w:r>
        <w:r>
          <w:rPr>
            <w:noProof/>
            <w:webHidden/>
          </w:rPr>
          <w:fldChar w:fldCharType="separate"/>
        </w:r>
        <w:r w:rsidR="00096142">
          <w:rPr>
            <w:noProof/>
            <w:webHidden/>
          </w:rPr>
          <w:t>61</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1" w:history="1">
        <w:r w:rsidR="007E63EF" w:rsidRPr="006E108B">
          <w:rPr>
            <w:rStyle w:val="af5"/>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7E63EF">
          <w:rPr>
            <w:noProof/>
            <w:webHidden/>
          </w:rPr>
          <w:tab/>
        </w:r>
        <w:r>
          <w:rPr>
            <w:noProof/>
            <w:webHidden/>
          </w:rPr>
          <w:fldChar w:fldCharType="begin"/>
        </w:r>
        <w:r w:rsidR="007E63EF">
          <w:rPr>
            <w:noProof/>
            <w:webHidden/>
          </w:rPr>
          <w:instrText xml:space="preserve"> PAGEREF _Toc131472521 \h </w:instrText>
        </w:r>
        <w:r>
          <w:rPr>
            <w:noProof/>
            <w:webHidden/>
          </w:rPr>
        </w:r>
        <w:r>
          <w:rPr>
            <w:noProof/>
            <w:webHidden/>
          </w:rPr>
          <w:fldChar w:fldCharType="separate"/>
        </w:r>
        <w:r w:rsidR="00096142">
          <w:rPr>
            <w:noProof/>
            <w:webHidden/>
          </w:rPr>
          <w:t>62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2" w:history="1">
        <w:r w:rsidR="007E63EF" w:rsidRPr="006E108B">
          <w:rPr>
            <w:rStyle w:val="af5"/>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E63EF">
          <w:rPr>
            <w:noProof/>
            <w:webHidden/>
          </w:rPr>
          <w:tab/>
        </w:r>
        <w:r>
          <w:rPr>
            <w:noProof/>
            <w:webHidden/>
          </w:rPr>
          <w:fldChar w:fldCharType="begin"/>
        </w:r>
        <w:r w:rsidR="007E63EF">
          <w:rPr>
            <w:noProof/>
            <w:webHidden/>
          </w:rPr>
          <w:instrText xml:space="preserve"> PAGEREF _Toc131472522 \h </w:instrText>
        </w:r>
        <w:r>
          <w:rPr>
            <w:noProof/>
            <w:webHidden/>
          </w:rPr>
        </w:r>
        <w:r>
          <w:rPr>
            <w:noProof/>
            <w:webHidden/>
          </w:rPr>
          <w:fldChar w:fldCharType="separate"/>
        </w:r>
        <w:r w:rsidR="00096142">
          <w:rPr>
            <w:noProof/>
            <w:webHidden/>
          </w:rPr>
          <w:t>62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3" w:history="1">
        <w:r w:rsidR="007E63EF" w:rsidRPr="006E108B">
          <w:rPr>
            <w:rStyle w:val="af5"/>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E63EF">
          <w:rPr>
            <w:noProof/>
            <w:webHidden/>
          </w:rPr>
          <w:tab/>
        </w:r>
        <w:r>
          <w:rPr>
            <w:noProof/>
            <w:webHidden/>
          </w:rPr>
          <w:fldChar w:fldCharType="begin"/>
        </w:r>
        <w:r w:rsidR="007E63EF">
          <w:rPr>
            <w:noProof/>
            <w:webHidden/>
          </w:rPr>
          <w:instrText xml:space="preserve"> PAGEREF _Toc131472523 \h </w:instrText>
        </w:r>
        <w:r>
          <w:rPr>
            <w:noProof/>
            <w:webHidden/>
          </w:rPr>
        </w:r>
        <w:r>
          <w:rPr>
            <w:noProof/>
            <w:webHidden/>
          </w:rPr>
          <w:fldChar w:fldCharType="separate"/>
        </w:r>
        <w:r w:rsidR="00096142">
          <w:rPr>
            <w:noProof/>
            <w:webHidden/>
          </w:rPr>
          <w:t>62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4" w:history="1">
        <w:r w:rsidR="007E63EF" w:rsidRPr="006E108B">
          <w:rPr>
            <w:rStyle w:val="af5"/>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E63EF">
          <w:rPr>
            <w:noProof/>
            <w:webHidden/>
          </w:rPr>
          <w:tab/>
        </w:r>
        <w:r>
          <w:rPr>
            <w:noProof/>
            <w:webHidden/>
          </w:rPr>
          <w:fldChar w:fldCharType="begin"/>
        </w:r>
        <w:r w:rsidR="007E63EF">
          <w:rPr>
            <w:noProof/>
            <w:webHidden/>
          </w:rPr>
          <w:instrText xml:space="preserve"> PAGEREF _Toc131472524 \h </w:instrText>
        </w:r>
        <w:r>
          <w:rPr>
            <w:noProof/>
            <w:webHidden/>
          </w:rPr>
        </w:r>
        <w:r>
          <w:rPr>
            <w:noProof/>
            <w:webHidden/>
          </w:rPr>
          <w:fldChar w:fldCharType="separate"/>
        </w:r>
        <w:r w:rsidR="00096142">
          <w:rPr>
            <w:noProof/>
            <w:webHidden/>
          </w:rPr>
          <w:t>64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5" w:history="1">
        <w:r w:rsidR="007E63EF" w:rsidRPr="006E108B">
          <w:rPr>
            <w:rStyle w:val="af5"/>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E63EF">
          <w:rPr>
            <w:noProof/>
            <w:webHidden/>
          </w:rPr>
          <w:tab/>
        </w:r>
        <w:r>
          <w:rPr>
            <w:noProof/>
            <w:webHidden/>
          </w:rPr>
          <w:fldChar w:fldCharType="begin"/>
        </w:r>
        <w:r w:rsidR="007E63EF">
          <w:rPr>
            <w:noProof/>
            <w:webHidden/>
          </w:rPr>
          <w:instrText xml:space="preserve"> PAGEREF _Toc131472525 \h </w:instrText>
        </w:r>
        <w:r>
          <w:rPr>
            <w:noProof/>
            <w:webHidden/>
          </w:rPr>
        </w:r>
        <w:r>
          <w:rPr>
            <w:noProof/>
            <w:webHidden/>
          </w:rPr>
          <w:fldChar w:fldCharType="separate"/>
        </w:r>
        <w:r w:rsidR="00096142">
          <w:rPr>
            <w:noProof/>
            <w:webHidden/>
          </w:rPr>
          <w:t>64</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26" w:history="1">
        <w:r w:rsidR="007E63EF" w:rsidRPr="006E108B">
          <w:rPr>
            <w:rStyle w:val="af5"/>
            <w:noProof/>
          </w:rPr>
          <w:t>РАЗДЕЛ 6 "ПРЕДЛОЖЕНИЯ ПО СТРОИТЕЛЬСТВУ, РЕКОНСТРУКЦИИ И (ИЛИ) МОДЕРНИЗАЦИИ ТЕПЛОВЫХ СЕТЕЙ"</w:t>
        </w:r>
        <w:r w:rsidR="007E63EF">
          <w:rPr>
            <w:noProof/>
            <w:webHidden/>
          </w:rPr>
          <w:tab/>
        </w:r>
        <w:r>
          <w:rPr>
            <w:noProof/>
            <w:webHidden/>
          </w:rPr>
          <w:fldChar w:fldCharType="begin"/>
        </w:r>
        <w:r w:rsidR="007E63EF">
          <w:rPr>
            <w:noProof/>
            <w:webHidden/>
          </w:rPr>
          <w:instrText xml:space="preserve"> PAGEREF _Toc131472526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7" w:history="1">
        <w:r w:rsidR="007E63EF" w:rsidRPr="006E108B">
          <w:rPr>
            <w:rStyle w:val="af5"/>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E63EF">
          <w:rPr>
            <w:noProof/>
            <w:webHidden/>
          </w:rPr>
          <w:tab/>
        </w:r>
        <w:r>
          <w:rPr>
            <w:noProof/>
            <w:webHidden/>
          </w:rPr>
          <w:fldChar w:fldCharType="begin"/>
        </w:r>
        <w:r w:rsidR="007E63EF">
          <w:rPr>
            <w:noProof/>
            <w:webHidden/>
          </w:rPr>
          <w:instrText xml:space="preserve"> PAGEREF _Toc131472527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8" w:history="1">
        <w:r w:rsidR="007E63EF" w:rsidRPr="006E108B">
          <w:rPr>
            <w:rStyle w:val="af5"/>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7E63EF">
          <w:rPr>
            <w:noProof/>
            <w:webHidden/>
          </w:rPr>
          <w:tab/>
        </w:r>
        <w:r>
          <w:rPr>
            <w:noProof/>
            <w:webHidden/>
          </w:rPr>
          <w:fldChar w:fldCharType="begin"/>
        </w:r>
        <w:r w:rsidR="007E63EF">
          <w:rPr>
            <w:noProof/>
            <w:webHidden/>
          </w:rPr>
          <w:instrText xml:space="preserve"> PAGEREF _Toc131472528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29" w:history="1">
        <w:r w:rsidR="007E63EF" w:rsidRPr="006E108B">
          <w:rPr>
            <w:rStyle w:val="af5"/>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E63EF">
          <w:rPr>
            <w:noProof/>
            <w:webHidden/>
          </w:rPr>
          <w:tab/>
        </w:r>
        <w:r>
          <w:rPr>
            <w:noProof/>
            <w:webHidden/>
          </w:rPr>
          <w:fldChar w:fldCharType="begin"/>
        </w:r>
        <w:r w:rsidR="007E63EF">
          <w:rPr>
            <w:noProof/>
            <w:webHidden/>
          </w:rPr>
          <w:instrText xml:space="preserve"> PAGEREF _Toc131472529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0" w:history="1">
        <w:r w:rsidR="007E63EF" w:rsidRPr="006E108B">
          <w:rPr>
            <w:rStyle w:val="af5"/>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E63EF">
          <w:rPr>
            <w:noProof/>
            <w:webHidden/>
          </w:rPr>
          <w:tab/>
        </w:r>
        <w:r>
          <w:rPr>
            <w:noProof/>
            <w:webHidden/>
          </w:rPr>
          <w:fldChar w:fldCharType="begin"/>
        </w:r>
        <w:r w:rsidR="007E63EF">
          <w:rPr>
            <w:noProof/>
            <w:webHidden/>
          </w:rPr>
          <w:instrText xml:space="preserve"> PAGEREF _Toc131472530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1" w:history="1">
        <w:r w:rsidR="007E63EF" w:rsidRPr="006E108B">
          <w:rPr>
            <w:rStyle w:val="af5"/>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7E63EF">
          <w:rPr>
            <w:noProof/>
            <w:webHidden/>
          </w:rPr>
          <w:tab/>
        </w:r>
        <w:r>
          <w:rPr>
            <w:noProof/>
            <w:webHidden/>
          </w:rPr>
          <w:fldChar w:fldCharType="begin"/>
        </w:r>
        <w:r w:rsidR="007E63EF">
          <w:rPr>
            <w:noProof/>
            <w:webHidden/>
          </w:rPr>
          <w:instrText xml:space="preserve"> PAGEREF _Toc131472531 \h </w:instrText>
        </w:r>
        <w:r>
          <w:rPr>
            <w:noProof/>
            <w:webHidden/>
          </w:rPr>
        </w:r>
        <w:r>
          <w:rPr>
            <w:noProof/>
            <w:webHidden/>
          </w:rPr>
          <w:fldChar w:fldCharType="separate"/>
        </w:r>
        <w:r w:rsidR="00096142">
          <w:rPr>
            <w:noProof/>
            <w:webHidden/>
          </w:rPr>
          <w:t>65</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32" w:history="1">
        <w:r w:rsidR="007E63EF" w:rsidRPr="006E108B">
          <w:rPr>
            <w:rStyle w:val="af5"/>
            <w:noProof/>
          </w:rPr>
          <w:t>РАЗДЕЛ 7 "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rsidR="007E63EF">
          <w:rPr>
            <w:noProof/>
            <w:webHidden/>
          </w:rPr>
          <w:tab/>
        </w:r>
        <w:r>
          <w:rPr>
            <w:noProof/>
            <w:webHidden/>
          </w:rPr>
          <w:fldChar w:fldCharType="begin"/>
        </w:r>
        <w:r w:rsidR="007E63EF">
          <w:rPr>
            <w:noProof/>
            <w:webHidden/>
          </w:rPr>
          <w:instrText xml:space="preserve"> PAGEREF _Toc131472532 \h </w:instrText>
        </w:r>
        <w:r>
          <w:rPr>
            <w:noProof/>
            <w:webHidden/>
          </w:rPr>
        </w:r>
        <w:r>
          <w:rPr>
            <w:noProof/>
            <w:webHidden/>
          </w:rPr>
          <w:fldChar w:fldCharType="separate"/>
        </w:r>
        <w:r w:rsidR="00096142">
          <w:rPr>
            <w:noProof/>
            <w:webHidden/>
          </w:rPr>
          <w:t>66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3" w:history="1">
        <w:r w:rsidR="007E63EF" w:rsidRPr="006E108B">
          <w:rPr>
            <w:rStyle w:val="af5"/>
            <w:noProof/>
          </w:rPr>
          <w:t>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E63EF">
          <w:rPr>
            <w:noProof/>
            <w:webHidden/>
          </w:rPr>
          <w:tab/>
        </w:r>
        <w:r>
          <w:rPr>
            <w:noProof/>
            <w:webHidden/>
          </w:rPr>
          <w:fldChar w:fldCharType="begin"/>
        </w:r>
        <w:r w:rsidR="007E63EF">
          <w:rPr>
            <w:noProof/>
            <w:webHidden/>
          </w:rPr>
          <w:instrText xml:space="preserve"> PAGEREF _Toc131472533 \h </w:instrText>
        </w:r>
        <w:r>
          <w:rPr>
            <w:noProof/>
            <w:webHidden/>
          </w:rPr>
        </w:r>
        <w:r>
          <w:rPr>
            <w:noProof/>
            <w:webHidden/>
          </w:rPr>
          <w:fldChar w:fldCharType="separate"/>
        </w:r>
        <w:r w:rsidR="00096142">
          <w:rPr>
            <w:noProof/>
            <w:webHidden/>
          </w:rPr>
          <w:t>66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4" w:history="1">
        <w:r w:rsidR="007E63EF" w:rsidRPr="006E108B">
          <w:rPr>
            <w:rStyle w:val="af5"/>
            <w:noProof/>
          </w:rPr>
          <w:t>б)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E63EF">
          <w:rPr>
            <w:noProof/>
            <w:webHidden/>
          </w:rPr>
          <w:tab/>
        </w:r>
        <w:r>
          <w:rPr>
            <w:noProof/>
            <w:webHidden/>
          </w:rPr>
          <w:fldChar w:fldCharType="begin"/>
        </w:r>
        <w:r w:rsidR="007E63EF">
          <w:rPr>
            <w:noProof/>
            <w:webHidden/>
          </w:rPr>
          <w:instrText xml:space="preserve"> PAGEREF _Toc131472534 \h </w:instrText>
        </w:r>
        <w:r>
          <w:rPr>
            <w:noProof/>
            <w:webHidden/>
          </w:rPr>
        </w:r>
        <w:r>
          <w:rPr>
            <w:noProof/>
            <w:webHidden/>
          </w:rPr>
          <w:fldChar w:fldCharType="separate"/>
        </w:r>
        <w:r w:rsidR="00096142">
          <w:rPr>
            <w:noProof/>
            <w:webHidden/>
          </w:rPr>
          <w:t>66</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35" w:history="1">
        <w:r w:rsidR="007E63EF" w:rsidRPr="006E108B">
          <w:rPr>
            <w:rStyle w:val="af5"/>
            <w:noProof/>
          </w:rPr>
          <w:t>РАЗДЕЛ 8 "ПЕРСПЕКТИВНЫЕ ТОПЛИВНЫЕ БАЛАНСЫ"</w:t>
        </w:r>
        <w:r w:rsidR="007E63EF">
          <w:rPr>
            <w:noProof/>
            <w:webHidden/>
          </w:rPr>
          <w:tab/>
        </w:r>
        <w:r>
          <w:rPr>
            <w:noProof/>
            <w:webHidden/>
          </w:rPr>
          <w:fldChar w:fldCharType="begin"/>
        </w:r>
        <w:r w:rsidR="007E63EF">
          <w:rPr>
            <w:noProof/>
            <w:webHidden/>
          </w:rPr>
          <w:instrText xml:space="preserve"> PAGEREF _Toc131472535 \h </w:instrText>
        </w:r>
        <w:r>
          <w:rPr>
            <w:noProof/>
            <w:webHidden/>
          </w:rPr>
        </w:r>
        <w:r>
          <w:rPr>
            <w:noProof/>
            <w:webHidden/>
          </w:rPr>
          <w:fldChar w:fldCharType="separate"/>
        </w:r>
        <w:r w:rsidR="00096142">
          <w:rPr>
            <w:noProof/>
            <w:webHidden/>
          </w:rPr>
          <w:t>67</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6" w:history="1">
        <w:r w:rsidR="007E63EF" w:rsidRPr="006E108B">
          <w:rPr>
            <w:rStyle w:val="af5"/>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7E63EF">
          <w:rPr>
            <w:noProof/>
            <w:webHidden/>
          </w:rPr>
          <w:tab/>
        </w:r>
        <w:r>
          <w:rPr>
            <w:noProof/>
            <w:webHidden/>
          </w:rPr>
          <w:fldChar w:fldCharType="begin"/>
        </w:r>
        <w:r w:rsidR="007E63EF">
          <w:rPr>
            <w:noProof/>
            <w:webHidden/>
          </w:rPr>
          <w:instrText xml:space="preserve"> PAGEREF _Toc131472536 \h </w:instrText>
        </w:r>
        <w:r>
          <w:rPr>
            <w:noProof/>
            <w:webHidden/>
          </w:rPr>
        </w:r>
        <w:r>
          <w:rPr>
            <w:noProof/>
            <w:webHidden/>
          </w:rPr>
          <w:fldChar w:fldCharType="separate"/>
        </w:r>
        <w:r w:rsidR="00096142">
          <w:rPr>
            <w:noProof/>
            <w:webHidden/>
          </w:rPr>
          <w:t>67</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7" w:history="1">
        <w:r w:rsidR="007E63EF" w:rsidRPr="006E108B">
          <w:rPr>
            <w:rStyle w:val="af5"/>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7E63EF">
          <w:rPr>
            <w:noProof/>
            <w:webHidden/>
          </w:rPr>
          <w:tab/>
        </w:r>
        <w:r>
          <w:rPr>
            <w:noProof/>
            <w:webHidden/>
          </w:rPr>
          <w:fldChar w:fldCharType="begin"/>
        </w:r>
        <w:r w:rsidR="007E63EF">
          <w:rPr>
            <w:noProof/>
            <w:webHidden/>
          </w:rPr>
          <w:instrText xml:space="preserve"> PAGEREF _Toc131472537 \h </w:instrText>
        </w:r>
        <w:r>
          <w:rPr>
            <w:noProof/>
            <w:webHidden/>
          </w:rPr>
        </w:r>
        <w:r>
          <w:rPr>
            <w:noProof/>
            <w:webHidden/>
          </w:rPr>
          <w:fldChar w:fldCharType="separate"/>
        </w:r>
        <w:r w:rsidR="00096142">
          <w:rPr>
            <w:noProof/>
            <w:webHidden/>
          </w:rPr>
          <w:t>74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8" w:history="1">
        <w:r w:rsidR="007E63EF" w:rsidRPr="006E108B">
          <w:rPr>
            <w:rStyle w:val="af5"/>
            <w:noProof/>
          </w:rPr>
          <w:t xml:space="preserve">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w:t>
        </w:r>
        <w:r w:rsidR="007E63EF" w:rsidRPr="006E108B">
          <w:rPr>
            <w:rStyle w:val="af5"/>
            <w:noProof/>
          </w:rPr>
          <w:lastRenderedPageBreak/>
          <w:t>теплоты сгорания топлива, используемые для производства тепловой энергии по каждой системе теплоснабжения</w:t>
        </w:r>
        <w:r w:rsidR="007E63EF">
          <w:rPr>
            <w:noProof/>
            <w:webHidden/>
          </w:rPr>
          <w:tab/>
        </w:r>
        <w:r>
          <w:rPr>
            <w:noProof/>
            <w:webHidden/>
          </w:rPr>
          <w:fldChar w:fldCharType="begin"/>
        </w:r>
        <w:r w:rsidR="007E63EF">
          <w:rPr>
            <w:noProof/>
            <w:webHidden/>
          </w:rPr>
          <w:instrText xml:space="preserve"> PAGEREF _Toc131472538 \h </w:instrText>
        </w:r>
        <w:r>
          <w:rPr>
            <w:noProof/>
            <w:webHidden/>
          </w:rPr>
        </w:r>
        <w:r>
          <w:rPr>
            <w:noProof/>
            <w:webHidden/>
          </w:rPr>
          <w:fldChar w:fldCharType="separate"/>
        </w:r>
        <w:r w:rsidR="00096142">
          <w:rPr>
            <w:noProof/>
            <w:webHidden/>
          </w:rPr>
          <w:t>74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39" w:history="1">
        <w:r w:rsidR="007E63EF" w:rsidRPr="006E108B">
          <w:rPr>
            <w:rStyle w:val="af5"/>
            <w:noProof/>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7E63EF">
          <w:rPr>
            <w:noProof/>
            <w:webHidden/>
          </w:rPr>
          <w:tab/>
        </w:r>
        <w:r>
          <w:rPr>
            <w:noProof/>
            <w:webHidden/>
          </w:rPr>
          <w:fldChar w:fldCharType="begin"/>
        </w:r>
        <w:r w:rsidR="007E63EF">
          <w:rPr>
            <w:noProof/>
            <w:webHidden/>
          </w:rPr>
          <w:instrText xml:space="preserve"> PAGEREF _Toc131472539 \h </w:instrText>
        </w:r>
        <w:r>
          <w:rPr>
            <w:noProof/>
            <w:webHidden/>
          </w:rPr>
        </w:r>
        <w:r>
          <w:rPr>
            <w:noProof/>
            <w:webHidden/>
          </w:rPr>
          <w:fldChar w:fldCharType="separate"/>
        </w:r>
        <w:r w:rsidR="00096142">
          <w:rPr>
            <w:noProof/>
            <w:webHidden/>
          </w:rPr>
          <w:t>74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0" w:history="1">
        <w:r w:rsidR="007E63EF" w:rsidRPr="006E108B">
          <w:rPr>
            <w:rStyle w:val="af5"/>
            <w:noProof/>
          </w:rPr>
          <w:t>д) приоритетное направление развития топливного баланса поселения, городского округа</w:t>
        </w:r>
        <w:r w:rsidR="007E63EF">
          <w:rPr>
            <w:noProof/>
            <w:webHidden/>
          </w:rPr>
          <w:tab/>
        </w:r>
        <w:r>
          <w:rPr>
            <w:noProof/>
            <w:webHidden/>
          </w:rPr>
          <w:fldChar w:fldCharType="begin"/>
        </w:r>
        <w:r w:rsidR="007E63EF">
          <w:rPr>
            <w:noProof/>
            <w:webHidden/>
          </w:rPr>
          <w:instrText xml:space="preserve"> PAGEREF _Toc131472540 \h </w:instrText>
        </w:r>
        <w:r>
          <w:rPr>
            <w:noProof/>
            <w:webHidden/>
          </w:rPr>
        </w:r>
        <w:r>
          <w:rPr>
            <w:noProof/>
            <w:webHidden/>
          </w:rPr>
          <w:fldChar w:fldCharType="separate"/>
        </w:r>
        <w:r w:rsidR="00096142">
          <w:rPr>
            <w:noProof/>
            <w:webHidden/>
          </w:rPr>
          <w:t>75</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41" w:history="1">
        <w:r w:rsidR="007E63EF" w:rsidRPr="006E108B">
          <w:rPr>
            <w:rStyle w:val="af5"/>
            <w:noProof/>
          </w:rPr>
          <w:t>РАЗДЕЛ 9 "ОБЕСПЕЧЕНИЕ ЭКОЛОГИЧЕСКОЙ БЕЗОПАСНОСТИ ТЕПЛОСНАБЖЕНИЯ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_Toc131472541 \h </w:instrText>
        </w:r>
        <w:r>
          <w:rPr>
            <w:noProof/>
            <w:webHidden/>
          </w:rPr>
        </w:r>
        <w:r>
          <w:rPr>
            <w:noProof/>
            <w:webHidden/>
          </w:rPr>
          <w:fldChar w:fldCharType="separate"/>
        </w:r>
        <w:r w:rsidR="00096142">
          <w:rPr>
            <w:noProof/>
            <w:webHidden/>
          </w:rPr>
          <w:t>76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2" w:history="1">
        <w:r w:rsidR="007E63EF" w:rsidRPr="006E108B">
          <w:rPr>
            <w:rStyle w:val="af5"/>
            <w:noProof/>
          </w:rPr>
          <w:t>а) 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_Toc131472542 \h </w:instrText>
        </w:r>
        <w:r>
          <w:rPr>
            <w:noProof/>
            <w:webHidden/>
          </w:rPr>
        </w:r>
        <w:r>
          <w:rPr>
            <w:noProof/>
            <w:webHidden/>
          </w:rPr>
          <w:fldChar w:fldCharType="separate"/>
        </w:r>
        <w:r w:rsidR="00096142">
          <w:rPr>
            <w:noProof/>
            <w:webHidden/>
          </w:rPr>
          <w:t>76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3" w:history="1">
        <w:r w:rsidR="007E63EF" w:rsidRPr="006E108B">
          <w:rPr>
            <w:rStyle w:val="af5"/>
            <w:noProof/>
          </w:rPr>
          <w:t>б) 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r w:rsidR="007E63EF">
          <w:rPr>
            <w:noProof/>
            <w:webHidden/>
          </w:rPr>
          <w:tab/>
        </w:r>
        <w:r>
          <w:rPr>
            <w:noProof/>
            <w:webHidden/>
          </w:rPr>
          <w:fldChar w:fldCharType="begin"/>
        </w:r>
        <w:r w:rsidR="007E63EF">
          <w:rPr>
            <w:noProof/>
            <w:webHidden/>
          </w:rPr>
          <w:instrText xml:space="preserve"> PAGEREF _Toc131472543 \h </w:instrText>
        </w:r>
        <w:r>
          <w:rPr>
            <w:noProof/>
            <w:webHidden/>
          </w:rPr>
        </w:r>
        <w:r>
          <w:rPr>
            <w:noProof/>
            <w:webHidden/>
          </w:rPr>
          <w:fldChar w:fldCharType="separate"/>
        </w:r>
        <w:r w:rsidR="00096142">
          <w:rPr>
            <w:noProof/>
            <w:webHidden/>
          </w:rPr>
          <w:t>80</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4" w:history="1">
        <w:r w:rsidR="007E63EF" w:rsidRPr="006E108B">
          <w:rPr>
            <w:rStyle w:val="af5"/>
            <w:noProof/>
          </w:rPr>
          <w:t>в) 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r w:rsidR="007E63EF">
          <w:rPr>
            <w:noProof/>
            <w:webHidden/>
          </w:rPr>
          <w:tab/>
        </w:r>
        <w:r>
          <w:rPr>
            <w:noProof/>
            <w:webHidden/>
          </w:rPr>
          <w:fldChar w:fldCharType="begin"/>
        </w:r>
        <w:r w:rsidR="007E63EF">
          <w:rPr>
            <w:noProof/>
            <w:webHidden/>
          </w:rPr>
          <w:instrText xml:space="preserve"> PAGEREF _Toc131472544 \h </w:instrText>
        </w:r>
        <w:r>
          <w:rPr>
            <w:noProof/>
            <w:webHidden/>
          </w:rPr>
        </w:r>
        <w:r>
          <w:rPr>
            <w:noProof/>
            <w:webHidden/>
          </w:rPr>
          <w:fldChar w:fldCharType="separate"/>
        </w:r>
        <w:r w:rsidR="00096142">
          <w:rPr>
            <w:noProof/>
            <w:webHidden/>
          </w:rPr>
          <w:t>84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5" w:history="1">
        <w:r w:rsidR="007E63EF" w:rsidRPr="006E108B">
          <w:rPr>
            <w:rStyle w:val="af5"/>
            <w:noProof/>
          </w:rPr>
          <w:t>г) 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r w:rsidR="007E63EF">
          <w:rPr>
            <w:noProof/>
            <w:webHidden/>
          </w:rPr>
          <w:tab/>
        </w:r>
        <w:r>
          <w:rPr>
            <w:noProof/>
            <w:webHidden/>
          </w:rPr>
          <w:fldChar w:fldCharType="begin"/>
        </w:r>
        <w:r w:rsidR="007E63EF">
          <w:rPr>
            <w:noProof/>
            <w:webHidden/>
          </w:rPr>
          <w:instrText xml:space="preserve"> PAGEREF _Toc131472545 \h </w:instrText>
        </w:r>
        <w:r>
          <w:rPr>
            <w:noProof/>
            <w:webHidden/>
          </w:rPr>
        </w:r>
        <w:r>
          <w:rPr>
            <w:noProof/>
            <w:webHidden/>
          </w:rPr>
          <w:fldChar w:fldCharType="separate"/>
        </w:r>
        <w:r w:rsidR="00096142">
          <w:rPr>
            <w:noProof/>
            <w:webHidden/>
          </w:rPr>
          <w:t>89</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6" w:history="1">
        <w:r w:rsidR="007E63EF" w:rsidRPr="006E108B">
          <w:rPr>
            <w:rStyle w:val="af5"/>
            <w:noProof/>
          </w:rPr>
          <w:t>д) 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rsidR="007E63EF">
          <w:rPr>
            <w:noProof/>
            <w:webHidden/>
          </w:rPr>
          <w:tab/>
        </w:r>
        <w:r>
          <w:rPr>
            <w:noProof/>
            <w:webHidden/>
          </w:rPr>
          <w:fldChar w:fldCharType="begin"/>
        </w:r>
        <w:r w:rsidR="007E63EF">
          <w:rPr>
            <w:noProof/>
            <w:webHidden/>
          </w:rPr>
          <w:instrText xml:space="preserve"> PAGEREF _Toc131472546 \h </w:instrText>
        </w:r>
        <w:r>
          <w:rPr>
            <w:noProof/>
            <w:webHidden/>
          </w:rPr>
        </w:r>
        <w:r>
          <w:rPr>
            <w:noProof/>
            <w:webHidden/>
          </w:rPr>
          <w:fldChar w:fldCharType="separate"/>
        </w:r>
        <w:r w:rsidR="00096142">
          <w:rPr>
            <w:noProof/>
            <w:webHidden/>
          </w:rPr>
          <w:t>89</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7" w:history="1">
        <w:r w:rsidR="007E63EF" w:rsidRPr="006E108B">
          <w:rPr>
            <w:rStyle w:val="af5"/>
            <w:noProof/>
          </w:rPr>
          <w:t>е) 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r w:rsidR="007E63EF">
          <w:rPr>
            <w:noProof/>
            <w:webHidden/>
          </w:rPr>
          <w:tab/>
        </w:r>
        <w:r>
          <w:rPr>
            <w:noProof/>
            <w:webHidden/>
          </w:rPr>
          <w:fldChar w:fldCharType="begin"/>
        </w:r>
        <w:r w:rsidR="007E63EF">
          <w:rPr>
            <w:noProof/>
            <w:webHidden/>
          </w:rPr>
          <w:instrText xml:space="preserve"> PAGEREF _Toc131472547 \h </w:instrText>
        </w:r>
        <w:r>
          <w:rPr>
            <w:noProof/>
            <w:webHidden/>
          </w:rPr>
        </w:r>
        <w:r>
          <w:rPr>
            <w:noProof/>
            <w:webHidden/>
          </w:rPr>
          <w:fldChar w:fldCharType="separate"/>
        </w:r>
        <w:r w:rsidR="00096142">
          <w:rPr>
            <w:noProof/>
            <w:webHidden/>
          </w:rPr>
          <w:t>89</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48" w:history="1">
        <w:r w:rsidR="007E63EF" w:rsidRPr="006E108B">
          <w:rPr>
            <w:rStyle w:val="af5"/>
            <w:noProof/>
          </w:rPr>
          <w:t>РАЗДЕЛ 10 "ИНВЕСТИЦИИ В СТРОИТЕЛЬСТВО, РЕКОНСТРУКЦИЮ, ТЕХНИЧЕСКОЕ ПЕРЕВООРУЖЕНИЕ И (ИЛИ) МОДЕРНИЗАЦИЮ"</w:t>
        </w:r>
        <w:r w:rsidR="007E63EF">
          <w:rPr>
            <w:noProof/>
            <w:webHidden/>
          </w:rPr>
          <w:tab/>
        </w:r>
        <w:r>
          <w:rPr>
            <w:noProof/>
            <w:webHidden/>
          </w:rPr>
          <w:fldChar w:fldCharType="begin"/>
        </w:r>
        <w:r w:rsidR="007E63EF">
          <w:rPr>
            <w:noProof/>
            <w:webHidden/>
          </w:rPr>
          <w:instrText xml:space="preserve"> PAGEREF _Toc131472548 \h </w:instrText>
        </w:r>
        <w:r>
          <w:rPr>
            <w:noProof/>
            <w:webHidden/>
          </w:rPr>
        </w:r>
        <w:r>
          <w:rPr>
            <w:noProof/>
            <w:webHidden/>
          </w:rPr>
          <w:fldChar w:fldCharType="separate"/>
        </w:r>
        <w:r w:rsidR="00096142">
          <w:rPr>
            <w:noProof/>
            <w:webHidden/>
          </w:rPr>
          <w:t>90</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49" w:history="1">
        <w:r w:rsidR="007E63EF" w:rsidRPr="006E108B">
          <w:rPr>
            <w:rStyle w:val="af5"/>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7E63EF">
          <w:rPr>
            <w:noProof/>
            <w:webHidden/>
          </w:rPr>
          <w:tab/>
        </w:r>
        <w:r>
          <w:rPr>
            <w:noProof/>
            <w:webHidden/>
          </w:rPr>
          <w:fldChar w:fldCharType="begin"/>
        </w:r>
        <w:r w:rsidR="007E63EF">
          <w:rPr>
            <w:noProof/>
            <w:webHidden/>
          </w:rPr>
          <w:instrText xml:space="preserve"> PAGEREF _Toc131472549 \h </w:instrText>
        </w:r>
        <w:r>
          <w:rPr>
            <w:noProof/>
            <w:webHidden/>
          </w:rPr>
        </w:r>
        <w:r>
          <w:rPr>
            <w:noProof/>
            <w:webHidden/>
          </w:rPr>
          <w:fldChar w:fldCharType="separate"/>
        </w:r>
        <w:r w:rsidR="00096142">
          <w:rPr>
            <w:noProof/>
            <w:webHidden/>
          </w:rPr>
          <w:t>90</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0" w:history="1">
        <w:r w:rsidR="007E63EF" w:rsidRPr="006E108B">
          <w:rPr>
            <w:rStyle w:val="af5"/>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7E63EF">
          <w:rPr>
            <w:noProof/>
            <w:webHidden/>
          </w:rPr>
          <w:tab/>
        </w:r>
        <w:r>
          <w:rPr>
            <w:noProof/>
            <w:webHidden/>
          </w:rPr>
          <w:fldChar w:fldCharType="begin"/>
        </w:r>
        <w:r w:rsidR="007E63EF">
          <w:rPr>
            <w:noProof/>
            <w:webHidden/>
          </w:rPr>
          <w:instrText xml:space="preserve"> PAGEREF _Toc131472550 \h </w:instrText>
        </w:r>
        <w:r>
          <w:rPr>
            <w:noProof/>
            <w:webHidden/>
          </w:rPr>
        </w:r>
        <w:r>
          <w:rPr>
            <w:noProof/>
            <w:webHidden/>
          </w:rPr>
          <w:fldChar w:fldCharType="separate"/>
        </w:r>
        <w:r w:rsidR="00096142">
          <w:rPr>
            <w:noProof/>
            <w:webHidden/>
          </w:rPr>
          <w:t>90</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1" w:history="1">
        <w:r w:rsidR="007E63EF" w:rsidRPr="006E108B">
          <w:rPr>
            <w:rStyle w:val="af5"/>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7E63EF">
          <w:rPr>
            <w:noProof/>
            <w:webHidden/>
          </w:rPr>
          <w:tab/>
        </w:r>
        <w:r>
          <w:rPr>
            <w:noProof/>
            <w:webHidden/>
          </w:rPr>
          <w:fldChar w:fldCharType="begin"/>
        </w:r>
        <w:r w:rsidR="007E63EF">
          <w:rPr>
            <w:noProof/>
            <w:webHidden/>
          </w:rPr>
          <w:instrText xml:space="preserve"> PAGEREF _Toc131472551 \h </w:instrText>
        </w:r>
        <w:r>
          <w:rPr>
            <w:noProof/>
            <w:webHidden/>
          </w:rPr>
        </w:r>
        <w:r>
          <w:rPr>
            <w:noProof/>
            <w:webHidden/>
          </w:rPr>
          <w:fldChar w:fldCharType="separate"/>
        </w:r>
        <w:r w:rsidR="00096142">
          <w:rPr>
            <w:noProof/>
            <w:webHidden/>
          </w:rPr>
          <w:t>92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2" w:history="1">
        <w:r w:rsidR="007E63EF" w:rsidRPr="006E108B">
          <w:rPr>
            <w:rStyle w:val="af5"/>
            <w:noProof/>
          </w:rPr>
          <w:t>г)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sidR="007E63EF">
          <w:rPr>
            <w:noProof/>
            <w:webHidden/>
          </w:rPr>
          <w:tab/>
        </w:r>
        <w:r>
          <w:rPr>
            <w:noProof/>
            <w:webHidden/>
          </w:rPr>
          <w:fldChar w:fldCharType="begin"/>
        </w:r>
        <w:r w:rsidR="007E63EF">
          <w:rPr>
            <w:noProof/>
            <w:webHidden/>
          </w:rPr>
          <w:instrText xml:space="preserve"> PAGEREF _Toc131472552 \h </w:instrText>
        </w:r>
        <w:r>
          <w:rPr>
            <w:noProof/>
            <w:webHidden/>
          </w:rPr>
        </w:r>
        <w:r>
          <w:rPr>
            <w:noProof/>
            <w:webHidden/>
          </w:rPr>
          <w:fldChar w:fldCharType="separate"/>
        </w:r>
        <w:r w:rsidR="00096142">
          <w:rPr>
            <w:noProof/>
            <w:webHidden/>
          </w:rPr>
          <w:t>92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3" w:history="1">
        <w:r w:rsidR="007E63EF" w:rsidRPr="006E108B">
          <w:rPr>
            <w:rStyle w:val="af5"/>
            <w:noProof/>
          </w:rPr>
          <w:t>д) оценка эффективности инвестиций по отдельным предложениям</w:t>
        </w:r>
        <w:r w:rsidR="007E63EF">
          <w:rPr>
            <w:noProof/>
            <w:webHidden/>
          </w:rPr>
          <w:tab/>
        </w:r>
        <w:r>
          <w:rPr>
            <w:noProof/>
            <w:webHidden/>
          </w:rPr>
          <w:fldChar w:fldCharType="begin"/>
        </w:r>
        <w:r w:rsidR="007E63EF">
          <w:rPr>
            <w:noProof/>
            <w:webHidden/>
          </w:rPr>
          <w:instrText xml:space="preserve"> PAGEREF _Toc131472553 \h </w:instrText>
        </w:r>
        <w:r>
          <w:rPr>
            <w:noProof/>
            <w:webHidden/>
          </w:rPr>
        </w:r>
        <w:r>
          <w:rPr>
            <w:noProof/>
            <w:webHidden/>
          </w:rPr>
          <w:fldChar w:fldCharType="separate"/>
        </w:r>
        <w:r w:rsidR="00096142">
          <w:rPr>
            <w:noProof/>
            <w:webHidden/>
          </w:rPr>
          <w:t>92</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4" w:history="1">
        <w:r w:rsidR="007E63EF" w:rsidRPr="006E108B">
          <w:rPr>
            <w:rStyle w:val="af5"/>
            <w:noProof/>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7E63EF">
          <w:rPr>
            <w:noProof/>
            <w:webHidden/>
          </w:rPr>
          <w:tab/>
        </w:r>
        <w:r>
          <w:rPr>
            <w:noProof/>
            <w:webHidden/>
          </w:rPr>
          <w:fldChar w:fldCharType="begin"/>
        </w:r>
        <w:r w:rsidR="007E63EF">
          <w:rPr>
            <w:noProof/>
            <w:webHidden/>
          </w:rPr>
          <w:instrText xml:space="preserve"> PAGEREF _Toc131472554 \h </w:instrText>
        </w:r>
        <w:r>
          <w:rPr>
            <w:noProof/>
            <w:webHidden/>
          </w:rPr>
        </w:r>
        <w:r>
          <w:rPr>
            <w:noProof/>
            <w:webHidden/>
          </w:rPr>
          <w:fldChar w:fldCharType="separate"/>
        </w:r>
        <w:r w:rsidR="00096142">
          <w:rPr>
            <w:noProof/>
            <w:webHidden/>
          </w:rPr>
          <w:t>93</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55" w:history="1">
        <w:r w:rsidR="007E63EF" w:rsidRPr="006E108B">
          <w:rPr>
            <w:rStyle w:val="af5"/>
            <w:noProof/>
          </w:rPr>
          <w:t>РАЗДЕЛ 11 "РЕШЕНИЕ О ПРИСВОЕНИИ СТАТУСА ЕДИНОЙ ТЕПЛОСНАБЖАЮЩЕЙ ОРГАНИЗАЦИИ (ОРГАНИЗАЦИЯМ)"</w:t>
        </w:r>
        <w:r w:rsidR="007E63EF">
          <w:rPr>
            <w:noProof/>
            <w:webHidden/>
          </w:rPr>
          <w:tab/>
        </w:r>
        <w:r>
          <w:rPr>
            <w:noProof/>
            <w:webHidden/>
          </w:rPr>
          <w:fldChar w:fldCharType="begin"/>
        </w:r>
        <w:r w:rsidR="007E63EF">
          <w:rPr>
            <w:noProof/>
            <w:webHidden/>
          </w:rPr>
          <w:instrText xml:space="preserve"> PAGEREF _Toc131472555 \h </w:instrText>
        </w:r>
        <w:r>
          <w:rPr>
            <w:noProof/>
            <w:webHidden/>
          </w:rPr>
        </w:r>
        <w:r>
          <w:rPr>
            <w:noProof/>
            <w:webHidden/>
          </w:rPr>
          <w:fldChar w:fldCharType="separate"/>
        </w:r>
        <w:r w:rsidR="00096142">
          <w:rPr>
            <w:noProof/>
            <w:webHidden/>
          </w:rPr>
          <w:t>94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6" w:history="1">
        <w:r w:rsidR="007E63EF" w:rsidRPr="006E108B">
          <w:rPr>
            <w:rStyle w:val="af5"/>
            <w:noProof/>
          </w:rPr>
          <w:t>а) решение о присвоении статуса единой теплоснабжающей организации (организациям)</w:t>
        </w:r>
        <w:r w:rsidR="007E63EF">
          <w:rPr>
            <w:noProof/>
            <w:webHidden/>
          </w:rPr>
          <w:tab/>
        </w:r>
        <w:r>
          <w:rPr>
            <w:noProof/>
            <w:webHidden/>
          </w:rPr>
          <w:fldChar w:fldCharType="begin"/>
        </w:r>
        <w:r w:rsidR="007E63EF">
          <w:rPr>
            <w:noProof/>
            <w:webHidden/>
          </w:rPr>
          <w:instrText xml:space="preserve"> PAGEREF _Toc131472556 \h </w:instrText>
        </w:r>
        <w:r>
          <w:rPr>
            <w:noProof/>
            <w:webHidden/>
          </w:rPr>
        </w:r>
        <w:r>
          <w:rPr>
            <w:noProof/>
            <w:webHidden/>
          </w:rPr>
          <w:fldChar w:fldCharType="separate"/>
        </w:r>
        <w:r w:rsidR="00096142">
          <w:rPr>
            <w:noProof/>
            <w:webHidden/>
          </w:rPr>
          <w:t>94</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7" w:history="1">
        <w:r w:rsidR="007E63EF" w:rsidRPr="006E108B">
          <w:rPr>
            <w:rStyle w:val="af5"/>
            <w:noProof/>
          </w:rPr>
          <w:t>б) реестр зон деятельности единой теплоснабжающей организации (организаций)</w:t>
        </w:r>
        <w:r w:rsidR="007E63EF">
          <w:rPr>
            <w:noProof/>
            <w:webHidden/>
          </w:rPr>
          <w:tab/>
        </w:r>
        <w:r>
          <w:rPr>
            <w:noProof/>
            <w:webHidden/>
          </w:rPr>
          <w:fldChar w:fldCharType="begin"/>
        </w:r>
        <w:r w:rsidR="007E63EF">
          <w:rPr>
            <w:noProof/>
            <w:webHidden/>
          </w:rPr>
          <w:instrText xml:space="preserve"> PAGEREF _Toc131472557 \h </w:instrText>
        </w:r>
        <w:r>
          <w:rPr>
            <w:noProof/>
            <w:webHidden/>
          </w:rPr>
        </w:r>
        <w:r>
          <w:rPr>
            <w:noProof/>
            <w:webHidden/>
          </w:rPr>
          <w:fldChar w:fldCharType="separate"/>
        </w:r>
        <w:r w:rsidR="00096142">
          <w:rPr>
            <w:noProof/>
            <w:webHidden/>
          </w:rPr>
          <w:t>95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8" w:history="1">
        <w:r w:rsidR="007E63EF" w:rsidRPr="006E108B">
          <w:rPr>
            <w:rStyle w:val="af5"/>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7E63EF">
          <w:rPr>
            <w:noProof/>
            <w:webHidden/>
          </w:rPr>
          <w:tab/>
        </w:r>
        <w:r>
          <w:rPr>
            <w:noProof/>
            <w:webHidden/>
          </w:rPr>
          <w:fldChar w:fldCharType="begin"/>
        </w:r>
        <w:r w:rsidR="007E63EF">
          <w:rPr>
            <w:noProof/>
            <w:webHidden/>
          </w:rPr>
          <w:instrText xml:space="preserve"> PAGEREF _Toc131472558 \h </w:instrText>
        </w:r>
        <w:r>
          <w:rPr>
            <w:noProof/>
            <w:webHidden/>
          </w:rPr>
        </w:r>
        <w:r>
          <w:rPr>
            <w:noProof/>
            <w:webHidden/>
          </w:rPr>
          <w:fldChar w:fldCharType="separate"/>
        </w:r>
        <w:r w:rsidR="00096142">
          <w:rPr>
            <w:noProof/>
            <w:webHidden/>
          </w:rPr>
          <w:t>95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59" w:history="1">
        <w:r w:rsidR="007E63EF" w:rsidRPr="006E108B">
          <w:rPr>
            <w:rStyle w:val="af5"/>
            <w:noProof/>
          </w:rPr>
          <w:t>г) информацию о поданных теплоснабжающими организациями заявках на присвоение статуса единой теплоснабжающей организации</w:t>
        </w:r>
        <w:r w:rsidR="007E63EF">
          <w:rPr>
            <w:noProof/>
            <w:webHidden/>
          </w:rPr>
          <w:tab/>
        </w:r>
        <w:r>
          <w:rPr>
            <w:noProof/>
            <w:webHidden/>
          </w:rPr>
          <w:fldChar w:fldCharType="begin"/>
        </w:r>
        <w:r w:rsidR="007E63EF">
          <w:rPr>
            <w:noProof/>
            <w:webHidden/>
          </w:rPr>
          <w:instrText xml:space="preserve"> PAGEREF _Toc131472559 \h </w:instrText>
        </w:r>
        <w:r>
          <w:rPr>
            <w:noProof/>
            <w:webHidden/>
          </w:rPr>
        </w:r>
        <w:r>
          <w:rPr>
            <w:noProof/>
            <w:webHidden/>
          </w:rPr>
          <w:fldChar w:fldCharType="separate"/>
        </w:r>
        <w:r w:rsidR="00096142">
          <w:rPr>
            <w:noProof/>
            <w:webHidden/>
          </w:rPr>
          <w:t>100</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0" w:history="1">
        <w:r w:rsidR="007E63EF" w:rsidRPr="006E108B">
          <w:rPr>
            <w:rStyle w:val="af5"/>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7E63EF">
          <w:rPr>
            <w:noProof/>
            <w:webHidden/>
          </w:rPr>
          <w:tab/>
        </w:r>
        <w:r>
          <w:rPr>
            <w:noProof/>
            <w:webHidden/>
          </w:rPr>
          <w:fldChar w:fldCharType="begin"/>
        </w:r>
        <w:r w:rsidR="007E63EF">
          <w:rPr>
            <w:noProof/>
            <w:webHidden/>
          </w:rPr>
          <w:instrText xml:space="preserve"> PAGEREF _Toc131472560 \h </w:instrText>
        </w:r>
        <w:r>
          <w:rPr>
            <w:noProof/>
            <w:webHidden/>
          </w:rPr>
        </w:r>
        <w:r>
          <w:rPr>
            <w:noProof/>
            <w:webHidden/>
          </w:rPr>
          <w:fldChar w:fldCharType="separate"/>
        </w:r>
        <w:r w:rsidR="00096142">
          <w:rPr>
            <w:noProof/>
            <w:webHidden/>
          </w:rPr>
          <w:t>100</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61" w:history="1">
        <w:r w:rsidR="007E63EF" w:rsidRPr="006E108B">
          <w:rPr>
            <w:rStyle w:val="af5"/>
            <w:noProof/>
          </w:rPr>
          <w:t>РАЗДЕЛ 12 "РЕШЕНИЯ О РАСПРЕДЕЛЕНИИ ТЕПЛОВОЙ НАГРУЗКИ МЕЖДУ ИСТОЧНИКАМИ ТЕПЛОВОЙ ЭНЕРГИИ"</w:t>
        </w:r>
        <w:r w:rsidR="007E63EF">
          <w:rPr>
            <w:noProof/>
            <w:webHidden/>
          </w:rPr>
          <w:tab/>
        </w:r>
        <w:r>
          <w:rPr>
            <w:noProof/>
            <w:webHidden/>
          </w:rPr>
          <w:fldChar w:fldCharType="begin"/>
        </w:r>
        <w:r w:rsidR="007E63EF">
          <w:rPr>
            <w:noProof/>
            <w:webHidden/>
          </w:rPr>
          <w:instrText xml:space="preserve"> PAGEREF _Toc131472561 \h </w:instrText>
        </w:r>
        <w:r>
          <w:rPr>
            <w:noProof/>
            <w:webHidden/>
          </w:rPr>
        </w:r>
        <w:r>
          <w:rPr>
            <w:noProof/>
            <w:webHidden/>
          </w:rPr>
          <w:fldChar w:fldCharType="separate"/>
        </w:r>
        <w:r w:rsidR="00096142">
          <w:rPr>
            <w:noProof/>
            <w:webHidden/>
          </w:rPr>
          <w:t>103</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62" w:history="1">
        <w:r w:rsidR="007E63EF" w:rsidRPr="006E108B">
          <w:rPr>
            <w:rStyle w:val="af5"/>
            <w:noProof/>
          </w:rPr>
          <w:t>РАЗДЕЛ 13 "РЕШЕНИЯ ПО БЕСХОЗЯЙНЫМ ТЕПЛОВЫМ СЕТЯМ"</w:t>
        </w:r>
        <w:r w:rsidR="007E63EF">
          <w:rPr>
            <w:noProof/>
            <w:webHidden/>
          </w:rPr>
          <w:tab/>
        </w:r>
        <w:r>
          <w:rPr>
            <w:noProof/>
            <w:webHidden/>
          </w:rPr>
          <w:fldChar w:fldCharType="begin"/>
        </w:r>
        <w:r w:rsidR="007E63EF">
          <w:rPr>
            <w:noProof/>
            <w:webHidden/>
          </w:rPr>
          <w:instrText xml:space="preserve"> PAGEREF _Toc131472562 \h </w:instrText>
        </w:r>
        <w:r>
          <w:rPr>
            <w:noProof/>
            <w:webHidden/>
          </w:rPr>
        </w:r>
        <w:r>
          <w:rPr>
            <w:noProof/>
            <w:webHidden/>
          </w:rPr>
          <w:fldChar w:fldCharType="separate"/>
        </w:r>
        <w:r w:rsidR="00096142">
          <w:rPr>
            <w:noProof/>
            <w:webHidden/>
          </w:rPr>
          <w:t>104</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63" w:history="1">
        <w:r w:rsidR="007E63EF" w:rsidRPr="006E108B">
          <w:rPr>
            <w:rStyle w:val="af5"/>
            <w:noProof/>
          </w:rPr>
          <w:t>РАЗДЕЛ 14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_Toc131472563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4" w:history="1">
        <w:r w:rsidR="007E63EF" w:rsidRPr="006E108B">
          <w:rPr>
            <w:rStyle w:val="af5"/>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E63EF">
          <w:rPr>
            <w:noProof/>
            <w:webHidden/>
          </w:rPr>
          <w:tab/>
        </w:r>
        <w:r>
          <w:rPr>
            <w:noProof/>
            <w:webHidden/>
          </w:rPr>
          <w:fldChar w:fldCharType="begin"/>
        </w:r>
        <w:r w:rsidR="007E63EF">
          <w:rPr>
            <w:noProof/>
            <w:webHidden/>
          </w:rPr>
          <w:instrText xml:space="preserve"> PAGEREF _Toc131472564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5" w:history="1">
        <w:r w:rsidR="007E63EF" w:rsidRPr="006E108B">
          <w:rPr>
            <w:rStyle w:val="af5"/>
            <w:noProof/>
          </w:rPr>
          <w:t>б) описание проблем организации газоснабжения источников тепловой энергии</w:t>
        </w:r>
        <w:r w:rsidR="007E63EF">
          <w:rPr>
            <w:noProof/>
            <w:webHidden/>
          </w:rPr>
          <w:tab/>
        </w:r>
        <w:r>
          <w:rPr>
            <w:noProof/>
            <w:webHidden/>
          </w:rPr>
          <w:fldChar w:fldCharType="begin"/>
        </w:r>
        <w:r w:rsidR="007E63EF">
          <w:rPr>
            <w:noProof/>
            <w:webHidden/>
          </w:rPr>
          <w:instrText xml:space="preserve"> PAGEREF _Toc131472565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6" w:history="1">
        <w:r w:rsidR="007E63EF" w:rsidRPr="006E108B">
          <w:rPr>
            <w:rStyle w:val="af5"/>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E63EF">
          <w:rPr>
            <w:noProof/>
            <w:webHidden/>
          </w:rPr>
          <w:tab/>
        </w:r>
        <w:r>
          <w:rPr>
            <w:noProof/>
            <w:webHidden/>
          </w:rPr>
          <w:fldChar w:fldCharType="begin"/>
        </w:r>
        <w:r w:rsidR="007E63EF">
          <w:rPr>
            <w:noProof/>
            <w:webHidden/>
          </w:rPr>
          <w:instrText xml:space="preserve"> PAGEREF _Toc131472566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7" w:history="1">
        <w:r w:rsidR="007E63EF" w:rsidRPr="006E108B">
          <w:rPr>
            <w:rStyle w:val="af5"/>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E63EF">
          <w:rPr>
            <w:noProof/>
            <w:webHidden/>
          </w:rPr>
          <w:tab/>
        </w:r>
        <w:r>
          <w:rPr>
            <w:noProof/>
            <w:webHidden/>
          </w:rPr>
          <w:fldChar w:fldCharType="begin"/>
        </w:r>
        <w:r w:rsidR="007E63EF">
          <w:rPr>
            <w:noProof/>
            <w:webHidden/>
          </w:rPr>
          <w:instrText xml:space="preserve"> PAGEREF _Toc131472567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8" w:history="1">
        <w:r w:rsidR="007E63EF" w:rsidRPr="006E108B">
          <w:rPr>
            <w:rStyle w:val="af5"/>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E63EF">
          <w:rPr>
            <w:noProof/>
            <w:webHidden/>
          </w:rPr>
          <w:tab/>
        </w:r>
        <w:r>
          <w:rPr>
            <w:noProof/>
            <w:webHidden/>
          </w:rPr>
          <w:fldChar w:fldCharType="begin"/>
        </w:r>
        <w:r w:rsidR="007E63EF">
          <w:rPr>
            <w:noProof/>
            <w:webHidden/>
          </w:rPr>
          <w:instrText xml:space="preserve"> PAGEREF _Toc131472568 \h </w:instrText>
        </w:r>
        <w:r>
          <w:rPr>
            <w:noProof/>
            <w:webHidden/>
          </w:rPr>
        </w:r>
        <w:r>
          <w:rPr>
            <w:noProof/>
            <w:webHidden/>
          </w:rPr>
          <w:fldChar w:fldCharType="separate"/>
        </w:r>
        <w:r w:rsidR="00096142">
          <w:rPr>
            <w:noProof/>
            <w:webHidden/>
          </w:rPr>
          <w:t>105</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69" w:history="1">
        <w:r w:rsidR="007E63EF" w:rsidRPr="006E108B">
          <w:rPr>
            <w:rStyle w:val="af5"/>
            <w:noProof/>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7E63EF">
          <w:rPr>
            <w:noProof/>
            <w:webHidden/>
          </w:rPr>
          <w:tab/>
        </w:r>
        <w:r>
          <w:rPr>
            <w:noProof/>
            <w:webHidden/>
          </w:rPr>
          <w:fldChar w:fldCharType="begin"/>
        </w:r>
        <w:r w:rsidR="007E63EF">
          <w:rPr>
            <w:noProof/>
            <w:webHidden/>
          </w:rPr>
          <w:instrText xml:space="preserve"> PAGEREF _Toc131472569 \h </w:instrText>
        </w:r>
        <w:r>
          <w:rPr>
            <w:noProof/>
            <w:webHidden/>
          </w:rPr>
        </w:r>
        <w:r>
          <w:rPr>
            <w:noProof/>
            <w:webHidden/>
          </w:rPr>
          <w:fldChar w:fldCharType="separate"/>
        </w:r>
        <w:r w:rsidR="00096142">
          <w:rPr>
            <w:noProof/>
            <w:webHidden/>
          </w:rPr>
          <w:t>106</w:t>
        </w:r>
        <w:r>
          <w:rPr>
            <w:noProof/>
            <w:webHidden/>
          </w:rPr>
          <w:fldChar w:fldCharType="end"/>
        </w:r>
      </w:hyperlink>
    </w:p>
    <w:p w:rsidR="007E63EF" w:rsidRDefault="00885B7B">
      <w:pPr>
        <w:pStyle w:val="33"/>
        <w:rPr>
          <w:rFonts w:asciiTheme="minorHAnsi" w:eastAsiaTheme="minorEastAsia" w:hAnsiTheme="minorHAnsi" w:cstheme="minorBidi"/>
          <w:noProof/>
          <w:szCs w:val="22"/>
        </w:rPr>
      </w:pPr>
      <w:hyperlink w:anchor="_Toc131472570" w:history="1">
        <w:r w:rsidR="007E63EF" w:rsidRPr="006E108B">
          <w:rPr>
            <w:rStyle w:val="af5"/>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E63EF">
          <w:rPr>
            <w:noProof/>
            <w:webHidden/>
          </w:rPr>
          <w:tab/>
        </w:r>
        <w:r>
          <w:rPr>
            <w:noProof/>
            <w:webHidden/>
          </w:rPr>
          <w:fldChar w:fldCharType="begin"/>
        </w:r>
        <w:r w:rsidR="007E63EF">
          <w:rPr>
            <w:noProof/>
            <w:webHidden/>
          </w:rPr>
          <w:instrText xml:space="preserve"> PAGEREF _Toc131472570 \h </w:instrText>
        </w:r>
        <w:r>
          <w:rPr>
            <w:noProof/>
            <w:webHidden/>
          </w:rPr>
        </w:r>
        <w:r>
          <w:rPr>
            <w:noProof/>
            <w:webHidden/>
          </w:rPr>
          <w:fldChar w:fldCharType="separate"/>
        </w:r>
        <w:r w:rsidR="00096142">
          <w:rPr>
            <w:noProof/>
            <w:webHidden/>
          </w:rPr>
          <w:t>106</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71" w:history="1">
        <w:r w:rsidR="007E63EF" w:rsidRPr="006E108B">
          <w:rPr>
            <w:rStyle w:val="af5"/>
            <w:noProof/>
          </w:rPr>
          <w:t>РАЗДЕЛ 15 "ИНДИКАТОРЫ РАЗВИТИЯ СИСТЕМ ТЕПЛОСНАБЖЕНИЯ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_Toc131472571 \h </w:instrText>
        </w:r>
        <w:r>
          <w:rPr>
            <w:noProof/>
            <w:webHidden/>
          </w:rPr>
        </w:r>
        <w:r>
          <w:rPr>
            <w:noProof/>
            <w:webHidden/>
          </w:rPr>
          <w:fldChar w:fldCharType="separate"/>
        </w:r>
        <w:r w:rsidR="00096142">
          <w:rPr>
            <w:noProof/>
            <w:webHidden/>
          </w:rPr>
          <w:t>107</w:t>
        </w:r>
        <w:r>
          <w:rPr>
            <w:noProof/>
            <w:webHidden/>
          </w:rPr>
          <w:fldChar w:fldCharType="end"/>
        </w:r>
      </w:hyperlink>
    </w:p>
    <w:p w:rsidR="007E63EF" w:rsidRDefault="00885B7B">
      <w:pPr>
        <w:pStyle w:val="11"/>
        <w:rPr>
          <w:rFonts w:asciiTheme="minorHAnsi" w:eastAsiaTheme="minorEastAsia" w:hAnsiTheme="minorHAnsi" w:cstheme="minorBidi"/>
          <w:b w:val="0"/>
          <w:bCs w:val="0"/>
          <w:noProof/>
          <w:szCs w:val="22"/>
        </w:rPr>
      </w:pPr>
      <w:hyperlink w:anchor="_Toc131472572" w:history="1">
        <w:r w:rsidR="007E63EF" w:rsidRPr="006E108B">
          <w:rPr>
            <w:rStyle w:val="af5"/>
            <w:noProof/>
          </w:rPr>
          <w:t>РАЗДЕЛ 16 "ЦЕНОВЫЕ (ТАРИФНЫЕ) ПОСЛЕДСТВИЯ"</w:t>
        </w:r>
        <w:r w:rsidR="007E63EF">
          <w:rPr>
            <w:noProof/>
            <w:webHidden/>
          </w:rPr>
          <w:tab/>
        </w:r>
        <w:r>
          <w:rPr>
            <w:noProof/>
            <w:webHidden/>
          </w:rPr>
          <w:fldChar w:fldCharType="begin"/>
        </w:r>
        <w:r w:rsidR="007E63EF">
          <w:rPr>
            <w:noProof/>
            <w:webHidden/>
          </w:rPr>
          <w:instrText xml:space="preserve"> PAGEREF _Toc131472572 \h </w:instrText>
        </w:r>
        <w:r>
          <w:rPr>
            <w:noProof/>
            <w:webHidden/>
          </w:rPr>
        </w:r>
        <w:r>
          <w:rPr>
            <w:noProof/>
            <w:webHidden/>
          </w:rPr>
          <w:fldChar w:fldCharType="separate"/>
        </w:r>
        <w:r w:rsidR="00096142">
          <w:rPr>
            <w:noProof/>
            <w:webHidden/>
          </w:rPr>
          <w:t>126</w:t>
        </w:r>
        <w:r>
          <w:rPr>
            <w:noProof/>
            <w:webHidden/>
          </w:rPr>
          <w:fldChar w:fldCharType="end"/>
        </w:r>
      </w:hyperlink>
    </w:p>
    <w:p w:rsidR="00B56B9F" w:rsidRPr="00B56B9F" w:rsidRDefault="00885B7B" w:rsidP="00C47647">
      <w:pPr>
        <w:ind w:left="709" w:firstLine="0"/>
      </w:pPr>
      <w:r>
        <w:rPr>
          <w:b/>
          <w:bCs/>
          <w:sz w:val="22"/>
          <w:szCs w:val="20"/>
        </w:rPr>
        <w:fldChar w:fldCharType="end"/>
      </w:r>
    </w:p>
    <w:p w:rsidR="00627DBC" w:rsidRPr="00056575" w:rsidRDefault="00627DBC" w:rsidP="00FF69AA">
      <w:pPr>
        <w:pStyle w:val="1"/>
      </w:pPr>
      <w:bookmarkStart w:id="0" w:name="_Toc8045662"/>
      <w:bookmarkStart w:id="1" w:name="_Toc131472497"/>
      <w:r w:rsidRPr="00056575">
        <w:lastRenderedPageBreak/>
        <w:t>ВВЕДЕНИЕ</w:t>
      </w:r>
      <w:bookmarkEnd w:id="0"/>
      <w:bookmarkEnd w:id="1"/>
    </w:p>
    <w:p w:rsidR="00627DBC" w:rsidRPr="00056575" w:rsidRDefault="00627DBC" w:rsidP="00FF69AA">
      <w:r w:rsidRPr="00056575">
        <w:t xml:space="preserve">Развитие систем теплоснабжения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 теплоснабжения осуществляется на основании схем теплоснабжения. </w:t>
      </w:r>
    </w:p>
    <w:p w:rsidR="00627DBC" w:rsidRPr="00056575" w:rsidRDefault="00627DBC" w:rsidP="00FF69AA">
      <w:r w:rsidRPr="00056575">
        <w:t xml:space="preserve">Проект схемы состоит из двух основных разделов: </w:t>
      </w:r>
    </w:p>
    <w:p w:rsidR="00627DBC" w:rsidRPr="00056575" w:rsidRDefault="00627DBC" w:rsidP="00A429A9">
      <w:pPr>
        <w:pStyle w:val="a0"/>
        <w:numPr>
          <w:ilvl w:val="0"/>
          <w:numId w:val="3"/>
        </w:numPr>
        <w:spacing w:line="240" w:lineRule="auto"/>
        <w:ind w:left="993"/>
      </w:pPr>
      <w:r w:rsidRPr="00056575">
        <w:t>утверждаемая часть;</w:t>
      </w:r>
    </w:p>
    <w:p w:rsidR="00627DBC" w:rsidRPr="00056575" w:rsidRDefault="00627DBC" w:rsidP="00A429A9">
      <w:pPr>
        <w:pStyle w:val="a0"/>
        <w:numPr>
          <w:ilvl w:val="0"/>
          <w:numId w:val="3"/>
        </w:numPr>
        <w:spacing w:line="240" w:lineRule="auto"/>
        <w:ind w:left="993"/>
      </w:pPr>
      <w:r w:rsidRPr="00056575">
        <w:t xml:space="preserve">обосновывающие материалы. </w:t>
      </w:r>
    </w:p>
    <w:p w:rsidR="00627DBC" w:rsidRPr="00056575" w:rsidRDefault="00627DBC" w:rsidP="00FF69AA">
      <w:r w:rsidRPr="00056575">
        <w:t>Актуализация схемы теплоснабжения проведена в соответствии со следующими документами:</w:t>
      </w:r>
    </w:p>
    <w:p w:rsidR="003B5764" w:rsidRDefault="003B5764" w:rsidP="00A429A9">
      <w:pPr>
        <w:pStyle w:val="a0"/>
        <w:numPr>
          <w:ilvl w:val="0"/>
          <w:numId w:val="11"/>
        </w:numPr>
        <w:ind w:left="993"/>
      </w:pPr>
      <w:r w:rsidRPr="005D3DA2">
        <w:t xml:space="preserve">Градостроительный </w:t>
      </w:r>
      <w:r>
        <w:t>кодекс Российской Федерации</w:t>
      </w:r>
      <w:r w:rsidRPr="005D3DA2">
        <w:t xml:space="preserve"> от 29.12.2004 № </w:t>
      </w:r>
      <w:r w:rsidRPr="009B1D7C">
        <w:t>190-ФЗ</w:t>
      </w:r>
      <w:r>
        <w:t xml:space="preserve"> (ред. от 19.12.2022)</w:t>
      </w:r>
      <w:r w:rsidRPr="005D3DA2">
        <w:t>;</w:t>
      </w:r>
    </w:p>
    <w:p w:rsidR="003B5764" w:rsidRDefault="003B5764" w:rsidP="00A429A9">
      <w:pPr>
        <w:pStyle w:val="a0"/>
        <w:numPr>
          <w:ilvl w:val="0"/>
          <w:numId w:val="11"/>
        </w:numPr>
        <w:ind w:left="993"/>
      </w:pPr>
      <w:r w:rsidRPr="005D3DA2">
        <w:t xml:space="preserve">Федеральный закон от 27.07.2010 № 190-ФЗ </w:t>
      </w:r>
      <w:r>
        <w:t>(ред. от 01.05.2022) «О </w:t>
      </w:r>
      <w:r w:rsidRPr="005D3DA2">
        <w:t>теплоснабжении»;</w:t>
      </w:r>
    </w:p>
    <w:p w:rsidR="003B5764" w:rsidRDefault="003B5764" w:rsidP="00A429A9">
      <w:pPr>
        <w:pStyle w:val="a0"/>
        <w:numPr>
          <w:ilvl w:val="0"/>
          <w:numId w:val="11"/>
        </w:numPr>
        <w:ind w:left="993"/>
      </w:pPr>
      <w:r w:rsidRPr="005D3DA2">
        <w:t>Фе</w:t>
      </w:r>
      <w:r>
        <w:t>деральный закон от 23.11.2009</w:t>
      </w:r>
      <w:r w:rsidRPr="005D3DA2">
        <w:t xml:space="preserve"> № 261-ФЗ </w:t>
      </w:r>
      <w:r>
        <w:t>(ред. от 14.07.2022) «Об </w:t>
      </w:r>
      <w:r w:rsidRPr="005D3DA2">
        <w:t>энергосбережении и повышении энергетической эффективности и о внесении изменений в отдельные акты Российской Федерации»;</w:t>
      </w:r>
    </w:p>
    <w:p w:rsidR="003B5764" w:rsidRPr="005D3DA2" w:rsidRDefault="003B5764" w:rsidP="00A429A9">
      <w:pPr>
        <w:pStyle w:val="a0"/>
        <w:numPr>
          <w:ilvl w:val="0"/>
          <w:numId w:val="11"/>
        </w:numPr>
        <w:ind w:left="993"/>
      </w:pPr>
      <w:r>
        <w:t>п</w:t>
      </w:r>
      <w:r w:rsidRPr="005D3DA2">
        <w:t xml:space="preserve">остановление правительства </w:t>
      </w:r>
      <w:r w:rsidRPr="00EC51D6">
        <w:t>Российской Федерации</w:t>
      </w:r>
      <w:r w:rsidRPr="005D3DA2">
        <w:t xml:space="preserve"> от 22.02.2012 № 154 </w:t>
      </w:r>
      <w:r>
        <w:t xml:space="preserve">(ред. от 10.01.2023) </w:t>
      </w:r>
      <w:r w:rsidRPr="005D3DA2">
        <w:t>«О требованиях к схемам теплоснабжения, порядку их разработки и утверждения»;</w:t>
      </w:r>
    </w:p>
    <w:p w:rsidR="003B5764" w:rsidRDefault="003B5764" w:rsidP="00A429A9">
      <w:pPr>
        <w:pStyle w:val="a0"/>
        <w:numPr>
          <w:ilvl w:val="0"/>
          <w:numId w:val="11"/>
        </w:numPr>
        <w:ind w:left="993"/>
      </w:pPr>
      <w:r>
        <w:t>п</w:t>
      </w:r>
      <w:r w:rsidRPr="00EC51D6">
        <w:t>риказ Министерства Энергетики Российской Федерации № 565, Министерства</w:t>
      </w:r>
      <w:r w:rsidRPr="004A5E00">
        <w:t xml:space="preserve"> регионального развития </w:t>
      </w:r>
      <w:r>
        <w:t>Р</w:t>
      </w:r>
      <w:r w:rsidRPr="004A5E00">
        <w:t xml:space="preserve">оссийской </w:t>
      </w:r>
      <w:r>
        <w:t>Ф</w:t>
      </w:r>
      <w:r w:rsidRPr="004A5E00">
        <w:t>едерации</w:t>
      </w:r>
      <w:r w:rsidRPr="005D3DA2">
        <w:t xml:space="preserve"> № 667 от 29.12.2012 </w:t>
      </w:r>
      <w:r>
        <w:t>«Об </w:t>
      </w:r>
      <w:r w:rsidRPr="005D3DA2">
        <w:t>утверждении методических рекомендаци</w:t>
      </w:r>
      <w:r>
        <w:t>й</w:t>
      </w:r>
      <w:r w:rsidRPr="005D3DA2">
        <w:t xml:space="preserve"> по разработке схем теплоснабжения»;</w:t>
      </w:r>
    </w:p>
    <w:p w:rsidR="003B5764" w:rsidRDefault="003B5764" w:rsidP="00A429A9">
      <w:pPr>
        <w:pStyle w:val="a0"/>
        <w:numPr>
          <w:ilvl w:val="0"/>
          <w:numId w:val="11"/>
        </w:numPr>
        <w:ind w:left="993"/>
      </w:pPr>
      <w:r>
        <w:t>п</w:t>
      </w:r>
      <w:r w:rsidRPr="00573EE8">
        <w:t>риказ Министерства Энергетики Росси</w:t>
      </w:r>
      <w:r>
        <w:t>йской Федерации от 05.03.2019</w:t>
      </w:r>
      <w:r w:rsidRPr="00573EE8">
        <w:t xml:space="preserve"> № 212</w:t>
      </w:r>
      <w:r>
        <w:t xml:space="preserve"> «Об утверждении Методических указаний по разработке схем теплоснабжения»;</w:t>
      </w:r>
    </w:p>
    <w:p w:rsidR="003B5764" w:rsidRPr="004A5E00" w:rsidRDefault="003B5764" w:rsidP="00A429A9">
      <w:pPr>
        <w:pStyle w:val="a0"/>
        <w:numPr>
          <w:ilvl w:val="0"/>
          <w:numId w:val="11"/>
        </w:numPr>
        <w:ind w:left="993"/>
      </w:pPr>
      <w:r>
        <w:t>п</w:t>
      </w:r>
      <w:r w:rsidRPr="00801ED6">
        <w:t xml:space="preserve">исьмо Министерства энергетики </w:t>
      </w:r>
      <w:r w:rsidRPr="00EC51D6">
        <w:t>Российской Федерации</w:t>
      </w:r>
      <w:r w:rsidRPr="00801ED6">
        <w:t xml:space="preserve"> от 15</w:t>
      </w:r>
      <w:r>
        <w:t>.04.</w:t>
      </w:r>
      <w:r w:rsidRPr="00801ED6">
        <w:t>2020 № МЮ-4343/09</w:t>
      </w:r>
      <w:r>
        <w:t xml:space="preserve"> «</w:t>
      </w:r>
      <w:r w:rsidRPr="00801ED6">
        <w:t>Об утверждении схем теплоснабжения поселений, городских округов</w:t>
      </w:r>
      <w:r>
        <w:t>»;</w:t>
      </w:r>
    </w:p>
    <w:p w:rsidR="003B5764" w:rsidRDefault="003B5764" w:rsidP="00A429A9">
      <w:pPr>
        <w:pStyle w:val="a0"/>
        <w:numPr>
          <w:ilvl w:val="0"/>
          <w:numId w:val="11"/>
        </w:numPr>
        <w:ind w:left="993"/>
      </w:pPr>
      <w:r w:rsidRPr="00573EE8">
        <w:t>РД-10-ВЭП «Методические основы разработки схем теплоснабжения поселений и промышленных узлов Российской Федерации», введенные в действие с 22.05.2006;</w:t>
      </w:r>
    </w:p>
    <w:p w:rsidR="003B5764" w:rsidRDefault="003B5764" w:rsidP="00A429A9">
      <w:pPr>
        <w:pStyle w:val="a0"/>
        <w:numPr>
          <w:ilvl w:val="0"/>
          <w:numId w:val="11"/>
        </w:numPr>
        <w:ind w:left="993"/>
      </w:pPr>
      <w:r>
        <w:t>СП 89.13330.2016«</w:t>
      </w:r>
      <w:r w:rsidRPr="00573EE8">
        <w:t xml:space="preserve">Котельные установки. Актуализированная редакция СНиП II-35-76» (утв. </w:t>
      </w:r>
      <w:r>
        <w:t>п</w:t>
      </w:r>
      <w:r w:rsidRPr="00573EE8">
        <w:t xml:space="preserve">риказом Минстроя России от 16.12.2016 </w:t>
      </w:r>
      <w:r>
        <w:t>№</w:t>
      </w:r>
      <w:r w:rsidRPr="00573EE8">
        <w:t xml:space="preserve"> 944/пр)</w:t>
      </w:r>
      <w:r>
        <w:t xml:space="preserve"> (ред. от 15</w:t>
      </w:r>
      <w:r w:rsidRPr="00573EE8">
        <w:t>.12.2021)</w:t>
      </w:r>
      <w:r w:rsidRPr="005D3DA2">
        <w:t>;</w:t>
      </w:r>
    </w:p>
    <w:p w:rsidR="003B5764" w:rsidRDefault="003B5764" w:rsidP="00A429A9">
      <w:pPr>
        <w:pStyle w:val="a0"/>
        <w:numPr>
          <w:ilvl w:val="0"/>
          <w:numId w:val="11"/>
        </w:numPr>
        <w:ind w:left="993"/>
      </w:pPr>
      <w:r w:rsidRPr="00573EE8">
        <w:t>СП</w:t>
      </w:r>
      <w:r>
        <w:t xml:space="preserve"> 124.13330.2012 «</w:t>
      </w:r>
      <w:r w:rsidRPr="00573EE8">
        <w:t xml:space="preserve">Тепловые сети. </w:t>
      </w:r>
      <w:r>
        <w:t xml:space="preserve">Актуализированная редакция СНиП </w:t>
      </w:r>
      <w:r w:rsidRPr="00573EE8">
        <w:t>41-02-2003</w:t>
      </w:r>
      <w:r>
        <w:t xml:space="preserve">» </w:t>
      </w:r>
      <w:r w:rsidRPr="00573EE8">
        <w:t xml:space="preserve">(утв. </w:t>
      </w:r>
      <w:r>
        <w:t>п</w:t>
      </w:r>
      <w:r w:rsidRPr="00573EE8">
        <w:t>риказом Минрегиона России от 30.06.2012</w:t>
      </w:r>
      <w:r>
        <w:t xml:space="preserve"> №</w:t>
      </w:r>
      <w:r w:rsidRPr="00573EE8">
        <w:t xml:space="preserve"> 280) (ред. от </w:t>
      </w:r>
      <w:r>
        <w:t>31.05.2022</w:t>
      </w:r>
      <w:r w:rsidRPr="00573EE8">
        <w:t>)</w:t>
      </w:r>
      <w:r>
        <w:t>;</w:t>
      </w:r>
    </w:p>
    <w:p w:rsidR="003B5764" w:rsidRDefault="003B5764" w:rsidP="00A429A9">
      <w:pPr>
        <w:pStyle w:val="a0"/>
        <w:numPr>
          <w:ilvl w:val="0"/>
          <w:numId w:val="11"/>
        </w:numPr>
        <w:ind w:left="993"/>
      </w:pPr>
      <w:r w:rsidRPr="00573EE8">
        <w:t xml:space="preserve">СП 131.13330.2020 </w:t>
      </w:r>
      <w:r>
        <w:t>«</w:t>
      </w:r>
      <w:r w:rsidRPr="00573EE8">
        <w:t xml:space="preserve">Строительная климатология. СНиП 23-01-99*» (утв. и введен в действие </w:t>
      </w:r>
      <w:r>
        <w:t>п</w:t>
      </w:r>
      <w:r w:rsidRPr="00573EE8">
        <w:t xml:space="preserve">риказом Минстроя России от 24.12.2020 № 859/пр)(ред. от </w:t>
      </w:r>
      <w:r>
        <w:t>30.05.2022</w:t>
      </w:r>
      <w:r w:rsidRPr="00573EE8">
        <w:t>);</w:t>
      </w:r>
    </w:p>
    <w:p w:rsidR="003B5764" w:rsidRDefault="003B5764" w:rsidP="00A429A9">
      <w:pPr>
        <w:pStyle w:val="a0"/>
        <w:numPr>
          <w:ilvl w:val="0"/>
          <w:numId w:val="11"/>
        </w:numPr>
        <w:ind w:left="993"/>
      </w:pPr>
      <w:r w:rsidRPr="00573EE8">
        <w:t>ГОСТ 30494-2011</w:t>
      </w:r>
      <w:r>
        <w:t xml:space="preserve"> «</w:t>
      </w:r>
      <w:r w:rsidRPr="00573EE8">
        <w:t xml:space="preserve">Здания жилые и общественные. Параметры микроклимата впомещениях» (введен в действие </w:t>
      </w:r>
      <w:r>
        <w:t>п</w:t>
      </w:r>
      <w:r w:rsidRPr="00573EE8">
        <w:t>риказом Росстандарта от 12.07.2012 № 191-ст)</w:t>
      </w:r>
      <w:r>
        <w:t>.</w:t>
      </w:r>
    </w:p>
    <w:p w:rsidR="00627DBC" w:rsidRPr="00056575" w:rsidRDefault="00627DBC" w:rsidP="00FF69AA">
      <w:r w:rsidRPr="00056575">
        <w:t>Схема теплоснабжения (актуализация на 202</w:t>
      </w:r>
      <w:r w:rsidR="00285F53">
        <w:t>3</w:t>
      </w:r>
      <w:r w:rsidRPr="00056575">
        <w:t xml:space="preserve"> год) муниципального образования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627DBC" w:rsidRPr="00056575" w:rsidRDefault="00627DBC" w:rsidP="00FF69AA">
      <w:r w:rsidRPr="00056575">
        <w:t xml:space="preserve">Используемые понятия в настоящей схеме означают следующее: </w:t>
      </w:r>
    </w:p>
    <w:p w:rsidR="00627DBC" w:rsidRPr="00056575" w:rsidRDefault="00627DBC" w:rsidP="00A429A9">
      <w:pPr>
        <w:pStyle w:val="a0"/>
        <w:numPr>
          <w:ilvl w:val="0"/>
          <w:numId w:val="4"/>
        </w:numPr>
        <w:ind w:left="992" w:hanging="357"/>
      </w:pPr>
      <w:bookmarkStart w:id="2" w:name="sub_5"/>
      <w:r w:rsidRPr="00056575">
        <w:rPr>
          <w:rStyle w:val="aff4"/>
          <w:color w:val="auto"/>
        </w:rPr>
        <w:t>"зона действия системы теплоснабжения"</w:t>
      </w:r>
      <w:r w:rsidRPr="00056575">
        <w:t xml:space="preserve"> - территория поселения, городского округа, города федерального значения или ее часть, границы которой </w:t>
      </w:r>
      <w:r w:rsidRPr="00056575">
        <w:lastRenderedPageBreak/>
        <w:t>устанавливаются по наиболее удаленным точкам подключения потребителей к тепловым сетям, входящим в систему теплоснабжения;</w:t>
      </w:r>
    </w:p>
    <w:p w:rsidR="00627DBC" w:rsidRPr="00056575" w:rsidRDefault="00627DBC" w:rsidP="00A429A9">
      <w:pPr>
        <w:pStyle w:val="a0"/>
        <w:numPr>
          <w:ilvl w:val="0"/>
          <w:numId w:val="4"/>
        </w:numPr>
        <w:ind w:left="992" w:hanging="357"/>
      </w:pPr>
      <w:bookmarkStart w:id="3" w:name="sub_6"/>
      <w:bookmarkEnd w:id="2"/>
      <w:r w:rsidRPr="00056575">
        <w:rPr>
          <w:rStyle w:val="aff4"/>
          <w:color w:val="auto"/>
        </w:rPr>
        <w:t>"зона действия источника тепловой энергии"</w:t>
      </w:r>
      <w:r w:rsidRPr="00056575">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27DBC" w:rsidRPr="00056575" w:rsidRDefault="00627DBC" w:rsidP="00A429A9">
      <w:pPr>
        <w:pStyle w:val="a0"/>
        <w:numPr>
          <w:ilvl w:val="0"/>
          <w:numId w:val="4"/>
        </w:numPr>
        <w:ind w:left="992" w:hanging="357"/>
      </w:pPr>
      <w:bookmarkStart w:id="4" w:name="sub_7"/>
      <w:bookmarkEnd w:id="3"/>
      <w:r w:rsidRPr="00056575">
        <w:rPr>
          <w:rStyle w:val="aff4"/>
          <w:color w:val="auto"/>
        </w:rPr>
        <w:t>"установленная мощность источника тепловой энергии"</w:t>
      </w:r>
      <w:r w:rsidRPr="00056575">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p w:rsidR="00627DBC" w:rsidRPr="00056575" w:rsidRDefault="00627DBC" w:rsidP="00A429A9">
      <w:pPr>
        <w:pStyle w:val="a0"/>
        <w:numPr>
          <w:ilvl w:val="0"/>
          <w:numId w:val="4"/>
        </w:numPr>
        <w:ind w:left="992" w:hanging="357"/>
      </w:pPr>
      <w:bookmarkStart w:id="5" w:name="sub_8"/>
      <w:bookmarkEnd w:id="4"/>
      <w:r w:rsidRPr="00056575">
        <w:rPr>
          <w:rStyle w:val="aff4"/>
          <w:color w:val="auto"/>
        </w:rPr>
        <w:t>"располагаемая мощность источника тепловой энергии"</w:t>
      </w:r>
      <w:r w:rsidRPr="00056575">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627DBC" w:rsidRPr="00056575" w:rsidRDefault="00627DBC" w:rsidP="00A429A9">
      <w:pPr>
        <w:pStyle w:val="a0"/>
        <w:numPr>
          <w:ilvl w:val="0"/>
          <w:numId w:val="4"/>
        </w:numPr>
        <w:ind w:left="992" w:hanging="357"/>
      </w:pPr>
      <w:bookmarkStart w:id="6" w:name="sub_9"/>
      <w:bookmarkEnd w:id="5"/>
      <w:r w:rsidRPr="00056575">
        <w:rPr>
          <w:rStyle w:val="aff4"/>
          <w:color w:val="auto"/>
        </w:rPr>
        <w:t>"мощность источника тепловой энергии нетто"</w:t>
      </w:r>
      <w:r w:rsidRPr="00056575">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rsidR="00627DBC" w:rsidRPr="00056575" w:rsidRDefault="00627DBC" w:rsidP="00A429A9">
      <w:pPr>
        <w:pStyle w:val="a0"/>
        <w:numPr>
          <w:ilvl w:val="0"/>
          <w:numId w:val="4"/>
        </w:numPr>
        <w:ind w:left="992" w:hanging="357"/>
      </w:pPr>
      <w:bookmarkStart w:id="7" w:name="sub_10"/>
      <w:bookmarkEnd w:id="6"/>
      <w:r w:rsidRPr="00056575">
        <w:rPr>
          <w:rStyle w:val="aff4"/>
          <w:color w:val="auto"/>
        </w:rPr>
        <w:t>"теплосетевые объекты"</w:t>
      </w:r>
      <w:r w:rsidRPr="00056575">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627DBC" w:rsidRPr="00056575" w:rsidRDefault="00627DBC" w:rsidP="00A429A9">
      <w:pPr>
        <w:pStyle w:val="a0"/>
        <w:numPr>
          <w:ilvl w:val="0"/>
          <w:numId w:val="4"/>
        </w:numPr>
        <w:ind w:left="992" w:hanging="357"/>
      </w:pPr>
      <w:bookmarkStart w:id="8" w:name="sub_11"/>
      <w:bookmarkEnd w:id="7"/>
      <w:r w:rsidRPr="00056575">
        <w:rPr>
          <w:rStyle w:val="aff4"/>
          <w:color w:val="auto"/>
        </w:rPr>
        <w:t>"элемент территориального деления"</w:t>
      </w:r>
      <w:r w:rsidRPr="00056575">
        <w:t xml:space="preserve"> - 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p w:rsidR="00627DBC" w:rsidRPr="00056575" w:rsidRDefault="00627DBC" w:rsidP="00A429A9">
      <w:pPr>
        <w:pStyle w:val="a0"/>
        <w:numPr>
          <w:ilvl w:val="0"/>
          <w:numId w:val="4"/>
        </w:numPr>
        <w:ind w:left="992" w:hanging="357"/>
      </w:pPr>
      <w:bookmarkStart w:id="9" w:name="sub_12"/>
      <w:bookmarkEnd w:id="8"/>
      <w:r w:rsidRPr="00056575">
        <w:rPr>
          <w:rStyle w:val="aff4"/>
          <w:color w:val="auto"/>
        </w:rPr>
        <w:t>"расчетный элемент территориального деления"</w:t>
      </w:r>
      <w:r w:rsidRPr="00056575">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p w:rsidR="00627DBC" w:rsidRPr="00056575" w:rsidRDefault="00627DBC" w:rsidP="00A429A9">
      <w:pPr>
        <w:pStyle w:val="a0"/>
        <w:numPr>
          <w:ilvl w:val="0"/>
          <w:numId w:val="4"/>
        </w:numPr>
        <w:ind w:left="992" w:hanging="357"/>
      </w:pPr>
      <w:bookmarkStart w:id="10" w:name="sub_1309"/>
      <w:bookmarkEnd w:id="9"/>
      <w:r w:rsidRPr="00056575">
        <w:rPr>
          <w:rStyle w:val="aff4"/>
          <w:color w:val="auto"/>
        </w:rPr>
        <w:t>"местные виды топлива"</w:t>
      </w:r>
      <w:r w:rsidRPr="00056575">
        <w:t xml:space="preserve"> -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p w:rsidR="00627DBC" w:rsidRPr="00056575" w:rsidRDefault="00627DBC" w:rsidP="00A429A9">
      <w:pPr>
        <w:pStyle w:val="a0"/>
        <w:numPr>
          <w:ilvl w:val="0"/>
          <w:numId w:val="4"/>
        </w:numPr>
        <w:ind w:left="992" w:hanging="357"/>
      </w:pPr>
      <w:bookmarkStart w:id="11" w:name="sub_1210"/>
      <w:bookmarkEnd w:id="10"/>
      <w:r w:rsidRPr="00056575">
        <w:rPr>
          <w:rStyle w:val="aff4"/>
          <w:color w:val="auto"/>
        </w:rPr>
        <w:t>"расчетная тепловая нагрузка"</w:t>
      </w:r>
      <w:r w:rsidRPr="00056575">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627DBC" w:rsidRPr="00056575" w:rsidRDefault="00627DBC" w:rsidP="00A429A9">
      <w:pPr>
        <w:pStyle w:val="a0"/>
        <w:numPr>
          <w:ilvl w:val="0"/>
          <w:numId w:val="4"/>
        </w:numPr>
        <w:ind w:left="992" w:hanging="357"/>
      </w:pPr>
      <w:bookmarkStart w:id="12" w:name="sub_1211"/>
      <w:bookmarkEnd w:id="11"/>
      <w:r w:rsidRPr="00056575">
        <w:rPr>
          <w:rStyle w:val="aff4"/>
          <w:color w:val="auto"/>
        </w:rPr>
        <w:t>"базовый период"</w:t>
      </w:r>
      <w:r w:rsidRPr="00056575">
        <w:t xml:space="preserve"> - год, предшествующий году разработки и утверждения первичной схемы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3" w:name="sub_1212"/>
      <w:bookmarkEnd w:id="12"/>
      <w:r w:rsidRPr="00056575">
        <w:rPr>
          <w:rStyle w:val="aff4"/>
          <w:color w:val="auto"/>
        </w:rPr>
        <w:lastRenderedPageBreak/>
        <w:t>"базовый период актуализации"</w:t>
      </w:r>
      <w:r w:rsidRPr="00056575">
        <w:t xml:space="preserve">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4" w:name="sub_1213"/>
      <w:bookmarkEnd w:id="13"/>
      <w:r w:rsidRPr="00056575">
        <w:rPr>
          <w:rStyle w:val="aff4"/>
          <w:color w:val="auto"/>
        </w:rPr>
        <w:t>"мастер-план развития систем теплоснабжения поселения, городского округа, города федерального значения"</w:t>
      </w:r>
      <w:r w:rsidRPr="00056575">
        <w:t xml:space="preserve"> - раздел схемы теплоснабжения (актуализированной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5" w:name="sub_1214"/>
      <w:bookmarkEnd w:id="14"/>
      <w:r w:rsidRPr="00056575">
        <w:rPr>
          <w:rStyle w:val="aff4"/>
          <w:color w:val="auto"/>
        </w:rPr>
        <w:t>"энергетические характеристики тепловых сетей"</w:t>
      </w:r>
      <w:r w:rsidRPr="00056575">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rsidR="00627DBC" w:rsidRPr="00056575" w:rsidRDefault="00627DBC" w:rsidP="00A429A9">
      <w:pPr>
        <w:pStyle w:val="a0"/>
        <w:numPr>
          <w:ilvl w:val="0"/>
          <w:numId w:val="4"/>
        </w:numPr>
        <w:ind w:left="992" w:hanging="357"/>
      </w:pPr>
      <w:bookmarkStart w:id="16" w:name="sub_1215"/>
      <w:bookmarkEnd w:id="15"/>
      <w:r w:rsidRPr="00056575">
        <w:rPr>
          <w:rStyle w:val="aff4"/>
          <w:color w:val="auto"/>
        </w:rPr>
        <w:t>"топливный баланс"</w:t>
      </w:r>
      <w:r w:rsidRPr="00056575">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p w:rsidR="00627DBC" w:rsidRPr="00056575" w:rsidRDefault="00627DBC" w:rsidP="00A429A9">
      <w:pPr>
        <w:pStyle w:val="a0"/>
        <w:numPr>
          <w:ilvl w:val="0"/>
          <w:numId w:val="4"/>
        </w:numPr>
        <w:ind w:left="992" w:hanging="357"/>
      </w:pPr>
      <w:bookmarkStart w:id="17" w:name="sub_1216"/>
      <w:bookmarkEnd w:id="16"/>
      <w:r w:rsidRPr="00056575">
        <w:rPr>
          <w:rStyle w:val="aff4"/>
          <w:color w:val="auto"/>
        </w:rPr>
        <w:t>"электронная модель системы теплоснабжения поселения, городского округа, города федерального значения"</w:t>
      </w:r>
      <w:r w:rsidRPr="00056575">
        <w:t xml:space="preserve">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8" w:name="sub_1217"/>
      <w:bookmarkEnd w:id="17"/>
      <w:r w:rsidRPr="00056575">
        <w:rPr>
          <w:rStyle w:val="aff4"/>
          <w:color w:val="auto"/>
        </w:rPr>
        <w:t>"материальная характеристика тепловой сети"</w:t>
      </w:r>
      <w:r w:rsidRPr="00056575">
        <w:t xml:space="preserve"> - сумма произведений значений наружных диаметров трубопроводов отдельных участков тепловой сети и длины этих участков;</w:t>
      </w:r>
    </w:p>
    <w:p w:rsidR="00627DBC" w:rsidRPr="00056575" w:rsidRDefault="00627DBC" w:rsidP="00A429A9">
      <w:pPr>
        <w:pStyle w:val="a0"/>
        <w:numPr>
          <w:ilvl w:val="0"/>
          <w:numId w:val="4"/>
        </w:numPr>
        <w:ind w:left="992" w:hanging="357"/>
      </w:pPr>
      <w:bookmarkStart w:id="19" w:name="sub_1218"/>
      <w:bookmarkEnd w:id="18"/>
      <w:r w:rsidRPr="00056575">
        <w:rPr>
          <w:rStyle w:val="aff4"/>
          <w:color w:val="auto"/>
        </w:rPr>
        <w:t>"удельная материальная характеристика тепловой сети"</w:t>
      </w:r>
      <w:r w:rsidRPr="00056575">
        <w:t xml:space="preserve"> - отношение материальной характеристики тепловой сети к тепловой нагрузке потребителей, присоединенных к этой тепловой сети.</w:t>
      </w:r>
    </w:p>
    <w:p w:rsidR="00627DBC" w:rsidRPr="00056575" w:rsidRDefault="00627DBC" w:rsidP="00FF69AA">
      <w:pPr>
        <w:spacing w:after="160"/>
      </w:pPr>
    </w:p>
    <w:p w:rsidR="00627DBC" w:rsidRPr="00056575" w:rsidRDefault="00AB113B" w:rsidP="00FF69AA">
      <w:pPr>
        <w:pStyle w:val="1"/>
      </w:pPr>
      <w:bookmarkStart w:id="20" w:name="_Toc8045664"/>
      <w:bookmarkStart w:id="21" w:name="_Toc131472498"/>
      <w:bookmarkEnd w:id="19"/>
      <w:r w:rsidRPr="00056575">
        <w:lastRenderedPageBreak/>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t>ПОСЕЛЕНИЯ</w:t>
      </w:r>
      <w:r w:rsidRPr="00056575">
        <w:t>"</w:t>
      </w:r>
      <w:bookmarkEnd w:id="20"/>
      <w:bookmarkEnd w:id="21"/>
    </w:p>
    <w:p w:rsidR="00627DBC" w:rsidRPr="00056575" w:rsidRDefault="00627DBC" w:rsidP="00FF69AA">
      <w:pPr>
        <w:pStyle w:val="3"/>
      </w:pPr>
      <w:bookmarkStart w:id="22" w:name="_Toc8045665"/>
      <w:bookmarkStart w:id="23" w:name="_Toc131472499"/>
      <w:bookmarkStart w:id="24" w:name="sub_26"/>
      <w:r w:rsidRPr="00056575">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22"/>
      <w:bookmarkEnd w:id="23"/>
    </w:p>
    <w:p w:rsidR="00AE49BC" w:rsidRDefault="00AE49BC" w:rsidP="00AE49BC">
      <w:r>
        <w:t xml:space="preserve">Показатели о движении строительных фондов в ретроспективном периоде приведены в таблице 1.1. </w:t>
      </w:r>
    </w:p>
    <w:p w:rsidR="00AE49BC" w:rsidRPr="0067649E" w:rsidRDefault="00AE49BC" w:rsidP="00AE49BC">
      <w:pPr>
        <w:pStyle w:val="affb"/>
        <w:spacing w:before="0" w:after="120"/>
        <w:jc w:val="right"/>
      </w:pPr>
      <w:r>
        <w:t>Таблица 1.1</w:t>
      </w:r>
    </w:p>
    <w:p w:rsidR="00AE49BC" w:rsidRPr="00E41428" w:rsidRDefault="00AE49BC" w:rsidP="00AE49BC">
      <w:pPr>
        <w:ind w:firstLine="0"/>
        <w:jc w:val="center"/>
      </w:pPr>
      <w:r w:rsidRPr="00E41428">
        <w:t>Сведения о движении строительных фондов в поселении, тыс. м</w:t>
      </w:r>
      <w:r w:rsidRPr="00E41428">
        <w:rPr>
          <w:vertAlign w:val="superscript"/>
        </w:rPr>
        <w:t>2</w:t>
      </w:r>
    </w:p>
    <w:tbl>
      <w:tblPr>
        <w:tblW w:w="9542" w:type="dxa"/>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4581"/>
        <w:gridCol w:w="992"/>
        <w:gridCol w:w="992"/>
        <w:gridCol w:w="992"/>
        <w:gridCol w:w="992"/>
        <w:gridCol w:w="993"/>
      </w:tblGrid>
      <w:tr w:rsidR="000A6B7B" w:rsidRPr="00E253C4" w:rsidTr="00BE799D">
        <w:trPr>
          <w:tblHeader/>
        </w:trPr>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sidRPr="00E253C4">
              <w:rPr>
                <w:b/>
              </w:rPr>
              <w:t>Годы</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sidRPr="00E253C4">
              <w:rPr>
                <w:b/>
              </w:rPr>
              <w:t>2019</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Pr>
                <w:b/>
              </w:rPr>
              <w:t>2020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sidRPr="00E253C4">
              <w:rPr>
                <w:b/>
              </w:rPr>
              <w:t>20</w:t>
            </w:r>
            <w:r>
              <w:rPr>
                <w:b/>
              </w:rPr>
              <w:t>21</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Pr>
                <w:b/>
              </w:rPr>
              <w:t>2022</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A6B7B" w:rsidRPr="00E253C4" w:rsidRDefault="000A6B7B" w:rsidP="000A6B7B">
            <w:pPr>
              <w:pStyle w:val="aff0"/>
              <w:spacing w:line="240" w:lineRule="auto"/>
              <w:rPr>
                <w:rFonts w:ascii="Times New Roman CYR" w:eastAsiaTheme="minorEastAsia" w:hAnsi="Times New Roman CYR" w:cs="Times New Roman CYR"/>
                <w:b/>
              </w:rPr>
            </w:pPr>
            <w:r>
              <w:rPr>
                <w:b/>
              </w:rPr>
              <w:t>2023</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Общая отапливаемая площадь строительных фондов на начало года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E253C4" w:rsidRDefault="003B5764" w:rsidP="00BE799D">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E253C4" w:rsidRDefault="003B5764" w:rsidP="00BE799D">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Прибыло общей отапливаемой площади, в том числе:</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новое строительство, в том числе:</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 xml:space="preserve">   - многоквартирные жилые здания</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 xml:space="preserve">   - общественно-деловая застройка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 xml:space="preserve">   - индивидуальная жилищная застройка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Выбыло общей отапливаемой площади</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E41428">
            <w:pPr>
              <w:pStyle w:val="aff0"/>
              <w:spacing w:line="240" w:lineRule="auto"/>
            </w:pPr>
            <w:r w:rsidRPr="00E253C4">
              <w:t>н/д</w:t>
            </w:r>
          </w:p>
        </w:tc>
      </w:tr>
      <w:tr w:rsidR="003B576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Default="003B5764" w:rsidP="00BE799D">
            <w:pPr>
              <w:pStyle w:val="aff0"/>
              <w:spacing w:line="240" w:lineRule="auto"/>
              <w:jc w:val="left"/>
              <w:rPr>
                <w:rFonts w:ascii="Times New Roman CYR" w:eastAsiaTheme="minorEastAsia" w:hAnsi="Times New Roman CYR" w:cs="Times New Roman CYR"/>
              </w:rPr>
            </w:pPr>
            <w:r>
              <w:t>Общая отапливая площадь на конец года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253C4" w:rsidRDefault="003B5764" w:rsidP="00BE799D">
            <w:pPr>
              <w:pStyle w:val="aff0"/>
              <w:spacing w:line="240" w:lineRule="auto"/>
            </w:pPr>
            <w:r w:rsidRPr="00E253C4">
              <w:t>н/д</w:t>
            </w:r>
          </w:p>
        </w:tc>
      </w:tr>
    </w:tbl>
    <w:p w:rsidR="00AE49BC" w:rsidRDefault="00AE49BC" w:rsidP="00AE49BC"/>
    <w:p w:rsidR="00E41428" w:rsidRPr="005D3DA2" w:rsidRDefault="00E41428" w:rsidP="00E41428">
      <w:r w:rsidRPr="005D3DA2">
        <w:t>Прогноз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составлен на основании полученных данных. Данные по прогнозу прироста предоставлены в таблице</w:t>
      </w:r>
      <w:r>
        <w:t xml:space="preserve"> 1.2</w:t>
      </w:r>
      <w:r w:rsidRPr="005D3DA2">
        <w:t xml:space="preserve">. </w:t>
      </w:r>
    </w:p>
    <w:p w:rsidR="00E41428" w:rsidRPr="005D3DA2" w:rsidRDefault="00E41428" w:rsidP="00E41428">
      <w:pPr>
        <w:keepNext/>
        <w:jc w:val="right"/>
      </w:pPr>
      <w:r w:rsidRPr="005D3DA2">
        <w:t xml:space="preserve">Таблица </w:t>
      </w:r>
      <w:r>
        <w:t>1.2</w:t>
      </w:r>
    </w:p>
    <w:p w:rsidR="00E41428" w:rsidRDefault="00E41428" w:rsidP="00E41428">
      <w:pPr>
        <w:keepNext/>
        <w:ind w:firstLine="0"/>
        <w:jc w:val="center"/>
      </w:pPr>
      <w:r w:rsidRPr="0087546B">
        <w:t>Прирост площади строительных фондов</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346"/>
        <w:gridCol w:w="2500"/>
        <w:gridCol w:w="993"/>
        <w:gridCol w:w="992"/>
        <w:gridCol w:w="992"/>
        <w:gridCol w:w="992"/>
        <w:gridCol w:w="1417"/>
        <w:gridCol w:w="1418"/>
      </w:tblGrid>
      <w:tr w:rsidR="003B5764" w:rsidRPr="00A94BC5" w:rsidTr="00F42E3D">
        <w:trPr>
          <w:tblHeader/>
        </w:trPr>
        <w:tc>
          <w:tcPr>
            <w:tcW w:w="346" w:type="dxa"/>
            <w:tcBorders>
              <w:top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 п/п</w:t>
            </w:r>
          </w:p>
        </w:tc>
        <w:tc>
          <w:tcPr>
            <w:tcW w:w="250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Наименование объекта, адресная привязка</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N кадастрового квартала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Источник тепловой энергии</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Год планируемого подключения</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Строительная площадь, м</w:t>
            </w:r>
            <w:r w:rsidRPr="00A94BC5">
              <w:rPr>
                <w:b/>
                <w:vertAlign w:val="superscript"/>
              </w:rPr>
              <w:t>2</w:t>
            </w: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A94BC5" w:rsidRDefault="003B5764" w:rsidP="00F42E3D">
            <w:pPr>
              <w:pStyle w:val="aff0"/>
              <w:rPr>
                <w:b/>
              </w:rPr>
            </w:pPr>
            <w:r w:rsidRPr="00A94BC5">
              <w:rPr>
                <w:b/>
              </w:rPr>
              <w:t>Подключенная тепловая нагрузка отопления и вентиляции, Гкал/час</w:t>
            </w:r>
          </w:p>
        </w:tc>
        <w:tc>
          <w:tcPr>
            <w:tcW w:w="1418" w:type="dxa"/>
            <w:tcBorders>
              <w:top w:val="single" w:sz="4" w:space="0" w:color="auto"/>
              <w:left w:val="single" w:sz="4" w:space="0" w:color="auto"/>
              <w:bottom w:val="single" w:sz="4" w:space="0" w:color="auto"/>
            </w:tcBorders>
            <w:tcMar>
              <w:left w:w="11" w:type="dxa"/>
              <w:right w:w="11" w:type="dxa"/>
            </w:tcMar>
            <w:vAlign w:val="center"/>
          </w:tcPr>
          <w:p w:rsidR="003B5764" w:rsidRPr="00A94BC5" w:rsidRDefault="003B5764" w:rsidP="00F42E3D">
            <w:pPr>
              <w:pStyle w:val="aff0"/>
              <w:rPr>
                <w:b/>
              </w:rPr>
            </w:pPr>
            <w:r w:rsidRPr="00A94BC5">
              <w:rPr>
                <w:b/>
              </w:rPr>
              <w:t>Подключенная среднечасовая тепловая нагрузка ГВС, Гкал/час</w:t>
            </w:r>
          </w:p>
        </w:tc>
      </w:tr>
      <w:tr w:rsidR="003B5764" w:rsidRPr="002B131D" w:rsidTr="00F42E3D">
        <w:tc>
          <w:tcPr>
            <w:tcW w:w="346"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1</w:t>
            </w:r>
          </w:p>
        </w:tc>
        <w:tc>
          <w:tcPr>
            <w:tcW w:w="250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Комплекс жилых домов, ул. Дачная</w:t>
            </w:r>
          </w:p>
        </w:tc>
        <w:tc>
          <w:tcPr>
            <w:tcW w:w="9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29:06:120128:1810</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Котельная Совхозная</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2024</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10000</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2B131D" w:rsidRDefault="003B5764" w:rsidP="00F42E3D">
            <w:pPr>
              <w:pStyle w:val="aff0"/>
            </w:pPr>
            <w:r>
              <w:t>0,22</w:t>
            </w:r>
          </w:p>
        </w:tc>
        <w:tc>
          <w:tcPr>
            <w:tcW w:w="1418"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5764" w:rsidRPr="002B131D" w:rsidRDefault="003B5764" w:rsidP="00F42E3D">
            <w:pPr>
              <w:pStyle w:val="aff0"/>
            </w:pPr>
            <w:r>
              <w:t>-</w:t>
            </w:r>
          </w:p>
        </w:tc>
      </w:tr>
    </w:tbl>
    <w:p w:rsidR="003B5764" w:rsidRDefault="003B5764" w:rsidP="00AE49BC"/>
    <w:p w:rsidR="00E41428" w:rsidRDefault="00E41428" w:rsidP="00AE49BC">
      <w:r w:rsidRPr="00E41428">
        <w:t>Сводные показатели застройки приведены в таблице 1.</w:t>
      </w:r>
      <w:r w:rsidR="008E100E">
        <w:t>3</w:t>
      </w:r>
      <w:r w:rsidRPr="00E41428">
        <w:t>.</w:t>
      </w:r>
    </w:p>
    <w:p w:rsidR="00205EDC" w:rsidRDefault="00205EDC" w:rsidP="00205EDC">
      <w:pPr>
        <w:sectPr w:rsidR="00205EDC" w:rsidSect="00B44A30">
          <w:footerReference w:type="default" r:id="rId9"/>
          <w:pgSz w:w="11906" w:h="16838"/>
          <w:pgMar w:top="567" w:right="851" w:bottom="567" w:left="1418" w:header="0" w:footer="510" w:gutter="0"/>
          <w:cols w:space="708"/>
          <w:titlePg/>
          <w:docGrid w:linePitch="381"/>
        </w:sectPr>
      </w:pPr>
    </w:p>
    <w:p w:rsidR="00E41428" w:rsidRDefault="008E100E" w:rsidP="008E100E">
      <w:pPr>
        <w:jc w:val="right"/>
      </w:pPr>
      <w:r>
        <w:lastRenderedPageBreak/>
        <w:t>Таблица 1.3</w:t>
      </w:r>
    </w:p>
    <w:p w:rsidR="008E100E" w:rsidRDefault="008E100E" w:rsidP="008E100E">
      <w:pPr>
        <w:ind w:firstLine="0"/>
        <w:jc w:val="center"/>
      </w:pPr>
      <w:r>
        <w:t>Сводные показатели динамики застройки в расчётных элементах территориального деления на период действия Схемы теплоснабжения</w:t>
      </w:r>
    </w:p>
    <w:tbl>
      <w:tblPr>
        <w:tblW w:w="15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436"/>
        <w:gridCol w:w="1984"/>
        <w:gridCol w:w="4536"/>
        <w:gridCol w:w="992"/>
        <w:gridCol w:w="822"/>
        <w:gridCol w:w="822"/>
        <w:gridCol w:w="822"/>
        <w:gridCol w:w="822"/>
        <w:gridCol w:w="822"/>
        <w:gridCol w:w="907"/>
        <w:gridCol w:w="937"/>
        <w:gridCol w:w="937"/>
        <w:gridCol w:w="937"/>
      </w:tblGrid>
      <w:tr w:rsidR="003B5764" w:rsidRPr="008E100E" w:rsidTr="00F42E3D">
        <w:trPr>
          <w:tblHeader/>
        </w:trPr>
        <w:tc>
          <w:tcPr>
            <w:tcW w:w="436" w:type="dxa"/>
            <w:vMerge w:val="restart"/>
            <w:vAlign w:val="center"/>
          </w:tcPr>
          <w:p w:rsidR="003B5764" w:rsidRPr="008E100E" w:rsidRDefault="003B5764" w:rsidP="008E100E">
            <w:pPr>
              <w:pStyle w:val="aff0"/>
              <w:spacing w:line="240" w:lineRule="auto"/>
              <w:rPr>
                <w:b/>
              </w:rPr>
            </w:pPr>
            <w:r w:rsidRPr="008E100E">
              <w:rPr>
                <w:b/>
              </w:rPr>
              <w:t>№ п/п</w:t>
            </w:r>
          </w:p>
        </w:tc>
        <w:tc>
          <w:tcPr>
            <w:tcW w:w="1984" w:type="dxa"/>
            <w:vMerge w:val="restart"/>
            <w:vAlign w:val="bottom"/>
          </w:tcPr>
          <w:p w:rsidR="003B5764" w:rsidRPr="008E100E" w:rsidRDefault="003B5764" w:rsidP="008E100E">
            <w:pPr>
              <w:pStyle w:val="aff0"/>
              <w:spacing w:line="240" w:lineRule="auto"/>
              <w:rPr>
                <w:b/>
              </w:rPr>
            </w:pPr>
            <w:r w:rsidRPr="008E100E">
              <w:rPr>
                <w:b/>
              </w:rPr>
              <w:t>Наименование расчётного элемента территориального деления</w:t>
            </w:r>
          </w:p>
        </w:tc>
        <w:tc>
          <w:tcPr>
            <w:tcW w:w="4536" w:type="dxa"/>
            <w:vMerge w:val="restart"/>
            <w:vAlign w:val="center"/>
          </w:tcPr>
          <w:p w:rsidR="003B5764" w:rsidRPr="008E100E" w:rsidRDefault="003B5764" w:rsidP="008E100E">
            <w:pPr>
              <w:pStyle w:val="aff0"/>
              <w:spacing w:line="240" w:lineRule="auto"/>
              <w:rPr>
                <w:b/>
              </w:rPr>
            </w:pPr>
            <w:r w:rsidRPr="008E100E">
              <w:rPr>
                <w:b/>
              </w:rPr>
              <w:t>Наименование объектов строительства</w:t>
            </w:r>
          </w:p>
        </w:tc>
        <w:tc>
          <w:tcPr>
            <w:tcW w:w="992" w:type="dxa"/>
            <w:vMerge w:val="restart"/>
            <w:vAlign w:val="center"/>
          </w:tcPr>
          <w:p w:rsidR="003B5764" w:rsidRPr="008E100E" w:rsidRDefault="003B5764" w:rsidP="008E100E">
            <w:pPr>
              <w:pStyle w:val="aff0"/>
              <w:spacing w:line="240" w:lineRule="auto"/>
              <w:rPr>
                <w:b/>
              </w:rPr>
            </w:pPr>
            <w:r w:rsidRPr="008E100E">
              <w:rPr>
                <w:b/>
              </w:rPr>
              <w:t>Всего</w:t>
            </w:r>
          </w:p>
        </w:tc>
        <w:tc>
          <w:tcPr>
            <w:tcW w:w="7828" w:type="dxa"/>
            <w:gridSpan w:val="9"/>
            <w:vAlign w:val="center"/>
          </w:tcPr>
          <w:p w:rsidR="003B5764" w:rsidRPr="008E100E" w:rsidRDefault="003B5764" w:rsidP="003B5764">
            <w:pPr>
              <w:pStyle w:val="aff0"/>
              <w:spacing w:line="240" w:lineRule="auto"/>
              <w:rPr>
                <w:b/>
              </w:rPr>
            </w:pPr>
            <w:r w:rsidRPr="008E100E">
              <w:rPr>
                <w:b/>
              </w:rPr>
              <w:t>В том числе по годам:</w:t>
            </w:r>
          </w:p>
        </w:tc>
      </w:tr>
      <w:tr w:rsidR="003B5764" w:rsidRPr="008E100E" w:rsidTr="003B5764">
        <w:trPr>
          <w:tblHeader/>
        </w:trPr>
        <w:tc>
          <w:tcPr>
            <w:tcW w:w="436" w:type="dxa"/>
            <w:vMerge/>
            <w:vAlign w:val="center"/>
          </w:tcPr>
          <w:p w:rsidR="003B5764" w:rsidRPr="008E100E" w:rsidRDefault="003B5764" w:rsidP="008E100E">
            <w:pPr>
              <w:pStyle w:val="aff0"/>
              <w:spacing w:line="240" w:lineRule="auto"/>
              <w:rPr>
                <w:b/>
              </w:rPr>
            </w:pPr>
          </w:p>
        </w:tc>
        <w:tc>
          <w:tcPr>
            <w:tcW w:w="1984" w:type="dxa"/>
            <w:vMerge/>
            <w:vAlign w:val="bottom"/>
          </w:tcPr>
          <w:p w:rsidR="003B5764" w:rsidRPr="008E100E" w:rsidRDefault="003B5764" w:rsidP="008E100E">
            <w:pPr>
              <w:pStyle w:val="aff0"/>
              <w:spacing w:line="240" w:lineRule="auto"/>
              <w:rPr>
                <w:b/>
              </w:rPr>
            </w:pPr>
          </w:p>
        </w:tc>
        <w:tc>
          <w:tcPr>
            <w:tcW w:w="4536" w:type="dxa"/>
            <w:vMerge/>
            <w:vAlign w:val="center"/>
          </w:tcPr>
          <w:p w:rsidR="003B5764" w:rsidRPr="008E100E" w:rsidRDefault="003B5764" w:rsidP="008E100E">
            <w:pPr>
              <w:pStyle w:val="aff0"/>
              <w:spacing w:line="240" w:lineRule="auto"/>
              <w:rPr>
                <w:b/>
              </w:rPr>
            </w:pPr>
          </w:p>
        </w:tc>
        <w:tc>
          <w:tcPr>
            <w:tcW w:w="992" w:type="dxa"/>
            <w:vMerge/>
            <w:vAlign w:val="center"/>
          </w:tcPr>
          <w:p w:rsidR="003B5764" w:rsidRPr="008E100E" w:rsidRDefault="003B5764" w:rsidP="008E100E">
            <w:pPr>
              <w:pStyle w:val="aff0"/>
              <w:spacing w:line="240" w:lineRule="auto"/>
              <w:rPr>
                <w:b/>
              </w:rPr>
            </w:pPr>
          </w:p>
        </w:tc>
        <w:tc>
          <w:tcPr>
            <w:tcW w:w="822" w:type="dxa"/>
            <w:vAlign w:val="center"/>
          </w:tcPr>
          <w:p w:rsidR="003B5764" w:rsidRPr="008E100E" w:rsidRDefault="003B5764" w:rsidP="00F42E3D">
            <w:pPr>
              <w:pStyle w:val="aff0"/>
              <w:rPr>
                <w:b/>
              </w:rPr>
            </w:pPr>
            <w:r w:rsidRPr="008E100E">
              <w:rPr>
                <w:b/>
              </w:rPr>
              <w:t>2023</w:t>
            </w:r>
          </w:p>
        </w:tc>
        <w:tc>
          <w:tcPr>
            <w:tcW w:w="822" w:type="dxa"/>
            <w:vAlign w:val="center"/>
          </w:tcPr>
          <w:p w:rsidR="003B5764" w:rsidRPr="008E100E" w:rsidRDefault="003B5764" w:rsidP="00F42E3D">
            <w:pPr>
              <w:pStyle w:val="aff0"/>
              <w:rPr>
                <w:b/>
              </w:rPr>
            </w:pPr>
            <w:r w:rsidRPr="008E100E">
              <w:rPr>
                <w:b/>
              </w:rPr>
              <w:t>2024</w:t>
            </w:r>
          </w:p>
        </w:tc>
        <w:tc>
          <w:tcPr>
            <w:tcW w:w="822" w:type="dxa"/>
            <w:vAlign w:val="center"/>
          </w:tcPr>
          <w:p w:rsidR="003B5764" w:rsidRPr="008E100E" w:rsidRDefault="003B5764" w:rsidP="00F42E3D">
            <w:pPr>
              <w:pStyle w:val="aff0"/>
              <w:rPr>
                <w:b/>
              </w:rPr>
            </w:pPr>
            <w:r w:rsidRPr="008E100E">
              <w:rPr>
                <w:b/>
              </w:rPr>
              <w:t>2025</w:t>
            </w:r>
          </w:p>
        </w:tc>
        <w:tc>
          <w:tcPr>
            <w:tcW w:w="822" w:type="dxa"/>
            <w:vAlign w:val="center"/>
          </w:tcPr>
          <w:p w:rsidR="003B5764" w:rsidRPr="008E100E" w:rsidRDefault="003B5764" w:rsidP="003B5764">
            <w:pPr>
              <w:pStyle w:val="aff0"/>
              <w:rPr>
                <w:b/>
              </w:rPr>
            </w:pPr>
            <w:r w:rsidRPr="008E100E">
              <w:rPr>
                <w:b/>
              </w:rPr>
              <w:t>202</w:t>
            </w:r>
            <w:r>
              <w:rPr>
                <w:b/>
              </w:rPr>
              <w:t>6</w:t>
            </w:r>
          </w:p>
        </w:tc>
        <w:tc>
          <w:tcPr>
            <w:tcW w:w="822" w:type="dxa"/>
            <w:vAlign w:val="center"/>
          </w:tcPr>
          <w:p w:rsidR="003B5764" w:rsidRPr="008E100E" w:rsidRDefault="003B5764" w:rsidP="003B5764">
            <w:pPr>
              <w:pStyle w:val="aff0"/>
              <w:rPr>
                <w:b/>
              </w:rPr>
            </w:pPr>
            <w:r w:rsidRPr="008E100E">
              <w:rPr>
                <w:b/>
              </w:rPr>
              <w:t>202</w:t>
            </w:r>
            <w:r>
              <w:rPr>
                <w:b/>
              </w:rPr>
              <w:t>7</w:t>
            </w:r>
          </w:p>
        </w:tc>
        <w:tc>
          <w:tcPr>
            <w:tcW w:w="907" w:type="dxa"/>
            <w:vAlign w:val="center"/>
          </w:tcPr>
          <w:p w:rsidR="003B5764" w:rsidRPr="008E100E" w:rsidRDefault="003B5764" w:rsidP="00E34889">
            <w:pPr>
              <w:pStyle w:val="aff0"/>
              <w:rPr>
                <w:b/>
              </w:rPr>
            </w:pPr>
            <w:r>
              <w:rPr>
                <w:b/>
              </w:rPr>
              <w:t>2028</w:t>
            </w:r>
          </w:p>
        </w:tc>
        <w:tc>
          <w:tcPr>
            <w:tcW w:w="937" w:type="dxa"/>
            <w:vAlign w:val="center"/>
          </w:tcPr>
          <w:p w:rsidR="003B5764" w:rsidRPr="008E100E" w:rsidRDefault="003B5764" w:rsidP="00E34889">
            <w:pPr>
              <w:pStyle w:val="aff0"/>
              <w:rPr>
                <w:b/>
              </w:rPr>
            </w:pPr>
            <w:r>
              <w:rPr>
                <w:b/>
              </w:rPr>
              <w:t>2029</w:t>
            </w:r>
          </w:p>
        </w:tc>
        <w:tc>
          <w:tcPr>
            <w:tcW w:w="937" w:type="dxa"/>
            <w:vAlign w:val="center"/>
          </w:tcPr>
          <w:p w:rsidR="003B5764" w:rsidRDefault="003B5764" w:rsidP="003B5764">
            <w:pPr>
              <w:pStyle w:val="aff0"/>
              <w:rPr>
                <w:b/>
              </w:rPr>
            </w:pPr>
            <w:r>
              <w:rPr>
                <w:b/>
              </w:rPr>
              <w:t>2030</w:t>
            </w:r>
          </w:p>
        </w:tc>
        <w:tc>
          <w:tcPr>
            <w:tcW w:w="937" w:type="dxa"/>
            <w:vAlign w:val="center"/>
          </w:tcPr>
          <w:p w:rsidR="003B5764" w:rsidRDefault="003B5764" w:rsidP="003B5764">
            <w:pPr>
              <w:pStyle w:val="aff0"/>
              <w:rPr>
                <w:b/>
              </w:rPr>
            </w:pPr>
            <w:r>
              <w:rPr>
                <w:b/>
              </w:rPr>
              <w:t>2031-2035</w:t>
            </w:r>
          </w:p>
        </w:tc>
      </w:tr>
      <w:tr w:rsidR="003B5764" w:rsidRPr="008E100E" w:rsidTr="00F42E3D">
        <w:tc>
          <w:tcPr>
            <w:tcW w:w="436" w:type="dxa"/>
            <w:vMerge w:val="restart"/>
            <w:vAlign w:val="center"/>
          </w:tcPr>
          <w:p w:rsidR="003B5764" w:rsidRPr="008E100E" w:rsidRDefault="003B5764" w:rsidP="008E100E">
            <w:pPr>
              <w:pStyle w:val="aff0"/>
              <w:spacing w:line="240" w:lineRule="auto"/>
            </w:pPr>
            <w:r w:rsidRPr="008E100E">
              <w:t>1</w:t>
            </w:r>
          </w:p>
        </w:tc>
        <w:tc>
          <w:tcPr>
            <w:tcW w:w="1984" w:type="dxa"/>
            <w:vMerge w:val="restart"/>
            <w:vAlign w:val="center"/>
          </w:tcPr>
          <w:p w:rsidR="003B5764" w:rsidRPr="008E100E" w:rsidRDefault="003B5764" w:rsidP="008E100E">
            <w:pPr>
              <w:pStyle w:val="aff0"/>
              <w:spacing w:line="240" w:lineRule="auto"/>
            </w:pPr>
            <w:r w:rsidRPr="008E100E">
              <w:t>р.п. Коноша</w:t>
            </w:r>
          </w:p>
        </w:tc>
        <w:tc>
          <w:tcPr>
            <w:tcW w:w="13356" w:type="dxa"/>
            <w:gridSpan w:val="11"/>
            <w:vAlign w:val="center"/>
          </w:tcPr>
          <w:p w:rsidR="003B5764" w:rsidRDefault="003B5764" w:rsidP="003B5764">
            <w:pPr>
              <w:pStyle w:val="aff0"/>
              <w:spacing w:line="240" w:lineRule="auto"/>
            </w:pPr>
            <w:r>
              <w:t>Котельная «Совхозная»</w:t>
            </w: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E34889">
            <w:pPr>
              <w:pStyle w:val="aff0"/>
              <w:spacing w:line="240" w:lineRule="auto"/>
            </w:pPr>
            <w:r>
              <w:t>10,000</w:t>
            </w:r>
          </w:p>
        </w:tc>
        <w:tc>
          <w:tcPr>
            <w:tcW w:w="822" w:type="dxa"/>
            <w:vAlign w:val="bottom"/>
          </w:tcPr>
          <w:p w:rsidR="009B5B60" w:rsidRDefault="009B5B60" w:rsidP="008E100E">
            <w:pPr>
              <w:pStyle w:val="aff0"/>
              <w:spacing w:line="240" w:lineRule="auto"/>
            </w:pPr>
            <w:r>
              <w:t>0,000</w:t>
            </w:r>
          </w:p>
        </w:tc>
        <w:tc>
          <w:tcPr>
            <w:tcW w:w="822" w:type="dxa"/>
            <w:vAlign w:val="bottom"/>
          </w:tcPr>
          <w:p w:rsidR="009B5B60" w:rsidRDefault="009B5B60" w:rsidP="009B5B60">
            <w:pPr>
              <w:pStyle w:val="aff0"/>
              <w:spacing w:line="240" w:lineRule="auto"/>
            </w:pPr>
            <w:r>
              <w:t>10,000</w:t>
            </w:r>
          </w:p>
        </w:tc>
        <w:tc>
          <w:tcPr>
            <w:tcW w:w="822" w:type="dxa"/>
            <w:vAlign w:val="bottom"/>
          </w:tcPr>
          <w:p w:rsidR="009B5B60" w:rsidRDefault="009B5B60" w:rsidP="00E34889">
            <w:pPr>
              <w:pStyle w:val="aff0"/>
              <w:spacing w:line="240" w:lineRule="auto"/>
            </w:pPr>
            <w:r>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center"/>
          </w:tcPr>
          <w:p w:rsidR="009B5B60" w:rsidRPr="008E100E" w:rsidRDefault="009B5B60" w:rsidP="009B5B60">
            <w:pPr>
              <w:pStyle w:val="aff0"/>
              <w:spacing w:line="240" w:lineRule="auto"/>
            </w:pPr>
            <w:r>
              <w:t>0,000</w:t>
            </w:r>
          </w:p>
        </w:tc>
        <w:tc>
          <w:tcPr>
            <w:tcW w:w="822" w:type="dxa"/>
            <w:vAlign w:val="center"/>
          </w:tcPr>
          <w:p w:rsidR="009B5B60" w:rsidRPr="008E100E" w:rsidRDefault="009B5B60" w:rsidP="009B5B60">
            <w:pPr>
              <w:pStyle w:val="aff0"/>
              <w:spacing w:line="240" w:lineRule="auto"/>
            </w:pPr>
            <w:r>
              <w:t>0,000</w:t>
            </w:r>
          </w:p>
        </w:tc>
        <w:tc>
          <w:tcPr>
            <w:tcW w:w="822" w:type="dxa"/>
            <w:vAlign w:val="bottom"/>
          </w:tcPr>
          <w:p w:rsidR="009B5B60" w:rsidRPr="008E100E" w:rsidRDefault="009B5B60" w:rsidP="008E100E">
            <w:pPr>
              <w:pStyle w:val="aff0"/>
              <w:spacing w:line="240" w:lineRule="auto"/>
            </w:pPr>
            <w:r>
              <w:t>1</w:t>
            </w: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t>0,000</w:t>
            </w:r>
          </w:p>
        </w:tc>
        <w:tc>
          <w:tcPr>
            <w:tcW w:w="822" w:type="dxa"/>
            <w:vAlign w:val="center"/>
          </w:tcPr>
          <w:p w:rsidR="009B5B60" w:rsidRPr="008E100E" w:rsidRDefault="009B5B60" w:rsidP="008E100E">
            <w:pPr>
              <w:pStyle w:val="aff0"/>
              <w:spacing w:line="240" w:lineRule="auto"/>
            </w:pPr>
            <w:r>
              <w:t>0,000</w:t>
            </w:r>
          </w:p>
        </w:tc>
        <w:tc>
          <w:tcPr>
            <w:tcW w:w="822" w:type="dxa"/>
            <w:vAlign w:val="center"/>
          </w:tcPr>
          <w:p w:rsidR="009B5B60" w:rsidRDefault="009B5B60" w:rsidP="00E34889">
            <w:pPr>
              <w:pStyle w:val="aff0"/>
              <w:spacing w:line="240" w:lineRule="auto"/>
            </w:pPr>
            <w:r>
              <w:t>0,800</w:t>
            </w:r>
          </w:p>
        </w:tc>
        <w:tc>
          <w:tcPr>
            <w:tcW w:w="822" w:type="dxa"/>
            <w:vAlign w:val="center"/>
          </w:tcPr>
          <w:p w:rsidR="009B5B60" w:rsidRDefault="009B5B60" w:rsidP="008E100E">
            <w:pPr>
              <w:pStyle w:val="aff0"/>
              <w:spacing w:line="240" w:lineRule="auto"/>
            </w:pPr>
            <w:r>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3B5764" w:rsidRPr="008E100E" w:rsidTr="00F42E3D">
        <w:tc>
          <w:tcPr>
            <w:tcW w:w="436" w:type="dxa"/>
            <w:vMerge/>
            <w:vAlign w:val="center"/>
          </w:tcPr>
          <w:p w:rsidR="003B5764" w:rsidRPr="008E100E" w:rsidRDefault="003B5764" w:rsidP="008E100E">
            <w:pPr>
              <w:pStyle w:val="aff0"/>
              <w:spacing w:line="240" w:lineRule="auto"/>
            </w:pPr>
          </w:p>
        </w:tc>
        <w:tc>
          <w:tcPr>
            <w:tcW w:w="1984" w:type="dxa"/>
            <w:vMerge/>
            <w:vAlign w:val="center"/>
          </w:tcPr>
          <w:p w:rsidR="003B5764" w:rsidRPr="008E100E" w:rsidRDefault="003B5764" w:rsidP="008E100E">
            <w:pPr>
              <w:pStyle w:val="aff0"/>
              <w:spacing w:line="240" w:lineRule="auto"/>
            </w:pPr>
          </w:p>
        </w:tc>
        <w:tc>
          <w:tcPr>
            <w:tcW w:w="13356" w:type="dxa"/>
            <w:gridSpan w:val="11"/>
            <w:vAlign w:val="center"/>
          </w:tcPr>
          <w:p w:rsidR="003B5764" w:rsidRPr="008E100E" w:rsidRDefault="003B5764" w:rsidP="003B5764">
            <w:pPr>
              <w:pStyle w:val="aff0"/>
              <w:spacing w:line="240" w:lineRule="auto"/>
            </w:pPr>
            <w:r w:rsidRPr="008E100E">
              <w:t>Котельная «АТП»</w:t>
            </w: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907" w:type="dxa"/>
            <w:vAlign w:val="center"/>
          </w:tcPr>
          <w:p w:rsidR="009B5B60" w:rsidRPr="008E100E" w:rsidRDefault="009B5B60" w:rsidP="00B16E7A">
            <w:pPr>
              <w:pStyle w:val="aff0"/>
              <w:spacing w:line="240" w:lineRule="auto"/>
            </w:pPr>
            <w:r w:rsidRPr="008E100E">
              <w:t>0,000</w:t>
            </w:r>
          </w:p>
        </w:tc>
        <w:tc>
          <w:tcPr>
            <w:tcW w:w="937" w:type="dxa"/>
            <w:vAlign w:val="center"/>
          </w:tcPr>
          <w:p w:rsidR="009B5B60" w:rsidRPr="008E100E" w:rsidRDefault="009B5B60" w:rsidP="00B16E7A">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907" w:type="dxa"/>
            <w:vAlign w:val="center"/>
          </w:tcPr>
          <w:p w:rsidR="009B5B60" w:rsidRPr="008E100E" w:rsidRDefault="009B5B60" w:rsidP="00B16E7A">
            <w:pPr>
              <w:pStyle w:val="aff0"/>
              <w:spacing w:line="240" w:lineRule="auto"/>
            </w:pPr>
            <w:r w:rsidRPr="008E100E">
              <w:t>0,000</w:t>
            </w:r>
          </w:p>
        </w:tc>
        <w:tc>
          <w:tcPr>
            <w:tcW w:w="937" w:type="dxa"/>
            <w:vAlign w:val="center"/>
          </w:tcPr>
          <w:p w:rsidR="009B5B60" w:rsidRPr="008E100E" w:rsidRDefault="009B5B60" w:rsidP="00B16E7A">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822" w:type="dxa"/>
            <w:vAlign w:val="center"/>
          </w:tcPr>
          <w:p w:rsidR="009B5B60" w:rsidRPr="008E100E" w:rsidRDefault="009B5B60" w:rsidP="00B16E7A">
            <w:pPr>
              <w:pStyle w:val="aff0"/>
              <w:spacing w:line="240" w:lineRule="auto"/>
            </w:pPr>
            <w:r w:rsidRPr="008E100E">
              <w:t>0,000</w:t>
            </w:r>
          </w:p>
        </w:tc>
        <w:tc>
          <w:tcPr>
            <w:tcW w:w="907" w:type="dxa"/>
            <w:vAlign w:val="center"/>
          </w:tcPr>
          <w:p w:rsidR="009B5B60" w:rsidRPr="008E100E" w:rsidRDefault="009B5B60" w:rsidP="00B16E7A">
            <w:pPr>
              <w:pStyle w:val="aff0"/>
              <w:spacing w:line="240" w:lineRule="auto"/>
            </w:pPr>
            <w:r w:rsidRPr="008E100E">
              <w:t>0,000</w:t>
            </w:r>
          </w:p>
        </w:tc>
        <w:tc>
          <w:tcPr>
            <w:tcW w:w="937" w:type="dxa"/>
            <w:vAlign w:val="center"/>
          </w:tcPr>
          <w:p w:rsidR="009B5B60" w:rsidRPr="008E100E" w:rsidRDefault="009B5B60" w:rsidP="00B16E7A">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«ПГС»</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«Вокзальная»</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t>1,2573</w:t>
            </w:r>
          </w:p>
        </w:tc>
        <w:tc>
          <w:tcPr>
            <w:tcW w:w="822" w:type="dxa"/>
            <w:vAlign w:val="bottom"/>
          </w:tcPr>
          <w:p w:rsidR="009B5B60" w:rsidRPr="008E100E" w:rsidRDefault="009B5B60" w:rsidP="008E100E">
            <w:pPr>
              <w:pStyle w:val="aff0"/>
              <w:spacing w:line="240" w:lineRule="auto"/>
            </w:pPr>
            <w:r>
              <w:t>1257,3</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144583">
            <w:pPr>
              <w:pStyle w:val="aff0"/>
              <w:spacing w:line="240" w:lineRule="auto"/>
            </w:pPr>
            <w:r>
              <w:t>1,2573</w:t>
            </w:r>
          </w:p>
        </w:tc>
        <w:tc>
          <w:tcPr>
            <w:tcW w:w="822" w:type="dxa"/>
            <w:vAlign w:val="center"/>
          </w:tcPr>
          <w:p w:rsidR="009B5B60" w:rsidRPr="008E100E" w:rsidRDefault="009B5B60" w:rsidP="00144583">
            <w:pPr>
              <w:pStyle w:val="aff0"/>
              <w:spacing w:line="240" w:lineRule="auto"/>
            </w:pPr>
            <w:r>
              <w:t>1257,3</w:t>
            </w:r>
          </w:p>
        </w:tc>
        <w:tc>
          <w:tcPr>
            <w:tcW w:w="822" w:type="dxa"/>
            <w:vAlign w:val="center"/>
          </w:tcPr>
          <w:p w:rsidR="009B5B60" w:rsidRPr="008E100E" w:rsidRDefault="009B5B60" w:rsidP="00144583">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«Больничная»</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«СХТ»</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13356" w:type="dxa"/>
            <w:gridSpan w:val="11"/>
          </w:tcPr>
          <w:p w:rsidR="00C6047C" w:rsidRPr="008E100E" w:rsidRDefault="00C6047C" w:rsidP="00C6047C">
            <w:pPr>
              <w:pStyle w:val="aff0"/>
              <w:spacing w:line="240" w:lineRule="auto"/>
            </w:pPr>
            <w:r w:rsidRPr="000E4BB5">
              <w:t>Котельная «</w:t>
            </w:r>
            <w:r>
              <w:t>Первомайская</w:t>
            </w:r>
            <w:r w:rsidRPr="000E4BB5">
              <w:t>»</w:t>
            </w: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4536" w:type="dxa"/>
          </w:tcPr>
          <w:p w:rsidR="00C6047C" w:rsidRPr="008E100E" w:rsidRDefault="00C6047C" w:rsidP="00C6047C">
            <w:pPr>
              <w:pStyle w:val="aff0"/>
              <w:spacing w:line="240" w:lineRule="auto"/>
              <w:jc w:val="left"/>
            </w:pPr>
            <w:r w:rsidRPr="000E4BB5">
              <w:t>Ввод строительных фондов</w:t>
            </w:r>
          </w:p>
        </w:tc>
        <w:tc>
          <w:tcPr>
            <w:tcW w:w="99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90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4536" w:type="dxa"/>
          </w:tcPr>
          <w:p w:rsidR="00C6047C" w:rsidRPr="008E100E" w:rsidRDefault="00C6047C" w:rsidP="00C6047C">
            <w:pPr>
              <w:pStyle w:val="aff0"/>
              <w:spacing w:line="240" w:lineRule="auto"/>
              <w:jc w:val="left"/>
            </w:pPr>
            <w:r w:rsidRPr="000E4BB5">
              <w:t>в т.ч.</w:t>
            </w:r>
          </w:p>
        </w:tc>
        <w:tc>
          <w:tcPr>
            <w:tcW w:w="992" w:type="dxa"/>
          </w:tcPr>
          <w:p w:rsidR="00C6047C" w:rsidRPr="008E100E" w:rsidRDefault="00C6047C" w:rsidP="00C6047C">
            <w:pPr>
              <w:pStyle w:val="aff0"/>
              <w:spacing w:line="240" w:lineRule="auto"/>
            </w:pPr>
          </w:p>
        </w:tc>
        <w:tc>
          <w:tcPr>
            <w:tcW w:w="822" w:type="dxa"/>
          </w:tcPr>
          <w:p w:rsidR="00C6047C" w:rsidRPr="008E100E" w:rsidRDefault="00C6047C" w:rsidP="00C6047C">
            <w:pPr>
              <w:pStyle w:val="aff0"/>
              <w:spacing w:line="240" w:lineRule="auto"/>
            </w:pPr>
          </w:p>
        </w:tc>
        <w:tc>
          <w:tcPr>
            <w:tcW w:w="822" w:type="dxa"/>
          </w:tcPr>
          <w:p w:rsidR="00C6047C" w:rsidRPr="008E100E" w:rsidRDefault="00C6047C" w:rsidP="00C6047C">
            <w:pPr>
              <w:pStyle w:val="aff0"/>
              <w:spacing w:line="240" w:lineRule="auto"/>
            </w:pPr>
          </w:p>
        </w:tc>
        <w:tc>
          <w:tcPr>
            <w:tcW w:w="822" w:type="dxa"/>
          </w:tcPr>
          <w:p w:rsidR="00C6047C" w:rsidRPr="008E100E" w:rsidRDefault="00C6047C" w:rsidP="00C6047C">
            <w:pPr>
              <w:pStyle w:val="aff0"/>
              <w:spacing w:line="240" w:lineRule="auto"/>
            </w:pPr>
          </w:p>
        </w:tc>
        <w:tc>
          <w:tcPr>
            <w:tcW w:w="822" w:type="dxa"/>
          </w:tcPr>
          <w:p w:rsidR="00C6047C" w:rsidRPr="008E100E" w:rsidRDefault="00C6047C" w:rsidP="00C6047C">
            <w:pPr>
              <w:pStyle w:val="aff0"/>
              <w:spacing w:line="240" w:lineRule="auto"/>
            </w:pPr>
          </w:p>
        </w:tc>
        <w:tc>
          <w:tcPr>
            <w:tcW w:w="822" w:type="dxa"/>
          </w:tcPr>
          <w:p w:rsidR="00C6047C" w:rsidRPr="008E100E" w:rsidRDefault="00C6047C" w:rsidP="00C6047C">
            <w:pPr>
              <w:pStyle w:val="aff0"/>
              <w:spacing w:line="240" w:lineRule="auto"/>
            </w:pPr>
          </w:p>
        </w:tc>
        <w:tc>
          <w:tcPr>
            <w:tcW w:w="907" w:type="dxa"/>
          </w:tcPr>
          <w:p w:rsidR="00C6047C" w:rsidRPr="008E100E" w:rsidRDefault="00C6047C" w:rsidP="00C6047C">
            <w:pPr>
              <w:pStyle w:val="aff0"/>
              <w:spacing w:line="240" w:lineRule="auto"/>
            </w:pPr>
          </w:p>
        </w:tc>
        <w:tc>
          <w:tcPr>
            <w:tcW w:w="937" w:type="dxa"/>
          </w:tcPr>
          <w:p w:rsidR="00C6047C" w:rsidRPr="008E100E" w:rsidRDefault="00C6047C" w:rsidP="00C6047C">
            <w:pPr>
              <w:pStyle w:val="aff0"/>
              <w:spacing w:line="240" w:lineRule="auto"/>
            </w:pPr>
          </w:p>
        </w:tc>
        <w:tc>
          <w:tcPr>
            <w:tcW w:w="937" w:type="dxa"/>
          </w:tcPr>
          <w:p w:rsidR="00C6047C" w:rsidRPr="008E100E" w:rsidRDefault="00C6047C" w:rsidP="00C6047C">
            <w:pPr>
              <w:pStyle w:val="aff0"/>
              <w:spacing w:line="240" w:lineRule="auto"/>
            </w:pPr>
          </w:p>
        </w:tc>
        <w:tc>
          <w:tcPr>
            <w:tcW w:w="937" w:type="dxa"/>
          </w:tcPr>
          <w:p w:rsidR="00C6047C" w:rsidRPr="008E100E" w:rsidRDefault="00C6047C" w:rsidP="00C6047C">
            <w:pPr>
              <w:pStyle w:val="aff0"/>
              <w:spacing w:line="240" w:lineRule="auto"/>
            </w:pP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4536" w:type="dxa"/>
          </w:tcPr>
          <w:p w:rsidR="00C6047C" w:rsidRPr="008E100E" w:rsidRDefault="00C6047C" w:rsidP="00C6047C">
            <w:pPr>
              <w:pStyle w:val="aff0"/>
              <w:spacing w:line="240" w:lineRule="auto"/>
              <w:jc w:val="left"/>
            </w:pPr>
            <w:r w:rsidRPr="000E4BB5">
              <w:t>Жилищный фонд всего, тыс. м2</w:t>
            </w:r>
          </w:p>
        </w:tc>
        <w:tc>
          <w:tcPr>
            <w:tcW w:w="99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90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4536" w:type="dxa"/>
          </w:tcPr>
          <w:p w:rsidR="00C6047C" w:rsidRPr="008E100E" w:rsidRDefault="00C6047C" w:rsidP="00C6047C">
            <w:pPr>
              <w:pStyle w:val="aff0"/>
              <w:spacing w:line="240" w:lineRule="auto"/>
              <w:jc w:val="left"/>
            </w:pPr>
            <w:r w:rsidRPr="000E4BB5">
              <w:t>Общественные здания, в т.ч. учреждения культурно-бытового обслуживания, тыс. м2</w:t>
            </w:r>
          </w:p>
        </w:tc>
        <w:tc>
          <w:tcPr>
            <w:tcW w:w="99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90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r>
      <w:tr w:rsidR="00C6047C" w:rsidRPr="008E100E" w:rsidTr="00B76C3B">
        <w:tblPrEx>
          <w:tblLook w:val="04A0"/>
        </w:tblPrEx>
        <w:tc>
          <w:tcPr>
            <w:tcW w:w="436" w:type="dxa"/>
            <w:vMerge/>
            <w:vAlign w:val="center"/>
          </w:tcPr>
          <w:p w:rsidR="00C6047C" w:rsidRPr="008E100E" w:rsidRDefault="00C6047C" w:rsidP="00C6047C">
            <w:pPr>
              <w:pStyle w:val="aff0"/>
              <w:spacing w:line="240" w:lineRule="auto"/>
            </w:pPr>
          </w:p>
        </w:tc>
        <w:tc>
          <w:tcPr>
            <w:tcW w:w="1984" w:type="dxa"/>
            <w:vMerge/>
            <w:vAlign w:val="center"/>
          </w:tcPr>
          <w:p w:rsidR="00C6047C" w:rsidRPr="008E100E" w:rsidRDefault="00C6047C" w:rsidP="00C6047C">
            <w:pPr>
              <w:pStyle w:val="aff0"/>
              <w:spacing w:line="240" w:lineRule="auto"/>
            </w:pPr>
          </w:p>
        </w:tc>
        <w:tc>
          <w:tcPr>
            <w:tcW w:w="4536" w:type="dxa"/>
          </w:tcPr>
          <w:p w:rsidR="00C6047C" w:rsidRPr="008E100E" w:rsidRDefault="00C6047C" w:rsidP="00C6047C">
            <w:pPr>
              <w:pStyle w:val="aff0"/>
              <w:spacing w:line="240" w:lineRule="auto"/>
              <w:jc w:val="left"/>
            </w:pPr>
            <w:r w:rsidRPr="000E4BB5">
              <w:t>Производственные здания промышленных предприятий, тыс. м2</w:t>
            </w:r>
          </w:p>
        </w:tc>
        <w:tc>
          <w:tcPr>
            <w:tcW w:w="99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822" w:type="dxa"/>
          </w:tcPr>
          <w:p w:rsidR="00C6047C" w:rsidRPr="008E100E" w:rsidRDefault="00C6047C" w:rsidP="00C6047C">
            <w:pPr>
              <w:pStyle w:val="aff0"/>
              <w:spacing w:line="240" w:lineRule="auto"/>
            </w:pPr>
            <w:r w:rsidRPr="000E4BB5">
              <w:t>0,000</w:t>
            </w:r>
          </w:p>
        </w:tc>
        <w:tc>
          <w:tcPr>
            <w:tcW w:w="90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c>
          <w:tcPr>
            <w:tcW w:w="937" w:type="dxa"/>
          </w:tcPr>
          <w:p w:rsidR="00C6047C" w:rsidRPr="008E100E" w:rsidRDefault="00C6047C" w:rsidP="00C6047C">
            <w:pPr>
              <w:pStyle w:val="aff0"/>
              <w:spacing w:line="240" w:lineRule="auto"/>
            </w:pPr>
            <w:r w:rsidRPr="000E4BB5">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2A6F3C" w:rsidP="003B5764">
            <w:pPr>
              <w:pStyle w:val="aff0"/>
              <w:spacing w:line="240" w:lineRule="auto"/>
            </w:pPr>
            <w:r>
              <w:t>Блочно-модульная котельная Парка Б ст. Коноша</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№1010423</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w:t>
            </w:r>
            <w:r>
              <w:lastRenderedPageBreak/>
              <w:t>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lastRenderedPageBreak/>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«Коношский РЭС»</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Котельная «Хлебозавод»</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13356" w:type="dxa"/>
            <w:gridSpan w:val="11"/>
            <w:vAlign w:val="center"/>
          </w:tcPr>
          <w:p w:rsidR="009B5B60" w:rsidRPr="008E100E" w:rsidRDefault="009B5B60" w:rsidP="003B5764">
            <w:pPr>
              <w:pStyle w:val="aff0"/>
              <w:spacing w:line="240" w:lineRule="auto"/>
            </w:pPr>
            <w:r w:rsidRPr="008E100E">
              <w:t xml:space="preserve">Котельная </w:t>
            </w:r>
            <w:r w:rsidR="00907B11" w:rsidRPr="004D0838">
              <w:rPr>
                <w:szCs w:val="20"/>
              </w:rPr>
              <w:t>ООО «НВК»</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tcPr>
          <w:p w:rsidR="009B5B60" w:rsidRPr="008E100E" w:rsidRDefault="009B5B60" w:rsidP="00F42E3D">
            <w:pPr>
              <w:pStyle w:val="aff0"/>
              <w:spacing w:line="240" w:lineRule="auto"/>
            </w:pPr>
          </w:p>
        </w:tc>
        <w:tc>
          <w:tcPr>
            <w:tcW w:w="937" w:type="dxa"/>
          </w:tcPr>
          <w:p w:rsidR="009B5B60" w:rsidRPr="008E100E" w:rsidRDefault="009B5B60" w:rsidP="00F42E3D">
            <w:pPr>
              <w:pStyle w:val="aff0"/>
              <w:spacing w:line="240" w:lineRule="auto"/>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c>
          <w:tcPr>
            <w:tcW w:w="937" w:type="dxa"/>
            <w:vAlign w:val="bottom"/>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c>
          <w:tcPr>
            <w:tcW w:w="937" w:type="dxa"/>
            <w:vAlign w:val="center"/>
          </w:tcPr>
          <w:p w:rsidR="009B5B60" w:rsidRPr="008E100E" w:rsidRDefault="009B5B60" w:rsidP="00F42E3D">
            <w:pPr>
              <w:pStyle w:val="aff0"/>
              <w:spacing w:line="240" w:lineRule="auto"/>
            </w:pPr>
            <w:r w:rsidRPr="008E100E">
              <w:t>0,000</w:t>
            </w: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13356" w:type="dxa"/>
            <w:gridSpan w:val="11"/>
          </w:tcPr>
          <w:p w:rsidR="001E2BE6" w:rsidRPr="008E100E" w:rsidRDefault="00847926" w:rsidP="001E2BE6">
            <w:pPr>
              <w:pStyle w:val="aff0"/>
              <w:spacing w:line="240" w:lineRule="auto"/>
            </w:pPr>
            <w:r>
              <w:rPr>
                <w:szCs w:val="20"/>
              </w:rPr>
              <w:t>Котельная МБОУ «</w:t>
            </w:r>
            <w:r w:rsidRPr="005A608D">
              <w:rPr>
                <w:szCs w:val="20"/>
              </w:rPr>
              <w:t>Лесозаводск</w:t>
            </w:r>
            <w:r>
              <w:rPr>
                <w:szCs w:val="20"/>
              </w:rPr>
              <w:t>ая СШ»</w:t>
            </w: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4536" w:type="dxa"/>
          </w:tcPr>
          <w:p w:rsidR="001E2BE6" w:rsidRPr="008E100E" w:rsidRDefault="001E2BE6" w:rsidP="001E2BE6">
            <w:pPr>
              <w:pStyle w:val="aff0"/>
              <w:spacing w:line="240" w:lineRule="auto"/>
              <w:jc w:val="left"/>
            </w:pPr>
            <w:r w:rsidRPr="008E0B56">
              <w:t>Ввод строительных фондов</w:t>
            </w:r>
          </w:p>
        </w:tc>
        <w:tc>
          <w:tcPr>
            <w:tcW w:w="99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90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4536" w:type="dxa"/>
          </w:tcPr>
          <w:p w:rsidR="001E2BE6" w:rsidRPr="008E100E" w:rsidRDefault="001E2BE6" w:rsidP="001E2BE6">
            <w:pPr>
              <w:pStyle w:val="aff0"/>
              <w:spacing w:line="240" w:lineRule="auto"/>
              <w:jc w:val="left"/>
            </w:pPr>
            <w:r w:rsidRPr="008E0B56">
              <w:t>в т.ч.</w:t>
            </w:r>
          </w:p>
        </w:tc>
        <w:tc>
          <w:tcPr>
            <w:tcW w:w="992" w:type="dxa"/>
          </w:tcPr>
          <w:p w:rsidR="001E2BE6" w:rsidRPr="008E100E" w:rsidRDefault="001E2BE6" w:rsidP="001E2BE6">
            <w:pPr>
              <w:pStyle w:val="aff0"/>
              <w:spacing w:line="240" w:lineRule="auto"/>
            </w:pPr>
          </w:p>
        </w:tc>
        <w:tc>
          <w:tcPr>
            <w:tcW w:w="822" w:type="dxa"/>
          </w:tcPr>
          <w:p w:rsidR="001E2BE6" w:rsidRPr="008E100E" w:rsidRDefault="001E2BE6" w:rsidP="001E2BE6">
            <w:pPr>
              <w:pStyle w:val="aff0"/>
              <w:spacing w:line="240" w:lineRule="auto"/>
            </w:pPr>
          </w:p>
        </w:tc>
        <w:tc>
          <w:tcPr>
            <w:tcW w:w="822" w:type="dxa"/>
          </w:tcPr>
          <w:p w:rsidR="001E2BE6" w:rsidRPr="008E100E" w:rsidRDefault="001E2BE6" w:rsidP="001E2BE6">
            <w:pPr>
              <w:pStyle w:val="aff0"/>
              <w:spacing w:line="240" w:lineRule="auto"/>
            </w:pPr>
          </w:p>
        </w:tc>
        <w:tc>
          <w:tcPr>
            <w:tcW w:w="822" w:type="dxa"/>
          </w:tcPr>
          <w:p w:rsidR="001E2BE6" w:rsidRPr="008E100E" w:rsidRDefault="001E2BE6" w:rsidP="001E2BE6">
            <w:pPr>
              <w:pStyle w:val="aff0"/>
              <w:spacing w:line="240" w:lineRule="auto"/>
            </w:pPr>
          </w:p>
        </w:tc>
        <w:tc>
          <w:tcPr>
            <w:tcW w:w="822" w:type="dxa"/>
          </w:tcPr>
          <w:p w:rsidR="001E2BE6" w:rsidRPr="008E100E" w:rsidRDefault="001E2BE6" w:rsidP="001E2BE6">
            <w:pPr>
              <w:pStyle w:val="aff0"/>
              <w:spacing w:line="240" w:lineRule="auto"/>
            </w:pPr>
          </w:p>
        </w:tc>
        <w:tc>
          <w:tcPr>
            <w:tcW w:w="822" w:type="dxa"/>
          </w:tcPr>
          <w:p w:rsidR="001E2BE6" w:rsidRPr="008E100E" w:rsidRDefault="001E2BE6" w:rsidP="001E2BE6">
            <w:pPr>
              <w:pStyle w:val="aff0"/>
              <w:spacing w:line="240" w:lineRule="auto"/>
            </w:pPr>
          </w:p>
        </w:tc>
        <w:tc>
          <w:tcPr>
            <w:tcW w:w="907" w:type="dxa"/>
          </w:tcPr>
          <w:p w:rsidR="001E2BE6" w:rsidRPr="008E100E" w:rsidRDefault="001E2BE6" w:rsidP="001E2BE6">
            <w:pPr>
              <w:pStyle w:val="aff0"/>
              <w:spacing w:line="240" w:lineRule="auto"/>
            </w:pPr>
          </w:p>
        </w:tc>
        <w:tc>
          <w:tcPr>
            <w:tcW w:w="937" w:type="dxa"/>
          </w:tcPr>
          <w:p w:rsidR="001E2BE6" w:rsidRPr="008E100E" w:rsidRDefault="001E2BE6" w:rsidP="001E2BE6">
            <w:pPr>
              <w:pStyle w:val="aff0"/>
              <w:spacing w:line="240" w:lineRule="auto"/>
            </w:pPr>
          </w:p>
        </w:tc>
        <w:tc>
          <w:tcPr>
            <w:tcW w:w="937" w:type="dxa"/>
          </w:tcPr>
          <w:p w:rsidR="001E2BE6" w:rsidRPr="008E100E" w:rsidRDefault="001E2BE6" w:rsidP="001E2BE6">
            <w:pPr>
              <w:pStyle w:val="aff0"/>
              <w:spacing w:line="240" w:lineRule="auto"/>
            </w:pPr>
          </w:p>
        </w:tc>
        <w:tc>
          <w:tcPr>
            <w:tcW w:w="937" w:type="dxa"/>
          </w:tcPr>
          <w:p w:rsidR="001E2BE6" w:rsidRPr="008E100E" w:rsidRDefault="001E2BE6" w:rsidP="001E2BE6">
            <w:pPr>
              <w:pStyle w:val="aff0"/>
              <w:spacing w:line="240" w:lineRule="auto"/>
            </w:pP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4536" w:type="dxa"/>
          </w:tcPr>
          <w:p w:rsidR="001E2BE6" w:rsidRPr="008E100E" w:rsidRDefault="001E2BE6" w:rsidP="001E2BE6">
            <w:pPr>
              <w:pStyle w:val="aff0"/>
              <w:spacing w:line="240" w:lineRule="auto"/>
              <w:jc w:val="left"/>
            </w:pPr>
            <w:r w:rsidRPr="008E0B56">
              <w:t>Жилищный фонд всего, тыс. м2</w:t>
            </w:r>
          </w:p>
        </w:tc>
        <w:tc>
          <w:tcPr>
            <w:tcW w:w="99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90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4536" w:type="dxa"/>
          </w:tcPr>
          <w:p w:rsidR="001E2BE6" w:rsidRPr="008E100E" w:rsidRDefault="001E2BE6" w:rsidP="001E2BE6">
            <w:pPr>
              <w:pStyle w:val="aff0"/>
              <w:spacing w:line="240" w:lineRule="auto"/>
              <w:jc w:val="left"/>
            </w:pPr>
            <w:r w:rsidRPr="008E0B56">
              <w:t>Общественные здания, в т.ч. учреждения культурно-бытового обслуживания, тыс. м2</w:t>
            </w:r>
          </w:p>
        </w:tc>
        <w:tc>
          <w:tcPr>
            <w:tcW w:w="99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90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r>
      <w:tr w:rsidR="001E2BE6" w:rsidRPr="008E100E" w:rsidTr="005001C2">
        <w:tblPrEx>
          <w:tblLook w:val="04A0"/>
        </w:tblPrEx>
        <w:tc>
          <w:tcPr>
            <w:tcW w:w="436" w:type="dxa"/>
            <w:vMerge/>
            <w:vAlign w:val="center"/>
          </w:tcPr>
          <w:p w:rsidR="001E2BE6" w:rsidRPr="008E100E" w:rsidRDefault="001E2BE6" w:rsidP="001E2BE6">
            <w:pPr>
              <w:pStyle w:val="aff0"/>
              <w:spacing w:line="240" w:lineRule="auto"/>
            </w:pPr>
          </w:p>
        </w:tc>
        <w:tc>
          <w:tcPr>
            <w:tcW w:w="1984" w:type="dxa"/>
            <w:vMerge/>
            <w:vAlign w:val="center"/>
          </w:tcPr>
          <w:p w:rsidR="001E2BE6" w:rsidRPr="008E100E" w:rsidRDefault="001E2BE6" w:rsidP="001E2BE6">
            <w:pPr>
              <w:pStyle w:val="aff0"/>
              <w:spacing w:line="240" w:lineRule="auto"/>
            </w:pPr>
          </w:p>
        </w:tc>
        <w:tc>
          <w:tcPr>
            <w:tcW w:w="4536" w:type="dxa"/>
          </w:tcPr>
          <w:p w:rsidR="001E2BE6" w:rsidRPr="008E100E" w:rsidRDefault="001E2BE6" w:rsidP="001E2BE6">
            <w:pPr>
              <w:pStyle w:val="aff0"/>
              <w:spacing w:line="240" w:lineRule="auto"/>
              <w:jc w:val="left"/>
            </w:pPr>
            <w:r w:rsidRPr="008E0B56">
              <w:t>Производственные здания промышленных предприятий, тыс. м2</w:t>
            </w:r>
          </w:p>
        </w:tc>
        <w:tc>
          <w:tcPr>
            <w:tcW w:w="99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822" w:type="dxa"/>
          </w:tcPr>
          <w:p w:rsidR="001E2BE6" w:rsidRPr="008E100E" w:rsidRDefault="001E2BE6" w:rsidP="001E2BE6">
            <w:pPr>
              <w:pStyle w:val="aff0"/>
              <w:spacing w:line="240" w:lineRule="auto"/>
            </w:pPr>
            <w:r w:rsidRPr="008E0B56">
              <w:t>0,000</w:t>
            </w:r>
          </w:p>
        </w:tc>
        <w:tc>
          <w:tcPr>
            <w:tcW w:w="90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c>
          <w:tcPr>
            <w:tcW w:w="937" w:type="dxa"/>
          </w:tcPr>
          <w:p w:rsidR="001E2BE6" w:rsidRPr="008E100E" w:rsidRDefault="001E2BE6" w:rsidP="001E2BE6">
            <w:pPr>
              <w:pStyle w:val="aff0"/>
              <w:spacing w:line="240" w:lineRule="auto"/>
            </w:pPr>
            <w:r w:rsidRPr="008E0B56">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8E100E">
            <w:pPr>
              <w:pStyle w:val="aff0"/>
              <w:spacing w:line="240" w:lineRule="auto"/>
              <w:jc w:val="left"/>
              <w:rPr>
                <w:b/>
              </w:rPr>
            </w:pPr>
            <w:r w:rsidRPr="008E100E">
              <w:rPr>
                <w:b/>
              </w:rPr>
              <w:t>Всего по населенному пункту:</w:t>
            </w:r>
          </w:p>
        </w:tc>
        <w:tc>
          <w:tcPr>
            <w:tcW w:w="99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907" w:type="dxa"/>
            <w:vAlign w:val="center"/>
          </w:tcPr>
          <w:p w:rsidR="009B5B60" w:rsidRPr="00144583" w:rsidRDefault="009B5B60" w:rsidP="00144583">
            <w:pPr>
              <w:pStyle w:val="aff0"/>
              <w:spacing w:line="240" w:lineRule="auto"/>
              <w:rPr>
                <w:b/>
              </w:rPr>
            </w:pPr>
          </w:p>
        </w:tc>
        <w:tc>
          <w:tcPr>
            <w:tcW w:w="937" w:type="dxa"/>
            <w:vAlign w:val="center"/>
          </w:tcPr>
          <w:p w:rsidR="009B5B60" w:rsidRPr="00144583" w:rsidRDefault="009B5B60" w:rsidP="00144583">
            <w:pPr>
              <w:pStyle w:val="aff0"/>
              <w:spacing w:line="240" w:lineRule="auto"/>
              <w:rPr>
                <w:b/>
              </w:rPr>
            </w:pPr>
          </w:p>
        </w:tc>
        <w:tc>
          <w:tcPr>
            <w:tcW w:w="937" w:type="dxa"/>
            <w:vAlign w:val="center"/>
          </w:tcPr>
          <w:p w:rsidR="009B5B60" w:rsidRPr="00144583" w:rsidRDefault="009B5B60" w:rsidP="003B5764">
            <w:pPr>
              <w:pStyle w:val="aff0"/>
              <w:spacing w:line="240" w:lineRule="auto"/>
              <w:rPr>
                <w:b/>
              </w:rPr>
            </w:pPr>
          </w:p>
        </w:tc>
        <w:tc>
          <w:tcPr>
            <w:tcW w:w="937" w:type="dxa"/>
            <w:vAlign w:val="center"/>
          </w:tcPr>
          <w:p w:rsidR="009B5B60" w:rsidRPr="00144583" w:rsidRDefault="009B5B60" w:rsidP="003B5764">
            <w:pPr>
              <w:pStyle w:val="aff0"/>
              <w:spacing w:line="240" w:lineRule="auto"/>
              <w:rPr>
                <w:b/>
              </w:rPr>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rPr>
                <w:b/>
              </w:rPr>
            </w:pPr>
            <w:r w:rsidRPr="008E100E">
              <w:rPr>
                <w:b/>
              </w:rPr>
              <w:t>Ввод строительных фондов</w:t>
            </w:r>
          </w:p>
        </w:tc>
        <w:tc>
          <w:tcPr>
            <w:tcW w:w="992" w:type="dxa"/>
            <w:vAlign w:val="center"/>
          </w:tcPr>
          <w:p w:rsidR="009B5B60" w:rsidRPr="00144583" w:rsidRDefault="009B5B60" w:rsidP="00F42E3D">
            <w:pPr>
              <w:pStyle w:val="aff0"/>
              <w:spacing w:line="240" w:lineRule="auto"/>
              <w:rPr>
                <w:b/>
              </w:rPr>
            </w:pPr>
            <w:r>
              <w:rPr>
                <w:b/>
              </w:rPr>
              <w:t>10,000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10,000</w:t>
            </w:r>
          </w:p>
        </w:tc>
        <w:tc>
          <w:tcPr>
            <w:tcW w:w="822" w:type="dxa"/>
            <w:vAlign w:val="center"/>
          </w:tcPr>
          <w:p w:rsidR="009B5B60" w:rsidRPr="00144583" w:rsidRDefault="009B5B60" w:rsidP="00144583">
            <w:pPr>
              <w:pStyle w:val="aff0"/>
              <w:spacing w:line="240" w:lineRule="auto"/>
              <w:rPr>
                <w:b/>
              </w:rPr>
            </w:pPr>
            <w:r>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90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144583" w:rsidRDefault="009B5B60" w:rsidP="00144583">
            <w:pPr>
              <w:pStyle w:val="aff0"/>
              <w:spacing w:line="240" w:lineRule="auto"/>
              <w:rPr>
                <w:b/>
              </w:rPr>
            </w:pPr>
            <w:r w:rsidRPr="00144583">
              <w:rPr>
                <w:b/>
              </w:rPr>
              <w:t>0,000</w:t>
            </w:r>
          </w:p>
        </w:tc>
        <w:tc>
          <w:tcPr>
            <w:tcW w:w="937" w:type="dxa"/>
            <w:vAlign w:val="bottom"/>
          </w:tcPr>
          <w:p w:rsidR="009B5B60" w:rsidRPr="009B5B60" w:rsidRDefault="009B5B60" w:rsidP="00F42E3D">
            <w:pPr>
              <w:pStyle w:val="aff0"/>
              <w:spacing w:line="240" w:lineRule="auto"/>
              <w:rPr>
                <w:b/>
              </w:rPr>
            </w:pPr>
            <w:r w:rsidRPr="009B5B60">
              <w:rPr>
                <w:b/>
              </w:rPr>
              <w:t>0,000</w:t>
            </w:r>
          </w:p>
        </w:tc>
        <w:tc>
          <w:tcPr>
            <w:tcW w:w="937" w:type="dxa"/>
            <w:vAlign w:val="bottom"/>
          </w:tcPr>
          <w:p w:rsidR="009B5B60" w:rsidRPr="009B5B60" w:rsidRDefault="009B5B60" w:rsidP="00F42E3D">
            <w:pPr>
              <w:pStyle w:val="aff0"/>
              <w:spacing w:line="240" w:lineRule="auto"/>
              <w:rPr>
                <w:b/>
              </w:rPr>
            </w:pPr>
            <w:r w:rsidRPr="009B5B60">
              <w:rPr>
                <w:b/>
              </w:rPr>
              <w:t>0,000</w:t>
            </w: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rPr>
                <w:b/>
              </w:rPr>
            </w:pPr>
            <w:r w:rsidRPr="008E100E">
              <w:rPr>
                <w:b/>
              </w:rPr>
              <w:t>в т.ч.</w:t>
            </w:r>
          </w:p>
        </w:tc>
        <w:tc>
          <w:tcPr>
            <w:tcW w:w="99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822" w:type="dxa"/>
            <w:vAlign w:val="center"/>
          </w:tcPr>
          <w:p w:rsidR="009B5B60" w:rsidRPr="00144583" w:rsidRDefault="009B5B60" w:rsidP="00144583">
            <w:pPr>
              <w:pStyle w:val="aff0"/>
              <w:spacing w:line="240" w:lineRule="auto"/>
              <w:rPr>
                <w:b/>
              </w:rPr>
            </w:pPr>
          </w:p>
        </w:tc>
        <w:tc>
          <w:tcPr>
            <w:tcW w:w="907" w:type="dxa"/>
            <w:vAlign w:val="center"/>
          </w:tcPr>
          <w:p w:rsidR="009B5B60" w:rsidRPr="00144583" w:rsidRDefault="009B5B60" w:rsidP="00144583">
            <w:pPr>
              <w:pStyle w:val="aff0"/>
              <w:spacing w:line="240" w:lineRule="auto"/>
              <w:rPr>
                <w:b/>
              </w:rPr>
            </w:pPr>
          </w:p>
        </w:tc>
        <w:tc>
          <w:tcPr>
            <w:tcW w:w="937" w:type="dxa"/>
            <w:vAlign w:val="center"/>
          </w:tcPr>
          <w:p w:rsidR="009B5B60" w:rsidRPr="00144583" w:rsidRDefault="009B5B60" w:rsidP="00144583">
            <w:pPr>
              <w:pStyle w:val="aff0"/>
              <w:spacing w:line="240" w:lineRule="auto"/>
              <w:rPr>
                <w:b/>
              </w:rPr>
            </w:pPr>
          </w:p>
        </w:tc>
        <w:tc>
          <w:tcPr>
            <w:tcW w:w="937" w:type="dxa"/>
          </w:tcPr>
          <w:p w:rsidR="009B5B60" w:rsidRPr="009B5B60" w:rsidRDefault="009B5B60" w:rsidP="00F42E3D">
            <w:pPr>
              <w:pStyle w:val="aff0"/>
              <w:spacing w:line="240" w:lineRule="auto"/>
              <w:rPr>
                <w:b/>
              </w:rPr>
            </w:pPr>
          </w:p>
        </w:tc>
        <w:tc>
          <w:tcPr>
            <w:tcW w:w="937" w:type="dxa"/>
          </w:tcPr>
          <w:p w:rsidR="009B5B60" w:rsidRPr="009B5B60" w:rsidRDefault="009B5B60" w:rsidP="00F42E3D">
            <w:pPr>
              <w:pStyle w:val="aff0"/>
              <w:spacing w:line="240" w:lineRule="auto"/>
              <w:rPr>
                <w:b/>
              </w:rPr>
            </w:pPr>
          </w:p>
        </w:tc>
      </w:tr>
      <w:tr w:rsidR="009B5B60" w:rsidRPr="008E100E" w:rsidTr="00F42E3D">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rPr>
                <w:b/>
              </w:rPr>
            </w:pPr>
            <w:r w:rsidRPr="008E100E">
              <w:rPr>
                <w:b/>
              </w:rPr>
              <w:t>Жилищный фонд всего, тыс. м</w:t>
            </w:r>
            <w:r w:rsidRPr="008E100E">
              <w:rPr>
                <w:b/>
                <w:vertAlign w:val="superscript"/>
              </w:rPr>
              <w:t>2</w:t>
            </w:r>
          </w:p>
        </w:tc>
        <w:tc>
          <w:tcPr>
            <w:tcW w:w="992" w:type="dxa"/>
            <w:vAlign w:val="center"/>
          </w:tcPr>
          <w:p w:rsidR="009B5B60" w:rsidRPr="00144583" w:rsidRDefault="009B5B60" w:rsidP="00F42E3D">
            <w:pPr>
              <w:pStyle w:val="aff0"/>
              <w:spacing w:line="240" w:lineRule="auto"/>
              <w:rPr>
                <w:b/>
              </w:rPr>
            </w:pPr>
            <w:r>
              <w:rPr>
                <w:b/>
              </w:rPr>
              <w:t>1</w:t>
            </w: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Pr>
                <w:b/>
              </w:rPr>
              <w:t>1</w:t>
            </w: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90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144583" w:rsidRDefault="009B5B60" w:rsidP="00144583">
            <w:pPr>
              <w:pStyle w:val="aff0"/>
              <w:spacing w:line="240" w:lineRule="auto"/>
              <w:rPr>
                <w:b/>
              </w:rPr>
            </w:pPr>
            <w:r w:rsidRPr="00144583">
              <w:rPr>
                <w:b/>
              </w:rPr>
              <w:t>0,000</w:t>
            </w:r>
          </w:p>
        </w:tc>
        <w:tc>
          <w:tcPr>
            <w:tcW w:w="937" w:type="dxa"/>
            <w:vAlign w:val="bottom"/>
          </w:tcPr>
          <w:p w:rsidR="009B5B60" w:rsidRPr="009B5B60" w:rsidRDefault="009B5B60" w:rsidP="00F42E3D">
            <w:pPr>
              <w:pStyle w:val="aff0"/>
              <w:spacing w:line="240" w:lineRule="auto"/>
              <w:rPr>
                <w:b/>
              </w:rPr>
            </w:pPr>
            <w:r w:rsidRPr="009B5B60">
              <w:rPr>
                <w:b/>
              </w:rPr>
              <w:t>0,000</w:t>
            </w:r>
          </w:p>
        </w:tc>
        <w:tc>
          <w:tcPr>
            <w:tcW w:w="937" w:type="dxa"/>
            <w:vAlign w:val="bottom"/>
          </w:tcPr>
          <w:p w:rsidR="009B5B60" w:rsidRPr="009B5B60" w:rsidRDefault="009B5B60" w:rsidP="00F42E3D">
            <w:pPr>
              <w:pStyle w:val="aff0"/>
              <w:spacing w:line="240" w:lineRule="auto"/>
              <w:rPr>
                <w:b/>
              </w:rPr>
            </w:pPr>
            <w:r w:rsidRPr="009B5B60">
              <w:rPr>
                <w:b/>
              </w:rPr>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rPr>
                <w:b/>
              </w:rPr>
            </w:pPr>
            <w:r w:rsidRPr="008E100E">
              <w:rPr>
                <w:b/>
              </w:rPr>
              <w:t>Общественные здания, в т.ч. учреждения культурно-бытового обслуживания, тыс. м</w:t>
            </w:r>
            <w:r w:rsidRPr="008E100E">
              <w:rPr>
                <w:b/>
                <w:vertAlign w:val="superscript"/>
              </w:rPr>
              <w:t>2</w:t>
            </w:r>
          </w:p>
        </w:tc>
        <w:tc>
          <w:tcPr>
            <w:tcW w:w="99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144583">
            <w:pPr>
              <w:pStyle w:val="aff0"/>
              <w:spacing w:line="240" w:lineRule="auto"/>
              <w:rPr>
                <w:b/>
              </w:rPr>
            </w:pPr>
            <w:r>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90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9B5B60" w:rsidRDefault="009B5B60" w:rsidP="00F42E3D">
            <w:pPr>
              <w:pStyle w:val="aff0"/>
              <w:spacing w:line="240" w:lineRule="auto"/>
              <w:rPr>
                <w:b/>
              </w:rPr>
            </w:pPr>
            <w:r w:rsidRPr="009B5B60">
              <w:rPr>
                <w:b/>
              </w:rPr>
              <w:t>0,000</w:t>
            </w:r>
          </w:p>
        </w:tc>
        <w:tc>
          <w:tcPr>
            <w:tcW w:w="937" w:type="dxa"/>
            <w:vAlign w:val="center"/>
          </w:tcPr>
          <w:p w:rsidR="009B5B60" w:rsidRPr="009B5B60" w:rsidRDefault="009B5B60" w:rsidP="00F42E3D">
            <w:pPr>
              <w:pStyle w:val="aff0"/>
              <w:spacing w:line="240" w:lineRule="auto"/>
              <w:rPr>
                <w:b/>
              </w:rPr>
            </w:pPr>
            <w:r w:rsidRPr="009B5B60">
              <w:rPr>
                <w:b/>
              </w:rPr>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144583">
            <w:pPr>
              <w:pStyle w:val="aff0"/>
              <w:spacing w:line="240" w:lineRule="auto"/>
              <w:jc w:val="left"/>
              <w:rPr>
                <w:b/>
              </w:rPr>
            </w:pPr>
            <w:r w:rsidRPr="008E100E">
              <w:rPr>
                <w:b/>
              </w:rPr>
              <w:t>Производственные здания промышленных предприятий, тыс. м</w:t>
            </w:r>
            <w:r w:rsidRPr="008E100E">
              <w:rPr>
                <w:b/>
                <w:vertAlign w:val="superscript"/>
              </w:rPr>
              <w:t>2</w:t>
            </w:r>
          </w:p>
        </w:tc>
        <w:tc>
          <w:tcPr>
            <w:tcW w:w="99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822" w:type="dxa"/>
            <w:vAlign w:val="center"/>
          </w:tcPr>
          <w:p w:rsidR="009B5B60" w:rsidRPr="00144583" w:rsidRDefault="009B5B60" w:rsidP="00144583">
            <w:pPr>
              <w:pStyle w:val="aff0"/>
              <w:spacing w:line="240" w:lineRule="auto"/>
              <w:rPr>
                <w:b/>
              </w:rPr>
            </w:pPr>
            <w:r w:rsidRPr="00144583">
              <w:rPr>
                <w:b/>
              </w:rPr>
              <w:t>0,000</w:t>
            </w:r>
          </w:p>
        </w:tc>
        <w:tc>
          <w:tcPr>
            <w:tcW w:w="90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144583" w:rsidRDefault="009B5B60" w:rsidP="00144583">
            <w:pPr>
              <w:pStyle w:val="aff0"/>
              <w:spacing w:line="240" w:lineRule="auto"/>
              <w:rPr>
                <w:b/>
              </w:rPr>
            </w:pPr>
            <w:r w:rsidRPr="00144583">
              <w:rPr>
                <w:b/>
              </w:rPr>
              <w:t>0,000</w:t>
            </w:r>
          </w:p>
        </w:tc>
        <w:tc>
          <w:tcPr>
            <w:tcW w:w="937" w:type="dxa"/>
            <w:vAlign w:val="center"/>
          </w:tcPr>
          <w:p w:rsidR="009B5B60" w:rsidRPr="009B5B60" w:rsidRDefault="009B5B60" w:rsidP="00F42E3D">
            <w:pPr>
              <w:pStyle w:val="aff0"/>
              <w:spacing w:line="240" w:lineRule="auto"/>
              <w:rPr>
                <w:b/>
              </w:rPr>
            </w:pPr>
            <w:r w:rsidRPr="009B5B60">
              <w:rPr>
                <w:b/>
              </w:rPr>
              <w:t>0,000</w:t>
            </w:r>
          </w:p>
        </w:tc>
        <w:tc>
          <w:tcPr>
            <w:tcW w:w="937" w:type="dxa"/>
            <w:vAlign w:val="center"/>
          </w:tcPr>
          <w:p w:rsidR="009B5B60" w:rsidRPr="009B5B60" w:rsidRDefault="009B5B60" w:rsidP="00F42E3D">
            <w:pPr>
              <w:pStyle w:val="aff0"/>
              <w:spacing w:line="240" w:lineRule="auto"/>
              <w:rPr>
                <w:b/>
              </w:rPr>
            </w:pPr>
            <w:r w:rsidRPr="009B5B60">
              <w:rPr>
                <w:b/>
              </w:rPr>
              <w:t>0,000</w:t>
            </w:r>
          </w:p>
        </w:tc>
      </w:tr>
      <w:tr w:rsidR="009B5B60" w:rsidRPr="008E100E" w:rsidTr="00F42E3D">
        <w:tblPrEx>
          <w:tblLook w:val="04A0"/>
        </w:tblPrEx>
        <w:tc>
          <w:tcPr>
            <w:tcW w:w="436" w:type="dxa"/>
            <w:vMerge w:val="restart"/>
            <w:vAlign w:val="center"/>
          </w:tcPr>
          <w:p w:rsidR="009B5B60" w:rsidRPr="008E100E" w:rsidRDefault="009B5B60" w:rsidP="008E100E">
            <w:pPr>
              <w:pStyle w:val="aff0"/>
              <w:spacing w:line="240" w:lineRule="auto"/>
            </w:pPr>
            <w:r w:rsidRPr="008E100E">
              <w:t>2</w:t>
            </w:r>
          </w:p>
        </w:tc>
        <w:tc>
          <w:tcPr>
            <w:tcW w:w="1984" w:type="dxa"/>
            <w:vMerge w:val="restart"/>
            <w:vAlign w:val="center"/>
          </w:tcPr>
          <w:p w:rsidR="009B5B60" w:rsidRPr="008E100E" w:rsidRDefault="009B5B60" w:rsidP="008E100E">
            <w:pPr>
              <w:pStyle w:val="aff0"/>
              <w:spacing w:line="240" w:lineRule="auto"/>
            </w:pPr>
            <w:r w:rsidRPr="008E100E">
              <w:t>п. Заречный</w:t>
            </w:r>
          </w:p>
        </w:tc>
        <w:tc>
          <w:tcPr>
            <w:tcW w:w="13356" w:type="dxa"/>
            <w:gridSpan w:val="11"/>
            <w:vAlign w:val="center"/>
          </w:tcPr>
          <w:p w:rsidR="009B5B60" w:rsidRPr="008E100E" w:rsidRDefault="009B5B60" w:rsidP="003B5764">
            <w:pPr>
              <w:pStyle w:val="aff0"/>
              <w:spacing w:line="240" w:lineRule="auto"/>
            </w:pPr>
            <w:r w:rsidRPr="008E100E">
              <w:t>Котельная «Заречная»</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Ввод строительных фондов</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center"/>
          </w:tcPr>
          <w:p w:rsidR="009B5B60" w:rsidRPr="009B5B60" w:rsidRDefault="009B5B60" w:rsidP="00F42E3D">
            <w:pPr>
              <w:pStyle w:val="aff0"/>
              <w:spacing w:line="240" w:lineRule="auto"/>
            </w:pPr>
            <w:r w:rsidRPr="009B5B60">
              <w:t>0,000</w:t>
            </w:r>
          </w:p>
        </w:tc>
        <w:tc>
          <w:tcPr>
            <w:tcW w:w="937" w:type="dxa"/>
            <w:vAlign w:val="center"/>
          </w:tcPr>
          <w:p w:rsidR="009B5B60" w:rsidRPr="009B5B60" w:rsidRDefault="009B5B60" w:rsidP="00F42E3D">
            <w:pPr>
              <w:pStyle w:val="aff0"/>
              <w:spacing w:line="240" w:lineRule="auto"/>
            </w:pPr>
            <w:r w:rsidRPr="009B5B60">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в т.ч.</w:t>
            </w:r>
          </w:p>
        </w:tc>
        <w:tc>
          <w:tcPr>
            <w:tcW w:w="99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822" w:type="dxa"/>
          </w:tcPr>
          <w:p w:rsidR="009B5B60" w:rsidRPr="008E100E" w:rsidRDefault="009B5B60" w:rsidP="008E100E">
            <w:pPr>
              <w:pStyle w:val="aff0"/>
              <w:spacing w:line="240" w:lineRule="auto"/>
            </w:pPr>
          </w:p>
        </w:tc>
        <w:tc>
          <w:tcPr>
            <w:tcW w:w="907" w:type="dxa"/>
          </w:tcPr>
          <w:p w:rsidR="009B5B60" w:rsidRPr="008E100E" w:rsidRDefault="009B5B60" w:rsidP="008E100E">
            <w:pPr>
              <w:pStyle w:val="aff0"/>
              <w:spacing w:line="240" w:lineRule="auto"/>
            </w:pPr>
          </w:p>
        </w:tc>
        <w:tc>
          <w:tcPr>
            <w:tcW w:w="937" w:type="dxa"/>
          </w:tcPr>
          <w:p w:rsidR="009B5B60" w:rsidRPr="008E100E" w:rsidRDefault="009B5B60" w:rsidP="008E100E">
            <w:pPr>
              <w:pStyle w:val="aff0"/>
              <w:spacing w:line="240" w:lineRule="auto"/>
            </w:pPr>
          </w:p>
        </w:tc>
        <w:tc>
          <w:tcPr>
            <w:tcW w:w="937" w:type="dxa"/>
            <w:vAlign w:val="center"/>
          </w:tcPr>
          <w:p w:rsidR="009B5B60" w:rsidRPr="009B5B60" w:rsidRDefault="009B5B60" w:rsidP="00F42E3D">
            <w:pPr>
              <w:pStyle w:val="aff0"/>
              <w:spacing w:line="240" w:lineRule="auto"/>
            </w:pPr>
          </w:p>
        </w:tc>
        <w:tc>
          <w:tcPr>
            <w:tcW w:w="937" w:type="dxa"/>
            <w:vAlign w:val="center"/>
          </w:tcPr>
          <w:p w:rsidR="009B5B60" w:rsidRPr="009B5B60" w:rsidRDefault="009B5B60" w:rsidP="00F42E3D">
            <w:pPr>
              <w:pStyle w:val="aff0"/>
              <w:spacing w:line="240" w:lineRule="auto"/>
            </w:pP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Жилищный фонд всего, тыс. м</w:t>
            </w:r>
            <w:r w:rsidRPr="008E100E">
              <w:rPr>
                <w:vertAlign w:val="superscript"/>
              </w:rPr>
              <w:t>2</w:t>
            </w:r>
          </w:p>
        </w:tc>
        <w:tc>
          <w:tcPr>
            <w:tcW w:w="99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822" w:type="dxa"/>
            <w:vAlign w:val="bottom"/>
          </w:tcPr>
          <w:p w:rsidR="009B5B60" w:rsidRPr="008E100E" w:rsidRDefault="009B5B60" w:rsidP="008E100E">
            <w:pPr>
              <w:pStyle w:val="aff0"/>
              <w:spacing w:line="240" w:lineRule="auto"/>
            </w:pPr>
            <w:r w:rsidRPr="008E100E">
              <w:t>0,000</w:t>
            </w:r>
          </w:p>
        </w:tc>
        <w:tc>
          <w:tcPr>
            <w:tcW w:w="907" w:type="dxa"/>
            <w:vAlign w:val="bottom"/>
          </w:tcPr>
          <w:p w:rsidR="009B5B60" w:rsidRPr="008E100E" w:rsidRDefault="009B5B60" w:rsidP="008E100E">
            <w:pPr>
              <w:pStyle w:val="aff0"/>
              <w:spacing w:line="240" w:lineRule="auto"/>
            </w:pPr>
            <w:r w:rsidRPr="008E100E">
              <w:t>0,000</w:t>
            </w:r>
          </w:p>
        </w:tc>
        <w:tc>
          <w:tcPr>
            <w:tcW w:w="937" w:type="dxa"/>
            <w:vAlign w:val="bottom"/>
          </w:tcPr>
          <w:p w:rsidR="009B5B60" w:rsidRPr="008E100E" w:rsidRDefault="009B5B60" w:rsidP="008E100E">
            <w:pPr>
              <w:pStyle w:val="aff0"/>
              <w:spacing w:line="240" w:lineRule="auto"/>
            </w:pPr>
            <w:r w:rsidRPr="008E100E">
              <w:t>0,000</w:t>
            </w:r>
          </w:p>
        </w:tc>
        <w:tc>
          <w:tcPr>
            <w:tcW w:w="937" w:type="dxa"/>
            <w:vAlign w:val="center"/>
          </w:tcPr>
          <w:p w:rsidR="009B5B60" w:rsidRPr="009B5B60" w:rsidRDefault="009B5B60" w:rsidP="00F42E3D">
            <w:pPr>
              <w:pStyle w:val="aff0"/>
              <w:spacing w:line="240" w:lineRule="auto"/>
            </w:pPr>
            <w:r w:rsidRPr="009B5B60">
              <w:t>0,000</w:t>
            </w:r>
          </w:p>
        </w:tc>
        <w:tc>
          <w:tcPr>
            <w:tcW w:w="937" w:type="dxa"/>
            <w:vAlign w:val="center"/>
          </w:tcPr>
          <w:p w:rsidR="009B5B60" w:rsidRPr="009B5B60" w:rsidRDefault="009B5B60" w:rsidP="00F42E3D">
            <w:pPr>
              <w:pStyle w:val="aff0"/>
              <w:spacing w:line="240" w:lineRule="auto"/>
            </w:pPr>
            <w:r w:rsidRPr="009B5B60">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B16E7A">
            <w:pPr>
              <w:pStyle w:val="aff0"/>
              <w:spacing w:line="240" w:lineRule="auto"/>
              <w:jc w:val="left"/>
            </w:pPr>
            <w:r w:rsidRPr="008E100E">
              <w:t>Общественные</w:t>
            </w:r>
            <w:r>
              <w:t xml:space="preserve"> здания, в т.ч. учреждения куль</w:t>
            </w:r>
            <w:r w:rsidRPr="008E100E">
              <w:t>турно-бытового обслуживания,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9B5B60" w:rsidRDefault="009B5B60" w:rsidP="00F42E3D">
            <w:pPr>
              <w:pStyle w:val="aff0"/>
              <w:spacing w:line="240" w:lineRule="auto"/>
            </w:pPr>
            <w:r w:rsidRPr="009B5B60">
              <w:t>0,000</w:t>
            </w:r>
          </w:p>
        </w:tc>
        <w:tc>
          <w:tcPr>
            <w:tcW w:w="937" w:type="dxa"/>
            <w:vAlign w:val="center"/>
          </w:tcPr>
          <w:p w:rsidR="009B5B60" w:rsidRPr="009B5B60" w:rsidRDefault="009B5B60" w:rsidP="00F42E3D">
            <w:pPr>
              <w:pStyle w:val="aff0"/>
              <w:spacing w:line="240" w:lineRule="auto"/>
            </w:pPr>
            <w:r w:rsidRPr="009B5B60">
              <w:t>0,000</w:t>
            </w:r>
          </w:p>
        </w:tc>
      </w:tr>
      <w:tr w:rsidR="009B5B60" w:rsidRPr="008E100E" w:rsidTr="003B5764">
        <w:tblPrEx>
          <w:tblLook w:val="04A0"/>
        </w:tblPrEx>
        <w:tc>
          <w:tcPr>
            <w:tcW w:w="436" w:type="dxa"/>
            <w:vMerge/>
            <w:vAlign w:val="center"/>
          </w:tcPr>
          <w:p w:rsidR="009B5B60" w:rsidRPr="008E100E" w:rsidRDefault="009B5B60" w:rsidP="008E100E">
            <w:pPr>
              <w:pStyle w:val="aff0"/>
              <w:spacing w:line="240" w:lineRule="auto"/>
            </w:pPr>
          </w:p>
        </w:tc>
        <w:tc>
          <w:tcPr>
            <w:tcW w:w="1984" w:type="dxa"/>
            <w:vMerge/>
            <w:vAlign w:val="center"/>
          </w:tcPr>
          <w:p w:rsidR="009B5B60" w:rsidRPr="008E100E" w:rsidRDefault="009B5B60" w:rsidP="008E100E">
            <w:pPr>
              <w:pStyle w:val="aff0"/>
              <w:spacing w:line="240" w:lineRule="auto"/>
            </w:pPr>
          </w:p>
        </w:tc>
        <w:tc>
          <w:tcPr>
            <w:tcW w:w="4536" w:type="dxa"/>
            <w:vAlign w:val="center"/>
          </w:tcPr>
          <w:p w:rsidR="009B5B60" w:rsidRPr="008E100E" w:rsidRDefault="009B5B60" w:rsidP="00144583">
            <w:pPr>
              <w:pStyle w:val="aff0"/>
              <w:spacing w:line="240" w:lineRule="auto"/>
              <w:jc w:val="left"/>
            </w:pPr>
            <w:r w:rsidRPr="008E100E">
              <w:t>Производственные здания промышленных предприятий, тыс. м</w:t>
            </w:r>
            <w:r w:rsidRPr="008E100E">
              <w:rPr>
                <w:vertAlign w:val="superscript"/>
              </w:rPr>
              <w:t>2</w:t>
            </w:r>
          </w:p>
        </w:tc>
        <w:tc>
          <w:tcPr>
            <w:tcW w:w="99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822" w:type="dxa"/>
            <w:vAlign w:val="center"/>
          </w:tcPr>
          <w:p w:rsidR="009B5B60" w:rsidRPr="008E100E" w:rsidRDefault="009B5B60" w:rsidP="008E100E">
            <w:pPr>
              <w:pStyle w:val="aff0"/>
              <w:spacing w:line="240" w:lineRule="auto"/>
            </w:pPr>
            <w:r w:rsidRPr="008E100E">
              <w:t>0,000</w:t>
            </w:r>
          </w:p>
        </w:tc>
        <w:tc>
          <w:tcPr>
            <w:tcW w:w="90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8E100E" w:rsidRDefault="009B5B60" w:rsidP="008E100E">
            <w:pPr>
              <w:pStyle w:val="aff0"/>
              <w:spacing w:line="240" w:lineRule="auto"/>
            </w:pPr>
            <w:r w:rsidRPr="008E100E">
              <w:t>0,000</w:t>
            </w:r>
          </w:p>
        </w:tc>
        <w:tc>
          <w:tcPr>
            <w:tcW w:w="937" w:type="dxa"/>
            <w:vAlign w:val="center"/>
          </w:tcPr>
          <w:p w:rsidR="009B5B60" w:rsidRPr="009B5B60" w:rsidRDefault="009B5B60" w:rsidP="00F42E3D">
            <w:pPr>
              <w:pStyle w:val="aff0"/>
              <w:spacing w:line="240" w:lineRule="auto"/>
            </w:pPr>
            <w:r w:rsidRPr="009B5B60">
              <w:t>0,000</w:t>
            </w:r>
          </w:p>
        </w:tc>
        <w:tc>
          <w:tcPr>
            <w:tcW w:w="937" w:type="dxa"/>
            <w:vAlign w:val="center"/>
          </w:tcPr>
          <w:p w:rsidR="009B5B60" w:rsidRPr="009B5B60" w:rsidRDefault="009B5B60" w:rsidP="00F42E3D">
            <w:pPr>
              <w:pStyle w:val="aff0"/>
              <w:spacing w:line="240" w:lineRule="auto"/>
            </w:pPr>
            <w:r w:rsidRPr="009B5B60">
              <w:t>0,000</w:t>
            </w:r>
          </w:p>
        </w:tc>
      </w:tr>
      <w:tr w:rsidR="009B5B60" w:rsidRPr="008E100E" w:rsidTr="003B5764">
        <w:tblPrEx>
          <w:tblLook w:val="04A0"/>
        </w:tblPrEx>
        <w:tc>
          <w:tcPr>
            <w:tcW w:w="436" w:type="dxa"/>
            <w:vMerge w:val="restart"/>
          </w:tcPr>
          <w:p w:rsidR="009B5B60" w:rsidRPr="008E100E" w:rsidRDefault="009B5B60" w:rsidP="008E100E">
            <w:pPr>
              <w:pStyle w:val="aff0"/>
              <w:spacing w:line="240" w:lineRule="auto"/>
            </w:pPr>
          </w:p>
        </w:tc>
        <w:tc>
          <w:tcPr>
            <w:tcW w:w="1984" w:type="dxa"/>
            <w:vMerge w:val="restart"/>
            <w:vAlign w:val="center"/>
          </w:tcPr>
          <w:p w:rsidR="009B5B60" w:rsidRPr="00144583" w:rsidRDefault="009B5B60" w:rsidP="008E100E">
            <w:pPr>
              <w:pStyle w:val="aff0"/>
              <w:spacing w:line="240" w:lineRule="auto"/>
              <w:rPr>
                <w:b/>
              </w:rPr>
            </w:pPr>
            <w:r>
              <w:rPr>
                <w:b/>
              </w:rPr>
              <w:t>ВСЕГО по МО </w:t>
            </w:r>
            <w:r w:rsidRPr="00144583">
              <w:rPr>
                <w:b/>
              </w:rPr>
              <w:t>«Коношское»</w:t>
            </w:r>
          </w:p>
        </w:tc>
        <w:tc>
          <w:tcPr>
            <w:tcW w:w="4536" w:type="dxa"/>
            <w:vAlign w:val="center"/>
          </w:tcPr>
          <w:p w:rsidR="009B5B60" w:rsidRPr="00144583" w:rsidRDefault="009B5B60" w:rsidP="00B16E7A">
            <w:pPr>
              <w:pStyle w:val="aff0"/>
              <w:spacing w:line="240" w:lineRule="auto"/>
              <w:jc w:val="left"/>
              <w:rPr>
                <w:b/>
              </w:rPr>
            </w:pPr>
            <w:r w:rsidRPr="00144583">
              <w:rPr>
                <w:b/>
              </w:rPr>
              <w:t>Ввод строительных фондов</w:t>
            </w:r>
          </w:p>
        </w:tc>
        <w:tc>
          <w:tcPr>
            <w:tcW w:w="992" w:type="dxa"/>
            <w:vAlign w:val="center"/>
          </w:tcPr>
          <w:p w:rsidR="009B5B60" w:rsidRPr="00144583" w:rsidRDefault="009B5B60" w:rsidP="00F42E3D">
            <w:pPr>
              <w:pStyle w:val="aff0"/>
              <w:spacing w:line="240" w:lineRule="auto"/>
              <w:rPr>
                <w:b/>
              </w:rPr>
            </w:pPr>
            <w:r>
              <w:rPr>
                <w:b/>
              </w:rPr>
              <w:t>10,000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10,000</w:t>
            </w:r>
          </w:p>
        </w:tc>
        <w:tc>
          <w:tcPr>
            <w:tcW w:w="822" w:type="dxa"/>
            <w:vAlign w:val="center"/>
          </w:tcPr>
          <w:p w:rsidR="009B5B60" w:rsidRPr="00144583" w:rsidRDefault="009B5B60" w:rsidP="00E34889">
            <w:pPr>
              <w:pStyle w:val="aff0"/>
              <w:spacing w:line="240" w:lineRule="auto"/>
              <w:rPr>
                <w:b/>
              </w:rPr>
            </w:pPr>
            <w:r>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90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Pr>
                <w:b/>
              </w:rPr>
              <w:t>0,000</w:t>
            </w:r>
          </w:p>
        </w:tc>
        <w:tc>
          <w:tcPr>
            <w:tcW w:w="937" w:type="dxa"/>
            <w:vAlign w:val="center"/>
          </w:tcPr>
          <w:p w:rsidR="009B5B60" w:rsidRPr="00144583" w:rsidRDefault="009B5B60" w:rsidP="00F42E3D">
            <w:pPr>
              <w:pStyle w:val="aff0"/>
              <w:spacing w:line="240" w:lineRule="auto"/>
              <w:rPr>
                <w:b/>
              </w:rPr>
            </w:pPr>
            <w:r>
              <w:rPr>
                <w:b/>
              </w:rPr>
              <w:t>0,000</w:t>
            </w:r>
          </w:p>
        </w:tc>
      </w:tr>
      <w:tr w:rsidR="009B5B60" w:rsidRPr="008E100E" w:rsidTr="003B5764">
        <w:tblPrEx>
          <w:tblLook w:val="04A0"/>
        </w:tblPrEx>
        <w:tc>
          <w:tcPr>
            <w:tcW w:w="436" w:type="dxa"/>
            <w:vMerge/>
          </w:tcPr>
          <w:p w:rsidR="009B5B60" w:rsidRPr="008E100E" w:rsidRDefault="009B5B60" w:rsidP="008E100E">
            <w:pPr>
              <w:pStyle w:val="aff0"/>
              <w:spacing w:line="240" w:lineRule="auto"/>
            </w:pPr>
          </w:p>
        </w:tc>
        <w:tc>
          <w:tcPr>
            <w:tcW w:w="1984" w:type="dxa"/>
            <w:vMerge/>
            <w:vAlign w:val="center"/>
          </w:tcPr>
          <w:p w:rsidR="009B5B60" w:rsidRPr="00144583" w:rsidRDefault="009B5B60" w:rsidP="008E100E">
            <w:pPr>
              <w:pStyle w:val="aff0"/>
              <w:spacing w:line="240" w:lineRule="auto"/>
              <w:rPr>
                <w:b/>
              </w:rPr>
            </w:pPr>
          </w:p>
        </w:tc>
        <w:tc>
          <w:tcPr>
            <w:tcW w:w="4536" w:type="dxa"/>
            <w:vAlign w:val="center"/>
          </w:tcPr>
          <w:p w:rsidR="009B5B60" w:rsidRPr="00144583" w:rsidRDefault="009B5B60" w:rsidP="00B16E7A">
            <w:pPr>
              <w:pStyle w:val="aff0"/>
              <w:spacing w:line="240" w:lineRule="auto"/>
              <w:jc w:val="left"/>
              <w:rPr>
                <w:b/>
              </w:rPr>
            </w:pPr>
            <w:r w:rsidRPr="00144583">
              <w:rPr>
                <w:b/>
              </w:rPr>
              <w:t>в т.ч.</w:t>
            </w:r>
          </w:p>
        </w:tc>
        <w:tc>
          <w:tcPr>
            <w:tcW w:w="99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F42E3D">
            <w:pPr>
              <w:pStyle w:val="aff0"/>
              <w:spacing w:line="240" w:lineRule="auto"/>
              <w:rPr>
                <w:b/>
              </w:rPr>
            </w:pPr>
          </w:p>
        </w:tc>
        <w:tc>
          <w:tcPr>
            <w:tcW w:w="822" w:type="dxa"/>
            <w:vAlign w:val="center"/>
          </w:tcPr>
          <w:p w:rsidR="009B5B60" w:rsidRPr="00144583" w:rsidRDefault="009B5B60" w:rsidP="00E34889">
            <w:pPr>
              <w:pStyle w:val="aff0"/>
              <w:spacing w:line="240" w:lineRule="auto"/>
              <w:rPr>
                <w:b/>
              </w:rPr>
            </w:pPr>
          </w:p>
        </w:tc>
        <w:tc>
          <w:tcPr>
            <w:tcW w:w="822" w:type="dxa"/>
            <w:vAlign w:val="center"/>
          </w:tcPr>
          <w:p w:rsidR="009B5B60" w:rsidRPr="00144583" w:rsidRDefault="009B5B60" w:rsidP="00E34889">
            <w:pPr>
              <w:pStyle w:val="aff0"/>
              <w:spacing w:line="240" w:lineRule="auto"/>
              <w:rPr>
                <w:b/>
              </w:rPr>
            </w:pPr>
          </w:p>
        </w:tc>
        <w:tc>
          <w:tcPr>
            <w:tcW w:w="822" w:type="dxa"/>
            <w:vAlign w:val="center"/>
          </w:tcPr>
          <w:p w:rsidR="009B5B60" w:rsidRPr="00144583" w:rsidRDefault="009B5B60" w:rsidP="00E34889">
            <w:pPr>
              <w:pStyle w:val="aff0"/>
              <w:spacing w:line="240" w:lineRule="auto"/>
              <w:rPr>
                <w:b/>
              </w:rPr>
            </w:pPr>
          </w:p>
        </w:tc>
        <w:tc>
          <w:tcPr>
            <w:tcW w:w="907" w:type="dxa"/>
            <w:vAlign w:val="center"/>
          </w:tcPr>
          <w:p w:rsidR="009B5B60" w:rsidRPr="00144583" w:rsidRDefault="009B5B60" w:rsidP="00E34889">
            <w:pPr>
              <w:pStyle w:val="aff0"/>
              <w:spacing w:line="240" w:lineRule="auto"/>
              <w:rPr>
                <w:b/>
              </w:rPr>
            </w:pPr>
          </w:p>
        </w:tc>
        <w:tc>
          <w:tcPr>
            <w:tcW w:w="937" w:type="dxa"/>
            <w:vAlign w:val="center"/>
          </w:tcPr>
          <w:p w:rsidR="009B5B60" w:rsidRPr="00144583" w:rsidRDefault="009B5B60" w:rsidP="00E34889">
            <w:pPr>
              <w:pStyle w:val="aff0"/>
              <w:spacing w:line="240" w:lineRule="auto"/>
              <w:rPr>
                <w:b/>
              </w:rPr>
            </w:pPr>
          </w:p>
        </w:tc>
        <w:tc>
          <w:tcPr>
            <w:tcW w:w="937" w:type="dxa"/>
            <w:vAlign w:val="center"/>
          </w:tcPr>
          <w:p w:rsidR="009B5B60" w:rsidRPr="00144583" w:rsidRDefault="009B5B60" w:rsidP="00F42E3D">
            <w:pPr>
              <w:pStyle w:val="aff0"/>
              <w:spacing w:line="240" w:lineRule="auto"/>
              <w:rPr>
                <w:b/>
              </w:rPr>
            </w:pPr>
          </w:p>
        </w:tc>
        <w:tc>
          <w:tcPr>
            <w:tcW w:w="937" w:type="dxa"/>
            <w:vAlign w:val="center"/>
          </w:tcPr>
          <w:p w:rsidR="009B5B60" w:rsidRPr="00144583" w:rsidRDefault="009B5B60" w:rsidP="00F42E3D">
            <w:pPr>
              <w:pStyle w:val="aff0"/>
              <w:spacing w:line="240" w:lineRule="auto"/>
              <w:rPr>
                <w:b/>
              </w:rPr>
            </w:pPr>
          </w:p>
        </w:tc>
      </w:tr>
      <w:tr w:rsidR="009B5B60" w:rsidRPr="008E100E" w:rsidTr="003B5764">
        <w:tblPrEx>
          <w:tblLook w:val="04A0"/>
        </w:tblPrEx>
        <w:tc>
          <w:tcPr>
            <w:tcW w:w="436" w:type="dxa"/>
            <w:vMerge/>
          </w:tcPr>
          <w:p w:rsidR="009B5B60" w:rsidRPr="008E100E" w:rsidRDefault="009B5B60" w:rsidP="008E100E">
            <w:pPr>
              <w:pStyle w:val="aff0"/>
              <w:spacing w:line="240" w:lineRule="auto"/>
            </w:pPr>
          </w:p>
        </w:tc>
        <w:tc>
          <w:tcPr>
            <w:tcW w:w="1984" w:type="dxa"/>
            <w:vMerge/>
            <w:vAlign w:val="center"/>
          </w:tcPr>
          <w:p w:rsidR="009B5B60" w:rsidRPr="00144583" w:rsidRDefault="009B5B60" w:rsidP="008E100E">
            <w:pPr>
              <w:pStyle w:val="aff0"/>
              <w:spacing w:line="240" w:lineRule="auto"/>
              <w:rPr>
                <w:b/>
              </w:rPr>
            </w:pPr>
          </w:p>
        </w:tc>
        <w:tc>
          <w:tcPr>
            <w:tcW w:w="4536" w:type="dxa"/>
            <w:vAlign w:val="center"/>
          </w:tcPr>
          <w:p w:rsidR="009B5B60" w:rsidRPr="00144583" w:rsidRDefault="009B5B60" w:rsidP="00B16E7A">
            <w:pPr>
              <w:pStyle w:val="aff0"/>
              <w:spacing w:line="240" w:lineRule="auto"/>
              <w:jc w:val="left"/>
              <w:rPr>
                <w:b/>
              </w:rPr>
            </w:pPr>
            <w:r w:rsidRPr="00144583">
              <w:rPr>
                <w:b/>
              </w:rPr>
              <w:t>Жилищный фонд всего, тыс. м</w:t>
            </w:r>
            <w:r w:rsidRPr="00144583">
              <w:rPr>
                <w:b/>
                <w:vertAlign w:val="superscript"/>
              </w:rPr>
              <w:t>2</w:t>
            </w:r>
          </w:p>
        </w:tc>
        <w:tc>
          <w:tcPr>
            <w:tcW w:w="992" w:type="dxa"/>
            <w:vAlign w:val="center"/>
          </w:tcPr>
          <w:p w:rsidR="009B5B60" w:rsidRPr="00144583" w:rsidRDefault="009B5B60" w:rsidP="00F42E3D">
            <w:pPr>
              <w:pStyle w:val="aff0"/>
              <w:spacing w:line="240" w:lineRule="auto"/>
              <w:rPr>
                <w:b/>
              </w:rPr>
            </w:pPr>
            <w:r>
              <w:rPr>
                <w:b/>
              </w:rPr>
              <w:t>1</w:t>
            </w: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Pr>
                <w:b/>
              </w:rPr>
              <w:t>1</w:t>
            </w: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90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sidRPr="00144583">
              <w:rPr>
                <w:b/>
              </w:rPr>
              <w:t>0,000</w:t>
            </w:r>
          </w:p>
        </w:tc>
      </w:tr>
      <w:tr w:rsidR="009B5B60" w:rsidRPr="008E100E" w:rsidTr="003B5764">
        <w:tblPrEx>
          <w:tblLook w:val="04A0"/>
        </w:tblPrEx>
        <w:tc>
          <w:tcPr>
            <w:tcW w:w="436" w:type="dxa"/>
            <w:vMerge/>
          </w:tcPr>
          <w:p w:rsidR="009B5B60" w:rsidRPr="008E100E" w:rsidRDefault="009B5B60" w:rsidP="008E100E">
            <w:pPr>
              <w:pStyle w:val="aff0"/>
              <w:spacing w:line="240" w:lineRule="auto"/>
            </w:pPr>
          </w:p>
        </w:tc>
        <w:tc>
          <w:tcPr>
            <w:tcW w:w="1984" w:type="dxa"/>
            <w:vMerge/>
          </w:tcPr>
          <w:p w:rsidR="009B5B60" w:rsidRPr="00144583" w:rsidRDefault="009B5B60" w:rsidP="008E100E">
            <w:pPr>
              <w:pStyle w:val="aff0"/>
              <w:spacing w:line="240" w:lineRule="auto"/>
              <w:rPr>
                <w:b/>
              </w:rPr>
            </w:pPr>
          </w:p>
        </w:tc>
        <w:tc>
          <w:tcPr>
            <w:tcW w:w="4536" w:type="dxa"/>
            <w:vAlign w:val="center"/>
          </w:tcPr>
          <w:p w:rsidR="009B5B60" w:rsidRPr="00144583" w:rsidRDefault="009B5B60" w:rsidP="00B16E7A">
            <w:pPr>
              <w:pStyle w:val="aff0"/>
              <w:spacing w:line="240" w:lineRule="auto"/>
              <w:jc w:val="left"/>
              <w:rPr>
                <w:b/>
              </w:rPr>
            </w:pPr>
            <w:r w:rsidRPr="00144583">
              <w:rPr>
                <w:b/>
              </w:rPr>
              <w:t>Общественные здания, в т.ч. учреждения культурно-бытового обслуживания, тыс. м</w:t>
            </w:r>
            <w:r w:rsidRPr="00144583">
              <w:rPr>
                <w:b/>
                <w:vertAlign w:val="superscript"/>
              </w:rPr>
              <w:t>2</w:t>
            </w:r>
          </w:p>
        </w:tc>
        <w:tc>
          <w:tcPr>
            <w:tcW w:w="99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F42E3D">
            <w:pPr>
              <w:pStyle w:val="aff0"/>
              <w:spacing w:line="240" w:lineRule="auto"/>
              <w:rPr>
                <w:b/>
              </w:rPr>
            </w:pPr>
            <w:r>
              <w:rPr>
                <w:b/>
              </w:rPr>
              <w:t>0,000</w:t>
            </w:r>
          </w:p>
        </w:tc>
        <w:tc>
          <w:tcPr>
            <w:tcW w:w="822" w:type="dxa"/>
            <w:vAlign w:val="center"/>
          </w:tcPr>
          <w:p w:rsidR="009B5B60" w:rsidRPr="00144583" w:rsidRDefault="009B5B60" w:rsidP="00E34889">
            <w:pPr>
              <w:pStyle w:val="aff0"/>
              <w:spacing w:line="240" w:lineRule="auto"/>
              <w:rPr>
                <w:b/>
              </w:rPr>
            </w:pPr>
            <w:r>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90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Pr>
                <w:b/>
              </w:rPr>
              <w:t>0,000</w:t>
            </w:r>
          </w:p>
        </w:tc>
        <w:tc>
          <w:tcPr>
            <w:tcW w:w="937" w:type="dxa"/>
            <w:vAlign w:val="center"/>
          </w:tcPr>
          <w:p w:rsidR="009B5B60" w:rsidRPr="00144583" w:rsidRDefault="009B5B60" w:rsidP="00F42E3D">
            <w:pPr>
              <w:pStyle w:val="aff0"/>
              <w:spacing w:line="240" w:lineRule="auto"/>
              <w:rPr>
                <w:b/>
              </w:rPr>
            </w:pPr>
            <w:r>
              <w:rPr>
                <w:b/>
              </w:rPr>
              <w:t>0,000</w:t>
            </w:r>
          </w:p>
        </w:tc>
      </w:tr>
      <w:tr w:rsidR="009B5B60" w:rsidRPr="008E100E" w:rsidTr="003B5764">
        <w:tblPrEx>
          <w:tblLook w:val="04A0"/>
        </w:tblPrEx>
        <w:tc>
          <w:tcPr>
            <w:tcW w:w="436" w:type="dxa"/>
            <w:vMerge/>
          </w:tcPr>
          <w:p w:rsidR="009B5B60" w:rsidRPr="008E100E" w:rsidRDefault="009B5B60" w:rsidP="008E100E">
            <w:pPr>
              <w:pStyle w:val="aff0"/>
              <w:spacing w:line="240" w:lineRule="auto"/>
            </w:pPr>
          </w:p>
        </w:tc>
        <w:tc>
          <w:tcPr>
            <w:tcW w:w="1984" w:type="dxa"/>
            <w:vMerge/>
          </w:tcPr>
          <w:p w:rsidR="009B5B60" w:rsidRPr="00144583" w:rsidRDefault="009B5B60" w:rsidP="008E100E">
            <w:pPr>
              <w:pStyle w:val="aff0"/>
              <w:spacing w:line="240" w:lineRule="auto"/>
              <w:rPr>
                <w:b/>
              </w:rPr>
            </w:pPr>
          </w:p>
        </w:tc>
        <w:tc>
          <w:tcPr>
            <w:tcW w:w="4536" w:type="dxa"/>
            <w:vAlign w:val="center"/>
          </w:tcPr>
          <w:p w:rsidR="009B5B60" w:rsidRPr="00144583" w:rsidRDefault="009B5B60" w:rsidP="00144583">
            <w:pPr>
              <w:pStyle w:val="aff0"/>
              <w:spacing w:line="240" w:lineRule="auto"/>
              <w:jc w:val="left"/>
              <w:rPr>
                <w:b/>
              </w:rPr>
            </w:pPr>
            <w:r w:rsidRPr="00144583">
              <w:rPr>
                <w:b/>
              </w:rPr>
              <w:t>Производственные здания промышленных предприятий, тыс. м</w:t>
            </w:r>
            <w:r w:rsidRPr="00144583">
              <w:rPr>
                <w:b/>
                <w:vertAlign w:val="superscript"/>
              </w:rPr>
              <w:t>2</w:t>
            </w:r>
          </w:p>
        </w:tc>
        <w:tc>
          <w:tcPr>
            <w:tcW w:w="99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F42E3D">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822" w:type="dxa"/>
            <w:vAlign w:val="center"/>
          </w:tcPr>
          <w:p w:rsidR="009B5B60" w:rsidRPr="00144583" w:rsidRDefault="009B5B60" w:rsidP="00E34889">
            <w:pPr>
              <w:pStyle w:val="aff0"/>
              <w:spacing w:line="240" w:lineRule="auto"/>
              <w:rPr>
                <w:b/>
              </w:rPr>
            </w:pPr>
            <w:r w:rsidRPr="00144583">
              <w:rPr>
                <w:b/>
              </w:rPr>
              <w:t>0,000</w:t>
            </w:r>
          </w:p>
        </w:tc>
        <w:tc>
          <w:tcPr>
            <w:tcW w:w="90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E34889">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sidRPr="00144583">
              <w:rPr>
                <w:b/>
              </w:rPr>
              <w:t>0,000</w:t>
            </w:r>
          </w:p>
        </w:tc>
        <w:tc>
          <w:tcPr>
            <w:tcW w:w="937" w:type="dxa"/>
            <w:vAlign w:val="center"/>
          </w:tcPr>
          <w:p w:rsidR="009B5B60" w:rsidRPr="00144583" w:rsidRDefault="009B5B60" w:rsidP="00F42E3D">
            <w:pPr>
              <w:pStyle w:val="aff0"/>
              <w:spacing w:line="240" w:lineRule="auto"/>
              <w:rPr>
                <w:b/>
              </w:rPr>
            </w:pPr>
            <w:r w:rsidRPr="00144583">
              <w:rPr>
                <w:b/>
              </w:rPr>
              <w:t>0,000</w:t>
            </w:r>
          </w:p>
        </w:tc>
      </w:tr>
    </w:tbl>
    <w:p w:rsidR="00E41428" w:rsidRDefault="00E41428" w:rsidP="00205EDC"/>
    <w:p w:rsidR="00205EDC" w:rsidRDefault="00205EDC" w:rsidP="00FF69AA">
      <w:pPr>
        <w:pStyle w:val="3"/>
        <w:sectPr w:rsidR="00205EDC" w:rsidSect="00B44A30">
          <w:pgSz w:w="16838" w:h="11906" w:orient="landscape"/>
          <w:pgMar w:top="1418" w:right="567" w:bottom="851" w:left="567" w:header="0" w:footer="386" w:gutter="0"/>
          <w:cols w:space="708"/>
          <w:docGrid w:linePitch="381"/>
        </w:sectPr>
      </w:pPr>
      <w:bookmarkStart w:id="25" w:name="_Toc8045666"/>
      <w:bookmarkStart w:id="26" w:name="sub_27"/>
      <w:bookmarkEnd w:id="24"/>
    </w:p>
    <w:p w:rsidR="00627DBC" w:rsidRPr="00056575" w:rsidRDefault="00627DBC" w:rsidP="00FF69AA">
      <w:pPr>
        <w:pStyle w:val="3"/>
      </w:pPr>
      <w:bookmarkStart w:id="27" w:name="_Toc131472500"/>
      <w:r w:rsidRPr="00056575">
        <w:lastRenderedPageBreak/>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5"/>
      <w:bookmarkEnd w:id="27"/>
    </w:p>
    <w:p w:rsidR="00FC3633" w:rsidRPr="003D2207" w:rsidRDefault="00FC3633" w:rsidP="00FC3633">
      <w:pPr>
        <w:keepNext/>
      </w:pPr>
      <w:r w:rsidRPr="003D2207">
        <w:t>Прирост</w:t>
      </w:r>
      <w:r w:rsidR="005C2978">
        <w:t xml:space="preserve"> и убыль</w:t>
      </w:r>
      <w:r w:rsidRPr="003D2207">
        <w:t xml:space="preserve"> тепловой нагрузки на основные периоды </w:t>
      </w:r>
      <w:r>
        <w:t>с</w:t>
      </w:r>
      <w:r w:rsidRPr="003D2207">
        <w:t xml:space="preserve">хемы представлены в таблице </w:t>
      </w:r>
      <w:r>
        <w:t>1.</w:t>
      </w:r>
      <w:r w:rsidR="00C923B2">
        <w:t>4</w:t>
      </w:r>
      <w:r w:rsidRPr="003D2207">
        <w:t xml:space="preserve">, </w:t>
      </w:r>
      <w:r>
        <w:t>с</w:t>
      </w:r>
      <w:r w:rsidRPr="00056575">
        <w:t>труктура тепловой нагрузки потребителей МО «</w:t>
      </w:r>
      <w:r w:rsidR="00ED7E96">
        <w:t>Коношское</w:t>
      </w:r>
      <w:r w:rsidRPr="00056575">
        <w:t xml:space="preserve">» на перспективу приведена в таблице </w:t>
      </w:r>
      <w:r w:rsidRPr="00056575">
        <w:rPr>
          <w:noProof/>
        </w:rPr>
        <w:t>1.</w:t>
      </w:r>
      <w:r w:rsidR="00C923B2">
        <w:rPr>
          <w:noProof/>
        </w:rPr>
        <w:t>5</w:t>
      </w:r>
      <w:r w:rsidRPr="003D2207">
        <w:t>.</w:t>
      </w:r>
    </w:p>
    <w:p w:rsidR="00FC3633" w:rsidRDefault="00FC3633" w:rsidP="00FC3633">
      <w:pPr>
        <w:keepNext/>
        <w:ind w:left="567" w:firstLine="0"/>
        <w:jc w:val="right"/>
      </w:pPr>
      <w:r w:rsidRPr="003D2207">
        <w:t xml:space="preserve">Таблица </w:t>
      </w:r>
      <w:r>
        <w:t>1.</w:t>
      </w:r>
      <w:r w:rsidR="00C923B2">
        <w:t>4</w:t>
      </w:r>
    </w:p>
    <w:p w:rsidR="00FC3633" w:rsidRPr="00ED7E96" w:rsidRDefault="00FC3633" w:rsidP="00FC3633">
      <w:pPr>
        <w:keepNext/>
        <w:ind w:firstLine="0"/>
        <w:jc w:val="center"/>
      </w:pPr>
      <w:r w:rsidRPr="00ED7E96">
        <w:t>Прирост</w:t>
      </w:r>
      <w:r w:rsidR="005C2978" w:rsidRPr="00ED7E96">
        <w:t xml:space="preserve"> и убыль</w:t>
      </w:r>
      <w:r w:rsidRPr="00ED7E96">
        <w:t xml:space="preserve"> тепловой нагрузки</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1"/>
        <w:gridCol w:w="736"/>
        <w:gridCol w:w="736"/>
        <w:gridCol w:w="736"/>
        <w:gridCol w:w="736"/>
        <w:gridCol w:w="736"/>
        <w:gridCol w:w="736"/>
        <w:gridCol w:w="736"/>
        <w:gridCol w:w="736"/>
        <w:gridCol w:w="1138"/>
      </w:tblGrid>
      <w:tr w:rsidR="00907B11" w:rsidRPr="00907B11" w:rsidTr="00E3312B">
        <w:trPr>
          <w:tblHeader/>
        </w:trPr>
        <w:tc>
          <w:tcPr>
            <w:tcW w:w="1363" w:type="pct"/>
            <w:vMerge w:val="restart"/>
            <w:shd w:val="clear" w:color="auto" w:fill="auto"/>
            <w:tcMar>
              <w:left w:w="11" w:type="dxa"/>
              <w:right w:w="11" w:type="dxa"/>
            </w:tcMar>
            <w:vAlign w:val="center"/>
          </w:tcPr>
          <w:p w:rsidR="00907B11" w:rsidRPr="00907B11" w:rsidRDefault="00907B11" w:rsidP="00907B11">
            <w:pPr>
              <w:pStyle w:val="afff1"/>
              <w:keepNext/>
              <w:spacing w:line="240" w:lineRule="auto"/>
              <w:ind w:firstLine="0"/>
              <w:rPr>
                <w:b/>
                <w:szCs w:val="20"/>
              </w:rPr>
            </w:pPr>
            <w:r w:rsidRPr="00907B11">
              <w:rPr>
                <w:b/>
                <w:szCs w:val="20"/>
              </w:rPr>
              <w:t>Территория застройки/наименование объекта (участка) нового строительства</w:t>
            </w:r>
          </w:p>
        </w:tc>
        <w:tc>
          <w:tcPr>
            <w:tcW w:w="3637" w:type="pct"/>
            <w:gridSpan w:val="9"/>
            <w:tcMar>
              <w:left w:w="11" w:type="dxa"/>
              <w:right w:w="11" w:type="dxa"/>
            </w:tcMar>
          </w:tcPr>
          <w:p w:rsidR="00907B11" w:rsidRPr="00907B11" w:rsidRDefault="00907B11" w:rsidP="00907B11">
            <w:pPr>
              <w:pStyle w:val="afff1"/>
              <w:keepNext/>
              <w:spacing w:line="240" w:lineRule="auto"/>
              <w:ind w:firstLine="0"/>
              <w:rPr>
                <w:b/>
                <w:szCs w:val="20"/>
              </w:rPr>
            </w:pPr>
            <w:r w:rsidRPr="00907B11">
              <w:rPr>
                <w:b/>
                <w:szCs w:val="20"/>
              </w:rPr>
              <w:t>Приросты тепловой нагрузки, Гкал/ч</w:t>
            </w:r>
          </w:p>
        </w:tc>
      </w:tr>
      <w:tr w:rsidR="00E3312B" w:rsidRPr="00907B11" w:rsidTr="00E3312B">
        <w:trPr>
          <w:tblHeader/>
        </w:trPr>
        <w:tc>
          <w:tcPr>
            <w:tcW w:w="1363" w:type="pct"/>
            <w:vMerge/>
            <w:shd w:val="clear" w:color="auto" w:fill="auto"/>
            <w:tcMar>
              <w:left w:w="11" w:type="dxa"/>
              <w:right w:w="11" w:type="dxa"/>
            </w:tcMar>
            <w:vAlign w:val="center"/>
            <w:hideMark/>
          </w:tcPr>
          <w:p w:rsidR="00E3312B" w:rsidRPr="00907B11" w:rsidRDefault="00E3312B" w:rsidP="00E3312B">
            <w:pPr>
              <w:pStyle w:val="afff1"/>
              <w:keepNext/>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2024</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2025</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2026</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2027</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2028</w:t>
            </w:r>
          </w:p>
        </w:tc>
        <w:tc>
          <w:tcPr>
            <w:tcW w:w="381" w:type="pct"/>
            <w:shd w:val="clear" w:color="auto" w:fill="auto"/>
            <w:noWrap/>
            <w:tcMar>
              <w:left w:w="11" w:type="dxa"/>
              <w:right w:w="11" w:type="dxa"/>
            </w:tcMar>
            <w:vAlign w:val="center"/>
            <w:hideMark/>
          </w:tcPr>
          <w:p w:rsidR="00E3312B" w:rsidRPr="00907B11" w:rsidRDefault="00E3312B" w:rsidP="00E3312B">
            <w:pPr>
              <w:pStyle w:val="aff0"/>
              <w:spacing w:line="240" w:lineRule="auto"/>
              <w:rPr>
                <w:b/>
                <w:szCs w:val="20"/>
              </w:rPr>
            </w:pPr>
            <w:r w:rsidRPr="00907B11">
              <w:rPr>
                <w:b/>
                <w:szCs w:val="20"/>
              </w:rPr>
              <w:t>2029</w:t>
            </w:r>
          </w:p>
        </w:tc>
        <w:tc>
          <w:tcPr>
            <w:tcW w:w="381" w:type="pct"/>
            <w:shd w:val="clear" w:color="auto" w:fill="auto"/>
            <w:noWrap/>
            <w:tcMar>
              <w:left w:w="11" w:type="dxa"/>
              <w:right w:w="11" w:type="dxa"/>
            </w:tcMar>
            <w:vAlign w:val="center"/>
            <w:hideMark/>
          </w:tcPr>
          <w:p w:rsidR="00E3312B" w:rsidRPr="00907B11" w:rsidRDefault="00E3312B" w:rsidP="00E3312B">
            <w:pPr>
              <w:pStyle w:val="aff0"/>
              <w:spacing w:line="240" w:lineRule="auto"/>
              <w:rPr>
                <w:b/>
                <w:szCs w:val="20"/>
              </w:rPr>
            </w:pPr>
            <w:r w:rsidRPr="00907B11">
              <w:rPr>
                <w:b/>
                <w:szCs w:val="20"/>
              </w:rPr>
              <w:t>2030</w:t>
            </w:r>
          </w:p>
        </w:tc>
        <w:tc>
          <w:tcPr>
            <w:tcW w:w="381" w:type="pct"/>
            <w:vAlign w:val="center"/>
          </w:tcPr>
          <w:p w:rsidR="00E3312B" w:rsidRPr="00907B11" w:rsidRDefault="00E3312B" w:rsidP="00E3312B">
            <w:pPr>
              <w:pStyle w:val="aff0"/>
              <w:spacing w:line="240" w:lineRule="auto"/>
              <w:rPr>
                <w:b/>
                <w:szCs w:val="20"/>
              </w:rPr>
            </w:pPr>
            <w:r w:rsidRPr="00907B11">
              <w:rPr>
                <w:b/>
                <w:szCs w:val="20"/>
              </w:rPr>
              <w:t>2031</w:t>
            </w:r>
          </w:p>
        </w:tc>
        <w:tc>
          <w:tcPr>
            <w:tcW w:w="590" w:type="pct"/>
            <w:vAlign w:val="center"/>
          </w:tcPr>
          <w:p w:rsidR="00E3312B" w:rsidRPr="00907B11" w:rsidRDefault="00E3312B" w:rsidP="00E3312B">
            <w:pPr>
              <w:pStyle w:val="aff0"/>
              <w:spacing w:line="240" w:lineRule="auto"/>
              <w:rPr>
                <w:b/>
                <w:szCs w:val="20"/>
              </w:rPr>
            </w:pPr>
            <w:r w:rsidRPr="00907B11">
              <w:rPr>
                <w:b/>
                <w:szCs w:val="20"/>
              </w:rPr>
              <w:t>203</w:t>
            </w:r>
            <w:r>
              <w:rPr>
                <w:b/>
                <w:szCs w:val="20"/>
              </w:rPr>
              <w:t>2</w:t>
            </w:r>
            <w:r w:rsidRPr="00907B11">
              <w:rPr>
                <w:b/>
                <w:szCs w:val="20"/>
              </w:rPr>
              <w:t>-2035</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b/>
                <w:szCs w:val="20"/>
              </w:rPr>
            </w:pPr>
            <w:r w:rsidRPr="00907B11">
              <w:rPr>
                <w:b/>
                <w:szCs w:val="20"/>
              </w:rPr>
              <w:t>Прирост тепловой нагрузки</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p>
        </w:tc>
        <w:tc>
          <w:tcPr>
            <w:tcW w:w="381" w:type="pct"/>
            <w:vAlign w:val="center"/>
          </w:tcPr>
          <w:p w:rsidR="00E3312B" w:rsidRPr="00907B11" w:rsidRDefault="00E3312B" w:rsidP="00E3312B">
            <w:pPr>
              <w:pStyle w:val="afff1"/>
              <w:spacing w:line="240" w:lineRule="auto"/>
              <w:ind w:firstLine="0"/>
              <w:rPr>
                <w:b/>
                <w:szCs w:val="20"/>
              </w:rPr>
            </w:pPr>
          </w:p>
        </w:tc>
        <w:tc>
          <w:tcPr>
            <w:tcW w:w="590" w:type="pct"/>
            <w:vAlign w:val="center"/>
          </w:tcPr>
          <w:p w:rsidR="00E3312B" w:rsidRPr="00907B11" w:rsidRDefault="00E3312B" w:rsidP="00E3312B">
            <w:pPr>
              <w:pStyle w:val="afff1"/>
              <w:spacing w:line="240" w:lineRule="auto"/>
              <w:ind w:firstLine="0"/>
              <w:rPr>
                <w:b/>
                <w:szCs w:val="20"/>
              </w:rPr>
            </w:pPr>
          </w:p>
        </w:tc>
      </w:tr>
      <w:tr w:rsidR="00E3312B" w:rsidRPr="00907B11" w:rsidTr="00E3312B">
        <w:tc>
          <w:tcPr>
            <w:tcW w:w="1363" w:type="pct"/>
            <w:shd w:val="clear" w:color="auto" w:fill="auto"/>
            <w:tcMar>
              <w:left w:w="11" w:type="dxa"/>
              <w:right w:w="11" w:type="dxa"/>
            </w:tcMar>
            <w:vAlign w:val="center"/>
            <w:hideMark/>
          </w:tcPr>
          <w:p w:rsidR="00E3312B" w:rsidRPr="00907B11" w:rsidRDefault="00E3312B" w:rsidP="00E3312B">
            <w:pPr>
              <w:pStyle w:val="afff1"/>
              <w:spacing w:line="240" w:lineRule="auto"/>
              <w:ind w:firstLine="0"/>
              <w:jc w:val="left"/>
              <w:rPr>
                <w:szCs w:val="20"/>
              </w:rPr>
            </w:pPr>
            <w:r w:rsidRPr="00907B11">
              <w:rPr>
                <w:szCs w:val="20"/>
              </w:rPr>
              <w:t>Жилищный фонд</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0,22</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szCs w:val="20"/>
              </w:rPr>
            </w:pPr>
            <w:r w:rsidRPr="00907B11">
              <w:rPr>
                <w:szCs w:val="20"/>
              </w:rPr>
              <w:t>на отопление и вентиляцию</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szCs w:val="20"/>
              </w:rPr>
            </w:pPr>
            <w:r w:rsidRPr="00907B11">
              <w:rPr>
                <w:szCs w:val="20"/>
              </w:rPr>
              <w:t>0,22</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szCs w:val="20"/>
              </w:rPr>
            </w:pPr>
            <w:r w:rsidRPr="00907B11">
              <w:rPr>
                <w:rFonts w:eastAsia="Times New Roman"/>
                <w:szCs w:val="20"/>
                <w:lang w:bidi="en-US"/>
              </w:rPr>
              <w:t xml:space="preserve">на систему </w:t>
            </w:r>
            <w:r w:rsidRPr="00907B11">
              <w:rPr>
                <w:rFonts w:eastAsia="Times New Roman"/>
                <w:szCs w:val="20"/>
                <w:lang w:val="en-US" w:bidi="en-US"/>
              </w:rPr>
              <w:t>ГВС</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szCs w:val="20"/>
              </w:rPr>
            </w:pPr>
            <w:r w:rsidRPr="00907B11">
              <w:rPr>
                <w:szCs w:val="20"/>
              </w:rPr>
              <w:t>0</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hideMark/>
          </w:tcPr>
          <w:p w:rsidR="00E3312B" w:rsidRPr="00907B11" w:rsidRDefault="00E3312B" w:rsidP="00E3312B">
            <w:pPr>
              <w:pStyle w:val="afff1"/>
              <w:spacing w:line="240" w:lineRule="auto"/>
              <w:ind w:firstLine="0"/>
              <w:jc w:val="left"/>
              <w:rPr>
                <w:szCs w:val="20"/>
              </w:rPr>
            </w:pPr>
            <w:r w:rsidRPr="00907B11">
              <w:rPr>
                <w:szCs w:val="20"/>
              </w:rPr>
              <w:t>Здания общественно-делового фонда</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szCs w:val="20"/>
              </w:rPr>
            </w:pPr>
            <w:r w:rsidRPr="00907B11">
              <w:rPr>
                <w:szCs w:val="20"/>
              </w:rPr>
              <w:t>на отопление и вентиляцию</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tcMar>
              <w:left w:w="11" w:type="dxa"/>
              <w:right w:w="11" w:type="dxa"/>
            </w:tcMar>
            <w:vAlign w:val="center"/>
          </w:tcPr>
          <w:p w:rsidR="00E3312B" w:rsidRPr="00907B11" w:rsidRDefault="00E3312B" w:rsidP="00E3312B">
            <w:pPr>
              <w:pStyle w:val="aff0"/>
              <w:spacing w:line="240" w:lineRule="auto"/>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szCs w:val="20"/>
              </w:rPr>
            </w:pPr>
            <w:r w:rsidRPr="00907B11">
              <w:rPr>
                <w:rFonts w:eastAsia="Times New Roman"/>
                <w:szCs w:val="20"/>
                <w:lang w:bidi="en-US"/>
              </w:rPr>
              <w:t xml:space="preserve">на систему </w:t>
            </w:r>
            <w:r w:rsidRPr="00907B11">
              <w:rPr>
                <w:rFonts w:eastAsia="Times New Roman"/>
                <w:szCs w:val="20"/>
                <w:lang w:val="en-US" w:bidi="en-US"/>
              </w:rPr>
              <w:t>ГВС</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szCs w:val="20"/>
              </w:rPr>
            </w:pPr>
            <w:r w:rsidRPr="00907B11">
              <w:rPr>
                <w:szCs w:val="20"/>
              </w:rPr>
              <w:t>-</w:t>
            </w:r>
          </w:p>
        </w:tc>
        <w:tc>
          <w:tcPr>
            <w:tcW w:w="381" w:type="pct"/>
            <w:vAlign w:val="center"/>
          </w:tcPr>
          <w:p w:rsidR="00E3312B" w:rsidRPr="00907B11" w:rsidRDefault="00E3312B" w:rsidP="00E3312B">
            <w:pPr>
              <w:pStyle w:val="afff1"/>
              <w:spacing w:line="240" w:lineRule="auto"/>
              <w:ind w:firstLine="0"/>
              <w:rPr>
                <w:szCs w:val="20"/>
              </w:rPr>
            </w:pPr>
            <w:r w:rsidRPr="00907B11">
              <w:rPr>
                <w:szCs w:val="20"/>
              </w:rPr>
              <w:t>-</w:t>
            </w:r>
          </w:p>
        </w:tc>
        <w:tc>
          <w:tcPr>
            <w:tcW w:w="590" w:type="pct"/>
            <w:vAlign w:val="center"/>
          </w:tcPr>
          <w:p w:rsidR="00E3312B" w:rsidRPr="00907B11" w:rsidRDefault="00E3312B" w:rsidP="00E3312B">
            <w:pPr>
              <w:pStyle w:val="afff1"/>
              <w:spacing w:line="240" w:lineRule="auto"/>
              <w:ind w:firstLine="0"/>
              <w:rPr>
                <w:szCs w:val="20"/>
              </w:rPr>
            </w:pPr>
            <w:r w:rsidRPr="00907B11">
              <w:rPr>
                <w:szCs w:val="20"/>
              </w:rPr>
              <w:t>-</w:t>
            </w:r>
          </w:p>
        </w:tc>
      </w:tr>
      <w:tr w:rsidR="00E3312B" w:rsidRPr="00907B11" w:rsidTr="00E3312B">
        <w:tc>
          <w:tcPr>
            <w:tcW w:w="1363" w:type="pct"/>
            <w:shd w:val="clear" w:color="auto" w:fill="auto"/>
            <w:tcMar>
              <w:left w:w="11" w:type="dxa"/>
              <w:right w:w="11" w:type="dxa"/>
            </w:tcMar>
            <w:vAlign w:val="center"/>
          </w:tcPr>
          <w:p w:rsidR="00E3312B" w:rsidRPr="00907B11" w:rsidRDefault="00E3312B" w:rsidP="00E3312B">
            <w:pPr>
              <w:pStyle w:val="afff1"/>
              <w:spacing w:line="240" w:lineRule="auto"/>
              <w:ind w:firstLine="0"/>
              <w:jc w:val="left"/>
              <w:rPr>
                <w:b/>
                <w:szCs w:val="20"/>
              </w:rPr>
            </w:pPr>
            <w:r w:rsidRPr="00907B11">
              <w:rPr>
                <w:b/>
                <w:szCs w:val="20"/>
              </w:rPr>
              <w:t>Итого:</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0,</w:t>
            </w:r>
            <w:r>
              <w:rPr>
                <w:b/>
                <w:szCs w:val="20"/>
              </w:rPr>
              <w:t>22</w:t>
            </w:r>
          </w:p>
        </w:tc>
        <w:tc>
          <w:tcPr>
            <w:tcW w:w="381" w:type="pct"/>
            <w:shd w:val="clear" w:color="auto" w:fill="auto"/>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r w:rsidRPr="00907B11">
              <w:rPr>
                <w:b/>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r w:rsidRPr="00907B11">
              <w:rPr>
                <w:b/>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r w:rsidRPr="00907B11">
              <w:rPr>
                <w:b/>
                <w:szCs w:val="20"/>
              </w:rPr>
              <w:t>-</w:t>
            </w:r>
          </w:p>
        </w:tc>
        <w:tc>
          <w:tcPr>
            <w:tcW w:w="381" w:type="pct"/>
            <w:shd w:val="clear" w:color="auto" w:fill="auto"/>
            <w:noWrap/>
            <w:tcMar>
              <w:left w:w="11" w:type="dxa"/>
              <w:right w:w="11" w:type="dxa"/>
            </w:tcMar>
            <w:vAlign w:val="center"/>
          </w:tcPr>
          <w:p w:rsidR="00E3312B" w:rsidRPr="00907B11" w:rsidRDefault="00E3312B" w:rsidP="00E3312B">
            <w:pPr>
              <w:pStyle w:val="afff1"/>
              <w:spacing w:line="240" w:lineRule="auto"/>
              <w:ind w:firstLine="0"/>
              <w:rPr>
                <w:b/>
                <w:szCs w:val="20"/>
              </w:rPr>
            </w:pPr>
            <w:r w:rsidRPr="00907B11">
              <w:rPr>
                <w:b/>
                <w:szCs w:val="20"/>
              </w:rPr>
              <w:t>-</w:t>
            </w:r>
          </w:p>
        </w:tc>
        <w:tc>
          <w:tcPr>
            <w:tcW w:w="381" w:type="pct"/>
            <w:vAlign w:val="center"/>
          </w:tcPr>
          <w:p w:rsidR="00E3312B" w:rsidRPr="00907B11" w:rsidRDefault="00E3312B" w:rsidP="00E3312B">
            <w:pPr>
              <w:pStyle w:val="afff1"/>
              <w:spacing w:line="240" w:lineRule="auto"/>
              <w:ind w:firstLine="0"/>
              <w:rPr>
                <w:b/>
                <w:szCs w:val="20"/>
              </w:rPr>
            </w:pPr>
            <w:r w:rsidRPr="00907B11">
              <w:rPr>
                <w:b/>
                <w:szCs w:val="20"/>
              </w:rPr>
              <w:t>-</w:t>
            </w:r>
          </w:p>
        </w:tc>
        <w:tc>
          <w:tcPr>
            <w:tcW w:w="590" w:type="pct"/>
            <w:vAlign w:val="center"/>
          </w:tcPr>
          <w:p w:rsidR="00E3312B" w:rsidRPr="00907B11" w:rsidRDefault="00E3312B" w:rsidP="00E3312B">
            <w:pPr>
              <w:pStyle w:val="afff1"/>
              <w:spacing w:line="240" w:lineRule="auto"/>
              <w:ind w:firstLine="0"/>
              <w:rPr>
                <w:b/>
                <w:szCs w:val="20"/>
              </w:rPr>
            </w:pPr>
            <w:r w:rsidRPr="00907B11">
              <w:rPr>
                <w:b/>
                <w:szCs w:val="20"/>
              </w:rPr>
              <w:t>-</w:t>
            </w:r>
          </w:p>
        </w:tc>
      </w:tr>
    </w:tbl>
    <w:p w:rsidR="00FC3633" w:rsidRDefault="00FC3633" w:rsidP="00FF69AA"/>
    <w:p w:rsidR="00907B11" w:rsidRDefault="00907B11" w:rsidP="00FF69AA">
      <w:pPr>
        <w:jc w:val="right"/>
        <w:sectPr w:rsidR="00907B11" w:rsidSect="00B44A30">
          <w:pgSz w:w="11906" w:h="16838"/>
          <w:pgMar w:top="567" w:right="851" w:bottom="567" w:left="1418" w:header="0" w:footer="386" w:gutter="0"/>
          <w:cols w:space="708"/>
          <w:docGrid w:linePitch="381"/>
        </w:sectPr>
      </w:pPr>
    </w:p>
    <w:p w:rsidR="00627DBC" w:rsidRPr="00056575" w:rsidRDefault="00627DBC" w:rsidP="00FF69AA">
      <w:pPr>
        <w:jc w:val="right"/>
      </w:pPr>
      <w:r w:rsidRPr="00056575">
        <w:lastRenderedPageBreak/>
        <w:t>Таблица 1.</w:t>
      </w:r>
      <w:r w:rsidR="00C923B2">
        <w:t>5</w:t>
      </w:r>
    </w:p>
    <w:p w:rsidR="00627DBC" w:rsidRPr="00E362FB" w:rsidRDefault="00627DBC" w:rsidP="00AA3337">
      <w:pPr>
        <w:jc w:val="center"/>
      </w:pPr>
      <w:r w:rsidRPr="00E362FB">
        <w:t>Структура тепловой нагрузки потребителей МО «</w:t>
      </w:r>
      <w:r w:rsidR="00C923B2" w:rsidRPr="00E362FB">
        <w:t>Коношское</w:t>
      </w:r>
      <w:r w:rsidRPr="00E362FB">
        <w:t>»</w:t>
      </w:r>
    </w:p>
    <w:tbl>
      <w:tblPr>
        <w:tblW w:w="157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78"/>
        <w:gridCol w:w="4907"/>
        <w:gridCol w:w="1026"/>
        <w:gridCol w:w="1026"/>
        <w:gridCol w:w="1026"/>
        <w:gridCol w:w="1026"/>
        <w:gridCol w:w="1026"/>
        <w:gridCol w:w="1026"/>
        <w:gridCol w:w="1026"/>
        <w:gridCol w:w="1026"/>
        <w:gridCol w:w="1026"/>
        <w:gridCol w:w="1027"/>
      </w:tblGrid>
      <w:tr w:rsidR="00907B11" w:rsidRPr="00056575" w:rsidTr="00907B11">
        <w:trPr>
          <w:tblHeader/>
        </w:trPr>
        <w:tc>
          <w:tcPr>
            <w:tcW w:w="578" w:type="dxa"/>
            <w:vMerge w:val="restart"/>
            <w:shd w:val="clear" w:color="auto" w:fill="auto"/>
            <w:tcMar>
              <w:left w:w="11" w:type="dxa"/>
              <w:right w:w="11" w:type="dxa"/>
            </w:tcMar>
            <w:vAlign w:val="center"/>
          </w:tcPr>
          <w:bookmarkEnd w:id="26"/>
          <w:p w:rsidR="00907B11" w:rsidRPr="00056575" w:rsidRDefault="00907B11" w:rsidP="0078112F">
            <w:pPr>
              <w:pStyle w:val="aff0"/>
              <w:spacing w:line="240" w:lineRule="auto"/>
              <w:rPr>
                <w:rFonts w:eastAsia="Times New Roman"/>
                <w:b/>
                <w:lang w:val="en-US" w:bidi="en-US"/>
              </w:rPr>
            </w:pPr>
            <w:r w:rsidRPr="00056575">
              <w:rPr>
                <w:rFonts w:eastAsia="Times New Roman"/>
                <w:b/>
                <w:lang w:val="en-US" w:bidi="en-US"/>
              </w:rPr>
              <w:t>№ п/п</w:t>
            </w:r>
          </w:p>
        </w:tc>
        <w:tc>
          <w:tcPr>
            <w:tcW w:w="4907" w:type="dxa"/>
            <w:vMerge w:val="restart"/>
            <w:shd w:val="clear" w:color="auto" w:fill="auto"/>
            <w:tcMar>
              <w:left w:w="11" w:type="dxa"/>
              <w:right w:w="11" w:type="dxa"/>
            </w:tcMar>
            <w:vAlign w:val="center"/>
          </w:tcPr>
          <w:p w:rsidR="00907B11" w:rsidRPr="00056575" w:rsidRDefault="00907B11" w:rsidP="0078112F">
            <w:pPr>
              <w:pStyle w:val="aff0"/>
              <w:spacing w:line="240" w:lineRule="auto"/>
              <w:rPr>
                <w:rFonts w:eastAsia="Times New Roman"/>
                <w:b/>
                <w:lang w:bidi="en-US"/>
              </w:rPr>
            </w:pPr>
            <w:r w:rsidRPr="00056575">
              <w:rPr>
                <w:rFonts w:eastAsia="Times New Roman"/>
                <w:b/>
                <w:lang w:bidi="en-US"/>
              </w:rPr>
              <w:t>Наименование показателя</w:t>
            </w:r>
          </w:p>
        </w:tc>
        <w:tc>
          <w:tcPr>
            <w:tcW w:w="10261" w:type="dxa"/>
            <w:gridSpan w:val="10"/>
            <w:shd w:val="clear" w:color="auto" w:fill="auto"/>
            <w:tcMar>
              <w:left w:w="11" w:type="dxa"/>
              <w:right w:w="11" w:type="dxa"/>
            </w:tcMar>
          </w:tcPr>
          <w:p w:rsidR="00907B11" w:rsidRPr="00056575" w:rsidRDefault="00907B11" w:rsidP="0078112F">
            <w:pPr>
              <w:pStyle w:val="aff0"/>
              <w:spacing w:line="240" w:lineRule="auto"/>
              <w:rPr>
                <w:rFonts w:eastAsia="Times New Roman"/>
                <w:b/>
                <w:lang w:bidi="en-US"/>
              </w:rPr>
            </w:pPr>
            <w:r w:rsidRPr="00056575">
              <w:rPr>
                <w:rFonts w:eastAsia="Times New Roman"/>
                <w:b/>
                <w:lang w:bidi="en-US"/>
              </w:rPr>
              <w:t>Рассматриваемый период</w:t>
            </w:r>
            <w:r w:rsidRPr="00056575">
              <w:rPr>
                <w:rFonts w:eastAsia="Times New Roman"/>
                <w:b/>
                <w:lang w:val="en-US" w:bidi="en-US"/>
              </w:rPr>
              <w:t xml:space="preserve">, </w:t>
            </w:r>
            <w:r w:rsidRPr="00056575">
              <w:rPr>
                <w:rFonts w:eastAsia="Times New Roman"/>
                <w:b/>
                <w:lang w:bidi="en-US"/>
              </w:rPr>
              <w:t>год</w:t>
            </w:r>
          </w:p>
        </w:tc>
      </w:tr>
      <w:tr w:rsidR="00E3312B" w:rsidRPr="00056575" w:rsidTr="00907B11">
        <w:trPr>
          <w:tblHeader/>
        </w:trPr>
        <w:tc>
          <w:tcPr>
            <w:tcW w:w="578" w:type="dxa"/>
            <w:vMerge/>
            <w:tcMar>
              <w:left w:w="11" w:type="dxa"/>
              <w:right w:w="11" w:type="dxa"/>
            </w:tcMar>
            <w:vAlign w:val="center"/>
          </w:tcPr>
          <w:p w:rsidR="00E3312B" w:rsidRPr="00056575" w:rsidRDefault="00E3312B" w:rsidP="00E3312B">
            <w:pPr>
              <w:pStyle w:val="aff0"/>
              <w:spacing w:line="240" w:lineRule="auto"/>
              <w:rPr>
                <w:rFonts w:eastAsia="Times New Roman"/>
                <w:b/>
                <w:lang w:val="en-US" w:bidi="en-US"/>
              </w:rPr>
            </w:pPr>
          </w:p>
        </w:tc>
        <w:tc>
          <w:tcPr>
            <w:tcW w:w="4907" w:type="dxa"/>
            <w:vMerge/>
            <w:tcMar>
              <w:left w:w="11" w:type="dxa"/>
              <w:right w:w="11" w:type="dxa"/>
            </w:tcMar>
            <w:vAlign w:val="center"/>
          </w:tcPr>
          <w:p w:rsidR="00E3312B" w:rsidRPr="00056575" w:rsidRDefault="00E3312B" w:rsidP="00E3312B">
            <w:pPr>
              <w:pStyle w:val="aff0"/>
              <w:spacing w:line="240" w:lineRule="auto"/>
              <w:rPr>
                <w:rFonts w:eastAsia="Times New Roman"/>
                <w:b/>
                <w:lang w:val="en-US" w:bidi="en-US"/>
              </w:rPr>
            </w:pP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2023</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2024</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2025</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2026</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2027</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2028</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2029</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2030</w:t>
            </w:r>
          </w:p>
        </w:tc>
        <w:tc>
          <w:tcPr>
            <w:tcW w:w="1026"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203</w:t>
            </w:r>
            <w:r>
              <w:rPr>
                <w:b/>
                <w:szCs w:val="20"/>
              </w:rPr>
              <w:t>1</w:t>
            </w:r>
          </w:p>
        </w:tc>
        <w:tc>
          <w:tcPr>
            <w:tcW w:w="1027" w:type="dxa"/>
            <w:tcMar>
              <w:left w:w="11" w:type="dxa"/>
              <w:right w:w="11" w:type="dxa"/>
            </w:tcMar>
            <w:vAlign w:val="center"/>
          </w:tcPr>
          <w:p w:rsidR="00E3312B" w:rsidRPr="00907B11" w:rsidRDefault="00E3312B" w:rsidP="00E3312B">
            <w:pPr>
              <w:pStyle w:val="aff0"/>
              <w:spacing w:line="240" w:lineRule="auto"/>
              <w:rPr>
                <w:b/>
                <w:szCs w:val="20"/>
              </w:rPr>
            </w:pPr>
            <w:r w:rsidRPr="00907B11">
              <w:rPr>
                <w:b/>
                <w:szCs w:val="20"/>
              </w:rPr>
              <w:t>203</w:t>
            </w:r>
            <w:r w:rsidR="00907758">
              <w:rPr>
                <w:b/>
                <w:szCs w:val="20"/>
              </w:rPr>
              <w:t>2</w:t>
            </w:r>
            <w:r w:rsidRPr="00907B11">
              <w:rPr>
                <w:b/>
                <w:szCs w:val="20"/>
              </w:rPr>
              <w:t>-2035</w:t>
            </w:r>
          </w:p>
        </w:tc>
      </w:tr>
      <w:tr w:rsidR="00907B11" w:rsidRPr="00056575" w:rsidTr="00907B11">
        <w:tc>
          <w:tcPr>
            <w:tcW w:w="15746" w:type="dxa"/>
            <w:gridSpan w:val="12"/>
            <w:tcMar>
              <w:left w:w="11" w:type="dxa"/>
              <w:right w:w="11" w:type="dxa"/>
            </w:tcMar>
          </w:tcPr>
          <w:p w:rsidR="00907B11" w:rsidRDefault="00907B11" w:rsidP="0078112F">
            <w:pPr>
              <w:pStyle w:val="aff0"/>
              <w:spacing w:line="240" w:lineRule="auto"/>
              <w:rPr>
                <w:rFonts w:eastAsia="Times New Roman"/>
                <w:b/>
                <w:bCs/>
                <w:szCs w:val="20"/>
                <w:lang w:eastAsia="ru-RU"/>
              </w:rPr>
            </w:pPr>
            <w:r>
              <w:rPr>
                <w:rFonts w:eastAsia="Times New Roman"/>
                <w:b/>
                <w:bCs/>
                <w:szCs w:val="20"/>
                <w:lang w:eastAsia="ru-RU"/>
              </w:rPr>
              <w:t>Котельная «Совхозная»</w:t>
            </w:r>
          </w:p>
        </w:tc>
      </w:tr>
      <w:tr w:rsidR="0078112F" w:rsidRPr="00056575" w:rsidTr="00A25D05">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78112F" w:rsidRDefault="0078112F" w:rsidP="0078112F">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78112F" w:rsidRPr="00056575" w:rsidRDefault="0078112F" w:rsidP="0078112F">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78112F" w:rsidRPr="00BE5C58" w:rsidRDefault="0078112F" w:rsidP="00A25D05">
            <w:pPr>
              <w:pStyle w:val="aff0"/>
              <w:spacing w:line="240" w:lineRule="auto"/>
            </w:pPr>
            <w:r>
              <w:t>13,563</w:t>
            </w:r>
          </w:p>
        </w:tc>
        <w:tc>
          <w:tcPr>
            <w:tcW w:w="1026" w:type="dxa"/>
            <w:tcMar>
              <w:left w:w="11" w:type="dxa"/>
              <w:right w:w="11" w:type="dxa"/>
            </w:tcMar>
            <w:vAlign w:val="center"/>
          </w:tcPr>
          <w:p w:rsidR="0078112F" w:rsidRPr="00BE5C58" w:rsidRDefault="0078112F" w:rsidP="00A25D05">
            <w:pPr>
              <w:pStyle w:val="aff0"/>
              <w:spacing w:line="240" w:lineRule="auto"/>
            </w:pPr>
            <w:r>
              <w:t>13,563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6" w:type="dxa"/>
            <w:tcMar>
              <w:left w:w="11" w:type="dxa"/>
              <w:right w:w="11" w:type="dxa"/>
            </w:tcMar>
            <w:vAlign w:val="center"/>
          </w:tcPr>
          <w:p w:rsidR="0078112F" w:rsidRDefault="0078112F" w:rsidP="00A25D05">
            <w:pPr>
              <w:pStyle w:val="aff0"/>
              <w:spacing w:line="240" w:lineRule="auto"/>
            </w:pPr>
            <w:r>
              <w:t>13,783</w:t>
            </w:r>
          </w:p>
        </w:tc>
        <w:tc>
          <w:tcPr>
            <w:tcW w:w="1027" w:type="dxa"/>
            <w:tcMar>
              <w:left w:w="11" w:type="dxa"/>
              <w:right w:w="11" w:type="dxa"/>
            </w:tcMar>
            <w:vAlign w:val="center"/>
          </w:tcPr>
          <w:p w:rsidR="0078112F" w:rsidRDefault="0078112F" w:rsidP="00A25D05">
            <w:pPr>
              <w:pStyle w:val="aff0"/>
              <w:spacing w:line="240" w:lineRule="auto"/>
            </w:pPr>
            <w:r>
              <w:t>13,783</w:t>
            </w:r>
          </w:p>
        </w:tc>
      </w:tr>
      <w:tr w:rsidR="0078112F" w:rsidRPr="00056575" w:rsidTr="00F42E3D">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78112F" w:rsidRPr="00BE5C58" w:rsidRDefault="0078112F" w:rsidP="0078112F">
            <w:pPr>
              <w:pStyle w:val="aff0"/>
              <w:spacing w:line="240" w:lineRule="auto"/>
            </w:pPr>
            <w:r>
              <w:t>13,089</w:t>
            </w:r>
          </w:p>
        </w:tc>
        <w:tc>
          <w:tcPr>
            <w:tcW w:w="1026" w:type="dxa"/>
            <w:tcMar>
              <w:left w:w="11" w:type="dxa"/>
              <w:right w:w="11" w:type="dxa"/>
            </w:tcMar>
            <w:vAlign w:val="center"/>
          </w:tcPr>
          <w:p w:rsidR="0078112F" w:rsidRPr="00BE5C58" w:rsidRDefault="0078112F" w:rsidP="0078112F">
            <w:pPr>
              <w:pStyle w:val="aff0"/>
              <w:spacing w:line="240" w:lineRule="auto"/>
            </w:pPr>
            <w:r>
              <w:t>13,089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6" w:type="dxa"/>
            <w:tcMar>
              <w:left w:w="11" w:type="dxa"/>
              <w:right w:w="11" w:type="dxa"/>
            </w:tcMar>
            <w:vAlign w:val="bottom"/>
          </w:tcPr>
          <w:p w:rsidR="0078112F" w:rsidRDefault="0078112F" w:rsidP="0078112F">
            <w:pPr>
              <w:pStyle w:val="aff0"/>
              <w:spacing w:line="240" w:lineRule="auto"/>
            </w:pPr>
            <w:r>
              <w:t>13,309</w:t>
            </w:r>
          </w:p>
        </w:tc>
        <w:tc>
          <w:tcPr>
            <w:tcW w:w="1027" w:type="dxa"/>
            <w:tcMar>
              <w:left w:w="11" w:type="dxa"/>
              <w:right w:w="11" w:type="dxa"/>
            </w:tcMar>
            <w:vAlign w:val="bottom"/>
          </w:tcPr>
          <w:p w:rsidR="0078112F" w:rsidRDefault="0078112F" w:rsidP="0078112F">
            <w:pPr>
              <w:pStyle w:val="aff0"/>
              <w:spacing w:line="240" w:lineRule="auto"/>
            </w:pPr>
            <w:r>
              <w:t>13,309</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6" w:type="dxa"/>
            <w:tcMar>
              <w:left w:w="11" w:type="dxa"/>
              <w:right w:w="11" w:type="dxa"/>
            </w:tcMar>
            <w:vAlign w:val="center"/>
          </w:tcPr>
          <w:p w:rsidR="0078112F" w:rsidRPr="00BE5C58" w:rsidRDefault="0078112F" w:rsidP="0078112F">
            <w:pPr>
              <w:pStyle w:val="aff0"/>
              <w:spacing w:line="240" w:lineRule="auto"/>
            </w:pPr>
            <w:r>
              <w:t>0,47367</w:t>
            </w:r>
          </w:p>
        </w:tc>
        <w:tc>
          <w:tcPr>
            <w:tcW w:w="1027" w:type="dxa"/>
            <w:tcMar>
              <w:left w:w="11" w:type="dxa"/>
              <w:right w:w="11" w:type="dxa"/>
            </w:tcMar>
            <w:vAlign w:val="center"/>
          </w:tcPr>
          <w:p w:rsidR="0078112F" w:rsidRPr="00BE5C58" w:rsidRDefault="0078112F" w:rsidP="0078112F">
            <w:pPr>
              <w:pStyle w:val="aff0"/>
              <w:spacing w:line="240" w:lineRule="auto"/>
            </w:pPr>
            <w:r>
              <w:t>0,47367</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«АТП»</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78112F" w:rsidRDefault="0078112F" w:rsidP="0078112F">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78112F" w:rsidRPr="00056575" w:rsidRDefault="0078112F" w:rsidP="0078112F">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7" w:type="dxa"/>
            <w:tcMar>
              <w:left w:w="11" w:type="dxa"/>
              <w:right w:w="11" w:type="dxa"/>
            </w:tcMar>
            <w:vAlign w:val="center"/>
          </w:tcPr>
          <w:p w:rsidR="0078112F" w:rsidRPr="00BE5C58" w:rsidRDefault="0078112F" w:rsidP="0078112F">
            <w:pPr>
              <w:pStyle w:val="aff0"/>
              <w:spacing w:line="240" w:lineRule="auto"/>
            </w:pPr>
            <w:r>
              <w:t>0,34</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6" w:type="dxa"/>
            <w:tcMar>
              <w:left w:w="11" w:type="dxa"/>
              <w:right w:w="11" w:type="dxa"/>
            </w:tcMar>
            <w:vAlign w:val="center"/>
          </w:tcPr>
          <w:p w:rsidR="0078112F" w:rsidRPr="00BE5C58" w:rsidRDefault="0078112F" w:rsidP="0078112F">
            <w:pPr>
              <w:pStyle w:val="aff0"/>
              <w:spacing w:line="240" w:lineRule="auto"/>
            </w:pPr>
            <w:r>
              <w:t>0,34</w:t>
            </w:r>
          </w:p>
        </w:tc>
        <w:tc>
          <w:tcPr>
            <w:tcW w:w="1027" w:type="dxa"/>
            <w:tcMar>
              <w:left w:w="11" w:type="dxa"/>
              <w:right w:w="11" w:type="dxa"/>
            </w:tcMar>
            <w:vAlign w:val="center"/>
          </w:tcPr>
          <w:p w:rsidR="0078112F" w:rsidRPr="00BE5C58" w:rsidRDefault="0078112F" w:rsidP="0078112F">
            <w:pPr>
              <w:pStyle w:val="aff0"/>
              <w:spacing w:line="240" w:lineRule="auto"/>
            </w:pPr>
            <w:r>
              <w:t>0,34</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7" w:type="dxa"/>
            <w:tcMar>
              <w:left w:w="11" w:type="dxa"/>
              <w:right w:w="11" w:type="dxa"/>
            </w:tcMar>
            <w:vAlign w:val="center"/>
          </w:tcPr>
          <w:p w:rsidR="0078112F" w:rsidRPr="00BE5C58" w:rsidRDefault="0078112F" w:rsidP="0078112F">
            <w:pPr>
              <w:pStyle w:val="aff0"/>
              <w:spacing w:line="240" w:lineRule="auto"/>
            </w:pPr>
            <w:r>
              <w:t>-</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«ПГС»</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78112F" w:rsidRDefault="0078112F" w:rsidP="0078112F">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78112F" w:rsidRPr="00056575" w:rsidRDefault="0078112F" w:rsidP="0078112F">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7" w:type="dxa"/>
            <w:tcMar>
              <w:left w:w="11" w:type="dxa"/>
              <w:right w:w="11" w:type="dxa"/>
            </w:tcMar>
            <w:vAlign w:val="center"/>
          </w:tcPr>
          <w:p w:rsidR="0078112F" w:rsidRPr="00BE5C58" w:rsidRDefault="0078112F" w:rsidP="0078112F">
            <w:pPr>
              <w:pStyle w:val="aff0"/>
              <w:spacing w:line="240" w:lineRule="auto"/>
            </w:pPr>
            <w:r>
              <w:t>1,71</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6" w:type="dxa"/>
            <w:tcMar>
              <w:left w:w="11" w:type="dxa"/>
              <w:right w:w="11" w:type="dxa"/>
            </w:tcMar>
            <w:vAlign w:val="center"/>
          </w:tcPr>
          <w:p w:rsidR="0078112F" w:rsidRPr="00BE5C58" w:rsidRDefault="0078112F" w:rsidP="0078112F">
            <w:pPr>
              <w:pStyle w:val="aff0"/>
              <w:spacing w:line="240" w:lineRule="auto"/>
            </w:pPr>
            <w:r>
              <w:t>1,71</w:t>
            </w:r>
          </w:p>
        </w:tc>
        <w:tc>
          <w:tcPr>
            <w:tcW w:w="1027" w:type="dxa"/>
            <w:tcMar>
              <w:left w:w="11" w:type="dxa"/>
              <w:right w:w="11" w:type="dxa"/>
            </w:tcMar>
            <w:vAlign w:val="center"/>
          </w:tcPr>
          <w:p w:rsidR="0078112F" w:rsidRPr="00BE5C58" w:rsidRDefault="0078112F" w:rsidP="0078112F">
            <w:pPr>
              <w:pStyle w:val="aff0"/>
              <w:spacing w:line="240" w:lineRule="auto"/>
            </w:pPr>
            <w:r>
              <w:t>1,71</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7" w:type="dxa"/>
            <w:tcMar>
              <w:left w:w="11" w:type="dxa"/>
              <w:right w:w="11" w:type="dxa"/>
            </w:tcMar>
            <w:vAlign w:val="center"/>
          </w:tcPr>
          <w:p w:rsidR="0078112F" w:rsidRPr="00BE5C58" w:rsidRDefault="0078112F" w:rsidP="0078112F">
            <w:pPr>
              <w:pStyle w:val="aff0"/>
              <w:spacing w:line="240" w:lineRule="auto"/>
            </w:pPr>
            <w:r>
              <w:t>-</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«Вокзальная»</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860BDC" w:rsidRDefault="00860BDC" w:rsidP="00860BDC">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860BDC" w:rsidRPr="00056575" w:rsidRDefault="00860BDC" w:rsidP="00860BDC">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860BDC" w:rsidRPr="00BE5C58" w:rsidRDefault="00860BDC" w:rsidP="00860BDC">
            <w:pPr>
              <w:pStyle w:val="aff0"/>
              <w:spacing w:line="240" w:lineRule="auto"/>
            </w:pPr>
            <w:r>
              <w:t>0,86</w:t>
            </w:r>
          </w:p>
        </w:tc>
        <w:tc>
          <w:tcPr>
            <w:tcW w:w="1026" w:type="dxa"/>
            <w:tcMar>
              <w:left w:w="11" w:type="dxa"/>
              <w:right w:w="11" w:type="dxa"/>
            </w:tcMar>
            <w:vAlign w:val="center"/>
          </w:tcPr>
          <w:p w:rsidR="00860BDC" w:rsidRPr="00BE5C58" w:rsidRDefault="00860BDC" w:rsidP="00860BDC">
            <w:pPr>
              <w:pStyle w:val="aff0"/>
              <w:spacing w:line="240" w:lineRule="auto"/>
            </w:pPr>
            <w:r>
              <w:t>0,86</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860BDC" w:rsidRPr="00BE5C58" w:rsidRDefault="00860BDC" w:rsidP="00860BDC">
            <w:pPr>
              <w:pStyle w:val="aff0"/>
              <w:spacing w:line="240" w:lineRule="auto"/>
            </w:pPr>
            <w:r>
              <w:t>0,86</w:t>
            </w:r>
          </w:p>
        </w:tc>
        <w:tc>
          <w:tcPr>
            <w:tcW w:w="1026" w:type="dxa"/>
            <w:tcMar>
              <w:left w:w="11" w:type="dxa"/>
              <w:right w:w="11" w:type="dxa"/>
            </w:tcMar>
            <w:vAlign w:val="center"/>
          </w:tcPr>
          <w:p w:rsidR="00860BDC" w:rsidRPr="00BE5C58" w:rsidRDefault="00860BDC" w:rsidP="00860BDC">
            <w:pPr>
              <w:pStyle w:val="aff0"/>
              <w:spacing w:line="240" w:lineRule="auto"/>
            </w:pPr>
            <w:r>
              <w:t>0,86</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«Больничная»</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860BDC" w:rsidRDefault="00860BDC" w:rsidP="00860BDC">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860BDC" w:rsidRPr="00056575" w:rsidRDefault="00860BDC" w:rsidP="00860BDC">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860BDC" w:rsidRPr="00BE5C58" w:rsidRDefault="00860BDC" w:rsidP="00860BDC">
            <w:pPr>
              <w:pStyle w:val="aff0"/>
              <w:spacing w:line="240" w:lineRule="auto"/>
            </w:pPr>
            <w:r>
              <w:t>1,21</w:t>
            </w:r>
          </w:p>
        </w:tc>
        <w:tc>
          <w:tcPr>
            <w:tcW w:w="1026" w:type="dxa"/>
            <w:tcMar>
              <w:left w:w="11" w:type="dxa"/>
              <w:right w:w="11" w:type="dxa"/>
            </w:tcMar>
            <w:vAlign w:val="center"/>
          </w:tcPr>
          <w:p w:rsidR="00860BDC" w:rsidRPr="00BE5C58" w:rsidRDefault="00860BDC" w:rsidP="00860BDC">
            <w:pPr>
              <w:pStyle w:val="aff0"/>
              <w:spacing w:line="240" w:lineRule="auto"/>
            </w:pPr>
            <w:r>
              <w:t>1,21</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860BDC" w:rsidRPr="00BE5C58" w:rsidRDefault="00860BDC" w:rsidP="00860BDC">
            <w:pPr>
              <w:pStyle w:val="aff0"/>
              <w:spacing w:line="240" w:lineRule="auto"/>
            </w:pPr>
            <w:r>
              <w:t>1,21</w:t>
            </w:r>
          </w:p>
        </w:tc>
        <w:tc>
          <w:tcPr>
            <w:tcW w:w="1026" w:type="dxa"/>
            <w:tcMar>
              <w:left w:w="11" w:type="dxa"/>
              <w:right w:w="11" w:type="dxa"/>
            </w:tcMar>
            <w:vAlign w:val="center"/>
          </w:tcPr>
          <w:p w:rsidR="00860BDC" w:rsidRPr="00BE5C58" w:rsidRDefault="00860BDC" w:rsidP="00860BDC">
            <w:pPr>
              <w:pStyle w:val="aff0"/>
              <w:spacing w:line="240" w:lineRule="auto"/>
            </w:pPr>
            <w:r>
              <w:t>1,21</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860BDC" w:rsidRPr="00056575" w:rsidTr="00907B11">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78112F" w:rsidRPr="0078112F" w:rsidTr="0078112F">
        <w:tc>
          <w:tcPr>
            <w:tcW w:w="15746" w:type="dxa"/>
            <w:gridSpan w:val="12"/>
            <w:shd w:val="clear" w:color="auto" w:fill="auto"/>
            <w:tcMar>
              <w:left w:w="11" w:type="dxa"/>
              <w:right w:w="11" w:type="dxa"/>
            </w:tcMar>
          </w:tcPr>
          <w:p w:rsidR="0078112F" w:rsidRPr="0078112F" w:rsidRDefault="0078112F" w:rsidP="0078112F">
            <w:pPr>
              <w:pStyle w:val="aff0"/>
              <w:spacing w:line="240" w:lineRule="auto"/>
              <w:rPr>
                <w:rFonts w:eastAsia="Times New Roman"/>
                <w:b/>
                <w:bCs/>
                <w:szCs w:val="20"/>
                <w:lang w:eastAsia="ru-RU"/>
              </w:rPr>
            </w:pPr>
            <w:r w:rsidRPr="0078112F">
              <w:rPr>
                <w:b/>
              </w:rPr>
              <w:t>Новая модульная котельная (для обеспечения теплоснабжения объектов, ранее отапливаемых котельными «Вокзальная» и «Больничная»)</w:t>
            </w:r>
          </w:p>
        </w:tc>
      </w:tr>
      <w:tr w:rsidR="00860BDC" w:rsidRPr="00056575" w:rsidTr="00F42E3D">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860BDC" w:rsidRDefault="00860BDC" w:rsidP="00860BDC">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860BDC" w:rsidRPr="00056575" w:rsidRDefault="00860BDC" w:rsidP="00860BDC">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7" w:type="dxa"/>
            <w:tcMar>
              <w:left w:w="11" w:type="dxa"/>
              <w:right w:w="11" w:type="dxa"/>
            </w:tcMar>
            <w:vAlign w:val="center"/>
          </w:tcPr>
          <w:p w:rsidR="00860BDC" w:rsidRPr="00BE5C58" w:rsidRDefault="00860BDC" w:rsidP="00860BDC">
            <w:pPr>
              <w:pStyle w:val="aff0"/>
              <w:spacing w:line="240" w:lineRule="auto"/>
            </w:pPr>
            <w:r>
              <w:t>2,07</w:t>
            </w:r>
          </w:p>
        </w:tc>
      </w:tr>
      <w:tr w:rsidR="00860BDC" w:rsidRPr="00056575" w:rsidTr="00F42E3D">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6" w:type="dxa"/>
            <w:tcMar>
              <w:left w:w="11" w:type="dxa"/>
              <w:right w:w="11" w:type="dxa"/>
            </w:tcMar>
            <w:vAlign w:val="center"/>
          </w:tcPr>
          <w:p w:rsidR="00860BDC" w:rsidRPr="00BE5C58" w:rsidRDefault="00860BDC" w:rsidP="00860BDC">
            <w:pPr>
              <w:pStyle w:val="aff0"/>
              <w:spacing w:line="240" w:lineRule="auto"/>
            </w:pPr>
            <w:r>
              <w:t>2,07</w:t>
            </w:r>
          </w:p>
        </w:tc>
        <w:tc>
          <w:tcPr>
            <w:tcW w:w="1027" w:type="dxa"/>
            <w:tcMar>
              <w:left w:w="11" w:type="dxa"/>
              <w:right w:w="11" w:type="dxa"/>
            </w:tcMar>
            <w:vAlign w:val="center"/>
          </w:tcPr>
          <w:p w:rsidR="00860BDC" w:rsidRPr="00BE5C58" w:rsidRDefault="00860BDC" w:rsidP="00860BDC">
            <w:pPr>
              <w:pStyle w:val="aff0"/>
              <w:spacing w:line="240" w:lineRule="auto"/>
            </w:pPr>
            <w:r>
              <w:t>2,07</w:t>
            </w:r>
          </w:p>
        </w:tc>
      </w:tr>
      <w:tr w:rsidR="00860BDC" w:rsidRPr="00056575" w:rsidTr="00F42E3D">
        <w:tc>
          <w:tcPr>
            <w:tcW w:w="578" w:type="dxa"/>
            <w:tcMar>
              <w:left w:w="11" w:type="dxa"/>
              <w:right w:w="11" w:type="dxa"/>
            </w:tcMar>
            <w:vAlign w:val="center"/>
          </w:tcPr>
          <w:p w:rsidR="00860BDC" w:rsidRPr="00056575" w:rsidRDefault="00860BDC" w:rsidP="00860BDC">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860BDC" w:rsidRPr="003D2207" w:rsidRDefault="00860BDC" w:rsidP="00860BDC">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6" w:type="dxa"/>
            <w:tcMar>
              <w:left w:w="11" w:type="dxa"/>
              <w:right w:w="11" w:type="dxa"/>
            </w:tcMar>
            <w:vAlign w:val="center"/>
          </w:tcPr>
          <w:p w:rsidR="00860BDC" w:rsidRPr="00BE5C58" w:rsidRDefault="00860BDC" w:rsidP="00860BDC">
            <w:pPr>
              <w:pStyle w:val="aff0"/>
              <w:spacing w:line="240" w:lineRule="auto"/>
            </w:pPr>
            <w:r>
              <w:t>-</w:t>
            </w:r>
          </w:p>
        </w:tc>
        <w:tc>
          <w:tcPr>
            <w:tcW w:w="1027" w:type="dxa"/>
            <w:tcMar>
              <w:left w:w="11" w:type="dxa"/>
              <w:right w:w="11" w:type="dxa"/>
            </w:tcMar>
            <w:vAlign w:val="center"/>
          </w:tcPr>
          <w:p w:rsidR="00860BDC" w:rsidRPr="00BE5C58" w:rsidRDefault="00860BDC" w:rsidP="00860BDC">
            <w:pPr>
              <w:pStyle w:val="aff0"/>
              <w:spacing w:line="240" w:lineRule="auto"/>
            </w:pPr>
            <w:r>
              <w:t>-</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«СХТ»</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78112F" w:rsidRDefault="0078112F" w:rsidP="0078112F">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78112F" w:rsidRPr="00056575" w:rsidRDefault="0078112F" w:rsidP="0078112F">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7" w:type="dxa"/>
            <w:tcMar>
              <w:left w:w="11" w:type="dxa"/>
              <w:right w:w="11" w:type="dxa"/>
            </w:tcMar>
            <w:vAlign w:val="center"/>
          </w:tcPr>
          <w:p w:rsidR="0078112F" w:rsidRPr="00BE5C58" w:rsidRDefault="0078112F" w:rsidP="0078112F">
            <w:pPr>
              <w:pStyle w:val="aff0"/>
              <w:spacing w:line="240" w:lineRule="auto"/>
            </w:pPr>
            <w:r>
              <w:t>0,7</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6" w:type="dxa"/>
            <w:tcMar>
              <w:left w:w="11" w:type="dxa"/>
              <w:right w:w="11" w:type="dxa"/>
            </w:tcMar>
            <w:vAlign w:val="center"/>
          </w:tcPr>
          <w:p w:rsidR="0078112F" w:rsidRPr="00BE5C58" w:rsidRDefault="0078112F" w:rsidP="0078112F">
            <w:pPr>
              <w:pStyle w:val="aff0"/>
              <w:spacing w:line="240" w:lineRule="auto"/>
            </w:pPr>
            <w:r>
              <w:t>0,7</w:t>
            </w:r>
          </w:p>
        </w:tc>
        <w:tc>
          <w:tcPr>
            <w:tcW w:w="1027" w:type="dxa"/>
            <w:tcMar>
              <w:left w:w="11" w:type="dxa"/>
              <w:right w:w="11" w:type="dxa"/>
            </w:tcMar>
            <w:vAlign w:val="center"/>
          </w:tcPr>
          <w:p w:rsidR="0078112F" w:rsidRPr="00BE5C58" w:rsidRDefault="0078112F" w:rsidP="0078112F">
            <w:pPr>
              <w:pStyle w:val="aff0"/>
              <w:spacing w:line="240" w:lineRule="auto"/>
            </w:pPr>
            <w:r>
              <w:t>0,7</w:t>
            </w:r>
          </w:p>
        </w:tc>
      </w:tr>
      <w:tr w:rsidR="0078112F" w:rsidRPr="00056575" w:rsidTr="00907B11">
        <w:tc>
          <w:tcPr>
            <w:tcW w:w="578" w:type="dxa"/>
            <w:tcMar>
              <w:left w:w="11" w:type="dxa"/>
              <w:right w:w="11" w:type="dxa"/>
            </w:tcMar>
            <w:vAlign w:val="center"/>
          </w:tcPr>
          <w:p w:rsidR="0078112F" w:rsidRPr="00056575" w:rsidRDefault="0078112F" w:rsidP="0078112F">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78112F" w:rsidRPr="003D2207" w:rsidRDefault="0078112F" w:rsidP="0078112F">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6" w:type="dxa"/>
            <w:tcMar>
              <w:left w:w="11" w:type="dxa"/>
              <w:right w:w="11" w:type="dxa"/>
            </w:tcMar>
            <w:vAlign w:val="center"/>
          </w:tcPr>
          <w:p w:rsidR="0078112F" w:rsidRPr="00BE5C58" w:rsidRDefault="0078112F" w:rsidP="0078112F">
            <w:pPr>
              <w:pStyle w:val="aff0"/>
              <w:spacing w:line="240" w:lineRule="auto"/>
            </w:pPr>
            <w:r>
              <w:t>-</w:t>
            </w:r>
          </w:p>
        </w:tc>
        <w:tc>
          <w:tcPr>
            <w:tcW w:w="1027" w:type="dxa"/>
            <w:tcMar>
              <w:left w:w="11" w:type="dxa"/>
              <w:right w:w="11" w:type="dxa"/>
            </w:tcMar>
            <w:vAlign w:val="center"/>
          </w:tcPr>
          <w:p w:rsidR="0078112F" w:rsidRPr="00BE5C58" w:rsidRDefault="0078112F" w:rsidP="0078112F">
            <w:pPr>
              <w:pStyle w:val="aff0"/>
              <w:spacing w:line="240" w:lineRule="auto"/>
            </w:pPr>
            <w:r>
              <w:t>-</w:t>
            </w:r>
          </w:p>
        </w:tc>
      </w:tr>
      <w:tr w:rsidR="0078112F" w:rsidRPr="00056575" w:rsidTr="00907B11">
        <w:tc>
          <w:tcPr>
            <w:tcW w:w="15746" w:type="dxa"/>
            <w:gridSpan w:val="12"/>
            <w:tcMar>
              <w:left w:w="11" w:type="dxa"/>
              <w:right w:w="11" w:type="dxa"/>
            </w:tcMar>
          </w:tcPr>
          <w:p w:rsidR="0078112F" w:rsidRDefault="002A6F3C" w:rsidP="0078112F">
            <w:pPr>
              <w:pStyle w:val="aff0"/>
              <w:spacing w:line="240" w:lineRule="auto"/>
              <w:rPr>
                <w:rFonts w:eastAsia="Times New Roman"/>
                <w:b/>
                <w:bCs/>
                <w:szCs w:val="20"/>
                <w:lang w:eastAsia="ru-RU"/>
              </w:rPr>
            </w:pPr>
            <w:r w:rsidRPr="002A6F3C">
              <w:rPr>
                <w:rFonts w:eastAsia="Times New Roman"/>
                <w:b/>
                <w:bCs/>
                <w:szCs w:val="20"/>
                <w:lang w:eastAsia="ru-RU"/>
              </w:rPr>
              <w:lastRenderedPageBreak/>
              <w:t>Блочно-модульная котельная Парка Б ст. Коноша</w:t>
            </w:r>
          </w:p>
        </w:tc>
      </w:tr>
      <w:tr w:rsidR="004A2A9C" w:rsidRPr="00056575" w:rsidTr="00907B11">
        <w:tc>
          <w:tcPr>
            <w:tcW w:w="578" w:type="dxa"/>
            <w:tcMar>
              <w:left w:w="11" w:type="dxa"/>
              <w:right w:w="11" w:type="dxa"/>
            </w:tcMar>
            <w:vAlign w:val="center"/>
          </w:tcPr>
          <w:p w:rsidR="004A2A9C" w:rsidRPr="00056575" w:rsidRDefault="004A2A9C" w:rsidP="004A2A9C">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4A2A9C" w:rsidRDefault="004A2A9C" w:rsidP="004A2A9C">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4A2A9C" w:rsidRPr="00056575" w:rsidRDefault="004A2A9C" w:rsidP="004A2A9C">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4A2A9C" w:rsidRPr="00DB4085" w:rsidRDefault="004A2A9C" w:rsidP="004A2A9C">
            <w:pPr>
              <w:pStyle w:val="aff0"/>
              <w:spacing w:line="240" w:lineRule="auto"/>
            </w:pPr>
            <w:r w:rsidRPr="00DB4085">
              <w:t>1,18</w:t>
            </w:r>
          </w:p>
        </w:tc>
        <w:tc>
          <w:tcPr>
            <w:tcW w:w="1026" w:type="dxa"/>
            <w:tcMar>
              <w:left w:w="11" w:type="dxa"/>
              <w:right w:w="11" w:type="dxa"/>
            </w:tcMar>
            <w:vAlign w:val="center"/>
          </w:tcPr>
          <w:p w:rsidR="004A2A9C" w:rsidRPr="00DB4085" w:rsidRDefault="004A2A9C" w:rsidP="004A2A9C">
            <w:pPr>
              <w:pStyle w:val="aff0"/>
              <w:spacing w:line="240" w:lineRule="auto"/>
            </w:pPr>
            <w:r w:rsidRPr="00DB4085">
              <w:t>1,18</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7" w:type="dxa"/>
            <w:tcMar>
              <w:left w:w="11" w:type="dxa"/>
              <w:right w:w="11" w:type="dxa"/>
            </w:tcMar>
            <w:vAlign w:val="center"/>
          </w:tcPr>
          <w:p w:rsidR="004A2A9C" w:rsidRPr="00DB4085" w:rsidRDefault="004A2A9C" w:rsidP="004A2A9C">
            <w:pPr>
              <w:pStyle w:val="aff0"/>
              <w:spacing w:line="240" w:lineRule="auto"/>
            </w:pPr>
            <w:r>
              <w:t>-</w:t>
            </w:r>
          </w:p>
        </w:tc>
      </w:tr>
      <w:tr w:rsidR="004A2A9C" w:rsidRPr="00056575" w:rsidTr="00907B11">
        <w:tc>
          <w:tcPr>
            <w:tcW w:w="578" w:type="dxa"/>
            <w:tcMar>
              <w:left w:w="11" w:type="dxa"/>
              <w:right w:w="11" w:type="dxa"/>
            </w:tcMar>
            <w:vAlign w:val="center"/>
          </w:tcPr>
          <w:p w:rsidR="004A2A9C" w:rsidRPr="00056575" w:rsidRDefault="004A2A9C" w:rsidP="004A2A9C">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4A2A9C" w:rsidRPr="003D2207" w:rsidRDefault="004A2A9C" w:rsidP="004A2A9C">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4A2A9C" w:rsidRPr="00DB4085" w:rsidRDefault="004A2A9C" w:rsidP="004A2A9C">
            <w:pPr>
              <w:pStyle w:val="aff0"/>
              <w:spacing w:line="240" w:lineRule="auto"/>
            </w:pPr>
            <w:r w:rsidRPr="00DB4085">
              <w:t>0,7</w:t>
            </w:r>
          </w:p>
        </w:tc>
        <w:tc>
          <w:tcPr>
            <w:tcW w:w="1026" w:type="dxa"/>
            <w:tcMar>
              <w:left w:w="11" w:type="dxa"/>
              <w:right w:w="11" w:type="dxa"/>
            </w:tcMar>
            <w:vAlign w:val="center"/>
          </w:tcPr>
          <w:p w:rsidR="004A2A9C" w:rsidRPr="00DB4085" w:rsidRDefault="004A2A9C" w:rsidP="004A2A9C">
            <w:pPr>
              <w:pStyle w:val="aff0"/>
              <w:spacing w:line="240" w:lineRule="auto"/>
            </w:pPr>
            <w:r w:rsidRPr="00DB4085">
              <w:t>0,7</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7" w:type="dxa"/>
            <w:tcMar>
              <w:left w:w="11" w:type="dxa"/>
              <w:right w:w="11" w:type="dxa"/>
            </w:tcMar>
            <w:vAlign w:val="center"/>
          </w:tcPr>
          <w:p w:rsidR="004A2A9C" w:rsidRPr="00DB4085" w:rsidRDefault="004A2A9C" w:rsidP="004A2A9C">
            <w:pPr>
              <w:pStyle w:val="aff0"/>
              <w:spacing w:line="240" w:lineRule="auto"/>
            </w:pPr>
            <w:r>
              <w:t>-</w:t>
            </w:r>
          </w:p>
        </w:tc>
      </w:tr>
      <w:tr w:rsidR="004A2A9C" w:rsidRPr="00056575" w:rsidTr="00907B11">
        <w:tc>
          <w:tcPr>
            <w:tcW w:w="578" w:type="dxa"/>
            <w:tcMar>
              <w:left w:w="11" w:type="dxa"/>
              <w:right w:w="11" w:type="dxa"/>
            </w:tcMar>
            <w:vAlign w:val="center"/>
          </w:tcPr>
          <w:p w:rsidR="004A2A9C" w:rsidRPr="00056575" w:rsidRDefault="004A2A9C" w:rsidP="004A2A9C">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4A2A9C" w:rsidRPr="003D2207" w:rsidRDefault="004A2A9C" w:rsidP="004A2A9C">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4A2A9C" w:rsidRPr="00DB4085" w:rsidRDefault="004A2A9C" w:rsidP="004A2A9C">
            <w:pPr>
              <w:pStyle w:val="aff0"/>
              <w:spacing w:line="240" w:lineRule="auto"/>
            </w:pPr>
            <w:r w:rsidRPr="00DB4085">
              <w:t>0,48</w:t>
            </w:r>
          </w:p>
        </w:tc>
        <w:tc>
          <w:tcPr>
            <w:tcW w:w="1026" w:type="dxa"/>
            <w:tcMar>
              <w:left w:w="11" w:type="dxa"/>
              <w:right w:w="11" w:type="dxa"/>
            </w:tcMar>
            <w:vAlign w:val="center"/>
          </w:tcPr>
          <w:p w:rsidR="004A2A9C" w:rsidRPr="00DB4085" w:rsidRDefault="004A2A9C" w:rsidP="004A2A9C">
            <w:pPr>
              <w:pStyle w:val="aff0"/>
              <w:spacing w:line="240" w:lineRule="auto"/>
            </w:pPr>
            <w:r w:rsidRPr="00DB4085">
              <w:t>0,48</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6" w:type="dxa"/>
            <w:tcMar>
              <w:left w:w="11" w:type="dxa"/>
              <w:right w:w="11" w:type="dxa"/>
            </w:tcMar>
            <w:vAlign w:val="center"/>
          </w:tcPr>
          <w:p w:rsidR="004A2A9C" w:rsidRPr="00DB4085" w:rsidRDefault="004A2A9C" w:rsidP="004A2A9C">
            <w:pPr>
              <w:pStyle w:val="aff0"/>
              <w:spacing w:line="240" w:lineRule="auto"/>
            </w:pPr>
            <w:r>
              <w:t>-</w:t>
            </w:r>
          </w:p>
        </w:tc>
        <w:tc>
          <w:tcPr>
            <w:tcW w:w="1027" w:type="dxa"/>
            <w:tcMar>
              <w:left w:w="11" w:type="dxa"/>
              <w:right w:w="11" w:type="dxa"/>
            </w:tcMar>
            <w:vAlign w:val="center"/>
          </w:tcPr>
          <w:p w:rsidR="004A2A9C" w:rsidRPr="00DB4085" w:rsidRDefault="004A2A9C" w:rsidP="004A2A9C">
            <w:pPr>
              <w:pStyle w:val="aff0"/>
              <w:spacing w:line="240" w:lineRule="auto"/>
            </w:pPr>
            <w:r>
              <w:t>-</w:t>
            </w:r>
          </w:p>
        </w:tc>
      </w:tr>
      <w:tr w:rsidR="0078112F" w:rsidRPr="00056575" w:rsidTr="00907B11">
        <w:tc>
          <w:tcPr>
            <w:tcW w:w="15746" w:type="dxa"/>
            <w:gridSpan w:val="12"/>
            <w:tcMar>
              <w:left w:w="11" w:type="dxa"/>
              <w:right w:w="11" w:type="dxa"/>
            </w:tcMar>
          </w:tcPr>
          <w:p w:rsidR="0078112F" w:rsidRDefault="0078112F" w:rsidP="0078112F">
            <w:pPr>
              <w:pStyle w:val="aff0"/>
              <w:spacing w:line="240" w:lineRule="auto"/>
              <w:rPr>
                <w:rFonts w:eastAsia="Times New Roman"/>
                <w:b/>
                <w:bCs/>
                <w:szCs w:val="20"/>
                <w:lang w:eastAsia="ru-RU"/>
              </w:rPr>
            </w:pPr>
            <w:r>
              <w:rPr>
                <w:rFonts w:eastAsia="Times New Roman"/>
                <w:b/>
                <w:bCs/>
                <w:szCs w:val="20"/>
                <w:lang w:eastAsia="ru-RU"/>
              </w:rPr>
              <w:t>Котельная № 1010423</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6E08ED" w:rsidRDefault="006E08ED" w:rsidP="006E08ED">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6E08ED" w:rsidRPr="00056575" w:rsidRDefault="006E08ED" w:rsidP="006E08ED">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7" w:type="dxa"/>
            <w:tcMar>
              <w:left w:w="11" w:type="dxa"/>
              <w:right w:w="11" w:type="dxa"/>
            </w:tcMar>
            <w:vAlign w:val="center"/>
          </w:tcPr>
          <w:p w:rsidR="006E08ED" w:rsidRPr="004440D3" w:rsidRDefault="006E08ED" w:rsidP="006E08ED">
            <w:pPr>
              <w:pStyle w:val="aff0"/>
              <w:spacing w:line="240" w:lineRule="auto"/>
            </w:pPr>
            <w:r>
              <w:rPr>
                <w:szCs w:val="20"/>
              </w:rPr>
              <w:t>0,015</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0,76</w:t>
            </w:r>
          </w:p>
        </w:tc>
        <w:tc>
          <w:tcPr>
            <w:tcW w:w="1027" w:type="dxa"/>
            <w:tcMar>
              <w:left w:w="11" w:type="dxa"/>
              <w:right w:w="11" w:type="dxa"/>
            </w:tcMar>
            <w:vAlign w:val="center"/>
          </w:tcPr>
          <w:p w:rsidR="006E08ED" w:rsidRPr="004440D3" w:rsidRDefault="006E08ED" w:rsidP="006E08ED">
            <w:pPr>
              <w:pStyle w:val="aff0"/>
              <w:spacing w:line="240" w:lineRule="auto"/>
            </w:pPr>
            <w:r>
              <w:rPr>
                <w:szCs w:val="20"/>
              </w:rPr>
              <w:t>0,76</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6" w:type="dxa"/>
            <w:tcMar>
              <w:left w:w="11" w:type="dxa"/>
              <w:right w:w="11" w:type="dxa"/>
            </w:tcMar>
            <w:vAlign w:val="center"/>
          </w:tcPr>
          <w:p w:rsidR="006E08ED" w:rsidRPr="004440D3" w:rsidRDefault="006E08ED" w:rsidP="006E08ED">
            <w:pPr>
              <w:pStyle w:val="aff0"/>
              <w:spacing w:line="240" w:lineRule="auto"/>
            </w:pPr>
            <w:r>
              <w:rPr>
                <w:szCs w:val="20"/>
              </w:rPr>
              <w:t>0,015</w:t>
            </w:r>
          </w:p>
        </w:tc>
        <w:tc>
          <w:tcPr>
            <w:tcW w:w="1027" w:type="dxa"/>
            <w:tcMar>
              <w:left w:w="11" w:type="dxa"/>
              <w:right w:w="11" w:type="dxa"/>
            </w:tcMar>
            <w:vAlign w:val="center"/>
          </w:tcPr>
          <w:p w:rsidR="006E08ED" w:rsidRPr="004440D3" w:rsidRDefault="006E08ED" w:rsidP="006E08ED">
            <w:pPr>
              <w:pStyle w:val="aff0"/>
              <w:spacing w:line="240" w:lineRule="auto"/>
            </w:pPr>
            <w:r>
              <w:rPr>
                <w:szCs w:val="20"/>
              </w:rPr>
              <w:t>0,015</w:t>
            </w:r>
          </w:p>
        </w:tc>
      </w:tr>
      <w:tr w:rsidR="00860BDC" w:rsidRPr="00056575" w:rsidTr="00907B11">
        <w:tc>
          <w:tcPr>
            <w:tcW w:w="15746" w:type="dxa"/>
            <w:gridSpan w:val="12"/>
            <w:tcMar>
              <w:left w:w="11" w:type="dxa"/>
              <w:right w:w="11" w:type="dxa"/>
            </w:tcMar>
          </w:tcPr>
          <w:p w:rsidR="00860BDC" w:rsidRDefault="00860BDC" w:rsidP="00860BDC">
            <w:pPr>
              <w:pStyle w:val="aff0"/>
              <w:spacing w:line="240" w:lineRule="auto"/>
              <w:rPr>
                <w:rFonts w:eastAsia="Times New Roman"/>
                <w:b/>
                <w:bCs/>
                <w:szCs w:val="20"/>
                <w:lang w:eastAsia="ru-RU"/>
              </w:rPr>
            </w:pPr>
            <w:r>
              <w:rPr>
                <w:rFonts w:eastAsia="Times New Roman"/>
                <w:b/>
                <w:bCs/>
                <w:szCs w:val="20"/>
                <w:lang w:eastAsia="ru-RU"/>
              </w:rPr>
              <w:t>Котельная «Коношский РЭС»</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6E08ED" w:rsidRDefault="006E08ED" w:rsidP="006E08ED">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6E08ED" w:rsidRPr="00056575" w:rsidRDefault="006E08ED" w:rsidP="006E08ED">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t>-</w:t>
            </w:r>
          </w:p>
        </w:tc>
      </w:tr>
      <w:tr w:rsidR="00860BDC" w:rsidRPr="00056575" w:rsidTr="00907B11">
        <w:tc>
          <w:tcPr>
            <w:tcW w:w="15746" w:type="dxa"/>
            <w:gridSpan w:val="12"/>
            <w:tcMar>
              <w:left w:w="11" w:type="dxa"/>
              <w:right w:w="11" w:type="dxa"/>
            </w:tcMar>
          </w:tcPr>
          <w:p w:rsidR="00860BDC" w:rsidRDefault="00860BDC" w:rsidP="00860BDC">
            <w:pPr>
              <w:pStyle w:val="aff0"/>
              <w:spacing w:line="240" w:lineRule="auto"/>
              <w:rPr>
                <w:rFonts w:eastAsia="Times New Roman"/>
                <w:b/>
                <w:bCs/>
                <w:szCs w:val="20"/>
                <w:lang w:eastAsia="ru-RU"/>
              </w:rPr>
            </w:pPr>
            <w:r>
              <w:rPr>
                <w:rFonts w:eastAsia="Times New Roman"/>
                <w:b/>
                <w:bCs/>
                <w:szCs w:val="20"/>
                <w:lang w:eastAsia="ru-RU"/>
              </w:rPr>
              <w:t>Котельная «Хлебозавод»</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6E08ED" w:rsidRDefault="006E08ED" w:rsidP="006E08ED">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6E08ED" w:rsidRPr="00056575" w:rsidRDefault="006E08ED" w:rsidP="006E08ED">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F709EA" w:rsidRDefault="006E08ED" w:rsidP="006E08ED">
            <w:pPr>
              <w:pStyle w:val="aff0"/>
              <w:spacing w:line="240" w:lineRule="auto"/>
              <w:rPr>
                <w:color w:val="000000"/>
              </w:rPr>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F709EA" w:rsidRDefault="006E08ED" w:rsidP="006E08ED">
            <w:pPr>
              <w:pStyle w:val="aff0"/>
              <w:spacing w:line="240" w:lineRule="auto"/>
              <w:rPr>
                <w:color w:val="000000"/>
              </w:rPr>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F709EA" w:rsidRDefault="006E08ED" w:rsidP="006E08ED">
            <w:pPr>
              <w:pStyle w:val="aff0"/>
              <w:spacing w:line="240" w:lineRule="auto"/>
              <w:rPr>
                <w:color w:val="000000"/>
              </w:rPr>
            </w:pPr>
            <w:r>
              <w:t>-</w:t>
            </w:r>
          </w:p>
        </w:tc>
        <w:tc>
          <w:tcPr>
            <w:tcW w:w="1027" w:type="dxa"/>
            <w:tcMar>
              <w:left w:w="11" w:type="dxa"/>
              <w:right w:w="11" w:type="dxa"/>
            </w:tcMar>
            <w:vAlign w:val="center"/>
          </w:tcPr>
          <w:p w:rsidR="006E08ED" w:rsidRPr="00F709EA" w:rsidRDefault="006E08ED" w:rsidP="006E08ED">
            <w:pPr>
              <w:pStyle w:val="aff0"/>
              <w:spacing w:line="240" w:lineRule="auto"/>
              <w:rPr>
                <w:color w:val="000000"/>
              </w:rPr>
            </w:pPr>
            <w:r>
              <w:t>-</w:t>
            </w:r>
          </w:p>
        </w:tc>
      </w:tr>
      <w:tr w:rsidR="00860BDC" w:rsidRPr="00056575" w:rsidTr="00907B11">
        <w:tc>
          <w:tcPr>
            <w:tcW w:w="15746" w:type="dxa"/>
            <w:gridSpan w:val="12"/>
            <w:tcMar>
              <w:left w:w="11" w:type="dxa"/>
              <w:right w:w="11" w:type="dxa"/>
            </w:tcMar>
          </w:tcPr>
          <w:p w:rsidR="00860BDC" w:rsidRDefault="00860BDC" w:rsidP="00860BDC">
            <w:pPr>
              <w:pStyle w:val="aff0"/>
              <w:spacing w:line="240" w:lineRule="auto"/>
              <w:rPr>
                <w:rFonts w:eastAsia="Times New Roman"/>
                <w:b/>
                <w:bCs/>
                <w:szCs w:val="20"/>
                <w:lang w:eastAsia="ru-RU"/>
              </w:rPr>
            </w:pPr>
            <w:r>
              <w:rPr>
                <w:rFonts w:eastAsia="Times New Roman"/>
                <w:b/>
                <w:bCs/>
                <w:szCs w:val="20"/>
                <w:lang w:eastAsia="ru-RU"/>
              </w:rPr>
              <w:t xml:space="preserve">Котельная </w:t>
            </w:r>
            <w:r w:rsidRPr="00907B11">
              <w:rPr>
                <w:b/>
                <w:szCs w:val="20"/>
              </w:rPr>
              <w:t>ООО «НВК»</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6E08ED" w:rsidRDefault="006E08ED" w:rsidP="006E08ED">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6E08ED" w:rsidRPr="00056575" w:rsidRDefault="006E08ED" w:rsidP="006E08ED">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7" w:type="dxa"/>
            <w:tcMar>
              <w:left w:w="11" w:type="dxa"/>
              <w:right w:w="11" w:type="dxa"/>
            </w:tcMar>
            <w:vAlign w:val="center"/>
          </w:tcPr>
          <w:p w:rsidR="006E08ED" w:rsidRPr="00BE5C58" w:rsidRDefault="006E08ED" w:rsidP="006E08ED">
            <w:pPr>
              <w:pStyle w:val="aff0"/>
              <w:spacing w:line="240" w:lineRule="auto"/>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7" w:type="dxa"/>
            <w:tcMar>
              <w:left w:w="11" w:type="dxa"/>
              <w:right w:w="11" w:type="dxa"/>
            </w:tcMar>
            <w:vAlign w:val="center"/>
          </w:tcPr>
          <w:p w:rsidR="006E08ED" w:rsidRPr="00BE5C58" w:rsidRDefault="006E08ED" w:rsidP="006E08ED">
            <w:pPr>
              <w:pStyle w:val="aff0"/>
              <w:spacing w:line="240" w:lineRule="auto"/>
            </w:pPr>
            <w:r>
              <w:t>-</w:t>
            </w:r>
          </w:p>
        </w:tc>
      </w:tr>
      <w:tr w:rsidR="006E08ED" w:rsidRPr="00056575" w:rsidTr="00907B11">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6" w:type="dxa"/>
            <w:tcMar>
              <w:left w:w="11" w:type="dxa"/>
              <w:right w:w="11" w:type="dxa"/>
            </w:tcMar>
            <w:vAlign w:val="center"/>
          </w:tcPr>
          <w:p w:rsidR="006E08ED" w:rsidRPr="00BE5C58" w:rsidRDefault="006E08ED" w:rsidP="006E08ED">
            <w:pPr>
              <w:pStyle w:val="aff0"/>
              <w:spacing w:line="240" w:lineRule="auto"/>
            </w:pPr>
            <w:r>
              <w:t>-</w:t>
            </w:r>
          </w:p>
        </w:tc>
        <w:tc>
          <w:tcPr>
            <w:tcW w:w="1027" w:type="dxa"/>
            <w:tcMar>
              <w:left w:w="11" w:type="dxa"/>
              <w:right w:w="11" w:type="dxa"/>
            </w:tcMar>
            <w:vAlign w:val="center"/>
          </w:tcPr>
          <w:p w:rsidR="006E08ED" w:rsidRPr="00BE5C58" w:rsidRDefault="006E08ED" w:rsidP="006E08ED">
            <w:pPr>
              <w:pStyle w:val="aff0"/>
              <w:spacing w:line="240" w:lineRule="auto"/>
            </w:pPr>
            <w:r>
              <w:t>-</w:t>
            </w:r>
          </w:p>
        </w:tc>
      </w:tr>
      <w:tr w:rsidR="00860BDC" w:rsidRPr="0078112F" w:rsidTr="0078112F">
        <w:tc>
          <w:tcPr>
            <w:tcW w:w="15746" w:type="dxa"/>
            <w:gridSpan w:val="12"/>
            <w:shd w:val="clear" w:color="auto" w:fill="auto"/>
            <w:tcMar>
              <w:left w:w="11" w:type="dxa"/>
              <w:right w:w="11" w:type="dxa"/>
            </w:tcMar>
          </w:tcPr>
          <w:p w:rsidR="00860BDC" w:rsidRPr="0078112F" w:rsidRDefault="00860BDC" w:rsidP="00860BDC">
            <w:pPr>
              <w:pStyle w:val="aff0"/>
              <w:spacing w:line="240" w:lineRule="auto"/>
              <w:rPr>
                <w:rFonts w:eastAsia="Times New Roman"/>
                <w:b/>
                <w:bCs/>
                <w:szCs w:val="20"/>
                <w:lang w:eastAsia="ru-RU"/>
              </w:rPr>
            </w:pPr>
            <w:r w:rsidRPr="0078112F">
              <w:rPr>
                <w:b/>
              </w:rPr>
              <w:t>Новая модульная котельная (для обеспечения теплоснабжения объектов, ранее отапливаемых котельной ООО «НВК»)</w:t>
            </w:r>
          </w:p>
        </w:tc>
      </w:tr>
      <w:tr w:rsidR="006E08ED" w:rsidRPr="00056575" w:rsidTr="00F42E3D">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6E08ED" w:rsidRDefault="006E08ED" w:rsidP="006E08ED">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6E08ED" w:rsidRPr="00056575" w:rsidRDefault="006E08ED" w:rsidP="006E08ED">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r>
      <w:tr w:rsidR="006E08ED" w:rsidRPr="00056575" w:rsidTr="00F42E3D">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rPr>
                <w:szCs w:val="20"/>
              </w:rPr>
              <w:t>0,56</w:t>
            </w:r>
          </w:p>
        </w:tc>
      </w:tr>
      <w:tr w:rsidR="006E08ED" w:rsidRPr="00056575" w:rsidTr="00F42E3D">
        <w:tc>
          <w:tcPr>
            <w:tcW w:w="578" w:type="dxa"/>
            <w:tcMar>
              <w:left w:w="11" w:type="dxa"/>
              <w:right w:w="11" w:type="dxa"/>
            </w:tcMar>
            <w:vAlign w:val="center"/>
          </w:tcPr>
          <w:p w:rsidR="006E08ED" w:rsidRPr="00056575" w:rsidRDefault="006E08ED" w:rsidP="006E08ED">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6E08ED" w:rsidRPr="003D2207" w:rsidRDefault="006E08ED" w:rsidP="006E08ED">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6"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c>
          <w:tcPr>
            <w:tcW w:w="1027" w:type="dxa"/>
            <w:tcMar>
              <w:left w:w="11" w:type="dxa"/>
              <w:right w:w="11" w:type="dxa"/>
            </w:tcMar>
            <w:vAlign w:val="center"/>
          </w:tcPr>
          <w:p w:rsidR="006E08ED" w:rsidRPr="00DF7EFF" w:rsidRDefault="006E08ED" w:rsidP="006E08ED">
            <w:pPr>
              <w:pStyle w:val="aff0"/>
              <w:spacing w:line="240" w:lineRule="auto"/>
              <w:rPr>
                <w:color w:val="000000"/>
              </w:rPr>
            </w:pPr>
            <w:r>
              <w:rPr>
                <w:color w:val="000000"/>
              </w:rPr>
              <w:t>-</w:t>
            </w:r>
          </w:p>
        </w:tc>
      </w:tr>
      <w:tr w:rsidR="00860BDC" w:rsidRPr="00056575" w:rsidTr="00907B11">
        <w:tc>
          <w:tcPr>
            <w:tcW w:w="15746" w:type="dxa"/>
            <w:gridSpan w:val="12"/>
            <w:tcMar>
              <w:left w:w="11" w:type="dxa"/>
              <w:right w:w="11" w:type="dxa"/>
            </w:tcMar>
          </w:tcPr>
          <w:p w:rsidR="00860BDC" w:rsidRDefault="00860BDC" w:rsidP="00860BDC">
            <w:pPr>
              <w:pStyle w:val="aff0"/>
              <w:spacing w:line="240" w:lineRule="auto"/>
              <w:rPr>
                <w:rFonts w:eastAsia="Times New Roman"/>
                <w:b/>
                <w:bCs/>
                <w:szCs w:val="20"/>
                <w:lang w:eastAsia="ru-RU"/>
              </w:rPr>
            </w:pPr>
            <w:r>
              <w:rPr>
                <w:rFonts w:eastAsia="Times New Roman"/>
                <w:b/>
                <w:bCs/>
                <w:szCs w:val="20"/>
                <w:lang w:eastAsia="ru-RU"/>
              </w:rPr>
              <w:t>Котельная «Заречная»</w:t>
            </w:r>
          </w:p>
        </w:tc>
      </w:tr>
      <w:tr w:rsidR="00A906C4" w:rsidRPr="00056575" w:rsidTr="00907B11">
        <w:tc>
          <w:tcPr>
            <w:tcW w:w="578" w:type="dxa"/>
            <w:tcMar>
              <w:left w:w="11" w:type="dxa"/>
              <w:right w:w="11" w:type="dxa"/>
            </w:tcMar>
            <w:vAlign w:val="center"/>
          </w:tcPr>
          <w:p w:rsidR="00A906C4" w:rsidRPr="00056575" w:rsidRDefault="00A906C4" w:rsidP="00A906C4">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A906C4" w:rsidRDefault="00A906C4" w:rsidP="00A906C4">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A906C4" w:rsidRPr="00056575" w:rsidRDefault="00A906C4" w:rsidP="00A906C4">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0,99</w:t>
            </w:r>
          </w:p>
        </w:tc>
        <w:tc>
          <w:tcPr>
            <w:tcW w:w="1027" w:type="dxa"/>
            <w:tcMar>
              <w:left w:w="11" w:type="dxa"/>
              <w:right w:w="11" w:type="dxa"/>
            </w:tcMar>
            <w:vAlign w:val="center"/>
          </w:tcPr>
          <w:p w:rsidR="00A906C4" w:rsidRPr="008E048E" w:rsidRDefault="00A906C4" w:rsidP="00A906C4">
            <w:pPr>
              <w:pStyle w:val="aff0"/>
              <w:spacing w:line="240" w:lineRule="auto"/>
            </w:pPr>
            <w:r>
              <w:rPr>
                <w:szCs w:val="20"/>
              </w:rPr>
              <w:t>0,99</w:t>
            </w:r>
          </w:p>
        </w:tc>
      </w:tr>
      <w:tr w:rsidR="00A906C4" w:rsidRPr="00056575" w:rsidTr="00907B11">
        <w:tc>
          <w:tcPr>
            <w:tcW w:w="578" w:type="dxa"/>
            <w:tcMar>
              <w:left w:w="11" w:type="dxa"/>
              <w:right w:w="11" w:type="dxa"/>
            </w:tcMar>
            <w:vAlign w:val="center"/>
          </w:tcPr>
          <w:p w:rsidR="00A906C4" w:rsidRPr="00056575" w:rsidRDefault="00A906C4" w:rsidP="00A906C4">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A906C4" w:rsidRPr="003D2207" w:rsidRDefault="00A906C4" w:rsidP="00A906C4">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6" w:type="dxa"/>
            <w:tcMar>
              <w:left w:w="11" w:type="dxa"/>
              <w:right w:w="11" w:type="dxa"/>
            </w:tcMar>
            <w:vAlign w:val="center"/>
          </w:tcPr>
          <w:p w:rsidR="00A906C4" w:rsidRPr="008E048E" w:rsidRDefault="00A906C4" w:rsidP="00A906C4">
            <w:pPr>
              <w:pStyle w:val="aff0"/>
              <w:spacing w:line="240" w:lineRule="auto"/>
            </w:pPr>
            <w:r>
              <w:rPr>
                <w:szCs w:val="20"/>
              </w:rPr>
              <w:t>0,09</w:t>
            </w:r>
          </w:p>
        </w:tc>
        <w:tc>
          <w:tcPr>
            <w:tcW w:w="1027" w:type="dxa"/>
            <w:tcMar>
              <w:left w:w="11" w:type="dxa"/>
              <w:right w:w="11" w:type="dxa"/>
            </w:tcMar>
            <w:vAlign w:val="center"/>
          </w:tcPr>
          <w:p w:rsidR="00A906C4" w:rsidRPr="008E048E" w:rsidRDefault="00A906C4" w:rsidP="00A906C4">
            <w:pPr>
              <w:pStyle w:val="aff0"/>
              <w:spacing w:line="240" w:lineRule="auto"/>
            </w:pPr>
            <w:r>
              <w:rPr>
                <w:szCs w:val="20"/>
              </w:rPr>
              <w:t>0,09</w:t>
            </w:r>
          </w:p>
        </w:tc>
      </w:tr>
      <w:tr w:rsidR="00A906C4" w:rsidRPr="00056575" w:rsidTr="00907B11">
        <w:tc>
          <w:tcPr>
            <w:tcW w:w="578" w:type="dxa"/>
            <w:tcMar>
              <w:left w:w="11" w:type="dxa"/>
              <w:right w:w="11" w:type="dxa"/>
            </w:tcMar>
            <w:vAlign w:val="center"/>
          </w:tcPr>
          <w:p w:rsidR="00A906C4" w:rsidRPr="00056575" w:rsidRDefault="00A906C4" w:rsidP="00A906C4">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A906C4" w:rsidRPr="003D2207" w:rsidRDefault="00A906C4" w:rsidP="00A906C4">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6" w:type="dxa"/>
            <w:tcMar>
              <w:left w:w="11" w:type="dxa"/>
              <w:right w:w="11" w:type="dxa"/>
            </w:tcMar>
            <w:vAlign w:val="center"/>
          </w:tcPr>
          <w:p w:rsidR="00A906C4" w:rsidRPr="00C260B2" w:rsidRDefault="00A906C4" w:rsidP="00A906C4">
            <w:pPr>
              <w:pStyle w:val="aff0"/>
              <w:spacing w:line="240" w:lineRule="auto"/>
              <w:rPr>
                <w:highlight w:val="yellow"/>
              </w:rPr>
            </w:pPr>
            <w:r>
              <w:t>-</w:t>
            </w:r>
          </w:p>
        </w:tc>
        <w:tc>
          <w:tcPr>
            <w:tcW w:w="1027" w:type="dxa"/>
            <w:tcMar>
              <w:left w:w="11" w:type="dxa"/>
              <w:right w:w="11" w:type="dxa"/>
            </w:tcMar>
            <w:vAlign w:val="center"/>
          </w:tcPr>
          <w:p w:rsidR="00A906C4" w:rsidRPr="00C260B2" w:rsidRDefault="00A906C4" w:rsidP="00A906C4">
            <w:pPr>
              <w:pStyle w:val="aff0"/>
              <w:spacing w:line="240" w:lineRule="auto"/>
              <w:rPr>
                <w:highlight w:val="yellow"/>
              </w:rPr>
            </w:pPr>
            <w:r>
              <w:t>-</w:t>
            </w:r>
          </w:p>
        </w:tc>
      </w:tr>
      <w:tr w:rsidR="005108A7" w:rsidRPr="00056575" w:rsidTr="00F32950">
        <w:tc>
          <w:tcPr>
            <w:tcW w:w="15746" w:type="dxa"/>
            <w:gridSpan w:val="12"/>
            <w:tcMar>
              <w:left w:w="11" w:type="dxa"/>
              <w:right w:w="11" w:type="dxa"/>
            </w:tcMar>
          </w:tcPr>
          <w:p w:rsidR="005108A7" w:rsidRDefault="005108A7" w:rsidP="005108A7">
            <w:pPr>
              <w:pStyle w:val="aff0"/>
              <w:spacing w:line="240" w:lineRule="auto"/>
            </w:pPr>
            <w:r>
              <w:rPr>
                <w:b/>
              </w:rPr>
              <w:t>М</w:t>
            </w:r>
            <w:r w:rsidRPr="0078112F">
              <w:rPr>
                <w:b/>
              </w:rPr>
              <w:t>одульная котельная (для теплоснабжения здания МБОУ «Лесозаводская СШ»)</w:t>
            </w:r>
          </w:p>
        </w:tc>
      </w:tr>
      <w:tr w:rsidR="005108A7" w:rsidRPr="00056575" w:rsidTr="00907B11">
        <w:tc>
          <w:tcPr>
            <w:tcW w:w="578" w:type="dxa"/>
            <w:tcMar>
              <w:left w:w="11" w:type="dxa"/>
              <w:right w:w="11" w:type="dxa"/>
            </w:tcMar>
            <w:vAlign w:val="center"/>
          </w:tcPr>
          <w:p w:rsidR="005108A7" w:rsidRPr="00056575" w:rsidRDefault="005108A7" w:rsidP="005108A7">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5108A7" w:rsidRDefault="005108A7" w:rsidP="005108A7">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5108A7" w:rsidRPr="00056575" w:rsidRDefault="005108A7" w:rsidP="005108A7">
            <w:pPr>
              <w:pStyle w:val="afff1"/>
              <w:spacing w:line="240" w:lineRule="auto"/>
              <w:ind w:firstLine="0"/>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7" w:type="dxa"/>
            <w:tcMar>
              <w:left w:w="11" w:type="dxa"/>
              <w:right w:w="11" w:type="dxa"/>
            </w:tcMar>
            <w:vAlign w:val="center"/>
          </w:tcPr>
          <w:p w:rsidR="005108A7" w:rsidRDefault="005108A7" w:rsidP="005108A7">
            <w:pPr>
              <w:pStyle w:val="aff0"/>
              <w:spacing w:line="240" w:lineRule="auto"/>
            </w:pPr>
            <w:r>
              <w:rPr>
                <w:color w:val="000000"/>
              </w:rPr>
              <w:t>-</w:t>
            </w:r>
          </w:p>
        </w:tc>
      </w:tr>
      <w:tr w:rsidR="005108A7" w:rsidRPr="00056575" w:rsidTr="00907B11">
        <w:tc>
          <w:tcPr>
            <w:tcW w:w="578" w:type="dxa"/>
            <w:tcMar>
              <w:left w:w="11" w:type="dxa"/>
              <w:right w:w="11" w:type="dxa"/>
            </w:tcMar>
            <w:vAlign w:val="center"/>
          </w:tcPr>
          <w:p w:rsidR="005108A7" w:rsidRPr="00056575" w:rsidRDefault="005108A7" w:rsidP="005108A7">
            <w:pPr>
              <w:pStyle w:val="aff0"/>
              <w:spacing w:line="240" w:lineRule="auto"/>
              <w:rPr>
                <w:rFonts w:eastAsia="Times New Roman"/>
                <w:lang w:val="en-US" w:bidi="en-US"/>
              </w:rPr>
            </w:pPr>
            <w:r w:rsidRPr="00056575">
              <w:rPr>
                <w:rFonts w:eastAsia="Times New Roman"/>
                <w:lang w:val="en-US" w:bidi="en-US"/>
              </w:rPr>
              <w:lastRenderedPageBreak/>
              <w:t>1.1</w:t>
            </w:r>
          </w:p>
        </w:tc>
        <w:tc>
          <w:tcPr>
            <w:tcW w:w="4907" w:type="dxa"/>
            <w:tcMar>
              <w:left w:w="11" w:type="dxa"/>
              <w:right w:w="11" w:type="dxa"/>
            </w:tcMar>
            <w:vAlign w:val="center"/>
          </w:tcPr>
          <w:p w:rsidR="005108A7" w:rsidRPr="00056575" w:rsidRDefault="005108A7" w:rsidP="005108A7">
            <w:pPr>
              <w:pStyle w:val="afff1"/>
              <w:spacing w:line="240" w:lineRule="auto"/>
              <w:ind w:firstLine="0"/>
              <w:jc w:val="left"/>
              <w:rPr>
                <w:rFonts w:eastAsia="Times New Roman"/>
                <w:lang w:bidi="en-US"/>
              </w:rPr>
            </w:pPr>
            <w:r>
              <w:rPr>
                <w:szCs w:val="20"/>
              </w:rPr>
              <w:t>на отопление и вентиляцию</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7" w:type="dxa"/>
            <w:tcMar>
              <w:left w:w="11" w:type="dxa"/>
              <w:right w:w="11" w:type="dxa"/>
            </w:tcMar>
            <w:vAlign w:val="center"/>
          </w:tcPr>
          <w:p w:rsidR="005108A7" w:rsidRDefault="005108A7" w:rsidP="005108A7">
            <w:pPr>
              <w:pStyle w:val="aff0"/>
              <w:spacing w:line="240" w:lineRule="auto"/>
            </w:pPr>
            <w:r>
              <w:rPr>
                <w:color w:val="000000"/>
              </w:rPr>
              <w:t>-</w:t>
            </w:r>
          </w:p>
        </w:tc>
      </w:tr>
      <w:tr w:rsidR="005108A7" w:rsidRPr="00056575" w:rsidTr="00907B11">
        <w:tc>
          <w:tcPr>
            <w:tcW w:w="578" w:type="dxa"/>
            <w:tcMar>
              <w:left w:w="11" w:type="dxa"/>
              <w:right w:w="11" w:type="dxa"/>
            </w:tcMar>
            <w:vAlign w:val="center"/>
          </w:tcPr>
          <w:p w:rsidR="005108A7" w:rsidRPr="00056575" w:rsidRDefault="005108A7" w:rsidP="005108A7">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5108A7" w:rsidRPr="00056575" w:rsidRDefault="005108A7" w:rsidP="005108A7">
            <w:pPr>
              <w:pStyle w:val="afff1"/>
              <w:spacing w:line="240" w:lineRule="auto"/>
              <w:ind w:firstLine="0"/>
              <w:jc w:val="left"/>
              <w:rPr>
                <w:rFonts w:eastAsia="Times New Roman"/>
                <w:lang w:bidi="en-US"/>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t>н/д</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6" w:type="dxa"/>
            <w:tcMar>
              <w:left w:w="11" w:type="dxa"/>
              <w:right w:w="11" w:type="dxa"/>
            </w:tcMar>
            <w:vAlign w:val="center"/>
          </w:tcPr>
          <w:p w:rsidR="005108A7" w:rsidRDefault="005108A7" w:rsidP="005108A7">
            <w:pPr>
              <w:pStyle w:val="aff0"/>
              <w:spacing w:line="240" w:lineRule="auto"/>
            </w:pPr>
            <w:r>
              <w:rPr>
                <w:color w:val="000000"/>
              </w:rPr>
              <w:t>-</w:t>
            </w:r>
          </w:p>
        </w:tc>
        <w:tc>
          <w:tcPr>
            <w:tcW w:w="1027" w:type="dxa"/>
            <w:tcMar>
              <w:left w:w="11" w:type="dxa"/>
              <w:right w:w="11" w:type="dxa"/>
            </w:tcMar>
            <w:vAlign w:val="center"/>
          </w:tcPr>
          <w:p w:rsidR="005108A7" w:rsidRDefault="005108A7" w:rsidP="005108A7">
            <w:pPr>
              <w:pStyle w:val="aff0"/>
              <w:spacing w:line="240" w:lineRule="auto"/>
            </w:pPr>
            <w:r>
              <w:rPr>
                <w:color w:val="000000"/>
              </w:rPr>
              <w:t>-</w:t>
            </w:r>
          </w:p>
        </w:tc>
      </w:tr>
      <w:tr w:rsidR="00860BDC" w:rsidRPr="0078112F" w:rsidTr="0078112F">
        <w:tc>
          <w:tcPr>
            <w:tcW w:w="15746" w:type="dxa"/>
            <w:gridSpan w:val="12"/>
            <w:shd w:val="clear" w:color="auto" w:fill="auto"/>
            <w:tcMar>
              <w:left w:w="11" w:type="dxa"/>
              <w:right w:w="11" w:type="dxa"/>
            </w:tcMar>
          </w:tcPr>
          <w:p w:rsidR="00860BDC" w:rsidRPr="0078112F" w:rsidRDefault="00860BDC" w:rsidP="00860BDC">
            <w:pPr>
              <w:pStyle w:val="aff0"/>
              <w:spacing w:line="240" w:lineRule="auto"/>
              <w:rPr>
                <w:rFonts w:eastAsia="Times New Roman"/>
                <w:b/>
                <w:bCs/>
                <w:szCs w:val="20"/>
                <w:lang w:eastAsia="ru-RU"/>
              </w:rPr>
            </w:pPr>
            <w:r w:rsidRPr="0078112F">
              <w:rPr>
                <w:b/>
              </w:rPr>
              <w:t>Новая модульная котельная (для теплоснабжения нового здания МБОУ «Лесозаводская СШ»)</w:t>
            </w:r>
          </w:p>
        </w:tc>
      </w:tr>
      <w:tr w:rsidR="00402D98" w:rsidRPr="00056575" w:rsidTr="00F42E3D">
        <w:tc>
          <w:tcPr>
            <w:tcW w:w="578" w:type="dxa"/>
            <w:tcMar>
              <w:left w:w="11" w:type="dxa"/>
              <w:right w:w="11" w:type="dxa"/>
            </w:tcMar>
            <w:vAlign w:val="center"/>
          </w:tcPr>
          <w:p w:rsidR="00402D98" w:rsidRPr="00056575" w:rsidRDefault="00402D98" w:rsidP="00402D98">
            <w:pPr>
              <w:pStyle w:val="aff0"/>
              <w:spacing w:line="240" w:lineRule="auto"/>
              <w:rPr>
                <w:rFonts w:eastAsia="Times New Roman"/>
                <w:lang w:val="en-US" w:bidi="en-US"/>
              </w:rPr>
            </w:pPr>
            <w:r w:rsidRPr="00056575">
              <w:rPr>
                <w:rFonts w:eastAsia="Times New Roman"/>
                <w:lang w:val="en-US" w:bidi="en-US"/>
              </w:rPr>
              <w:t>1</w:t>
            </w:r>
          </w:p>
        </w:tc>
        <w:tc>
          <w:tcPr>
            <w:tcW w:w="4907" w:type="dxa"/>
            <w:tcMar>
              <w:left w:w="11" w:type="dxa"/>
              <w:right w:w="11" w:type="dxa"/>
            </w:tcMar>
            <w:vAlign w:val="center"/>
          </w:tcPr>
          <w:p w:rsidR="00402D98" w:rsidRDefault="00402D98" w:rsidP="00402D98">
            <w:pPr>
              <w:pStyle w:val="aff0"/>
              <w:spacing w:line="240" w:lineRule="auto"/>
              <w:jc w:val="left"/>
              <w:rPr>
                <w:rFonts w:eastAsia="Times New Roman"/>
                <w:lang w:bidi="en-US"/>
              </w:rPr>
            </w:pPr>
            <w:r w:rsidRPr="00056575">
              <w:rPr>
                <w:rFonts w:eastAsia="Times New Roman"/>
                <w:lang w:bidi="en-US"/>
              </w:rPr>
              <w:t>Расчетная тепловая нагрузка потребителей, Гкал/ч</w:t>
            </w:r>
            <w:r>
              <w:rPr>
                <w:rFonts w:eastAsia="Times New Roman"/>
                <w:lang w:bidi="en-US"/>
              </w:rPr>
              <w:t>,</w:t>
            </w:r>
          </w:p>
          <w:p w:rsidR="00402D98" w:rsidRPr="00056575" w:rsidRDefault="00402D98" w:rsidP="00402D98">
            <w:pPr>
              <w:pStyle w:val="aff0"/>
              <w:spacing w:line="240" w:lineRule="auto"/>
              <w:jc w:val="left"/>
              <w:rPr>
                <w:rFonts w:eastAsia="Times New Roman"/>
                <w:lang w:bidi="en-US"/>
              </w:rPr>
            </w:pPr>
            <w:r w:rsidRPr="00056575">
              <w:rPr>
                <w:rFonts w:eastAsia="Times New Roman"/>
                <w:lang w:bidi="en-US"/>
              </w:rPr>
              <w:t>в том числе:</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7" w:type="dxa"/>
            <w:tcMar>
              <w:left w:w="11" w:type="dxa"/>
              <w:right w:w="11" w:type="dxa"/>
            </w:tcMar>
            <w:vAlign w:val="center"/>
          </w:tcPr>
          <w:p w:rsidR="00402D98" w:rsidRPr="00BE5C58" w:rsidRDefault="00402D98" w:rsidP="00402D98">
            <w:pPr>
              <w:pStyle w:val="aff0"/>
              <w:spacing w:line="240" w:lineRule="auto"/>
            </w:pPr>
            <w:r>
              <w:t>н/д</w:t>
            </w:r>
          </w:p>
        </w:tc>
      </w:tr>
      <w:tr w:rsidR="00402D98" w:rsidRPr="00056575" w:rsidTr="00F42E3D">
        <w:tc>
          <w:tcPr>
            <w:tcW w:w="578" w:type="dxa"/>
            <w:tcMar>
              <w:left w:w="11" w:type="dxa"/>
              <w:right w:w="11" w:type="dxa"/>
            </w:tcMar>
            <w:vAlign w:val="center"/>
          </w:tcPr>
          <w:p w:rsidR="00402D98" w:rsidRPr="00056575" w:rsidRDefault="00402D98" w:rsidP="00402D98">
            <w:pPr>
              <w:pStyle w:val="aff0"/>
              <w:spacing w:line="240" w:lineRule="auto"/>
              <w:rPr>
                <w:rFonts w:eastAsia="Times New Roman"/>
                <w:lang w:val="en-US" w:bidi="en-US"/>
              </w:rPr>
            </w:pPr>
            <w:r w:rsidRPr="00056575">
              <w:rPr>
                <w:rFonts w:eastAsia="Times New Roman"/>
                <w:lang w:val="en-US" w:bidi="en-US"/>
              </w:rPr>
              <w:t>1.1</w:t>
            </w:r>
          </w:p>
        </w:tc>
        <w:tc>
          <w:tcPr>
            <w:tcW w:w="4907" w:type="dxa"/>
            <w:tcMar>
              <w:left w:w="11" w:type="dxa"/>
              <w:right w:w="11" w:type="dxa"/>
            </w:tcMar>
            <w:vAlign w:val="center"/>
          </w:tcPr>
          <w:p w:rsidR="00402D98" w:rsidRPr="003D2207" w:rsidRDefault="00402D98" w:rsidP="00402D98">
            <w:pPr>
              <w:pStyle w:val="afff1"/>
              <w:spacing w:line="240" w:lineRule="auto"/>
              <w:ind w:firstLine="0"/>
              <w:jc w:val="left"/>
              <w:rPr>
                <w:szCs w:val="20"/>
              </w:rPr>
            </w:pPr>
            <w:r>
              <w:rPr>
                <w:szCs w:val="20"/>
              </w:rPr>
              <w:t>на отопление и вентиляцию</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7" w:type="dxa"/>
            <w:tcMar>
              <w:left w:w="11" w:type="dxa"/>
              <w:right w:w="11" w:type="dxa"/>
            </w:tcMar>
            <w:vAlign w:val="center"/>
          </w:tcPr>
          <w:p w:rsidR="00402D98" w:rsidRPr="00BE5C58" w:rsidRDefault="00402D98" w:rsidP="00402D98">
            <w:pPr>
              <w:pStyle w:val="aff0"/>
              <w:spacing w:line="240" w:lineRule="auto"/>
            </w:pPr>
            <w:r>
              <w:t>н/д</w:t>
            </w:r>
          </w:p>
        </w:tc>
      </w:tr>
      <w:tr w:rsidR="00402D98" w:rsidRPr="00056575" w:rsidTr="00F42E3D">
        <w:tc>
          <w:tcPr>
            <w:tcW w:w="578" w:type="dxa"/>
            <w:tcMar>
              <w:left w:w="11" w:type="dxa"/>
              <w:right w:w="11" w:type="dxa"/>
            </w:tcMar>
            <w:vAlign w:val="center"/>
          </w:tcPr>
          <w:p w:rsidR="00402D98" w:rsidRPr="00056575" w:rsidRDefault="00402D98" w:rsidP="00402D98">
            <w:pPr>
              <w:pStyle w:val="aff0"/>
              <w:spacing w:line="240" w:lineRule="auto"/>
              <w:rPr>
                <w:rFonts w:eastAsia="Times New Roman"/>
                <w:lang w:val="en-US" w:bidi="en-US"/>
              </w:rPr>
            </w:pPr>
            <w:r w:rsidRPr="00056575">
              <w:rPr>
                <w:rFonts w:eastAsia="Times New Roman"/>
                <w:lang w:val="en-US" w:bidi="en-US"/>
              </w:rPr>
              <w:t>1.2</w:t>
            </w:r>
          </w:p>
        </w:tc>
        <w:tc>
          <w:tcPr>
            <w:tcW w:w="4907" w:type="dxa"/>
            <w:tcMar>
              <w:left w:w="11" w:type="dxa"/>
              <w:right w:w="11" w:type="dxa"/>
            </w:tcMar>
            <w:vAlign w:val="center"/>
          </w:tcPr>
          <w:p w:rsidR="00402D98" w:rsidRPr="003D2207" w:rsidRDefault="00402D98" w:rsidP="00402D98">
            <w:pPr>
              <w:pStyle w:val="afff1"/>
              <w:spacing w:line="240" w:lineRule="auto"/>
              <w:ind w:firstLine="0"/>
              <w:jc w:val="left"/>
              <w:rPr>
                <w:szCs w:val="20"/>
              </w:rPr>
            </w:pPr>
            <w:r w:rsidRPr="00056575">
              <w:rPr>
                <w:rFonts w:eastAsia="Times New Roman"/>
                <w:lang w:bidi="en-US"/>
              </w:rPr>
              <w:t xml:space="preserve">на систему </w:t>
            </w:r>
            <w:r w:rsidRPr="00056575">
              <w:rPr>
                <w:rFonts w:eastAsia="Times New Roman"/>
                <w:lang w:val="en-US" w:bidi="en-US"/>
              </w:rPr>
              <w:t>ГВС</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rPr>
                <w:color w:val="000000"/>
              </w:rPr>
              <w:t>-</w:t>
            </w:r>
          </w:p>
        </w:tc>
        <w:tc>
          <w:tcPr>
            <w:tcW w:w="1026" w:type="dxa"/>
            <w:tcMar>
              <w:left w:w="11" w:type="dxa"/>
              <w:right w:w="11" w:type="dxa"/>
            </w:tcMar>
            <w:vAlign w:val="center"/>
          </w:tcPr>
          <w:p w:rsidR="00402D98" w:rsidRPr="00DF7EFF" w:rsidRDefault="00402D98" w:rsidP="00402D98">
            <w:pPr>
              <w:pStyle w:val="aff0"/>
              <w:spacing w:line="240" w:lineRule="auto"/>
              <w:rPr>
                <w:color w:val="000000"/>
              </w:rPr>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6" w:type="dxa"/>
            <w:tcMar>
              <w:left w:w="11" w:type="dxa"/>
              <w:right w:w="11" w:type="dxa"/>
            </w:tcMar>
            <w:vAlign w:val="center"/>
          </w:tcPr>
          <w:p w:rsidR="00402D98" w:rsidRPr="00BE5C58" w:rsidRDefault="00402D98" w:rsidP="00402D98">
            <w:pPr>
              <w:pStyle w:val="aff0"/>
              <w:spacing w:line="240" w:lineRule="auto"/>
            </w:pPr>
            <w:r>
              <w:t>н/д</w:t>
            </w:r>
          </w:p>
        </w:tc>
        <w:tc>
          <w:tcPr>
            <w:tcW w:w="1027" w:type="dxa"/>
            <w:tcMar>
              <w:left w:w="11" w:type="dxa"/>
              <w:right w:w="11" w:type="dxa"/>
            </w:tcMar>
            <w:vAlign w:val="center"/>
          </w:tcPr>
          <w:p w:rsidR="00402D98" w:rsidRPr="00BE5C58" w:rsidRDefault="00402D98" w:rsidP="00402D98">
            <w:pPr>
              <w:pStyle w:val="aff0"/>
              <w:spacing w:line="240" w:lineRule="auto"/>
            </w:pPr>
            <w:r>
              <w:t>н/д</w:t>
            </w:r>
          </w:p>
        </w:tc>
      </w:tr>
    </w:tbl>
    <w:p w:rsidR="00907B11" w:rsidRDefault="00907B11" w:rsidP="00FF69AA">
      <w:pPr>
        <w:pStyle w:val="3"/>
        <w:sectPr w:rsidR="00907B11" w:rsidSect="00907B11">
          <w:pgSz w:w="16838" w:h="11906" w:orient="landscape"/>
          <w:pgMar w:top="1418" w:right="567" w:bottom="851" w:left="567" w:header="0" w:footer="386" w:gutter="0"/>
          <w:cols w:space="708"/>
          <w:docGrid w:linePitch="381"/>
        </w:sectPr>
      </w:pPr>
      <w:bookmarkStart w:id="28" w:name="_Toc8045667"/>
    </w:p>
    <w:p w:rsidR="00627DBC" w:rsidRPr="00056575" w:rsidRDefault="00627DBC" w:rsidP="00FF69AA">
      <w:pPr>
        <w:pStyle w:val="3"/>
        <w:rPr>
          <w:rFonts w:cs="Times New Roman"/>
          <w:szCs w:val="24"/>
        </w:rPr>
      </w:pPr>
      <w:bookmarkStart w:id="29" w:name="_Toc131472501"/>
      <w:r w:rsidRPr="00056575">
        <w:lastRenderedPageBreak/>
        <w:t>в</w:t>
      </w:r>
      <w:r w:rsidRPr="00056575">
        <w:rPr>
          <w:rFonts w:cs="Times New Roman"/>
          <w:szCs w:val="24"/>
        </w:rPr>
        <w:t>)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8"/>
      <w:bookmarkEnd w:id="29"/>
    </w:p>
    <w:p w:rsidR="00022592" w:rsidRDefault="00022592" w:rsidP="00022592">
      <w:bookmarkStart w:id="30" w:name="sub_16"/>
      <w:r>
        <w:t>На период действия Схемы теплоснабжения приросты объемов потребления тепловой энергии (мощности) и теплоносителя объектами, расположенными в производственных зонах не планируются. Изменения производственных зон, а также их перепрофилирование не предусматривается.</w:t>
      </w:r>
    </w:p>
    <w:p w:rsidR="00627DBC" w:rsidRPr="00056575" w:rsidRDefault="00627DBC" w:rsidP="00FF69AA">
      <w:pPr>
        <w:pStyle w:val="3"/>
        <w:rPr>
          <w:rFonts w:cs="Times New Roman"/>
          <w:szCs w:val="24"/>
        </w:rPr>
      </w:pPr>
      <w:bookmarkStart w:id="31" w:name="_Toc8045668"/>
      <w:bookmarkStart w:id="32" w:name="_Toc131472502"/>
      <w:r w:rsidRPr="00056575">
        <w:rPr>
          <w:rFonts w:cs="Times New Roman"/>
          <w:szCs w:val="24"/>
        </w:rPr>
        <w:t xml:space="preserve">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bookmarkEnd w:id="31"/>
      <w:r w:rsidR="00AB113B">
        <w:rPr>
          <w:rFonts w:cs="Times New Roman"/>
          <w:szCs w:val="24"/>
        </w:rPr>
        <w:t>поселению</w:t>
      </w:r>
      <w:bookmarkEnd w:id="32"/>
    </w:p>
    <w:p w:rsidR="00627DBC" w:rsidRPr="00056575" w:rsidRDefault="00627DBC" w:rsidP="00FF69AA">
      <w:r w:rsidRPr="00056575">
        <w:t>Существующие и перспективные величины средневзвешенной плотности тепловой нагрузки представлены в таблице 1.</w:t>
      </w:r>
      <w:r w:rsidR="00AA3337">
        <w:t>6</w:t>
      </w:r>
      <w:r w:rsidRPr="00056575">
        <w:t>.</w:t>
      </w:r>
    </w:p>
    <w:p w:rsidR="00C22EC7" w:rsidRDefault="00C22EC7" w:rsidP="00E362FB">
      <w:pPr>
        <w:keepNext/>
        <w:jc w:val="right"/>
        <w:sectPr w:rsidR="00C22EC7" w:rsidSect="00B44A30">
          <w:pgSz w:w="11906" w:h="16838"/>
          <w:pgMar w:top="567" w:right="851" w:bottom="567" w:left="1418" w:header="0" w:footer="386" w:gutter="0"/>
          <w:cols w:space="708"/>
          <w:docGrid w:linePitch="381"/>
        </w:sectPr>
      </w:pPr>
    </w:p>
    <w:p w:rsidR="00627DBC" w:rsidRPr="00056575" w:rsidRDefault="00627DBC" w:rsidP="00E362FB">
      <w:pPr>
        <w:keepNext/>
        <w:jc w:val="right"/>
      </w:pPr>
      <w:r w:rsidRPr="00056575">
        <w:lastRenderedPageBreak/>
        <w:t>Таблица 1.</w:t>
      </w:r>
      <w:r w:rsidR="00AA3337">
        <w:t>6</w:t>
      </w:r>
    </w:p>
    <w:p w:rsidR="00627DBC" w:rsidRPr="00022592" w:rsidRDefault="00627DBC" w:rsidP="00E362FB">
      <w:pPr>
        <w:keepNext/>
        <w:ind w:firstLine="0"/>
        <w:jc w:val="center"/>
      </w:pPr>
      <w:r w:rsidRPr="00022592">
        <w:t>Существующие и перспективные величины средневзвешенной плотности тепловой нагрузки</w:t>
      </w:r>
    </w:p>
    <w:tbl>
      <w:tblPr>
        <w:tblW w:w="157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37"/>
        <w:gridCol w:w="3543"/>
        <w:gridCol w:w="1176"/>
        <w:gridCol w:w="1177"/>
        <w:gridCol w:w="1176"/>
        <w:gridCol w:w="1177"/>
        <w:gridCol w:w="1177"/>
        <w:gridCol w:w="1176"/>
        <w:gridCol w:w="1177"/>
        <w:gridCol w:w="1176"/>
        <w:gridCol w:w="1177"/>
        <w:gridCol w:w="1177"/>
      </w:tblGrid>
      <w:tr w:rsidR="00C22EC7" w:rsidRPr="00056575" w:rsidTr="00F42E3D">
        <w:trPr>
          <w:tblHeader/>
        </w:trPr>
        <w:tc>
          <w:tcPr>
            <w:tcW w:w="437" w:type="dxa"/>
            <w:vMerge w:val="restart"/>
            <w:shd w:val="clear" w:color="auto" w:fill="auto"/>
            <w:tcMar>
              <w:left w:w="11" w:type="dxa"/>
              <w:right w:w="11" w:type="dxa"/>
            </w:tcMar>
            <w:vAlign w:val="center"/>
          </w:tcPr>
          <w:p w:rsidR="00C22EC7" w:rsidRPr="00056575" w:rsidRDefault="00C22EC7" w:rsidP="003D2211">
            <w:pPr>
              <w:pStyle w:val="aff0"/>
              <w:spacing w:line="240" w:lineRule="auto"/>
              <w:rPr>
                <w:rFonts w:eastAsia="Times New Roman"/>
                <w:b/>
                <w:lang w:val="en-US" w:bidi="en-US"/>
              </w:rPr>
            </w:pPr>
            <w:bookmarkStart w:id="33" w:name="_Toc8045669"/>
            <w:r w:rsidRPr="00056575">
              <w:rPr>
                <w:rFonts w:eastAsia="Times New Roman"/>
                <w:b/>
                <w:lang w:val="en-US" w:bidi="en-US"/>
              </w:rPr>
              <w:t>№ п/п</w:t>
            </w:r>
          </w:p>
        </w:tc>
        <w:tc>
          <w:tcPr>
            <w:tcW w:w="3543" w:type="dxa"/>
            <w:vMerge w:val="restart"/>
            <w:shd w:val="clear" w:color="auto" w:fill="auto"/>
            <w:tcMar>
              <w:left w:w="11" w:type="dxa"/>
              <w:right w:w="11" w:type="dxa"/>
            </w:tcMar>
            <w:vAlign w:val="center"/>
          </w:tcPr>
          <w:p w:rsidR="00C22EC7" w:rsidRPr="00056575" w:rsidRDefault="00C22EC7" w:rsidP="003D2211">
            <w:pPr>
              <w:pStyle w:val="aff0"/>
              <w:spacing w:line="240" w:lineRule="auto"/>
              <w:rPr>
                <w:rFonts w:eastAsia="Times New Roman"/>
                <w:b/>
                <w:lang w:bidi="en-US"/>
              </w:rPr>
            </w:pPr>
            <w:r w:rsidRPr="00056575">
              <w:rPr>
                <w:rFonts w:eastAsia="Times New Roman"/>
                <w:b/>
                <w:lang w:bidi="en-US"/>
              </w:rPr>
              <w:t>Наименование показателя</w:t>
            </w:r>
          </w:p>
        </w:tc>
        <w:tc>
          <w:tcPr>
            <w:tcW w:w="11766" w:type="dxa"/>
            <w:gridSpan w:val="10"/>
            <w:shd w:val="clear" w:color="auto" w:fill="auto"/>
            <w:tcMar>
              <w:left w:w="11" w:type="dxa"/>
              <w:right w:w="11" w:type="dxa"/>
            </w:tcMar>
          </w:tcPr>
          <w:p w:rsidR="00C22EC7" w:rsidRPr="00056575" w:rsidRDefault="00C22EC7" w:rsidP="00C22EC7">
            <w:pPr>
              <w:pStyle w:val="aff0"/>
              <w:spacing w:line="240" w:lineRule="auto"/>
              <w:rPr>
                <w:rFonts w:eastAsia="Times New Roman"/>
                <w:b/>
                <w:lang w:bidi="en-US"/>
              </w:rPr>
            </w:pPr>
            <w:r w:rsidRPr="00056575">
              <w:rPr>
                <w:rFonts w:eastAsia="Times New Roman"/>
                <w:b/>
                <w:lang w:bidi="en-US"/>
              </w:rPr>
              <w:t>Рассматриваемый период</w:t>
            </w:r>
            <w:r w:rsidRPr="00056575">
              <w:rPr>
                <w:rFonts w:eastAsia="Times New Roman"/>
                <w:b/>
                <w:lang w:val="en-US" w:bidi="en-US"/>
              </w:rPr>
              <w:t xml:space="preserve">, </w:t>
            </w:r>
            <w:r w:rsidRPr="00056575">
              <w:rPr>
                <w:rFonts w:eastAsia="Times New Roman"/>
                <w:b/>
                <w:lang w:bidi="en-US"/>
              </w:rPr>
              <w:t>год</w:t>
            </w:r>
          </w:p>
        </w:tc>
      </w:tr>
      <w:tr w:rsidR="0082067C" w:rsidRPr="00056575" w:rsidTr="004F3BB3">
        <w:trPr>
          <w:tblHeader/>
        </w:trPr>
        <w:tc>
          <w:tcPr>
            <w:tcW w:w="437" w:type="dxa"/>
            <w:vMerge/>
            <w:tcMar>
              <w:left w:w="11" w:type="dxa"/>
              <w:right w:w="11" w:type="dxa"/>
            </w:tcMar>
            <w:vAlign w:val="center"/>
          </w:tcPr>
          <w:p w:rsidR="0082067C" w:rsidRPr="00056575" w:rsidRDefault="0082067C" w:rsidP="0082067C">
            <w:pPr>
              <w:pStyle w:val="aff0"/>
              <w:spacing w:line="240" w:lineRule="auto"/>
              <w:rPr>
                <w:rFonts w:eastAsia="Times New Roman"/>
                <w:b/>
                <w:lang w:val="en-US" w:bidi="en-US"/>
              </w:rPr>
            </w:pPr>
          </w:p>
        </w:tc>
        <w:tc>
          <w:tcPr>
            <w:tcW w:w="3543" w:type="dxa"/>
            <w:vMerge/>
            <w:tcMar>
              <w:left w:w="11" w:type="dxa"/>
              <w:right w:w="11" w:type="dxa"/>
            </w:tcMar>
            <w:vAlign w:val="center"/>
          </w:tcPr>
          <w:p w:rsidR="0082067C" w:rsidRPr="00056575" w:rsidRDefault="0082067C" w:rsidP="0082067C">
            <w:pPr>
              <w:pStyle w:val="aff0"/>
              <w:spacing w:line="240" w:lineRule="auto"/>
              <w:rPr>
                <w:rFonts w:eastAsia="Times New Roman"/>
                <w:b/>
                <w:lang w:val="en-US" w:bidi="en-US"/>
              </w:rPr>
            </w:pPr>
          </w:p>
        </w:tc>
        <w:tc>
          <w:tcPr>
            <w:tcW w:w="1176"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2023</w:t>
            </w:r>
          </w:p>
        </w:tc>
        <w:tc>
          <w:tcPr>
            <w:tcW w:w="1177"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2024</w:t>
            </w:r>
          </w:p>
        </w:tc>
        <w:tc>
          <w:tcPr>
            <w:tcW w:w="1176"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2025</w:t>
            </w:r>
          </w:p>
        </w:tc>
        <w:tc>
          <w:tcPr>
            <w:tcW w:w="1177"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2026</w:t>
            </w:r>
          </w:p>
        </w:tc>
        <w:tc>
          <w:tcPr>
            <w:tcW w:w="1177"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2027</w:t>
            </w:r>
          </w:p>
        </w:tc>
        <w:tc>
          <w:tcPr>
            <w:tcW w:w="1176"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2028</w:t>
            </w:r>
          </w:p>
        </w:tc>
        <w:tc>
          <w:tcPr>
            <w:tcW w:w="1177"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2029</w:t>
            </w:r>
          </w:p>
        </w:tc>
        <w:tc>
          <w:tcPr>
            <w:tcW w:w="1176" w:type="dxa"/>
            <w:tcMar>
              <w:left w:w="11" w:type="dxa"/>
              <w:right w:w="11" w:type="dxa"/>
            </w:tcMar>
            <w:vAlign w:val="center"/>
          </w:tcPr>
          <w:p w:rsidR="0082067C" w:rsidRPr="00907B11" w:rsidRDefault="0082067C" w:rsidP="0082067C">
            <w:pPr>
              <w:pStyle w:val="aff0"/>
              <w:spacing w:line="240" w:lineRule="auto"/>
              <w:rPr>
                <w:b/>
                <w:szCs w:val="20"/>
              </w:rPr>
            </w:pPr>
            <w:r w:rsidRPr="00907B11">
              <w:rPr>
                <w:b/>
                <w:szCs w:val="20"/>
              </w:rPr>
              <w:t>2030</w:t>
            </w:r>
          </w:p>
        </w:tc>
        <w:tc>
          <w:tcPr>
            <w:tcW w:w="1177" w:type="dxa"/>
            <w:vAlign w:val="center"/>
          </w:tcPr>
          <w:p w:rsidR="0082067C" w:rsidRPr="00907B11" w:rsidRDefault="0082067C" w:rsidP="0082067C">
            <w:pPr>
              <w:pStyle w:val="aff0"/>
              <w:spacing w:line="240" w:lineRule="auto"/>
              <w:rPr>
                <w:b/>
                <w:szCs w:val="20"/>
              </w:rPr>
            </w:pPr>
            <w:r w:rsidRPr="00907B11">
              <w:rPr>
                <w:b/>
                <w:szCs w:val="20"/>
              </w:rPr>
              <w:t>203</w:t>
            </w:r>
            <w:r>
              <w:rPr>
                <w:b/>
                <w:szCs w:val="20"/>
              </w:rPr>
              <w:t>1</w:t>
            </w:r>
          </w:p>
        </w:tc>
        <w:tc>
          <w:tcPr>
            <w:tcW w:w="1177" w:type="dxa"/>
            <w:vAlign w:val="center"/>
          </w:tcPr>
          <w:p w:rsidR="0082067C" w:rsidRPr="00907B11" w:rsidRDefault="0082067C" w:rsidP="0082067C">
            <w:pPr>
              <w:pStyle w:val="aff0"/>
              <w:spacing w:line="240" w:lineRule="auto"/>
              <w:rPr>
                <w:b/>
                <w:szCs w:val="20"/>
              </w:rPr>
            </w:pPr>
            <w:r w:rsidRPr="00907B11">
              <w:rPr>
                <w:b/>
                <w:szCs w:val="20"/>
              </w:rPr>
              <w:t>203</w:t>
            </w:r>
            <w:r>
              <w:rPr>
                <w:b/>
                <w:szCs w:val="20"/>
              </w:rPr>
              <w:t>2</w:t>
            </w:r>
            <w:r w:rsidRPr="00907B11">
              <w:rPr>
                <w:b/>
                <w:szCs w:val="20"/>
              </w:rPr>
              <w:t>-2035</w:t>
            </w:r>
          </w:p>
        </w:tc>
      </w:tr>
      <w:tr w:rsidR="00C22EC7" w:rsidRPr="00056575" w:rsidTr="00F42E3D">
        <w:tc>
          <w:tcPr>
            <w:tcW w:w="15746" w:type="dxa"/>
            <w:gridSpan w:val="12"/>
            <w:tcMar>
              <w:left w:w="11" w:type="dxa"/>
              <w:right w:w="11" w:type="dxa"/>
            </w:tcMar>
          </w:tcPr>
          <w:p w:rsidR="00C22EC7" w:rsidRDefault="00C22EC7" w:rsidP="00C22EC7">
            <w:pPr>
              <w:pStyle w:val="aff0"/>
              <w:spacing w:line="240" w:lineRule="auto"/>
              <w:rPr>
                <w:rFonts w:eastAsia="Times New Roman"/>
                <w:b/>
                <w:bCs/>
                <w:szCs w:val="20"/>
                <w:lang w:eastAsia="ru-RU"/>
              </w:rPr>
            </w:pPr>
            <w:r>
              <w:rPr>
                <w:rFonts w:eastAsia="Times New Roman"/>
                <w:b/>
                <w:bCs/>
                <w:szCs w:val="20"/>
                <w:lang w:eastAsia="ru-RU"/>
              </w:rPr>
              <w:t>Котельная «Совхозная»</w:t>
            </w:r>
          </w:p>
        </w:tc>
      </w:tr>
      <w:tr w:rsidR="00A25D05" w:rsidRPr="00056575" w:rsidTr="00A25D05">
        <w:tc>
          <w:tcPr>
            <w:tcW w:w="437" w:type="dxa"/>
            <w:tcMar>
              <w:left w:w="11" w:type="dxa"/>
              <w:right w:w="11" w:type="dxa"/>
            </w:tcMar>
            <w:vAlign w:val="center"/>
          </w:tcPr>
          <w:p w:rsidR="00A25D05" w:rsidRPr="00056575" w:rsidRDefault="00A25D05"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A25D05" w:rsidRPr="009A45BD" w:rsidRDefault="00A25D05"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A25D05" w:rsidRPr="00BE5C58" w:rsidRDefault="00A25D05" w:rsidP="00A25D05">
            <w:pPr>
              <w:pStyle w:val="aff0"/>
              <w:spacing w:line="240" w:lineRule="auto"/>
            </w:pPr>
            <w:r>
              <w:t>13,563</w:t>
            </w:r>
          </w:p>
        </w:tc>
        <w:tc>
          <w:tcPr>
            <w:tcW w:w="1177" w:type="dxa"/>
            <w:tcMar>
              <w:left w:w="11" w:type="dxa"/>
              <w:right w:w="11" w:type="dxa"/>
            </w:tcMar>
            <w:vAlign w:val="center"/>
          </w:tcPr>
          <w:p w:rsidR="00A25D05" w:rsidRPr="00BE5C58" w:rsidRDefault="00A25D05" w:rsidP="00A25D05">
            <w:pPr>
              <w:pStyle w:val="aff0"/>
              <w:spacing w:line="240" w:lineRule="auto"/>
            </w:pPr>
            <w:r>
              <w:t>13,563</w:t>
            </w:r>
          </w:p>
        </w:tc>
        <w:tc>
          <w:tcPr>
            <w:tcW w:w="1176" w:type="dxa"/>
            <w:tcMar>
              <w:left w:w="11" w:type="dxa"/>
              <w:right w:w="11" w:type="dxa"/>
            </w:tcMar>
            <w:vAlign w:val="center"/>
          </w:tcPr>
          <w:p w:rsidR="00A25D05" w:rsidRDefault="00A25D05" w:rsidP="00A25D05">
            <w:pPr>
              <w:pStyle w:val="aff0"/>
              <w:spacing w:line="240" w:lineRule="auto"/>
            </w:pPr>
            <w:r>
              <w:t>13,783</w:t>
            </w:r>
          </w:p>
        </w:tc>
        <w:tc>
          <w:tcPr>
            <w:tcW w:w="1177" w:type="dxa"/>
            <w:tcMar>
              <w:left w:w="11" w:type="dxa"/>
              <w:right w:w="11" w:type="dxa"/>
            </w:tcMar>
            <w:vAlign w:val="center"/>
          </w:tcPr>
          <w:p w:rsidR="00A25D05" w:rsidRDefault="00A25D05" w:rsidP="00A25D05">
            <w:pPr>
              <w:pStyle w:val="aff0"/>
              <w:spacing w:line="240" w:lineRule="auto"/>
            </w:pPr>
            <w:r>
              <w:t>13,783</w:t>
            </w:r>
          </w:p>
        </w:tc>
        <w:tc>
          <w:tcPr>
            <w:tcW w:w="1177" w:type="dxa"/>
            <w:tcMar>
              <w:left w:w="11" w:type="dxa"/>
              <w:right w:w="11" w:type="dxa"/>
            </w:tcMar>
            <w:vAlign w:val="center"/>
          </w:tcPr>
          <w:p w:rsidR="00A25D05" w:rsidRDefault="00A25D05" w:rsidP="00A25D05">
            <w:pPr>
              <w:pStyle w:val="aff0"/>
              <w:spacing w:line="240" w:lineRule="auto"/>
            </w:pPr>
            <w:r>
              <w:t>13,783</w:t>
            </w:r>
          </w:p>
        </w:tc>
        <w:tc>
          <w:tcPr>
            <w:tcW w:w="1176" w:type="dxa"/>
            <w:tcMar>
              <w:left w:w="11" w:type="dxa"/>
              <w:right w:w="11" w:type="dxa"/>
            </w:tcMar>
            <w:vAlign w:val="center"/>
          </w:tcPr>
          <w:p w:rsidR="00A25D05" w:rsidRDefault="00A25D05" w:rsidP="00A25D05">
            <w:pPr>
              <w:pStyle w:val="aff0"/>
              <w:spacing w:line="240" w:lineRule="auto"/>
            </w:pPr>
            <w:r>
              <w:t>13,783</w:t>
            </w:r>
          </w:p>
        </w:tc>
        <w:tc>
          <w:tcPr>
            <w:tcW w:w="1177" w:type="dxa"/>
            <w:tcMar>
              <w:left w:w="11" w:type="dxa"/>
              <w:right w:w="11" w:type="dxa"/>
            </w:tcMar>
            <w:vAlign w:val="center"/>
          </w:tcPr>
          <w:p w:rsidR="00A25D05" w:rsidRDefault="00A25D05" w:rsidP="00A25D05">
            <w:pPr>
              <w:pStyle w:val="aff0"/>
              <w:spacing w:line="240" w:lineRule="auto"/>
            </w:pPr>
            <w:r>
              <w:t>13,783</w:t>
            </w:r>
          </w:p>
        </w:tc>
        <w:tc>
          <w:tcPr>
            <w:tcW w:w="1176" w:type="dxa"/>
            <w:tcMar>
              <w:left w:w="11" w:type="dxa"/>
              <w:right w:w="11" w:type="dxa"/>
            </w:tcMar>
            <w:vAlign w:val="center"/>
          </w:tcPr>
          <w:p w:rsidR="00A25D05" w:rsidRDefault="00A25D05" w:rsidP="00A25D05">
            <w:pPr>
              <w:pStyle w:val="aff0"/>
              <w:spacing w:line="240" w:lineRule="auto"/>
            </w:pPr>
            <w:r>
              <w:t>13,783</w:t>
            </w:r>
          </w:p>
        </w:tc>
        <w:tc>
          <w:tcPr>
            <w:tcW w:w="1177" w:type="dxa"/>
            <w:vAlign w:val="center"/>
          </w:tcPr>
          <w:p w:rsidR="00A25D05" w:rsidRDefault="00A25D05" w:rsidP="00A25D05">
            <w:pPr>
              <w:pStyle w:val="aff0"/>
              <w:spacing w:line="240" w:lineRule="auto"/>
            </w:pPr>
            <w:r>
              <w:t>13,783</w:t>
            </w:r>
          </w:p>
        </w:tc>
        <w:tc>
          <w:tcPr>
            <w:tcW w:w="1177" w:type="dxa"/>
            <w:vAlign w:val="center"/>
          </w:tcPr>
          <w:p w:rsidR="00A25D05" w:rsidRDefault="00A25D05" w:rsidP="00A25D05">
            <w:pPr>
              <w:pStyle w:val="aff0"/>
              <w:spacing w:line="240" w:lineRule="auto"/>
            </w:pPr>
            <w:r>
              <w:t>13,783</w:t>
            </w:r>
          </w:p>
        </w:tc>
      </w:tr>
      <w:tr w:rsidR="00A25D05" w:rsidRPr="00056575" w:rsidTr="00C22EC7">
        <w:tc>
          <w:tcPr>
            <w:tcW w:w="437" w:type="dxa"/>
            <w:tcMar>
              <w:left w:w="11" w:type="dxa"/>
              <w:right w:w="11" w:type="dxa"/>
            </w:tcMar>
            <w:vAlign w:val="center"/>
          </w:tcPr>
          <w:p w:rsidR="00A25D05" w:rsidRPr="00056575" w:rsidRDefault="00A25D05"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A25D05" w:rsidRPr="00E97BD5" w:rsidRDefault="00A25D05"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7"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6"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7"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7"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6"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7"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6" w:type="dxa"/>
            <w:tcMar>
              <w:left w:w="11" w:type="dxa"/>
              <w:right w:w="11" w:type="dxa"/>
            </w:tcMar>
            <w:vAlign w:val="center"/>
          </w:tcPr>
          <w:p w:rsidR="00A25D05" w:rsidRDefault="00A25D05" w:rsidP="003D2211">
            <w:pPr>
              <w:pStyle w:val="aff0"/>
              <w:spacing w:line="240" w:lineRule="auto"/>
            </w:pPr>
            <w:r w:rsidRPr="00BA7DA0">
              <w:rPr>
                <w:rFonts w:eastAsia="Century Schoolbook"/>
                <w:szCs w:val="20"/>
              </w:rPr>
              <w:t>0,8921</w:t>
            </w:r>
          </w:p>
        </w:tc>
        <w:tc>
          <w:tcPr>
            <w:tcW w:w="1177" w:type="dxa"/>
            <w:vAlign w:val="center"/>
          </w:tcPr>
          <w:p w:rsidR="00A25D05" w:rsidRDefault="00A25D05" w:rsidP="00F42E3D">
            <w:pPr>
              <w:pStyle w:val="aff0"/>
              <w:spacing w:line="240" w:lineRule="auto"/>
            </w:pPr>
            <w:r w:rsidRPr="00BA7DA0">
              <w:rPr>
                <w:rFonts w:eastAsia="Century Schoolbook"/>
                <w:szCs w:val="20"/>
              </w:rPr>
              <w:t>0,8921</w:t>
            </w:r>
          </w:p>
        </w:tc>
        <w:tc>
          <w:tcPr>
            <w:tcW w:w="1177" w:type="dxa"/>
            <w:vAlign w:val="center"/>
          </w:tcPr>
          <w:p w:rsidR="00A25D05" w:rsidRDefault="00A25D05" w:rsidP="00F42E3D">
            <w:pPr>
              <w:pStyle w:val="aff0"/>
              <w:spacing w:line="240" w:lineRule="auto"/>
            </w:pPr>
            <w:r w:rsidRPr="00BA7DA0">
              <w:rPr>
                <w:rFonts w:eastAsia="Century Schoolbook"/>
                <w:szCs w:val="20"/>
              </w:rPr>
              <w:t>0,8921</w:t>
            </w:r>
          </w:p>
        </w:tc>
      </w:tr>
      <w:tr w:rsidR="00E24C49" w:rsidRPr="00056575" w:rsidTr="00E24C49">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E24C49">
            <w:pPr>
              <w:pStyle w:val="aff0"/>
            </w:pPr>
            <w:r>
              <w:t>15,20</w:t>
            </w:r>
          </w:p>
        </w:tc>
        <w:tc>
          <w:tcPr>
            <w:tcW w:w="1177" w:type="dxa"/>
            <w:tcMar>
              <w:left w:w="11" w:type="dxa"/>
              <w:right w:w="11" w:type="dxa"/>
            </w:tcMar>
            <w:vAlign w:val="center"/>
          </w:tcPr>
          <w:p w:rsidR="00E24C49" w:rsidRDefault="00E24C49" w:rsidP="00E24C49">
            <w:pPr>
              <w:pStyle w:val="aff0"/>
            </w:pPr>
            <w:r>
              <w:t>15,20</w:t>
            </w:r>
          </w:p>
        </w:tc>
        <w:tc>
          <w:tcPr>
            <w:tcW w:w="1176" w:type="dxa"/>
            <w:tcMar>
              <w:left w:w="11" w:type="dxa"/>
              <w:right w:w="11" w:type="dxa"/>
            </w:tcMar>
            <w:vAlign w:val="center"/>
          </w:tcPr>
          <w:p w:rsidR="00E24C49" w:rsidRDefault="00E24C49" w:rsidP="00E24C49">
            <w:pPr>
              <w:pStyle w:val="aff0"/>
            </w:pPr>
            <w:r>
              <w:t>15,45</w:t>
            </w:r>
          </w:p>
        </w:tc>
        <w:tc>
          <w:tcPr>
            <w:tcW w:w="1177" w:type="dxa"/>
            <w:tcMar>
              <w:left w:w="11" w:type="dxa"/>
              <w:right w:w="11" w:type="dxa"/>
            </w:tcMar>
            <w:vAlign w:val="center"/>
          </w:tcPr>
          <w:p w:rsidR="00E24C49" w:rsidRDefault="00E24C49" w:rsidP="00E24C49">
            <w:pPr>
              <w:pStyle w:val="aff0"/>
            </w:pPr>
            <w:r>
              <w:t>15,45</w:t>
            </w:r>
          </w:p>
        </w:tc>
        <w:tc>
          <w:tcPr>
            <w:tcW w:w="1177" w:type="dxa"/>
            <w:tcMar>
              <w:left w:w="11" w:type="dxa"/>
              <w:right w:w="11" w:type="dxa"/>
            </w:tcMar>
            <w:vAlign w:val="center"/>
          </w:tcPr>
          <w:p w:rsidR="00E24C49" w:rsidRDefault="00E24C49" w:rsidP="00E24C49">
            <w:pPr>
              <w:pStyle w:val="aff0"/>
            </w:pPr>
            <w:r>
              <w:t>15,45</w:t>
            </w:r>
          </w:p>
        </w:tc>
        <w:tc>
          <w:tcPr>
            <w:tcW w:w="1176" w:type="dxa"/>
            <w:tcMar>
              <w:left w:w="11" w:type="dxa"/>
              <w:right w:w="11" w:type="dxa"/>
            </w:tcMar>
            <w:vAlign w:val="center"/>
          </w:tcPr>
          <w:p w:rsidR="00E24C49" w:rsidRDefault="00E24C49" w:rsidP="00E24C49">
            <w:pPr>
              <w:pStyle w:val="aff0"/>
            </w:pPr>
            <w:r>
              <w:t>15,45</w:t>
            </w:r>
          </w:p>
        </w:tc>
        <w:tc>
          <w:tcPr>
            <w:tcW w:w="1177" w:type="dxa"/>
            <w:tcMar>
              <w:left w:w="11" w:type="dxa"/>
              <w:right w:w="11" w:type="dxa"/>
            </w:tcMar>
            <w:vAlign w:val="center"/>
          </w:tcPr>
          <w:p w:rsidR="00E24C49" w:rsidRDefault="00E24C49" w:rsidP="00E24C49">
            <w:pPr>
              <w:pStyle w:val="aff0"/>
            </w:pPr>
            <w:r>
              <w:t>15,45</w:t>
            </w:r>
          </w:p>
        </w:tc>
        <w:tc>
          <w:tcPr>
            <w:tcW w:w="1176" w:type="dxa"/>
            <w:tcMar>
              <w:left w:w="11" w:type="dxa"/>
              <w:right w:w="11" w:type="dxa"/>
            </w:tcMar>
            <w:vAlign w:val="center"/>
          </w:tcPr>
          <w:p w:rsidR="00E24C49" w:rsidRDefault="00E24C49" w:rsidP="00E24C49">
            <w:pPr>
              <w:pStyle w:val="aff0"/>
            </w:pPr>
            <w:r>
              <w:t>15,45</w:t>
            </w:r>
          </w:p>
        </w:tc>
        <w:tc>
          <w:tcPr>
            <w:tcW w:w="1177" w:type="dxa"/>
            <w:vAlign w:val="center"/>
          </w:tcPr>
          <w:p w:rsidR="00E24C49" w:rsidRDefault="00E24C49" w:rsidP="00E24C49">
            <w:pPr>
              <w:pStyle w:val="aff0"/>
            </w:pPr>
            <w:r>
              <w:t>15,45</w:t>
            </w:r>
          </w:p>
        </w:tc>
        <w:tc>
          <w:tcPr>
            <w:tcW w:w="1177" w:type="dxa"/>
            <w:vAlign w:val="center"/>
          </w:tcPr>
          <w:p w:rsidR="00E24C49" w:rsidRDefault="00E24C49" w:rsidP="00E24C49">
            <w:pPr>
              <w:pStyle w:val="aff0"/>
            </w:pPr>
            <w:r>
              <w:t>15,45</w:t>
            </w:r>
          </w:p>
        </w:tc>
      </w:tr>
      <w:tr w:rsidR="00A25D05" w:rsidRPr="00056575" w:rsidTr="00F42E3D">
        <w:tc>
          <w:tcPr>
            <w:tcW w:w="15746" w:type="dxa"/>
            <w:gridSpan w:val="12"/>
            <w:tcMar>
              <w:left w:w="11" w:type="dxa"/>
              <w:right w:w="11" w:type="dxa"/>
            </w:tcMar>
          </w:tcPr>
          <w:p w:rsidR="00A25D05" w:rsidRDefault="00A25D05" w:rsidP="00C22EC7">
            <w:pPr>
              <w:pStyle w:val="aff0"/>
              <w:spacing w:line="240" w:lineRule="auto"/>
              <w:rPr>
                <w:rFonts w:eastAsia="Times New Roman"/>
                <w:b/>
                <w:bCs/>
                <w:szCs w:val="20"/>
                <w:lang w:eastAsia="ru-RU"/>
              </w:rPr>
            </w:pPr>
            <w:r>
              <w:rPr>
                <w:rFonts w:eastAsia="Times New Roman"/>
                <w:b/>
                <w:bCs/>
                <w:szCs w:val="20"/>
                <w:lang w:eastAsia="ru-RU"/>
              </w:rPr>
              <w:t>Котельная «АТП»</w:t>
            </w:r>
          </w:p>
        </w:tc>
      </w:tr>
      <w:tr w:rsidR="00A25D05" w:rsidRPr="00056575" w:rsidTr="00C22EC7">
        <w:tc>
          <w:tcPr>
            <w:tcW w:w="437" w:type="dxa"/>
            <w:tcMar>
              <w:left w:w="11" w:type="dxa"/>
              <w:right w:w="11" w:type="dxa"/>
            </w:tcMar>
            <w:vAlign w:val="center"/>
          </w:tcPr>
          <w:p w:rsidR="00A25D05" w:rsidRPr="00056575" w:rsidRDefault="00A25D05"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A25D05" w:rsidRPr="009A45BD" w:rsidRDefault="00A25D05"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A25D05" w:rsidRPr="00BE5C58" w:rsidRDefault="00A25D05" w:rsidP="00F42E3D">
            <w:pPr>
              <w:pStyle w:val="aff0"/>
              <w:spacing w:line="240" w:lineRule="auto"/>
            </w:pPr>
            <w:r>
              <w:t>0,34</w:t>
            </w:r>
          </w:p>
        </w:tc>
        <w:tc>
          <w:tcPr>
            <w:tcW w:w="1177" w:type="dxa"/>
            <w:tcMar>
              <w:left w:w="11" w:type="dxa"/>
              <w:right w:w="11" w:type="dxa"/>
            </w:tcMar>
            <w:vAlign w:val="center"/>
          </w:tcPr>
          <w:p w:rsidR="00A25D05" w:rsidRPr="00BE5C58" w:rsidRDefault="00A25D05" w:rsidP="00F42E3D">
            <w:pPr>
              <w:pStyle w:val="aff0"/>
              <w:spacing w:line="240" w:lineRule="auto"/>
            </w:pPr>
            <w:r>
              <w:t>0,34</w:t>
            </w:r>
          </w:p>
        </w:tc>
        <w:tc>
          <w:tcPr>
            <w:tcW w:w="1176" w:type="dxa"/>
            <w:tcMar>
              <w:left w:w="11" w:type="dxa"/>
              <w:right w:w="11" w:type="dxa"/>
            </w:tcMar>
            <w:vAlign w:val="center"/>
          </w:tcPr>
          <w:p w:rsidR="00A25D05" w:rsidRPr="00BE5C58" w:rsidRDefault="00A25D05" w:rsidP="00F42E3D">
            <w:pPr>
              <w:pStyle w:val="aff0"/>
              <w:spacing w:line="240" w:lineRule="auto"/>
            </w:pPr>
            <w:r>
              <w:t>0,34</w:t>
            </w:r>
          </w:p>
        </w:tc>
        <w:tc>
          <w:tcPr>
            <w:tcW w:w="1177" w:type="dxa"/>
            <w:tcMar>
              <w:left w:w="11" w:type="dxa"/>
              <w:right w:w="11" w:type="dxa"/>
            </w:tcMar>
            <w:vAlign w:val="center"/>
          </w:tcPr>
          <w:p w:rsidR="00A25D05" w:rsidRPr="00BE5C58" w:rsidRDefault="00A25D05" w:rsidP="00F42E3D">
            <w:pPr>
              <w:pStyle w:val="aff0"/>
              <w:spacing w:line="240" w:lineRule="auto"/>
            </w:pPr>
            <w:r>
              <w:t>0,34</w:t>
            </w:r>
          </w:p>
        </w:tc>
        <w:tc>
          <w:tcPr>
            <w:tcW w:w="1177" w:type="dxa"/>
            <w:tcMar>
              <w:left w:w="11" w:type="dxa"/>
              <w:right w:w="11" w:type="dxa"/>
            </w:tcMar>
            <w:vAlign w:val="center"/>
          </w:tcPr>
          <w:p w:rsidR="00A25D05" w:rsidRPr="00BE5C58" w:rsidRDefault="00A25D05" w:rsidP="00F42E3D">
            <w:pPr>
              <w:pStyle w:val="aff0"/>
              <w:spacing w:line="240" w:lineRule="auto"/>
            </w:pPr>
            <w:r>
              <w:t>0,34</w:t>
            </w:r>
          </w:p>
        </w:tc>
        <w:tc>
          <w:tcPr>
            <w:tcW w:w="1176" w:type="dxa"/>
            <w:tcMar>
              <w:left w:w="11" w:type="dxa"/>
              <w:right w:w="11" w:type="dxa"/>
            </w:tcMar>
            <w:vAlign w:val="center"/>
          </w:tcPr>
          <w:p w:rsidR="00A25D05" w:rsidRPr="00BE5C58" w:rsidRDefault="00A25D05" w:rsidP="00F42E3D">
            <w:pPr>
              <w:pStyle w:val="aff0"/>
              <w:spacing w:line="240" w:lineRule="auto"/>
            </w:pPr>
            <w:r>
              <w:t>0,34</w:t>
            </w:r>
          </w:p>
        </w:tc>
        <w:tc>
          <w:tcPr>
            <w:tcW w:w="1177" w:type="dxa"/>
            <w:tcMar>
              <w:left w:w="11" w:type="dxa"/>
              <w:right w:w="11" w:type="dxa"/>
            </w:tcMar>
            <w:vAlign w:val="center"/>
          </w:tcPr>
          <w:p w:rsidR="00A25D05" w:rsidRPr="00BE5C58" w:rsidRDefault="00A25D05" w:rsidP="00F42E3D">
            <w:pPr>
              <w:pStyle w:val="aff0"/>
              <w:spacing w:line="240" w:lineRule="auto"/>
            </w:pPr>
            <w:r>
              <w:t>0,34</w:t>
            </w:r>
          </w:p>
        </w:tc>
        <w:tc>
          <w:tcPr>
            <w:tcW w:w="1176" w:type="dxa"/>
            <w:tcMar>
              <w:left w:w="11" w:type="dxa"/>
              <w:right w:w="11" w:type="dxa"/>
            </w:tcMar>
            <w:vAlign w:val="center"/>
          </w:tcPr>
          <w:p w:rsidR="00A25D05" w:rsidRPr="00BE5C58" w:rsidRDefault="00A25D05" w:rsidP="00F42E3D">
            <w:pPr>
              <w:pStyle w:val="aff0"/>
              <w:spacing w:line="240" w:lineRule="auto"/>
            </w:pPr>
            <w:r>
              <w:t>0,34</w:t>
            </w:r>
          </w:p>
        </w:tc>
        <w:tc>
          <w:tcPr>
            <w:tcW w:w="1177" w:type="dxa"/>
            <w:vAlign w:val="center"/>
          </w:tcPr>
          <w:p w:rsidR="00A25D05" w:rsidRPr="00BE5C58" w:rsidRDefault="00A25D05" w:rsidP="00F42E3D">
            <w:pPr>
              <w:pStyle w:val="aff0"/>
              <w:spacing w:line="240" w:lineRule="auto"/>
            </w:pPr>
            <w:r>
              <w:t>0,34</w:t>
            </w:r>
          </w:p>
        </w:tc>
        <w:tc>
          <w:tcPr>
            <w:tcW w:w="1177" w:type="dxa"/>
            <w:vAlign w:val="center"/>
          </w:tcPr>
          <w:p w:rsidR="00A25D05" w:rsidRPr="00BE5C58" w:rsidRDefault="00A25D05" w:rsidP="00F42E3D">
            <w:pPr>
              <w:pStyle w:val="aff0"/>
              <w:spacing w:line="240" w:lineRule="auto"/>
            </w:pPr>
            <w:r>
              <w:t>0,34</w:t>
            </w:r>
          </w:p>
        </w:tc>
      </w:tr>
      <w:tr w:rsidR="00A25D05" w:rsidRPr="00056575" w:rsidTr="00C22EC7">
        <w:tc>
          <w:tcPr>
            <w:tcW w:w="437" w:type="dxa"/>
            <w:tcMar>
              <w:left w:w="11" w:type="dxa"/>
              <w:right w:w="11" w:type="dxa"/>
            </w:tcMar>
            <w:vAlign w:val="center"/>
          </w:tcPr>
          <w:p w:rsidR="00A25D05" w:rsidRPr="00056575" w:rsidRDefault="00A25D05"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A25D05" w:rsidRPr="00E97BD5" w:rsidRDefault="00A25D05"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7"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6"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7"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7"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6"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7"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6" w:type="dxa"/>
            <w:tcMar>
              <w:left w:w="11" w:type="dxa"/>
              <w:right w:w="11" w:type="dxa"/>
            </w:tcMar>
            <w:vAlign w:val="center"/>
          </w:tcPr>
          <w:p w:rsidR="00A25D05" w:rsidRPr="00BA6947" w:rsidRDefault="00A25D05" w:rsidP="003D2211">
            <w:pPr>
              <w:spacing w:line="240" w:lineRule="auto"/>
              <w:ind w:firstLine="0"/>
              <w:jc w:val="center"/>
              <w:rPr>
                <w:sz w:val="20"/>
                <w:szCs w:val="20"/>
              </w:rPr>
            </w:pPr>
            <w:r w:rsidRPr="00BA7DA0">
              <w:rPr>
                <w:rFonts w:eastAsia="Century Schoolbook"/>
                <w:sz w:val="20"/>
                <w:szCs w:val="20"/>
              </w:rPr>
              <w:t>0,0653</w:t>
            </w:r>
          </w:p>
        </w:tc>
        <w:tc>
          <w:tcPr>
            <w:tcW w:w="1177" w:type="dxa"/>
            <w:vAlign w:val="center"/>
          </w:tcPr>
          <w:p w:rsidR="00A25D05" w:rsidRPr="00BA6947" w:rsidRDefault="00A25D05" w:rsidP="00F42E3D">
            <w:pPr>
              <w:spacing w:line="240" w:lineRule="auto"/>
              <w:ind w:firstLine="0"/>
              <w:jc w:val="center"/>
              <w:rPr>
                <w:sz w:val="20"/>
                <w:szCs w:val="20"/>
              </w:rPr>
            </w:pPr>
            <w:r w:rsidRPr="00BA7DA0">
              <w:rPr>
                <w:rFonts w:eastAsia="Century Schoolbook"/>
                <w:sz w:val="20"/>
                <w:szCs w:val="20"/>
              </w:rPr>
              <w:t>0,0653</w:t>
            </w:r>
          </w:p>
        </w:tc>
        <w:tc>
          <w:tcPr>
            <w:tcW w:w="1177" w:type="dxa"/>
            <w:vAlign w:val="center"/>
          </w:tcPr>
          <w:p w:rsidR="00A25D05" w:rsidRPr="00BA6947" w:rsidRDefault="00A25D05" w:rsidP="00F42E3D">
            <w:pPr>
              <w:spacing w:line="240" w:lineRule="auto"/>
              <w:ind w:firstLine="0"/>
              <w:jc w:val="center"/>
              <w:rPr>
                <w:sz w:val="20"/>
                <w:szCs w:val="20"/>
              </w:rPr>
            </w:pPr>
            <w:r w:rsidRPr="00BA7DA0">
              <w:rPr>
                <w:rFonts w:eastAsia="Century Schoolbook"/>
                <w:sz w:val="20"/>
                <w:szCs w:val="20"/>
              </w:rPr>
              <w:t>0,0653</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AA3337">
            <w:pPr>
              <w:pStyle w:val="aff0"/>
            </w:pPr>
            <w:r>
              <w:t>5,21</w:t>
            </w:r>
          </w:p>
        </w:tc>
        <w:tc>
          <w:tcPr>
            <w:tcW w:w="1177" w:type="dxa"/>
            <w:tcMar>
              <w:left w:w="11" w:type="dxa"/>
              <w:right w:w="11" w:type="dxa"/>
            </w:tcMar>
            <w:vAlign w:val="center"/>
          </w:tcPr>
          <w:p w:rsidR="00E24C49" w:rsidRDefault="00E24C49" w:rsidP="00AA3337">
            <w:pPr>
              <w:pStyle w:val="aff0"/>
            </w:pPr>
            <w:r>
              <w:t>5,21</w:t>
            </w:r>
          </w:p>
        </w:tc>
        <w:tc>
          <w:tcPr>
            <w:tcW w:w="1176" w:type="dxa"/>
            <w:tcMar>
              <w:left w:w="11" w:type="dxa"/>
              <w:right w:w="11" w:type="dxa"/>
            </w:tcMar>
            <w:vAlign w:val="center"/>
          </w:tcPr>
          <w:p w:rsidR="00E24C49" w:rsidRDefault="00E24C49" w:rsidP="00AA3337">
            <w:pPr>
              <w:pStyle w:val="aff0"/>
            </w:pPr>
            <w:r>
              <w:t>5,21</w:t>
            </w:r>
          </w:p>
        </w:tc>
        <w:tc>
          <w:tcPr>
            <w:tcW w:w="1177" w:type="dxa"/>
            <w:tcMar>
              <w:left w:w="11" w:type="dxa"/>
              <w:right w:w="11" w:type="dxa"/>
            </w:tcMar>
            <w:vAlign w:val="center"/>
          </w:tcPr>
          <w:p w:rsidR="00E24C49" w:rsidRDefault="00E24C49" w:rsidP="00AA3337">
            <w:pPr>
              <w:pStyle w:val="aff0"/>
            </w:pPr>
            <w:r>
              <w:t>5,21</w:t>
            </w:r>
          </w:p>
        </w:tc>
        <w:tc>
          <w:tcPr>
            <w:tcW w:w="1177" w:type="dxa"/>
            <w:tcMar>
              <w:left w:w="11" w:type="dxa"/>
              <w:right w:w="11" w:type="dxa"/>
            </w:tcMar>
            <w:vAlign w:val="center"/>
          </w:tcPr>
          <w:p w:rsidR="00E24C49" w:rsidRDefault="00E24C49" w:rsidP="00AA3337">
            <w:pPr>
              <w:pStyle w:val="aff0"/>
            </w:pPr>
            <w:r>
              <w:t>5,21</w:t>
            </w:r>
          </w:p>
        </w:tc>
        <w:tc>
          <w:tcPr>
            <w:tcW w:w="1176" w:type="dxa"/>
            <w:tcMar>
              <w:left w:w="11" w:type="dxa"/>
              <w:right w:w="11" w:type="dxa"/>
            </w:tcMar>
            <w:vAlign w:val="center"/>
          </w:tcPr>
          <w:p w:rsidR="00E24C49" w:rsidRDefault="00E24C49" w:rsidP="00AA3337">
            <w:pPr>
              <w:pStyle w:val="aff0"/>
            </w:pPr>
            <w:r>
              <w:t>5,21</w:t>
            </w:r>
          </w:p>
        </w:tc>
        <w:tc>
          <w:tcPr>
            <w:tcW w:w="1177" w:type="dxa"/>
            <w:tcMar>
              <w:left w:w="11" w:type="dxa"/>
              <w:right w:w="11" w:type="dxa"/>
            </w:tcMar>
            <w:vAlign w:val="center"/>
          </w:tcPr>
          <w:p w:rsidR="00E24C49" w:rsidRDefault="00E24C49" w:rsidP="00AA3337">
            <w:pPr>
              <w:pStyle w:val="aff0"/>
            </w:pPr>
            <w:r>
              <w:t>5,21</w:t>
            </w:r>
          </w:p>
        </w:tc>
        <w:tc>
          <w:tcPr>
            <w:tcW w:w="1176" w:type="dxa"/>
            <w:tcMar>
              <w:left w:w="11" w:type="dxa"/>
              <w:right w:w="11" w:type="dxa"/>
            </w:tcMar>
            <w:vAlign w:val="center"/>
          </w:tcPr>
          <w:p w:rsidR="00E24C49" w:rsidRDefault="00E24C49" w:rsidP="00AA3337">
            <w:pPr>
              <w:pStyle w:val="aff0"/>
            </w:pPr>
            <w:r>
              <w:t>5,21</w:t>
            </w:r>
          </w:p>
        </w:tc>
        <w:tc>
          <w:tcPr>
            <w:tcW w:w="1177" w:type="dxa"/>
            <w:vAlign w:val="center"/>
          </w:tcPr>
          <w:p w:rsidR="00E24C49" w:rsidRDefault="00E24C49" w:rsidP="00F42E3D">
            <w:pPr>
              <w:pStyle w:val="aff0"/>
            </w:pPr>
            <w:r>
              <w:t>5,21</w:t>
            </w:r>
          </w:p>
        </w:tc>
        <w:tc>
          <w:tcPr>
            <w:tcW w:w="1177" w:type="dxa"/>
            <w:vAlign w:val="center"/>
          </w:tcPr>
          <w:p w:rsidR="00E24C49" w:rsidRDefault="00E24C49" w:rsidP="00F42E3D">
            <w:pPr>
              <w:pStyle w:val="aff0"/>
            </w:pPr>
            <w:r>
              <w:t>5,21</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«ПГС»</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BE5C58" w:rsidRDefault="00E24C49" w:rsidP="00F42E3D">
            <w:pPr>
              <w:pStyle w:val="aff0"/>
              <w:spacing w:line="240" w:lineRule="auto"/>
            </w:pPr>
            <w:r>
              <w:t>1,71</w:t>
            </w:r>
          </w:p>
        </w:tc>
        <w:tc>
          <w:tcPr>
            <w:tcW w:w="1177" w:type="dxa"/>
            <w:tcMar>
              <w:left w:w="11" w:type="dxa"/>
              <w:right w:w="11" w:type="dxa"/>
            </w:tcMar>
            <w:vAlign w:val="center"/>
          </w:tcPr>
          <w:p w:rsidR="00E24C49" w:rsidRPr="00BE5C58" w:rsidRDefault="00E24C49" w:rsidP="00F42E3D">
            <w:pPr>
              <w:pStyle w:val="aff0"/>
              <w:spacing w:line="240" w:lineRule="auto"/>
            </w:pPr>
            <w:r>
              <w:t>1,71</w:t>
            </w:r>
          </w:p>
        </w:tc>
        <w:tc>
          <w:tcPr>
            <w:tcW w:w="1176" w:type="dxa"/>
            <w:tcMar>
              <w:left w:w="11" w:type="dxa"/>
              <w:right w:w="11" w:type="dxa"/>
            </w:tcMar>
            <w:vAlign w:val="center"/>
          </w:tcPr>
          <w:p w:rsidR="00E24C49" w:rsidRPr="00BE5C58" w:rsidRDefault="00E24C49" w:rsidP="00F42E3D">
            <w:pPr>
              <w:pStyle w:val="aff0"/>
              <w:spacing w:line="240" w:lineRule="auto"/>
            </w:pPr>
            <w:r>
              <w:t>1,71</w:t>
            </w:r>
          </w:p>
        </w:tc>
        <w:tc>
          <w:tcPr>
            <w:tcW w:w="1177" w:type="dxa"/>
            <w:tcMar>
              <w:left w:w="11" w:type="dxa"/>
              <w:right w:w="11" w:type="dxa"/>
            </w:tcMar>
            <w:vAlign w:val="center"/>
          </w:tcPr>
          <w:p w:rsidR="00E24C49" w:rsidRPr="00BE5C58" w:rsidRDefault="00E24C49" w:rsidP="00F42E3D">
            <w:pPr>
              <w:pStyle w:val="aff0"/>
              <w:spacing w:line="240" w:lineRule="auto"/>
            </w:pPr>
            <w:r>
              <w:t>1,71</w:t>
            </w:r>
          </w:p>
        </w:tc>
        <w:tc>
          <w:tcPr>
            <w:tcW w:w="1177" w:type="dxa"/>
            <w:tcMar>
              <w:left w:w="11" w:type="dxa"/>
              <w:right w:w="11" w:type="dxa"/>
            </w:tcMar>
            <w:vAlign w:val="center"/>
          </w:tcPr>
          <w:p w:rsidR="00E24C49" w:rsidRPr="00BE5C58" w:rsidRDefault="00E24C49" w:rsidP="00F42E3D">
            <w:pPr>
              <w:pStyle w:val="aff0"/>
              <w:spacing w:line="240" w:lineRule="auto"/>
            </w:pPr>
            <w:r>
              <w:t>1,71</w:t>
            </w:r>
          </w:p>
        </w:tc>
        <w:tc>
          <w:tcPr>
            <w:tcW w:w="1176" w:type="dxa"/>
            <w:tcMar>
              <w:left w:w="11" w:type="dxa"/>
              <w:right w:w="11" w:type="dxa"/>
            </w:tcMar>
            <w:vAlign w:val="center"/>
          </w:tcPr>
          <w:p w:rsidR="00E24C49" w:rsidRPr="00BE5C58" w:rsidRDefault="00E24C49" w:rsidP="00F42E3D">
            <w:pPr>
              <w:pStyle w:val="aff0"/>
              <w:spacing w:line="240" w:lineRule="auto"/>
            </w:pPr>
            <w:r>
              <w:t>1,71</w:t>
            </w:r>
          </w:p>
        </w:tc>
        <w:tc>
          <w:tcPr>
            <w:tcW w:w="1177" w:type="dxa"/>
            <w:tcMar>
              <w:left w:w="11" w:type="dxa"/>
              <w:right w:w="11" w:type="dxa"/>
            </w:tcMar>
            <w:vAlign w:val="center"/>
          </w:tcPr>
          <w:p w:rsidR="00E24C49" w:rsidRPr="00BE5C58" w:rsidRDefault="00E24C49" w:rsidP="00F42E3D">
            <w:pPr>
              <w:pStyle w:val="aff0"/>
              <w:spacing w:line="240" w:lineRule="auto"/>
            </w:pPr>
            <w:r>
              <w:t>1,71</w:t>
            </w:r>
          </w:p>
        </w:tc>
        <w:tc>
          <w:tcPr>
            <w:tcW w:w="1176" w:type="dxa"/>
            <w:tcMar>
              <w:left w:w="11" w:type="dxa"/>
              <w:right w:w="11" w:type="dxa"/>
            </w:tcMar>
            <w:vAlign w:val="center"/>
          </w:tcPr>
          <w:p w:rsidR="00E24C49" w:rsidRPr="00BE5C58" w:rsidRDefault="00E24C49" w:rsidP="00F42E3D">
            <w:pPr>
              <w:pStyle w:val="aff0"/>
              <w:spacing w:line="240" w:lineRule="auto"/>
            </w:pPr>
            <w:r>
              <w:t>1,71</w:t>
            </w:r>
          </w:p>
        </w:tc>
        <w:tc>
          <w:tcPr>
            <w:tcW w:w="1177" w:type="dxa"/>
            <w:vAlign w:val="center"/>
          </w:tcPr>
          <w:p w:rsidR="00E24C49" w:rsidRPr="00BE5C58" w:rsidRDefault="00E24C49" w:rsidP="00F42E3D">
            <w:pPr>
              <w:pStyle w:val="aff0"/>
              <w:spacing w:line="240" w:lineRule="auto"/>
            </w:pPr>
            <w:r>
              <w:t>1,71</w:t>
            </w:r>
          </w:p>
        </w:tc>
        <w:tc>
          <w:tcPr>
            <w:tcW w:w="1177" w:type="dxa"/>
            <w:vAlign w:val="center"/>
          </w:tcPr>
          <w:p w:rsidR="00E24C49" w:rsidRPr="00BE5C58" w:rsidRDefault="00E24C49" w:rsidP="00F42E3D">
            <w:pPr>
              <w:pStyle w:val="aff0"/>
              <w:spacing w:line="240" w:lineRule="auto"/>
            </w:pPr>
            <w:r>
              <w:t>1,71</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0,2575</w:t>
            </w:r>
          </w:p>
        </w:tc>
        <w:tc>
          <w:tcPr>
            <w:tcW w:w="1177" w:type="dxa"/>
            <w:vAlign w:val="center"/>
          </w:tcPr>
          <w:p w:rsidR="00E24C49" w:rsidRPr="00BA6947" w:rsidRDefault="00E24C49" w:rsidP="00F42E3D">
            <w:pPr>
              <w:spacing w:line="240" w:lineRule="auto"/>
              <w:ind w:firstLine="0"/>
              <w:jc w:val="center"/>
              <w:rPr>
                <w:sz w:val="20"/>
                <w:szCs w:val="20"/>
              </w:rPr>
            </w:pPr>
            <w:r w:rsidRPr="00BA7DA0">
              <w:rPr>
                <w:rFonts w:eastAsia="Century Schoolbook"/>
                <w:sz w:val="20"/>
                <w:szCs w:val="20"/>
              </w:rPr>
              <w:t>0,2575</w:t>
            </w:r>
          </w:p>
        </w:tc>
        <w:tc>
          <w:tcPr>
            <w:tcW w:w="1177" w:type="dxa"/>
            <w:vAlign w:val="center"/>
          </w:tcPr>
          <w:p w:rsidR="00E24C49" w:rsidRPr="00BA6947" w:rsidRDefault="00E24C49" w:rsidP="00F42E3D">
            <w:pPr>
              <w:spacing w:line="240" w:lineRule="auto"/>
              <w:ind w:firstLine="0"/>
              <w:jc w:val="center"/>
              <w:rPr>
                <w:sz w:val="20"/>
                <w:szCs w:val="20"/>
              </w:rPr>
            </w:pPr>
            <w:r w:rsidRPr="00BA7DA0">
              <w:rPr>
                <w:rFonts w:eastAsia="Century Schoolbook"/>
                <w:sz w:val="20"/>
                <w:szCs w:val="20"/>
              </w:rPr>
              <w:t>0,2575</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6,64</w:t>
            </w:r>
          </w:p>
        </w:tc>
        <w:tc>
          <w:tcPr>
            <w:tcW w:w="1177" w:type="dxa"/>
            <w:tcMar>
              <w:left w:w="11" w:type="dxa"/>
              <w:right w:w="11" w:type="dxa"/>
            </w:tcMar>
            <w:vAlign w:val="center"/>
          </w:tcPr>
          <w:p w:rsidR="00E24C49" w:rsidRDefault="00E24C49" w:rsidP="003E3D46">
            <w:pPr>
              <w:pStyle w:val="aff0"/>
            </w:pPr>
            <w:r>
              <w:t>6,64</w:t>
            </w:r>
          </w:p>
        </w:tc>
        <w:tc>
          <w:tcPr>
            <w:tcW w:w="1176" w:type="dxa"/>
            <w:tcMar>
              <w:left w:w="11" w:type="dxa"/>
              <w:right w:w="11" w:type="dxa"/>
            </w:tcMar>
            <w:vAlign w:val="center"/>
          </w:tcPr>
          <w:p w:rsidR="00E24C49" w:rsidRDefault="00E24C49" w:rsidP="003E3D46">
            <w:pPr>
              <w:pStyle w:val="aff0"/>
            </w:pPr>
            <w:r>
              <w:t>6,64</w:t>
            </w:r>
          </w:p>
        </w:tc>
        <w:tc>
          <w:tcPr>
            <w:tcW w:w="1177" w:type="dxa"/>
            <w:tcMar>
              <w:left w:w="11" w:type="dxa"/>
              <w:right w:w="11" w:type="dxa"/>
            </w:tcMar>
            <w:vAlign w:val="center"/>
          </w:tcPr>
          <w:p w:rsidR="00E24C49" w:rsidRDefault="00E24C49" w:rsidP="003E3D46">
            <w:pPr>
              <w:pStyle w:val="aff0"/>
            </w:pPr>
            <w:r>
              <w:t>6,64</w:t>
            </w:r>
          </w:p>
        </w:tc>
        <w:tc>
          <w:tcPr>
            <w:tcW w:w="1177" w:type="dxa"/>
            <w:tcMar>
              <w:left w:w="11" w:type="dxa"/>
              <w:right w:w="11" w:type="dxa"/>
            </w:tcMar>
            <w:vAlign w:val="center"/>
          </w:tcPr>
          <w:p w:rsidR="00E24C49" w:rsidRDefault="00E24C49" w:rsidP="003E3D46">
            <w:pPr>
              <w:pStyle w:val="aff0"/>
            </w:pPr>
            <w:r>
              <w:t>6,64</w:t>
            </w:r>
          </w:p>
        </w:tc>
        <w:tc>
          <w:tcPr>
            <w:tcW w:w="1176" w:type="dxa"/>
            <w:tcMar>
              <w:left w:w="11" w:type="dxa"/>
              <w:right w:w="11" w:type="dxa"/>
            </w:tcMar>
            <w:vAlign w:val="center"/>
          </w:tcPr>
          <w:p w:rsidR="00E24C49" w:rsidRDefault="00E24C49" w:rsidP="003E3D46">
            <w:pPr>
              <w:pStyle w:val="aff0"/>
            </w:pPr>
            <w:r>
              <w:t>6,64</w:t>
            </w:r>
          </w:p>
        </w:tc>
        <w:tc>
          <w:tcPr>
            <w:tcW w:w="1177" w:type="dxa"/>
            <w:tcMar>
              <w:left w:w="11" w:type="dxa"/>
              <w:right w:w="11" w:type="dxa"/>
            </w:tcMar>
            <w:vAlign w:val="center"/>
          </w:tcPr>
          <w:p w:rsidR="00E24C49" w:rsidRDefault="00E24C49" w:rsidP="003E3D46">
            <w:pPr>
              <w:pStyle w:val="aff0"/>
            </w:pPr>
            <w:r>
              <w:t>6,64</w:t>
            </w:r>
          </w:p>
        </w:tc>
        <w:tc>
          <w:tcPr>
            <w:tcW w:w="1176" w:type="dxa"/>
            <w:tcMar>
              <w:left w:w="11" w:type="dxa"/>
              <w:right w:w="11" w:type="dxa"/>
            </w:tcMar>
            <w:vAlign w:val="center"/>
          </w:tcPr>
          <w:p w:rsidR="00E24C49" w:rsidRDefault="00E24C49" w:rsidP="003E3D46">
            <w:pPr>
              <w:pStyle w:val="aff0"/>
            </w:pPr>
            <w:r>
              <w:t>6,64</w:t>
            </w:r>
          </w:p>
        </w:tc>
        <w:tc>
          <w:tcPr>
            <w:tcW w:w="1177" w:type="dxa"/>
            <w:vAlign w:val="center"/>
          </w:tcPr>
          <w:p w:rsidR="00E24C49" w:rsidRDefault="00E24C49" w:rsidP="00F42E3D">
            <w:pPr>
              <w:pStyle w:val="aff0"/>
            </w:pPr>
            <w:r>
              <w:t>6,64</w:t>
            </w:r>
          </w:p>
        </w:tc>
        <w:tc>
          <w:tcPr>
            <w:tcW w:w="1177" w:type="dxa"/>
            <w:vAlign w:val="center"/>
          </w:tcPr>
          <w:p w:rsidR="00E24C49" w:rsidRDefault="00E24C49" w:rsidP="00F42E3D">
            <w:pPr>
              <w:pStyle w:val="aff0"/>
            </w:pPr>
            <w:r>
              <w:t>6,64</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«Вокзальная»</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8C65A8" w:rsidRPr="009A45BD" w:rsidRDefault="008C65A8" w:rsidP="008C65A8">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8C65A8" w:rsidRPr="00BE5C58" w:rsidRDefault="008C65A8" w:rsidP="008C65A8">
            <w:pPr>
              <w:pStyle w:val="aff0"/>
              <w:spacing w:line="240" w:lineRule="auto"/>
            </w:pPr>
            <w:r>
              <w:t>0,86</w:t>
            </w:r>
          </w:p>
        </w:tc>
        <w:tc>
          <w:tcPr>
            <w:tcW w:w="1177" w:type="dxa"/>
            <w:tcMar>
              <w:left w:w="11" w:type="dxa"/>
              <w:right w:w="11" w:type="dxa"/>
            </w:tcMar>
            <w:vAlign w:val="center"/>
          </w:tcPr>
          <w:p w:rsidR="008C65A8" w:rsidRPr="00BE5C58" w:rsidRDefault="008C65A8" w:rsidP="008C65A8">
            <w:pPr>
              <w:pStyle w:val="aff0"/>
              <w:spacing w:line="240" w:lineRule="auto"/>
            </w:pPr>
            <w:r>
              <w:t>0,86</w:t>
            </w:r>
          </w:p>
        </w:tc>
        <w:tc>
          <w:tcPr>
            <w:tcW w:w="1176" w:type="dxa"/>
            <w:tcMar>
              <w:left w:w="11" w:type="dxa"/>
              <w:right w:w="11" w:type="dxa"/>
            </w:tcMar>
            <w:vAlign w:val="center"/>
          </w:tcPr>
          <w:p w:rsidR="008C65A8" w:rsidRPr="00BE5C58" w:rsidRDefault="008C65A8" w:rsidP="008C65A8">
            <w:pPr>
              <w:pStyle w:val="aff0"/>
              <w:spacing w:line="240" w:lineRule="auto"/>
            </w:pPr>
            <w:r>
              <w:t>0,86</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8C65A8" w:rsidRPr="00E97BD5" w:rsidRDefault="008C65A8" w:rsidP="008C65A8">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0,1483</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0,1483</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0,1483</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8C65A8" w:rsidRPr="00474478" w:rsidRDefault="008C65A8" w:rsidP="008C65A8">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8C65A8" w:rsidRDefault="008C65A8" w:rsidP="008C65A8">
            <w:pPr>
              <w:pStyle w:val="aff0"/>
            </w:pPr>
            <w:r>
              <w:t>5,80</w:t>
            </w:r>
          </w:p>
        </w:tc>
        <w:tc>
          <w:tcPr>
            <w:tcW w:w="1177" w:type="dxa"/>
            <w:tcMar>
              <w:left w:w="11" w:type="dxa"/>
              <w:right w:w="11" w:type="dxa"/>
            </w:tcMar>
            <w:vAlign w:val="center"/>
          </w:tcPr>
          <w:p w:rsidR="008C65A8" w:rsidRDefault="008C65A8" w:rsidP="008C65A8">
            <w:pPr>
              <w:pStyle w:val="aff0"/>
            </w:pPr>
            <w:r>
              <w:t>5,80</w:t>
            </w:r>
          </w:p>
        </w:tc>
        <w:tc>
          <w:tcPr>
            <w:tcW w:w="1176" w:type="dxa"/>
            <w:tcMar>
              <w:left w:w="11" w:type="dxa"/>
              <w:right w:w="11" w:type="dxa"/>
            </w:tcMar>
            <w:vAlign w:val="center"/>
          </w:tcPr>
          <w:p w:rsidR="008C65A8" w:rsidRDefault="008C65A8" w:rsidP="008C65A8">
            <w:pPr>
              <w:pStyle w:val="aff0"/>
            </w:pPr>
            <w:r>
              <w:t>5,80</w:t>
            </w:r>
          </w:p>
        </w:tc>
        <w:tc>
          <w:tcPr>
            <w:tcW w:w="1177" w:type="dxa"/>
            <w:tcMar>
              <w:left w:w="11" w:type="dxa"/>
              <w:right w:w="11" w:type="dxa"/>
            </w:tcMar>
            <w:vAlign w:val="center"/>
          </w:tcPr>
          <w:p w:rsidR="008C65A8" w:rsidRDefault="008C65A8" w:rsidP="008C65A8">
            <w:pPr>
              <w:pStyle w:val="aff0"/>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«Больничная»</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8C65A8" w:rsidRPr="009A45BD" w:rsidRDefault="008C65A8" w:rsidP="008C65A8">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8C65A8" w:rsidRPr="00BE5C58" w:rsidRDefault="008C65A8" w:rsidP="008C65A8">
            <w:pPr>
              <w:pStyle w:val="aff0"/>
              <w:spacing w:line="240" w:lineRule="auto"/>
            </w:pPr>
            <w:r>
              <w:t>1,21</w:t>
            </w:r>
          </w:p>
        </w:tc>
        <w:tc>
          <w:tcPr>
            <w:tcW w:w="1177" w:type="dxa"/>
            <w:tcMar>
              <w:left w:w="11" w:type="dxa"/>
              <w:right w:w="11" w:type="dxa"/>
            </w:tcMar>
            <w:vAlign w:val="center"/>
          </w:tcPr>
          <w:p w:rsidR="008C65A8" w:rsidRPr="00BE5C58" w:rsidRDefault="008C65A8" w:rsidP="008C65A8">
            <w:pPr>
              <w:pStyle w:val="aff0"/>
              <w:spacing w:line="240" w:lineRule="auto"/>
            </w:pPr>
            <w:r>
              <w:t>1,21</w:t>
            </w:r>
          </w:p>
        </w:tc>
        <w:tc>
          <w:tcPr>
            <w:tcW w:w="1176" w:type="dxa"/>
            <w:tcMar>
              <w:left w:w="11" w:type="dxa"/>
              <w:right w:w="11" w:type="dxa"/>
            </w:tcMar>
            <w:vAlign w:val="center"/>
          </w:tcPr>
          <w:p w:rsidR="008C65A8" w:rsidRPr="00BE5C58" w:rsidRDefault="008C65A8" w:rsidP="008C65A8">
            <w:pPr>
              <w:pStyle w:val="aff0"/>
              <w:spacing w:line="240" w:lineRule="auto"/>
            </w:pPr>
            <w:r>
              <w:t>1,21</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8C65A8" w:rsidRPr="00E97BD5" w:rsidRDefault="008C65A8" w:rsidP="008C65A8">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8C65A8" w:rsidRPr="00474478" w:rsidRDefault="008C65A8" w:rsidP="008C65A8">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8C65A8" w:rsidRDefault="008C65A8" w:rsidP="008C65A8">
            <w:pPr>
              <w:pStyle w:val="aff0"/>
            </w:pPr>
            <w:r>
              <w:t>5,08</w:t>
            </w:r>
          </w:p>
        </w:tc>
        <w:tc>
          <w:tcPr>
            <w:tcW w:w="1177" w:type="dxa"/>
            <w:tcMar>
              <w:left w:w="11" w:type="dxa"/>
              <w:right w:w="11" w:type="dxa"/>
            </w:tcMar>
            <w:vAlign w:val="center"/>
          </w:tcPr>
          <w:p w:rsidR="008C65A8" w:rsidRDefault="008C65A8" w:rsidP="008C65A8">
            <w:pPr>
              <w:pStyle w:val="aff0"/>
            </w:pPr>
            <w:r>
              <w:t>5,08</w:t>
            </w:r>
          </w:p>
        </w:tc>
        <w:tc>
          <w:tcPr>
            <w:tcW w:w="1176" w:type="dxa"/>
            <w:tcMar>
              <w:left w:w="11" w:type="dxa"/>
              <w:right w:w="11" w:type="dxa"/>
            </w:tcMar>
            <w:vAlign w:val="center"/>
          </w:tcPr>
          <w:p w:rsidR="008C65A8" w:rsidRDefault="008C65A8" w:rsidP="008C65A8">
            <w:pPr>
              <w:pStyle w:val="aff0"/>
            </w:pPr>
            <w:r>
              <w:t>5,08</w:t>
            </w:r>
          </w:p>
        </w:tc>
        <w:tc>
          <w:tcPr>
            <w:tcW w:w="1177" w:type="dxa"/>
            <w:tcMar>
              <w:left w:w="11" w:type="dxa"/>
              <w:right w:w="11" w:type="dxa"/>
            </w:tcMar>
            <w:vAlign w:val="center"/>
          </w:tcPr>
          <w:p w:rsidR="008C65A8" w:rsidRDefault="008C65A8" w:rsidP="008C65A8">
            <w:pPr>
              <w:pStyle w:val="aff0"/>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c>
          <w:tcPr>
            <w:tcW w:w="1177" w:type="dxa"/>
            <w:vAlign w:val="center"/>
          </w:tcPr>
          <w:p w:rsidR="008C65A8" w:rsidRPr="00BE5C58" w:rsidRDefault="008C65A8" w:rsidP="008C65A8">
            <w:pPr>
              <w:pStyle w:val="aff0"/>
              <w:spacing w:line="240" w:lineRule="auto"/>
            </w:pPr>
            <w:r>
              <w:t>-</w:t>
            </w:r>
          </w:p>
        </w:tc>
      </w:tr>
      <w:tr w:rsidR="00E24C49" w:rsidRPr="00056575" w:rsidTr="00F42E3D">
        <w:tc>
          <w:tcPr>
            <w:tcW w:w="15746" w:type="dxa"/>
            <w:gridSpan w:val="12"/>
            <w:tcMar>
              <w:left w:w="11" w:type="dxa"/>
              <w:right w:w="11" w:type="dxa"/>
            </w:tcMar>
          </w:tcPr>
          <w:p w:rsidR="00E24C49" w:rsidRPr="0078112F" w:rsidRDefault="00E24C49" w:rsidP="00C22EC7">
            <w:pPr>
              <w:pStyle w:val="aff0"/>
              <w:spacing w:line="240" w:lineRule="auto"/>
              <w:rPr>
                <w:b/>
              </w:rPr>
            </w:pPr>
            <w:r w:rsidRPr="0078112F">
              <w:rPr>
                <w:b/>
              </w:rPr>
              <w:t>Новая модульная котельная (для обеспечения теплоснабжения объектов, ранее отапливаемых котельными «Вокзальная» и «Больничная»)</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lastRenderedPageBreak/>
              <w:t>1</w:t>
            </w:r>
          </w:p>
        </w:tc>
        <w:tc>
          <w:tcPr>
            <w:tcW w:w="3543" w:type="dxa"/>
            <w:tcMar>
              <w:left w:w="11" w:type="dxa"/>
              <w:right w:w="11" w:type="dxa"/>
            </w:tcMar>
            <w:vAlign w:val="center"/>
          </w:tcPr>
          <w:p w:rsidR="008C65A8" w:rsidRPr="009A45BD" w:rsidRDefault="008C65A8" w:rsidP="008C65A8">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2,07</w:t>
            </w:r>
          </w:p>
        </w:tc>
        <w:tc>
          <w:tcPr>
            <w:tcW w:w="1177" w:type="dxa"/>
            <w:tcMar>
              <w:left w:w="11" w:type="dxa"/>
              <w:right w:w="11" w:type="dxa"/>
            </w:tcMar>
            <w:vAlign w:val="center"/>
          </w:tcPr>
          <w:p w:rsidR="008C65A8" w:rsidRPr="00BE5C58" w:rsidRDefault="008C65A8" w:rsidP="008C65A8">
            <w:pPr>
              <w:pStyle w:val="aff0"/>
              <w:spacing w:line="240" w:lineRule="auto"/>
            </w:pPr>
            <w:r>
              <w:t>2,07</w:t>
            </w:r>
          </w:p>
        </w:tc>
        <w:tc>
          <w:tcPr>
            <w:tcW w:w="1176" w:type="dxa"/>
            <w:tcMar>
              <w:left w:w="11" w:type="dxa"/>
              <w:right w:w="11" w:type="dxa"/>
            </w:tcMar>
            <w:vAlign w:val="center"/>
          </w:tcPr>
          <w:p w:rsidR="008C65A8" w:rsidRPr="00BE5C58" w:rsidRDefault="008C65A8" w:rsidP="008C65A8">
            <w:pPr>
              <w:pStyle w:val="aff0"/>
              <w:spacing w:line="240" w:lineRule="auto"/>
            </w:pPr>
            <w:r>
              <w:t>2,07</w:t>
            </w:r>
          </w:p>
        </w:tc>
        <w:tc>
          <w:tcPr>
            <w:tcW w:w="1177" w:type="dxa"/>
            <w:tcMar>
              <w:left w:w="11" w:type="dxa"/>
              <w:right w:w="11" w:type="dxa"/>
            </w:tcMar>
            <w:vAlign w:val="center"/>
          </w:tcPr>
          <w:p w:rsidR="008C65A8" w:rsidRPr="00BE5C58" w:rsidRDefault="008C65A8" w:rsidP="008C65A8">
            <w:pPr>
              <w:pStyle w:val="aff0"/>
              <w:spacing w:line="240" w:lineRule="auto"/>
            </w:pPr>
            <w:r>
              <w:t>2,07</w:t>
            </w:r>
          </w:p>
        </w:tc>
        <w:tc>
          <w:tcPr>
            <w:tcW w:w="1176" w:type="dxa"/>
            <w:tcMar>
              <w:left w:w="11" w:type="dxa"/>
              <w:right w:w="11" w:type="dxa"/>
            </w:tcMar>
            <w:vAlign w:val="center"/>
          </w:tcPr>
          <w:p w:rsidR="008C65A8" w:rsidRPr="00BE5C58" w:rsidRDefault="008C65A8" w:rsidP="008C65A8">
            <w:pPr>
              <w:pStyle w:val="aff0"/>
              <w:spacing w:line="240" w:lineRule="auto"/>
            </w:pPr>
            <w:r>
              <w:t>2,07</w:t>
            </w:r>
          </w:p>
        </w:tc>
        <w:tc>
          <w:tcPr>
            <w:tcW w:w="1177" w:type="dxa"/>
            <w:vAlign w:val="center"/>
          </w:tcPr>
          <w:p w:rsidR="008C65A8" w:rsidRPr="00BE5C58" w:rsidRDefault="008C65A8" w:rsidP="008C65A8">
            <w:pPr>
              <w:pStyle w:val="aff0"/>
              <w:spacing w:line="240" w:lineRule="auto"/>
            </w:pPr>
            <w:r>
              <w:t>2,07</w:t>
            </w:r>
          </w:p>
        </w:tc>
        <w:tc>
          <w:tcPr>
            <w:tcW w:w="1177" w:type="dxa"/>
            <w:vAlign w:val="center"/>
          </w:tcPr>
          <w:p w:rsidR="008C65A8" w:rsidRPr="00BE5C58" w:rsidRDefault="008C65A8" w:rsidP="008C65A8">
            <w:pPr>
              <w:pStyle w:val="aff0"/>
              <w:spacing w:line="240" w:lineRule="auto"/>
            </w:pPr>
            <w:r>
              <w:t>2,07</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8C65A8" w:rsidRPr="00E97BD5" w:rsidRDefault="008C65A8" w:rsidP="008C65A8">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rsidRPr="00BA7DA0">
              <w:rPr>
                <w:rFonts w:eastAsia="Century Schoolbook"/>
                <w:szCs w:val="20"/>
              </w:rPr>
              <w:t>0,2384</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7"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6" w:type="dxa"/>
            <w:tcMar>
              <w:left w:w="11" w:type="dxa"/>
              <w:right w:w="11" w:type="dxa"/>
            </w:tcMar>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7" w:type="dxa"/>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c>
          <w:tcPr>
            <w:tcW w:w="1177" w:type="dxa"/>
            <w:vAlign w:val="center"/>
          </w:tcPr>
          <w:p w:rsidR="008C65A8" w:rsidRPr="00BA6947" w:rsidRDefault="008C65A8" w:rsidP="008C65A8">
            <w:pPr>
              <w:spacing w:line="240" w:lineRule="auto"/>
              <w:ind w:firstLine="0"/>
              <w:jc w:val="center"/>
              <w:rPr>
                <w:sz w:val="20"/>
                <w:szCs w:val="20"/>
              </w:rPr>
            </w:pPr>
            <w:r w:rsidRPr="00BA7DA0">
              <w:rPr>
                <w:rFonts w:eastAsia="Century Schoolbook"/>
                <w:sz w:val="20"/>
                <w:szCs w:val="20"/>
              </w:rPr>
              <w:t>0,2384</w:t>
            </w:r>
          </w:p>
        </w:tc>
      </w:tr>
      <w:tr w:rsidR="008C65A8" w:rsidRPr="00056575" w:rsidTr="00C22EC7">
        <w:tc>
          <w:tcPr>
            <w:tcW w:w="437" w:type="dxa"/>
            <w:tcMar>
              <w:left w:w="11" w:type="dxa"/>
              <w:right w:w="11" w:type="dxa"/>
            </w:tcMar>
            <w:vAlign w:val="center"/>
          </w:tcPr>
          <w:p w:rsidR="008C65A8" w:rsidRPr="00056575" w:rsidRDefault="008C65A8" w:rsidP="008C65A8">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8C65A8" w:rsidRPr="00474478" w:rsidRDefault="008C65A8" w:rsidP="008C65A8">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w:t>
            </w:r>
          </w:p>
        </w:tc>
        <w:tc>
          <w:tcPr>
            <w:tcW w:w="1176" w:type="dxa"/>
            <w:tcMar>
              <w:left w:w="11" w:type="dxa"/>
              <w:right w:w="11" w:type="dxa"/>
            </w:tcMar>
            <w:vAlign w:val="center"/>
          </w:tcPr>
          <w:p w:rsidR="008C65A8" w:rsidRPr="00BE5C58" w:rsidRDefault="008C65A8" w:rsidP="008C65A8">
            <w:pPr>
              <w:pStyle w:val="aff0"/>
              <w:spacing w:line="240" w:lineRule="auto"/>
            </w:pPr>
            <w:r>
              <w:t>-</w:t>
            </w:r>
          </w:p>
        </w:tc>
        <w:tc>
          <w:tcPr>
            <w:tcW w:w="1177" w:type="dxa"/>
            <w:tcMar>
              <w:left w:w="11" w:type="dxa"/>
              <w:right w:w="11" w:type="dxa"/>
            </w:tcMar>
            <w:vAlign w:val="center"/>
          </w:tcPr>
          <w:p w:rsidR="008C65A8" w:rsidRPr="00BE5C58" w:rsidRDefault="008C65A8" w:rsidP="008C65A8">
            <w:pPr>
              <w:pStyle w:val="aff0"/>
              <w:spacing w:line="240" w:lineRule="auto"/>
            </w:pPr>
            <w:r>
              <w:t>8,68</w:t>
            </w:r>
          </w:p>
        </w:tc>
        <w:tc>
          <w:tcPr>
            <w:tcW w:w="1177" w:type="dxa"/>
            <w:tcMar>
              <w:left w:w="11" w:type="dxa"/>
              <w:right w:w="11" w:type="dxa"/>
            </w:tcMar>
            <w:vAlign w:val="center"/>
          </w:tcPr>
          <w:p w:rsidR="008C65A8" w:rsidRDefault="008C65A8" w:rsidP="008C65A8">
            <w:pPr>
              <w:pStyle w:val="aff0"/>
            </w:pPr>
            <w:r>
              <w:t>8,68</w:t>
            </w:r>
          </w:p>
        </w:tc>
        <w:tc>
          <w:tcPr>
            <w:tcW w:w="1176" w:type="dxa"/>
            <w:tcMar>
              <w:left w:w="11" w:type="dxa"/>
              <w:right w:w="11" w:type="dxa"/>
            </w:tcMar>
            <w:vAlign w:val="center"/>
          </w:tcPr>
          <w:p w:rsidR="008C65A8" w:rsidRDefault="008C65A8" w:rsidP="008C65A8">
            <w:pPr>
              <w:pStyle w:val="aff0"/>
            </w:pPr>
            <w:r>
              <w:t>8,68</w:t>
            </w:r>
          </w:p>
        </w:tc>
        <w:tc>
          <w:tcPr>
            <w:tcW w:w="1177" w:type="dxa"/>
            <w:tcMar>
              <w:left w:w="11" w:type="dxa"/>
              <w:right w:w="11" w:type="dxa"/>
            </w:tcMar>
            <w:vAlign w:val="center"/>
          </w:tcPr>
          <w:p w:rsidR="008C65A8" w:rsidRDefault="008C65A8" w:rsidP="008C65A8">
            <w:pPr>
              <w:pStyle w:val="aff0"/>
            </w:pPr>
            <w:r>
              <w:t>8,68</w:t>
            </w:r>
          </w:p>
        </w:tc>
        <w:tc>
          <w:tcPr>
            <w:tcW w:w="1176" w:type="dxa"/>
            <w:tcMar>
              <w:left w:w="11" w:type="dxa"/>
              <w:right w:w="11" w:type="dxa"/>
            </w:tcMar>
            <w:vAlign w:val="center"/>
          </w:tcPr>
          <w:p w:rsidR="008C65A8" w:rsidRDefault="008C65A8" w:rsidP="008C65A8">
            <w:pPr>
              <w:pStyle w:val="aff0"/>
            </w:pPr>
            <w:r>
              <w:t>8,68</w:t>
            </w:r>
          </w:p>
        </w:tc>
        <w:tc>
          <w:tcPr>
            <w:tcW w:w="1177" w:type="dxa"/>
            <w:vAlign w:val="center"/>
          </w:tcPr>
          <w:p w:rsidR="008C65A8" w:rsidRDefault="008C65A8" w:rsidP="008C65A8">
            <w:pPr>
              <w:pStyle w:val="aff0"/>
            </w:pPr>
            <w:r>
              <w:t>8,68</w:t>
            </w:r>
          </w:p>
        </w:tc>
        <w:tc>
          <w:tcPr>
            <w:tcW w:w="1177" w:type="dxa"/>
            <w:vAlign w:val="center"/>
          </w:tcPr>
          <w:p w:rsidR="008C65A8" w:rsidRDefault="008C65A8" w:rsidP="008C65A8">
            <w:pPr>
              <w:pStyle w:val="aff0"/>
            </w:pPr>
            <w:r>
              <w:t>8,68</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«СХТ»</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BE5C58" w:rsidRDefault="00E24C49" w:rsidP="00F42E3D">
            <w:pPr>
              <w:pStyle w:val="aff0"/>
              <w:spacing w:line="240" w:lineRule="auto"/>
            </w:pPr>
            <w:r>
              <w:t>0,7</w:t>
            </w:r>
          </w:p>
        </w:tc>
        <w:tc>
          <w:tcPr>
            <w:tcW w:w="1177" w:type="dxa"/>
            <w:tcMar>
              <w:left w:w="11" w:type="dxa"/>
              <w:right w:w="11" w:type="dxa"/>
            </w:tcMar>
            <w:vAlign w:val="center"/>
          </w:tcPr>
          <w:p w:rsidR="00E24C49" w:rsidRPr="00BE5C58" w:rsidRDefault="00E24C49" w:rsidP="00F42E3D">
            <w:pPr>
              <w:pStyle w:val="aff0"/>
              <w:spacing w:line="240" w:lineRule="auto"/>
            </w:pPr>
            <w:r>
              <w:t>0,7</w:t>
            </w:r>
          </w:p>
        </w:tc>
        <w:tc>
          <w:tcPr>
            <w:tcW w:w="1176" w:type="dxa"/>
            <w:tcMar>
              <w:left w:w="11" w:type="dxa"/>
              <w:right w:w="11" w:type="dxa"/>
            </w:tcMar>
            <w:vAlign w:val="center"/>
          </w:tcPr>
          <w:p w:rsidR="00E24C49" w:rsidRPr="00BE5C58" w:rsidRDefault="00E24C49" w:rsidP="00F42E3D">
            <w:pPr>
              <w:pStyle w:val="aff0"/>
              <w:spacing w:line="240" w:lineRule="auto"/>
            </w:pPr>
            <w:r>
              <w:t>0,7</w:t>
            </w:r>
          </w:p>
        </w:tc>
        <w:tc>
          <w:tcPr>
            <w:tcW w:w="1177" w:type="dxa"/>
            <w:tcMar>
              <w:left w:w="11" w:type="dxa"/>
              <w:right w:w="11" w:type="dxa"/>
            </w:tcMar>
            <w:vAlign w:val="center"/>
          </w:tcPr>
          <w:p w:rsidR="00E24C49" w:rsidRPr="00BE5C58" w:rsidRDefault="00E24C49" w:rsidP="00F42E3D">
            <w:pPr>
              <w:pStyle w:val="aff0"/>
              <w:spacing w:line="240" w:lineRule="auto"/>
            </w:pPr>
            <w:r>
              <w:t>0,7</w:t>
            </w:r>
          </w:p>
        </w:tc>
        <w:tc>
          <w:tcPr>
            <w:tcW w:w="1177" w:type="dxa"/>
            <w:tcMar>
              <w:left w:w="11" w:type="dxa"/>
              <w:right w:w="11" w:type="dxa"/>
            </w:tcMar>
            <w:vAlign w:val="center"/>
          </w:tcPr>
          <w:p w:rsidR="00E24C49" w:rsidRPr="00BE5C58" w:rsidRDefault="00E24C49" w:rsidP="00F42E3D">
            <w:pPr>
              <w:pStyle w:val="aff0"/>
              <w:spacing w:line="240" w:lineRule="auto"/>
            </w:pPr>
            <w:r>
              <w:t>0,7</w:t>
            </w:r>
          </w:p>
        </w:tc>
        <w:tc>
          <w:tcPr>
            <w:tcW w:w="1176" w:type="dxa"/>
            <w:tcMar>
              <w:left w:w="11" w:type="dxa"/>
              <w:right w:w="11" w:type="dxa"/>
            </w:tcMar>
            <w:vAlign w:val="center"/>
          </w:tcPr>
          <w:p w:rsidR="00E24C49" w:rsidRPr="00BE5C58" w:rsidRDefault="00E24C49" w:rsidP="00F42E3D">
            <w:pPr>
              <w:pStyle w:val="aff0"/>
              <w:spacing w:line="240" w:lineRule="auto"/>
            </w:pPr>
            <w:r>
              <w:t>0,7</w:t>
            </w:r>
          </w:p>
        </w:tc>
        <w:tc>
          <w:tcPr>
            <w:tcW w:w="1177" w:type="dxa"/>
            <w:tcMar>
              <w:left w:w="11" w:type="dxa"/>
              <w:right w:w="11" w:type="dxa"/>
            </w:tcMar>
            <w:vAlign w:val="center"/>
          </w:tcPr>
          <w:p w:rsidR="00E24C49" w:rsidRPr="00BE5C58" w:rsidRDefault="00E24C49" w:rsidP="00F42E3D">
            <w:pPr>
              <w:pStyle w:val="aff0"/>
              <w:spacing w:line="240" w:lineRule="auto"/>
            </w:pPr>
            <w:r>
              <w:t>0,7</w:t>
            </w:r>
          </w:p>
        </w:tc>
        <w:tc>
          <w:tcPr>
            <w:tcW w:w="1176" w:type="dxa"/>
            <w:tcMar>
              <w:left w:w="11" w:type="dxa"/>
              <w:right w:w="11" w:type="dxa"/>
            </w:tcMar>
            <w:vAlign w:val="center"/>
          </w:tcPr>
          <w:p w:rsidR="00E24C49" w:rsidRPr="00BE5C58" w:rsidRDefault="00E24C49" w:rsidP="00F42E3D">
            <w:pPr>
              <w:pStyle w:val="aff0"/>
              <w:spacing w:line="240" w:lineRule="auto"/>
            </w:pPr>
            <w:r>
              <w:t>0,7</w:t>
            </w:r>
          </w:p>
        </w:tc>
        <w:tc>
          <w:tcPr>
            <w:tcW w:w="1177" w:type="dxa"/>
            <w:vAlign w:val="center"/>
          </w:tcPr>
          <w:p w:rsidR="00E24C49" w:rsidRPr="00BE5C58" w:rsidRDefault="00E24C49" w:rsidP="00F42E3D">
            <w:pPr>
              <w:pStyle w:val="aff0"/>
              <w:spacing w:line="240" w:lineRule="auto"/>
            </w:pPr>
            <w:r>
              <w:t>0,7</w:t>
            </w:r>
          </w:p>
        </w:tc>
        <w:tc>
          <w:tcPr>
            <w:tcW w:w="1177" w:type="dxa"/>
            <w:vAlign w:val="center"/>
          </w:tcPr>
          <w:p w:rsidR="00E24C49" w:rsidRPr="00BE5C58" w:rsidRDefault="00E24C49" w:rsidP="00F42E3D">
            <w:pPr>
              <w:pStyle w:val="aff0"/>
              <w:spacing w:line="240" w:lineRule="auto"/>
            </w:pPr>
            <w:r>
              <w:t>0,7</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7"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6" w:type="dxa"/>
            <w:tcMar>
              <w:left w:w="11" w:type="dxa"/>
              <w:right w:w="11" w:type="dxa"/>
            </w:tcMar>
            <w:vAlign w:val="center"/>
          </w:tcPr>
          <w:p w:rsidR="00E24C49" w:rsidRPr="00BA6947" w:rsidRDefault="00E24C49" w:rsidP="003D2211">
            <w:pPr>
              <w:spacing w:line="240" w:lineRule="auto"/>
              <w:ind w:firstLine="0"/>
              <w:jc w:val="center"/>
              <w:rPr>
                <w:sz w:val="20"/>
                <w:szCs w:val="20"/>
              </w:rPr>
            </w:pPr>
            <w:r w:rsidRPr="00BA7DA0">
              <w:rPr>
                <w:rFonts w:eastAsia="Century Schoolbook"/>
                <w:sz w:val="20"/>
                <w:szCs w:val="20"/>
              </w:rPr>
              <w:t>0,1268</w:t>
            </w:r>
          </w:p>
        </w:tc>
        <w:tc>
          <w:tcPr>
            <w:tcW w:w="1177" w:type="dxa"/>
            <w:vAlign w:val="center"/>
          </w:tcPr>
          <w:p w:rsidR="00E24C49" w:rsidRPr="00BA6947" w:rsidRDefault="00E24C49" w:rsidP="00F42E3D">
            <w:pPr>
              <w:spacing w:line="240" w:lineRule="auto"/>
              <w:ind w:firstLine="0"/>
              <w:jc w:val="center"/>
              <w:rPr>
                <w:sz w:val="20"/>
                <w:szCs w:val="20"/>
              </w:rPr>
            </w:pPr>
            <w:r w:rsidRPr="00BA7DA0">
              <w:rPr>
                <w:rFonts w:eastAsia="Century Schoolbook"/>
                <w:sz w:val="20"/>
                <w:szCs w:val="20"/>
              </w:rPr>
              <w:t>0,1268</w:t>
            </w:r>
          </w:p>
        </w:tc>
        <w:tc>
          <w:tcPr>
            <w:tcW w:w="1177" w:type="dxa"/>
            <w:vAlign w:val="center"/>
          </w:tcPr>
          <w:p w:rsidR="00E24C49" w:rsidRPr="00BA6947" w:rsidRDefault="00E24C49" w:rsidP="00F42E3D">
            <w:pPr>
              <w:spacing w:line="240" w:lineRule="auto"/>
              <w:ind w:firstLine="0"/>
              <w:jc w:val="center"/>
              <w:rPr>
                <w:sz w:val="20"/>
                <w:szCs w:val="20"/>
              </w:rPr>
            </w:pPr>
            <w:r w:rsidRPr="00BA7DA0">
              <w:rPr>
                <w:rFonts w:eastAsia="Century Schoolbook"/>
                <w:sz w:val="20"/>
                <w:szCs w:val="20"/>
              </w:rPr>
              <w:t>0,1268</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5,52</w:t>
            </w:r>
          </w:p>
        </w:tc>
        <w:tc>
          <w:tcPr>
            <w:tcW w:w="1177" w:type="dxa"/>
            <w:tcMar>
              <w:left w:w="11" w:type="dxa"/>
              <w:right w:w="11" w:type="dxa"/>
            </w:tcMar>
            <w:vAlign w:val="center"/>
          </w:tcPr>
          <w:p w:rsidR="00E24C49" w:rsidRDefault="00E24C49" w:rsidP="003E3D46">
            <w:pPr>
              <w:pStyle w:val="aff0"/>
            </w:pPr>
            <w:r>
              <w:t>5,52</w:t>
            </w:r>
          </w:p>
        </w:tc>
        <w:tc>
          <w:tcPr>
            <w:tcW w:w="1176" w:type="dxa"/>
            <w:tcMar>
              <w:left w:w="11" w:type="dxa"/>
              <w:right w:w="11" w:type="dxa"/>
            </w:tcMar>
            <w:vAlign w:val="center"/>
          </w:tcPr>
          <w:p w:rsidR="00E24C49" w:rsidRDefault="00E24C49" w:rsidP="003E3D46">
            <w:pPr>
              <w:pStyle w:val="aff0"/>
            </w:pPr>
            <w:r>
              <w:t>5,52</w:t>
            </w:r>
          </w:p>
        </w:tc>
        <w:tc>
          <w:tcPr>
            <w:tcW w:w="1177" w:type="dxa"/>
            <w:tcMar>
              <w:left w:w="11" w:type="dxa"/>
              <w:right w:w="11" w:type="dxa"/>
            </w:tcMar>
            <w:vAlign w:val="center"/>
          </w:tcPr>
          <w:p w:rsidR="00E24C49" w:rsidRDefault="00E24C49" w:rsidP="003E3D46">
            <w:pPr>
              <w:pStyle w:val="aff0"/>
            </w:pPr>
            <w:r>
              <w:t>5,52</w:t>
            </w:r>
          </w:p>
        </w:tc>
        <w:tc>
          <w:tcPr>
            <w:tcW w:w="1177" w:type="dxa"/>
            <w:tcMar>
              <w:left w:w="11" w:type="dxa"/>
              <w:right w:w="11" w:type="dxa"/>
            </w:tcMar>
            <w:vAlign w:val="center"/>
          </w:tcPr>
          <w:p w:rsidR="00E24C49" w:rsidRDefault="00E24C49" w:rsidP="003E3D46">
            <w:pPr>
              <w:pStyle w:val="aff0"/>
            </w:pPr>
            <w:r>
              <w:t>5,52</w:t>
            </w:r>
          </w:p>
        </w:tc>
        <w:tc>
          <w:tcPr>
            <w:tcW w:w="1176" w:type="dxa"/>
            <w:tcMar>
              <w:left w:w="11" w:type="dxa"/>
              <w:right w:w="11" w:type="dxa"/>
            </w:tcMar>
            <w:vAlign w:val="center"/>
          </w:tcPr>
          <w:p w:rsidR="00E24C49" w:rsidRDefault="00E24C49" w:rsidP="003E3D46">
            <w:pPr>
              <w:pStyle w:val="aff0"/>
            </w:pPr>
            <w:r>
              <w:t>5,52</w:t>
            </w:r>
          </w:p>
        </w:tc>
        <w:tc>
          <w:tcPr>
            <w:tcW w:w="1177" w:type="dxa"/>
            <w:tcMar>
              <w:left w:w="11" w:type="dxa"/>
              <w:right w:w="11" w:type="dxa"/>
            </w:tcMar>
            <w:vAlign w:val="center"/>
          </w:tcPr>
          <w:p w:rsidR="00E24C49" w:rsidRDefault="00E24C49" w:rsidP="003E3D46">
            <w:pPr>
              <w:pStyle w:val="aff0"/>
            </w:pPr>
            <w:r>
              <w:t>5,52</w:t>
            </w:r>
          </w:p>
        </w:tc>
        <w:tc>
          <w:tcPr>
            <w:tcW w:w="1176" w:type="dxa"/>
            <w:tcMar>
              <w:left w:w="11" w:type="dxa"/>
              <w:right w:w="11" w:type="dxa"/>
            </w:tcMar>
            <w:vAlign w:val="center"/>
          </w:tcPr>
          <w:p w:rsidR="00E24C49" w:rsidRDefault="00E24C49" w:rsidP="003E3D46">
            <w:pPr>
              <w:pStyle w:val="aff0"/>
            </w:pPr>
            <w:r>
              <w:t>5,52</w:t>
            </w:r>
          </w:p>
        </w:tc>
        <w:tc>
          <w:tcPr>
            <w:tcW w:w="1177" w:type="dxa"/>
            <w:vAlign w:val="center"/>
          </w:tcPr>
          <w:p w:rsidR="00E24C49" w:rsidRDefault="00E24C49" w:rsidP="00F42E3D">
            <w:pPr>
              <w:pStyle w:val="aff0"/>
            </w:pPr>
            <w:r>
              <w:t>5,52</w:t>
            </w:r>
          </w:p>
        </w:tc>
        <w:tc>
          <w:tcPr>
            <w:tcW w:w="1177" w:type="dxa"/>
            <w:vAlign w:val="center"/>
          </w:tcPr>
          <w:p w:rsidR="00E24C49" w:rsidRDefault="00E24C49" w:rsidP="00F42E3D">
            <w:pPr>
              <w:pStyle w:val="aff0"/>
            </w:pPr>
            <w:r>
              <w:t>5,52</w:t>
            </w:r>
          </w:p>
        </w:tc>
      </w:tr>
      <w:tr w:rsidR="00E24C49" w:rsidRPr="00056575" w:rsidTr="00F42E3D">
        <w:tc>
          <w:tcPr>
            <w:tcW w:w="15746" w:type="dxa"/>
            <w:gridSpan w:val="12"/>
            <w:tcMar>
              <w:left w:w="11" w:type="dxa"/>
              <w:right w:w="11" w:type="dxa"/>
            </w:tcMar>
          </w:tcPr>
          <w:p w:rsidR="00E24C49" w:rsidRDefault="002A6F3C" w:rsidP="00C22EC7">
            <w:pPr>
              <w:pStyle w:val="aff0"/>
              <w:spacing w:line="240" w:lineRule="auto"/>
              <w:rPr>
                <w:rFonts w:eastAsia="Times New Roman"/>
                <w:b/>
                <w:bCs/>
                <w:szCs w:val="20"/>
                <w:lang w:eastAsia="ru-RU"/>
              </w:rPr>
            </w:pPr>
            <w:r w:rsidRPr="002A6F3C">
              <w:rPr>
                <w:rFonts w:eastAsia="Times New Roman"/>
                <w:b/>
                <w:bCs/>
                <w:szCs w:val="20"/>
                <w:lang w:eastAsia="ru-RU"/>
              </w:rPr>
              <w:t>Блочно-модульная котельная Парка Б ст. Коноша</w:t>
            </w:r>
          </w:p>
        </w:tc>
      </w:tr>
      <w:tr w:rsidR="00E24C49" w:rsidRPr="00056575" w:rsidTr="00C22EC7">
        <w:trPr>
          <w:trHeight w:val="460"/>
        </w:trPr>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DB4085" w:rsidRDefault="00E24C49" w:rsidP="00F42E3D">
            <w:pPr>
              <w:pStyle w:val="aff0"/>
              <w:spacing w:line="240" w:lineRule="auto"/>
            </w:pPr>
            <w:r w:rsidRPr="00DB4085">
              <w:t>1,18</w:t>
            </w:r>
          </w:p>
        </w:tc>
        <w:tc>
          <w:tcPr>
            <w:tcW w:w="1177" w:type="dxa"/>
            <w:tcMar>
              <w:left w:w="11" w:type="dxa"/>
              <w:right w:w="11" w:type="dxa"/>
            </w:tcMar>
            <w:vAlign w:val="center"/>
          </w:tcPr>
          <w:p w:rsidR="00E24C49" w:rsidRPr="00DB4085" w:rsidRDefault="00E24C49" w:rsidP="00F42E3D">
            <w:pPr>
              <w:pStyle w:val="aff0"/>
              <w:spacing w:line="240" w:lineRule="auto"/>
            </w:pPr>
            <w:r w:rsidRPr="00DB4085">
              <w:t>1,18</w:t>
            </w:r>
          </w:p>
        </w:tc>
        <w:tc>
          <w:tcPr>
            <w:tcW w:w="1176" w:type="dxa"/>
            <w:tcMar>
              <w:left w:w="11" w:type="dxa"/>
              <w:right w:w="11" w:type="dxa"/>
            </w:tcMar>
            <w:vAlign w:val="center"/>
          </w:tcPr>
          <w:p w:rsidR="00E24C49" w:rsidRPr="00DB4085" w:rsidRDefault="00E24C49" w:rsidP="00F42E3D">
            <w:pPr>
              <w:pStyle w:val="aff0"/>
              <w:spacing w:line="240" w:lineRule="auto"/>
            </w:pPr>
            <w:r w:rsidRPr="00DB4085">
              <w:t>1,18</w:t>
            </w:r>
          </w:p>
        </w:tc>
        <w:tc>
          <w:tcPr>
            <w:tcW w:w="1177" w:type="dxa"/>
            <w:tcMar>
              <w:left w:w="11" w:type="dxa"/>
              <w:right w:w="11" w:type="dxa"/>
            </w:tcMar>
            <w:vAlign w:val="center"/>
          </w:tcPr>
          <w:p w:rsidR="00E24C49" w:rsidRPr="00DB4085" w:rsidRDefault="00E24C49" w:rsidP="00F42E3D">
            <w:pPr>
              <w:pStyle w:val="aff0"/>
              <w:spacing w:line="240" w:lineRule="auto"/>
            </w:pPr>
            <w:r w:rsidRPr="00DB4085">
              <w:t>1,18</w:t>
            </w:r>
          </w:p>
        </w:tc>
        <w:tc>
          <w:tcPr>
            <w:tcW w:w="1177" w:type="dxa"/>
            <w:tcMar>
              <w:left w:w="11" w:type="dxa"/>
              <w:right w:w="11" w:type="dxa"/>
            </w:tcMar>
            <w:vAlign w:val="center"/>
          </w:tcPr>
          <w:p w:rsidR="00E24C49" w:rsidRPr="00DB4085" w:rsidRDefault="00E24C49" w:rsidP="00F42E3D">
            <w:pPr>
              <w:pStyle w:val="aff0"/>
              <w:spacing w:line="240" w:lineRule="auto"/>
            </w:pPr>
            <w:r w:rsidRPr="00DB4085">
              <w:t>1,18</w:t>
            </w:r>
          </w:p>
        </w:tc>
        <w:tc>
          <w:tcPr>
            <w:tcW w:w="1176" w:type="dxa"/>
            <w:tcMar>
              <w:left w:w="11" w:type="dxa"/>
              <w:right w:w="11" w:type="dxa"/>
            </w:tcMar>
            <w:vAlign w:val="center"/>
          </w:tcPr>
          <w:p w:rsidR="00E24C49" w:rsidRPr="00DB4085" w:rsidRDefault="00E24C49" w:rsidP="00F42E3D">
            <w:pPr>
              <w:pStyle w:val="aff0"/>
              <w:spacing w:line="240" w:lineRule="auto"/>
            </w:pPr>
            <w:r w:rsidRPr="00DB4085">
              <w:t>1,18</w:t>
            </w:r>
          </w:p>
        </w:tc>
        <w:tc>
          <w:tcPr>
            <w:tcW w:w="1177" w:type="dxa"/>
            <w:tcMar>
              <w:left w:w="11" w:type="dxa"/>
              <w:right w:w="11" w:type="dxa"/>
            </w:tcMar>
            <w:vAlign w:val="center"/>
          </w:tcPr>
          <w:p w:rsidR="00E24C49" w:rsidRPr="00DB4085" w:rsidRDefault="00E24C49" w:rsidP="00F42E3D">
            <w:pPr>
              <w:pStyle w:val="aff0"/>
              <w:spacing w:line="240" w:lineRule="auto"/>
            </w:pPr>
            <w:r w:rsidRPr="00DB4085">
              <w:t>1,18</w:t>
            </w:r>
          </w:p>
        </w:tc>
        <w:tc>
          <w:tcPr>
            <w:tcW w:w="1176" w:type="dxa"/>
            <w:tcMar>
              <w:left w:w="11" w:type="dxa"/>
              <w:right w:w="11" w:type="dxa"/>
            </w:tcMar>
            <w:vAlign w:val="center"/>
          </w:tcPr>
          <w:p w:rsidR="00E24C49" w:rsidRPr="00DB4085" w:rsidRDefault="00E24C49" w:rsidP="00F42E3D">
            <w:pPr>
              <w:pStyle w:val="aff0"/>
              <w:spacing w:line="240" w:lineRule="auto"/>
            </w:pPr>
            <w:r w:rsidRPr="00DB4085">
              <w:t>1,18</w:t>
            </w:r>
          </w:p>
        </w:tc>
        <w:tc>
          <w:tcPr>
            <w:tcW w:w="1177" w:type="dxa"/>
            <w:vAlign w:val="center"/>
          </w:tcPr>
          <w:p w:rsidR="00E24C49" w:rsidRPr="00DB4085" w:rsidRDefault="00E24C49" w:rsidP="00F42E3D">
            <w:pPr>
              <w:pStyle w:val="aff0"/>
              <w:spacing w:line="240" w:lineRule="auto"/>
            </w:pPr>
            <w:r w:rsidRPr="00DB4085">
              <w:t>1,18</w:t>
            </w:r>
          </w:p>
        </w:tc>
        <w:tc>
          <w:tcPr>
            <w:tcW w:w="1177" w:type="dxa"/>
            <w:vAlign w:val="center"/>
          </w:tcPr>
          <w:p w:rsidR="00E24C49" w:rsidRPr="00DB4085" w:rsidRDefault="00E24C49" w:rsidP="00F42E3D">
            <w:pPr>
              <w:pStyle w:val="aff0"/>
              <w:spacing w:line="240" w:lineRule="auto"/>
            </w:pPr>
            <w:r w:rsidRPr="00DB4085">
              <w:t>1,18</w:t>
            </w:r>
          </w:p>
        </w:tc>
      </w:tr>
      <w:tr w:rsidR="00E24C49" w:rsidRPr="00056575" w:rsidTr="00C22EC7">
        <w:trPr>
          <w:trHeight w:val="460"/>
        </w:trPr>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7"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6"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7"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7"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6"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7"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6" w:type="dxa"/>
            <w:tcMar>
              <w:left w:w="11" w:type="dxa"/>
              <w:right w:w="11" w:type="dxa"/>
            </w:tcMar>
            <w:vAlign w:val="center"/>
          </w:tcPr>
          <w:p w:rsidR="00E24C49" w:rsidRPr="00BE5C58" w:rsidRDefault="00E24C49" w:rsidP="003D2211">
            <w:pPr>
              <w:spacing w:line="240" w:lineRule="auto"/>
              <w:ind w:firstLine="0"/>
              <w:jc w:val="center"/>
              <w:rPr>
                <w:sz w:val="20"/>
                <w:szCs w:val="20"/>
              </w:rPr>
            </w:pPr>
            <w:r w:rsidRPr="00BA7DA0">
              <w:rPr>
                <w:rFonts w:eastAsia="Century Schoolbook"/>
                <w:sz w:val="20"/>
                <w:szCs w:val="20"/>
              </w:rPr>
              <w:t>0,1225</w:t>
            </w:r>
          </w:p>
        </w:tc>
        <w:tc>
          <w:tcPr>
            <w:tcW w:w="1177" w:type="dxa"/>
            <w:vAlign w:val="center"/>
          </w:tcPr>
          <w:p w:rsidR="00E24C49" w:rsidRPr="00BE5C58" w:rsidRDefault="00E24C49" w:rsidP="00F42E3D">
            <w:pPr>
              <w:spacing w:line="240" w:lineRule="auto"/>
              <w:ind w:firstLine="0"/>
              <w:jc w:val="center"/>
              <w:rPr>
                <w:sz w:val="20"/>
                <w:szCs w:val="20"/>
              </w:rPr>
            </w:pPr>
            <w:r w:rsidRPr="00BA7DA0">
              <w:rPr>
                <w:rFonts w:eastAsia="Century Schoolbook"/>
                <w:sz w:val="20"/>
                <w:szCs w:val="20"/>
              </w:rPr>
              <w:t>0,1225</w:t>
            </w:r>
          </w:p>
        </w:tc>
        <w:tc>
          <w:tcPr>
            <w:tcW w:w="1177" w:type="dxa"/>
            <w:vAlign w:val="center"/>
          </w:tcPr>
          <w:p w:rsidR="00E24C49" w:rsidRPr="00BE5C58" w:rsidRDefault="00E24C49" w:rsidP="00F42E3D">
            <w:pPr>
              <w:spacing w:line="240" w:lineRule="auto"/>
              <w:ind w:firstLine="0"/>
              <w:jc w:val="center"/>
              <w:rPr>
                <w:sz w:val="20"/>
                <w:szCs w:val="20"/>
              </w:rPr>
            </w:pPr>
            <w:r w:rsidRPr="00BA7DA0">
              <w:rPr>
                <w:rFonts w:eastAsia="Century Schoolbook"/>
                <w:sz w:val="20"/>
                <w:szCs w:val="20"/>
              </w:rPr>
              <w:t>0,1225</w:t>
            </w:r>
          </w:p>
        </w:tc>
      </w:tr>
      <w:tr w:rsidR="00E24C49" w:rsidRPr="00056575" w:rsidTr="00C22EC7">
        <w:trPr>
          <w:trHeight w:val="460"/>
        </w:trPr>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AA3337">
            <w:pPr>
              <w:pStyle w:val="aff0"/>
            </w:pPr>
            <w:r>
              <w:t>9,63</w:t>
            </w:r>
          </w:p>
        </w:tc>
        <w:tc>
          <w:tcPr>
            <w:tcW w:w="1177" w:type="dxa"/>
            <w:tcMar>
              <w:left w:w="11" w:type="dxa"/>
              <w:right w:w="11" w:type="dxa"/>
            </w:tcMar>
            <w:vAlign w:val="center"/>
          </w:tcPr>
          <w:p w:rsidR="00E24C49" w:rsidRDefault="00E24C49" w:rsidP="00AA3337">
            <w:pPr>
              <w:pStyle w:val="aff0"/>
            </w:pPr>
            <w:r>
              <w:t>9,63</w:t>
            </w:r>
          </w:p>
        </w:tc>
        <w:tc>
          <w:tcPr>
            <w:tcW w:w="1176" w:type="dxa"/>
            <w:tcMar>
              <w:left w:w="11" w:type="dxa"/>
              <w:right w:w="11" w:type="dxa"/>
            </w:tcMar>
            <w:vAlign w:val="center"/>
          </w:tcPr>
          <w:p w:rsidR="00E24C49" w:rsidRDefault="00E24C49" w:rsidP="00F42E3D">
            <w:pPr>
              <w:pStyle w:val="aff0"/>
            </w:pPr>
            <w:r>
              <w:t>9,63</w:t>
            </w:r>
          </w:p>
        </w:tc>
        <w:tc>
          <w:tcPr>
            <w:tcW w:w="1177" w:type="dxa"/>
            <w:tcMar>
              <w:left w:w="11" w:type="dxa"/>
              <w:right w:w="11" w:type="dxa"/>
            </w:tcMar>
            <w:vAlign w:val="center"/>
          </w:tcPr>
          <w:p w:rsidR="00E24C49" w:rsidRDefault="00E24C49" w:rsidP="00F42E3D">
            <w:pPr>
              <w:pStyle w:val="aff0"/>
            </w:pPr>
            <w:r>
              <w:t>9,63</w:t>
            </w:r>
          </w:p>
        </w:tc>
        <w:tc>
          <w:tcPr>
            <w:tcW w:w="1177" w:type="dxa"/>
            <w:tcMar>
              <w:left w:w="11" w:type="dxa"/>
              <w:right w:w="11" w:type="dxa"/>
            </w:tcMar>
            <w:vAlign w:val="center"/>
          </w:tcPr>
          <w:p w:rsidR="00E24C49" w:rsidRDefault="00E24C49" w:rsidP="00F42E3D">
            <w:pPr>
              <w:pStyle w:val="aff0"/>
            </w:pPr>
            <w:r>
              <w:t>9,63</w:t>
            </w:r>
          </w:p>
        </w:tc>
        <w:tc>
          <w:tcPr>
            <w:tcW w:w="1176" w:type="dxa"/>
            <w:tcMar>
              <w:left w:w="11" w:type="dxa"/>
              <w:right w:w="11" w:type="dxa"/>
            </w:tcMar>
            <w:vAlign w:val="center"/>
          </w:tcPr>
          <w:p w:rsidR="00E24C49" w:rsidRDefault="00E24C49" w:rsidP="00F42E3D">
            <w:pPr>
              <w:pStyle w:val="aff0"/>
            </w:pPr>
            <w:r>
              <w:t>9,63</w:t>
            </w:r>
          </w:p>
        </w:tc>
        <w:tc>
          <w:tcPr>
            <w:tcW w:w="1177" w:type="dxa"/>
            <w:tcMar>
              <w:left w:w="11" w:type="dxa"/>
              <w:right w:w="11" w:type="dxa"/>
            </w:tcMar>
            <w:vAlign w:val="center"/>
          </w:tcPr>
          <w:p w:rsidR="00E24C49" w:rsidRDefault="00E24C49" w:rsidP="00F42E3D">
            <w:pPr>
              <w:pStyle w:val="aff0"/>
            </w:pPr>
            <w:r>
              <w:t>9,63</w:t>
            </w:r>
          </w:p>
        </w:tc>
        <w:tc>
          <w:tcPr>
            <w:tcW w:w="1176" w:type="dxa"/>
            <w:tcMar>
              <w:left w:w="11" w:type="dxa"/>
              <w:right w:w="11" w:type="dxa"/>
            </w:tcMar>
            <w:vAlign w:val="center"/>
          </w:tcPr>
          <w:p w:rsidR="00E24C49" w:rsidRDefault="00E24C49" w:rsidP="00F42E3D">
            <w:pPr>
              <w:pStyle w:val="aff0"/>
            </w:pPr>
            <w:r>
              <w:t>9,63</w:t>
            </w:r>
          </w:p>
        </w:tc>
        <w:tc>
          <w:tcPr>
            <w:tcW w:w="1177" w:type="dxa"/>
            <w:vAlign w:val="center"/>
          </w:tcPr>
          <w:p w:rsidR="00E24C49" w:rsidRDefault="00E24C49" w:rsidP="00F42E3D">
            <w:pPr>
              <w:pStyle w:val="aff0"/>
            </w:pPr>
            <w:r>
              <w:t>9,63</w:t>
            </w:r>
          </w:p>
        </w:tc>
        <w:tc>
          <w:tcPr>
            <w:tcW w:w="1177" w:type="dxa"/>
            <w:vAlign w:val="center"/>
          </w:tcPr>
          <w:p w:rsidR="00E24C49" w:rsidRDefault="00E24C49" w:rsidP="00F42E3D">
            <w:pPr>
              <w:pStyle w:val="aff0"/>
            </w:pPr>
            <w:r>
              <w:t>9,63</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 1010423</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7"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6"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7"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7"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6"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7"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6" w:type="dxa"/>
            <w:tcMar>
              <w:left w:w="11" w:type="dxa"/>
              <w:right w:w="11" w:type="dxa"/>
            </w:tcMar>
            <w:vAlign w:val="center"/>
          </w:tcPr>
          <w:p w:rsidR="00E24C49" w:rsidRPr="004440D3" w:rsidRDefault="00E24C49" w:rsidP="00F42E3D">
            <w:pPr>
              <w:pStyle w:val="aff0"/>
              <w:spacing w:line="240" w:lineRule="auto"/>
            </w:pPr>
            <w:r w:rsidRPr="004440D3">
              <w:t>0,7</w:t>
            </w:r>
            <w:r>
              <w:t>33</w:t>
            </w:r>
          </w:p>
        </w:tc>
        <w:tc>
          <w:tcPr>
            <w:tcW w:w="1177" w:type="dxa"/>
            <w:vAlign w:val="center"/>
          </w:tcPr>
          <w:p w:rsidR="00E24C49" w:rsidRPr="004440D3" w:rsidRDefault="00E24C49" w:rsidP="00F42E3D">
            <w:pPr>
              <w:pStyle w:val="aff0"/>
              <w:spacing w:line="240" w:lineRule="auto"/>
            </w:pPr>
            <w:r w:rsidRPr="004440D3">
              <w:t>0,7</w:t>
            </w:r>
            <w:r>
              <w:t>33</w:t>
            </w:r>
          </w:p>
        </w:tc>
        <w:tc>
          <w:tcPr>
            <w:tcW w:w="1177" w:type="dxa"/>
            <w:vAlign w:val="center"/>
          </w:tcPr>
          <w:p w:rsidR="00E24C49" w:rsidRPr="004440D3" w:rsidRDefault="00E24C49" w:rsidP="00F42E3D">
            <w:pPr>
              <w:pStyle w:val="aff0"/>
              <w:spacing w:line="240" w:lineRule="auto"/>
            </w:pPr>
            <w:r w:rsidRPr="004440D3">
              <w:t>0,7</w:t>
            </w:r>
            <w:r>
              <w:t>33</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7"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6"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7"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7"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6"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7"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6" w:type="dxa"/>
            <w:tcMar>
              <w:left w:w="11" w:type="dxa"/>
              <w:right w:w="11" w:type="dxa"/>
            </w:tcMar>
            <w:vAlign w:val="center"/>
          </w:tcPr>
          <w:p w:rsidR="00E24C49" w:rsidRPr="004440D3" w:rsidRDefault="00E24C49" w:rsidP="003D2211">
            <w:pPr>
              <w:spacing w:line="240" w:lineRule="auto"/>
              <w:ind w:firstLine="0"/>
              <w:jc w:val="center"/>
              <w:rPr>
                <w:sz w:val="20"/>
                <w:szCs w:val="20"/>
              </w:rPr>
            </w:pPr>
            <w:r w:rsidRPr="00BA7DA0">
              <w:rPr>
                <w:rFonts w:eastAsia="Century Schoolbook"/>
                <w:sz w:val="20"/>
                <w:szCs w:val="20"/>
              </w:rPr>
              <w:t>0,1312</w:t>
            </w:r>
          </w:p>
        </w:tc>
        <w:tc>
          <w:tcPr>
            <w:tcW w:w="1177" w:type="dxa"/>
            <w:vAlign w:val="center"/>
          </w:tcPr>
          <w:p w:rsidR="00E24C49" w:rsidRPr="004440D3" w:rsidRDefault="00E24C49" w:rsidP="00F42E3D">
            <w:pPr>
              <w:spacing w:line="240" w:lineRule="auto"/>
              <w:ind w:firstLine="0"/>
              <w:jc w:val="center"/>
              <w:rPr>
                <w:sz w:val="20"/>
                <w:szCs w:val="20"/>
              </w:rPr>
            </w:pPr>
            <w:r w:rsidRPr="00BA7DA0">
              <w:rPr>
                <w:rFonts w:eastAsia="Century Schoolbook"/>
                <w:sz w:val="20"/>
                <w:szCs w:val="20"/>
              </w:rPr>
              <w:t>0,1312</w:t>
            </w:r>
          </w:p>
        </w:tc>
        <w:tc>
          <w:tcPr>
            <w:tcW w:w="1177" w:type="dxa"/>
            <w:vAlign w:val="center"/>
          </w:tcPr>
          <w:p w:rsidR="00E24C49" w:rsidRPr="004440D3" w:rsidRDefault="00E24C49" w:rsidP="00F42E3D">
            <w:pPr>
              <w:spacing w:line="240" w:lineRule="auto"/>
              <w:ind w:firstLine="0"/>
              <w:jc w:val="center"/>
              <w:rPr>
                <w:sz w:val="20"/>
                <w:szCs w:val="20"/>
              </w:rPr>
            </w:pPr>
            <w:r w:rsidRPr="00BA7DA0">
              <w:rPr>
                <w:rFonts w:eastAsia="Century Schoolbook"/>
                <w:sz w:val="20"/>
                <w:szCs w:val="20"/>
              </w:rPr>
              <w:t>0,1312</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5,59</w:t>
            </w:r>
          </w:p>
        </w:tc>
        <w:tc>
          <w:tcPr>
            <w:tcW w:w="1177" w:type="dxa"/>
            <w:tcMar>
              <w:left w:w="11" w:type="dxa"/>
              <w:right w:w="11" w:type="dxa"/>
            </w:tcMar>
            <w:vAlign w:val="center"/>
          </w:tcPr>
          <w:p w:rsidR="00E24C49" w:rsidRDefault="00E24C49" w:rsidP="00E24C49">
            <w:pPr>
              <w:pStyle w:val="aff0"/>
            </w:pPr>
            <w:r>
              <w:t>5,59</w:t>
            </w:r>
          </w:p>
        </w:tc>
        <w:tc>
          <w:tcPr>
            <w:tcW w:w="1176" w:type="dxa"/>
            <w:tcMar>
              <w:left w:w="11" w:type="dxa"/>
              <w:right w:w="11" w:type="dxa"/>
            </w:tcMar>
            <w:vAlign w:val="center"/>
          </w:tcPr>
          <w:p w:rsidR="00E24C49" w:rsidRDefault="00E24C49" w:rsidP="00F42E3D">
            <w:pPr>
              <w:pStyle w:val="aff0"/>
            </w:pPr>
            <w:r>
              <w:t>5,59</w:t>
            </w:r>
          </w:p>
        </w:tc>
        <w:tc>
          <w:tcPr>
            <w:tcW w:w="1177" w:type="dxa"/>
            <w:tcMar>
              <w:left w:w="11" w:type="dxa"/>
              <w:right w:w="11" w:type="dxa"/>
            </w:tcMar>
            <w:vAlign w:val="center"/>
          </w:tcPr>
          <w:p w:rsidR="00E24C49" w:rsidRDefault="00E24C49" w:rsidP="00F42E3D">
            <w:pPr>
              <w:pStyle w:val="aff0"/>
            </w:pPr>
            <w:r>
              <w:t>5,59</w:t>
            </w:r>
          </w:p>
        </w:tc>
        <w:tc>
          <w:tcPr>
            <w:tcW w:w="1177" w:type="dxa"/>
            <w:tcMar>
              <w:left w:w="11" w:type="dxa"/>
              <w:right w:w="11" w:type="dxa"/>
            </w:tcMar>
            <w:vAlign w:val="center"/>
          </w:tcPr>
          <w:p w:rsidR="00E24C49" w:rsidRDefault="00E24C49" w:rsidP="00F42E3D">
            <w:pPr>
              <w:pStyle w:val="aff0"/>
            </w:pPr>
            <w:r>
              <w:t>5,59</w:t>
            </w:r>
          </w:p>
        </w:tc>
        <w:tc>
          <w:tcPr>
            <w:tcW w:w="1176" w:type="dxa"/>
            <w:tcMar>
              <w:left w:w="11" w:type="dxa"/>
              <w:right w:w="11" w:type="dxa"/>
            </w:tcMar>
            <w:vAlign w:val="center"/>
          </w:tcPr>
          <w:p w:rsidR="00E24C49" w:rsidRDefault="00E24C49" w:rsidP="00F42E3D">
            <w:pPr>
              <w:pStyle w:val="aff0"/>
            </w:pPr>
            <w:r>
              <w:t>5,59</w:t>
            </w:r>
          </w:p>
        </w:tc>
        <w:tc>
          <w:tcPr>
            <w:tcW w:w="1177" w:type="dxa"/>
            <w:tcMar>
              <w:left w:w="11" w:type="dxa"/>
              <w:right w:w="11" w:type="dxa"/>
            </w:tcMar>
            <w:vAlign w:val="center"/>
          </w:tcPr>
          <w:p w:rsidR="00E24C49" w:rsidRDefault="00E24C49" w:rsidP="00F42E3D">
            <w:pPr>
              <w:pStyle w:val="aff0"/>
            </w:pPr>
            <w:r>
              <w:t>5,59</w:t>
            </w:r>
          </w:p>
        </w:tc>
        <w:tc>
          <w:tcPr>
            <w:tcW w:w="1176" w:type="dxa"/>
            <w:tcMar>
              <w:left w:w="11" w:type="dxa"/>
              <w:right w:w="11" w:type="dxa"/>
            </w:tcMar>
            <w:vAlign w:val="center"/>
          </w:tcPr>
          <w:p w:rsidR="00E24C49" w:rsidRDefault="00E24C49" w:rsidP="00F42E3D">
            <w:pPr>
              <w:pStyle w:val="aff0"/>
            </w:pPr>
            <w:r>
              <w:t>5,59</w:t>
            </w:r>
          </w:p>
        </w:tc>
        <w:tc>
          <w:tcPr>
            <w:tcW w:w="1177" w:type="dxa"/>
            <w:vAlign w:val="center"/>
          </w:tcPr>
          <w:p w:rsidR="00E24C49" w:rsidRDefault="00E24C49" w:rsidP="00F42E3D">
            <w:pPr>
              <w:pStyle w:val="aff0"/>
            </w:pPr>
            <w:r>
              <w:t>5,59</w:t>
            </w:r>
          </w:p>
        </w:tc>
        <w:tc>
          <w:tcPr>
            <w:tcW w:w="1177" w:type="dxa"/>
            <w:vAlign w:val="center"/>
          </w:tcPr>
          <w:p w:rsidR="00E24C49" w:rsidRDefault="00E24C49" w:rsidP="00F42E3D">
            <w:pPr>
              <w:pStyle w:val="aff0"/>
            </w:pPr>
            <w:r>
              <w:t>5,59</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«Коношский РЭС»</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0,37</w:t>
            </w:r>
          </w:p>
        </w:tc>
        <w:tc>
          <w:tcPr>
            <w:tcW w:w="1177" w:type="dxa"/>
            <w:vAlign w:val="center"/>
          </w:tcPr>
          <w:p w:rsidR="00E24C49" w:rsidRPr="00DF7EFF" w:rsidRDefault="00E24C49" w:rsidP="00F42E3D">
            <w:pPr>
              <w:pStyle w:val="aff0"/>
              <w:spacing w:line="240" w:lineRule="auto"/>
              <w:rPr>
                <w:color w:val="000000"/>
              </w:rPr>
            </w:pPr>
            <w:r>
              <w:rPr>
                <w:color w:val="000000"/>
              </w:rPr>
              <w:t>0,37</w:t>
            </w:r>
          </w:p>
        </w:tc>
        <w:tc>
          <w:tcPr>
            <w:tcW w:w="1177" w:type="dxa"/>
            <w:vAlign w:val="center"/>
          </w:tcPr>
          <w:p w:rsidR="00E24C49" w:rsidRPr="00DF7EFF" w:rsidRDefault="00E24C49" w:rsidP="00F42E3D">
            <w:pPr>
              <w:pStyle w:val="aff0"/>
              <w:spacing w:line="240" w:lineRule="auto"/>
              <w:rPr>
                <w:color w:val="000000"/>
              </w:rPr>
            </w:pPr>
            <w:r>
              <w:rPr>
                <w:color w:val="000000"/>
              </w:rPr>
              <w:t>0,37</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7"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7"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7"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7"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0,0458</w:t>
            </w:r>
          </w:p>
        </w:tc>
        <w:tc>
          <w:tcPr>
            <w:tcW w:w="1177" w:type="dxa"/>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0,0458</w:t>
            </w:r>
          </w:p>
        </w:tc>
        <w:tc>
          <w:tcPr>
            <w:tcW w:w="1177" w:type="dxa"/>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0,0458</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8,08</w:t>
            </w:r>
          </w:p>
        </w:tc>
        <w:tc>
          <w:tcPr>
            <w:tcW w:w="1177" w:type="dxa"/>
            <w:tcMar>
              <w:left w:w="11" w:type="dxa"/>
              <w:right w:w="11" w:type="dxa"/>
            </w:tcMar>
            <w:vAlign w:val="center"/>
          </w:tcPr>
          <w:p w:rsidR="00E24C49" w:rsidRDefault="00E24C49" w:rsidP="003E3D46">
            <w:pPr>
              <w:pStyle w:val="aff0"/>
            </w:pPr>
            <w:r>
              <w:t>8,08</w:t>
            </w:r>
          </w:p>
        </w:tc>
        <w:tc>
          <w:tcPr>
            <w:tcW w:w="1176" w:type="dxa"/>
            <w:tcMar>
              <w:left w:w="11" w:type="dxa"/>
              <w:right w:w="11" w:type="dxa"/>
            </w:tcMar>
            <w:vAlign w:val="center"/>
          </w:tcPr>
          <w:p w:rsidR="00E24C49" w:rsidRDefault="00E24C49" w:rsidP="003E3D46">
            <w:pPr>
              <w:pStyle w:val="aff0"/>
            </w:pPr>
            <w:r>
              <w:t>8,08</w:t>
            </w:r>
          </w:p>
        </w:tc>
        <w:tc>
          <w:tcPr>
            <w:tcW w:w="1177" w:type="dxa"/>
            <w:tcMar>
              <w:left w:w="11" w:type="dxa"/>
              <w:right w:w="11" w:type="dxa"/>
            </w:tcMar>
            <w:vAlign w:val="center"/>
          </w:tcPr>
          <w:p w:rsidR="00E24C49" w:rsidRDefault="00E24C49" w:rsidP="003E3D46">
            <w:pPr>
              <w:pStyle w:val="aff0"/>
            </w:pPr>
            <w:r>
              <w:t>8,08</w:t>
            </w:r>
          </w:p>
        </w:tc>
        <w:tc>
          <w:tcPr>
            <w:tcW w:w="1177" w:type="dxa"/>
            <w:tcMar>
              <w:left w:w="11" w:type="dxa"/>
              <w:right w:w="11" w:type="dxa"/>
            </w:tcMar>
            <w:vAlign w:val="center"/>
          </w:tcPr>
          <w:p w:rsidR="00E24C49" w:rsidRDefault="00E24C49" w:rsidP="003E3D46">
            <w:pPr>
              <w:pStyle w:val="aff0"/>
            </w:pPr>
            <w:r>
              <w:t>8,08</w:t>
            </w:r>
          </w:p>
        </w:tc>
        <w:tc>
          <w:tcPr>
            <w:tcW w:w="1176" w:type="dxa"/>
            <w:tcMar>
              <w:left w:w="11" w:type="dxa"/>
              <w:right w:w="11" w:type="dxa"/>
            </w:tcMar>
            <w:vAlign w:val="center"/>
          </w:tcPr>
          <w:p w:rsidR="00E24C49" w:rsidRDefault="00E24C49" w:rsidP="003E3D46">
            <w:pPr>
              <w:pStyle w:val="aff0"/>
            </w:pPr>
            <w:r>
              <w:t>8,08</w:t>
            </w:r>
          </w:p>
        </w:tc>
        <w:tc>
          <w:tcPr>
            <w:tcW w:w="1177" w:type="dxa"/>
            <w:tcMar>
              <w:left w:w="11" w:type="dxa"/>
              <w:right w:w="11" w:type="dxa"/>
            </w:tcMar>
            <w:vAlign w:val="center"/>
          </w:tcPr>
          <w:p w:rsidR="00E24C49" w:rsidRDefault="00E24C49" w:rsidP="003E3D46">
            <w:pPr>
              <w:pStyle w:val="aff0"/>
            </w:pPr>
            <w:r>
              <w:t>8,08</w:t>
            </w:r>
          </w:p>
        </w:tc>
        <w:tc>
          <w:tcPr>
            <w:tcW w:w="1176" w:type="dxa"/>
            <w:tcMar>
              <w:left w:w="11" w:type="dxa"/>
              <w:right w:w="11" w:type="dxa"/>
            </w:tcMar>
            <w:vAlign w:val="center"/>
          </w:tcPr>
          <w:p w:rsidR="00E24C49" w:rsidRDefault="00E24C49" w:rsidP="003E3D46">
            <w:pPr>
              <w:pStyle w:val="aff0"/>
            </w:pPr>
            <w:r>
              <w:t>8,08</w:t>
            </w:r>
          </w:p>
        </w:tc>
        <w:tc>
          <w:tcPr>
            <w:tcW w:w="1177" w:type="dxa"/>
            <w:vAlign w:val="center"/>
          </w:tcPr>
          <w:p w:rsidR="00E24C49" w:rsidRDefault="00E24C49" w:rsidP="00F42E3D">
            <w:pPr>
              <w:pStyle w:val="aff0"/>
            </w:pPr>
            <w:r>
              <w:t>8,08</w:t>
            </w:r>
          </w:p>
        </w:tc>
        <w:tc>
          <w:tcPr>
            <w:tcW w:w="1177" w:type="dxa"/>
            <w:vAlign w:val="center"/>
          </w:tcPr>
          <w:p w:rsidR="00E24C49" w:rsidRDefault="00E24C49" w:rsidP="00F42E3D">
            <w:pPr>
              <w:pStyle w:val="aff0"/>
            </w:pPr>
            <w:r>
              <w:t>8,08</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«Хлебозавод»</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6"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6"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6" w:type="dxa"/>
            <w:tcMar>
              <w:left w:w="11" w:type="dxa"/>
              <w:right w:w="11" w:type="dxa"/>
            </w:tcMar>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c>
          <w:tcPr>
            <w:tcW w:w="1177" w:type="dxa"/>
            <w:vAlign w:val="center"/>
          </w:tcPr>
          <w:p w:rsidR="00E24C49" w:rsidRPr="00F709EA" w:rsidRDefault="00E24C49" w:rsidP="00F42E3D">
            <w:pPr>
              <w:pStyle w:val="aff0"/>
              <w:spacing w:line="240" w:lineRule="auto"/>
              <w:rPr>
                <w:color w:val="000000"/>
              </w:rPr>
            </w:pPr>
            <w:r w:rsidRPr="00F709EA">
              <w:rPr>
                <w:color w:val="000000"/>
              </w:rPr>
              <w:t>0,1</w:t>
            </w:r>
            <w:r>
              <w:rPr>
                <w:color w:val="000000"/>
              </w:rPr>
              <w:t>29</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 xml:space="preserve">Площадь зоны действия источника </w:t>
            </w:r>
            <w:r w:rsidRPr="00474478">
              <w:rPr>
                <w:shd w:val="clear" w:color="auto" w:fill="FFFFFF"/>
              </w:rPr>
              <w:lastRenderedPageBreak/>
              <w:t>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lastRenderedPageBreak/>
              <w:t>0,0622</w:t>
            </w:r>
          </w:p>
        </w:tc>
        <w:tc>
          <w:tcPr>
            <w:tcW w:w="1177"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6"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7"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7"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6"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7"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6" w:type="dxa"/>
            <w:tcMar>
              <w:left w:w="11" w:type="dxa"/>
              <w:right w:w="11" w:type="dxa"/>
            </w:tcMar>
            <w:vAlign w:val="center"/>
          </w:tcPr>
          <w:p w:rsidR="00E24C49" w:rsidRPr="00F709EA" w:rsidRDefault="00E24C49" w:rsidP="003D2211">
            <w:pPr>
              <w:spacing w:line="240" w:lineRule="auto"/>
              <w:ind w:firstLine="0"/>
              <w:jc w:val="center"/>
              <w:rPr>
                <w:color w:val="000000"/>
                <w:sz w:val="20"/>
                <w:szCs w:val="20"/>
              </w:rPr>
            </w:pPr>
            <w:r w:rsidRPr="00BA7DA0">
              <w:rPr>
                <w:rFonts w:eastAsia="Century Schoolbook"/>
                <w:sz w:val="20"/>
                <w:szCs w:val="20"/>
              </w:rPr>
              <w:t>0,0622</w:t>
            </w:r>
          </w:p>
        </w:tc>
        <w:tc>
          <w:tcPr>
            <w:tcW w:w="1177" w:type="dxa"/>
            <w:vAlign w:val="center"/>
          </w:tcPr>
          <w:p w:rsidR="00E24C49" w:rsidRPr="00F709EA" w:rsidRDefault="00E24C49" w:rsidP="00F42E3D">
            <w:pPr>
              <w:spacing w:line="240" w:lineRule="auto"/>
              <w:ind w:firstLine="0"/>
              <w:jc w:val="center"/>
              <w:rPr>
                <w:color w:val="000000"/>
                <w:sz w:val="20"/>
                <w:szCs w:val="20"/>
              </w:rPr>
            </w:pPr>
            <w:r w:rsidRPr="00BA7DA0">
              <w:rPr>
                <w:rFonts w:eastAsia="Century Schoolbook"/>
                <w:sz w:val="20"/>
                <w:szCs w:val="20"/>
              </w:rPr>
              <w:t>0,0622</w:t>
            </w:r>
          </w:p>
        </w:tc>
        <w:tc>
          <w:tcPr>
            <w:tcW w:w="1177" w:type="dxa"/>
            <w:vAlign w:val="center"/>
          </w:tcPr>
          <w:p w:rsidR="00E24C49" w:rsidRPr="00F709EA" w:rsidRDefault="00E24C49" w:rsidP="00F42E3D">
            <w:pPr>
              <w:spacing w:line="240" w:lineRule="auto"/>
              <w:ind w:firstLine="0"/>
              <w:jc w:val="center"/>
              <w:rPr>
                <w:color w:val="000000"/>
                <w:sz w:val="20"/>
                <w:szCs w:val="20"/>
              </w:rPr>
            </w:pPr>
            <w:r w:rsidRPr="00BA7DA0">
              <w:rPr>
                <w:rFonts w:eastAsia="Century Schoolbook"/>
                <w:sz w:val="20"/>
                <w:szCs w:val="20"/>
              </w:rPr>
              <w:t>0,0622</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lastRenderedPageBreak/>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E24C49">
            <w:pPr>
              <w:pStyle w:val="aff0"/>
            </w:pPr>
            <w:r>
              <w:t>2,07</w:t>
            </w:r>
          </w:p>
        </w:tc>
        <w:tc>
          <w:tcPr>
            <w:tcW w:w="1177" w:type="dxa"/>
            <w:tcMar>
              <w:left w:w="11" w:type="dxa"/>
              <w:right w:w="11" w:type="dxa"/>
            </w:tcMar>
            <w:vAlign w:val="center"/>
          </w:tcPr>
          <w:p w:rsidR="00E24C49" w:rsidRDefault="00E24C49" w:rsidP="00E24C49">
            <w:pPr>
              <w:pStyle w:val="aff0"/>
            </w:pPr>
            <w:r>
              <w:t>2,07</w:t>
            </w:r>
          </w:p>
        </w:tc>
        <w:tc>
          <w:tcPr>
            <w:tcW w:w="1176" w:type="dxa"/>
            <w:tcMar>
              <w:left w:w="11" w:type="dxa"/>
              <w:right w:w="11" w:type="dxa"/>
            </w:tcMar>
            <w:vAlign w:val="center"/>
          </w:tcPr>
          <w:p w:rsidR="00E24C49" w:rsidRDefault="00E24C49" w:rsidP="00F42E3D">
            <w:pPr>
              <w:pStyle w:val="aff0"/>
            </w:pPr>
            <w:r>
              <w:t>2,07</w:t>
            </w:r>
          </w:p>
        </w:tc>
        <w:tc>
          <w:tcPr>
            <w:tcW w:w="1177" w:type="dxa"/>
            <w:tcMar>
              <w:left w:w="11" w:type="dxa"/>
              <w:right w:w="11" w:type="dxa"/>
            </w:tcMar>
            <w:vAlign w:val="center"/>
          </w:tcPr>
          <w:p w:rsidR="00E24C49" w:rsidRDefault="00E24C49" w:rsidP="00F42E3D">
            <w:pPr>
              <w:pStyle w:val="aff0"/>
            </w:pPr>
            <w:r>
              <w:t>2,07</w:t>
            </w:r>
          </w:p>
        </w:tc>
        <w:tc>
          <w:tcPr>
            <w:tcW w:w="1177" w:type="dxa"/>
            <w:tcMar>
              <w:left w:w="11" w:type="dxa"/>
              <w:right w:w="11" w:type="dxa"/>
            </w:tcMar>
            <w:vAlign w:val="center"/>
          </w:tcPr>
          <w:p w:rsidR="00E24C49" w:rsidRDefault="00E24C49" w:rsidP="00F42E3D">
            <w:pPr>
              <w:pStyle w:val="aff0"/>
            </w:pPr>
            <w:r>
              <w:t>2,07</w:t>
            </w:r>
          </w:p>
        </w:tc>
        <w:tc>
          <w:tcPr>
            <w:tcW w:w="1176" w:type="dxa"/>
            <w:tcMar>
              <w:left w:w="11" w:type="dxa"/>
              <w:right w:w="11" w:type="dxa"/>
            </w:tcMar>
            <w:vAlign w:val="center"/>
          </w:tcPr>
          <w:p w:rsidR="00E24C49" w:rsidRDefault="00E24C49" w:rsidP="00F42E3D">
            <w:pPr>
              <w:pStyle w:val="aff0"/>
            </w:pPr>
            <w:r>
              <w:t>2,07</w:t>
            </w:r>
          </w:p>
        </w:tc>
        <w:tc>
          <w:tcPr>
            <w:tcW w:w="1177" w:type="dxa"/>
            <w:tcMar>
              <w:left w:w="11" w:type="dxa"/>
              <w:right w:w="11" w:type="dxa"/>
            </w:tcMar>
            <w:vAlign w:val="center"/>
          </w:tcPr>
          <w:p w:rsidR="00E24C49" w:rsidRDefault="00E24C49" w:rsidP="00F42E3D">
            <w:pPr>
              <w:pStyle w:val="aff0"/>
            </w:pPr>
            <w:r>
              <w:t>2,07</w:t>
            </w:r>
          </w:p>
        </w:tc>
        <w:tc>
          <w:tcPr>
            <w:tcW w:w="1176" w:type="dxa"/>
            <w:tcMar>
              <w:left w:w="11" w:type="dxa"/>
              <w:right w:w="11" w:type="dxa"/>
            </w:tcMar>
            <w:vAlign w:val="center"/>
          </w:tcPr>
          <w:p w:rsidR="00E24C49" w:rsidRDefault="00E24C49" w:rsidP="00F42E3D">
            <w:pPr>
              <w:pStyle w:val="aff0"/>
            </w:pPr>
            <w:r>
              <w:t>2,07</w:t>
            </w:r>
          </w:p>
        </w:tc>
        <w:tc>
          <w:tcPr>
            <w:tcW w:w="1177" w:type="dxa"/>
            <w:vAlign w:val="center"/>
          </w:tcPr>
          <w:p w:rsidR="00E24C49" w:rsidRDefault="00E24C49" w:rsidP="00F42E3D">
            <w:pPr>
              <w:pStyle w:val="aff0"/>
            </w:pPr>
            <w:r>
              <w:t>2,07</w:t>
            </w:r>
          </w:p>
        </w:tc>
        <w:tc>
          <w:tcPr>
            <w:tcW w:w="1177" w:type="dxa"/>
            <w:vAlign w:val="center"/>
          </w:tcPr>
          <w:p w:rsidR="00E24C49" w:rsidRDefault="00E24C49" w:rsidP="00F42E3D">
            <w:pPr>
              <w:pStyle w:val="aff0"/>
            </w:pPr>
            <w:r>
              <w:t>2,07</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 xml:space="preserve">Котельная </w:t>
            </w:r>
            <w:r w:rsidRPr="00907B11">
              <w:rPr>
                <w:b/>
                <w:szCs w:val="20"/>
              </w:rPr>
              <w:t>ООО «НВК»</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7" w:type="dxa"/>
            <w:tcMar>
              <w:left w:w="11" w:type="dxa"/>
              <w:right w:w="11" w:type="dxa"/>
            </w:tcMar>
            <w:vAlign w:val="center"/>
          </w:tcPr>
          <w:p w:rsidR="00E24C49" w:rsidRPr="00BE5C58" w:rsidRDefault="00E24C49" w:rsidP="00F42E3D">
            <w:pPr>
              <w:pStyle w:val="aff0"/>
              <w:spacing w:line="240" w:lineRule="auto"/>
            </w:pPr>
            <w:r>
              <w:t>-</w:t>
            </w:r>
          </w:p>
        </w:tc>
        <w:tc>
          <w:tcPr>
            <w:tcW w:w="1177" w:type="dxa"/>
            <w:tcMar>
              <w:left w:w="11" w:type="dxa"/>
              <w:right w:w="11" w:type="dxa"/>
            </w:tcMar>
            <w:vAlign w:val="center"/>
          </w:tcPr>
          <w:p w:rsidR="00E24C49" w:rsidRPr="00BE5C58" w:rsidRDefault="00E24C49" w:rsidP="00F42E3D">
            <w:pPr>
              <w:pStyle w:val="aff0"/>
              <w:spacing w:line="240" w:lineRule="auto"/>
            </w:pPr>
            <w:r>
              <w:t>-</w:t>
            </w:r>
          </w:p>
        </w:tc>
        <w:tc>
          <w:tcPr>
            <w:tcW w:w="1176" w:type="dxa"/>
            <w:tcMar>
              <w:left w:w="11" w:type="dxa"/>
              <w:right w:w="11" w:type="dxa"/>
            </w:tcMar>
            <w:vAlign w:val="center"/>
          </w:tcPr>
          <w:p w:rsidR="00E24C49" w:rsidRPr="00BE5C58" w:rsidRDefault="00E24C49" w:rsidP="00F42E3D">
            <w:pPr>
              <w:pStyle w:val="aff0"/>
              <w:spacing w:line="240" w:lineRule="auto"/>
            </w:pPr>
            <w:r>
              <w:t>-</w:t>
            </w:r>
          </w:p>
        </w:tc>
        <w:tc>
          <w:tcPr>
            <w:tcW w:w="1177" w:type="dxa"/>
            <w:tcMar>
              <w:left w:w="11" w:type="dxa"/>
              <w:right w:w="11" w:type="dxa"/>
            </w:tcMar>
            <w:vAlign w:val="center"/>
          </w:tcPr>
          <w:p w:rsidR="00E24C49" w:rsidRPr="00BE5C58" w:rsidRDefault="00E24C49" w:rsidP="00F42E3D">
            <w:pPr>
              <w:pStyle w:val="aff0"/>
              <w:spacing w:line="240" w:lineRule="auto"/>
            </w:pPr>
            <w:r>
              <w:t>-</w:t>
            </w:r>
          </w:p>
        </w:tc>
        <w:tc>
          <w:tcPr>
            <w:tcW w:w="1176" w:type="dxa"/>
            <w:tcMar>
              <w:left w:w="11" w:type="dxa"/>
              <w:right w:w="11" w:type="dxa"/>
            </w:tcMar>
            <w:vAlign w:val="center"/>
          </w:tcPr>
          <w:p w:rsidR="00E24C49" w:rsidRPr="00BE5C58" w:rsidRDefault="00E24C49" w:rsidP="00F42E3D">
            <w:pPr>
              <w:pStyle w:val="aff0"/>
              <w:spacing w:line="240" w:lineRule="auto"/>
            </w:pPr>
            <w:r>
              <w:t>-</w:t>
            </w:r>
          </w:p>
        </w:tc>
        <w:tc>
          <w:tcPr>
            <w:tcW w:w="1177" w:type="dxa"/>
            <w:vAlign w:val="center"/>
          </w:tcPr>
          <w:p w:rsidR="00E24C49" w:rsidRPr="00BE5C58" w:rsidRDefault="00E24C49" w:rsidP="00F42E3D">
            <w:pPr>
              <w:pStyle w:val="aff0"/>
              <w:spacing w:line="240" w:lineRule="auto"/>
            </w:pPr>
            <w:r>
              <w:t>-</w:t>
            </w:r>
          </w:p>
        </w:tc>
        <w:tc>
          <w:tcPr>
            <w:tcW w:w="1177" w:type="dxa"/>
            <w:vAlign w:val="center"/>
          </w:tcPr>
          <w:p w:rsidR="00E24C49" w:rsidRPr="00BE5C58" w:rsidRDefault="00E24C49" w:rsidP="00F42E3D">
            <w:pPr>
              <w:pStyle w:val="aff0"/>
              <w:spacing w:line="240" w:lineRule="auto"/>
            </w:pPr>
            <w:r>
              <w:t>-</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0,1534</w:t>
            </w:r>
          </w:p>
        </w:tc>
        <w:tc>
          <w:tcPr>
            <w:tcW w:w="1177"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0,1534</w:t>
            </w:r>
          </w:p>
        </w:tc>
        <w:tc>
          <w:tcPr>
            <w:tcW w:w="1176" w:type="dxa"/>
            <w:tcMar>
              <w:left w:w="11" w:type="dxa"/>
              <w:right w:w="11" w:type="dxa"/>
            </w:tcMar>
            <w:vAlign w:val="center"/>
          </w:tcPr>
          <w:p w:rsidR="00E24C49" w:rsidRPr="00DF7EFF" w:rsidRDefault="00E24C49" w:rsidP="003D2211">
            <w:pPr>
              <w:spacing w:line="240" w:lineRule="auto"/>
              <w:ind w:firstLine="0"/>
              <w:jc w:val="center"/>
              <w:rPr>
                <w:color w:val="000000"/>
                <w:sz w:val="20"/>
                <w:szCs w:val="20"/>
              </w:rPr>
            </w:pPr>
            <w:r w:rsidRPr="00BA7DA0">
              <w:rPr>
                <w:rFonts w:eastAsia="Century Schoolbook"/>
                <w:sz w:val="20"/>
                <w:szCs w:val="20"/>
              </w:rPr>
              <w:t>0,1534</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vAlign w:val="center"/>
          </w:tcPr>
          <w:p w:rsidR="00E24C49" w:rsidRPr="00DF7EFF" w:rsidRDefault="00E24C49" w:rsidP="00F42E3D">
            <w:pPr>
              <w:pStyle w:val="aff0"/>
              <w:spacing w:line="240" w:lineRule="auto"/>
              <w:rPr>
                <w:color w:val="000000"/>
              </w:rPr>
            </w:pPr>
            <w:r>
              <w:rPr>
                <w:color w:val="000000"/>
              </w:rPr>
              <w:t>-</w:t>
            </w:r>
          </w:p>
        </w:tc>
        <w:tc>
          <w:tcPr>
            <w:tcW w:w="1177" w:type="dxa"/>
            <w:vAlign w:val="center"/>
          </w:tcPr>
          <w:p w:rsidR="00E24C49" w:rsidRPr="00DF7EFF" w:rsidRDefault="00E24C49" w:rsidP="00F42E3D">
            <w:pPr>
              <w:pStyle w:val="aff0"/>
              <w:spacing w:line="240" w:lineRule="auto"/>
              <w:rPr>
                <w:color w:val="000000"/>
              </w:rPr>
            </w:pPr>
            <w:r>
              <w:rPr>
                <w:color w:val="000000"/>
              </w:rPr>
              <w:t>-</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15,97</w:t>
            </w:r>
          </w:p>
        </w:tc>
        <w:tc>
          <w:tcPr>
            <w:tcW w:w="1177" w:type="dxa"/>
            <w:tcMar>
              <w:left w:w="11" w:type="dxa"/>
              <w:right w:w="11" w:type="dxa"/>
            </w:tcMar>
            <w:vAlign w:val="center"/>
          </w:tcPr>
          <w:p w:rsidR="00E24C49" w:rsidRDefault="00E24C49" w:rsidP="003E3D46">
            <w:pPr>
              <w:pStyle w:val="aff0"/>
            </w:pPr>
            <w:r>
              <w:t>15,97</w:t>
            </w:r>
          </w:p>
        </w:tc>
        <w:tc>
          <w:tcPr>
            <w:tcW w:w="1176" w:type="dxa"/>
            <w:tcMar>
              <w:left w:w="11" w:type="dxa"/>
              <w:right w:w="11" w:type="dxa"/>
            </w:tcMar>
            <w:vAlign w:val="center"/>
          </w:tcPr>
          <w:p w:rsidR="00E24C49" w:rsidRDefault="00E24C49" w:rsidP="003E3D46">
            <w:pPr>
              <w:pStyle w:val="aff0"/>
            </w:pPr>
            <w:r>
              <w:t>15,97</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vAlign w:val="center"/>
          </w:tcPr>
          <w:p w:rsidR="00E24C49" w:rsidRPr="00DF7EFF" w:rsidRDefault="00E24C49" w:rsidP="00F42E3D">
            <w:pPr>
              <w:pStyle w:val="aff0"/>
              <w:spacing w:line="240" w:lineRule="auto"/>
              <w:rPr>
                <w:color w:val="000000"/>
              </w:rPr>
            </w:pPr>
            <w:r>
              <w:rPr>
                <w:color w:val="000000"/>
              </w:rPr>
              <w:t>-</w:t>
            </w:r>
          </w:p>
        </w:tc>
        <w:tc>
          <w:tcPr>
            <w:tcW w:w="1177" w:type="dxa"/>
            <w:vAlign w:val="center"/>
          </w:tcPr>
          <w:p w:rsidR="00E24C49" w:rsidRPr="00DF7EFF" w:rsidRDefault="00E24C49" w:rsidP="00F42E3D">
            <w:pPr>
              <w:pStyle w:val="aff0"/>
              <w:spacing w:line="240" w:lineRule="auto"/>
              <w:rPr>
                <w:color w:val="000000"/>
              </w:rPr>
            </w:pPr>
            <w:r>
              <w:rPr>
                <w:color w:val="000000"/>
              </w:rPr>
              <w:t>-</w:t>
            </w:r>
          </w:p>
        </w:tc>
      </w:tr>
      <w:tr w:rsidR="00E24C49" w:rsidRPr="00056575" w:rsidTr="00F42E3D">
        <w:tc>
          <w:tcPr>
            <w:tcW w:w="15746" w:type="dxa"/>
            <w:gridSpan w:val="12"/>
            <w:tcMar>
              <w:left w:w="11" w:type="dxa"/>
              <w:right w:w="11" w:type="dxa"/>
            </w:tcMar>
          </w:tcPr>
          <w:p w:rsidR="00E24C49" w:rsidRPr="0078112F" w:rsidRDefault="00E24C49" w:rsidP="00C22EC7">
            <w:pPr>
              <w:pStyle w:val="aff0"/>
              <w:spacing w:line="240" w:lineRule="auto"/>
              <w:rPr>
                <w:b/>
              </w:rPr>
            </w:pPr>
            <w:r w:rsidRPr="0078112F">
              <w:rPr>
                <w:b/>
              </w:rPr>
              <w:t>Новая модульная котельная</w:t>
            </w:r>
            <w:r w:rsidR="00822617">
              <w:rPr>
                <w:b/>
              </w:rPr>
              <w:t xml:space="preserve"> «Первомайская»</w:t>
            </w:r>
            <w:r w:rsidRPr="0078112F">
              <w:rPr>
                <w:b/>
              </w:rPr>
              <w:t xml:space="preserve"> (для обеспечения теплоснабжения объектов, ранее отапливаемых котельной ООО «НВК»)</w:t>
            </w:r>
          </w:p>
        </w:tc>
      </w:tr>
      <w:tr w:rsidR="00E24C49" w:rsidRPr="00056575" w:rsidTr="00C22EC7">
        <w:tc>
          <w:tcPr>
            <w:tcW w:w="437" w:type="dxa"/>
            <w:tcMar>
              <w:left w:w="11" w:type="dxa"/>
              <w:right w:w="11" w:type="dxa"/>
            </w:tcMar>
            <w:vAlign w:val="center"/>
          </w:tcPr>
          <w:p w:rsidR="00E24C49" w:rsidRPr="00056575" w:rsidRDefault="00E24C49" w:rsidP="00F42E3D">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F42E3D">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2,45</w:t>
            </w:r>
          </w:p>
        </w:tc>
        <w:tc>
          <w:tcPr>
            <w:tcW w:w="1177" w:type="dxa"/>
            <w:vAlign w:val="center"/>
          </w:tcPr>
          <w:p w:rsidR="00E24C49" w:rsidRPr="00DF7EFF" w:rsidRDefault="00E24C49" w:rsidP="00F42E3D">
            <w:pPr>
              <w:pStyle w:val="aff0"/>
              <w:spacing w:line="240" w:lineRule="auto"/>
              <w:rPr>
                <w:color w:val="000000"/>
              </w:rPr>
            </w:pPr>
            <w:r>
              <w:rPr>
                <w:color w:val="000000"/>
              </w:rPr>
              <w:t>2,45</w:t>
            </w:r>
          </w:p>
        </w:tc>
        <w:tc>
          <w:tcPr>
            <w:tcW w:w="1177" w:type="dxa"/>
            <w:vAlign w:val="center"/>
          </w:tcPr>
          <w:p w:rsidR="00E24C49" w:rsidRPr="00DF7EFF" w:rsidRDefault="00E24C49" w:rsidP="00F42E3D">
            <w:pPr>
              <w:pStyle w:val="aff0"/>
              <w:spacing w:line="240" w:lineRule="auto"/>
              <w:rPr>
                <w:color w:val="000000"/>
              </w:rPr>
            </w:pPr>
            <w:r>
              <w:rPr>
                <w:color w:val="000000"/>
              </w:rPr>
              <w:t>2,45</w:t>
            </w:r>
          </w:p>
        </w:tc>
      </w:tr>
      <w:tr w:rsidR="00E24C49" w:rsidRPr="00056575" w:rsidTr="00C22EC7">
        <w:tc>
          <w:tcPr>
            <w:tcW w:w="437" w:type="dxa"/>
            <w:tcMar>
              <w:left w:w="11" w:type="dxa"/>
              <w:right w:w="11" w:type="dxa"/>
            </w:tcMar>
            <w:vAlign w:val="center"/>
          </w:tcPr>
          <w:p w:rsidR="00E24C49" w:rsidRPr="00056575" w:rsidRDefault="00E24C49" w:rsidP="00F42E3D">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F42E3D">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7" w:type="dxa"/>
            <w:tcMar>
              <w:left w:w="11" w:type="dxa"/>
              <w:right w:w="11" w:type="dxa"/>
            </w:tcMar>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6" w:type="dxa"/>
            <w:tcMar>
              <w:left w:w="11" w:type="dxa"/>
              <w:right w:w="11" w:type="dxa"/>
            </w:tcMar>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7" w:type="dxa"/>
            <w:tcMar>
              <w:left w:w="11" w:type="dxa"/>
              <w:right w:w="11" w:type="dxa"/>
            </w:tcMar>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6" w:type="dxa"/>
            <w:tcMar>
              <w:left w:w="11" w:type="dxa"/>
              <w:right w:w="11" w:type="dxa"/>
            </w:tcMar>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7" w:type="dxa"/>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c>
          <w:tcPr>
            <w:tcW w:w="1177" w:type="dxa"/>
            <w:vAlign w:val="center"/>
          </w:tcPr>
          <w:p w:rsidR="00E24C49" w:rsidRPr="00DF7EFF" w:rsidRDefault="00E24C49" w:rsidP="00F42E3D">
            <w:pPr>
              <w:spacing w:line="240" w:lineRule="auto"/>
              <w:ind w:firstLine="0"/>
              <w:jc w:val="center"/>
              <w:rPr>
                <w:color w:val="000000"/>
                <w:sz w:val="20"/>
                <w:szCs w:val="20"/>
              </w:rPr>
            </w:pPr>
            <w:r w:rsidRPr="00BA7DA0">
              <w:rPr>
                <w:rFonts w:eastAsia="Century Schoolbook"/>
                <w:sz w:val="20"/>
                <w:szCs w:val="20"/>
              </w:rPr>
              <w:t>0,1534</w:t>
            </w:r>
          </w:p>
        </w:tc>
      </w:tr>
      <w:tr w:rsidR="00E24C49" w:rsidRPr="00056575" w:rsidTr="00C22EC7">
        <w:tc>
          <w:tcPr>
            <w:tcW w:w="437" w:type="dxa"/>
            <w:tcMar>
              <w:left w:w="11" w:type="dxa"/>
              <w:right w:w="11" w:type="dxa"/>
            </w:tcMar>
            <w:vAlign w:val="center"/>
          </w:tcPr>
          <w:p w:rsidR="00E24C49" w:rsidRPr="00056575" w:rsidRDefault="00E24C49" w:rsidP="00F42E3D">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F42E3D">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Default="00E24C49" w:rsidP="00F42E3D">
            <w:pPr>
              <w:pStyle w:val="aff0"/>
            </w:pPr>
            <w:r>
              <w:t>15,97</w:t>
            </w:r>
          </w:p>
        </w:tc>
        <w:tc>
          <w:tcPr>
            <w:tcW w:w="1177" w:type="dxa"/>
            <w:tcMar>
              <w:left w:w="11" w:type="dxa"/>
              <w:right w:w="11" w:type="dxa"/>
            </w:tcMar>
            <w:vAlign w:val="center"/>
          </w:tcPr>
          <w:p w:rsidR="00E24C49" w:rsidRDefault="00E24C49" w:rsidP="00F42E3D">
            <w:pPr>
              <w:pStyle w:val="aff0"/>
            </w:pPr>
            <w:r>
              <w:t>15,97</w:t>
            </w:r>
          </w:p>
        </w:tc>
        <w:tc>
          <w:tcPr>
            <w:tcW w:w="1176" w:type="dxa"/>
            <w:tcMar>
              <w:left w:w="11" w:type="dxa"/>
              <w:right w:w="11" w:type="dxa"/>
            </w:tcMar>
            <w:vAlign w:val="center"/>
          </w:tcPr>
          <w:p w:rsidR="00E24C49" w:rsidRDefault="00E24C49" w:rsidP="00F42E3D">
            <w:pPr>
              <w:pStyle w:val="aff0"/>
            </w:pPr>
            <w:r>
              <w:t>15,97</w:t>
            </w:r>
          </w:p>
        </w:tc>
        <w:tc>
          <w:tcPr>
            <w:tcW w:w="1177" w:type="dxa"/>
            <w:tcMar>
              <w:left w:w="11" w:type="dxa"/>
              <w:right w:w="11" w:type="dxa"/>
            </w:tcMar>
            <w:vAlign w:val="center"/>
          </w:tcPr>
          <w:p w:rsidR="00E24C49" w:rsidRDefault="00E24C49" w:rsidP="00F42E3D">
            <w:pPr>
              <w:pStyle w:val="aff0"/>
            </w:pPr>
            <w:r>
              <w:t>15,97</w:t>
            </w:r>
          </w:p>
        </w:tc>
        <w:tc>
          <w:tcPr>
            <w:tcW w:w="1176" w:type="dxa"/>
            <w:tcMar>
              <w:left w:w="11" w:type="dxa"/>
              <w:right w:w="11" w:type="dxa"/>
            </w:tcMar>
            <w:vAlign w:val="center"/>
          </w:tcPr>
          <w:p w:rsidR="00E24C49" w:rsidRDefault="00E24C49" w:rsidP="00F42E3D">
            <w:pPr>
              <w:pStyle w:val="aff0"/>
            </w:pPr>
            <w:r>
              <w:t>15,97</w:t>
            </w:r>
          </w:p>
        </w:tc>
        <w:tc>
          <w:tcPr>
            <w:tcW w:w="1177" w:type="dxa"/>
            <w:vAlign w:val="center"/>
          </w:tcPr>
          <w:p w:rsidR="00E24C49" w:rsidRDefault="00E24C49" w:rsidP="00F42E3D">
            <w:pPr>
              <w:pStyle w:val="aff0"/>
            </w:pPr>
            <w:r>
              <w:t>15,97</w:t>
            </w:r>
          </w:p>
        </w:tc>
        <w:tc>
          <w:tcPr>
            <w:tcW w:w="1177" w:type="dxa"/>
            <w:vAlign w:val="center"/>
          </w:tcPr>
          <w:p w:rsidR="00E24C49" w:rsidRDefault="00E24C49" w:rsidP="00F42E3D">
            <w:pPr>
              <w:pStyle w:val="aff0"/>
            </w:pPr>
            <w:r>
              <w:t>15,97</w:t>
            </w:r>
          </w:p>
        </w:tc>
      </w:tr>
      <w:tr w:rsidR="00E24C49" w:rsidRPr="00056575" w:rsidTr="00F42E3D">
        <w:tc>
          <w:tcPr>
            <w:tcW w:w="15746" w:type="dxa"/>
            <w:gridSpan w:val="12"/>
            <w:tcMar>
              <w:left w:w="11" w:type="dxa"/>
              <w:right w:w="11" w:type="dxa"/>
            </w:tcMar>
          </w:tcPr>
          <w:p w:rsidR="00E24C49" w:rsidRDefault="00E24C49" w:rsidP="00C22EC7">
            <w:pPr>
              <w:pStyle w:val="aff0"/>
              <w:spacing w:line="240" w:lineRule="auto"/>
              <w:rPr>
                <w:rFonts w:eastAsia="Times New Roman"/>
                <w:b/>
                <w:bCs/>
                <w:szCs w:val="20"/>
                <w:lang w:eastAsia="ru-RU"/>
              </w:rPr>
            </w:pPr>
            <w:r>
              <w:rPr>
                <w:rFonts w:eastAsia="Times New Roman"/>
                <w:b/>
                <w:bCs/>
                <w:szCs w:val="20"/>
                <w:lang w:eastAsia="ru-RU"/>
              </w:rPr>
              <w:t>Котельная «Заречная»</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E24C49" w:rsidRPr="009A45BD" w:rsidRDefault="00E24C49" w:rsidP="003D2211">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E24C49" w:rsidRPr="008E048E" w:rsidRDefault="00E24C49" w:rsidP="00F42E3D">
            <w:pPr>
              <w:pStyle w:val="aff0"/>
              <w:spacing w:line="240" w:lineRule="auto"/>
            </w:pPr>
            <w:r w:rsidRPr="008E048E">
              <w:t>1,09</w:t>
            </w:r>
          </w:p>
        </w:tc>
        <w:tc>
          <w:tcPr>
            <w:tcW w:w="1177" w:type="dxa"/>
            <w:tcMar>
              <w:left w:w="11" w:type="dxa"/>
              <w:right w:w="11" w:type="dxa"/>
            </w:tcMar>
            <w:vAlign w:val="center"/>
          </w:tcPr>
          <w:p w:rsidR="00E24C49" w:rsidRPr="008E048E" w:rsidRDefault="00E24C49" w:rsidP="00F42E3D">
            <w:pPr>
              <w:pStyle w:val="aff0"/>
              <w:spacing w:line="240" w:lineRule="auto"/>
            </w:pPr>
            <w:r w:rsidRPr="008E048E">
              <w:t>1,09</w:t>
            </w:r>
          </w:p>
        </w:tc>
        <w:tc>
          <w:tcPr>
            <w:tcW w:w="1176" w:type="dxa"/>
            <w:tcMar>
              <w:left w:w="11" w:type="dxa"/>
              <w:right w:w="11" w:type="dxa"/>
            </w:tcMar>
            <w:vAlign w:val="center"/>
          </w:tcPr>
          <w:p w:rsidR="00E24C49" w:rsidRPr="008E048E" w:rsidRDefault="00E24C49" w:rsidP="00F42E3D">
            <w:pPr>
              <w:pStyle w:val="aff0"/>
              <w:spacing w:line="240" w:lineRule="auto"/>
            </w:pPr>
            <w:r w:rsidRPr="008E048E">
              <w:t>1,09</w:t>
            </w:r>
          </w:p>
        </w:tc>
        <w:tc>
          <w:tcPr>
            <w:tcW w:w="1177" w:type="dxa"/>
            <w:tcMar>
              <w:left w:w="11" w:type="dxa"/>
              <w:right w:w="11" w:type="dxa"/>
            </w:tcMar>
            <w:vAlign w:val="center"/>
          </w:tcPr>
          <w:p w:rsidR="00E24C49" w:rsidRPr="008E048E" w:rsidRDefault="00E24C49" w:rsidP="00F42E3D">
            <w:pPr>
              <w:pStyle w:val="aff0"/>
              <w:spacing w:line="240" w:lineRule="auto"/>
            </w:pPr>
            <w:r w:rsidRPr="008E048E">
              <w:t>1,09</w:t>
            </w:r>
          </w:p>
        </w:tc>
        <w:tc>
          <w:tcPr>
            <w:tcW w:w="1177" w:type="dxa"/>
            <w:tcMar>
              <w:left w:w="11" w:type="dxa"/>
              <w:right w:w="11" w:type="dxa"/>
            </w:tcMar>
            <w:vAlign w:val="center"/>
          </w:tcPr>
          <w:p w:rsidR="00E24C49" w:rsidRPr="008E048E" w:rsidRDefault="00E24C49" w:rsidP="00F42E3D">
            <w:pPr>
              <w:pStyle w:val="aff0"/>
              <w:spacing w:line="240" w:lineRule="auto"/>
            </w:pPr>
            <w:r w:rsidRPr="008E048E">
              <w:t>1,09</w:t>
            </w:r>
          </w:p>
        </w:tc>
        <w:tc>
          <w:tcPr>
            <w:tcW w:w="1176" w:type="dxa"/>
            <w:tcMar>
              <w:left w:w="11" w:type="dxa"/>
              <w:right w:w="11" w:type="dxa"/>
            </w:tcMar>
            <w:vAlign w:val="center"/>
          </w:tcPr>
          <w:p w:rsidR="00E24C49" w:rsidRPr="008E048E" w:rsidRDefault="00E24C49" w:rsidP="00F42E3D">
            <w:pPr>
              <w:pStyle w:val="aff0"/>
              <w:spacing w:line="240" w:lineRule="auto"/>
            </w:pPr>
            <w:r w:rsidRPr="008E048E">
              <w:t>1,09</w:t>
            </w:r>
          </w:p>
        </w:tc>
        <w:tc>
          <w:tcPr>
            <w:tcW w:w="1177" w:type="dxa"/>
            <w:tcMar>
              <w:left w:w="11" w:type="dxa"/>
              <w:right w:w="11" w:type="dxa"/>
            </w:tcMar>
            <w:vAlign w:val="center"/>
          </w:tcPr>
          <w:p w:rsidR="00E24C49" w:rsidRPr="008E048E" w:rsidRDefault="00E24C49" w:rsidP="00F42E3D">
            <w:pPr>
              <w:pStyle w:val="aff0"/>
              <w:spacing w:line="240" w:lineRule="auto"/>
            </w:pPr>
            <w:r w:rsidRPr="008E048E">
              <w:t>1,09</w:t>
            </w:r>
          </w:p>
        </w:tc>
        <w:tc>
          <w:tcPr>
            <w:tcW w:w="1176" w:type="dxa"/>
            <w:tcMar>
              <w:left w:w="11" w:type="dxa"/>
              <w:right w:w="11" w:type="dxa"/>
            </w:tcMar>
            <w:vAlign w:val="center"/>
          </w:tcPr>
          <w:p w:rsidR="00E24C49" w:rsidRPr="008E048E" w:rsidRDefault="00E24C49" w:rsidP="00F42E3D">
            <w:pPr>
              <w:pStyle w:val="aff0"/>
              <w:spacing w:line="240" w:lineRule="auto"/>
            </w:pPr>
            <w:r w:rsidRPr="008E048E">
              <w:t>1,09</w:t>
            </w:r>
          </w:p>
        </w:tc>
        <w:tc>
          <w:tcPr>
            <w:tcW w:w="1177" w:type="dxa"/>
            <w:vAlign w:val="center"/>
          </w:tcPr>
          <w:p w:rsidR="00E24C49" w:rsidRPr="008E048E" w:rsidRDefault="00E24C49" w:rsidP="00F42E3D">
            <w:pPr>
              <w:pStyle w:val="aff0"/>
              <w:spacing w:line="240" w:lineRule="auto"/>
            </w:pPr>
            <w:r w:rsidRPr="008E048E">
              <w:t>1,09</w:t>
            </w:r>
          </w:p>
        </w:tc>
        <w:tc>
          <w:tcPr>
            <w:tcW w:w="1177" w:type="dxa"/>
            <w:vAlign w:val="center"/>
          </w:tcPr>
          <w:p w:rsidR="00E24C49" w:rsidRPr="008E048E" w:rsidRDefault="00E24C49" w:rsidP="00F42E3D">
            <w:pPr>
              <w:pStyle w:val="aff0"/>
              <w:spacing w:line="240" w:lineRule="auto"/>
            </w:pPr>
            <w:r w:rsidRPr="008E048E">
              <w:t>1,09</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E24C49" w:rsidRPr="00E97BD5" w:rsidRDefault="00E24C49" w:rsidP="003D2211">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7"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6"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7"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7"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6"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7"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6" w:type="dxa"/>
            <w:tcMar>
              <w:left w:w="11" w:type="dxa"/>
              <w:right w:w="11" w:type="dxa"/>
            </w:tcMar>
            <w:vAlign w:val="center"/>
          </w:tcPr>
          <w:p w:rsidR="00E24C49" w:rsidRPr="008E048E" w:rsidRDefault="00E24C49" w:rsidP="003D2211">
            <w:pPr>
              <w:spacing w:line="240" w:lineRule="auto"/>
              <w:ind w:firstLine="0"/>
              <w:jc w:val="center"/>
              <w:rPr>
                <w:sz w:val="20"/>
                <w:szCs w:val="20"/>
              </w:rPr>
            </w:pPr>
            <w:r w:rsidRPr="00BA7DA0">
              <w:rPr>
                <w:rFonts w:eastAsia="Century Schoolbook"/>
                <w:sz w:val="20"/>
                <w:szCs w:val="20"/>
              </w:rPr>
              <w:t>0,2275</w:t>
            </w:r>
          </w:p>
        </w:tc>
        <w:tc>
          <w:tcPr>
            <w:tcW w:w="1177" w:type="dxa"/>
            <w:vAlign w:val="center"/>
          </w:tcPr>
          <w:p w:rsidR="00E24C49" w:rsidRPr="008E048E" w:rsidRDefault="00E24C49" w:rsidP="00F42E3D">
            <w:pPr>
              <w:spacing w:line="240" w:lineRule="auto"/>
              <w:ind w:firstLine="0"/>
              <w:jc w:val="center"/>
              <w:rPr>
                <w:sz w:val="20"/>
                <w:szCs w:val="20"/>
              </w:rPr>
            </w:pPr>
            <w:r w:rsidRPr="00BA7DA0">
              <w:rPr>
                <w:rFonts w:eastAsia="Century Schoolbook"/>
                <w:sz w:val="20"/>
                <w:szCs w:val="20"/>
              </w:rPr>
              <w:t>0,2275</w:t>
            </w:r>
          </w:p>
        </w:tc>
        <w:tc>
          <w:tcPr>
            <w:tcW w:w="1177" w:type="dxa"/>
            <w:vAlign w:val="center"/>
          </w:tcPr>
          <w:p w:rsidR="00E24C49" w:rsidRPr="008E048E" w:rsidRDefault="00E24C49" w:rsidP="00F42E3D">
            <w:pPr>
              <w:spacing w:line="240" w:lineRule="auto"/>
              <w:ind w:firstLine="0"/>
              <w:jc w:val="center"/>
              <w:rPr>
                <w:sz w:val="20"/>
                <w:szCs w:val="20"/>
              </w:rPr>
            </w:pPr>
            <w:r w:rsidRPr="00BA7DA0">
              <w:rPr>
                <w:rFonts w:eastAsia="Century Schoolbook"/>
                <w:sz w:val="20"/>
                <w:szCs w:val="20"/>
              </w:rPr>
              <w:t>0,2275</w:t>
            </w:r>
          </w:p>
        </w:tc>
      </w:tr>
      <w:tr w:rsidR="00E24C49" w:rsidRPr="00056575" w:rsidTr="00C22EC7">
        <w:tc>
          <w:tcPr>
            <w:tcW w:w="437" w:type="dxa"/>
            <w:tcMar>
              <w:left w:w="11" w:type="dxa"/>
              <w:right w:w="11" w:type="dxa"/>
            </w:tcMar>
            <w:vAlign w:val="center"/>
          </w:tcPr>
          <w:p w:rsidR="00E24C49" w:rsidRPr="00056575" w:rsidRDefault="00E24C49" w:rsidP="003D2211">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3D2211">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Default="00E24C49" w:rsidP="003E3D46">
            <w:pPr>
              <w:pStyle w:val="aff0"/>
            </w:pPr>
            <w:r>
              <w:t>4,79</w:t>
            </w:r>
          </w:p>
        </w:tc>
        <w:tc>
          <w:tcPr>
            <w:tcW w:w="1177" w:type="dxa"/>
            <w:tcMar>
              <w:left w:w="11" w:type="dxa"/>
              <w:right w:w="11" w:type="dxa"/>
            </w:tcMar>
            <w:vAlign w:val="center"/>
          </w:tcPr>
          <w:p w:rsidR="00E24C49" w:rsidRDefault="00E24C49" w:rsidP="003E3D46">
            <w:pPr>
              <w:pStyle w:val="aff0"/>
            </w:pPr>
            <w:r>
              <w:t>4,79</w:t>
            </w:r>
          </w:p>
        </w:tc>
        <w:tc>
          <w:tcPr>
            <w:tcW w:w="1176" w:type="dxa"/>
            <w:tcMar>
              <w:left w:w="11" w:type="dxa"/>
              <w:right w:w="11" w:type="dxa"/>
            </w:tcMar>
            <w:vAlign w:val="center"/>
          </w:tcPr>
          <w:p w:rsidR="00E24C49" w:rsidRDefault="00E24C49" w:rsidP="003E3D46">
            <w:pPr>
              <w:pStyle w:val="aff0"/>
            </w:pPr>
            <w:r>
              <w:t>4,79</w:t>
            </w:r>
          </w:p>
        </w:tc>
        <w:tc>
          <w:tcPr>
            <w:tcW w:w="1177" w:type="dxa"/>
            <w:tcMar>
              <w:left w:w="11" w:type="dxa"/>
              <w:right w:w="11" w:type="dxa"/>
            </w:tcMar>
            <w:vAlign w:val="center"/>
          </w:tcPr>
          <w:p w:rsidR="00E24C49" w:rsidRDefault="00E24C49" w:rsidP="003E3D46">
            <w:pPr>
              <w:pStyle w:val="aff0"/>
            </w:pPr>
            <w:r>
              <w:t>4,79</w:t>
            </w:r>
          </w:p>
        </w:tc>
        <w:tc>
          <w:tcPr>
            <w:tcW w:w="1177" w:type="dxa"/>
            <w:tcMar>
              <w:left w:w="11" w:type="dxa"/>
              <w:right w:w="11" w:type="dxa"/>
            </w:tcMar>
            <w:vAlign w:val="center"/>
          </w:tcPr>
          <w:p w:rsidR="00E24C49" w:rsidRDefault="00E24C49" w:rsidP="003E3D46">
            <w:pPr>
              <w:pStyle w:val="aff0"/>
            </w:pPr>
            <w:r>
              <w:t>4,79</w:t>
            </w:r>
          </w:p>
        </w:tc>
        <w:tc>
          <w:tcPr>
            <w:tcW w:w="1176" w:type="dxa"/>
            <w:tcMar>
              <w:left w:w="11" w:type="dxa"/>
              <w:right w:w="11" w:type="dxa"/>
            </w:tcMar>
            <w:vAlign w:val="center"/>
          </w:tcPr>
          <w:p w:rsidR="00E24C49" w:rsidRDefault="00E24C49" w:rsidP="003E3D46">
            <w:pPr>
              <w:pStyle w:val="aff0"/>
            </w:pPr>
            <w:r>
              <w:t>4,79</w:t>
            </w:r>
          </w:p>
        </w:tc>
        <w:tc>
          <w:tcPr>
            <w:tcW w:w="1177" w:type="dxa"/>
            <w:tcMar>
              <w:left w:w="11" w:type="dxa"/>
              <w:right w:w="11" w:type="dxa"/>
            </w:tcMar>
            <w:vAlign w:val="center"/>
          </w:tcPr>
          <w:p w:rsidR="00E24C49" w:rsidRDefault="00E24C49" w:rsidP="003E3D46">
            <w:pPr>
              <w:pStyle w:val="aff0"/>
            </w:pPr>
            <w:r>
              <w:t>4,79</w:t>
            </w:r>
          </w:p>
        </w:tc>
        <w:tc>
          <w:tcPr>
            <w:tcW w:w="1176" w:type="dxa"/>
            <w:tcMar>
              <w:left w:w="11" w:type="dxa"/>
              <w:right w:w="11" w:type="dxa"/>
            </w:tcMar>
            <w:vAlign w:val="center"/>
          </w:tcPr>
          <w:p w:rsidR="00E24C49" w:rsidRDefault="00E24C49" w:rsidP="003E3D46">
            <w:pPr>
              <w:pStyle w:val="aff0"/>
            </w:pPr>
            <w:r>
              <w:t>4,79</w:t>
            </w:r>
          </w:p>
        </w:tc>
        <w:tc>
          <w:tcPr>
            <w:tcW w:w="1177" w:type="dxa"/>
            <w:vAlign w:val="center"/>
          </w:tcPr>
          <w:p w:rsidR="00E24C49" w:rsidRDefault="00E24C49" w:rsidP="00F42E3D">
            <w:pPr>
              <w:pStyle w:val="aff0"/>
            </w:pPr>
            <w:r>
              <w:t>4,79</w:t>
            </w:r>
          </w:p>
        </w:tc>
        <w:tc>
          <w:tcPr>
            <w:tcW w:w="1177" w:type="dxa"/>
            <w:vAlign w:val="center"/>
          </w:tcPr>
          <w:p w:rsidR="00E24C49" w:rsidRDefault="00E24C49" w:rsidP="00F42E3D">
            <w:pPr>
              <w:pStyle w:val="aff0"/>
            </w:pPr>
            <w:r>
              <w:t>4,79</w:t>
            </w:r>
          </w:p>
        </w:tc>
      </w:tr>
      <w:tr w:rsidR="00822617" w:rsidRPr="00056575" w:rsidTr="00DD2D56">
        <w:tc>
          <w:tcPr>
            <w:tcW w:w="15746" w:type="dxa"/>
            <w:gridSpan w:val="12"/>
            <w:tcMar>
              <w:left w:w="11" w:type="dxa"/>
              <w:right w:w="11" w:type="dxa"/>
            </w:tcMar>
          </w:tcPr>
          <w:p w:rsidR="00822617" w:rsidRDefault="00822617" w:rsidP="00822617">
            <w:pPr>
              <w:pStyle w:val="aff0"/>
            </w:pPr>
            <w:r>
              <w:t>М</w:t>
            </w:r>
            <w:r w:rsidRPr="00A86A35">
              <w:t>одульная котельная (для теплоснабжения здания МБОУ «Лесозаводская СШ»)</w:t>
            </w:r>
          </w:p>
        </w:tc>
      </w:tr>
      <w:tr w:rsidR="00822617" w:rsidRPr="00056575" w:rsidTr="00822617">
        <w:tc>
          <w:tcPr>
            <w:tcW w:w="437" w:type="dxa"/>
            <w:tcMar>
              <w:left w:w="11" w:type="dxa"/>
              <w:right w:w="11" w:type="dxa"/>
            </w:tcMar>
          </w:tcPr>
          <w:p w:rsidR="00822617" w:rsidRPr="00056575" w:rsidRDefault="00822617" w:rsidP="00822617">
            <w:pPr>
              <w:pStyle w:val="aff0"/>
              <w:spacing w:line="240" w:lineRule="auto"/>
              <w:rPr>
                <w:rFonts w:eastAsia="Times New Roman"/>
                <w:lang w:val="en-US" w:bidi="en-US"/>
              </w:rPr>
            </w:pPr>
            <w:r w:rsidRPr="00A86A35">
              <w:t>1</w:t>
            </w:r>
          </w:p>
        </w:tc>
        <w:tc>
          <w:tcPr>
            <w:tcW w:w="3543" w:type="dxa"/>
            <w:tcMar>
              <w:left w:w="11" w:type="dxa"/>
              <w:right w:w="11" w:type="dxa"/>
            </w:tcMar>
            <w:vAlign w:val="center"/>
          </w:tcPr>
          <w:p w:rsidR="00822617" w:rsidRDefault="00822617" w:rsidP="00822617">
            <w:pPr>
              <w:pStyle w:val="aff0"/>
              <w:spacing w:line="240" w:lineRule="auto"/>
              <w:jc w:val="left"/>
            </w:pPr>
            <w:r w:rsidRPr="00A86A35">
              <w:t>Расчетная тепловая нагрузка потребителей, Гкал/ч</w:t>
            </w:r>
          </w:p>
        </w:tc>
        <w:tc>
          <w:tcPr>
            <w:tcW w:w="1176" w:type="dxa"/>
            <w:tcMar>
              <w:left w:w="11" w:type="dxa"/>
              <w:right w:w="11" w:type="dxa"/>
            </w:tcMar>
            <w:vAlign w:val="center"/>
          </w:tcPr>
          <w:p w:rsidR="00822617" w:rsidRDefault="00822617" w:rsidP="00822617">
            <w:pPr>
              <w:pStyle w:val="aff0"/>
            </w:pPr>
            <w:r w:rsidRPr="000424E8">
              <w:t>н/д</w:t>
            </w:r>
          </w:p>
        </w:tc>
        <w:tc>
          <w:tcPr>
            <w:tcW w:w="1177" w:type="dxa"/>
            <w:tcMar>
              <w:left w:w="11" w:type="dxa"/>
              <w:right w:w="11" w:type="dxa"/>
            </w:tcMar>
            <w:vAlign w:val="center"/>
          </w:tcPr>
          <w:p w:rsidR="00822617" w:rsidRDefault="00822617" w:rsidP="00822617">
            <w:pPr>
              <w:pStyle w:val="aff0"/>
            </w:pPr>
            <w:r w:rsidRPr="000424E8">
              <w:t>н/д</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r>
      <w:tr w:rsidR="00822617" w:rsidRPr="00056575" w:rsidTr="00822617">
        <w:tc>
          <w:tcPr>
            <w:tcW w:w="437" w:type="dxa"/>
            <w:tcMar>
              <w:left w:w="11" w:type="dxa"/>
              <w:right w:w="11" w:type="dxa"/>
            </w:tcMar>
          </w:tcPr>
          <w:p w:rsidR="00822617" w:rsidRPr="00056575" w:rsidRDefault="00822617" w:rsidP="00822617">
            <w:pPr>
              <w:pStyle w:val="aff0"/>
              <w:spacing w:line="240" w:lineRule="auto"/>
              <w:rPr>
                <w:rFonts w:eastAsia="Times New Roman"/>
                <w:lang w:val="en-US" w:bidi="en-US"/>
              </w:rPr>
            </w:pPr>
            <w:r w:rsidRPr="00A86A35">
              <w:t>1.1</w:t>
            </w:r>
          </w:p>
        </w:tc>
        <w:tc>
          <w:tcPr>
            <w:tcW w:w="3543" w:type="dxa"/>
            <w:tcMar>
              <w:left w:w="11" w:type="dxa"/>
              <w:right w:w="11" w:type="dxa"/>
            </w:tcMar>
            <w:vAlign w:val="center"/>
          </w:tcPr>
          <w:p w:rsidR="00822617" w:rsidRDefault="00822617" w:rsidP="00822617">
            <w:pPr>
              <w:pStyle w:val="aff0"/>
              <w:spacing w:line="240" w:lineRule="auto"/>
              <w:jc w:val="left"/>
            </w:pPr>
            <w:r w:rsidRPr="00A86A35">
              <w:t>Площадь зоны действия источника тепловой энергии, км2</w:t>
            </w:r>
          </w:p>
        </w:tc>
        <w:tc>
          <w:tcPr>
            <w:tcW w:w="1176" w:type="dxa"/>
            <w:tcMar>
              <w:left w:w="11" w:type="dxa"/>
              <w:right w:w="11" w:type="dxa"/>
            </w:tcMar>
            <w:vAlign w:val="center"/>
          </w:tcPr>
          <w:p w:rsidR="00822617" w:rsidRDefault="00822617" w:rsidP="00822617">
            <w:pPr>
              <w:pStyle w:val="aff0"/>
            </w:pPr>
            <w:r w:rsidRPr="000424E8">
              <w:t>н/д</w:t>
            </w:r>
          </w:p>
        </w:tc>
        <w:tc>
          <w:tcPr>
            <w:tcW w:w="1177" w:type="dxa"/>
            <w:tcMar>
              <w:left w:w="11" w:type="dxa"/>
              <w:right w:w="11" w:type="dxa"/>
            </w:tcMar>
            <w:vAlign w:val="center"/>
          </w:tcPr>
          <w:p w:rsidR="00822617" w:rsidRDefault="00822617" w:rsidP="00822617">
            <w:pPr>
              <w:pStyle w:val="aff0"/>
            </w:pPr>
            <w:r w:rsidRPr="000424E8">
              <w:t>н/д</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r>
      <w:tr w:rsidR="00822617" w:rsidRPr="00056575" w:rsidTr="00822617">
        <w:tc>
          <w:tcPr>
            <w:tcW w:w="437" w:type="dxa"/>
            <w:tcMar>
              <w:left w:w="11" w:type="dxa"/>
              <w:right w:w="11" w:type="dxa"/>
            </w:tcMar>
          </w:tcPr>
          <w:p w:rsidR="00822617" w:rsidRPr="00056575" w:rsidRDefault="00822617" w:rsidP="00822617">
            <w:pPr>
              <w:pStyle w:val="aff0"/>
              <w:spacing w:line="240" w:lineRule="auto"/>
              <w:rPr>
                <w:rFonts w:eastAsia="Times New Roman"/>
                <w:lang w:val="en-US" w:bidi="en-US"/>
              </w:rPr>
            </w:pPr>
            <w:r w:rsidRPr="00A86A35">
              <w:t>1.2</w:t>
            </w:r>
          </w:p>
        </w:tc>
        <w:tc>
          <w:tcPr>
            <w:tcW w:w="3543" w:type="dxa"/>
            <w:tcMar>
              <w:left w:w="11" w:type="dxa"/>
              <w:right w:w="11" w:type="dxa"/>
            </w:tcMar>
            <w:vAlign w:val="center"/>
          </w:tcPr>
          <w:p w:rsidR="00822617" w:rsidRDefault="00822617" w:rsidP="00822617">
            <w:pPr>
              <w:pStyle w:val="aff0"/>
              <w:spacing w:line="240" w:lineRule="auto"/>
              <w:jc w:val="left"/>
            </w:pPr>
            <w:r w:rsidRPr="00A86A35">
              <w:t>Средневзвешенная плотность тепловой нагрузки, Гкал/ч/км2</w:t>
            </w:r>
          </w:p>
        </w:tc>
        <w:tc>
          <w:tcPr>
            <w:tcW w:w="1176" w:type="dxa"/>
            <w:tcMar>
              <w:left w:w="11" w:type="dxa"/>
              <w:right w:w="11" w:type="dxa"/>
            </w:tcMar>
            <w:vAlign w:val="center"/>
          </w:tcPr>
          <w:p w:rsidR="00822617" w:rsidRDefault="00822617" w:rsidP="00822617">
            <w:pPr>
              <w:pStyle w:val="aff0"/>
            </w:pPr>
            <w:r w:rsidRPr="000424E8">
              <w:t>н/д</w:t>
            </w:r>
          </w:p>
        </w:tc>
        <w:tc>
          <w:tcPr>
            <w:tcW w:w="1177" w:type="dxa"/>
            <w:tcMar>
              <w:left w:w="11" w:type="dxa"/>
              <w:right w:w="11" w:type="dxa"/>
            </w:tcMar>
            <w:vAlign w:val="center"/>
          </w:tcPr>
          <w:p w:rsidR="00822617" w:rsidRDefault="00822617" w:rsidP="00822617">
            <w:pPr>
              <w:pStyle w:val="aff0"/>
            </w:pPr>
            <w:r w:rsidRPr="000424E8">
              <w:t>н/д</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tcMar>
              <w:left w:w="11" w:type="dxa"/>
              <w:right w:w="11" w:type="dxa"/>
            </w:tcMar>
            <w:vAlign w:val="center"/>
          </w:tcPr>
          <w:p w:rsidR="00822617" w:rsidRDefault="00822617" w:rsidP="00822617">
            <w:pPr>
              <w:pStyle w:val="aff0"/>
            </w:pPr>
            <w:r w:rsidRPr="00A86A35">
              <w:t>-</w:t>
            </w:r>
          </w:p>
        </w:tc>
        <w:tc>
          <w:tcPr>
            <w:tcW w:w="1176" w:type="dxa"/>
            <w:tcMar>
              <w:left w:w="11" w:type="dxa"/>
              <w:right w:w="11" w:type="dxa"/>
            </w:tcMar>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c>
          <w:tcPr>
            <w:tcW w:w="1177" w:type="dxa"/>
            <w:vAlign w:val="center"/>
          </w:tcPr>
          <w:p w:rsidR="00822617" w:rsidRDefault="00822617" w:rsidP="00822617">
            <w:pPr>
              <w:pStyle w:val="aff0"/>
            </w:pPr>
            <w:r w:rsidRPr="00A86A35">
              <w:t>-</w:t>
            </w:r>
          </w:p>
        </w:tc>
      </w:tr>
      <w:tr w:rsidR="00E24C49" w:rsidRPr="00056575" w:rsidTr="00F42E3D">
        <w:tc>
          <w:tcPr>
            <w:tcW w:w="15746" w:type="dxa"/>
            <w:gridSpan w:val="12"/>
            <w:tcMar>
              <w:left w:w="11" w:type="dxa"/>
              <w:right w:w="11" w:type="dxa"/>
            </w:tcMar>
          </w:tcPr>
          <w:p w:rsidR="00E24C49" w:rsidRPr="0078112F" w:rsidRDefault="00E24C49" w:rsidP="00C22EC7">
            <w:pPr>
              <w:pStyle w:val="aff0"/>
              <w:spacing w:line="240" w:lineRule="auto"/>
              <w:rPr>
                <w:b/>
              </w:rPr>
            </w:pPr>
            <w:r w:rsidRPr="0078112F">
              <w:rPr>
                <w:b/>
              </w:rPr>
              <w:t>Новая модульная котельная (для теплоснабжения нового здания МБОУ «Лесозаводская СШ»)</w:t>
            </w:r>
          </w:p>
        </w:tc>
      </w:tr>
      <w:tr w:rsidR="00822617" w:rsidRPr="00056575" w:rsidTr="00C22EC7">
        <w:tc>
          <w:tcPr>
            <w:tcW w:w="437" w:type="dxa"/>
            <w:tcMar>
              <w:left w:w="11" w:type="dxa"/>
              <w:right w:w="11" w:type="dxa"/>
            </w:tcMar>
            <w:vAlign w:val="center"/>
          </w:tcPr>
          <w:p w:rsidR="00822617" w:rsidRPr="00056575" w:rsidRDefault="00822617" w:rsidP="00822617">
            <w:pPr>
              <w:pStyle w:val="aff0"/>
              <w:spacing w:line="240" w:lineRule="auto"/>
              <w:rPr>
                <w:rFonts w:eastAsia="Times New Roman"/>
                <w:lang w:val="en-US" w:bidi="en-US"/>
              </w:rPr>
            </w:pPr>
            <w:r w:rsidRPr="00056575">
              <w:rPr>
                <w:rFonts w:eastAsia="Times New Roman"/>
                <w:lang w:val="en-US" w:bidi="en-US"/>
              </w:rPr>
              <w:t>1</w:t>
            </w:r>
          </w:p>
        </w:tc>
        <w:tc>
          <w:tcPr>
            <w:tcW w:w="3543" w:type="dxa"/>
            <w:tcMar>
              <w:left w:w="11" w:type="dxa"/>
              <w:right w:w="11" w:type="dxa"/>
            </w:tcMar>
            <w:vAlign w:val="center"/>
          </w:tcPr>
          <w:p w:rsidR="00822617" w:rsidRPr="009A45BD" w:rsidRDefault="00822617" w:rsidP="00822617">
            <w:pPr>
              <w:pStyle w:val="aff0"/>
              <w:spacing w:line="240" w:lineRule="auto"/>
              <w:jc w:val="left"/>
              <w:rPr>
                <w:rFonts w:eastAsia="Times New Roman"/>
                <w:lang w:bidi="en-US"/>
              </w:rPr>
            </w:pPr>
            <w:r w:rsidRPr="009A45BD">
              <w:rPr>
                <w:rFonts w:eastAsia="Times New Roman"/>
                <w:lang w:bidi="en-US"/>
              </w:rPr>
              <w:t>Расчетная те</w:t>
            </w:r>
            <w:r>
              <w:rPr>
                <w:rFonts w:eastAsia="Times New Roman"/>
                <w:lang w:bidi="en-US"/>
              </w:rPr>
              <w:t>пловая нагрузка потребителей, Гкал/ч</w:t>
            </w:r>
          </w:p>
        </w:tc>
        <w:tc>
          <w:tcPr>
            <w:tcW w:w="1176" w:type="dxa"/>
            <w:tcMar>
              <w:left w:w="11" w:type="dxa"/>
              <w:right w:w="11" w:type="dxa"/>
            </w:tcMar>
            <w:vAlign w:val="center"/>
          </w:tcPr>
          <w:p w:rsidR="00822617" w:rsidRPr="00DF7EFF" w:rsidRDefault="00822617" w:rsidP="00822617">
            <w:pPr>
              <w:pStyle w:val="aff0"/>
              <w:spacing w:line="240" w:lineRule="auto"/>
              <w:rPr>
                <w:color w:val="000000"/>
              </w:rPr>
            </w:pPr>
            <w:r>
              <w:rPr>
                <w:color w:val="000000"/>
              </w:rPr>
              <w:t>-</w:t>
            </w:r>
          </w:p>
        </w:tc>
        <w:tc>
          <w:tcPr>
            <w:tcW w:w="1177" w:type="dxa"/>
            <w:tcMar>
              <w:left w:w="11" w:type="dxa"/>
              <w:right w:w="11" w:type="dxa"/>
            </w:tcMar>
            <w:vAlign w:val="center"/>
          </w:tcPr>
          <w:p w:rsidR="00822617" w:rsidRPr="00DF7EFF" w:rsidRDefault="00822617" w:rsidP="00822617">
            <w:pPr>
              <w:pStyle w:val="aff0"/>
              <w:spacing w:line="240" w:lineRule="auto"/>
              <w:rPr>
                <w:color w:val="000000"/>
              </w:rPr>
            </w:pPr>
            <w:r>
              <w:rPr>
                <w:color w:val="000000"/>
              </w:rPr>
              <w:t>-</w:t>
            </w:r>
          </w:p>
        </w:tc>
        <w:tc>
          <w:tcPr>
            <w:tcW w:w="1176" w:type="dxa"/>
            <w:tcMar>
              <w:left w:w="11" w:type="dxa"/>
              <w:right w:w="11" w:type="dxa"/>
            </w:tcMar>
            <w:vAlign w:val="center"/>
          </w:tcPr>
          <w:p w:rsidR="00822617" w:rsidRPr="00DF7EFF" w:rsidRDefault="00822617" w:rsidP="00822617">
            <w:pPr>
              <w:pStyle w:val="aff0"/>
              <w:spacing w:line="240" w:lineRule="auto"/>
              <w:rPr>
                <w:color w:val="000000"/>
              </w:rPr>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6" w:type="dxa"/>
            <w:tcMar>
              <w:left w:w="11" w:type="dxa"/>
              <w:right w:w="11" w:type="dxa"/>
            </w:tcMar>
            <w:vAlign w:val="center"/>
          </w:tcPr>
          <w:p w:rsidR="00822617" w:rsidRPr="00BE5C58" w:rsidRDefault="00822617" w:rsidP="00822617">
            <w:pPr>
              <w:pStyle w:val="aff0"/>
              <w:spacing w:line="240" w:lineRule="auto"/>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6" w:type="dxa"/>
            <w:tcMar>
              <w:left w:w="11" w:type="dxa"/>
              <w:right w:w="11" w:type="dxa"/>
            </w:tcMar>
            <w:vAlign w:val="center"/>
          </w:tcPr>
          <w:p w:rsidR="00822617" w:rsidRPr="00BE5C58" w:rsidRDefault="00822617" w:rsidP="00822617">
            <w:pPr>
              <w:pStyle w:val="aff0"/>
              <w:spacing w:line="240" w:lineRule="auto"/>
            </w:pPr>
            <w:r>
              <w:t>н/д</w:t>
            </w:r>
          </w:p>
        </w:tc>
        <w:tc>
          <w:tcPr>
            <w:tcW w:w="1177" w:type="dxa"/>
            <w:vAlign w:val="center"/>
          </w:tcPr>
          <w:p w:rsidR="00822617" w:rsidRPr="00BE5C58" w:rsidRDefault="00822617" w:rsidP="00822617">
            <w:pPr>
              <w:pStyle w:val="aff0"/>
              <w:spacing w:line="240" w:lineRule="auto"/>
            </w:pPr>
            <w:r>
              <w:t>н/д</w:t>
            </w:r>
          </w:p>
        </w:tc>
        <w:tc>
          <w:tcPr>
            <w:tcW w:w="1177" w:type="dxa"/>
            <w:vAlign w:val="center"/>
          </w:tcPr>
          <w:p w:rsidR="00822617" w:rsidRPr="00BE5C58" w:rsidRDefault="00822617" w:rsidP="00822617">
            <w:pPr>
              <w:pStyle w:val="aff0"/>
              <w:spacing w:line="240" w:lineRule="auto"/>
            </w:pPr>
            <w:r>
              <w:t>н/д</w:t>
            </w:r>
          </w:p>
        </w:tc>
      </w:tr>
      <w:tr w:rsidR="00822617" w:rsidRPr="00056575" w:rsidTr="00C22EC7">
        <w:tc>
          <w:tcPr>
            <w:tcW w:w="437" w:type="dxa"/>
            <w:tcMar>
              <w:left w:w="11" w:type="dxa"/>
              <w:right w:w="11" w:type="dxa"/>
            </w:tcMar>
            <w:vAlign w:val="center"/>
          </w:tcPr>
          <w:p w:rsidR="00822617" w:rsidRPr="00056575" w:rsidRDefault="00822617" w:rsidP="00822617">
            <w:pPr>
              <w:pStyle w:val="aff0"/>
              <w:spacing w:line="240" w:lineRule="auto"/>
              <w:rPr>
                <w:rFonts w:eastAsia="Times New Roman"/>
                <w:lang w:val="en-US" w:bidi="en-US"/>
              </w:rPr>
            </w:pPr>
            <w:r w:rsidRPr="00056575">
              <w:rPr>
                <w:rFonts w:eastAsia="Times New Roman"/>
                <w:lang w:val="en-US" w:bidi="en-US"/>
              </w:rPr>
              <w:t>1.1</w:t>
            </w:r>
          </w:p>
        </w:tc>
        <w:tc>
          <w:tcPr>
            <w:tcW w:w="3543" w:type="dxa"/>
            <w:tcMar>
              <w:left w:w="11" w:type="dxa"/>
              <w:right w:w="11" w:type="dxa"/>
            </w:tcMar>
            <w:vAlign w:val="center"/>
          </w:tcPr>
          <w:p w:rsidR="00822617" w:rsidRPr="00E97BD5" w:rsidRDefault="00822617" w:rsidP="00822617">
            <w:pPr>
              <w:pStyle w:val="aff0"/>
              <w:spacing w:line="240" w:lineRule="auto"/>
              <w:jc w:val="left"/>
              <w:rPr>
                <w:rFonts w:eastAsia="Times New Roman"/>
                <w:vertAlign w:val="superscript"/>
                <w:lang w:bidi="en-US"/>
              </w:rPr>
            </w:pPr>
            <w:r w:rsidRPr="00474478">
              <w:rPr>
                <w:shd w:val="clear" w:color="auto" w:fill="FFFFFF"/>
              </w:rPr>
              <w:t>Площадь зоны действия источника тепловой энергии</w:t>
            </w:r>
            <w:r>
              <w:rPr>
                <w:rFonts w:eastAsia="Times New Roman"/>
                <w:lang w:bidi="en-US"/>
              </w:rPr>
              <w:t>, км</w:t>
            </w:r>
            <w:r>
              <w:rPr>
                <w:rFonts w:eastAsia="Times New Roman"/>
                <w:vertAlign w:val="superscript"/>
                <w:lang w:bidi="en-US"/>
              </w:rPr>
              <w:t>2</w:t>
            </w:r>
          </w:p>
        </w:tc>
        <w:tc>
          <w:tcPr>
            <w:tcW w:w="1176" w:type="dxa"/>
            <w:tcMar>
              <w:left w:w="11" w:type="dxa"/>
              <w:right w:w="11" w:type="dxa"/>
            </w:tcMar>
            <w:vAlign w:val="center"/>
          </w:tcPr>
          <w:p w:rsidR="00822617" w:rsidRPr="00DF7EFF" w:rsidRDefault="00822617" w:rsidP="00822617">
            <w:pPr>
              <w:pStyle w:val="aff0"/>
              <w:spacing w:line="240" w:lineRule="auto"/>
              <w:rPr>
                <w:color w:val="000000"/>
              </w:rPr>
            </w:pPr>
            <w:r>
              <w:rPr>
                <w:color w:val="000000"/>
              </w:rPr>
              <w:t>-</w:t>
            </w:r>
          </w:p>
        </w:tc>
        <w:tc>
          <w:tcPr>
            <w:tcW w:w="1177" w:type="dxa"/>
            <w:tcMar>
              <w:left w:w="11" w:type="dxa"/>
              <w:right w:w="11" w:type="dxa"/>
            </w:tcMar>
            <w:vAlign w:val="center"/>
          </w:tcPr>
          <w:p w:rsidR="00822617" w:rsidRPr="00DF7EFF" w:rsidRDefault="00822617" w:rsidP="00822617">
            <w:pPr>
              <w:pStyle w:val="aff0"/>
              <w:spacing w:line="240" w:lineRule="auto"/>
              <w:rPr>
                <w:color w:val="000000"/>
              </w:rPr>
            </w:pPr>
            <w:r>
              <w:rPr>
                <w:color w:val="000000"/>
              </w:rPr>
              <w:t>-</w:t>
            </w:r>
          </w:p>
        </w:tc>
        <w:tc>
          <w:tcPr>
            <w:tcW w:w="1176" w:type="dxa"/>
            <w:tcMar>
              <w:left w:w="11" w:type="dxa"/>
              <w:right w:w="11" w:type="dxa"/>
            </w:tcMar>
            <w:vAlign w:val="center"/>
          </w:tcPr>
          <w:p w:rsidR="00822617" w:rsidRPr="00DF7EFF" w:rsidRDefault="00822617" w:rsidP="00822617">
            <w:pPr>
              <w:pStyle w:val="aff0"/>
              <w:spacing w:line="240" w:lineRule="auto"/>
              <w:rPr>
                <w:color w:val="000000"/>
              </w:rPr>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6" w:type="dxa"/>
            <w:tcMar>
              <w:left w:w="11" w:type="dxa"/>
              <w:right w:w="11" w:type="dxa"/>
            </w:tcMar>
            <w:vAlign w:val="center"/>
          </w:tcPr>
          <w:p w:rsidR="00822617" w:rsidRPr="00BE5C58" w:rsidRDefault="00822617" w:rsidP="00822617">
            <w:pPr>
              <w:pStyle w:val="aff0"/>
              <w:spacing w:line="240" w:lineRule="auto"/>
            </w:pPr>
            <w:r>
              <w:t>н/д</w:t>
            </w:r>
          </w:p>
        </w:tc>
        <w:tc>
          <w:tcPr>
            <w:tcW w:w="1177" w:type="dxa"/>
            <w:tcMar>
              <w:left w:w="11" w:type="dxa"/>
              <w:right w:w="11" w:type="dxa"/>
            </w:tcMar>
            <w:vAlign w:val="center"/>
          </w:tcPr>
          <w:p w:rsidR="00822617" w:rsidRPr="00BE5C58" w:rsidRDefault="00822617" w:rsidP="00822617">
            <w:pPr>
              <w:pStyle w:val="aff0"/>
              <w:spacing w:line="240" w:lineRule="auto"/>
            </w:pPr>
            <w:r>
              <w:t>н/д</w:t>
            </w:r>
          </w:p>
        </w:tc>
        <w:tc>
          <w:tcPr>
            <w:tcW w:w="1176" w:type="dxa"/>
            <w:tcMar>
              <w:left w:w="11" w:type="dxa"/>
              <w:right w:w="11" w:type="dxa"/>
            </w:tcMar>
            <w:vAlign w:val="center"/>
          </w:tcPr>
          <w:p w:rsidR="00822617" w:rsidRPr="00BE5C58" w:rsidRDefault="00822617" w:rsidP="00822617">
            <w:pPr>
              <w:pStyle w:val="aff0"/>
              <w:spacing w:line="240" w:lineRule="auto"/>
            </w:pPr>
            <w:r>
              <w:t>н/д</w:t>
            </w:r>
          </w:p>
        </w:tc>
        <w:tc>
          <w:tcPr>
            <w:tcW w:w="1177" w:type="dxa"/>
            <w:vAlign w:val="center"/>
          </w:tcPr>
          <w:p w:rsidR="00822617" w:rsidRPr="00BE5C58" w:rsidRDefault="00822617" w:rsidP="00822617">
            <w:pPr>
              <w:pStyle w:val="aff0"/>
              <w:spacing w:line="240" w:lineRule="auto"/>
            </w:pPr>
            <w:r>
              <w:t>н/д</w:t>
            </w:r>
          </w:p>
        </w:tc>
        <w:tc>
          <w:tcPr>
            <w:tcW w:w="1177" w:type="dxa"/>
            <w:vAlign w:val="center"/>
          </w:tcPr>
          <w:p w:rsidR="00822617" w:rsidRPr="00BE5C58" w:rsidRDefault="00822617" w:rsidP="00822617">
            <w:pPr>
              <w:pStyle w:val="aff0"/>
              <w:spacing w:line="240" w:lineRule="auto"/>
            </w:pPr>
            <w:r>
              <w:t>н/д</w:t>
            </w:r>
          </w:p>
        </w:tc>
      </w:tr>
      <w:tr w:rsidR="00E24C49" w:rsidRPr="00056575" w:rsidTr="00C22EC7">
        <w:tc>
          <w:tcPr>
            <w:tcW w:w="437" w:type="dxa"/>
            <w:tcMar>
              <w:left w:w="11" w:type="dxa"/>
              <w:right w:w="11" w:type="dxa"/>
            </w:tcMar>
            <w:vAlign w:val="center"/>
          </w:tcPr>
          <w:p w:rsidR="00E24C49" w:rsidRPr="00056575" w:rsidRDefault="00E24C49" w:rsidP="00F42E3D">
            <w:pPr>
              <w:pStyle w:val="aff0"/>
              <w:spacing w:line="240" w:lineRule="auto"/>
              <w:rPr>
                <w:rFonts w:eastAsia="Times New Roman"/>
                <w:lang w:val="en-US" w:bidi="en-US"/>
              </w:rPr>
            </w:pPr>
            <w:r w:rsidRPr="00056575">
              <w:rPr>
                <w:rFonts w:eastAsia="Times New Roman"/>
                <w:lang w:val="en-US" w:bidi="en-US"/>
              </w:rPr>
              <w:t>1.2</w:t>
            </w:r>
          </w:p>
        </w:tc>
        <w:tc>
          <w:tcPr>
            <w:tcW w:w="3543" w:type="dxa"/>
            <w:tcMar>
              <w:left w:w="11" w:type="dxa"/>
              <w:right w:w="11" w:type="dxa"/>
            </w:tcMar>
            <w:vAlign w:val="center"/>
          </w:tcPr>
          <w:p w:rsidR="00E24C49" w:rsidRPr="00474478" w:rsidRDefault="00E24C49" w:rsidP="00F42E3D">
            <w:pPr>
              <w:pStyle w:val="aff0"/>
              <w:spacing w:line="240" w:lineRule="auto"/>
              <w:jc w:val="left"/>
              <w:rPr>
                <w:rFonts w:eastAsia="Times New Roman"/>
                <w:vertAlign w:val="superscript"/>
                <w:lang w:bidi="en-US"/>
              </w:rPr>
            </w:pPr>
            <w:r>
              <w:t>С</w:t>
            </w:r>
            <w:r w:rsidRPr="00C67E90">
              <w:t>редневзв</w:t>
            </w:r>
            <w:r>
              <w:t>ешенная</w:t>
            </w:r>
            <w:r w:rsidRPr="00C67E90">
              <w:t xml:space="preserve"> плотност</w:t>
            </w:r>
            <w:r>
              <w:t>ь</w:t>
            </w:r>
            <w:r w:rsidRPr="00C67E90">
              <w:t xml:space="preserve"> тепловой нагрузки</w:t>
            </w:r>
            <w:r>
              <w:t>, Гкал/ч/км</w:t>
            </w:r>
            <w:r>
              <w:rPr>
                <w:vertAlign w:val="superscript"/>
              </w:rPr>
              <w:t>2</w:t>
            </w:r>
          </w:p>
        </w:tc>
        <w:tc>
          <w:tcPr>
            <w:tcW w:w="1176"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7" w:type="dxa"/>
            <w:tcMar>
              <w:left w:w="11" w:type="dxa"/>
              <w:right w:w="11" w:type="dxa"/>
            </w:tcMar>
            <w:vAlign w:val="center"/>
          </w:tcPr>
          <w:p w:rsidR="00E24C49" w:rsidRPr="00DF7EFF" w:rsidRDefault="00E24C49" w:rsidP="00F42E3D">
            <w:pPr>
              <w:pStyle w:val="aff0"/>
              <w:spacing w:line="240" w:lineRule="auto"/>
              <w:rPr>
                <w:color w:val="000000"/>
              </w:rPr>
            </w:pPr>
            <w:r>
              <w:rPr>
                <w:color w:val="000000"/>
              </w:rPr>
              <w:t>-</w:t>
            </w:r>
          </w:p>
        </w:tc>
        <w:tc>
          <w:tcPr>
            <w:tcW w:w="1176" w:type="dxa"/>
            <w:tcMar>
              <w:left w:w="11" w:type="dxa"/>
              <w:right w:w="11" w:type="dxa"/>
            </w:tcMar>
            <w:vAlign w:val="center"/>
          </w:tcPr>
          <w:p w:rsidR="00E24C49" w:rsidRPr="00DF7EFF" w:rsidRDefault="00047500" w:rsidP="00F42E3D">
            <w:pPr>
              <w:pStyle w:val="aff0"/>
              <w:spacing w:line="240" w:lineRule="auto"/>
              <w:rPr>
                <w:color w:val="000000"/>
              </w:rPr>
            </w:pPr>
            <w:r>
              <w:t>н/д</w:t>
            </w:r>
          </w:p>
        </w:tc>
        <w:tc>
          <w:tcPr>
            <w:tcW w:w="1177" w:type="dxa"/>
            <w:tcMar>
              <w:left w:w="11" w:type="dxa"/>
              <w:right w:w="11" w:type="dxa"/>
            </w:tcMar>
            <w:vAlign w:val="center"/>
          </w:tcPr>
          <w:p w:rsidR="00E24C49" w:rsidRPr="00BE5C58" w:rsidRDefault="00E24C49" w:rsidP="00F42E3D">
            <w:pPr>
              <w:pStyle w:val="aff0"/>
              <w:spacing w:line="240" w:lineRule="auto"/>
            </w:pPr>
            <w:r>
              <w:t>н/д</w:t>
            </w:r>
          </w:p>
        </w:tc>
        <w:tc>
          <w:tcPr>
            <w:tcW w:w="1177" w:type="dxa"/>
            <w:tcMar>
              <w:left w:w="11" w:type="dxa"/>
              <w:right w:w="11" w:type="dxa"/>
            </w:tcMar>
            <w:vAlign w:val="center"/>
          </w:tcPr>
          <w:p w:rsidR="00E24C49" w:rsidRPr="00BE5C58" w:rsidRDefault="00E24C49" w:rsidP="00F42E3D">
            <w:pPr>
              <w:pStyle w:val="aff0"/>
              <w:spacing w:line="240" w:lineRule="auto"/>
            </w:pPr>
            <w:r>
              <w:t>н/д</w:t>
            </w:r>
          </w:p>
        </w:tc>
        <w:tc>
          <w:tcPr>
            <w:tcW w:w="1176" w:type="dxa"/>
            <w:tcMar>
              <w:left w:w="11" w:type="dxa"/>
              <w:right w:w="11" w:type="dxa"/>
            </w:tcMar>
            <w:vAlign w:val="center"/>
          </w:tcPr>
          <w:p w:rsidR="00E24C49" w:rsidRPr="00BE5C58" w:rsidRDefault="00E24C49" w:rsidP="00F42E3D">
            <w:pPr>
              <w:pStyle w:val="aff0"/>
              <w:spacing w:line="240" w:lineRule="auto"/>
            </w:pPr>
            <w:r>
              <w:t>н/д</w:t>
            </w:r>
          </w:p>
        </w:tc>
        <w:tc>
          <w:tcPr>
            <w:tcW w:w="1177" w:type="dxa"/>
            <w:tcMar>
              <w:left w:w="11" w:type="dxa"/>
              <w:right w:w="11" w:type="dxa"/>
            </w:tcMar>
            <w:vAlign w:val="center"/>
          </w:tcPr>
          <w:p w:rsidR="00E24C49" w:rsidRPr="00BE5C58" w:rsidRDefault="00E24C49" w:rsidP="00F42E3D">
            <w:pPr>
              <w:pStyle w:val="aff0"/>
              <w:spacing w:line="240" w:lineRule="auto"/>
            </w:pPr>
            <w:r>
              <w:t>н/д</w:t>
            </w:r>
          </w:p>
        </w:tc>
        <w:tc>
          <w:tcPr>
            <w:tcW w:w="1176" w:type="dxa"/>
            <w:tcMar>
              <w:left w:w="11" w:type="dxa"/>
              <w:right w:w="11" w:type="dxa"/>
            </w:tcMar>
            <w:vAlign w:val="center"/>
          </w:tcPr>
          <w:p w:rsidR="00E24C49" w:rsidRPr="00BE5C58" w:rsidRDefault="00E24C49" w:rsidP="00F42E3D">
            <w:pPr>
              <w:pStyle w:val="aff0"/>
              <w:spacing w:line="240" w:lineRule="auto"/>
            </w:pPr>
            <w:r>
              <w:t>н/д</w:t>
            </w:r>
          </w:p>
        </w:tc>
        <w:tc>
          <w:tcPr>
            <w:tcW w:w="1177" w:type="dxa"/>
            <w:vAlign w:val="center"/>
          </w:tcPr>
          <w:p w:rsidR="00E24C49" w:rsidRPr="00BE5C58" w:rsidRDefault="00E24C49" w:rsidP="00F42E3D">
            <w:pPr>
              <w:pStyle w:val="aff0"/>
              <w:spacing w:line="240" w:lineRule="auto"/>
            </w:pPr>
            <w:r>
              <w:t>н/д</w:t>
            </w:r>
          </w:p>
        </w:tc>
        <w:tc>
          <w:tcPr>
            <w:tcW w:w="1177" w:type="dxa"/>
            <w:vAlign w:val="center"/>
          </w:tcPr>
          <w:p w:rsidR="00E24C49" w:rsidRPr="00BE5C58" w:rsidRDefault="00E24C49" w:rsidP="00F42E3D">
            <w:pPr>
              <w:pStyle w:val="aff0"/>
              <w:spacing w:line="240" w:lineRule="auto"/>
            </w:pPr>
            <w:r>
              <w:t>н/д</w:t>
            </w:r>
          </w:p>
        </w:tc>
      </w:tr>
    </w:tbl>
    <w:p w:rsidR="003E3D46" w:rsidRPr="00056575" w:rsidRDefault="003E3D46" w:rsidP="00056575"/>
    <w:p w:rsidR="00C22EC7" w:rsidRDefault="00C22EC7" w:rsidP="00FF69AA">
      <w:pPr>
        <w:pStyle w:val="1"/>
        <w:sectPr w:rsidR="00C22EC7" w:rsidSect="00C22EC7">
          <w:pgSz w:w="16838" w:h="11906" w:orient="landscape"/>
          <w:pgMar w:top="1418" w:right="567" w:bottom="851" w:left="567" w:header="0" w:footer="386" w:gutter="0"/>
          <w:cols w:space="708"/>
          <w:docGrid w:linePitch="381"/>
        </w:sectPr>
      </w:pPr>
    </w:p>
    <w:p w:rsidR="00627DBC" w:rsidRPr="00056575" w:rsidRDefault="00627DBC" w:rsidP="00FF69AA">
      <w:pPr>
        <w:pStyle w:val="1"/>
      </w:pPr>
      <w:bookmarkStart w:id="34" w:name="_Toc131472503"/>
      <w:r w:rsidRPr="00056575">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33"/>
      <w:bookmarkEnd w:id="34"/>
    </w:p>
    <w:p w:rsidR="00627DBC" w:rsidRPr="00056575" w:rsidRDefault="00627DBC" w:rsidP="00FF69AA">
      <w:pPr>
        <w:pStyle w:val="3"/>
      </w:pPr>
      <w:bookmarkStart w:id="35" w:name="_Toc8045670"/>
      <w:bookmarkStart w:id="36" w:name="_Toc131472504"/>
      <w:bookmarkStart w:id="37" w:name="sub_30"/>
      <w:r w:rsidRPr="00056575">
        <w:t>а) описание существующих и перспективных зон действия систем теплоснабжения и источников тепловой энергии</w:t>
      </w:r>
      <w:bookmarkEnd w:id="35"/>
      <w:bookmarkEnd w:id="36"/>
    </w:p>
    <w:p w:rsidR="0041487A" w:rsidRDefault="0041487A" w:rsidP="0041487A">
      <w:pPr>
        <w:rPr>
          <w:rFonts w:eastAsia="Century Schoolbook"/>
        </w:rPr>
      </w:pPr>
      <w:r>
        <w:rPr>
          <w:rFonts w:eastAsia="Century Schoolbook"/>
        </w:rPr>
        <w:t>П</w:t>
      </w:r>
      <w:r w:rsidRPr="00AF3E21">
        <w:rPr>
          <w:rFonts w:eastAsia="Century Schoolbook"/>
        </w:rPr>
        <w:t>о состоянию на 01.01.20</w:t>
      </w:r>
      <w:r>
        <w:rPr>
          <w:rFonts w:eastAsia="Century Schoolbook"/>
        </w:rPr>
        <w:t>2</w:t>
      </w:r>
      <w:r w:rsidR="00D21FBC">
        <w:rPr>
          <w:rFonts w:eastAsia="Century Schoolbook"/>
        </w:rPr>
        <w:t>3</w:t>
      </w:r>
      <w:r w:rsidRPr="00AF3E21">
        <w:rPr>
          <w:rFonts w:eastAsia="Century Schoolbook"/>
        </w:rPr>
        <w:t xml:space="preserve"> г. на территории МО «Коношское» можно</w:t>
      </w:r>
      <w:r>
        <w:rPr>
          <w:rFonts w:eastAsia="Century Schoolbook"/>
        </w:rPr>
        <w:t xml:space="preserve"> выделить 1</w:t>
      </w:r>
      <w:r w:rsidR="00D21FBC">
        <w:rPr>
          <w:rFonts w:eastAsia="Century Schoolbook"/>
        </w:rPr>
        <w:t>2</w:t>
      </w:r>
      <w:r>
        <w:rPr>
          <w:rFonts w:eastAsia="Century Schoolbook"/>
        </w:rPr>
        <w:t xml:space="preserve"> зон действия источ</w:t>
      </w:r>
      <w:r w:rsidRPr="00AF3E21">
        <w:rPr>
          <w:rFonts w:eastAsia="Century Schoolbook"/>
        </w:rPr>
        <w:t>ников тепловой энергии</w:t>
      </w:r>
      <w:r>
        <w:rPr>
          <w:rFonts w:eastAsia="Century Schoolbook"/>
        </w:rPr>
        <w:t>.</w:t>
      </w:r>
    </w:p>
    <w:p w:rsidR="0041487A" w:rsidRDefault="0041487A" w:rsidP="0041487A">
      <w:pPr>
        <w:jc w:val="right"/>
        <w:rPr>
          <w:rFonts w:eastAsia="Century Schoolbook"/>
        </w:rPr>
      </w:pPr>
      <w:r>
        <w:rPr>
          <w:rFonts w:eastAsia="Century Schoolbook"/>
        </w:rPr>
        <w:t>Таблица 2.1</w:t>
      </w:r>
    </w:p>
    <w:p w:rsidR="0041487A" w:rsidRPr="00AF3E21" w:rsidRDefault="0041487A" w:rsidP="0041487A">
      <w:pPr>
        <w:ind w:firstLine="0"/>
        <w:jc w:val="center"/>
      </w:pPr>
      <w:r>
        <w:rPr>
          <w:rFonts w:eastAsia="Century Schoolbook"/>
        </w:rPr>
        <w:t>Зоны действия источ</w:t>
      </w:r>
      <w:r w:rsidRPr="00AF3E21">
        <w:rPr>
          <w:rFonts w:eastAsia="Century Schoolbook"/>
        </w:rPr>
        <w:t>ников тепловой энергии</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710"/>
        <w:gridCol w:w="4829"/>
        <w:gridCol w:w="4110"/>
      </w:tblGrid>
      <w:tr w:rsidR="00D21FBC" w:rsidRPr="00AF3E21" w:rsidTr="006F3F7F">
        <w:tc>
          <w:tcPr>
            <w:tcW w:w="710" w:type="dxa"/>
            <w:vAlign w:val="center"/>
          </w:tcPr>
          <w:p w:rsidR="00D21FBC" w:rsidRPr="00AF3E21" w:rsidRDefault="00D21FBC" w:rsidP="00F42E3D">
            <w:pPr>
              <w:spacing w:line="240" w:lineRule="auto"/>
              <w:ind w:firstLine="0"/>
              <w:jc w:val="center"/>
              <w:rPr>
                <w:b/>
                <w:sz w:val="20"/>
                <w:szCs w:val="20"/>
              </w:rPr>
            </w:pPr>
            <w:r w:rsidRPr="00AF3E21">
              <w:rPr>
                <w:rFonts w:eastAsia="Century Schoolbook"/>
                <w:b/>
                <w:sz w:val="20"/>
                <w:szCs w:val="20"/>
              </w:rPr>
              <w:t>№ п/п</w:t>
            </w:r>
          </w:p>
        </w:tc>
        <w:tc>
          <w:tcPr>
            <w:tcW w:w="4829" w:type="dxa"/>
            <w:vAlign w:val="center"/>
          </w:tcPr>
          <w:p w:rsidR="00D21FBC" w:rsidRPr="00AF3E21" w:rsidRDefault="00D21FBC" w:rsidP="00F42E3D">
            <w:pPr>
              <w:spacing w:line="240" w:lineRule="auto"/>
              <w:ind w:firstLine="0"/>
              <w:jc w:val="center"/>
              <w:rPr>
                <w:b/>
                <w:sz w:val="20"/>
                <w:szCs w:val="20"/>
              </w:rPr>
            </w:pPr>
            <w:r w:rsidRPr="00AF3E21">
              <w:rPr>
                <w:rFonts w:eastAsia="Century Schoolbook"/>
                <w:b/>
                <w:sz w:val="20"/>
                <w:szCs w:val="20"/>
              </w:rPr>
              <w:t>Наименование теплоснабжающей организации</w:t>
            </w:r>
          </w:p>
        </w:tc>
        <w:tc>
          <w:tcPr>
            <w:tcW w:w="4110" w:type="dxa"/>
            <w:vAlign w:val="center"/>
          </w:tcPr>
          <w:p w:rsidR="00D21FBC" w:rsidRPr="00AF3E21" w:rsidRDefault="00D21FBC" w:rsidP="00F42E3D">
            <w:pPr>
              <w:spacing w:line="240" w:lineRule="auto"/>
              <w:ind w:firstLine="0"/>
              <w:jc w:val="center"/>
              <w:rPr>
                <w:b/>
                <w:sz w:val="20"/>
                <w:szCs w:val="20"/>
              </w:rPr>
            </w:pPr>
            <w:r>
              <w:rPr>
                <w:rFonts w:eastAsia="Century Schoolbook"/>
                <w:b/>
                <w:sz w:val="20"/>
                <w:szCs w:val="20"/>
              </w:rPr>
              <w:t>Наименование зоны действия ис</w:t>
            </w:r>
            <w:r w:rsidRPr="00AF3E21">
              <w:rPr>
                <w:rFonts w:eastAsia="Century Schoolbook"/>
                <w:b/>
                <w:sz w:val="20"/>
                <w:szCs w:val="20"/>
              </w:rPr>
              <w:t>точника тепловой энергии</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1</w:t>
            </w:r>
          </w:p>
        </w:tc>
        <w:tc>
          <w:tcPr>
            <w:tcW w:w="4829" w:type="dxa"/>
            <w:vMerge w:val="restart"/>
            <w:vAlign w:val="center"/>
          </w:tcPr>
          <w:p w:rsidR="006F3F7F" w:rsidRPr="00AF3E21" w:rsidRDefault="006F3F7F" w:rsidP="00F42E3D">
            <w:pPr>
              <w:spacing w:line="240" w:lineRule="auto"/>
              <w:ind w:firstLine="0"/>
              <w:jc w:val="left"/>
              <w:rPr>
                <w:sz w:val="20"/>
                <w:szCs w:val="20"/>
              </w:rPr>
            </w:pPr>
            <w:r>
              <w:rPr>
                <w:rFonts w:eastAsia="Century Schoolbook"/>
                <w:sz w:val="20"/>
                <w:szCs w:val="20"/>
              </w:rPr>
              <w:t>ООО «</w:t>
            </w:r>
            <w:proofErr w:type="spellStart"/>
            <w:r>
              <w:rPr>
                <w:rFonts w:eastAsia="Century Schoolbook"/>
                <w:sz w:val="20"/>
                <w:szCs w:val="20"/>
              </w:rPr>
              <w:t>ТеплоХолдинг</w:t>
            </w:r>
            <w:proofErr w:type="spellEnd"/>
            <w:r>
              <w:rPr>
                <w:rFonts w:eastAsia="Century Schoolbook"/>
                <w:sz w:val="20"/>
                <w:szCs w:val="20"/>
              </w:rPr>
              <w:t xml:space="preserve"> Коноша»</w:t>
            </w: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«Совхозная»</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2</w:t>
            </w:r>
          </w:p>
        </w:tc>
        <w:tc>
          <w:tcPr>
            <w:tcW w:w="4829" w:type="dxa"/>
            <w:vMerge/>
            <w:vAlign w:val="center"/>
          </w:tcPr>
          <w:p w:rsidR="006F3F7F" w:rsidRPr="00AF3E21" w:rsidRDefault="006F3F7F" w:rsidP="00F42E3D">
            <w:pPr>
              <w:spacing w:line="240" w:lineRule="auto"/>
              <w:ind w:firstLine="0"/>
              <w:jc w:val="left"/>
              <w:rPr>
                <w:sz w:val="20"/>
                <w:szCs w:val="20"/>
              </w:rPr>
            </w:pP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«АТП»</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3</w:t>
            </w:r>
          </w:p>
        </w:tc>
        <w:tc>
          <w:tcPr>
            <w:tcW w:w="4829" w:type="dxa"/>
            <w:vMerge/>
            <w:vAlign w:val="center"/>
          </w:tcPr>
          <w:p w:rsidR="006F3F7F" w:rsidRPr="00AF3E21" w:rsidRDefault="006F3F7F" w:rsidP="00F42E3D">
            <w:pPr>
              <w:spacing w:line="240" w:lineRule="auto"/>
              <w:ind w:firstLine="0"/>
              <w:jc w:val="left"/>
              <w:rPr>
                <w:sz w:val="20"/>
                <w:szCs w:val="20"/>
              </w:rPr>
            </w:pP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«ПГС»</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4</w:t>
            </w:r>
          </w:p>
        </w:tc>
        <w:tc>
          <w:tcPr>
            <w:tcW w:w="4829" w:type="dxa"/>
            <w:vMerge/>
            <w:vAlign w:val="center"/>
          </w:tcPr>
          <w:p w:rsidR="006F3F7F" w:rsidRPr="00AF3E21" w:rsidRDefault="006F3F7F" w:rsidP="00F42E3D">
            <w:pPr>
              <w:spacing w:line="240" w:lineRule="auto"/>
              <w:ind w:firstLine="0"/>
              <w:jc w:val="left"/>
              <w:rPr>
                <w:sz w:val="20"/>
                <w:szCs w:val="20"/>
              </w:rPr>
            </w:pP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«Вокзальная»</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5</w:t>
            </w:r>
          </w:p>
        </w:tc>
        <w:tc>
          <w:tcPr>
            <w:tcW w:w="4829" w:type="dxa"/>
            <w:vMerge/>
            <w:vAlign w:val="center"/>
          </w:tcPr>
          <w:p w:rsidR="006F3F7F" w:rsidRPr="00AF3E21" w:rsidRDefault="006F3F7F" w:rsidP="00F42E3D">
            <w:pPr>
              <w:spacing w:line="240" w:lineRule="auto"/>
              <w:ind w:firstLine="0"/>
              <w:jc w:val="left"/>
              <w:rPr>
                <w:sz w:val="20"/>
                <w:szCs w:val="20"/>
              </w:rPr>
            </w:pP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«Больничная»</w:t>
            </w:r>
          </w:p>
        </w:tc>
      </w:tr>
      <w:tr w:rsidR="006F3F7F" w:rsidRPr="00AF3E21" w:rsidTr="006F3F7F">
        <w:tc>
          <w:tcPr>
            <w:tcW w:w="710" w:type="dxa"/>
            <w:vAlign w:val="center"/>
          </w:tcPr>
          <w:p w:rsidR="006F3F7F" w:rsidRPr="00AF3E21" w:rsidRDefault="006F3F7F" w:rsidP="00F42E3D">
            <w:pPr>
              <w:spacing w:line="240" w:lineRule="auto"/>
              <w:ind w:firstLine="0"/>
              <w:jc w:val="center"/>
              <w:rPr>
                <w:sz w:val="20"/>
                <w:szCs w:val="20"/>
              </w:rPr>
            </w:pPr>
            <w:r w:rsidRPr="00AF3E21">
              <w:rPr>
                <w:rFonts w:eastAsia="Century Schoolbook"/>
                <w:sz w:val="20"/>
                <w:szCs w:val="20"/>
              </w:rPr>
              <w:t>6</w:t>
            </w:r>
          </w:p>
        </w:tc>
        <w:tc>
          <w:tcPr>
            <w:tcW w:w="4829" w:type="dxa"/>
            <w:vMerge/>
            <w:vAlign w:val="center"/>
          </w:tcPr>
          <w:p w:rsidR="006F3F7F" w:rsidRPr="00AF3E21" w:rsidRDefault="006F3F7F" w:rsidP="00F42E3D">
            <w:pPr>
              <w:spacing w:line="240" w:lineRule="auto"/>
              <w:ind w:firstLine="0"/>
              <w:jc w:val="left"/>
              <w:rPr>
                <w:sz w:val="20"/>
                <w:szCs w:val="20"/>
              </w:rPr>
            </w:pPr>
          </w:p>
        </w:tc>
        <w:tc>
          <w:tcPr>
            <w:tcW w:w="4110" w:type="dxa"/>
            <w:vAlign w:val="center"/>
          </w:tcPr>
          <w:p w:rsidR="006F3F7F" w:rsidRPr="00AF3E21" w:rsidRDefault="006F3F7F" w:rsidP="00F42E3D">
            <w:pPr>
              <w:spacing w:line="240" w:lineRule="auto"/>
              <w:ind w:firstLine="0"/>
              <w:jc w:val="left"/>
              <w:rPr>
                <w:sz w:val="20"/>
                <w:szCs w:val="20"/>
              </w:rPr>
            </w:pPr>
            <w:r w:rsidRPr="00AF3E21">
              <w:rPr>
                <w:rFonts w:eastAsia="Century Schoolbook"/>
                <w:sz w:val="20"/>
                <w:szCs w:val="20"/>
              </w:rPr>
              <w:t>Котельная «СХТ»</w:t>
            </w:r>
          </w:p>
        </w:tc>
      </w:tr>
      <w:tr w:rsidR="006F3F7F" w:rsidRPr="00AF3E21" w:rsidTr="006F3F7F">
        <w:tc>
          <w:tcPr>
            <w:tcW w:w="710" w:type="dxa"/>
            <w:vAlign w:val="center"/>
          </w:tcPr>
          <w:p w:rsidR="006F3F7F" w:rsidRPr="00AF3E21" w:rsidRDefault="006F3F7F" w:rsidP="006F3F7F">
            <w:pPr>
              <w:spacing w:line="240" w:lineRule="auto"/>
              <w:ind w:firstLine="0"/>
              <w:jc w:val="center"/>
              <w:rPr>
                <w:rFonts w:eastAsia="Century Schoolbook"/>
                <w:sz w:val="20"/>
                <w:szCs w:val="20"/>
              </w:rPr>
            </w:pPr>
            <w:r w:rsidRPr="00AF3E21">
              <w:rPr>
                <w:rFonts w:eastAsia="Century Schoolbook"/>
                <w:sz w:val="20"/>
                <w:szCs w:val="20"/>
              </w:rPr>
              <w:t>7</w:t>
            </w:r>
          </w:p>
        </w:tc>
        <w:tc>
          <w:tcPr>
            <w:tcW w:w="4829" w:type="dxa"/>
            <w:vMerge/>
            <w:vAlign w:val="center"/>
          </w:tcPr>
          <w:p w:rsidR="006F3F7F" w:rsidRPr="00AF3E21" w:rsidRDefault="006F3F7F" w:rsidP="006F3F7F">
            <w:pPr>
              <w:spacing w:line="240" w:lineRule="auto"/>
              <w:ind w:firstLine="0"/>
              <w:jc w:val="left"/>
              <w:rPr>
                <w:sz w:val="20"/>
                <w:szCs w:val="20"/>
              </w:rPr>
            </w:pPr>
          </w:p>
        </w:tc>
        <w:tc>
          <w:tcPr>
            <w:tcW w:w="4110" w:type="dxa"/>
            <w:vAlign w:val="center"/>
          </w:tcPr>
          <w:p w:rsidR="006F3F7F" w:rsidRPr="00AF3E21" w:rsidRDefault="006F3F7F" w:rsidP="006F3F7F">
            <w:pPr>
              <w:spacing w:line="240" w:lineRule="auto"/>
              <w:ind w:firstLine="0"/>
              <w:jc w:val="left"/>
              <w:rPr>
                <w:rFonts w:eastAsia="Century Schoolbook"/>
                <w:sz w:val="20"/>
                <w:szCs w:val="20"/>
              </w:rPr>
            </w:pPr>
            <w:r w:rsidRPr="00C76780">
              <w:rPr>
                <w:sz w:val="20"/>
                <w:szCs w:val="20"/>
              </w:rPr>
              <w:t>Котельная «П</w:t>
            </w:r>
            <w:r>
              <w:rPr>
                <w:sz w:val="20"/>
                <w:szCs w:val="20"/>
              </w:rPr>
              <w:t>ервомайская</w:t>
            </w:r>
            <w:r w:rsidRPr="00C76780">
              <w:rPr>
                <w:sz w:val="20"/>
                <w:szCs w:val="20"/>
              </w:rPr>
              <w:t>»</w:t>
            </w:r>
          </w:p>
        </w:tc>
      </w:tr>
      <w:tr w:rsidR="006F3F7F" w:rsidRPr="00AF3E21" w:rsidTr="006F3F7F">
        <w:tc>
          <w:tcPr>
            <w:tcW w:w="710" w:type="dxa"/>
            <w:vAlign w:val="center"/>
          </w:tcPr>
          <w:p w:rsidR="006F3F7F" w:rsidRPr="00AF3E21" w:rsidRDefault="006F3F7F" w:rsidP="006F3F7F">
            <w:pPr>
              <w:spacing w:line="240" w:lineRule="auto"/>
              <w:ind w:firstLine="0"/>
              <w:jc w:val="center"/>
              <w:rPr>
                <w:sz w:val="20"/>
                <w:szCs w:val="20"/>
              </w:rPr>
            </w:pPr>
            <w:r w:rsidRPr="00AF3E21">
              <w:rPr>
                <w:rFonts w:eastAsia="Century Schoolbook"/>
                <w:sz w:val="20"/>
                <w:szCs w:val="20"/>
              </w:rPr>
              <w:t>8</w:t>
            </w:r>
          </w:p>
        </w:tc>
        <w:tc>
          <w:tcPr>
            <w:tcW w:w="4829" w:type="dxa"/>
            <w:vAlign w:val="center"/>
          </w:tcPr>
          <w:p w:rsidR="006F3F7F" w:rsidRPr="00AF3E21" w:rsidRDefault="006F3F7F" w:rsidP="006F3F7F">
            <w:pPr>
              <w:spacing w:line="240" w:lineRule="auto"/>
              <w:ind w:firstLine="0"/>
              <w:jc w:val="left"/>
              <w:rPr>
                <w:sz w:val="20"/>
                <w:szCs w:val="20"/>
              </w:rPr>
            </w:pPr>
            <w:proofErr w:type="spellStart"/>
            <w:r w:rsidRPr="00AF3E21">
              <w:rPr>
                <w:rFonts w:eastAsia="Century Schoolbook"/>
                <w:sz w:val="20"/>
                <w:szCs w:val="20"/>
              </w:rPr>
              <w:t>Исакогорский</w:t>
            </w:r>
            <w:proofErr w:type="spellEnd"/>
            <w:r w:rsidRPr="00AF3E21">
              <w:rPr>
                <w:rFonts w:eastAsia="Century Schoolbook"/>
                <w:sz w:val="20"/>
                <w:szCs w:val="20"/>
              </w:rPr>
              <w:t xml:space="preserve"> территориальный участок </w:t>
            </w:r>
            <w:proofErr w:type="spellStart"/>
            <w:r>
              <w:rPr>
                <w:rFonts w:eastAsia="Century Schoolbook"/>
                <w:sz w:val="20"/>
                <w:szCs w:val="20"/>
              </w:rPr>
              <w:t>СевДТВ</w:t>
            </w:r>
            <w:proofErr w:type="spellEnd"/>
          </w:p>
        </w:tc>
        <w:tc>
          <w:tcPr>
            <w:tcW w:w="4110" w:type="dxa"/>
            <w:vAlign w:val="center"/>
          </w:tcPr>
          <w:p w:rsidR="006F3F7F" w:rsidRPr="00AF3E21" w:rsidRDefault="006F3F7F" w:rsidP="006F3F7F">
            <w:pPr>
              <w:spacing w:line="240" w:lineRule="auto"/>
              <w:ind w:firstLine="0"/>
              <w:jc w:val="left"/>
              <w:rPr>
                <w:sz w:val="20"/>
                <w:szCs w:val="20"/>
              </w:rPr>
            </w:pPr>
            <w:r>
              <w:rPr>
                <w:rFonts w:eastAsia="Century Schoolbook"/>
                <w:sz w:val="20"/>
                <w:szCs w:val="20"/>
              </w:rPr>
              <w:t>Блочно-модульная котельная Парка Б ст. Коноша</w:t>
            </w:r>
          </w:p>
        </w:tc>
      </w:tr>
      <w:tr w:rsidR="006F3F7F" w:rsidRPr="00AF3E21" w:rsidTr="006F3F7F">
        <w:tc>
          <w:tcPr>
            <w:tcW w:w="710" w:type="dxa"/>
            <w:vAlign w:val="center"/>
          </w:tcPr>
          <w:p w:rsidR="006F3F7F" w:rsidRPr="00AF3E21" w:rsidRDefault="006F3F7F" w:rsidP="006F3F7F">
            <w:pPr>
              <w:spacing w:line="240" w:lineRule="auto"/>
              <w:ind w:firstLine="0"/>
              <w:jc w:val="center"/>
              <w:rPr>
                <w:sz w:val="20"/>
                <w:szCs w:val="20"/>
              </w:rPr>
            </w:pPr>
            <w:r w:rsidRPr="00AF3E21">
              <w:rPr>
                <w:rFonts w:eastAsia="Century Schoolbook"/>
                <w:sz w:val="20"/>
                <w:szCs w:val="20"/>
              </w:rPr>
              <w:t>9</w:t>
            </w:r>
          </w:p>
        </w:tc>
        <w:tc>
          <w:tcPr>
            <w:tcW w:w="4829" w:type="dxa"/>
            <w:vAlign w:val="center"/>
          </w:tcPr>
          <w:p w:rsidR="006F3F7F" w:rsidRPr="00AF3E21" w:rsidRDefault="006F3F7F" w:rsidP="006F3F7F">
            <w:pPr>
              <w:spacing w:line="240" w:lineRule="auto"/>
              <w:ind w:firstLine="0"/>
              <w:jc w:val="left"/>
              <w:rPr>
                <w:sz w:val="20"/>
                <w:szCs w:val="20"/>
              </w:rPr>
            </w:pPr>
            <w:r w:rsidRPr="00AF3E21">
              <w:rPr>
                <w:sz w:val="20"/>
                <w:szCs w:val="20"/>
              </w:rPr>
              <w:t xml:space="preserve">ЖКС №6 </w:t>
            </w:r>
            <w:r>
              <w:rPr>
                <w:sz w:val="20"/>
                <w:szCs w:val="20"/>
              </w:rPr>
              <w:t>(г. </w:t>
            </w:r>
            <w:r w:rsidRPr="001C2722">
              <w:rPr>
                <w:sz w:val="20"/>
                <w:szCs w:val="20"/>
              </w:rPr>
              <w:t>Северодвинск)</w:t>
            </w:r>
            <w:r w:rsidRPr="00AF3E21">
              <w:rPr>
                <w:sz w:val="20"/>
                <w:szCs w:val="20"/>
              </w:rPr>
              <w:t xml:space="preserve"> ФГБУ «ЦЖКУ» Минобороны России по ОСК СФ</w:t>
            </w:r>
          </w:p>
        </w:tc>
        <w:tc>
          <w:tcPr>
            <w:tcW w:w="4110" w:type="dxa"/>
            <w:vAlign w:val="center"/>
          </w:tcPr>
          <w:p w:rsidR="006F3F7F" w:rsidRPr="00AF3E21" w:rsidRDefault="006F3F7F" w:rsidP="006F3F7F">
            <w:pPr>
              <w:spacing w:line="240" w:lineRule="auto"/>
              <w:ind w:firstLine="0"/>
              <w:jc w:val="left"/>
              <w:rPr>
                <w:sz w:val="20"/>
                <w:szCs w:val="20"/>
              </w:rPr>
            </w:pPr>
            <w:r w:rsidRPr="00AF3E21">
              <w:rPr>
                <w:rFonts w:eastAsia="Century Schoolbook"/>
                <w:sz w:val="20"/>
                <w:szCs w:val="20"/>
              </w:rPr>
              <w:t xml:space="preserve">Котельная </w:t>
            </w:r>
            <w:r>
              <w:rPr>
                <w:rFonts w:eastAsia="Century Schoolbook"/>
                <w:sz w:val="20"/>
                <w:szCs w:val="20"/>
              </w:rPr>
              <w:t xml:space="preserve">инв. </w:t>
            </w:r>
            <w:r w:rsidRPr="00AF3E21">
              <w:rPr>
                <w:rFonts w:eastAsia="Century Schoolbook"/>
                <w:sz w:val="20"/>
                <w:szCs w:val="20"/>
              </w:rPr>
              <w:t>№1010423</w:t>
            </w:r>
          </w:p>
        </w:tc>
      </w:tr>
      <w:tr w:rsidR="006F3F7F" w:rsidRPr="00AF3E21" w:rsidTr="006F3F7F">
        <w:tc>
          <w:tcPr>
            <w:tcW w:w="710" w:type="dxa"/>
            <w:vAlign w:val="center"/>
          </w:tcPr>
          <w:p w:rsidR="006F3F7F" w:rsidRPr="00AF3E21" w:rsidRDefault="006F3F7F" w:rsidP="006F3F7F">
            <w:pPr>
              <w:spacing w:line="240" w:lineRule="auto"/>
              <w:ind w:firstLine="0"/>
              <w:jc w:val="center"/>
              <w:rPr>
                <w:sz w:val="20"/>
                <w:szCs w:val="20"/>
              </w:rPr>
            </w:pPr>
            <w:r w:rsidRPr="00AF3E21">
              <w:rPr>
                <w:rFonts w:eastAsia="Century Schoolbook"/>
                <w:sz w:val="20"/>
                <w:szCs w:val="20"/>
              </w:rPr>
              <w:t>10</w:t>
            </w:r>
          </w:p>
        </w:tc>
        <w:tc>
          <w:tcPr>
            <w:tcW w:w="4829" w:type="dxa"/>
            <w:vAlign w:val="center"/>
          </w:tcPr>
          <w:p w:rsidR="006F3F7F" w:rsidRPr="00AF3E21" w:rsidRDefault="001C4F8E" w:rsidP="006F3F7F">
            <w:pPr>
              <w:spacing w:line="240" w:lineRule="auto"/>
              <w:ind w:firstLine="0"/>
              <w:jc w:val="left"/>
              <w:rPr>
                <w:sz w:val="20"/>
                <w:szCs w:val="20"/>
              </w:rPr>
            </w:pPr>
            <w:r w:rsidRPr="001C4F8E">
              <w:rPr>
                <w:sz w:val="20"/>
                <w:szCs w:val="20"/>
              </w:rPr>
              <w:t>Коношский РЭС ПО «Вельские электросети Архангельского филиала ПАО «Россети Северо-Запад»</w:t>
            </w:r>
          </w:p>
        </w:tc>
        <w:tc>
          <w:tcPr>
            <w:tcW w:w="4110" w:type="dxa"/>
            <w:vAlign w:val="center"/>
          </w:tcPr>
          <w:p w:rsidR="006F3F7F" w:rsidRPr="00AF3E21" w:rsidRDefault="006F3F7F" w:rsidP="006F3F7F">
            <w:pPr>
              <w:spacing w:line="240" w:lineRule="auto"/>
              <w:ind w:firstLine="0"/>
              <w:jc w:val="left"/>
              <w:rPr>
                <w:sz w:val="20"/>
                <w:szCs w:val="20"/>
              </w:rPr>
            </w:pPr>
            <w:r w:rsidRPr="00AF3E21">
              <w:rPr>
                <w:rFonts w:eastAsia="Century Schoolbook"/>
                <w:sz w:val="20"/>
                <w:szCs w:val="20"/>
              </w:rPr>
              <w:t>Котельная «Коношский РЭС»</w:t>
            </w:r>
          </w:p>
        </w:tc>
      </w:tr>
      <w:tr w:rsidR="006F3F7F" w:rsidRPr="00AF3E21" w:rsidTr="006F3F7F">
        <w:tc>
          <w:tcPr>
            <w:tcW w:w="710" w:type="dxa"/>
            <w:vAlign w:val="center"/>
          </w:tcPr>
          <w:p w:rsidR="006F3F7F" w:rsidRPr="00AF3E21" w:rsidRDefault="006F3F7F" w:rsidP="006F3F7F">
            <w:pPr>
              <w:spacing w:line="240" w:lineRule="auto"/>
              <w:ind w:firstLine="0"/>
              <w:jc w:val="center"/>
              <w:rPr>
                <w:sz w:val="20"/>
                <w:szCs w:val="20"/>
              </w:rPr>
            </w:pPr>
            <w:r w:rsidRPr="00AF3E21">
              <w:rPr>
                <w:rFonts w:eastAsia="Century Schoolbook"/>
                <w:sz w:val="20"/>
                <w:szCs w:val="20"/>
              </w:rPr>
              <w:t>11</w:t>
            </w:r>
          </w:p>
        </w:tc>
        <w:tc>
          <w:tcPr>
            <w:tcW w:w="4829" w:type="dxa"/>
            <w:vAlign w:val="center"/>
          </w:tcPr>
          <w:p w:rsidR="006F3F7F" w:rsidRPr="00AF3E21" w:rsidRDefault="006F3F7F" w:rsidP="006F3F7F">
            <w:pPr>
              <w:spacing w:line="240" w:lineRule="auto"/>
              <w:ind w:firstLine="0"/>
              <w:jc w:val="left"/>
              <w:rPr>
                <w:sz w:val="20"/>
                <w:szCs w:val="20"/>
              </w:rPr>
            </w:pPr>
            <w:r w:rsidRPr="00AF3E21">
              <w:rPr>
                <w:rFonts w:eastAsia="Century Schoolbook"/>
                <w:sz w:val="20"/>
                <w:szCs w:val="20"/>
              </w:rPr>
              <w:t>ООО «Коношский Хлебозавод»</w:t>
            </w:r>
          </w:p>
        </w:tc>
        <w:tc>
          <w:tcPr>
            <w:tcW w:w="4110" w:type="dxa"/>
            <w:vAlign w:val="center"/>
          </w:tcPr>
          <w:p w:rsidR="006F3F7F" w:rsidRPr="00AF3E21" w:rsidRDefault="006F3F7F" w:rsidP="006F3F7F">
            <w:pPr>
              <w:spacing w:line="240" w:lineRule="auto"/>
              <w:ind w:firstLine="0"/>
              <w:jc w:val="left"/>
              <w:rPr>
                <w:sz w:val="20"/>
                <w:szCs w:val="20"/>
              </w:rPr>
            </w:pPr>
            <w:r w:rsidRPr="00AF3E21">
              <w:rPr>
                <w:rFonts w:eastAsia="Century Schoolbook"/>
                <w:sz w:val="20"/>
                <w:szCs w:val="20"/>
              </w:rPr>
              <w:t>Котельная «Хлебозавод»</w:t>
            </w:r>
          </w:p>
        </w:tc>
      </w:tr>
      <w:tr w:rsidR="006F3F7F" w:rsidRPr="00AF3E21" w:rsidTr="006F3F7F">
        <w:tc>
          <w:tcPr>
            <w:tcW w:w="710" w:type="dxa"/>
            <w:vAlign w:val="center"/>
          </w:tcPr>
          <w:p w:rsidR="006F3F7F" w:rsidRPr="00AF3E21" w:rsidRDefault="006F3F7F" w:rsidP="006F3F7F">
            <w:pPr>
              <w:spacing w:line="240" w:lineRule="auto"/>
              <w:ind w:firstLine="0"/>
              <w:jc w:val="center"/>
              <w:rPr>
                <w:sz w:val="20"/>
                <w:szCs w:val="20"/>
              </w:rPr>
            </w:pPr>
            <w:r w:rsidRPr="00AF3E21">
              <w:rPr>
                <w:rFonts w:eastAsia="Century Schoolbook"/>
                <w:sz w:val="20"/>
                <w:szCs w:val="20"/>
              </w:rPr>
              <w:t>12</w:t>
            </w:r>
          </w:p>
        </w:tc>
        <w:tc>
          <w:tcPr>
            <w:tcW w:w="4829" w:type="dxa"/>
            <w:vAlign w:val="center"/>
          </w:tcPr>
          <w:p w:rsidR="006F3F7F" w:rsidRPr="00AF3E21" w:rsidRDefault="006F3F7F" w:rsidP="006F3F7F">
            <w:pPr>
              <w:spacing w:line="240" w:lineRule="auto"/>
              <w:ind w:firstLine="0"/>
              <w:jc w:val="left"/>
              <w:rPr>
                <w:sz w:val="20"/>
                <w:szCs w:val="20"/>
              </w:rPr>
            </w:pPr>
            <w:r w:rsidRPr="00AF3E21">
              <w:rPr>
                <w:rFonts w:eastAsia="Century Schoolbook"/>
                <w:sz w:val="20"/>
                <w:szCs w:val="20"/>
              </w:rPr>
              <w:t>ООО «Теплоэнерго»</w:t>
            </w:r>
          </w:p>
        </w:tc>
        <w:tc>
          <w:tcPr>
            <w:tcW w:w="4110" w:type="dxa"/>
            <w:vAlign w:val="center"/>
          </w:tcPr>
          <w:p w:rsidR="006F3F7F" w:rsidRPr="00AF3E21" w:rsidRDefault="006F3F7F" w:rsidP="006F3F7F">
            <w:pPr>
              <w:spacing w:line="240" w:lineRule="auto"/>
              <w:ind w:firstLine="0"/>
              <w:jc w:val="left"/>
              <w:rPr>
                <w:sz w:val="20"/>
                <w:szCs w:val="20"/>
              </w:rPr>
            </w:pPr>
            <w:r>
              <w:rPr>
                <w:sz w:val="20"/>
                <w:szCs w:val="20"/>
              </w:rPr>
              <w:t>Котельная «Заречная»</w:t>
            </w:r>
          </w:p>
        </w:tc>
      </w:tr>
      <w:tr w:rsidR="00D21FBC" w:rsidRPr="00AF3E21" w:rsidTr="006F3F7F">
        <w:tc>
          <w:tcPr>
            <w:tcW w:w="710" w:type="dxa"/>
            <w:vAlign w:val="center"/>
          </w:tcPr>
          <w:p w:rsidR="00D21FBC" w:rsidRPr="00AF3E21" w:rsidRDefault="006F3F7F" w:rsidP="00F42E3D">
            <w:pPr>
              <w:spacing w:line="240" w:lineRule="auto"/>
              <w:ind w:firstLine="0"/>
              <w:jc w:val="center"/>
              <w:rPr>
                <w:sz w:val="20"/>
                <w:szCs w:val="20"/>
              </w:rPr>
            </w:pPr>
            <w:r>
              <w:rPr>
                <w:sz w:val="20"/>
                <w:szCs w:val="20"/>
              </w:rPr>
              <w:t>13</w:t>
            </w:r>
          </w:p>
        </w:tc>
        <w:tc>
          <w:tcPr>
            <w:tcW w:w="4829" w:type="dxa"/>
            <w:vAlign w:val="center"/>
          </w:tcPr>
          <w:p w:rsidR="00D21FBC" w:rsidRPr="004D0838" w:rsidRDefault="00D21FBC" w:rsidP="00F42E3D">
            <w:pPr>
              <w:spacing w:line="240" w:lineRule="auto"/>
              <w:ind w:firstLine="0"/>
              <w:jc w:val="left"/>
              <w:rPr>
                <w:sz w:val="20"/>
                <w:szCs w:val="20"/>
              </w:rPr>
            </w:pPr>
            <w:r w:rsidRPr="004D0838">
              <w:rPr>
                <w:sz w:val="20"/>
                <w:szCs w:val="20"/>
              </w:rPr>
              <w:t>ВРД Коноша-филиал ООО «НВК»</w:t>
            </w:r>
          </w:p>
        </w:tc>
        <w:tc>
          <w:tcPr>
            <w:tcW w:w="4110" w:type="dxa"/>
            <w:vAlign w:val="center"/>
          </w:tcPr>
          <w:p w:rsidR="00D21FBC" w:rsidRPr="00AF3E21" w:rsidRDefault="00D21FBC" w:rsidP="00F42E3D">
            <w:pPr>
              <w:spacing w:line="240" w:lineRule="auto"/>
              <w:ind w:firstLine="0"/>
              <w:jc w:val="left"/>
              <w:rPr>
                <w:sz w:val="20"/>
                <w:szCs w:val="20"/>
              </w:rPr>
            </w:pPr>
            <w:r w:rsidRPr="00AF3E21">
              <w:rPr>
                <w:rFonts w:eastAsia="Century Schoolbook"/>
                <w:sz w:val="20"/>
                <w:szCs w:val="20"/>
              </w:rPr>
              <w:t xml:space="preserve">Котельная </w:t>
            </w:r>
            <w:r w:rsidRPr="004D0838">
              <w:rPr>
                <w:sz w:val="20"/>
                <w:szCs w:val="20"/>
              </w:rPr>
              <w:t>ООО «НВК»</w:t>
            </w:r>
          </w:p>
        </w:tc>
      </w:tr>
      <w:tr w:rsidR="006F3F7F" w:rsidRPr="00AF3E21" w:rsidTr="006F3F7F">
        <w:tc>
          <w:tcPr>
            <w:tcW w:w="710" w:type="dxa"/>
            <w:vAlign w:val="center"/>
          </w:tcPr>
          <w:p w:rsidR="006F3F7F" w:rsidRPr="00AF3E21" w:rsidRDefault="006F3F7F" w:rsidP="00F42E3D">
            <w:pPr>
              <w:spacing w:line="240" w:lineRule="auto"/>
              <w:ind w:firstLine="0"/>
              <w:jc w:val="center"/>
              <w:rPr>
                <w:rFonts w:eastAsia="Century Schoolbook"/>
                <w:sz w:val="20"/>
                <w:szCs w:val="20"/>
              </w:rPr>
            </w:pPr>
            <w:r>
              <w:rPr>
                <w:rFonts w:eastAsia="Century Schoolbook"/>
                <w:sz w:val="20"/>
                <w:szCs w:val="20"/>
              </w:rPr>
              <w:t>14</w:t>
            </w:r>
          </w:p>
        </w:tc>
        <w:tc>
          <w:tcPr>
            <w:tcW w:w="4829" w:type="dxa"/>
            <w:vAlign w:val="center"/>
          </w:tcPr>
          <w:p w:rsidR="006F3F7F" w:rsidRPr="004D0838" w:rsidRDefault="00A226BA" w:rsidP="00F42E3D">
            <w:pPr>
              <w:spacing w:line="240" w:lineRule="auto"/>
              <w:ind w:firstLine="0"/>
              <w:jc w:val="left"/>
              <w:rPr>
                <w:sz w:val="20"/>
                <w:szCs w:val="20"/>
              </w:rPr>
            </w:pPr>
            <w:r>
              <w:rPr>
                <w:sz w:val="20"/>
                <w:szCs w:val="20"/>
              </w:rPr>
              <w:t xml:space="preserve">Котельная </w:t>
            </w:r>
            <w:r w:rsidRPr="00A226BA">
              <w:rPr>
                <w:sz w:val="20"/>
                <w:szCs w:val="20"/>
              </w:rPr>
              <w:t>МБОУ «Лесозаводская СШ»</w:t>
            </w:r>
          </w:p>
        </w:tc>
        <w:tc>
          <w:tcPr>
            <w:tcW w:w="4110" w:type="dxa"/>
            <w:vAlign w:val="center"/>
          </w:tcPr>
          <w:p w:rsidR="006F3F7F" w:rsidRPr="00AF3E21" w:rsidRDefault="005E53F7" w:rsidP="00F42E3D">
            <w:pPr>
              <w:spacing w:line="240" w:lineRule="auto"/>
              <w:ind w:firstLine="0"/>
              <w:jc w:val="left"/>
              <w:rPr>
                <w:rFonts w:eastAsia="Century Schoolbook"/>
                <w:sz w:val="20"/>
                <w:szCs w:val="20"/>
              </w:rPr>
            </w:pPr>
            <w:r>
              <w:rPr>
                <w:sz w:val="20"/>
                <w:szCs w:val="20"/>
              </w:rPr>
              <w:t xml:space="preserve">Котельная </w:t>
            </w:r>
            <w:r w:rsidRPr="00A226BA">
              <w:rPr>
                <w:sz w:val="20"/>
                <w:szCs w:val="20"/>
              </w:rPr>
              <w:t>МБОУ «Лесозаводская СШ»</w:t>
            </w:r>
          </w:p>
        </w:tc>
      </w:tr>
    </w:tbl>
    <w:p w:rsidR="0041487A" w:rsidRPr="00AF3E21" w:rsidRDefault="0041487A" w:rsidP="0041487A"/>
    <w:p w:rsidR="0041487A" w:rsidRPr="00AF3E21" w:rsidRDefault="0041487A" w:rsidP="0041487A">
      <w:r w:rsidRPr="00AF3E21">
        <w:rPr>
          <w:rFonts w:eastAsia="Century Schoolbook"/>
        </w:rPr>
        <w:t xml:space="preserve">На </w:t>
      </w:r>
      <w:r w:rsidRPr="00AF3E21">
        <w:t xml:space="preserve">рисунках </w:t>
      </w:r>
      <w:r>
        <w:t>2.</w:t>
      </w:r>
      <w:r w:rsidRPr="00AF3E21">
        <w:t>1-</w:t>
      </w:r>
      <w:r>
        <w:t>2.</w:t>
      </w:r>
      <w:r w:rsidRPr="00AF3E21">
        <w:t>1</w:t>
      </w:r>
      <w:r w:rsidR="00D21FBC">
        <w:t>1</w:t>
      </w:r>
      <w:r w:rsidRPr="00AF3E21">
        <w:rPr>
          <w:rFonts w:eastAsia="Century Schoolbook"/>
        </w:rPr>
        <w:t xml:space="preserve">изображены существующие зоны </w:t>
      </w:r>
      <w:r>
        <w:rPr>
          <w:rFonts w:eastAsia="Century Schoolbook"/>
        </w:rPr>
        <w:t>действия источни</w:t>
      </w:r>
      <w:r w:rsidRPr="00AF3E21">
        <w:rPr>
          <w:rFonts w:eastAsia="Century Schoolbook"/>
        </w:rPr>
        <w:t>ков теплоснабжения. Следует отметить, что контуры вышеназванных зон установлены по конечным потребите</w:t>
      </w:r>
      <w:r>
        <w:rPr>
          <w:rFonts w:eastAsia="Century Schoolbook"/>
        </w:rPr>
        <w:t>лям, подключенным к тепловым се</w:t>
      </w:r>
      <w:r w:rsidRPr="00AF3E21">
        <w:rPr>
          <w:rFonts w:eastAsia="Century Schoolbook"/>
        </w:rPr>
        <w:t>тям каждого из источников тепловой энергии.</w:t>
      </w:r>
    </w:p>
    <w:p w:rsidR="0041487A" w:rsidRDefault="0041487A" w:rsidP="0041487A">
      <w:pPr>
        <w:rPr>
          <w:rFonts w:eastAsia="Century Schoolbook"/>
        </w:rPr>
      </w:pPr>
      <w:r w:rsidRPr="00AF3E21">
        <w:rPr>
          <w:rFonts w:eastAsia="Century Schoolbook"/>
        </w:rPr>
        <w:t xml:space="preserve">В </w:t>
      </w:r>
      <w:r w:rsidRPr="00AF3E21">
        <w:t xml:space="preserve">таблице </w:t>
      </w:r>
      <w:r>
        <w:t>2</w:t>
      </w:r>
      <w:r w:rsidRPr="00AF3E21">
        <w:t>.</w:t>
      </w:r>
      <w:r>
        <w:t>2</w:t>
      </w:r>
      <w:r w:rsidRPr="00AF3E21">
        <w:rPr>
          <w:rFonts w:eastAsia="Century Schoolbook"/>
        </w:rPr>
        <w:t xml:space="preserve">приведено описание зон </w:t>
      </w:r>
      <w:r>
        <w:rPr>
          <w:rFonts w:eastAsia="Century Schoolbook"/>
        </w:rPr>
        <w:t>действия источников тепло</w:t>
      </w:r>
      <w:r w:rsidRPr="00AF3E21">
        <w:rPr>
          <w:rFonts w:eastAsia="Century Schoolbook"/>
        </w:rPr>
        <w:t>снабжения</w:t>
      </w:r>
      <w:r>
        <w:rPr>
          <w:rFonts w:eastAsia="Century Schoolbook"/>
        </w:rPr>
        <w:t>.</w:t>
      </w:r>
    </w:p>
    <w:p w:rsidR="00974664" w:rsidRDefault="00974664" w:rsidP="00974664">
      <w:r w:rsidRPr="005B4EEC">
        <w:t>В 202</w:t>
      </w:r>
      <w:r>
        <w:t>4-2025</w:t>
      </w:r>
      <w:r w:rsidRPr="005B4EEC">
        <w:t xml:space="preserve"> год</w:t>
      </w:r>
      <w:r>
        <w:t>ып</w:t>
      </w:r>
      <w:r w:rsidRPr="00872C59">
        <w:t xml:space="preserve">редусматривается строительство </w:t>
      </w:r>
      <w:r>
        <w:t>модульной котельной (</w:t>
      </w:r>
      <w:r w:rsidRPr="00D26E52">
        <w:t xml:space="preserve">для обеспечения теплоснабжения объектов, ранее </w:t>
      </w:r>
      <w:r>
        <w:t>отапливаемых котельными «Вокзальная» и «Больничная») с закрытием котельных «Вокзальная» и «Больничная».</w:t>
      </w:r>
    </w:p>
    <w:p w:rsidR="00FC75CA" w:rsidRDefault="00FC75CA" w:rsidP="00FC75CA">
      <w:r w:rsidRPr="005B4EEC">
        <w:t xml:space="preserve">В </w:t>
      </w:r>
      <w:r>
        <w:t>2024</w:t>
      </w:r>
      <w:r w:rsidRPr="005B4EEC">
        <w:t xml:space="preserve"> год</w:t>
      </w:r>
      <w:r>
        <w:t>ып</w:t>
      </w:r>
      <w:r w:rsidRPr="00872C59">
        <w:t xml:space="preserve">редусматривается </w:t>
      </w:r>
      <w:r w:rsidR="005E53F7" w:rsidRPr="00872C59">
        <w:t xml:space="preserve">строительство </w:t>
      </w:r>
      <w:r w:rsidR="005E53F7">
        <w:t xml:space="preserve">модульной котельной «Первомайская» </w:t>
      </w:r>
      <w:r>
        <w:t>для обеспечения теплоснабжения объектов, ранее отапливаемых котельной ООО «НВК»</w:t>
      </w:r>
      <w:r w:rsidR="00057CDF">
        <w:t>.</w:t>
      </w:r>
    </w:p>
    <w:p w:rsidR="00D21FBC" w:rsidRPr="00057CDF" w:rsidRDefault="00D21FBC" w:rsidP="0041487A"/>
    <w:p w:rsidR="00D21FBC" w:rsidRDefault="00D21FBC" w:rsidP="0041487A">
      <w:pPr>
        <w:rPr>
          <w:rFonts w:eastAsia="Century Schoolbook"/>
        </w:rPr>
      </w:pPr>
    </w:p>
    <w:p w:rsidR="00D21FBC" w:rsidRPr="00AF3E21" w:rsidRDefault="00D21FBC" w:rsidP="0041487A"/>
    <w:p w:rsidR="0041487A" w:rsidRDefault="0041487A" w:rsidP="0041487A">
      <w:pPr>
        <w:jc w:val="center"/>
        <w:sectPr w:rsidR="0041487A" w:rsidSect="00B44A30">
          <w:pgSz w:w="11906" w:h="16838"/>
          <w:pgMar w:top="567" w:right="851" w:bottom="567" w:left="1418" w:header="0" w:footer="386" w:gutter="0"/>
          <w:cols w:space="708"/>
          <w:docGrid w:linePitch="381"/>
        </w:sectPr>
      </w:pPr>
    </w:p>
    <w:p w:rsidR="0041487A" w:rsidRPr="00A913A9" w:rsidRDefault="00773FC5" w:rsidP="0041487A">
      <w:pPr>
        <w:ind w:firstLine="0"/>
        <w:jc w:val="center"/>
      </w:pPr>
      <w:r>
        <w:rPr>
          <w:noProof/>
        </w:rPr>
        <w:lastRenderedPageBreak/>
        <w:drawing>
          <wp:inline distT="0" distB="0" distL="0" distR="0">
            <wp:extent cx="8133907" cy="5752828"/>
            <wp:effectExtent l="0" t="0" r="635" b="635"/>
            <wp:docPr id="8" name="Рисунок 8" descr="C:\Users\Tanya\Desktop\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ya\Desktop\300.jpg"/>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8133985" cy="5752884"/>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t>1</w:t>
      </w:r>
      <w:r w:rsidRPr="005D3DA2">
        <w:t xml:space="preserve"> – Зона действия </w:t>
      </w:r>
      <w:r>
        <w:t>котельной «Совхозная»</w:t>
      </w:r>
    </w:p>
    <w:p w:rsidR="0041487A" w:rsidRPr="00A913A9" w:rsidRDefault="005E4903" w:rsidP="0041487A">
      <w:pPr>
        <w:ind w:firstLine="0"/>
        <w:jc w:val="center"/>
      </w:pPr>
      <w:r>
        <w:rPr>
          <w:noProof/>
        </w:rPr>
        <w:lastRenderedPageBreak/>
        <w:drawing>
          <wp:inline distT="0" distB="0" distL="0" distR="0">
            <wp:extent cx="4561367" cy="5739263"/>
            <wp:effectExtent l="0" t="0" r="0" b="0"/>
            <wp:docPr id="1" name="Рисунок 1" descr="C:\Users\Tanya\Desktop\Коношское Архангельская Коношский акт вода, акт тепло\схема тепло\ГЧ МО _Коношское_\Новая папка\АТ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ya\Desktop\Коношское Архангельская Коношский акт вода, акт тепло\схема тепло\ГЧ МО _Коношское_\Новая папка\АТП!.jpg"/>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564664" cy="5743412"/>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t>2</w:t>
      </w:r>
      <w:r w:rsidRPr="005D3DA2">
        <w:t xml:space="preserve"> – Зона действия </w:t>
      </w:r>
      <w:r>
        <w:t>котельной «АТП»</w:t>
      </w:r>
    </w:p>
    <w:p w:rsidR="0041487A" w:rsidRPr="00A913A9" w:rsidRDefault="005E4903" w:rsidP="0041487A">
      <w:pPr>
        <w:ind w:firstLine="0"/>
        <w:jc w:val="center"/>
      </w:pPr>
      <w:r>
        <w:rPr>
          <w:noProof/>
        </w:rPr>
        <w:lastRenderedPageBreak/>
        <w:drawing>
          <wp:inline distT="0" distB="0" distL="0" distR="0">
            <wp:extent cx="4635796" cy="5819983"/>
            <wp:effectExtent l="0" t="0" r="0" b="0"/>
            <wp:docPr id="11" name="Рисунок 11" descr="C:\Users\Tanya\Desktop\Коношское Архангельская Коношский акт вода, акт тепло\схема тепло\ГЧ МО _Коношское_\Новая папка\ПГ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ya\Desktop\Коношское Архангельская Коношский акт вода, акт тепло\схема тепло\ГЧ МО _Коношское_\Новая папка\ПГС!.jpg"/>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35894" cy="5820106"/>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t>3</w:t>
      </w:r>
      <w:r w:rsidRPr="005D3DA2">
        <w:t xml:space="preserve"> – Зона действия котельной </w:t>
      </w:r>
      <w:r>
        <w:t>«ПГС»</w:t>
      </w:r>
    </w:p>
    <w:p w:rsidR="0041487A" w:rsidRPr="00A913A9" w:rsidRDefault="005E4903" w:rsidP="0041487A">
      <w:pPr>
        <w:ind w:firstLine="0"/>
        <w:jc w:val="center"/>
      </w:pPr>
      <w:r>
        <w:rPr>
          <w:noProof/>
        </w:rPr>
        <w:lastRenderedPageBreak/>
        <w:drawing>
          <wp:inline distT="0" distB="0" distL="0" distR="0">
            <wp:extent cx="4608950" cy="5773480"/>
            <wp:effectExtent l="0" t="0" r="1270" b="0"/>
            <wp:docPr id="12" name="Рисунок 12" descr="C:\Users\Tanya\Desktop\Коношское Архангельская Коношский акт вода, акт тепло\схема тепло\ГЧ МО _Коношское_\Новая папка\Больничная, Вокзаль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nya\Desktop\Коношское Архангельская Коношский акт вода, акт тепло\схема тепло\ГЧ МО _Коношское_\Новая папка\Больничная, Вокзальная!.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09200" cy="5773793"/>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t>4</w:t>
      </w:r>
      <w:r w:rsidRPr="005D3DA2">
        <w:t xml:space="preserve"> – Зона действия </w:t>
      </w:r>
      <w:r w:rsidRPr="00A913A9">
        <w:t>котельных «Вокзальная» и «Больничная»</w:t>
      </w:r>
    </w:p>
    <w:p w:rsidR="0041487A" w:rsidRPr="00A913A9" w:rsidRDefault="005E4903" w:rsidP="0041487A">
      <w:pPr>
        <w:ind w:firstLine="0"/>
        <w:jc w:val="center"/>
      </w:pPr>
      <w:r>
        <w:rPr>
          <w:noProof/>
        </w:rPr>
        <w:lastRenderedPageBreak/>
        <w:drawing>
          <wp:inline distT="0" distB="0" distL="0" distR="0">
            <wp:extent cx="4659320" cy="5901070"/>
            <wp:effectExtent l="0" t="0" r="8255" b="4445"/>
            <wp:docPr id="13" name="Рисунок 13" descr="C:\Users\Tanya\Desktop\Коношское Архангельская Коношский акт вода, акт тепло\схема тепло\ГЧ МО _Коношское_\Новая папка\СХ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nya\Desktop\Коношское Архангельская Коношский акт вода, акт тепло\схема тепло\ГЧ МО _Коношское_\Новая папка\СХТ!.jpg"/>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59406" cy="5901179"/>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t>5</w:t>
      </w:r>
      <w:r w:rsidRPr="005D3DA2">
        <w:t xml:space="preserve"> – Зона действия котельной </w:t>
      </w:r>
      <w:r w:rsidRPr="00A913A9">
        <w:t>«СХТ»</w:t>
      </w:r>
    </w:p>
    <w:p w:rsidR="0041487A" w:rsidRPr="00846687" w:rsidRDefault="005E4903" w:rsidP="0041487A">
      <w:pPr>
        <w:ind w:firstLine="0"/>
        <w:jc w:val="center"/>
        <w:rPr>
          <w:b/>
        </w:rPr>
      </w:pPr>
      <w:r>
        <w:rPr>
          <w:b/>
          <w:noProof/>
        </w:rPr>
        <w:lastRenderedPageBreak/>
        <w:drawing>
          <wp:inline distT="0" distB="0" distL="0" distR="0">
            <wp:extent cx="4678580" cy="5717286"/>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4678580" cy="5717286"/>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rsidR="00D21FBC">
        <w:t>6</w:t>
      </w:r>
      <w:r w:rsidRPr="005D3DA2">
        <w:t xml:space="preserve"> – Зона действия </w:t>
      </w:r>
      <w:r w:rsidR="002A6F3C">
        <w:t>б</w:t>
      </w:r>
      <w:r w:rsidR="002A6F3C" w:rsidRPr="002A6F3C">
        <w:t>лочно-модульн</w:t>
      </w:r>
      <w:r w:rsidR="002A6F3C">
        <w:t>ой</w:t>
      </w:r>
      <w:r w:rsidR="002A6F3C" w:rsidRPr="002A6F3C">
        <w:t xml:space="preserve"> котельн</w:t>
      </w:r>
      <w:r w:rsidR="002A6F3C">
        <w:t>ой</w:t>
      </w:r>
      <w:r w:rsidR="002A6F3C" w:rsidRPr="002A6F3C">
        <w:t xml:space="preserve"> Парка Б ст. Коноша</w:t>
      </w:r>
    </w:p>
    <w:p w:rsidR="0041487A" w:rsidRPr="00A913A9" w:rsidRDefault="005E4903" w:rsidP="0041487A">
      <w:pPr>
        <w:ind w:firstLine="0"/>
        <w:jc w:val="center"/>
      </w:pPr>
      <w:r>
        <w:rPr>
          <w:noProof/>
        </w:rPr>
        <w:lastRenderedPageBreak/>
        <w:drawing>
          <wp:inline distT="0" distB="0" distL="0" distR="0">
            <wp:extent cx="4603898" cy="5792777"/>
            <wp:effectExtent l="0" t="0" r="6350" b="0"/>
            <wp:docPr id="16" name="Рисунок 16" descr="C:\Users\Tanya\Desktop\Коношское Архангельская Коношский акт вода, акт тепло\схема тепло\ГЧ МО _Коношское_\Новая папка\№ 101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nya\Desktop\Коношское Архангельская Коношский акт вода, акт тепло\схема тепло\ГЧ МО _Коношское_\Новая папка\№ 1010423!.jpg"/>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07226" cy="5796964"/>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rsidR="00D21FBC">
        <w:t>7</w:t>
      </w:r>
      <w:r w:rsidRPr="005D3DA2">
        <w:t xml:space="preserve"> – Зона действия котельной </w:t>
      </w:r>
      <w:r>
        <w:t xml:space="preserve">инв. </w:t>
      </w:r>
      <w:r w:rsidRPr="00A913A9">
        <w:t>№1010423</w:t>
      </w:r>
    </w:p>
    <w:p w:rsidR="0041487A" w:rsidRPr="00A913A9" w:rsidRDefault="005E4903" w:rsidP="0041487A">
      <w:pPr>
        <w:ind w:firstLine="0"/>
        <w:jc w:val="center"/>
      </w:pPr>
      <w:r>
        <w:rPr>
          <w:noProof/>
        </w:rPr>
        <w:lastRenderedPageBreak/>
        <w:drawing>
          <wp:inline distT="0" distB="0" distL="0" distR="0">
            <wp:extent cx="4590383" cy="5609508"/>
            <wp:effectExtent l="0" t="0" r="127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4590383" cy="5609508"/>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rsidR="00D21FBC">
        <w:t>8</w:t>
      </w:r>
      <w:r w:rsidRPr="005D3DA2">
        <w:t xml:space="preserve"> – Зона действия котельной </w:t>
      </w:r>
      <w:r w:rsidRPr="00A913A9">
        <w:t>«Коношский РЭС»</w:t>
      </w:r>
    </w:p>
    <w:p w:rsidR="0041487A" w:rsidRPr="00A913A9" w:rsidRDefault="00883579" w:rsidP="0041487A">
      <w:pPr>
        <w:ind w:firstLine="0"/>
        <w:jc w:val="center"/>
      </w:pPr>
      <w:r>
        <w:rPr>
          <w:noProof/>
        </w:rPr>
        <w:lastRenderedPageBreak/>
        <w:drawing>
          <wp:inline distT="0" distB="0" distL="0" distR="0">
            <wp:extent cx="4416955" cy="5582093"/>
            <wp:effectExtent l="0" t="0" r="3175" b="0"/>
            <wp:docPr id="7" name="Рисунок 7" descr="C:\Users\Tanya\Desktop\МО Коношское акт тепло, акт вода\!схема тепло акт на 2024 год\ГЧ\Хлебозав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ya\Desktop\МО Коношское акт тепло, акт вода\!схема тепло акт на 2024 год\ГЧ\Хлебозавод!.jpg"/>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416724" cy="5581801"/>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w:t>
      </w:r>
      <w:r w:rsidR="00D21FBC">
        <w:t>9</w:t>
      </w:r>
      <w:r w:rsidRPr="005D3DA2">
        <w:t xml:space="preserve"> – Зона действия котельной </w:t>
      </w:r>
      <w:r w:rsidRPr="00A913A9">
        <w:t>«</w:t>
      </w:r>
      <w:r>
        <w:t>Х</w:t>
      </w:r>
      <w:r w:rsidRPr="00A913A9">
        <w:t>лебозавод»</w:t>
      </w:r>
    </w:p>
    <w:p w:rsidR="0041487A" w:rsidRPr="00A913A9" w:rsidRDefault="00D300AC" w:rsidP="0041487A">
      <w:pPr>
        <w:ind w:firstLine="0"/>
        <w:jc w:val="center"/>
      </w:pPr>
      <w:r>
        <w:rPr>
          <w:noProof/>
        </w:rPr>
        <w:lastRenderedPageBreak/>
        <w:drawing>
          <wp:inline distT="0" distB="0" distL="0" distR="0">
            <wp:extent cx="8832219" cy="3479470"/>
            <wp:effectExtent l="0" t="0" r="6985"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8854902" cy="3488406"/>
                    </a:xfrm>
                    <a:prstGeom prst="rect">
                      <a:avLst/>
                    </a:prstGeom>
                  </pic:spPr>
                </pic:pic>
              </a:graphicData>
            </a:graphic>
          </wp:inline>
        </w:drawing>
      </w:r>
    </w:p>
    <w:p w:rsidR="0041487A" w:rsidRPr="00A913A9" w:rsidRDefault="0041487A" w:rsidP="0041487A">
      <w:pPr>
        <w:ind w:firstLine="0"/>
        <w:jc w:val="center"/>
      </w:pPr>
      <w:r w:rsidRPr="00A913A9">
        <w:t xml:space="preserve">Рисунок </w:t>
      </w:r>
      <w:r>
        <w:t>2</w:t>
      </w:r>
      <w:r w:rsidRPr="00A913A9">
        <w:t>.1</w:t>
      </w:r>
      <w:r w:rsidR="00D21FBC">
        <w:t>0</w:t>
      </w:r>
      <w:r w:rsidRPr="00A913A9">
        <w:t xml:space="preserve"> – Зона действия котельной </w:t>
      </w:r>
      <w:r>
        <w:rPr>
          <w:rFonts w:eastAsia="Century Schoolbook"/>
        </w:rPr>
        <w:t>«Заречная»</w:t>
      </w:r>
    </w:p>
    <w:p w:rsidR="0041487A" w:rsidRPr="00A913A9" w:rsidRDefault="005E4903" w:rsidP="0041487A">
      <w:pPr>
        <w:ind w:firstLine="0"/>
        <w:jc w:val="center"/>
      </w:pPr>
      <w:r>
        <w:rPr>
          <w:noProof/>
        </w:rPr>
        <w:lastRenderedPageBreak/>
        <w:drawing>
          <wp:inline distT="0" distB="0" distL="0" distR="0">
            <wp:extent cx="4359575" cy="5483176"/>
            <wp:effectExtent l="0" t="0" r="3175" b="381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4359575" cy="5483176"/>
                    </a:xfrm>
                    <a:prstGeom prst="rect">
                      <a:avLst/>
                    </a:prstGeom>
                    <a:noFill/>
                    <a:ln>
                      <a:noFill/>
                    </a:ln>
                  </pic:spPr>
                </pic:pic>
              </a:graphicData>
            </a:graphic>
          </wp:inline>
        </w:drawing>
      </w:r>
    </w:p>
    <w:p w:rsidR="0041487A" w:rsidRPr="005D3DA2" w:rsidRDefault="0041487A" w:rsidP="0041487A">
      <w:pPr>
        <w:ind w:firstLine="0"/>
        <w:jc w:val="center"/>
      </w:pPr>
      <w:r w:rsidRPr="005D3DA2">
        <w:t>Рис</w:t>
      </w:r>
      <w:r>
        <w:t>унок 2</w:t>
      </w:r>
      <w:r w:rsidRPr="005D3DA2">
        <w:t>.1</w:t>
      </w:r>
      <w:r w:rsidR="00D21FBC">
        <w:t>1</w:t>
      </w:r>
      <w:r w:rsidRPr="005D3DA2">
        <w:t xml:space="preserve"> – Зона действия котельной </w:t>
      </w:r>
      <w:r w:rsidR="009F69B8">
        <w:t>ООО «НВК»</w:t>
      </w:r>
    </w:p>
    <w:p w:rsidR="0041487A" w:rsidRDefault="0041487A" w:rsidP="0041487A">
      <w:pPr>
        <w:keepNext/>
        <w:ind w:left="567" w:firstLine="0"/>
        <w:jc w:val="right"/>
      </w:pPr>
      <w:r>
        <w:lastRenderedPageBreak/>
        <w:t>Таблица 2.2</w:t>
      </w:r>
    </w:p>
    <w:p w:rsidR="0041487A" w:rsidRDefault="005E6D8D" w:rsidP="005E6D8D">
      <w:pPr>
        <w:keepNext/>
        <w:tabs>
          <w:tab w:val="center" w:pos="7852"/>
          <w:tab w:val="left" w:pos="11352"/>
        </w:tabs>
        <w:ind w:firstLine="0"/>
        <w:jc w:val="left"/>
      </w:pPr>
      <w:r>
        <w:tab/>
      </w:r>
      <w:r w:rsidR="0041487A">
        <w:t>Описание зон действия источников теплоснабжения</w:t>
      </w:r>
      <w:r>
        <w:tab/>
      </w:r>
    </w:p>
    <w:tbl>
      <w:tblPr>
        <w:tblStyle w:val="afe"/>
        <w:tblW w:w="15489" w:type="dxa"/>
        <w:tblInd w:w="-16" w:type="dxa"/>
        <w:tblLook w:val="04A0"/>
      </w:tblPr>
      <w:tblGrid>
        <w:gridCol w:w="500"/>
        <w:gridCol w:w="3605"/>
        <w:gridCol w:w="1545"/>
        <w:gridCol w:w="1500"/>
        <w:gridCol w:w="1500"/>
        <w:gridCol w:w="1626"/>
        <w:gridCol w:w="1646"/>
        <w:gridCol w:w="1635"/>
        <w:gridCol w:w="1932"/>
      </w:tblGrid>
      <w:tr w:rsidR="005E6D8D" w:rsidRPr="00563CA2" w:rsidTr="005E6D8D">
        <w:trPr>
          <w:cantSplit/>
          <w:trHeight w:val="256"/>
        </w:trPr>
        <w:tc>
          <w:tcPr>
            <w:tcW w:w="500" w:type="dxa"/>
            <w:vMerge w:val="restart"/>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 п/п</w:t>
            </w:r>
          </w:p>
        </w:tc>
        <w:tc>
          <w:tcPr>
            <w:tcW w:w="3605" w:type="dxa"/>
            <w:vMerge w:val="restart"/>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Наименование показателя</w:t>
            </w:r>
          </w:p>
        </w:tc>
        <w:tc>
          <w:tcPr>
            <w:tcW w:w="11384" w:type="dxa"/>
            <w:gridSpan w:val="7"/>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Наименование котельной</w:t>
            </w:r>
          </w:p>
        </w:tc>
      </w:tr>
      <w:tr w:rsidR="005E6D8D" w:rsidRPr="00563CA2" w:rsidTr="005E6D8D">
        <w:trPr>
          <w:cantSplit/>
          <w:trHeight w:val="273"/>
        </w:trPr>
        <w:tc>
          <w:tcPr>
            <w:tcW w:w="500" w:type="dxa"/>
            <w:vMerge/>
            <w:shd w:val="clear" w:color="auto" w:fill="auto"/>
            <w:tcMar>
              <w:left w:w="11" w:type="dxa"/>
              <w:right w:w="11" w:type="dxa"/>
            </w:tcMar>
            <w:vAlign w:val="center"/>
          </w:tcPr>
          <w:p w:rsidR="005E6D8D" w:rsidRPr="00563CA2" w:rsidRDefault="005E6D8D" w:rsidP="00A22FCE">
            <w:pPr>
              <w:ind w:firstLine="0"/>
              <w:jc w:val="center"/>
              <w:rPr>
                <w:b/>
                <w:sz w:val="20"/>
                <w:szCs w:val="20"/>
              </w:rPr>
            </w:pPr>
          </w:p>
        </w:tc>
        <w:tc>
          <w:tcPr>
            <w:tcW w:w="3605" w:type="dxa"/>
            <w:vMerge/>
            <w:shd w:val="clear" w:color="auto" w:fill="auto"/>
            <w:tcMar>
              <w:left w:w="11" w:type="dxa"/>
              <w:right w:w="11" w:type="dxa"/>
            </w:tcMar>
            <w:vAlign w:val="center"/>
          </w:tcPr>
          <w:p w:rsidR="005E6D8D" w:rsidRPr="00563CA2" w:rsidRDefault="005E6D8D" w:rsidP="00A22FCE">
            <w:pPr>
              <w:ind w:firstLine="0"/>
              <w:jc w:val="center"/>
              <w:rPr>
                <w:b/>
                <w:sz w:val="20"/>
                <w:szCs w:val="20"/>
              </w:rPr>
            </w:pPr>
          </w:p>
        </w:tc>
        <w:tc>
          <w:tcPr>
            <w:tcW w:w="1545"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Совхозная</w:t>
            </w:r>
          </w:p>
        </w:tc>
        <w:tc>
          <w:tcPr>
            <w:tcW w:w="1500"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АТП</w:t>
            </w:r>
          </w:p>
        </w:tc>
        <w:tc>
          <w:tcPr>
            <w:tcW w:w="1500"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ПГС</w:t>
            </w:r>
          </w:p>
        </w:tc>
        <w:tc>
          <w:tcPr>
            <w:tcW w:w="1626"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Вокзальная</w:t>
            </w:r>
          </w:p>
        </w:tc>
        <w:tc>
          <w:tcPr>
            <w:tcW w:w="1646"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Больничная</w:t>
            </w:r>
          </w:p>
        </w:tc>
        <w:tc>
          <w:tcPr>
            <w:tcW w:w="1635" w:type="dxa"/>
            <w:shd w:val="clear" w:color="auto" w:fill="auto"/>
            <w:tcMar>
              <w:left w:w="11" w:type="dxa"/>
              <w:right w:w="11" w:type="dxa"/>
            </w:tcMar>
            <w:vAlign w:val="center"/>
          </w:tcPr>
          <w:p w:rsidR="005E6D8D" w:rsidRPr="00563CA2" w:rsidRDefault="005E6D8D" w:rsidP="00A22FCE">
            <w:pPr>
              <w:ind w:firstLine="0"/>
              <w:jc w:val="center"/>
              <w:rPr>
                <w:b/>
                <w:sz w:val="20"/>
                <w:szCs w:val="20"/>
              </w:rPr>
            </w:pPr>
            <w:r w:rsidRPr="00563CA2">
              <w:rPr>
                <w:b/>
                <w:sz w:val="20"/>
                <w:szCs w:val="20"/>
              </w:rPr>
              <w:t>СХТ</w:t>
            </w:r>
          </w:p>
        </w:tc>
        <w:tc>
          <w:tcPr>
            <w:tcW w:w="1932" w:type="dxa"/>
          </w:tcPr>
          <w:p w:rsidR="005E6D8D" w:rsidRPr="00563CA2" w:rsidRDefault="005E6D8D" w:rsidP="00A22FCE">
            <w:pPr>
              <w:ind w:firstLine="0"/>
              <w:jc w:val="center"/>
              <w:rPr>
                <w:b/>
                <w:sz w:val="20"/>
                <w:szCs w:val="20"/>
              </w:rPr>
            </w:pPr>
            <w:r>
              <w:rPr>
                <w:b/>
                <w:sz w:val="20"/>
                <w:szCs w:val="20"/>
              </w:rPr>
              <w:t>Первомайская</w:t>
            </w:r>
          </w:p>
        </w:tc>
      </w:tr>
      <w:tr w:rsidR="005E6D8D" w:rsidRPr="004B0162" w:rsidTr="005E6D8D">
        <w:trPr>
          <w:cantSplit/>
          <w:trHeight w:val="256"/>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1</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Название теплоснабжающей организации</w:t>
            </w:r>
          </w:p>
        </w:tc>
        <w:tc>
          <w:tcPr>
            <w:tcW w:w="11384" w:type="dxa"/>
            <w:gridSpan w:val="7"/>
            <w:shd w:val="clear" w:color="auto" w:fill="auto"/>
            <w:tcMar>
              <w:left w:w="11" w:type="dxa"/>
              <w:right w:w="11" w:type="dxa"/>
            </w:tcMar>
            <w:vAlign w:val="center"/>
          </w:tcPr>
          <w:p w:rsidR="005E6D8D" w:rsidRDefault="005E6D8D" w:rsidP="00A22FCE">
            <w:pPr>
              <w:ind w:firstLine="0"/>
              <w:jc w:val="center"/>
              <w:rPr>
                <w:sz w:val="20"/>
                <w:szCs w:val="20"/>
              </w:rPr>
            </w:pPr>
            <w:r>
              <w:rPr>
                <w:sz w:val="20"/>
                <w:szCs w:val="20"/>
              </w:rPr>
              <w:t>ООО «</w:t>
            </w:r>
            <w:proofErr w:type="spellStart"/>
            <w:r>
              <w:rPr>
                <w:sz w:val="20"/>
                <w:szCs w:val="20"/>
              </w:rPr>
              <w:t>ТеплоХолдинг</w:t>
            </w:r>
            <w:proofErr w:type="spellEnd"/>
            <w:r>
              <w:rPr>
                <w:sz w:val="20"/>
                <w:szCs w:val="20"/>
              </w:rPr>
              <w:t xml:space="preserve"> Коноша»</w:t>
            </w:r>
          </w:p>
        </w:tc>
      </w:tr>
      <w:tr w:rsidR="005E6D8D" w:rsidRPr="004B0162" w:rsidTr="005E6D8D">
        <w:trPr>
          <w:cantSplit/>
          <w:trHeight w:val="512"/>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2</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Месторасположение зоны действия источника теплоснабжения</w:t>
            </w:r>
          </w:p>
        </w:tc>
        <w:tc>
          <w:tcPr>
            <w:tcW w:w="1545" w:type="dxa"/>
            <w:shd w:val="clear" w:color="auto" w:fill="auto"/>
            <w:tcMar>
              <w:left w:w="11" w:type="dxa"/>
              <w:right w:w="11" w:type="dxa"/>
            </w:tcMar>
            <w:vAlign w:val="center"/>
          </w:tcPr>
          <w:p w:rsidR="005E6D8D" w:rsidRPr="00034A2B" w:rsidRDefault="005E6D8D" w:rsidP="00A22FCE">
            <w:pPr>
              <w:ind w:firstLine="0"/>
              <w:jc w:val="center"/>
              <w:rPr>
                <w:sz w:val="20"/>
                <w:szCs w:val="20"/>
              </w:rPr>
            </w:pPr>
            <w:r>
              <w:rPr>
                <w:rFonts w:eastAsia="Century Schoolbook"/>
                <w:sz w:val="20"/>
                <w:szCs w:val="20"/>
              </w:rPr>
              <w:t>ю</w:t>
            </w:r>
            <w:r w:rsidRPr="00034A2B">
              <w:rPr>
                <w:rFonts w:eastAsia="Century Schoolbook"/>
                <w:sz w:val="20"/>
                <w:szCs w:val="20"/>
              </w:rPr>
              <w:t>го</w:t>
            </w:r>
            <w:r>
              <w:rPr>
                <w:rFonts w:eastAsia="Century Schoolbook"/>
                <w:sz w:val="20"/>
                <w:szCs w:val="20"/>
              </w:rPr>
              <w:t>-</w:t>
            </w:r>
            <w:r w:rsidRPr="00034A2B">
              <w:rPr>
                <w:rFonts w:eastAsia="Century Schoolbook"/>
                <w:sz w:val="20"/>
                <w:szCs w:val="20"/>
              </w:rPr>
              <w:t>восточной части р.п. Коноша</w:t>
            </w:r>
          </w:p>
        </w:tc>
        <w:tc>
          <w:tcPr>
            <w:tcW w:w="1500" w:type="dxa"/>
            <w:shd w:val="clear" w:color="auto" w:fill="auto"/>
            <w:tcMar>
              <w:left w:w="11" w:type="dxa"/>
              <w:right w:w="11" w:type="dxa"/>
            </w:tcMar>
            <w:vAlign w:val="center"/>
          </w:tcPr>
          <w:p w:rsidR="005E6D8D" w:rsidRPr="00034A2B" w:rsidRDefault="005E6D8D" w:rsidP="00A22FCE">
            <w:pPr>
              <w:ind w:firstLine="0"/>
              <w:jc w:val="center"/>
              <w:rPr>
                <w:sz w:val="20"/>
                <w:szCs w:val="20"/>
              </w:rPr>
            </w:pPr>
            <w:r>
              <w:rPr>
                <w:rFonts w:eastAsia="Century Schoolbook"/>
                <w:sz w:val="20"/>
                <w:szCs w:val="20"/>
              </w:rPr>
              <w:t>с</w:t>
            </w:r>
            <w:r w:rsidRPr="00034A2B">
              <w:rPr>
                <w:rFonts w:eastAsia="Century Schoolbook"/>
                <w:sz w:val="20"/>
                <w:szCs w:val="20"/>
              </w:rPr>
              <w:t>еверо</w:t>
            </w:r>
            <w:r>
              <w:rPr>
                <w:rFonts w:eastAsia="Century Schoolbook"/>
                <w:sz w:val="20"/>
                <w:szCs w:val="20"/>
              </w:rPr>
              <w:t>-восточной час</w:t>
            </w:r>
            <w:r w:rsidRPr="00034A2B">
              <w:rPr>
                <w:rFonts w:eastAsia="Century Schoolbook"/>
                <w:sz w:val="20"/>
                <w:szCs w:val="20"/>
              </w:rPr>
              <w:t>ти р.п. Коноша</w:t>
            </w:r>
          </w:p>
        </w:tc>
        <w:tc>
          <w:tcPr>
            <w:tcW w:w="1500" w:type="dxa"/>
            <w:shd w:val="clear" w:color="auto" w:fill="auto"/>
            <w:tcMar>
              <w:left w:w="11" w:type="dxa"/>
              <w:right w:w="11" w:type="dxa"/>
            </w:tcMar>
            <w:vAlign w:val="center"/>
          </w:tcPr>
          <w:p w:rsidR="005E6D8D" w:rsidRPr="00034A2B" w:rsidRDefault="005E6D8D" w:rsidP="00A22FCE">
            <w:pPr>
              <w:ind w:firstLine="0"/>
              <w:jc w:val="center"/>
              <w:rPr>
                <w:sz w:val="20"/>
                <w:szCs w:val="20"/>
              </w:rPr>
            </w:pPr>
            <w:r>
              <w:rPr>
                <w:rFonts w:eastAsia="Century Schoolbook"/>
                <w:sz w:val="20"/>
                <w:szCs w:val="20"/>
              </w:rPr>
              <w:t>с</w:t>
            </w:r>
            <w:r w:rsidRPr="00034A2B">
              <w:rPr>
                <w:rFonts w:eastAsia="Century Schoolbook"/>
                <w:sz w:val="20"/>
                <w:szCs w:val="20"/>
              </w:rPr>
              <w:t>еверо</w:t>
            </w:r>
            <w:r>
              <w:rPr>
                <w:rFonts w:eastAsia="Century Schoolbook"/>
                <w:sz w:val="20"/>
                <w:szCs w:val="20"/>
              </w:rPr>
              <w:t>-восточной час</w:t>
            </w:r>
            <w:r w:rsidRPr="00034A2B">
              <w:rPr>
                <w:rFonts w:eastAsia="Century Schoolbook"/>
                <w:sz w:val="20"/>
                <w:szCs w:val="20"/>
              </w:rPr>
              <w:t>ти р.п. Коноша</w:t>
            </w:r>
          </w:p>
        </w:tc>
        <w:tc>
          <w:tcPr>
            <w:tcW w:w="1626" w:type="dxa"/>
            <w:shd w:val="clear" w:color="auto" w:fill="auto"/>
            <w:tcMar>
              <w:left w:w="11" w:type="dxa"/>
              <w:right w:w="11" w:type="dxa"/>
            </w:tcMar>
            <w:vAlign w:val="center"/>
          </w:tcPr>
          <w:p w:rsidR="005E6D8D" w:rsidRPr="00034A2B" w:rsidRDefault="005E6D8D" w:rsidP="00A22FCE">
            <w:pPr>
              <w:ind w:firstLine="0"/>
              <w:jc w:val="center"/>
              <w:rPr>
                <w:sz w:val="20"/>
                <w:szCs w:val="20"/>
              </w:rPr>
            </w:pPr>
            <w:r w:rsidRPr="00034A2B">
              <w:rPr>
                <w:rFonts w:eastAsia="Century Schoolbook"/>
                <w:sz w:val="20"/>
                <w:szCs w:val="20"/>
              </w:rPr>
              <w:t>центральной части р.п</w:t>
            </w:r>
            <w:r>
              <w:rPr>
                <w:rFonts w:eastAsia="Century Schoolbook"/>
                <w:sz w:val="20"/>
                <w:szCs w:val="20"/>
              </w:rPr>
              <w:t>. Ко</w:t>
            </w:r>
            <w:r w:rsidRPr="00034A2B">
              <w:rPr>
                <w:rFonts w:eastAsia="Century Schoolbook"/>
                <w:sz w:val="20"/>
                <w:szCs w:val="20"/>
              </w:rPr>
              <w:t>ноша</w:t>
            </w:r>
          </w:p>
        </w:tc>
        <w:tc>
          <w:tcPr>
            <w:tcW w:w="1646" w:type="dxa"/>
            <w:shd w:val="clear" w:color="auto" w:fill="auto"/>
            <w:tcMar>
              <w:left w:w="11" w:type="dxa"/>
              <w:right w:w="11" w:type="dxa"/>
            </w:tcMar>
            <w:vAlign w:val="center"/>
          </w:tcPr>
          <w:p w:rsidR="005E6D8D" w:rsidRPr="00034A2B" w:rsidRDefault="005E6D8D" w:rsidP="00A22FCE">
            <w:pPr>
              <w:ind w:firstLine="0"/>
              <w:jc w:val="center"/>
              <w:rPr>
                <w:sz w:val="20"/>
                <w:szCs w:val="20"/>
              </w:rPr>
            </w:pPr>
            <w:r w:rsidRPr="00034A2B">
              <w:rPr>
                <w:rFonts w:eastAsia="Century Schoolbook"/>
                <w:sz w:val="20"/>
                <w:szCs w:val="20"/>
              </w:rPr>
              <w:t>центральной части р.п</w:t>
            </w:r>
            <w:r>
              <w:rPr>
                <w:rFonts w:eastAsia="Century Schoolbook"/>
                <w:sz w:val="20"/>
                <w:szCs w:val="20"/>
              </w:rPr>
              <w:t>. Коно</w:t>
            </w:r>
            <w:r w:rsidRPr="00034A2B">
              <w:rPr>
                <w:rFonts w:eastAsia="Century Schoolbook"/>
                <w:sz w:val="20"/>
                <w:szCs w:val="20"/>
              </w:rPr>
              <w:t>ша</w:t>
            </w:r>
          </w:p>
        </w:tc>
        <w:tc>
          <w:tcPr>
            <w:tcW w:w="1635" w:type="dxa"/>
            <w:shd w:val="clear" w:color="auto" w:fill="auto"/>
            <w:tcMar>
              <w:left w:w="11" w:type="dxa"/>
              <w:right w:w="11" w:type="dxa"/>
            </w:tcMar>
            <w:vAlign w:val="center"/>
          </w:tcPr>
          <w:p w:rsidR="005E6D8D" w:rsidRPr="00034A2B" w:rsidRDefault="005E6D8D" w:rsidP="00A22FCE">
            <w:pPr>
              <w:ind w:firstLine="0"/>
              <w:jc w:val="center"/>
              <w:rPr>
                <w:sz w:val="20"/>
                <w:szCs w:val="20"/>
              </w:rPr>
            </w:pPr>
            <w:r w:rsidRPr="00034A2B">
              <w:rPr>
                <w:rFonts w:eastAsia="Century Schoolbook"/>
                <w:sz w:val="20"/>
                <w:szCs w:val="20"/>
              </w:rPr>
              <w:t>западной части р.п</w:t>
            </w:r>
            <w:r>
              <w:rPr>
                <w:rFonts w:eastAsia="Century Schoolbook"/>
                <w:sz w:val="20"/>
                <w:szCs w:val="20"/>
              </w:rPr>
              <w:t>. </w:t>
            </w:r>
            <w:r w:rsidRPr="00034A2B">
              <w:rPr>
                <w:rFonts w:eastAsia="Century Schoolbook"/>
                <w:sz w:val="20"/>
                <w:szCs w:val="20"/>
              </w:rPr>
              <w:t>Коноша</w:t>
            </w:r>
          </w:p>
        </w:tc>
        <w:tc>
          <w:tcPr>
            <w:tcW w:w="1932" w:type="dxa"/>
            <w:vAlign w:val="center"/>
          </w:tcPr>
          <w:p w:rsidR="005E6D8D" w:rsidRPr="009346D7" w:rsidRDefault="00F37D00" w:rsidP="00A22FCE">
            <w:pPr>
              <w:ind w:firstLine="0"/>
              <w:jc w:val="center"/>
              <w:rPr>
                <w:rFonts w:eastAsia="Century Schoolbook"/>
                <w:b/>
                <w:bCs/>
                <w:sz w:val="20"/>
                <w:szCs w:val="20"/>
              </w:rPr>
            </w:pPr>
            <w:r w:rsidRPr="005E6D8D">
              <w:rPr>
                <w:rFonts w:eastAsia="Century Schoolbook"/>
                <w:sz w:val="20"/>
                <w:szCs w:val="20"/>
              </w:rPr>
              <w:t>центральной части р.п. Коноша</w:t>
            </w:r>
          </w:p>
        </w:tc>
      </w:tr>
      <w:tr w:rsidR="005E6D8D" w:rsidRPr="004B0162" w:rsidTr="005E6D8D">
        <w:trPr>
          <w:cantSplit/>
          <w:trHeight w:val="529"/>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3</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Площадь зоны</w:t>
            </w:r>
            <w:r>
              <w:rPr>
                <w:sz w:val="20"/>
                <w:szCs w:val="20"/>
              </w:rPr>
              <w:t xml:space="preserve"> действия источника теплоснабже</w:t>
            </w:r>
            <w:r w:rsidRPr="004B0162">
              <w:rPr>
                <w:sz w:val="20"/>
                <w:szCs w:val="20"/>
              </w:rPr>
              <w:t>ния, км</w:t>
            </w:r>
            <w:r w:rsidRPr="004B0162">
              <w:rPr>
                <w:sz w:val="20"/>
                <w:szCs w:val="20"/>
                <w:vertAlign w:val="superscript"/>
              </w:rPr>
              <w:t>2</w:t>
            </w:r>
          </w:p>
        </w:tc>
        <w:tc>
          <w:tcPr>
            <w:tcW w:w="1545"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0,8921</w:t>
            </w:r>
          </w:p>
        </w:tc>
        <w:tc>
          <w:tcPr>
            <w:tcW w:w="1500"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0,0653</w:t>
            </w:r>
          </w:p>
        </w:tc>
        <w:tc>
          <w:tcPr>
            <w:tcW w:w="1500"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0,2575</w:t>
            </w:r>
          </w:p>
        </w:tc>
        <w:tc>
          <w:tcPr>
            <w:tcW w:w="1626"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0,1483</w:t>
            </w:r>
          </w:p>
        </w:tc>
        <w:tc>
          <w:tcPr>
            <w:tcW w:w="1646"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0,2384</w:t>
            </w:r>
          </w:p>
        </w:tc>
        <w:tc>
          <w:tcPr>
            <w:tcW w:w="1635"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0,1268</w:t>
            </w:r>
          </w:p>
        </w:tc>
        <w:tc>
          <w:tcPr>
            <w:tcW w:w="1932" w:type="dxa"/>
            <w:vAlign w:val="center"/>
          </w:tcPr>
          <w:p w:rsidR="005E6D8D" w:rsidRPr="00BA7DA0" w:rsidRDefault="005E6D8D" w:rsidP="00A22FCE">
            <w:pPr>
              <w:ind w:firstLine="0"/>
              <w:jc w:val="center"/>
              <w:rPr>
                <w:rFonts w:eastAsia="Century Schoolbook"/>
                <w:sz w:val="20"/>
                <w:szCs w:val="20"/>
              </w:rPr>
            </w:pPr>
            <w:r>
              <w:rPr>
                <w:rFonts w:eastAsia="Century Schoolbook"/>
                <w:sz w:val="20"/>
                <w:szCs w:val="20"/>
              </w:rPr>
              <w:t>н/д</w:t>
            </w:r>
          </w:p>
        </w:tc>
      </w:tr>
      <w:tr w:rsidR="005E6D8D" w:rsidRPr="004B0162" w:rsidTr="005E6D8D">
        <w:trPr>
          <w:cantSplit/>
          <w:trHeight w:val="512"/>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4</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Максимальн</w:t>
            </w:r>
            <w:r>
              <w:rPr>
                <w:sz w:val="20"/>
                <w:szCs w:val="20"/>
              </w:rPr>
              <w:t>ый фактический радиус теплоснаб</w:t>
            </w:r>
            <w:r w:rsidRPr="004B0162">
              <w:rPr>
                <w:sz w:val="20"/>
                <w:szCs w:val="20"/>
              </w:rPr>
              <w:t>жения в системе, м</w:t>
            </w:r>
          </w:p>
        </w:tc>
        <w:tc>
          <w:tcPr>
            <w:tcW w:w="1545"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4848,0</w:t>
            </w:r>
          </w:p>
        </w:tc>
        <w:tc>
          <w:tcPr>
            <w:tcW w:w="1500"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427,0</w:t>
            </w:r>
          </w:p>
        </w:tc>
        <w:tc>
          <w:tcPr>
            <w:tcW w:w="1500"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836,0</w:t>
            </w:r>
          </w:p>
        </w:tc>
        <w:tc>
          <w:tcPr>
            <w:tcW w:w="1626"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692,0</w:t>
            </w:r>
          </w:p>
        </w:tc>
        <w:tc>
          <w:tcPr>
            <w:tcW w:w="1646"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663,0</w:t>
            </w:r>
          </w:p>
        </w:tc>
        <w:tc>
          <w:tcPr>
            <w:tcW w:w="1635" w:type="dxa"/>
            <w:shd w:val="clear" w:color="auto" w:fill="auto"/>
            <w:tcMar>
              <w:left w:w="11" w:type="dxa"/>
              <w:right w:w="11" w:type="dxa"/>
            </w:tcMar>
            <w:vAlign w:val="center"/>
          </w:tcPr>
          <w:p w:rsidR="005E6D8D" w:rsidRPr="00BA7DA0" w:rsidRDefault="005E6D8D" w:rsidP="00A22FCE">
            <w:pPr>
              <w:ind w:firstLine="0"/>
              <w:jc w:val="center"/>
              <w:rPr>
                <w:sz w:val="20"/>
                <w:szCs w:val="20"/>
              </w:rPr>
            </w:pPr>
            <w:r w:rsidRPr="00BA7DA0">
              <w:rPr>
                <w:rFonts w:eastAsia="Century Schoolbook"/>
                <w:sz w:val="20"/>
                <w:szCs w:val="20"/>
              </w:rPr>
              <w:t>373,0</w:t>
            </w:r>
          </w:p>
        </w:tc>
        <w:tc>
          <w:tcPr>
            <w:tcW w:w="1932" w:type="dxa"/>
            <w:vAlign w:val="center"/>
          </w:tcPr>
          <w:p w:rsidR="005E6D8D" w:rsidRPr="00BA7DA0" w:rsidRDefault="005E6D8D" w:rsidP="00A22FCE">
            <w:pPr>
              <w:ind w:firstLine="0"/>
              <w:jc w:val="center"/>
              <w:rPr>
                <w:rFonts w:eastAsia="Century Schoolbook"/>
                <w:sz w:val="20"/>
                <w:szCs w:val="20"/>
              </w:rPr>
            </w:pPr>
            <w:r>
              <w:rPr>
                <w:rFonts w:eastAsia="Century Schoolbook"/>
                <w:sz w:val="20"/>
                <w:szCs w:val="20"/>
              </w:rPr>
              <w:t>н/д</w:t>
            </w:r>
          </w:p>
        </w:tc>
      </w:tr>
      <w:tr w:rsidR="005E6D8D" w:rsidRPr="004B0162" w:rsidTr="005E6D8D">
        <w:trPr>
          <w:cantSplit/>
          <w:trHeight w:val="512"/>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5</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Суммарная тепловая нагрузка в зоне действия источника тепловой энергии, Гкал/час</w:t>
            </w:r>
          </w:p>
        </w:tc>
        <w:tc>
          <w:tcPr>
            <w:tcW w:w="1545" w:type="dxa"/>
            <w:shd w:val="clear" w:color="auto" w:fill="auto"/>
            <w:tcMar>
              <w:left w:w="11" w:type="dxa"/>
              <w:right w:w="11" w:type="dxa"/>
            </w:tcMar>
            <w:vAlign w:val="center"/>
          </w:tcPr>
          <w:p w:rsidR="005E6D8D" w:rsidRPr="006C07B9" w:rsidRDefault="005E6D8D" w:rsidP="00A22FCE">
            <w:pPr>
              <w:ind w:firstLine="0"/>
              <w:jc w:val="center"/>
              <w:rPr>
                <w:sz w:val="20"/>
                <w:szCs w:val="20"/>
              </w:rPr>
            </w:pPr>
            <w:r>
              <w:rPr>
                <w:sz w:val="20"/>
                <w:szCs w:val="20"/>
              </w:rPr>
              <w:t>14,03367</w:t>
            </w:r>
          </w:p>
        </w:tc>
        <w:tc>
          <w:tcPr>
            <w:tcW w:w="1500"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sz w:val="20"/>
                <w:szCs w:val="20"/>
              </w:rPr>
              <w:t>0,33617</w:t>
            </w:r>
          </w:p>
        </w:tc>
        <w:tc>
          <w:tcPr>
            <w:tcW w:w="1500"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sz w:val="20"/>
                <w:szCs w:val="20"/>
              </w:rPr>
              <w:t>1,71</w:t>
            </w:r>
          </w:p>
        </w:tc>
        <w:tc>
          <w:tcPr>
            <w:tcW w:w="1626"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sz w:val="20"/>
                <w:szCs w:val="20"/>
              </w:rPr>
              <w:t>0,94311</w:t>
            </w:r>
          </w:p>
        </w:tc>
        <w:tc>
          <w:tcPr>
            <w:tcW w:w="1646"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sz w:val="20"/>
                <w:szCs w:val="20"/>
              </w:rPr>
              <w:t>1,14609</w:t>
            </w:r>
          </w:p>
        </w:tc>
        <w:tc>
          <w:tcPr>
            <w:tcW w:w="1635"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sz w:val="20"/>
                <w:szCs w:val="20"/>
              </w:rPr>
              <w:t>0,7</w:t>
            </w:r>
          </w:p>
        </w:tc>
        <w:tc>
          <w:tcPr>
            <w:tcW w:w="1932" w:type="dxa"/>
            <w:vAlign w:val="center"/>
          </w:tcPr>
          <w:p w:rsidR="005E6D8D" w:rsidRPr="006C07B9" w:rsidRDefault="005E6D8D" w:rsidP="00A22FCE">
            <w:pPr>
              <w:ind w:firstLine="0"/>
              <w:jc w:val="center"/>
              <w:rPr>
                <w:sz w:val="20"/>
                <w:szCs w:val="20"/>
              </w:rPr>
            </w:pPr>
            <w:r w:rsidRPr="00FE12FB">
              <w:rPr>
                <w:rFonts w:eastAsia="Century Schoolbook"/>
                <w:sz w:val="20"/>
                <w:szCs w:val="20"/>
              </w:rPr>
              <w:t>н/д</w:t>
            </w:r>
          </w:p>
        </w:tc>
      </w:tr>
      <w:tr w:rsidR="005E6D8D" w:rsidRPr="004B0162" w:rsidTr="005E6D8D">
        <w:trPr>
          <w:cantSplit/>
          <w:trHeight w:val="256"/>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6</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Материальная характеристика сети, м</w:t>
            </w:r>
            <w:r w:rsidRPr="004B0162">
              <w:rPr>
                <w:sz w:val="20"/>
                <w:szCs w:val="20"/>
                <w:vertAlign w:val="superscript"/>
              </w:rPr>
              <w:t>2</w:t>
            </w:r>
          </w:p>
        </w:tc>
        <w:tc>
          <w:tcPr>
            <w:tcW w:w="1545"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2764,195</w:t>
            </w:r>
          </w:p>
        </w:tc>
        <w:tc>
          <w:tcPr>
            <w:tcW w:w="1500"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48,39</w:t>
            </w:r>
          </w:p>
        </w:tc>
        <w:tc>
          <w:tcPr>
            <w:tcW w:w="1500"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217,807</w:t>
            </w:r>
          </w:p>
        </w:tc>
        <w:tc>
          <w:tcPr>
            <w:tcW w:w="1626"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134,856</w:t>
            </w:r>
          </w:p>
        </w:tc>
        <w:tc>
          <w:tcPr>
            <w:tcW w:w="1646"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134,165</w:t>
            </w:r>
          </w:p>
        </w:tc>
        <w:tc>
          <w:tcPr>
            <w:tcW w:w="1635" w:type="dxa"/>
            <w:shd w:val="clear" w:color="auto" w:fill="auto"/>
            <w:tcMar>
              <w:left w:w="11" w:type="dxa"/>
              <w:right w:w="11" w:type="dxa"/>
            </w:tcMar>
            <w:vAlign w:val="center"/>
          </w:tcPr>
          <w:p w:rsidR="005E6D8D" w:rsidRPr="006C07B9" w:rsidRDefault="005E6D8D" w:rsidP="00A22FCE">
            <w:pPr>
              <w:ind w:firstLine="0"/>
              <w:jc w:val="center"/>
              <w:rPr>
                <w:sz w:val="20"/>
                <w:szCs w:val="20"/>
              </w:rPr>
            </w:pPr>
            <w:r w:rsidRPr="006C07B9">
              <w:rPr>
                <w:rFonts w:eastAsia="Century Schoolbook"/>
                <w:sz w:val="20"/>
                <w:szCs w:val="20"/>
              </w:rPr>
              <w:t>250,89</w:t>
            </w:r>
          </w:p>
        </w:tc>
        <w:tc>
          <w:tcPr>
            <w:tcW w:w="1932" w:type="dxa"/>
            <w:vAlign w:val="center"/>
          </w:tcPr>
          <w:p w:rsidR="005E6D8D" w:rsidRPr="006C07B9" w:rsidRDefault="005E6D8D" w:rsidP="00A22FCE">
            <w:pPr>
              <w:ind w:firstLine="0"/>
              <w:jc w:val="center"/>
              <w:rPr>
                <w:rFonts w:eastAsia="Century Schoolbook"/>
                <w:sz w:val="20"/>
                <w:szCs w:val="20"/>
              </w:rPr>
            </w:pPr>
            <w:r w:rsidRPr="00FE12FB">
              <w:rPr>
                <w:rFonts w:eastAsia="Century Schoolbook"/>
                <w:sz w:val="20"/>
                <w:szCs w:val="20"/>
              </w:rPr>
              <w:t>н/д</w:t>
            </w:r>
          </w:p>
        </w:tc>
      </w:tr>
      <w:tr w:rsidR="005E6D8D" w:rsidRPr="004B0162" w:rsidTr="005E6D8D">
        <w:trPr>
          <w:cantSplit/>
          <w:trHeight w:val="512"/>
        </w:trPr>
        <w:tc>
          <w:tcPr>
            <w:tcW w:w="500" w:type="dxa"/>
            <w:shd w:val="clear" w:color="auto" w:fill="auto"/>
            <w:tcMar>
              <w:left w:w="11" w:type="dxa"/>
              <w:right w:w="11" w:type="dxa"/>
            </w:tcMar>
            <w:vAlign w:val="center"/>
          </w:tcPr>
          <w:p w:rsidR="005E6D8D" w:rsidRPr="004B0162" w:rsidRDefault="005E6D8D" w:rsidP="00A22FCE">
            <w:pPr>
              <w:ind w:firstLine="0"/>
              <w:jc w:val="center"/>
              <w:rPr>
                <w:sz w:val="20"/>
                <w:szCs w:val="20"/>
              </w:rPr>
            </w:pPr>
            <w:r>
              <w:rPr>
                <w:sz w:val="20"/>
                <w:szCs w:val="20"/>
              </w:rPr>
              <w:t>7</w:t>
            </w:r>
          </w:p>
        </w:tc>
        <w:tc>
          <w:tcPr>
            <w:tcW w:w="3605" w:type="dxa"/>
            <w:shd w:val="clear" w:color="auto" w:fill="auto"/>
            <w:tcMar>
              <w:left w:w="11" w:type="dxa"/>
              <w:right w:w="11" w:type="dxa"/>
            </w:tcMar>
            <w:vAlign w:val="center"/>
          </w:tcPr>
          <w:p w:rsidR="005E6D8D" w:rsidRPr="004B0162" w:rsidRDefault="005E6D8D" w:rsidP="00A22FCE">
            <w:pPr>
              <w:ind w:firstLine="0"/>
              <w:jc w:val="left"/>
              <w:rPr>
                <w:sz w:val="20"/>
                <w:szCs w:val="20"/>
              </w:rPr>
            </w:pPr>
            <w:r w:rsidRPr="004B0162">
              <w:rPr>
                <w:sz w:val="20"/>
                <w:szCs w:val="20"/>
              </w:rPr>
              <w:t>Удельная материальная характеристика сети, м</w:t>
            </w:r>
            <w:r w:rsidRPr="004B0162">
              <w:rPr>
                <w:sz w:val="20"/>
                <w:szCs w:val="20"/>
                <w:vertAlign w:val="superscript"/>
              </w:rPr>
              <w:t>2</w:t>
            </w:r>
            <w:r w:rsidRPr="004B0162">
              <w:rPr>
                <w:sz w:val="20"/>
                <w:szCs w:val="20"/>
              </w:rPr>
              <w:t>/Гкал/ч</w:t>
            </w:r>
          </w:p>
        </w:tc>
        <w:tc>
          <w:tcPr>
            <w:tcW w:w="1545"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197,0</w:t>
            </w:r>
          </w:p>
        </w:tc>
        <w:tc>
          <w:tcPr>
            <w:tcW w:w="1500"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143,9</w:t>
            </w:r>
          </w:p>
        </w:tc>
        <w:tc>
          <w:tcPr>
            <w:tcW w:w="1500"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127,4</w:t>
            </w:r>
          </w:p>
        </w:tc>
        <w:tc>
          <w:tcPr>
            <w:tcW w:w="1626"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143,0</w:t>
            </w:r>
          </w:p>
        </w:tc>
        <w:tc>
          <w:tcPr>
            <w:tcW w:w="1646"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117,1</w:t>
            </w:r>
          </w:p>
        </w:tc>
        <w:tc>
          <w:tcPr>
            <w:tcW w:w="1635" w:type="dxa"/>
            <w:shd w:val="clear" w:color="auto" w:fill="auto"/>
            <w:tcMar>
              <w:left w:w="11" w:type="dxa"/>
              <w:right w:w="11" w:type="dxa"/>
            </w:tcMar>
            <w:vAlign w:val="center"/>
          </w:tcPr>
          <w:p w:rsidR="005E6D8D" w:rsidRDefault="005E6D8D" w:rsidP="00A22FCE">
            <w:pPr>
              <w:ind w:firstLine="0"/>
              <w:jc w:val="center"/>
              <w:rPr>
                <w:color w:val="000000"/>
                <w:sz w:val="20"/>
                <w:szCs w:val="20"/>
              </w:rPr>
            </w:pPr>
            <w:r>
              <w:rPr>
                <w:color w:val="000000"/>
                <w:sz w:val="20"/>
                <w:szCs w:val="20"/>
              </w:rPr>
              <w:t>358,4</w:t>
            </w:r>
          </w:p>
        </w:tc>
        <w:tc>
          <w:tcPr>
            <w:tcW w:w="1932" w:type="dxa"/>
            <w:vAlign w:val="center"/>
          </w:tcPr>
          <w:p w:rsidR="005E6D8D" w:rsidRDefault="005E6D8D" w:rsidP="00A22FCE">
            <w:pPr>
              <w:ind w:firstLine="0"/>
              <w:jc w:val="center"/>
              <w:rPr>
                <w:color w:val="000000"/>
                <w:sz w:val="20"/>
                <w:szCs w:val="20"/>
              </w:rPr>
            </w:pPr>
            <w:r w:rsidRPr="00FE12FB">
              <w:rPr>
                <w:rFonts w:eastAsia="Century Schoolbook"/>
                <w:sz w:val="20"/>
                <w:szCs w:val="20"/>
              </w:rPr>
              <w:t>н/д</w:t>
            </w:r>
          </w:p>
        </w:tc>
      </w:tr>
    </w:tbl>
    <w:p w:rsidR="0041487A" w:rsidRPr="004B1BE3" w:rsidRDefault="0041487A" w:rsidP="0041487A">
      <w:pPr>
        <w:ind w:left="567" w:firstLine="0"/>
      </w:pPr>
    </w:p>
    <w:p w:rsidR="0041487A" w:rsidRPr="004B1BE3" w:rsidRDefault="0041487A" w:rsidP="00AA3337">
      <w:pPr>
        <w:pageBreakBefore/>
        <w:ind w:left="567" w:firstLine="0"/>
        <w:jc w:val="right"/>
      </w:pPr>
      <w:r w:rsidRPr="004B1BE3">
        <w:lastRenderedPageBreak/>
        <w:t>Продолжение таблицы</w:t>
      </w:r>
      <w:r>
        <w:t xml:space="preserve"> 1.4.2</w:t>
      </w:r>
    </w:p>
    <w:tbl>
      <w:tblPr>
        <w:tblStyle w:val="afe"/>
        <w:tblW w:w="15597" w:type="dxa"/>
        <w:shd w:val="clear" w:color="auto" w:fill="FF0000"/>
        <w:tblLook w:val="04A0"/>
      </w:tblPr>
      <w:tblGrid>
        <w:gridCol w:w="413"/>
        <w:gridCol w:w="3762"/>
        <w:gridCol w:w="1685"/>
        <w:gridCol w:w="1832"/>
        <w:gridCol w:w="1587"/>
        <w:gridCol w:w="1599"/>
        <w:gridCol w:w="1498"/>
        <w:gridCol w:w="1408"/>
        <w:gridCol w:w="1813"/>
      </w:tblGrid>
      <w:tr w:rsidR="005E6D8D" w:rsidRPr="005E6D8D" w:rsidTr="00AF14B5">
        <w:trPr>
          <w:cantSplit/>
          <w:trHeight w:val="264"/>
          <w:tblHeader/>
        </w:trPr>
        <w:tc>
          <w:tcPr>
            <w:tcW w:w="424" w:type="dxa"/>
            <w:vMerge w:val="restart"/>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bookmarkStart w:id="38" w:name="_Hlk163574471"/>
            <w:r w:rsidRPr="005E6D8D">
              <w:rPr>
                <w:b/>
                <w:sz w:val="20"/>
                <w:szCs w:val="20"/>
              </w:rPr>
              <w:t>№ п/п</w:t>
            </w:r>
          </w:p>
        </w:tc>
        <w:tc>
          <w:tcPr>
            <w:tcW w:w="3966" w:type="dxa"/>
            <w:vMerge w:val="restart"/>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b/>
                <w:sz w:val="20"/>
                <w:szCs w:val="20"/>
              </w:rPr>
              <w:t>Наименование показателя</w:t>
            </w:r>
          </w:p>
        </w:tc>
        <w:tc>
          <w:tcPr>
            <w:tcW w:w="11207" w:type="dxa"/>
            <w:gridSpan w:val="7"/>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b/>
                <w:sz w:val="20"/>
                <w:szCs w:val="20"/>
              </w:rPr>
              <w:t>Наименование котельной</w:t>
            </w:r>
          </w:p>
        </w:tc>
      </w:tr>
      <w:tr w:rsidR="00AF14B5" w:rsidRPr="005E6D8D" w:rsidTr="00AF14B5">
        <w:trPr>
          <w:cantSplit/>
          <w:trHeight w:val="281"/>
          <w:tblHeader/>
        </w:trPr>
        <w:tc>
          <w:tcPr>
            <w:tcW w:w="424" w:type="dxa"/>
            <w:vMerge/>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p>
        </w:tc>
        <w:tc>
          <w:tcPr>
            <w:tcW w:w="3966" w:type="dxa"/>
            <w:vMerge/>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p>
        </w:tc>
        <w:tc>
          <w:tcPr>
            <w:tcW w:w="1701" w:type="dxa"/>
            <w:shd w:val="clear" w:color="auto" w:fill="auto"/>
            <w:tcMar>
              <w:left w:w="11" w:type="dxa"/>
              <w:right w:w="11" w:type="dxa"/>
            </w:tcMar>
            <w:vAlign w:val="center"/>
          </w:tcPr>
          <w:p w:rsidR="005E6D8D" w:rsidRPr="005E6D8D" w:rsidRDefault="004C2388" w:rsidP="005E6D8D">
            <w:pPr>
              <w:spacing w:line="276" w:lineRule="auto"/>
              <w:ind w:firstLine="0"/>
              <w:jc w:val="center"/>
              <w:rPr>
                <w:b/>
                <w:sz w:val="20"/>
                <w:szCs w:val="20"/>
              </w:rPr>
            </w:pPr>
            <w:r>
              <w:rPr>
                <w:rFonts w:eastAsia="Century Schoolbook"/>
                <w:b/>
                <w:sz w:val="20"/>
                <w:szCs w:val="20"/>
              </w:rPr>
              <w:t>Блочно-модульная котельная Парка Б ст. Коноша</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rFonts w:eastAsia="Century Schoolbook"/>
                <w:b/>
                <w:sz w:val="20"/>
                <w:szCs w:val="20"/>
              </w:rPr>
              <w:t>№ 1010423</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rFonts w:eastAsia="Century Schoolbook"/>
                <w:b/>
                <w:sz w:val="20"/>
                <w:szCs w:val="20"/>
              </w:rPr>
              <w:t>Коношский РЭС</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rFonts w:eastAsia="Century Schoolbook"/>
                <w:b/>
                <w:sz w:val="20"/>
                <w:szCs w:val="20"/>
              </w:rPr>
              <w:t>Хлебозавод</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b/>
                <w:sz w:val="20"/>
                <w:szCs w:val="20"/>
              </w:rPr>
            </w:pPr>
            <w:r w:rsidRPr="005E6D8D">
              <w:rPr>
                <w:rFonts w:eastAsia="Century Schoolbook"/>
                <w:b/>
                <w:sz w:val="20"/>
                <w:szCs w:val="20"/>
              </w:rPr>
              <w:t>Заречная</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b/>
                <w:bCs/>
                <w:sz w:val="20"/>
                <w:szCs w:val="20"/>
              </w:rPr>
            </w:pPr>
            <w:r w:rsidRPr="005E6D8D">
              <w:rPr>
                <w:b/>
                <w:bCs/>
                <w:sz w:val="20"/>
                <w:szCs w:val="20"/>
              </w:rPr>
              <w:t>ООО «НВК»</w:t>
            </w:r>
          </w:p>
        </w:tc>
        <w:tc>
          <w:tcPr>
            <w:tcW w:w="1560" w:type="dxa"/>
            <w:vAlign w:val="center"/>
          </w:tcPr>
          <w:p w:rsidR="005E6D8D" w:rsidRPr="005E6D8D" w:rsidRDefault="00F37D00" w:rsidP="005E6D8D">
            <w:pPr>
              <w:spacing w:line="276" w:lineRule="auto"/>
              <w:ind w:firstLine="0"/>
              <w:jc w:val="center"/>
              <w:rPr>
                <w:b/>
                <w:bCs/>
                <w:sz w:val="20"/>
                <w:szCs w:val="20"/>
              </w:rPr>
            </w:pPr>
            <w:r>
              <w:rPr>
                <w:b/>
                <w:bCs/>
                <w:sz w:val="20"/>
                <w:szCs w:val="20"/>
              </w:rPr>
              <w:t>К</w:t>
            </w:r>
            <w:r w:rsidR="005E6D8D" w:rsidRPr="005E6D8D">
              <w:rPr>
                <w:b/>
                <w:bCs/>
                <w:sz w:val="20"/>
                <w:szCs w:val="20"/>
              </w:rPr>
              <w:t>отельная</w:t>
            </w:r>
            <w:r w:rsidRPr="00F37D00">
              <w:rPr>
                <w:b/>
                <w:bCs/>
                <w:sz w:val="20"/>
                <w:szCs w:val="20"/>
              </w:rPr>
              <w:t>МБОУ «Лесозаводская СШ»</w:t>
            </w:r>
          </w:p>
        </w:tc>
      </w:tr>
      <w:tr w:rsidR="00AF14B5" w:rsidRPr="005E6D8D" w:rsidTr="00AF14B5">
        <w:trPr>
          <w:cantSplit/>
          <w:trHeight w:val="1276"/>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1</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Название теплоснабжающей организации</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proofErr w:type="spellStart"/>
            <w:r w:rsidRPr="005E6D8D">
              <w:rPr>
                <w:rFonts w:eastAsia="Century Schoolbook"/>
                <w:sz w:val="20"/>
                <w:szCs w:val="20"/>
              </w:rPr>
              <w:t>Исакогорский</w:t>
            </w:r>
            <w:proofErr w:type="spellEnd"/>
            <w:r w:rsidRPr="005E6D8D">
              <w:rPr>
                <w:rFonts w:eastAsia="Century Schoolbook"/>
                <w:sz w:val="20"/>
                <w:szCs w:val="20"/>
              </w:rPr>
              <w:t xml:space="preserve"> территориальный участок </w:t>
            </w:r>
            <w:proofErr w:type="spellStart"/>
            <w:r w:rsidRPr="005E6D8D">
              <w:rPr>
                <w:rFonts w:eastAsia="Century Schoolbook"/>
                <w:sz w:val="20"/>
                <w:szCs w:val="20"/>
              </w:rPr>
              <w:t>СевДТВ</w:t>
            </w:r>
            <w:proofErr w:type="spellEnd"/>
          </w:p>
        </w:tc>
        <w:tc>
          <w:tcPr>
            <w:tcW w:w="1842" w:type="dxa"/>
            <w:shd w:val="clear" w:color="auto" w:fill="auto"/>
            <w:vAlign w:val="center"/>
          </w:tcPr>
          <w:p w:rsidR="005E6D8D" w:rsidRPr="005E6D8D" w:rsidRDefault="005E6D8D" w:rsidP="005E6D8D">
            <w:pPr>
              <w:spacing w:line="276" w:lineRule="auto"/>
              <w:ind w:firstLine="0"/>
              <w:jc w:val="center"/>
              <w:rPr>
                <w:sz w:val="20"/>
                <w:szCs w:val="20"/>
              </w:rPr>
            </w:pPr>
            <w:r w:rsidRPr="005E6D8D">
              <w:rPr>
                <w:sz w:val="20"/>
                <w:szCs w:val="20"/>
              </w:rPr>
              <w:t>ЖКС №6 (г. Северодвинск) ФГБУ «ЦЖКУ» Минобороны России по ОСК СФ</w:t>
            </w:r>
          </w:p>
        </w:tc>
        <w:tc>
          <w:tcPr>
            <w:tcW w:w="1560" w:type="dxa"/>
            <w:shd w:val="clear" w:color="auto" w:fill="auto"/>
            <w:vAlign w:val="center"/>
          </w:tcPr>
          <w:p w:rsidR="005E6D8D" w:rsidRPr="00D45600" w:rsidRDefault="00D45600" w:rsidP="005E6D8D">
            <w:pPr>
              <w:spacing w:line="276" w:lineRule="auto"/>
              <w:ind w:firstLine="0"/>
              <w:jc w:val="center"/>
              <w:rPr>
                <w:rFonts w:eastAsia="Century Schoolbook"/>
                <w:sz w:val="20"/>
                <w:szCs w:val="20"/>
              </w:rPr>
            </w:pPr>
            <w:r w:rsidRPr="00D45600">
              <w:rPr>
                <w:rFonts w:eastAsia="Century Schoolbook"/>
                <w:sz w:val="20"/>
                <w:szCs w:val="20"/>
              </w:rPr>
              <w:t>Коношский РЭС ПО «Вельские электросети Архангельского филиала ПАО «Россети Северо-Запад»</w:t>
            </w:r>
          </w:p>
        </w:tc>
        <w:tc>
          <w:tcPr>
            <w:tcW w:w="1628" w:type="dxa"/>
            <w:shd w:val="clear" w:color="auto" w:fill="auto"/>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ООО «Коношский Хлебозавод»</w:t>
            </w:r>
          </w:p>
        </w:tc>
        <w:tc>
          <w:tcPr>
            <w:tcW w:w="1498" w:type="dxa"/>
            <w:shd w:val="clear" w:color="auto" w:fill="auto"/>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ООО «Теплоэнерго»</w:t>
            </w:r>
          </w:p>
        </w:tc>
        <w:tc>
          <w:tcPr>
            <w:tcW w:w="1418" w:type="dxa"/>
            <w:shd w:val="clear" w:color="auto" w:fill="auto"/>
            <w:vAlign w:val="center"/>
          </w:tcPr>
          <w:p w:rsidR="005E6D8D" w:rsidRPr="005E6D8D" w:rsidRDefault="005E6D8D" w:rsidP="005E6D8D">
            <w:pPr>
              <w:spacing w:line="276" w:lineRule="auto"/>
              <w:ind w:firstLine="0"/>
              <w:jc w:val="center"/>
              <w:rPr>
                <w:sz w:val="20"/>
                <w:szCs w:val="20"/>
              </w:rPr>
            </w:pPr>
            <w:r w:rsidRPr="005E6D8D">
              <w:rPr>
                <w:sz w:val="20"/>
                <w:szCs w:val="20"/>
              </w:rPr>
              <w:t>ВРД Коноша-филиал ООО «НВК»</w:t>
            </w:r>
          </w:p>
        </w:tc>
        <w:tc>
          <w:tcPr>
            <w:tcW w:w="1560" w:type="dxa"/>
            <w:vAlign w:val="center"/>
          </w:tcPr>
          <w:p w:rsidR="005E6D8D" w:rsidRPr="005E6D8D" w:rsidRDefault="005E6D8D" w:rsidP="005E6D8D">
            <w:pPr>
              <w:spacing w:line="276" w:lineRule="auto"/>
              <w:ind w:firstLine="0"/>
              <w:jc w:val="center"/>
              <w:rPr>
                <w:sz w:val="20"/>
                <w:szCs w:val="20"/>
              </w:rPr>
            </w:pPr>
            <w:r w:rsidRPr="005E6D8D">
              <w:rPr>
                <w:sz w:val="20"/>
                <w:szCs w:val="20"/>
              </w:rPr>
              <w:t>МБОУ «Лесозаводская СШ»</w:t>
            </w:r>
          </w:p>
        </w:tc>
      </w:tr>
      <w:tr w:rsidR="00AF14B5" w:rsidRPr="005E6D8D" w:rsidTr="00AF14B5">
        <w:trPr>
          <w:cantSplit/>
          <w:trHeight w:val="528"/>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2</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Месторасположение зоны действия источника теплоснабжения</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северо-восточной части р.п. Коноша</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северо-восточной части р.п. Коноша</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северо-западной части р.п. Коноша</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северо-восточной части р.п. Коноша</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центральной части п. Заречный</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центральной части р.п. Коноша</w:t>
            </w:r>
          </w:p>
        </w:tc>
        <w:tc>
          <w:tcPr>
            <w:tcW w:w="1560" w:type="dxa"/>
            <w:vAlign w:val="center"/>
          </w:tcPr>
          <w:p w:rsidR="005E6D8D" w:rsidRPr="005E6D8D" w:rsidRDefault="005E6D8D" w:rsidP="005E6D8D">
            <w:pPr>
              <w:spacing w:line="276" w:lineRule="auto"/>
              <w:ind w:firstLine="0"/>
              <w:jc w:val="center"/>
              <w:rPr>
                <w:rFonts w:eastAsia="Century Schoolbook"/>
                <w:sz w:val="20"/>
                <w:szCs w:val="20"/>
              </w:rPr>
            </w:pPr>
            <w:r w:rsidRPr="005E6D8D">
              <w:rPr>
                <w:rFonts w:eastAsia="Century Schoolbook"/>
                <w:sz w:val="20"/>
                <w:szCs w:val="20"/>
              </w:rPr>
              <w:t>н/д</w:t>
            </w:r>
          </w:p>
        </w:tc>
      </w:tr>
      <w:tr w:rsidR="00AF14B5" w:rsidRPr="005E6D8D" w:rsidTr="00AF14B5">
        <w:trPr>
          <w:cantSplit/>
          <w:trHeight w:val="528"/>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3</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Площадь зоны действия источника теплоснабжения, км</w:t>
            </w:r>
            <w:r w:rsidRPr="005E6D8D">
              <w:rPr>
                <w:sz w:val="20"/>
                <w:szCs w:val="20"/>
                <w:vertAlign w:val="superscript"/>
              </w:rPr>
              <w:t>2</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0,1225</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0,1312</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0,0458</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0,0622</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0,2275</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0,1534</w:t>
            </w:r>
          </w:p>
        </w:tc>
        <w:tc>
          <w:tcPr>
            <w:tcW w:w="1560" w:type="dxa"/>
            <w:vAlign w:val="center"/>
          </w:tcPr>
          <w:p w:rsidR="005E6D8D" w:rsidRPr="005E6D8D" w:rsidRDefault="005E6D8D" w:rsidP="005E6D8D">
            <w:pPr>
              <w:spacing w:line="276" w:lineRule="auto"/>
              <w:ind w:firstLine="0"/>
              <w:jc w:val="center"/>
              <w:rPr>
                <w:rFonts w:eastAsia="Century Schoolbook"/>
                <w:sz w:val="20"/>
                <w:szCs w:val="20"/>
              </w:rPr>
            </w:pPr>
            <w:r w:rsidRPr="005E6D8D">
              <w:rPr>
                <w:rFonts w:eastAsia="Century Schoolbook"/>
                <w:sz w:val="20"/>
                <w:szCs w:val="20"/>
              </w:rPr>
              <w:t>н/д</w:t>
            </w:r>
          </w:p>
        </w:tc>
      </w:tr>
      <w:tr w:rsidR="00AF14B5" w:rsidRPr="005E6D8D" w:rsidTr="00AF14B5">
        <w:trPr>
          <w:cantSplit/>
          <w:trHeight w:val="545"/>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4</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Максимальный фактический радиус теплоснабжения в системе, м</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882,0</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40,0</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275,0</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260,0</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1526,0</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938,0</w:t>
            </w:r>
          </w:p>
        </w:tc>
        <w:tc>
          <w:tcPr>
            <w:tcW w:w="1560" w:type="dxa"/>
            <w:vAlign w:val="center"/>
          </w:tcPr>
          <w:p w:rsidR="005E6D8D" w:rsidRPr="005E6D8D" w:rsidRDefault="005E6D8D" w:rsidP="005E6D8D">
            <w:pPr>
              <w:spacing w:line="276" w:lineRule="auto"/>
              <w:ind w:firstLine="0"/>
              <w:jc w:val="center"/>
              <w:rPr>
                <w:rFonts w:eastAsia="Century Schoolbook"/>
                <w:sz w:val="20"/>
                <w:szCs w:val="20"/>
              </w:rPr>
            </w:pPr>
            <w:r w:rsidRPr="005E6D8D">
              <w:rPr>
                <w:rFonts w:eastAsia="Century Schoolbook"/>
                <w:sz w:val="20"/>
                <w:szCs w:val="20"/>
              </w:rPr>
              <w:t>н/д</w:t>
            </w:r>
          </w:p>
        </w:tc>
      </w:tr>
      <w:tr w:rsidR="00AF14B5" w:rsidRPr="005E6D8D" w:rsidTr="00AF14B5">
        <w:trPr>
          <w:cantSplit/>
          <w:trHeight w:val="528"/>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5</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Суммарная тепловая нагрузка в зоне действия источника тепловой энергии, Гкал/час</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1,08</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0,21</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0,37</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0,132</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0,99</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0,7</w:t>
            </w:r>
          </w:p>
        </w:tc>
        <w:tc>
          <w:tcPr>
            <w:tcW w:w="1560" w:type="dxa"/>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н/д</w:t>
            </w:r>
          </w:p>
        </w:tc>
      </w:tr>
      <w:tr w:rsidR="00AF14B5" w:rsidRPr="005E6D8D" w:rsidTr="00AF14B5">
        <w:trPr>
          <w:cantSplit/>
          <w:trHeight w:val="264"/>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6</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Материальная характеристика сети, м</w:t>
            </w:r>
            <w:r w:rsidRPr="005E6D8D">
              <w:rPr>
                <w:sz w:val="20"/>
                <w:szCs w:val="20"/>
                <w:vertAlign w:val="superscript"/>
              </w:rPr>
              <w:t>2</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528,1</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14,4</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152,67</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242,6</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rFonts w:eastAsia="Century Schoolbook"/>
                <w:sz w:val="20"/>
                <w:szCs w:val="20"/>
              </w:rPr>
              <w:t>156,3</w:t>
            </w:r>
          </w:p>
        </w:tc>
        <w:tc>
          <w:tcPr>
            <w:tcW w:w="1560" w:type="dxa"/>
            <w:vAlign w:val="center"/>
          </w:tcPr>
          <w:p w:rsidR="005E6D8D" w:rsidRPr="005E6D8D" w:rsidRDefault="005E6D8D" w:rsidP="005E6D8D">
            <w:pPr>
              <w:spacing w:line="276" w:lineRule="auto"/>
              <w:ind w:firstLine="0"/>
              <w:jc w:val="center"/>
              <w:rPr>
                <w:rFonts w:eastAsia="Century Schoolbook"/>
                <w:sz w:val="20"/>
                <w:szCs w:val="20"/>
              </w:rPr>
            </w:pPr>
            <w:r w:rsidRPr="005E6D8D">
              <w:rPr>
                <w:rFonts w:eastAsia="Century Schoolbook"/>
                <w:sz w:val="20"/>
                <w:szCs w:val="20"/>
              </w:rPr>
              <w:t>н/д</w:t>
            </w:r>
          </w:p>
        </w:tc>
      </w:tr>
      <w:tr w:rsidR="00AF14B5" w:rsidRPr="005E6D8D" w:rsidTr="00AF14B5">
        <w:trPr>
          <w:cantSplit/>
          <w:trHeight w:val="528"/>
        </w:trPr>
        <w:tc>
          <w:tcPr>
            <w:tcW w:w="424" w:type="dxa"/>
            <w:shd w:val="clear" w:color="auto" w:fill="auto"/>
            <w:tcMar>
              <w:left w:w="11" w:type="dxa"/>
              <w:right w:w="11" w:type="dxa"/>
            </w:tcMar>
            <w:vAlign w:val="center"/>
          </w:tcPr>
          <w:p w:rsidR="005E6D8D" w:rsidRPr="005E6D8D" w:rsidRDefault="005E6D8D" w:rsidP="005E6D8D">
            <w:pPr>
              <w:spacing w:line="276" w:lineRule="auto"/>
              <w:ind w:firstLine="0"/>
              <w:jc w:val="center"/>
              <w:rPr>
                <w:sz w:val="20"/>
                <w:szCs w:val="20"/>
              </w:rPr>
            </w:pPr>
            <w:r w:rsidRPr="005E6D8D">
              <w:rPr>
                <w:sz w:val="20"/>
                <w:szCs w:val="20"/>
              </w:rPr>
              <w:t>7</w:t>
            </w:r>
          </w:p>
        </w:tc>
        <w:tc>
          <w:tcPr>
            <w:tcW w:w="3966" w:type="dxa"/>
            <w:shd w:val="clear" w:color="auto" w:fill="auto"/>
            <w:tcMar>
              <w:left w:w="11" w:type="dxa"/>
              <w:right w:w="11" w:type="dxa"/>
            </w:tcMar>
            <w:vAlign w:val="center"/>
          </w:tcPr>
          <w:p w:rsidR="005E6D8D" w:rsidRPr="005E6D8D" w:rsidRDefault="005E6D8D" w:rsidP="005E6D8D">
            <w:pPr>
              <w:spacing w:line="276" w:lineRule="auto"/>
              <w:ind w:firstLine="0"/>
              <w:jc w:val="left"/>
              <w:rPr>
                <w:sz w:val="20"/>
                <w:szCs w:val="20"/>
              </w:rPr>
            </w:pPr>
            <w:r w:rsidRPr="005E6D8D">
              <w:rPr>
                <w:sz w:val="20"/>
                <w:szCs w:val="20"/>
              </w:rPr>
              <w:t>Удельная материальная характеристика сети, м</w:t>
            </w:r>
            <w:r w:rsidRPr="005E6D8D">
              <w:rPr>
                <w:sz w:val="20"/>
                <w:szCs w:val="20"/>
                <w:vertAlign w:val="superscript"/>
              </w:rPr>
              <w:t>2</w:t>
            </w:r>
            <w:r w:rsidRPr="005E6D8D">
              <w:rPr>
                <w:sz w:val="20"/>
                <w:szCs w:val="20"/>
              </w:rPr>
              <w:t>/Гкал/ч</w:t>
            </w:r>
          </w:p>
        </w:tc>
        <w:tc>
          <w:tcPr>
            <w:tcW w:w="1701"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489,0</w:t>
            </w:r>
          </w:p>
        </w:tc>
        <w:tc>
          <w:tcPr>
            <w:tcW w:w="1842"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19,2</w:t>
            </w:r>
          </w:p>
        </w:tc>
        <w:tc>
          <w:tcPr>
            <w:tcW w:w="1560"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70,6</w:t>
            </w:r>
          </w:p>
        </w:tc>
        <w:tc>
          <w:tcPr>
            <w:tcW w:w="1628"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1165,4</w:t>
            </w:r>
          </w:p>
        </w:tc>
        <w:tc>
          <w:tcPr>
            <w:tcW w:w="1498"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222,6</w:t>
            </w:r>
          </w:p>
        </w:tc>
        <w:tc>
          <w:tcPr>
            <w:tcW w:w="1418" w:type="dxa"/>
            <w:shd w:val="clear" w:color="auto" w:fill="auto"/>
            <w:tcMar>
              <w:left w:w="11" w:type="dxa"/>
              <w:right w:w="11" w:type="dxa"/>
            </w:tcMar>
            <w:vAlign w:val="center"/>
          </w:tcPr>
          <w:p w:rsidR="005E6D8D" w:rsidRPr="005E6D8D" w:rsidRDefault="005E6D8D" w:rsidP="005E6D8D">
            <w:pPr>
              <w:spacing w:line="276" w:lineRule="auto"/>
              <w:ind w:firstLine="0"/>
              <w:jc w:val="center"/>
              <w:rPr>
                <w:color w:val="000000"/>
                <w:sz w:val="20"/>
                <w:szCs w:val="20"/>
              </w:rPr>
            </w:pPr>
            <w:r w:rsidRPr="005E6D8D">
              <w:rPr>
                <w:color w:val="000000"/>
                <w:sz w:val="20"/>
                <w:szCs w:val="20"/>
              </w:rPr>
              <w:t>63,8</w:t>
            </w:r>
          </w:p>
        </w:tc>
        <w:tc>
          <w:tcPr>
            <w:tcW w:w="1560" w:type="dxa"/>
            <w:vAlign w:val="center"/>
          </w:tcPr>
          <w:p w:rsidR="005E6D8D" w:rsidRPr="005E6D8D" w:rsidRDefault="005E6D8D" w:rsidP="005E6D8D">
            <w:pPr>
              <w:spacing w:line="276" w:lineRule="auto"/>
              <w:ind w:firstLine="0"/>
              <w:jc w:val="center"/>
              <w:rPr>
                <w:color w:val="000000"/>
                <w:sz w:val="20"/>
                <w:szCs w:val="20"/>
              </w:rPr>
            </w:pPr>
            <w:r w:rsidRPr="005E6D8D">
              <w:rPr>
                <w:rFonts w:eastAsia="Century Schoolbook"/>
                <w:sz w:val="20"/>
                <w:szCs w:val="20"/>
              </w:rPr>
              <w:t>н/д</w:t>
            </w:r>
          </w:p>
        </w:tc>
      </w:tr>
      <w:bookmarkEnd w:id="38"/>
    </w:tbl>
    <w:p w:rsidR="0041487A" w:rsidRDefault="0041487A" w:rsidP="002875EA">
      <w:pPr>
        <w:pStyle w:val="affe"/>
      </w:pPr>
    </w:p>
    <w:p w:rsidR="0041487A" w:rsidRDefault="0041487A" w:rsidP="002875EA">
      <w:pPr>
        <w:pStyle w:val="affe"/>
        <w:sectPr w:rsidR="0041487A" w:rsidSect="00B44A30">
          <w:pgSz w:w="16838" w:h="11906" w:orient="landscape"/>
          <w:pgMar w:top="1418" w:right="567" w:bottom="851" w:left="567" w:header="0" w:footer="386" w:gutter="0"/>
          <w:cols w:space="708"/>
          <w:docGrid w:linePitch="381"/>
        </w:sectPr>
      </w:pPr>
    </w:p>
    <w:p w:rsidR="00627DBC" w:rsidRPr="00056575" w:rsidRDefault="00627DBC" w:rsidP="00FF69AA">
      <w:pPr>
        <w:pStyle w:val="3"/>
      </w:pPr>
      <w:bookmarkStart w:id="39" w:name="_Toc8045671"/>
      <w:bookmarkStart w:id="40" w:name="_Toc131472505"/>
      <w:bookmarkStart w:id="41" w:name="sub_31"/>
      <w:bookmarkEnd w:id="37"/>
      <w:r w:rsidRPr="00056575">
        <w:lastRenderedPageBreak/>
        <w:t>б) описание существующих и перспективных зон действия индивидуальных источников тепловой энергии</w:t>
      </w:r>
      <w:bookmarkEnd w:id="39"/>
      <w:bookmarkEnd w:id="40"/>
    </w:p>
    <w:p w:rsidR="0041487A" w:rsidRDefault="0041487A" w:rsidP="0041487A">
      <w:r>
        <w:t>Зоны действия индивидуального теплоснабжен</w:t>
      </w:r>
      <w:r w:rsidR="006D113C">
        <w:t>ия расположены на территории МО </w:t>
      </w:r>
      <w:r>
        <w:t xml:space="preserve">«Коношское» в местах индивидуальной жилой застройки, а также ряд зданий общественного назначения. Здания в этой зоне не присоединены к системам централизованного теплоснабжения. В качестве индивидуальных отопительных систем используются локальные котельные, индивидуальные котлы, печи, электрические конвекторы. Горячее водоснабжение обеспечивается за счёт индивидуальных водонагревателей. </w:t>
      </w:r>
    </w:p>
    <w:p w:rsidR="0041487A" w:rsidRDefault="0041487A" w:rsidP="0041487A">
      <w:r>
        <w:t xml:space="preserve">Территориально индивидуальные системы теплоснабжения в МО «Коношское» располагаются на территории п. </w:t>
      </w:r>
      <w:proofErr w:type="spellStart"/>
      <w:r>
        <w:t>Колфонд</w:t>
      </w:r>
      <w:proofErr w:type="spellEnd"/>
      <w:r>
        <w:t xml:space="preserve">, п. </w:t>
      </w:r>
      <w:proofErr w:type="spellStart"/>
      <w:r>
        <w:t>Ширыхановский</w:t>
      </w:r>
      <w:proofErr w:type="spellEnd"/>
      <w:r>
        <w:t xml:space="preserve">, д. </w:t>
      </w:r>
      <w:proofErr w:type="spellStart"/>
      <w:r>
        <w:t>Валдеево</w:t>
      </w:r>
      <w:proofErr w:type="spellEnd"/>
      <w:r>
        <w:t xml:space="preserve">, д. Верхняя, д. Темная, д. Даниловская, д. Зеленая, д. Избное, д. </w:t>
      </w:r>
      <w:proofErr w:type="spellStart"/>
      <w:r>
        <w:t>Кузьминская</w:t>
      </w:r>
      <w:proofErr w:type="spellEnd"/>
      <w:r>
        <w:t xml:space="preserve">,  д. Лычное,  д. </w:t>
      </w:r>
      <w:proofErr w:type="spellStart"/>
      <w:r>
        <w:t>Мотылево</w:t>
      </w:r>
      <w:proofErr w:type="spellEnd"/>
      <w:r>
        <w:t xml:space="preserve">, д. </w:t>
      </w:r>
      <w:proofErr w:type="spellStart"/>
      <w:r>
        <w:t>Норинская</w:t>
      </w:r>
      <w:proofErr w:type="spellEnd"/>
      <w:r>
        <w:t xml:space="preserve">, д. </w:t>
      </w:r>
      <w:proofErr w:type="spellStart"/>
      <w:r>
        <w:t>Паунинская</w:t>
      </w:r>
      <w:proofErr w:type="spellEnd"/>
      <w:r>
        <w:t xml:space="preserve"> и д. </w:t>
      </w:r>
      <w:proofErr w:type="spellStart"/>
      <w:r>
        <w:t>Тундриха</w:t>
      </w:r>
      <w:proofErr w:type="spellEnd"/>
      <w:r>
        <w:t xml:space="preserve">. </w:t>
      </w:r>
    </w:p>
    <w:p w:rsidR="0041487A" w:rsidRDefault="0041487A" w:rsidP="0041487A">
      <w:r>
        <w:t xml:space="preserve">Также на территории р.п. Коноша имеются зоны, не охваченные централизованным теплоснабжением: южная и восточная части. </w:t>
      </w:r>
    </w:p>
    <w:p w:rsidR="0041487A" w:rsidRDefault="0041487A" w:rsidP="0041487A">
      <w:r>
        <w:t>Зоны действия индивидуального теплоснабжения остаются без изменений.</w:t>
      </w:r>
    </w:p>
    <w:p w:rsidR="00627DBC" w:rsidRPr="00056575" w:rsidRDefault="00627DBC" w:rsidP="00FF69AA">
      <w:pPr>
        <w:pStyle w:val="3"/>
      </w:pPr>
      <w:bookmarkStart w:id="42" w:name="_Toc8045672"/>
      <w:bookmarkStart w:id="43" w:name="_Toc131472506"/>
      <w:bookmarkStart w:id="44" w:name="sub_32"/>
      <w:bookmarkEnd w:id="41"/>
      <w:r w:rsidRPr="00056575">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2"/>
      <w:bookmarkEnd w:id="43"/>
    </w:p>
    <w:p w:rsidR="00627DBC" w:rsidRPr="00056575" w:rsidRDefault="00627DBC" w:rsidP="00FF69AA">
      <w:r w:rsidRPr="00056575">
        <w:t>Фактические и перспективные балансы тепловой мощности и тепловой нагрузки, существующих и перспективных источников тепловой энергии МО «</w:t>
      </w:r>
      <w:r w:rsidR="0041487A">
        <w:t>Коношское</w:t>
      </w:r>
      <w:r w:rsidRPr="00056575">
        <w:t xml:space="preserve">» представлены </w:t>
      </w:r>
      <w:r w:rsidR="00FB1B0D">
        <w:t>в таблицах</w:t>
      </w:r>
      <w:r w:rsidRPr="00056575">
        <w:t xml:space="preserve"> 2.</w:t>
      </w:r>
      <w:r w:rsidR="0041487A">
        <w:t>3</w:t>
      </w:r>
      <w:r w:rsidR="00FB1B0D">
        <w:t>-2.</w:t>
      </w:r>
      <w:r w:rsidR="0041487A">
        <w:t>1</w:t>
      </w:r>
      <w:r w:rsidR="00E708D6">
        <w:t>7</w:t>
      </w:r>
      <w:r w:rsidRPr="00056575">
        <w:t>.</w:t>
      </w:r>
    </w:p>
    <w:p w:rsidR="00627DBC" w:rsidRPr="00056575" w:rsidRDefault="00627DBC" w:rsidP="00627DBC">
      <w:pPr>
        <w:rPr>
          <w:highlight w:val="yellow"/>
        </w:rPr>
      </w:pPr>
    </w:p>
    <w:p w:rsidR="00627DBC" w:rsidRPr="00056575" w:rsidRDefault="00627DBC" w:rsidP="00627DBC">
      <w:pPr>
        <w:jc w:val="right"/>
        <w:rPr>
          <w:highlight w:val="yellow"/>
        </w:rPr>
        <w:sectPr w:rsidR="00627DBC" w:rsidRPr="00056575" w:rsidSect="00B44A30">
          <w:pgSz w:w="11906" w:h="16838"/>
          <w:pgMar w:top="567" w:right="851" w:bottom="567" w:left="1418" w:header="0" w:footer="510" w:gutter="0"/>
          <w:cols w:space="708"/>
          <w:docGrid w:linePitch="381"/>
        </w:sectPr>
      </w:pPr>
    </w:p>
    <w:p w:rsidR="0041487A" w:rsidRPr="005D3DA2" w:rsidRDefault="0041487A" w:rsidP="0041487A">
      <w:pPr>
        <w:jc w:val="right"/>
      </w:pPr>
      <w:r w:rsidRPr="005D3DA2">
        <w:lastRenderedPageBreak/>
        <w:t xml:space="preserve">Таблица </w:t>
      </w:r>
      <w:r>
        <w:t>2.3</w:t>
      </w:r>
    </w:p>
    <w:p w:rsidR="00872B2B" w:rsidRPr="00D43788" w:rsidRDefault="00872B2B" w:rsidP="00872B2B">
      <w:pPr>
        <w:ind w:firstLine="0"/>
        <w:jc w:val="center"/>
      </w:pPr>
      <w:r w:rsidRPr="00D43788">
        <w:t>Баланс тепловой энергии (мощности) и перспективной тепловой нагрузки в зоне действия котельной «Совхозная»,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22,8</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22,8</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0,153</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0,153</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2,168</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2,168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2,168</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0,0043</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0,0043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0,0043</w:t>
            </w:r>
          </w:p>
        </w:tc>
      </w:tr>
      <w:tr w:rsidR="00872B2B"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13,563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13,563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c>
          <w:tcPr>
            <w:tcW w:w="976" w:type="dxa"/>
            <w:tcBorders>
              <w:top w:val="single" w:sz="4" w:space="0" w:color="auto"/>
              <w:left w:val="single" w:sz="4" w:space="0" w:color="auto"/>
              <w:bottom w:val="single" w:sz="4" w:space="0" w:color="auto"/>
              <w:right w:val="single" w:sz="4" w:space="0" w:color="auto"/>
            </w:tcBorders>
            <w:vAlign w:val="bottom"/>
          </w:tcPr>
          <w:p w:rsidR="00872B2B" w:rsidRDefault="00872B2B" w:rsidP="00872B2B">
            <w:pPr>
              <w:pStyle w:val="aff0"/>
              <w:spacing w:line="240" w:lineRule="auto"/>
            </w:pPr>
            <w:r>
              <w:t>13,783</w:t>
            </w:r>
          </w:p>
        </w:tc>
        <w:tc>
          <w:tcPr>
            <w:tcW w:w="977" w:type="dxa"/>
            <w:tcBorders>
              <w:top w:val="single" w:sz="4" w:space="0" w:color="auto"/>
              <w:left w:val="single" w:sz="4" w:space="0" w:color="auto"/>
              <w:bottom w:val="single" w:sz="4" w:space="0" w:color="auto"/>
              <w:right w:val="single" w:sz="4" w:space="0" w:color="auto"/>
            </w:tcBorders>
            <w:vAlign w:val="bottom"/>
          </w:tcPr>
          <w:p w:rsidR="00872B2B" w:rsidRDefault="00872B2B" w:rsidP="00872B2B">
            <w:pPr>
              <w:pStyle w:val="aff0"/>
              <w:spacing w:line="240" w:lineRule="auto"/>
            </w:pPr>
            <w:r>
              <w:t>13,783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13,783</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13,089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13,089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c>
          <w:tcPr>
            <w:tcW w:w="976" w:type="dxa"/>
            <w:tcBorders>
              <w:top w:val="single" w:sz="4" w:space="0" w:color="auto"/>
              <w:left w:val="single" w:sz="4" w:space="0" w:color="auto"/>
              <w:bottom w:val="single" w:sz="4" w:space="0" w:color="auto"/>
              <w:right w:val="single" w:sz="4" w:space="0" w:color="auto"/>
            </w:tcBorders>
            <w:vAlign w:val="bottom"/>
          </w:tcPr>
          <w:p w:rsidR="00872B2B" w:rsidRDefault="00872B2B" w:rsidP="00872B2B">
            <w:pPr>
              <w:pStyle w:val="aff0"/>
              <w:spacing w:line="240" w:lineRule="auto"/>
            </w:pPr>
            <w:r>
              <w:t>13,309</w:t>
            </w:r>
          </w:p>
        </w:tc>
        <w:tc>
          <w:tcPr>
            <w:tcW w:w="977" w:type="dxa"/>
            <w:tcBorders>
              <w:top w:val="single" w:sz="4" w:space="0" w:color="auto"/>
              <w:left w:val="single" w:sz="4" w:space="0" w:color="auto"/>
              <w:bottom w:val="single" w:sz="4" w:space="0" w:color="auto"/>
              <w:right w:val="single" w:sz="4" w:space="0" w:color="auto"/>
            </w:tcBorders>
            <w:vAlign w:val="bottom"/>
          </w:tcPr>
          <w:p w:rsidR="00872B2B" w:rsidRDefault="00872B2B" w:rsidP="00872B2B">
            <w:pPr>
              <w:pStyle w:val="aff0"/>
              <w:spacing w:line="240" w:lineRule="auto"/>
            </w:pPr>
            <w:r>
              <w:t>13,309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872B2B" w:rsidRDefault="00872B2B" w:rsidP="00872B2B">
            <w:pPr>
              <w:pStyle w:val="aff0"/>
              <w:spacing w:line="240" w:lineRule="auto"/>
            </w:pPr>
            <w:r>
              <w:t>13,309</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0,47367</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0,47367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0,47367</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6,69</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6,69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6,69</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Default="00872B2B" w:rsidP="00872B2B">
            <w:pPr>
              <w:pStyle w:val="aff0"/>
              <w:spacing w:line="240" w:lineRule="auto"/>
            </w:pPr>
            <w:r>
              <w:t>11,4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Default="00872B2B" w:rsidP="00872B2B">
            <w:pPr>
              <w:pStyle w:val="aff0"/>
              <w:spacing w:line="240" w:lineRule="auto"/>
            </w:pPr>
            <w:r>
              <w:t>11,4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Default="00872B2B" w:rsidP="00872B2B">
            <w:pPr>
              <w:pStyle w:val="aff0"/>
              <w:spacing w:line="240" w:lineRule="auto"/>
            </w:pPr>
            <w:r>
              <w:t>11,4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Default="00872B2B" w:rsidP="00872B2B">
            <w:pPr>
              <w:pStyle w:val="aff0"/>
              <w:spacing w:line="240" w:lineRule="auto"/>
            </w:pPr>
            <w:r>
              <w:t>11,4</w:t>
            </w:r>
          </w:p>
        </w:tc>
      </w:tr>
    </w:tbl>
    <w:p w:rsidR="00872B2B" w:rsidRDefault="00872B2B" w:rsidP="00872B2B">
      <w:pPr>
        <w:rPr>
          <w:highlight w:val="yellow"/>
        </w:rPr>
      </w:pPr>
    </w:p>
    <w:p w:rsidR="00872B2B" w:rsidRPr="005D3DA2" w:rsidRDefault="00872B2B" w:rsidP="00872B2B">
      <w:pPr>
        <w:jc w:val="right"/>
      </w:pPr>
      <w:r w:rsidRPr="005D3DA2">
        <w:t xml:space="preserve">Таблица </w:t>
      </w:r>
      <w:r>
        <w:t>2.4</w:t>
      </w:r>
    </w:p>
    <w:p w:rsidR="00872B2B" w:rsidRPr="00D43788" w:rsidRDefault="00872B2B" w:rsidP="00872B2B">
      <w:pPr>
        <w:ind w:firstLine="0"/>
        <w:jc w:val="center"/>
      </w:pPr>
      <w:r w:rsidRPr="00D43788">
        <w:t>Баланс тепловой энергии (мощности) и перспективной тепловой нагрузки в зоне действия котельной «АТП»,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1,12</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1,12</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0,0036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0,0036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0,0036</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0,036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0,036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0,036</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0,00069</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0,00069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0,00069</w:t>
            </w:r>
          </w:p>
        </w:tc>
      </w:tr>
      <w:tr w:rsidR="00872B2B"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0,34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0,34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0,56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0,56</w:t>
            </w:r>
          </w:p>
        </w:tc>
      </w:tr>
    </w:tbl>
    <w:p w:rsidR="00872B2B" w:rsidRDefault="00872B2B" w:rsidP="00872B2B">
      <w:pPr>
        <w:rPr>
          <w:highlight w:val="yellow"/>
        </w:rPr>
      </w:pPr>
    </w:p>
    <w:p w:rsidR="00872B2B" w:rsidRPr="005D3DA2" w:rsidRDefault="00872B2B" w:rsidP="00872B2B">
      <w:pPr>
        <w:keepNext/>
        <w:jc w:val="right"/>
      </w:pPr>
      <w:r w:rsidRPr="005D3DA2">
        <w:lastRenderedPageBreak/>
        <w:t xml:space="preserve">Таблица </w:t>
      </w:r>
      <w:r>
        <w:t>2.5</w:t>
      </w:r>
    </w:p>
    <w:p w:rsidR="00872B2B" w:rsidRPr="00D43788" w:rsidRDefault="00872B2B" w:rsidP="00872B2B">
      <w:pPr>
        <w:keepNext/>
        <w:ind w:firstLine="0"/>
        <w:jc w:val="center"/>
      </w:pPr>
      <w:r w:rsidRPr="00D43788">
        <w:t>Баланс тепловой энергии (мощности) и перспективной тепловой нагрузки в зоне действия котельной «ПГС»,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4,64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4,64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4,64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4,64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0,016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0,016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0,016</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0,181</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0,181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0,181</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0,00086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r>
      <w:tr w:rsidR="00872B2B"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1,71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1,71</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1,71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1,71</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2,73</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2,73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2,73</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3,14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3,14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3,14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3,14</w:t>
            </w:r>
          </w:p>
        </w:tc>
      </w:tr>
    </w:tbl>
    <w:p w:rsidR="00872B2B" w:rsidRDefault="00872B2B" w:rsidP="00872B2B">
      <w:pPr>
        <w:rPr>
          <w:highlight w:val="yellow"/>
        </w:rPr>
      </w:pPr>
    </w:p>
    <w:p w:rsidR="00872B2B" w:rsidRPr="005D3DA2" w:rsidRDefault="00872B2B" w:rsidP="00872B2B">
      <w:pPr>
        <w:jc w:val="right"/>
      </w:pPr>
      <w:r w:rsidRPr="005D3DA2">
        <w:t xml:space="preserve">Таблица </w:t>
      </w:r>
      <w:r>
        <w:t>2.6</w:t>
      </w:r>
    </w:p>
    <w:p w:rsidR="00872B2B" w:rsidRPr="00D43788" w:rsidRDefault="00872B2B" w:rsidP="00872B2B">
      <w:pPr>
        <w:ind w:firstLine="0"/>
        <w:jc w:val="center"/>
      </w:pPr>
      <w:r>
        <w:t>Баланс тепловой энергии (мощности) и перспективной тепловой нагрузки в зоне действия котельной «Вокзальная»</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0,11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0,11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0,11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1,26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r w:rsidR="00FE3D50" w:rsidRPr="00846986" w:rsidTr="00241AD1">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035549" w:rsidRDefault="00FE3D50" w:rsidP="00FE3D50">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FE3D50" w:rsidRPr="00BE5C58" w:rsidRDefault="00FE3D50" w:rsidP="00FE3D50">
            <w:pPr>
              <w:pStyle w:val="aff0"/>
              <w:spacing w:line="240" w:lineRule="auto"/>
            </w:pPr>
            <w:r w:rsidRPr="00F93CD8">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E3D50" w:rsidRPr="00BE5C58" w:rsidRDefault="00FE3D50" w:rsidP="00FE3D50">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BE5C58" w:rsidRDefault="00FE3D50" w:rsidP="00FE3D50">
            <w:pPr>
              <w:pStyle w:val="aff0"/>
              <w:spacing w:line="240" w:lineRule="auto"/>
            </w:pPr>
            <w:r>
              <w:t>-</w:t>
            </w:r>
          </w:p>
        </w:tc>
      </w:tr>
    </w:tbl>
    <w:p w:rsidR="00872B2B" w:rsidRPr="00AB64A0" w:rsidRDefault="00872B2B" w:rsidP="00872B2B">
      <w:r w:rsidRPr="00AB64A0">
        <w:t xml:space="preserve">Примечание: </w:t>
      </w:r>
      <w:r>
        <w:t>в 2024-2025 годы предусматривается строительство модульной котельной с закрытием котельных «Вокзальная» и «Больничная».</w:t>
      </w:r>
    </w:p>
    <w:p w:rsidR="00872B2B" w:rsidRPr="005D3DA2" w:rsidRDefault="00872B2B" w:rsidP="00872B2B">
      <w:pPr>
        <w:keepNext/>
        <w:jc w:val="right"/>
      </w:pPr>
      <w:r w:rsidRPr="005D3DA2">
        <w:lastRenderedPageBreak/>
        <w:t xml:space="preserve">Таблица </w:t>
      </w:r>
      <w:r>
        <w:t>2.7</w:t>
      </w:r>
    </w:p>
    <w:p w:rsidR="00872B2B" w:rsidRPr="00D43788" w:rsidRDefault="00872B2B" w:rsidP="00872B2B">
      <w:pPr>
        <w:keepNext/>
        <w:ind w:firstLine="0"/>
        <w:jc w:val="center"/>
      </w:pPr>
      <w:r>
        <w:t>Баланс тепловой энергии (мощности) и перспективной тепловой нагрузки в зоне действия котельной «Больничная»</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2,584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0,013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0,013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0,013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0,171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0,171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1,21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1,19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1,19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1,19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bl>
    <w:p w:rsidR="00872B2B" w:rsidRDefault="00872B2B" w:rsidP="00872B2B">
      <w:r w:rsidRPr="00AB64A0">
        <w:t xml:space="preserve">Примечание: </w:t>
      </w:r>
      <w:r>
        <w:t>в 2024-2025 годы предусматривается строительство модульной котельной с закрытием котельных «Вокзальная» и «Больничная».</w:t>
      </w:r>
    </w:p>
    <w:p w:rsidR="00872B2B" w:rsidRPr="005D3DA2" w:rsidRDefault="00872B2B" w:rsidP="00872B2B">
      <w:pPr>
        <w:jc w:val="right"/>
      </w:pPr>
      <w:r w:rsidRPr="005D3DA2">
        <w:t xml:space="preserve">Таблица </w:t>
      </w:r>
      <w:r>
        <w:t>2.8</w:t>
      </w:r>
    </w:p>
    <w:p w:rsidR="00872B2B" w:rsidRPr="00D43788" w:rsidRDefault="00872B2B" w:rsidP="00872B2B">
      <w:pPr>
        <w:ind w:firstLine="0"/>
        <w:jc w:val="center"/>
      </w:pPr>
      <w:r w:rsidRPr="00B6273A">
        <w:t xml:space="preserve">Баланс тепловой энергии (мощности) и перспективной тепловой нагрузки в зоне действия </w:t>
      </w:r>
      <w:r>
        <w:t>новой модульной котельной (</w:t>
      </w:r>
      <w:r w:rsidRPr="00D26E52">
        <w:t xml:space="preserve">для обеспечения теплоснабжения объектов, ранее </w:t>
      </w:r>
      <w:r>
        <w:t>отапливаемых котельными «Вокзальная» и «Больничная»)</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0,281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0,281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0,281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0,281</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0,281</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0,281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0,281</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2,07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2,07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2,07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2,07</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t>н/д</w:t>
            </w:r>
          </w:p>
        </w:tc>
      </w:tr>
    </w:tbl>
    <w:p w:rsidR="00872B2B" w:rsidRDefault="00872B2B" w:rsidP="00872B2B">
      <w:pPr>
        <w:jc w:val="right"/>
      </w:pPr>
    </w:p>
    <w:p w:rsidR="00872B2B" w:rsidRPr="005D3DA2" w:rsidRDefault="00872B2B" w:rsidP="00872B2B">
      <w:pPr>
        <w:jc w:val="right"/>
      </w:pPr>
      <w:r w:rsidRPr="005D3DA2">
        <w:lastRenderedPageBreak/>
        <w:t xml:space="preserve">Таблица </w:t>
      </w:r>
      <w:r>
        <w:t>2.9</w:t>
      </w:r>
    </w:p>
    <w:p w:rsidR="00872B2B" w:rsidRPr="00D43788" w:rsidRDefault="00872B2B" w:rsidP="00872B2B">
      <w:pPr>
        <w:ind w:firstLine="0"/>
        <w:jc w:val="center"/>
      </w:pPr>
      <w:r w:rsidRPr="00B6273A">
        <w:t>Баланс тепловой энергии (мощности) и перспективной тепловой нагрузки в зоне действия котельной «СХТ»</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2,24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2,24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0,006</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0,192</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0,192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0,192</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0,00086</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0,00086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0,00086</w:t>
            </w:r>
          </w:p>
        </w:tc>
      </w:tr>
      <w:tr w:rsidR="00872B2B"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0,7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0,7</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1,34</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1,34</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1,68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r>
      <w:tr w:rsidR="00872B2B"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035549" w:rsidRDefault="00872B2B" w:rsidP="00872B2B">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c>
          <w:tcPr>
            <w:tcW w:w="976"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1,68</w:t>
            </w:r>
          </w:p>
        </w:tc>
        <w:tc>
          <w:tcPr>
            <w:tcW w:w="977" w:type="dxa"/>
            <w:tcBorders>
              <w:top w:val="single" w:sz="4" w:space="0" w:color="auto"/>
              <w:left w:val="single" w:sz="4" w:space="0" w:color="auto"/>
              <w:bottom w:val="single" w:sz="4" w:space="0" w:color="auto"/>
              <w:right w:val="single" w:sz="4" w:space="0" w:color="auto"/>
            </w:tcBorders>
            <w:vAlign w:val="center"/>
          </w:tcPr>
          <w:p w:rsidR="00872B2B" w:rsidRPr="00BE5C58" w:rsidRDefault="00872B2B" w:rsidP="00872B2B">
            <w:pPr>
              <w:pStyle w:val="aff0"/>
              <w:spacing w:line="240" w:lineRule="auto"/>
            </w:pPr>
            <w:r>
              <w:t>1,68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BE5C58" w:rsidRDefault="00872B2B" w:rsidP="00872B2B">
            <w:pPr>
              <w:pStyle w:val="aff0"/>
              <w:spacing w:line="240" w:lineRule="auto"/>
            </w:pPr>
            <w:r>
              <w:t>1,68</w:t>
            </w:r>
          </w:p>
        </w:tc>
      </w:tr>
    </w:tbl>
    <w:p w:rsidR="00872B2B" w:rsidRDefault="00872B2B" w:rsidP="00872B2B">
      <w:pPr>
        <w:rPr>
          <w:highlight w:val="yellow"/>
        </w:rPr>
      </w:pPr>
    </w:p>
    <w:p w:rsidR="00872B2B" w:rsidRPr="005D3DA2" w:rsidRDefault="00872B2B" w:rsidP="00872B2B">
      <w:pPr>
        <w:keepNext/>
        <w:jc w:val="right"/>
      </w:pPr>
      <w:r w:rsidRPr="005D3DA2">
        <w:t xml:space="preserve">Таблица </w:t>
      </w:r>
      <w:r>
        <w:t>2.10</w:t>
      </w:r>
    </w:p>
    <w:p w:rsidR="00872B2B" w:rsidRPr="00D43788" w:rsidRDefault="00872B2B" w:rsidP="00872B2B">
      <w:pPr>
        <w:ind w:firstLine="0"/>
        <w:jc w:val="center"/>
      </w:pPr>
      <w:r>
        <w:t xml:space="preserve">Баланс тепловой энергии (мощности) и перспективной тепловой нагрузки в зоне действия </w:t>
      </w:r>
      <w:r w:rsidR="002A6F3C">
        <w:t>б</w:t>
      </w:r>
      <w:r w:rsidR="002A6F3C" w:rsidRPr="002A6F3C">
        <w:t>лочно-модульная котельная Парка Б ст. Коноша</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E3D50"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E3D50" w:rsidRPr="006A0381" w:rsidRDefault="00FE3D50" w:rsidP="00FE3D50">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E3D50" w:rsidRDefault="00FE3D50" w:rsidP="00FE3D50">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E3D50" w:rsidRPr="00C12F1A" w:rsidRDefault="00FE3D50" w:rsidP="00FE3D50">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1,62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1,62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1,62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1,62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0,075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0,075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0,170</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0,170</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1,18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1,18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0,48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0,48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0,44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0,44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1,08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1,08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1,08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rsidRPr="00DB4085">
              <w:t>1,08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B4085"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B4085" w:rsidRDefault="004B2EA7" w:rsidP="004B2EA7">
            <w:pPr>
              <w:pStyle w:val="aff0"/>
              <w:spacing w:line="240" w:lineRule="auto"/>
            </w:pPr>
            <w:r>
              <w:t>-</w:t>
            </w:r>
          </w:p>
        </w:tc>
      </w:tr>
    </w:tbl>
    <w:p w:rsidR="00FE3D50" w:rsidRPr="005D3DA2" w:rsidRDefault="00FE3D50" w:rsidP="00FE3D50">
      <w:pPr>
        <w:keepNext/>
        <w:jc w:val="right"/>
      </w:pPr>
      <w:r w:rsidRPr="005D3DA2">
        <w:t xml:space="preserve">Таблица </w:t>
      </w:r>
      <w:r>
        <w:t>2</w:t>
      </w:r>
      <w:r w:rsidRPr="005D3DA2">
        <w:t>.</w:t>
      </w:r>
      <w:r>
        <w:t>11</w:t>
      </w:r>
    </w:p>
    <w:p w:rsidR="00872B2B" w:rsidRPr="00D43788" w:rsidRDefault="00872B2B" w:rsidP="00872B2B">
      <w:pPr>
        <w:keepNext/>
        <w:ind w:firstLine="0"/>
        <w:jc w:val="center"/>
      </w:pPr>
      <w:r>
        <w:t>Б</w:t>
      </w:r>
      <w:r w:rsidRPr="00B6273A">
        <w:t>аланс тепловой энергии (мощности) и перспективной тепловой нагрузки в зоне действия котельной №1010423</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4B2EA7"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6A0381" w:rsidRDefault="004B2EA7" w:rsidP="004B2EA7">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lastRenderedPageBreak/>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0,001</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0,001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0,001</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t>-</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0,015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0,76</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0,76</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0,015</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4440D3" w:rsidRDefault="004B2EA7" w:rsidP="004B2EA7">
            <w:pPr>
              <w:pStyle w:val="aff0"/>
              <w:spacing w:line="240" w:lineRule="auto"/>
            </w:pPr>
            <w:r>
              <w:rPr>
                <w:szCs w:val="20"/>
              </w:rPr>
              <w:t>0,015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4440D3" w:rsidRDefault="004B2EA7" w:rsidP="004B2EA7">
            <w:pPr>
              <w:pStyle w:val="aff0"/>
              <w:spacing w:line="240" w:lineRule="auto"/>
            </w:pPr>
            <w:r>
              <w:rPr>
                <w:szCs w:val="20"/>
              </w:rPr>
              <w:t>0,015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Pr>
                <w:szCs w:val="20"/>
              </w:rPr>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Pr>
                <w:szCs w:val="20"/>
              </w:rPr>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1C2722" w:rsidRDefault="004B2EA7" w:rsidP="004B2EA7">
            <w:pPr>
              <w:pStyle w:val="aff0"/>
              <w:spacing w:line="240" w:lineRule="auto"/>
            </w:pPr>
            <w:r>
              <w:rPr>
                <w:szCs w:val="20"/>
              </w:rPr>
              <w:t>4,7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1C2722" w:rsidRDefault="004B2EA7" w:rsidP="004B2EA7">
            <w:pPr>
              <w:pStyle w:val="aff0"/>
              <w:spacing w:line="240" w:lineRule="auto"/>
            </w:pPr>
            <w:r>
              <w:rPr>
                <w:szCs w:val="20"/>
              </w:rPr>
              <w:t>4,7</w:t>
            </w:r>
          </w:p>
        </w:tc>
      </w:tr>
    </w:tbl>
    <w:p w:rsidR="00872B2B" w:rsidRDefault="00872B2B" w:rsidP="00872B2B">
      <w:pPr>
        <w:rPr>
          <w:highlight w:val="yellow"/>
        </w:rPr>
      </w:pPr>
    </w:p>
    <w:p w:rsidR="0044645A" w:rsidRPr="005D3DA2" w:rsidRDefault="0044645A" w:rsidP="0044645A">
      <w:pPr>
        <w:keepNext/>
        <w:jc w:val="right"/>
      </w:pPr>
      <w:r w:rsidRPr="005D3DA2">
        <w:t xml:space="preserve">Таблица </w:t>
      </w:r>
      <w:r>
        <w:t>2.12</w:t>
      </w:r>
    </w:p>
    <w:p w:rsidR="00872B2B" w:rsidRPr="00D43788" w:rsidRDefault="00872B2B" w:rsidP="00872B2B">
      <w:pPr>
        <w:ind w:firstLine="0"/>
        <w:jc w:val="center"/>
      </w:pPr>
      <w:r>
        <w:t>Баланс тепловой энергии (мощности) и перспективной тепловой нагрузки в зоне действия котельной «Коношский РЭС»</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4B2EA7"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6A0381" w:rsidRDefault="004B2EA7" w:rsidP="004B2EA7">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bl>
    <w:p w:rsidR="00872B2B" w:rsidRDefault="00872B2B" w:rsidP="00872B2B">
      <w:pPr>
        <w:rPr>
          <w:highlight w:val="yellow"/>
        </w:rPr>
      </w:pPr>
    </w:p>
    <w:p w:rsidR="0044645A" w:rsidRPr="005D3DA2" w:rsidRDefault="0044645A" w:rsidP="0044645A">
      <w:pPr>
        <w:jc w:val="right"/>
      </w:pPr>
      <w:r w:rsidRPr="005D3DA2">
        <w:t xml:space="preserve">Таблица </w:t>
      </w:r>
      <w:r>
        <w:t>2.13</w:t>
      </w:r>
    </w:p>
    <w:p w:rsidR="00872B2B" w:rsidRPr="00D43788" w:rsidRDefault="00872B2B" w:rsidP="00872B2B">
      <w:pPr>
        <w:keepNext/>
        <w:ind w:firstLine="0"/>
        <w:jc w:val="center"/>
      </w:pPr>
      <w:r>
        <w:t>Баланс тепловой энергии (мощности) и перспективной тепловой нагрузки в зоне действия котельной «Хлебозавод»</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4B2EA7"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6A0381" w:rsidRDefault="004B2EA7" w:rsidP="004B2EA7">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A06EFE">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4B2EA7" w:rsidRDefault="004B2EA7" w:rsidP="004B2EA7">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C12F1A" w:rsidRDefault="004B2EA7" w:rsidP="004B2EA7">
            <w:pPr>
              <w:pStyle w:val="aff0"/>
              <w:spacing w:line="240" w:lineRule="auto"/>
              <w:rPr>
                <w:b/>
              </w:rPr>
            </w:pPr>
            <w:r>
              <w:rPr>
                <w:b/>
              </w:rPr>
              <w:t>2032-2035</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lastRenderedPageBreak/>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BE5C58" w:rsidRDefault="004B2EA7" w:rsidP="004B2EA7">
            <w:pPr>
              <w:pStyle w:val="aff0"/>
              <w:spacing w:line="240" w:lineRule="auto"/>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BE5C58" w:rsidRDefault="004B2EA7" w:rsidP="004B2EA7">
            <w:pPr>
              <w:pStyle w:val="aff0"/>
              <w:spacing w:line="240" w:lineRule="auto"/>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rPr>
                <w:color w:val="000000"/>
              </w:rPr>
            </w:pPr>
            <w:r w:rsidRPr="0012519F">
              <w:t>-</w:t>
            </w:r>
          </w:p>
        </w:tc>
      </w:tr>
      <w:tr w:rsidR="004B2EA7"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F709EA"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F709EA"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Default="004B2EA7" w:rsidP="004B2EA7">
            <w:pPr>
              <w:pStyle w:val="aff0"/>
              <w:spacing w:line="240" w:lineRule="auto"/>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Default="004B2EA7" w:rsidP="004B2EA7">
            <w:pPr>
              <w:pStyle w:val="aff0"/>
              <w:spacing w:line="240" w:lineRule="auto"/>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r w:rsidR="004B2EA7"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4B2EA7" w:rsidRPr="00035549" w:rsidRDefault="004B2EA7" w:rsidP="004B2EA7">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c>
          <w:tcPr>
            <w:tcW w:w="976"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977" w:type="dxa"/>
            <w:tcBorders>
              <w:top w:val="single" w:sz="4" w:space="0" w:color="auto"/>
              <w:left w:val="single" w:sz="4" w:space="0" w:color="auto"/>
              <w:bottom w:val="single" w:sz="4" w:space="0" w:color="auto"/>
              <w:right w:val="single" w:sz="4" w:space="0" w:color="auto"/>
            </w:tcBorders>
            <w:vAlign w:val="center"/>
          </w:tcPr>
          <w:p w:rsidR="004B2EA7" w:rsidRPr="00DF7EFF" w:rsidRDefault="004B2EA7" w:rsidP="004B2EA7">
            <w:pPr>
              <w:pStyle w:val="aff0"/>
              <w:spacing w:line="240" w:lineRule="auto"/>
              <w:rPr>
                <w:color w:val="000000"/>
              </w:rPr>
            </w:pPr>
            <w:r w:rsidRPr="0012519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B2EA7" w:rsidRPr="00DF7EFF" w:rsidRDefault="004B2EA7" w:rsidP="004B2EA7">
            <w:pPr>
              <w:pStyle w:val="aff0"/>
              <w:spacing w:line="240" w:lineRule="auto"/>
              <w:rPr>
                <w:color w:val="000000"/>
              </w:rPr>
            </w:pPr>
            <w:r w:rsidRPr="0012519F">
              <w:t>-</w:t>
            </w:r>
          </w:p>
        </w:tc>
      </w:tr>
    </w:tbl>
    <w:p w:rsidR="00872B2B" w:rsidRDefault="00872B2B" w:rsidP="00872B2B">
      <w:pPr>
        <w:rPr>
          <w:highlight w:val="yellow"/>
        </w:rPr>
      </w:pPr>
    </w:p>
    <w:p w:rsidR="00F74694" w:rsidRDefault="00F74694" w:rsidP="00872B2B">
      <w:pPr>
        <w:jc w:val="right"/>
      </w:pPr>
    </w:p>
    <w:p w:rsidR="0044645A" w:rsidRDefault="0044645A" w:rsidP="0044645A">
      <w:pPr>
        <w:keepNext/>
        <w:jc w:val="right"/>
      </w:pPr>
      <w:r w:rsidRPr="005D3DA2">
        <w:t xml:space="preserve">Таблица </w:t>
      </w:r>
      <w:r>
        <w:t>2.14</w:t>
      </w:r>
    </w:p>
    <w:p w:rsidR="00872B2B" w:rsidRPr="00D43788" w:rsidRDefault="00872B2B" w:rsidP="00872B2B">
      <w:pPr>
        <w:ind w:firstLine="0"/>
        <w:jc w:val="center"/>
      </w:pPr>
      <w:r w:rsidRPr="00B6273A">
        <w:t xml:space="preserve">Баланс тепловой энергии (мощности) и перспективной тепловой нагрузки в зоне действия котельной </w:t>
      </w:r>
      <w:r w:rsidRPr="00931E76">
        <w:t>ООО «НВК»</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74694"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6A0381" w:rsidRDefault="00F74694" w:rsidP="00F74694">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2032-2035</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1,35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1,35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0,65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0,65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1,26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1,26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bl>
    <w:p w:rsidR="00872B2B" w:rsidRDefault="00872B2B" w:rsidP="00872B2B">
      <w:r w:rsidRPr="00AB64A0">
        <w:t xml:space="preserve">Примечание: </w:t>
      </w:r>
      <w:r>
        <w:t>в 2023-2024 годы предусматривается строительство модульной котельной для обеспечения теплоснабжения объектов, ранее отапливаемых котельной ООО «НВК».</w:t>
      </w:r>
    </w:p>
    <w:p w:rsidR="00872B2B" w:rsidRPr="005D3DA2" w:rsidRDefault="00872B2B" w:rsidP="00872B2B">
      <w:pPr>
        <w:jc w:val="right"/>
      </w:pPr>
      <w:r w:rsidRPr="005D3DA2">
        <w:t xml:space="preserve">Таблица </w:t>
      </w:r>
      <w:r>
        <w:t>2.</w:t>
      </w:r>
      <w:r w:rsidR="00E708D6">
        <w:t>15</w:t>
      </w:r>
    </w:p>
    <w:p w:rsidR="00872B2B" w:rsidRPr="00D43788" w:rsidRDefault="00872B2B" w:rsidP="00872B2B">
      <w:pPr>
        <w:ind w:firstLine="0"/>
        <w:jc w:val="center"/>
      </w:pPr>
      <w:r w:rsidRPr="00B6273A">
        <w:lastRenderedPageBreak/>
        <w:t xml:space="preserve">Баланс тепловой энергии (мощности) и перспективной тепловой нагрузки в зоне действия </w:t>
      </w:r>
      <w:r>
        <w:t xml:space="preserve">новой модульной </w:t>
      </w:r>
      <w:r w:rsidRPr="00B6273A">
        <w:t xml:space="preserve">котельной </w:t>
      </w:r>
      <w:r w:rsidR="00E708D6">
        <w:t xml:space="preserve">«Первомайская» </w:t>
      </w:r>
      <w:r>
        <w:t>(для обеспечения теплоснабжения объектов, ранее отапливаемых котельной ООО «НВК»)</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74694"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6A0381" w:rsidRDefault="00F74694" w:rsidP="00F74694">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2032-2035</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0,05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Default="00F74694" w:rsidP="00F74694">
            <w:pPr>
              <w:pStyle w:val="aff0"/>
              <w:spacing w:line="240" w:lineRule="auto"/>
              <w:rPr>
                <w:color w:val="000000"/>
              </w:rPr>
            </w:pPr>
            <w:r>
              <w:rPr>
                <w:szCs w:val="20"/>
              </w:rPr>
              <w:t>0,05</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Default="00F74694" w:rsidP="00F74694">
            <w:pPr>
              <w:pStyle w:val="aff0"/>
              <w:spacing w:line="240" w:lineRule="auto"/>
              <w:rPr>
                <w:color w:val="000000"/>
              </w:rPr>
            </w:pPr>
            <w:r>
              <w:rPr>
                <w:szCs w:val="20"/>
              </w:rPr>
              <w:t>0,05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rPr>
                <w:color w:val="000000"/>
              </w:rPr>
            </w:pPr>
            <w:r>
              <w:rPr>
                <w:szCs w:val="20"/>
              </w:rPr>
              <w:t>0,05</w:t>
            </w:r>
          </w:p>
        </w:tc>
      </w:tr>
      <w:tr w:rsidR="00F74694"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0,56</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szCs w:val="20"/>
              </w:rPr>
              <w:t>0,56</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DF7EFF" w:rsidRDefault="00F74694" w:rsidP="00F74694">
            <w:pPr>
              <w:pStyle w:val="aff0"/>
              <w:spacing w:line="240" w:lineRule="auto"/>
              <w:rPr>
                <w:color w:val="000000"/>
              </w:rPr>
            </w:pPr>
            <w:r>
              <w:rPr>
                <w:color w:val="00000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DF7EFF" w:rsidRDefault="00F74694" w:rsidP="00F74694">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н/д</w:t>
            </w:r>
          </w:p>
        </w:tc>
      </w:tr>
    </w:tbl>
    <w:p w:rsidR="00872B2B" w:rsidRDefault="00872B2B" w:rsidP="00872B2B"/>
    <w:p w:rsidR="00872B2B" w:rsidRPr="005D3DA2" w:rsidRDefault="00872B2B" w:rsidP="00872B2B">
      <w:pPr>
        <w:keepNext/>
        <w:jc w:val="right"/>
      </w:pPr>
      <w:r w:rsidRPr="005D3DA2">
        <w:t xml:space="preserve">Таблица </w:t>
      </w:r>
      <w:r>
        <w:t>2.1</w:t>
      </w:r>
      <w:r w:rsidR="00E708D6">
        <w:t>6</w:t>
      </w:r>
    </w:p>
    <w:p w:rsidR="00872B2B" w:rsidRPr="00D43788" w:rsidRDefault="00872B2B" w:rsidP="00872B2B">
      <w:pPr>
        <w:keepNext/>
        <w:ind w:firstLine="0"/>
        <w:jc w:val="center"/>
      </w:pPr>
      <w:r w:rsidRPr="00B6273A">
        <w:t>Баланс тепловой энергии (мощности) и перспективной тепловой нагрузки в зоне действия котельной «Заречная»</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F74694"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6A0381" w:rsidRDefault="00F74694" w:rsidP="00F74694">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F74694" w:rsidRDefault="00F74694" w:rsidP="00F74694">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12F1A" w:rsidRDefault="00F74694" w:rsidP="00F74694">
            <w:pPr>
              <w:pStyle w:val="aff0"/>
              <w:spacing w:line="240" w:lineRule="auto"/>
              <w:rPr>
                <w:b/>
              </w:rPr>
            </w:pPr>
            <w:r>
              <w:rPr>
                <w:b/>
              </w:rPr>
              <w:t>2032-2035</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2,71</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2,71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2,71</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2,58</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2,58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2,58</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0,006</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rPr>
                <w:szCs w:val="20"/>
              </w:rPr>
              <w:t>0,006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rPr>
                <w:szCs w:val="20"/>
              </w:rPr>
              <w:t>0,006</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E80CBA" w:rsidRDefault="00F74694" w:rsidP="00F74694">
            <w:pPr>
              <w:pStyle w:val="aff0"/>
              <w:spacing w:line="240" w:lineRule="auto"/>
              <w:rPr>
                <w:lang w:val="en-US"/>
              </w:rPr>
            </w:pPr>
            <w:r>
              <w:rPr>
                <w:szCs w:val="20"/>
              </w:rPr>
              <w:t>0,218</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E80CBA" w:rsidRDefault="00F74694" w:rsidP="00F74694">
            <w:pPr>
              <w:pStyle w:val="aff0"/>
              <w:spacing w:line="240" w:lineRule="auto"/>
              <w:rPr>
                <w:lang w:val="en-US"/>
              </w:rPr>
            </w:pPr>
            <w:r>
              <w:rPr>
                <w:szCs w:val="20"/>
              </w:rPr>
              <w:t>0,218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80CBA" w:rsidRDefault="00F74694" w:rsidP="00F74694">
            <w:pPr>
              <w:pStyle w:val="aff0"/>
              <w:spacing w:line="240" w:lineRule="auto"/>
              <w:rPr>
                <w:lang w:val="en-US"/>
              </w:rPr>
            </w:pPr>
            <w:r>
              <w:rPr>
                <w:szCs w:val="20"/>
              </w:rPr>
              <w:t>0,218</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E21CC4"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E21CC4"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E21CC4" w:rsidRDefault="00F74694" w:rsidP="00F74694">
            <w:pPr>
              <w:pStyle w:val="aff0"/>
              <w:spacing w:line="240" w:lineRule="auto"/>
            </w:pPr>
            <w:r>
              <w:t>-</w:t>
            </w:r>
          </w:p>
        </w:tc>
      </w:tr>
      <w:tr w:rsidR="00F74694"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8E048E" w:rsidRDefault="00F74694" w:rsidP="00F74694">
            <w:pPr>
              <w:pStyle w:val="aff0"/>
              <w:spacing w:line="240" w:lineRule="auto"/>
            </w:pPr>
            <w:r>
              <w:rPr>
                <w:szCs w:val="20"/>
              </w:rPr>
              <w:t>0,99</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8E048E" w:rsidRDefault="00F74694" w:rsidP="00F74694">
            <w:pPr>
              <w:pStyle w:val="aff0"/>
              <w:spacing w:line="240" w:lineRule="auto"/>
            </w:pPr>
            <w:r>
              <w:rPr>
                <w:szCs w:val="20"/>
              </w:rPr>
              <w:t>0,99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0,99</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8E048E" w:rsidRDefault="00F74694" w:rsidP="00F74694">
            <w:pPr>
              <w:pStyle w:val="aff0"/>
              <w:spacing w:line="240" w:lineRule="auto"/>
            </w:pPr>
            <w:r>
              <w:rPr>
                <w:szCs w:val="20"/>
              </w:rPr>
              <w:t>0,09</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8E048E" w:rsidRDefault="00F74694" w:rsidP="00F74694">
            <w:pPr>
              <w:pStyle w:val="aff0"/>
              <w:spacing w:line="240" w:lineRule="auto"/>
            </w:pPr>
            <w:r>
              <w:rPr>
                <w:szCs w:val="20"/>
              </w:rPr>
              <w:t>0,09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8E048E" w:rsidRDefault="00F74694" w:rsidP="00F74694">
            <w:pPr>
              <w:pStyle w:val="aff0"/>
              <w:spacing w:line="240" w:lineRule="auto"/>
            </w:pPr>
            <w:r>
              <w:rPr>
                <w:szCs w:val="20"/>
              </w:rPr>
              <w:t>0,09</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C260B2" w:rsidRDefault="00F74694" w:rsidP="00F74694">
            <w:pPr>
              <w:pStyle w:val="aff0"/>
              <w:spacing w:line="240" w:lineRule="auto"/>
              <w:rPr>
                <w:highlight w:val="yellow"/>
              </w:rPr>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C260B2" w:rsidRDefault="00F74694" w:rsidP="00F74694">
            <w:pPr>
              <w:pStyle w:val="aff0"/>
              <w:spacing w:line="240" w:lineRule="auto"/>
              <w:rPr>
                <w:highlight w:val="yellow"/>
              </w:rPr>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C260B2" w:rsidRDefault="00F74694" w:rsidP="00F74694">
            <w:pPr>
              <w:pStyle w:val="aff0"/>
              <w:spacing w:line="240" w:lineRule="auto"/>
              <w:rPr>
                <w:highlight w:val="yellow"/>
              </w:rPr>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Default="00F74694" w:rsidP="00F74694">
            <w:pPr>
              <w:pStyle w:val="aff0"/>
              <w:spacing w:line="240" w:lineRule="auto"/>
            </w:pPr>
            <w:r>
              <w:t>1,366</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Default="00F74694" w:rsidP="00F74694">
            <w:pPr>
              <w:pStyle w:val="aff0"/>
              <w:spacing w:line="240" w:lineRule="auto"/>
            </w:pPr>
            <w:r>
              <w:t>1,366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Default="00F74694" w:rsidP="00F74694">
            <w:pPr>
              <w:pStyle w:val="aff0"/>
              <w:spacing w:line="240" w:lineRule="auto"/>
            </w:pPr>
            <w:r>
              <w:t>1,366</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r w:rsidR="00F74694"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F74694" w:rsidRPr="00035549" w:rsidRDefault="00F74694" w:rsidP="00F74694">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c>
          <w:tcPr>
            <w:tcW w:w="976"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977" w:type="dxa"/>
            <w:tcBorders>
              <w:top w:val="single" w:sz="4" w:space="0" w:color="auto"/>
              <w:left w:val="single" w:sz="4" w:space="0" w:color="auto"/>
              <w:bottom w:val="single" w:sz="4" w:space="0" w:color="auto"/>
              <w:right w:val="single" w:sz="4" w:space="0" w:color="auto"/>
            </w:tcBorders>
            <w:vAlign w:val="center"/>
          </w:tcPr>
          <w:p w:rsidR="00F74694" w:rsidRPr="00BE5C58" w:rsidRDefault="00F74694" w:rsidP="00F74694">
            <w:pPr>
              <w:pStyle w:val="aff0"/>
              <w:spacing w:line="240" w:lineRule="auto"/>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F74694" w:rsidRPr="00BE5C58" w:rsidRDefault="00F74694" w:rsidP="00F74694">
            <w:pPr>
              <w:pStyle w:val="aff0"/>
              <w:spacing w:line="240" w:lineRule="auto"/>
            </w:pPr>
            <w:r>
              <w:t>-</w:t>
            </w:r>
          </w:p>
        </w:tc>
      </w:tr>
    </w:tbl>
    <w:p w:rsidR="00872B2B" w:rsidRDefault="00872B2B" w:rsidP="00872B2B">
      <w:pPr>
        <w:rPr>
          <w:highlight w:val="yellow"/>
        </w:rPr>
      </w:pPr>
    </w:p>
    <w:p w:rsidR="00872B2B" w:rsidRPr="005D3DA2" w:rsidRDefault="00872B2B" w:rsidP="00872B2B">
      <w:pPr>
        <w:jc w:val="right"/>
      </w:pPr>
      <w:r w:rsidRPr="005D3DA2">
        <w:t xml:space="preserve">Таблица </w:t>
      </w:r>
      <w:r>
        <w:t>2.1</w:t>
      </w:r>
      <w:r w:rsidR="00E708D6">
        <w:t>7</w:t>
      </w:r>
    </w:p>
    <w:p w:rsidR="00872B2B" w:rsidRPr="00D43788" w:rsidRDefault="00872B2B" w:rsidP="00872B2B">
      <w:pPr>
        <w:ind w:firstLine="0"/>
        <w:jc w:val="center"/>
      </w:pPr>
      <w:r w:rsidRPr="00B6273A">
        <w:lastRenderedPageBreak/>
        <w:t xml:space="preserve">Баланс тепловой энергии (мощности) и перспективной тепловой нагрузки в зоне действия </w:t>
      </w:r>
      <w:r>
        <w:t>новой модульной котельной (для теплоснабжения нового здания МБОУ «Лесозаводская СШ»)</w:t>
      </w:r>
      <w:r w:rsidRPr="00D43788">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BE20C9" w:rsidRPr="006A0381" w:rsidTr="00F42E3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6A0381" w:rsidRDefault="00BE20C9" w:rsidP="00BE20C9">
            <w:pPr>
              <w:pStyle w:val="aff0"/>
              <w:spacing w:line="240" w:lineRule="auto"/>
              <w:ind w:right="-862"/>
              <w:rPr>
                <w:b/>
              </w:rPr>
            </w:pPr>
            <w:r w:rsidRPr="006A0381">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Pr>
                <w:b/>
              </w:rPr>
              <w:t>2023</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Pr>
                <w:b/>
              </w:rPr>
              <w:t>2024</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sidRPr="00C12F1A">
              <w:rPr>
                <w:b/>
              </w:rPr>
              <w:t>202</w:t>
            </w:r>
            <w:r>
              <w:rPr>
                <w:b/>
              </w:rPr>
              <w:t>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sidRPr="00C12F1A">
              <w:rPr>
                <w:b/>
              </w:rPr>
              <w:t>202</w:t>
            </w:r>
            <w:r>
              <w:rPr>
                <w:b/>
              </w:rPr>
              <w:t>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sidRPr="00C12F1A">
              <w:rPr>
                <w:b/>
              </w:rPr>
              <w:t>202</w:t>
            </w:r>
            <w:r>
              <w:rPr>
                <w:b/>
              </w:rPr>
              <w:t>7</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sidRPr="00C12F1A">
              <w:rPr>
                <w:b/>
              </w:rPr>
              <w:t>202</w:t>
            </w:r>
            <w:r>
              <w:rPr>
                <w:b/>
              </w:rPr>
              <w:t>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Pr>
                <w:b/>
              </w:rPr>
              <w:t>2029</w:t>
            </w:r>
          </w:p>
        </w:tc>
        <w:tc>
          <w:tcPr>
            <w:tcW w:w="976" w:type="dxa"/>
            <w:tcBorders>
              <w:top w:val="single" w:sz="4" w:space="0" w:color="auto"/>
              <w:left w:val="single" w:sz="4" w:space="0" w:color="auto"/>
              <w:bottom w:val="single" w:sz="4" w:space="0" w:color="auto"/>
              <w:right w:val="single" w:sz="4" w:space="0" w:color="auto"/>
            </w:tcBorders>
          </w:tcPr>
          <w:p w:rsidR="00BE20C9" w:rsidRDefault="00BE20C9" w:rsidP="00BE20C9">
            <w:pPr>
              <w:pStyle w:val="aff0"/>
              <w:spacing w:line="240" w:lineRule="auto"/>
              <w:rPr>
                <w:b/>
              </w:rPr>
            </w:pPr>
            <w:r>
              <w:rPr>
                <w:b/>
              </w:rPr>
              <w:t>2030</w:t>
            </w:r>
          </w:p>
        </w:tc>
        <w:tc>
          <w:tcPr>
            <w:tcW w:w="977" w:type="dxa"/>
            <w:tcBorders>
              <w:top w:val="single" w:sz="4" w:space="0" w:color="auto"/>
              <w:left w:val="single" w:sz="4" w:space="0" w:color="auto"/>
              <w:bottom w:val="single" w:sz="4" w:space="0" w:color="auto"/>
              <w:right w:val="single" w:sz="4" w:space="0" w:color="auto"/>
            </w:tcBorders>
          </w:tcPr>
          <w:p w:rsidR="00BE20C9" w:rsidRDefault="00BE20C9" w:rsidP="00BE20C9">
            <w:pPr>
              <w:pStyle w:val="aff0"/>
              <w:spacing w:line="240" w:lineRule="auto"/>
              <w:rPr>
                <w:b/>
              </w:rPr>
            </w:pPr>
            <w:r>
              <w:rPr>
                <w:b/>
              </w:rPr>
              <w:t>2031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C12F1A" w:rsidRDefault="00BE20C9" w:rsidP="00BE20C9">
            <w:pPr>
              <w:pStyle w:val="aff0"/>
              <w:spacing w:line="240" w:lineRule="auto"/>
              <w:rPr>
                <w:b/>
              </w:rPr>
            </w:pPr>
            <w:r>
              <w:rPr>
                <w:b/>
              </w:rPr>
              <w:t>2032-2035</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BE5C58">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r w:rsidR="00BE20C9" w:rsidRPr="00846986" w:rsidTr="00F42E3D">
        <w:tc>
          <w:tcPr>
            <w:tcW w:w="5857" w:type="dxa"/>
            <w:tcBorders>
              <w:top w:val="single" w:sz="4" w:space="0" w:color="auto"/>
              <w:bottom w:val="single" w:sz="4" w:space="0" w:color="auto"/>
              <w:right w:val="single" w:sz="4" w:space="0" w:color="auto"/>
            </w:tcBorders>
            <w:tcMar>
              <w:left w:w="11" w:type="dxa"/>
              <w:right w:w="11" w:type="dxa"/>
            </w:tcMar>
            <w:vAlign w:val="center"/>
          </w:tcPr>
          <w:p w:rsidR="00BE20C9" w:rsidRPr="00035549" w:rsidRDefault="00BE20C9" w:rsidP="00BE20C9">
            <w:pPr>
              <w:pStyle w:val="aff0"/>
              <w:spacing w:line="240" w:lineRule="auto"/>
              <w:jc w:val="left"/>
            </w:pPr>
            <w:r w:rsidRPr="00035549">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rPr>
                <w:color w:val="000000"/>
              </w:rPr>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DF7EFF" w:rsidRDefault="00BE20C9" w:rsidP="00BE20C9">
            <w:pPr>
              <w:pStyle w:val="aff0"/>
              <w:spacing w:line="240" w:lineRule="auto"/>
              <w:rPr>
                <w:color w:val="000000"/>
              </w:rPr>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c>
          <w:tcPr>
            <w:tcW w:w="976"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977" w:type="dxa"/>
            <w:tcBorders>
              <w:top w:val="single" w:sz="4" w:space="0" w:color="auto"/>
              <w:left w:val="single" w:sz="4" w:space="0" w:color="auto"/>
              <w:bottom w:val="single" w:sz="4" w:space="0" w:color="auto"/>
              <w:right w:val="single" w:sz="4" w:space="0" w:color="auto"/>
            </w:tcBorders>
            <w:vAlign w:val="center"/>
          </w:tcPr>
          <w:p w:rsidR="00BE20C9" w:rsidRPr="00BE5C58" w:rsidRDefault="00BE20C9" w:rsidP="00BE20C9">
            <w:pPr>
              <w:pStyle w:val="aff0"/>
              <w:spacing w:line="240" w:lineRule="auto"/>
            </w:pPr>
            <w: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BE20C9" w:rsidRPr="00BE5C58" w:rsidRDefault="00BE20C9" w:rsidP="00BE20C9">
            <w:pPr>
              <w:pStyle w:val="aff0"/>
              <w:spacing w:line="240" w:lineRule="auto"/>
            </w:pPr>
            <w:r>
              <w:t>н/д</w:t>
            </w:r>
          </w:p>
        </w:tc>
      </w:tr>
    </w:tbl>
    <w:p w:rsidR="00B274CA" w:rsidRDefault="00B274CA" w:rsidP="00627DBC">
      <w:pPr>
        <w:rPr>
          <w:highlight w:val="yellow"/>
        </w:rPr>
        <w:sectPr w:rsidR="00B274CA" w:rsidSect="00E362FB">
          <w:pgSz w:w="16838" w:h="11906" w:orient="landscape"/>
          <w:pgMar w:top="1418" w:right="567" w:bottom="851" w:left="567" w:header="0" w:footer="530" w:gutter="0"/>
          <w:cols w:space="708"/>
          <w:docGrid w:linePitch="381"/>
        </w:sectPr>
      </w:pPr>
    </w:p>
    <w:p w:rsidR="00627DBC" w:rsidRPr="00056575" w:rsidRDefault="00627DBC" w:rsidP="00FF69AA">
      <w:pPr>
        <w:pStyle w:val="3"/>
      </w:pPr>
      <w:bookmarkStart w:id="45" w:name="_Toc8045673"/>
      <w:bookmarkStart w:id="46" w:name="_Toc131472507"/>
      <w:bookmarkStart w:id="47" w:name="sub_33"/>
      <w:bookmarkEnd w:id="44"/>
      <w:r w:rsidRPr="00056575">
        <w:lastRenderedPageBreak/>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45"/>
      <w:bookmarkEnd w:id="46"/>
    </w:p>
    <w:p w:rsidR="00627DBC" w:rsidRPr="00056575" w:rsidRDefault="00627DBC" w:rsidP="00FF69AA">
      <w:r w:rsidRPr="00056575">
        <w:t>Зона действия источника тепловой энергии, расположенная в границах двух или более поселений на территории МО «</w:t>
      </w:r>
      <w:r w:rsidR="004D7767">
        <w:t>Коношское</w:t>
      </w:r>
      <w:r w:rsidRPr="00056575">
        <w:t>», отсутствует.</w:t>
      </w:r>
    </w:p>
    <w:p w:rsidR="00627DBC" w:rsidRPr="00056575" w:rsidRDefault="00627DBC" w:rsidP="00FF69AA">
      <w:pPr>
        <w:pStyle w:val="3"/>
      </w:pPr>
      <w:bookmarkStart w:id="48" w:name="_Toc8045674"/>
      <w:bookmarkStart w:id="49" w:name="_Toc131472508"/>
      <w:r w:rsidRPr="00056575">
        <w:t>д) радиус эффективного теплоснабжения, определяемый в соответствии с методическими указаниями по разработке схем теплоснабжения</w:t>
      </w:r>
      <w:bookmarkEnd w:id="48"/>
      <w:bookmarkEnd w:id="49"/>
    </w:p>
    <w:p w:rsidR="00BE799D" w:rsidRDefault="00BE799D" w:rsidP="00BE799D">
      <w: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BE799D" w:rsidRDefault="00BE799D" w:rsidP="00BE799D">
      <w: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BE799D" w:rsidRDefault="00BE799D" w:rsidP="00BE799D">
      <w:r>
        <w:t>На основании расчета эффективного радиуса теплоснабжения проводится анализ разработанных мероприятий по подключению перспективных потребителей и микрорайонов по условиям предельного радиуса теплоснабжения.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rsidR="00BE799D" w:rsidRPr="00CC3DA8" w:rsidRDefault="00BE799D" w:rsidP="00BE799D">
      <w:r w:rsidRPr="00CC3DA8">
        <w:t>Для тепловой нагрузки заявителя &lt;0,1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определяется в соответствии с формулой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9609"/>
      </w:tblGrid>
      <w:tr w:rsidR="00BE799D" w:rsidRPr="00CC3DA8" w:rsidTr="009E0D20">
        <w:trPr>
          <w:trHeight w:val="1156"/>
        </w:trPr>
        <w:tc>
          <w:tcPr>
            <w:tcW w:w="9609" w:type="dxa"/>
            <w:tcBorders>
              <w:top w:val="nil"/>
              <w:left w:val="nil"/>
              <w:bottom w:val="nil"/>
              <w:right w:val="nil"/>
            </w:tcBorders>
            <w:hideMark/>
          </w:tcPr>
          <w:p w:rsidR="00BE799D" w:rsidRPr="00CC3DA8" w:rsidRDefault="00BE799D" w:rsidP="009E0D20">
            <w:pPr>
              <w:jc w:val="center"/>
            </w:pPr>
            <w:r>
              <w:rPr>
                <w:noProof/>
              </w:rPr>
              <w:drawing>
                <wp:inline distT="0" distB="0" distL="0" distR="0">
                  <wp:extent cx="2126615" cy="690880"/>
                  <wp:effectExtent l="0" t="0" r="698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126615" cy="690880"/>
                          </a:xfrm>
                          <a:prstGeom prst="rect">
                            <a:avLst/>
                          </a:prstGeom>
                          <a:noFill/>
                          <a:ln>
                            <a:noFill/>
                          </a:ln>
                        </pic:spPr>
                      </pic:pic>
                    </a:graphicData>
                  </a:graphic>
                </wp:inline>
              </w:drawing>
            </w:r>
          </w:p>
        </w:tc>
      </w:tr>
    </w:tbl>
    <w:p w:rsidR="00BE799D" w:rsidRPr="00CC3DA8" w:rsidRDefault="00BE799D" w:rsidP="00BE799D">
      <w:pPr>
        <w:ind w:firstLine="0"/>
      </w:pPr>
      <w:r w:rsidRPr="00CC3DA8">
        <w:t>где</w:t>
      </w:r>
    </w:p>
    <w:tbl>
      <w:tblPr>
        <w:tblW w:w="9639" w:type="dxa"/>
        <w:tblInd w:w="108" w:type="dxa"/>
        <w:tblLayout w:type="fixed"/>
        <w:tblLook w:val="04A0"/>
      </w:tblPr>
      <w:tblGrid>
        <w:gridCol w:w="1115"/>
        <w:gridCol w:w="412"/>
        <w:gridCol w:w="8112"/>
      </w:tblGrid>
      <w:tr w:rsidR="00BE799D" w:rsidRPr="00CC3DA8" w:rsidTr="009E0D20">
        <w:tc>
          <w:tcPr>
            <w:tcW w:w="1115" w:type="dxa"/>
            <w:hideMark/>
          </w:tcPr>
          <w:p w:rsidR="00BE799D" w:rsidRPr="00CC3DA8" w:rsidRDefault="00BE799D" w:rsidP="009E0D20">
            <w:pPr>
              <w:ind w:firstLine="0"/>
            </w:pPr>
            <w:r>
              <w:rPr>
                <w:noProof/>
              </w:rPr>
              <w:drawing>
                <wp:inline distT="0" distB="0" distL="0" distR="0">
                  <wp:extent cx="467995" cy="233680"/>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67995" cy="233680"/>
                          </a:xfrm>
                          <a:prstGeom prst="rect">
                            <a:avLst/>
                          </a:prstGeom>
                          <a:noFill/>
                          <a:ln>
                            <a:noFill/>
                          </a:ln>
                        </pic:spPr>
                      </pic:pic>
                    </a:graphicData>
                  </a:graphic>
                </wp:inline>
              </w:drawing>
            </w:r>
          </w:p>
        </w:tc>
        <w:tc>
          <w:tcPr>
            <w:tcW w:w="412" w:type="dxa"/>
            <w:hideMark/>
          </w:tcPr>
          <w:p w:rsidR="00BE799D" w:rsidRPr="00CC3DA8" w:rsidRDefault="00BE799D" w:rsidP="009E0D20">
            <w:pPr>
              <w:ind w:firstLine="0"/>
            </w:pPr>
            <w:r w:rsidRPr="00CC3DA8">
              <w:t>-</w:t>
            </w:r>
          </w:p>
        </w:tc>
        <w:tc>
          <w:tcPr>
            <w:tcW w:w="8112" w:type="dxa"/>
            <w:hideMark/>
          </w:tcPr>
          <w:p w:rsidR="00BE799D" w:rsidRPr="00CC3DA8" w:rsidRDefault="00BE799D" w:rsidP="00B44A30">
            <w:pPr>
              <w:spacing w:line="240" w:lineRule="auto"/>
              <w:ind w:firstLine="0"/>
            </w:pPr>
            <w:r w:rsidRPr="00CC3DA8">
              <w:t>дисконтированный срок окупаемости инвестиций в строительство тепловой сети, лет;</w:t>
            </w:r>
          </w:p>
        </w:tc>
      </w:tr>
      <w:tr w:rsidR="00BE799D" w:rsidRPr="00CC3DA8" w:rsidTr="009E0D20">
        <w:tc>
          <w:tcPr>
            <w:tcW w:w="1115" w:type="dxa"/>
          </w:tcPr>
          <w:p w:rsidR="00BE799D" w:rsidRPr="00CC3DA8" w:rsidRDefault="00BE799D" w:rsidP="009E0D20">
            <w:pPr>
              <w:ind w:firstLine="0"/>
            </w:pPr>
            <w:r>
              <w:rPr>
                <w:lang w:val="en-US"/>
              </w:rPr>
              <w:t>n</w:t>
            </w:r>
          </w:p>
        </w:tc>
        <w:tc>
          <w:tcPr>
            <w:tcW w:w="412" w:type="dxa"/>
          </w:tcPr>
          <w:p w:rsidR="00BE799D" w:rsidRPr="00CC3DA8" w:rsidRDefault="00BE799D" w:rsidP="009E0D20">
            <w:pPr>
              <w:ind w:firstLine="0"/>
            </w:pPr>
            <w:r w:rsidRPr="00CC3DA8">
              <w:t>-</w:t>
            </w:r>
          </w:p>
        </w:tc>
        <w:tc>
          <w:tcPr>
            <w:tcW w:w="8112" w:type="dxa"/>
          </w:tcPr>
          <w:p w:rsidR="00BE799D" w:rsidRPr="00CC3DA8" w:rsidRDefault="00BE799D" w:rsidP="00B44A30">
            <w:pPr>
              <w:spacing w:line="240" w:lineRule="auto"/>
              <w:ind w:firstLine="0"/>
            </w:pPr>
            <w:r w:rsidRPr="00CC3DA8">
              <w:t>число периодов окупаемости, лет;</w:t>
            </w:r>
          </w:p>
        </w:tc>
      </w:tr>
      <w:tr w:rsidR="00BE799D" w:rsidRPr="00CC3DA8" w:rsidTr="009E0D20">
        <w:tc>
          <w:tcPr>
            <w:tcW w:w="1115" w:type="dxa"/>
            <w:hideMark/>
          </w:tcPr>
          <w:p w:rsidR="00BE799D" w:rsidRPr="00CC3DA8" w:rsidRDefault="00BE799D" w:rsidP="009E0D20">
            <w:pPr>
              <w:ind w:firstLine="0"/>
            </w:pPr>
            <w:r>
              <w:rPr>
                <w:noProof/>
              </w:rPr>
              <w:drawing>
                <wp:inline distT="0" distB="0" distL="0" distR="0">
                  <wp:extent cx="403860" cy="23368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403860" cy="233680"/>
                          </a:xfrm>
                          <a:prstGeom prst="rect">
                            <a:avLst/>
                          </a:prstGeom>
                          <a:noFill/>
                          <a:ln>
                            <a:noFill/>
                          </a:ln>
                        </pic:spPr>
                      </pic:pic>
                    </a:graphicData>
                  </a:graphic>
                </wp:inline>
              </w:drawing>
            </w:r>
          </w:p>
        </w:tc>
        <w:tc>
          <w:tcPr>
            <w:tcW w:w="412" w:type="dxa"/>
            <w:hideMark/>
          </w:tcPr>
          <w:p w:rsidR="00BE799D" w:rsidRPr="00CC3DA8" w:rsidRDefault="00BE799D" w:rsidP="009E0D20">
            <w:pPr>
              <w:ind w:firstLine="0"/>
            </w:pPr>
            <w:r w:rsidRPr="00CC3DA8">
              <w:t>-</w:t>
            </w:r>
          </w:p>
        </w:tc>
        <w:tc>
          <w:tcPr>
            <w:tcW w:w="8112" w:type="dxa"/>
            <w:hideMark/>
          </w:tcPr>
          <w:p w:rsidR="00BE799D" w:rsidRPr="00CC3DA8" w:rsidRDefault="00BE799D" w:rsidP="00B44A30">
            <w:pPr>
              <w:spacing w:line="240" w:lineRule="auto"/>
              <w:ind w:firstLine="0"/>
            </w:pPr>
            <w:r w:rsidRPr="00CC3DA8">
              <w:t>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tc>
      </w:tr>
      <w:tr w:rsidR="00BE799D" w:rsidRPr="00CC3DA8" w:rsidTr="009E0D20">
        <w:tc>
          <w:tcPr>
            <w:tcW w:w="1115" w:type="dxa"/>
            <w:hideMark/>
          </w:tcPr>
          <w:p w:rsidR="00BE799D" w:rsidRPr="00CC3DA8" w:rsidRDefault="00BE799D" w:rsidP="009E0D20">
            <w:pPr>
              <w:ind w:firstLine="0"/>
            </w:pPr>
            <w:r>
              <w:rPr>
                <w:noProof/>
              </w:rPr>
              <w:lastRenderedPageBreak/>
              <w:drawing>
                <wp:inline distT="0" distB="0" distL="0" distR="0">
                  <wp:extent cx="276225" cy="191135"/>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76225" cy="191135"/>
                          </a:xfrm>
                          <a:prstGeom prst="rect">
                            <a:avLst/>
                          </a:prstGeom>
                          <a:noFill/>
                          <a:ln>
                            <a:noFill/>
                          </a:ln>
                        </pic:spPr>
                      </pic:pic>
                    </a:graphicData>
                  </a:graphic>
                </wp:inline>
              </w:drawing>
            </w:r>
          </w:p>
        </w:tc>
        <w:tc>
          <w:tcPr>
            <w:tcW w:w="412" w:type="dxa"/>
            <w:hideMark/>
          </w:tcPr>
          <w:p w:rsidR="00BE799D" w:rsidRPr="00CC3DA8" w:rsidRDefault="00BE799D" w:rsidP="009E0D20">
            <w:pPr>
              <w:ind w:firstLine="0"/>
            </w:pPr>
            <w:r w:rsidRPr="00CC3DA8">
              <w:t>-</w:t>
            </w:r>
          </w:p>
        </w:tc>
        <w:tc>
          <w:tcPr>
            <w:tcW w:w="8112" w:type="dxa"/>
            <w:hideMark/>
          </w:tcPr>
          <w:p w:rsidR="00BE799D" w:rsidRPr="00CC3DA8" w:rsidRDefault="00BE799D" w:rsidP="00B44A30">
            <w:pPr>
              <w:spacing w:line="240" w:lineRule="auto"/>
              <w:ind w:firstLine="0"/>
            </w:pPr>
            <w:r w:rsidRPr="00CC3DA8">
              <w:t>норма доходности инвестированного капитала;</w:t>
            </w:r>
          </w:p>
        </w:tc>
      </w:tr>
      <w:tr w:rsidR="00BE799D" w:rsidRPr="00CC3DA8" w:rsidTr="009E0D20">
        <w:tc>
          <w:tcPr>
            <w:tcW w:w="1115" w:type="dxa"/>
            <w:hideMark/>
          </w:tcPr>
          <w:p w:rsidR="00BE799D" w:rsidRPr="00CC3DA8" w:rsidRDefault="00BE799D" w:rsidP="009E0D20">
            <w:pPr>
              <w:ind w:firstLine="0"/>
            </w:pPr>
            <w:r>
              <w:rPr>
                <w:noProof/>
              </w:rPr>
              <w:drawing>
                <wp:inline distT="0" distB="0" distL="0" distR="0">
                  <wp:extent cx="255270" cy="23368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255270" cy="233680"/>
                          </a:xfrm>
                          <a:prstGeom prst="rect">
                            <a:avLst/>
                          </a:prstGeom>
                          <a:noFill/>
                          <a:ln>
                            <a:noFill/>
                          </a:ln>
                        </pic:spPr>
                      </pic:pic>
                    </a:graphicData>
                  </a:graphic>
                </wp:inline>
              </w:drawing>
            </w:r>
          </w:p>
        </w:tc>
        <w:tc>
          <w:tcPr>
            <w:tcW w:w="412" w:type="dxa"/>
            <w:hideMark/>
          </w:tcPr>
          <w:p w:rsidR="00BE799D" w:rsidRPr="00CC3DA8" w:rsidRDefault="00BE799D" w:rsidP="009E0D20">
            <w:pPr>
              <w:ind w:firstLine="0"/>
            </w:pPr>
            <w:r w:rsidRPr="00CC3DA8">
              <w:t>-</w:t>
            </w:r>
          </w:p>
        </w:tc>
        <w:tc>
          <w:tcPr>
            <w:tcW w:w="8112" w:type="dxa"/>
            <w:hideMark/>
          </w:tcPr>
          <w:p w:rsidR="00BE799D" w:rsidRPr="00CC3DA8" w:rsidRDefault="00BE799D" w:rsidP="00B44A30">
            <w:pPr>
              <w:spacing w:line="240" w:lineRule="auto"/>
              <w:ind w:firstLine="0"/>
            </w:pPr>
            <w:r w:rsidRPr="00CC3DA8">
              <w:t>величина капитальных затрат в строительство тепловой сети от точки подключения к тепловым сетям системы теплоснабжения (без НДС);</w:t>
            </w:r>
          </w:p>
        </w:tc>
      </w:tr>
    </w:tbl>
    <w:p w:rsidR="00BE799D" w:rsidRDefault="00BE799D" w:rsidP="00BE799D"/>
    <w:p w:rsidR="00627DBC" w:rsidRPr="00056575" w:rsidRDefault="00627DBC" w:rsidP="00FF69AA">
      <w:pPr>
        <w:pStyle w:val="1"/>
      </w:pPr>
      <w:bookmarkStart w:id="50" w:name="_Toc8045675"/>
      <w:bookmarkStart w:id="51" w:name="_Toc131472509"/>
      <w:bookmarkStart w:id="52" w:name="sub_17"/>
      <w:bookmarkEnd w:id="30"/>
      <w:bookmarkEnd w:id="47"/>
      <w:r w:rsidRPr="00056575">
        <w:lastRenderedPageBreak/>
        <w:t>РАЗДЕЛ 3 "СУЩЕСТВУЮЩИЕ И ПЕРСПЕКТИВНЫЕ БАЛАНСЫ ТЕПЛОНОСИТЕЛЯ"</w:t>
      </w:r>
      <w:bookmarkEnd w:id="50"/>
      <w:bookmarkEnd w:id="51"/>
    </w:p>
    <w:p w:rsidR="00627DBC" w:rsidRPr="00056575" w:rsidRDefault="00627DBC" w:rsidP="00FF69AA">
      <w:pPr>
        <w:pStyle w:val="3"/>
      </w:pPr>
      <w:bookmarkStart w:id="53" w:name="_Toc8045676"/>
      <w:bookmarkStart w:id="54" w:name="_Toc131472510"/>
      <w:bookmarkStart w:id="55" w:name="sub_45"/>
      <w:r w:rsidRPr="00056575">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53"/>
      <w:bookmarkEnd w:id="54"/>
    </w:p>
    <w:p w:rsidR="009E0D20" w:rsidRDefault="009E0D20" w:rsidP="009E0D20">
      <w:pPr>
        <w:pStyle w:val="S"/>
        <w:spacing w:line="240" w:lineRule="auto"/>
      </w:pPr>
      <w:r w:rsidRPr="00657F46">
        <w:t xml:space="preserve">В таблице </w:t>
      </w:r>
      <w:r>
        <w:t>3.1</w:t>
      </w:r>
      <w:r w:rsidRPr="00657F46">
        <w:t xml:space="preserve"> представлен существующий и перспективный баланс производительности водоподготовительных установок и подпитки тепловой сети источников тепловой энергии.</w:t>
      </w:r>
    </w:p>
    <w:p w:rsidR="009E0D20" w:rsidRDefault="009E0D20" w:rsidP="009E0D20">
      <w:pPr>
        <w:pStyle w:val="S"/>
        <w:spacing w:line="240" w:lineRule="auto"/>
        <w:sectPr w:rsidR="009E0D20" w:rsidSect="00B44A30">
          <w:footerReference w:type="default" r:id="rId26"/>
          <w:pgSz w:w="11906" w:h="16838"/>
          <w:pgMar w:top="567" w:right="851" w:bottom="567" w:left="1418" w:header="709" w:footer="261" w:gutter="0"/>
          <w:cols w:space="708"/>
          <w:docGrid w:linePitch="360"/>
        </w:sectPr>
      </w:pPr>
    </w:p>
    <w:p w:rsidR="009E0D20" w:rsidRDefault="009E0D20" w:rsidP="009E0D20">
      <w:pPr>
        <w:jc w:val="right"/>
      </w:pPr>
      <w:r>
        <w:lastRenderedPageBreak/>
        <w:t>Таблица 3.1</w:t>
      </w:r>
    </w:p>
    <w:p w:rsidR="009E0D20" w:rsidRPr="00A5090F" w:rsidRDefault="009E0D20" w:rsidP="00FC75CA">
      <w:pPr>
        <w:ind w:firstLine="0"/>
        <w:jc w:val="center"/>
      </w:pPr>
      <w:r w:rsidRPr="00A5090F">
        <w:t>Существующие и перспективные балансы производительности водоподготовительных установок и подпитки тепловой сети от котельных</w:t>
      </w:r>
    </w:p>
    <w:tbl>
      <w:tblPr>
        <w:tblW w:w="15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73"/>
        <w:gridCol w:w="992"/>
        <w:gridCol w:w="894"/>
        <w:gridCol w:w="894"/>
        <w:gridCol w:w="894"/>
        <w:gridCol w:w="894"/>
        <w:gridCol w:w="894"/>
        <w:gridCol w:w="894"/>
        <w:gridCol w:w="874"/>
        <w:gridCol w:w="850"/>
        <w:gridCol w:w="851"/>
        <w:gridCol w:w="1134"/>
      </w:tblGrid>
      <w:tr w:rsidR="00A93482" w:rsidRPr="004A33C2" w:rsidTr="00A22FCE">
        <w:trPr>
          <w:tblHeader/>
        </w:trPr>
        <w:tc>
          <w:tcPr>
            <w:tcW w:w="5573" w:type="dxa"/>
            <w:tcMar>
              <w:left w:w="11" w:type="dxa"/>
              <w:right w:w="11" w:type="dxa"/>
            </w:tcMar>
            <w:vAlign w:val="center"/>
          </w:tcPr>
          <w:p w:rsidR="00A93482" w:rsidRPr="004A33C2" w:rsidRDefault="00A93482" w:rsidP="00A22FCE">
            <w:pPr>
              <w:pStyle w:val="aff0"/>
              <w:rPr>
                <w:b/>
              </w:rPr>
            </w:pPr>
            <w:r w:rsidRPr="004A33C2">
              <w:rPr>
                <w:b/>
              </w:rPr>
              <w:t>Параметр</w:t>
            </w:r>
          </w:p>
        </w:tc>
        <w:tc>
          <w:tcPr>
            <w:tcW w:w="992" w:type="dxa"/>
            <w:tcMar>
              <w:left w:w="11" w:type="dxa"/>
              <w:right w:w="11" w:type="dxa"/>
            </w:tcMar>
            <w:vAlign w:val="center"/>
          </w:tcPr>
          <w:p w:rsidR="00A93482" w:rsidRPr="004A33C2" w:rsidRDefault="00A93482" w:rsidP="00A22FCE">
            <w:pPr>
              <w:pStyle w:val="aff0"/>
              <w:rPr>
                <w:b/>
              </w:rPr>
            </w:pPr>
            <w:r w:rsidRPr="004A33C2">
              <w:rPr>
                <w:b/>
              </w:rPr>
              <w:t>Ед. изм.</w:t>
            </w:r>
          </w:p>
        </w:tc>
        <w:tc>
          <w:tcPr>
            <w:tcW w:w="894" w:type="dxa"/>
            <w:tcMar>
              <w:left w:w="11" w:type="dxa"/>
              <w:right w:w="11" w:type="dxa"/>
            </w:tcMar>
            <w:vAlign w:val="center"/>
          </w:tcPr>
          <w:p w:rsidR="00A93482" w:rsidRPr="004A33C2" w:rsidRDefault="00A93482" w:rsidP="00A22FCE">
            <w:pPr>
              <w:pStyle w:val="aff0"/>
              <w:rPr>
                <w:b/>
              </w:rPr>
            </w:pPr>
            <w:r w:rsidRPr="004A33C2">
              <w:rPr>
                <w:b/>
              </w:rPr>
              <w:t>2023</w:t>
            </w:r>
          </w:p>
        </w:tc>
        <w:tc>
          <w:tcPr>
            <w:tcW w:w="894" w:type="dxa"/>
            <w:tcMar>
              <w:left w:w="11" w:type="dxa"/>
              <w:right w:w="11" w:type="dxa"/>
            </w:tcMar>
            <w:vAlign w:val="center"/>
          </w:tcPr>
          <w:p w:rsidR="00A93482" w:rsidRPr="004A33C2" w:rsidRDefault="00A93482" w:rsidP="00A22FCE">
            <w:pPr>
              <w:pStyle w:val="aff0"/>
              <w:rPr>
                <w:b/>
              </w:rPr>
            </w:pPr>
            <w:r w:rsidRPr="004A33C2">
              <w:rPr>
                <w:b/>
              </w:rPr>
              <w:t>2024</w:t>
            </w:r>
          </w:p>
        </w:tc>
        <w:tc>
          <w:tcPr>
            <w:tcW w:w="894" w:type="dxa"/>
            <w:tcMar>
              <w:left w:w="11" w:type="dxa"/>
              <w:right w:w="11" w:type="dxa"/>
            </w:tcMar>
            <w:vAlign w:val="center"/>
          </w:tcPr>
          <w:p w:rsidR="00A93482" w:rsidRPr="004A33C2" w:rsidRDefault="00A93482" w:rsidP="00A22FCE">
            <w:pPr>
              <w:pStyle w:val="aff0"/>
              <w:rPr>
                <w:b/>
              </w:rPr>
            </w:pPr>
            <w:r w:rsidRPr="004A33C2">
              <w:rPr>
                <w:b/>
              </w:rPr>
              <w:t>2025</w:t>
            </w:r>
          </w:p>
        </w:tc>
        <w:tc>
          <w:tcPr>
            <w:tcW w:w="894" w:type="dxa"/>
            <w:tcMar>
              <w:left w:w="11" w:type="dxa"/>
              <w:right w:w="11" w:type="dxa"/>
            </w:tcMar>
            <w:vAlign w:val="center"/>
          </w:tcPr>
          <w:p w:rsidR="00A93482" w:rsidRPr="004A33C2" w:rsidRDefault="00A93482" w:rsidP="00A22FCE">
            <w:pPr>
              <w:pStyle w:val="aff0"/>
              <w:rPr>
                <w:b/>
              </w:rPr>
            </w:pPr>
            <w:r w:rsidRPr="004A33C2">
              <w:rPr>
                <w:b/>
              </w:rPr>
              <w:t>2026</w:t>
            </w:r>
          </w:p>
        </w:tc>
        <w:tc>
          <w:tcPr>
            <w:tcW w:w="894" w:type="dxa"/>
            <w:tcMar>
              <w:left w:w="11" w:type="dxa"/>
              <w:right w:w="11" w:type="dxa"/>
            </w:tcMar>
            <w:vAlign w:val="center"/>
          </w:tcPr>
          <w:p w:rsidR="00A93482" w:rsidRPr="004A33C2" w:rsidRDefault="00A93482" w:rsidP="00A22FCE">
            <w:pPr>
              <w:pStyle w:val="aff0"/>
              <w:rPr>
                <w:b/>
              </w:rPr>
            </w:pPr>
            <w:r w:rsidRPr="004A33C2">
              <w:rPr>
                <w:b/>
              </w:rPr>
              <w:t>2027</w:t>
            </w:r>
          </w:p>
        </w:tc>
        <w:tc>
          <w:tcPr>
            <w:tcW w:w="894" w:type="dxa"/>
            <w:tcMar>
              <w:left w:w="11" w:type="dxa"/>
              <w:right w:w="11" w:type="dxa"/>
            </w:tcMar>
            <w:vAlign w:val="center"/>
          </w:tcPr>
          <w:p w:rsidR="00A93482" w:rsidRPr="004A33C2" w:rsidRDefault="00A93482" w:rsidP="00A22FCE">
            <w:pPr>
              <w:pStyle w:val="aff0"/>
              <w:rPr>
                <w:b/>
              </w:rPr>
            </w:pPr>
            <w:r w:rsidRPr="004A33C2">
              <w:rPr>
                <w:b/>
              </w:rPr>
              <w:t>2028</w:t>
            </w:r>
          </w:p>
        </w:tc>
        <w:tc>
          <w:tcPr>
            <w:tcW w:w="874" w:type="dxa"/>
            <w:tcMar>
              <w:left w:w="11" w:type="dxa"/>
              <w:right w:w="11" w:type="dxa"/>
            </w:tcMar>
          </w:tcPr>
          <w:p w:rsidR="00A93482" w:rsidRPr="004A33C2" w:rsidRDefault="00A93482" w:rsidP="00A22FCE">
            <w:pPr>
              <w:pStyle w:val="aff0"/>
              <w:rPr>
                <w:b/>
              </w:rPr>
            </w:pPr>
            <w:r w:rsidRPr="004A33C2">
              <w:rPr>
                <w:b/>
              </w:rPr>
              <w:t>2029</w:t>
            </w:r>
          </w:p>
        </w:tc>
        <w:tc>
          <w:tcPr>
            <w:tcW w:w="850" w:type="dxa"/>
          </w:tcPr>
          <w:p w:rsidR="00A93482" w:rsidRPr="004A33C2" w:rsidRDefault="00A93482" w:rsidP="00A22FCE">
            <w:pPr>
              <w:pStyle w:val="aff0"/>
              <w:rPr>
                <w:b/>
              </w:rPr>
            </w:pPr>
            <w:r w:rsidRPr="004A33C2">
              <w:rPr>
                <w:b/>
              </w:rPr>
              <w:t>2030</w:t>
            </w:r>
          </w:p>
        </w:tc>
        <w:tc>
          <w:tcPr>
            <w:tcW w:w="851" w:type="dxa"/>
          </w:tcPr>
          <w:p w:rsidR="00A93482" w:rsidRPr="004A33C2" w:rsidRDefault="00A93482" w:rsidP="00A22FCE">
            <w:pPr>
              <w:pStyle w:val="aff0"/>
              <w:rPr>
                <w:b/>
              </w:rPr>
            </w:pPr>
            <w:r w:rsidRPr="004A33C2">
              <w:rPr>
                <w:b/>
              </w:rPr>
              <w:t>2031</w:t>
            </w:r>
          </w:p>
        </w:tc>
        <w:tc>
          <w:tcPr>
            <w:tcW w:w="1134" w:type="dxa"/>
            <w:tcMar>
              <w:left w:w="11" w:type="dxa"/>
              <w:right w:w="11" w:type="dxa"/>
            </w:tcMar>
            <w:vAlign w:val="center"/>
          </w:tcPr>
          <w:p w:rsidR="00A93482" w:rsidRPr="004A33C2" w:rsidRDefault="00A93482" w:rsidP="00A22FCE">
            <w:pPr>
              <w:pStyle w:val="aff0"/>
              <w:rPr>
                <w:b/>
              </w:rPr>
            </w:pPr>
            <w:r w:rsidRPr="004A33C2">
              <w:rPr>
                <w:b/>
              </w:rPr>
              <w:t>2032-2035</w:t>
            </w:r>
          </w:p>
        </w:tc>
      </w:tr>
      <w:tr w:rsidR="00A93482" w:rsidRPr="004A33C2" w:rsidTr="00A22FCE">
        <w:trPr>
          <w:trHeight w:val="77"/>
        </w:trPr>
        <w:tc>
          <w:tcPr>
            <w:tcW w:w="15638" w:type="dxa"/>
            <w:gridSpan w:val="12"/>
          </w:tcPr>
          <w:p w:rsidR="00A93482" w:rsidRPr="004A33C2" w:rsidRDefault="00A93482" w:rsidP="00A22FCE">
            <w:pPr>
              <w:pStyle w:val="aff0"/>
            </w:pPr>
            <w:r w:rsidRPr="004A33C2">
              <w:t>Котельная «Совхозная»</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7,301</w:t>
            </w:r>
          </w:p>
        </w:tc>
        <w:tc>
          <w:tcPr>
            <w:tcW w:w="894" w:type="dxa"/>
            <w:tcMar>
              <w:left w:w="11" w:type="dxa"/>
              <w:right w:w="11" w:type="dxa"/>
            </w:tcMar>
            <w:vAlign w:val="center"/>
          </w:tcPr>
          <w:p w:rsidR="00A93482" w:rsidRPr="004A33C2" w:rsidRDefault="00A93482" w:rsidP="00A22FCE">
            <w:pPr>
              <w:pStyle w:val="aff0"/>
            </w:pPr>
            <w:r w:rsidRPr="004A33C2">
              <w:t>7,301</w:t>
            </w:r>
          </w:p>
        </w:tc>
        <w:tc>
          <w:tcPr>
            <w:tcW w:w="894" w:type="dxa"/>
            <w:tcMar>
              <w:left w:w="11" w:type="dxa"/>
              <w:right w:w="11" w:type="dxa"/>
            </w:tcMar>
            <w:vAlign w:val="center"/>
          </w:tcPr>
          <w:p w:rsidR="00A93482" w:rsidRPr="004A33C2" w:rsidRDefault="00A93482" w:rsidP="00A22FCE">
            <w:pPr>
              <w:pStyle w:val="aff0"/>
            </w:pPr>
            <w:r w:rsidRPr="004A33C2">
              <w:t>7,301</w:t>
            </w:r>
          </w:p>
        </w:tc>
        <w:tc>
          <w:tcPr>
            <w:tcW w:w="894" w:type="dxa"/>
            <w:tcMar>
              <w:left w:w="11" w:type="dxa"/>
              <w:right w:w="11" w:type="dxa"/>
            </w:tcMar>
            <w:vAlign w:val="center"/>
          </w:tcPr>
          <w:p w:rsidR="00A93482" w:rsidRPr="004A33C2" w:rsidRDefault="00A93482" w:rsidP="00A22FCE">
            <w:pPr>
              <w:pStyle w:val="aff0"/>
            </w:pPr>
            <w:r w:rsidRPr="004A33C2">
              <w:t>7,301</w:t>
            </w:r>
          </w:p>
        </w:tc>
        <w:tc>
          <w:tcPr>
            <w:tcW w:w="894" w:type="dxa"/>
            <w:tcMar>
              <w:left w:w="11" w:type="dxa"/>
              <w:right w:w="11" w:type="dxa"/>
            </w:tcMar>
            <w:vAlign w:val="center"/>
          </w:tcPr>
          <w:p w:rsidR="00A93482" w:rsidRPr="004A33C2" w:rsidRDefault="00A93482" w:rsidP="00A22FCE">
            <w:pPr>
              <w:pStyle w:val="aff0"/>
            </w:pPr>
            <w:r w:rsidRPr="004A33C2">
              <w:t>7,301</w:t>
            </w:r>
          </w:p>
        </w:tc>
        <w:tc>
          <w:tcPr>
            <w:tcW w:w="894" w:type="dxa"/>
            <w:tcMar>
              <w:left w:w="11" w:type="dxa"/>
              <w:right w:w="11" w:type="dxa"/>
            </w:tcMar>
            <w:vAlign w:val="center"/>
          </w:tcPr>
          <w:p w:rsidR="00A93482" w:rsidRPr="004A33C2" w:rsidRDefault="00A93482" w:rsidP="00A22FCE">
            <w:pPr>
              <w:pStyle w:val="aff0"/>
            </w:pPr>
            <w:r w:rsidRPr="004A33C2">
              <w:t>7,301</w:t>
            </w:r>
          </w:p>
        </w:tc>
        <w:tc>
          <w:tcPr>
            <w:tcW w:w="874" w:type="dxa"/>
            <w:tcMar>
              <w:left w:w="11" w:type="dxa"/>
              <w:right w:w="11" w:type="dxa"/>
            </w:tcMar>
            <w:vAlign w:val="center"/>
          </w:tcPr>
          <w:p w:rsidR="00A93482" w:rsidRPr="004A33C2" w:rsidRDefault="00A93482" w:rsidP="00A22FCE">
            <w:pPr>
              <w:pStyle w:val="aff0"/>
            </w:pPr>
            <w:r w:rsidRPr="004A33C2">
              <w:t>7,301</w:t>
            </w:r>
          </w:p>
        </w:tc>
        <w:tc>
          <w:tcPr>
            <w:tcW w:w="850" w:type="dxa"/>
            <w:vAlign w:val="center"/>
          </w:tcPr>
          <w:p w:rsidR="00A93482" w:rsidRPr="004A33C2" w:rsidRDefault="00A93482" w:rsidP="00A22FCE">
            <w:pPr>
              <w:pStyle w:val="aff0"/>
            </w:pPr>
            <w:r w:rsidRPr="004A33C2">
              <w:t>7,301</w:t>
            </w:r>
          </w:p>
        </w:tc>
        <w:tc>
          <w:tcPr>
            <w:tcW w:w="851" w:type="dxa"/>
            <w:vAlign w:val="center"/>
          </w:tcPr>
          <w:p w:rsidR="00A93482" w:rsidRPr="004A33C2" w:rsidRDefault="00A93482" w:rsidP="00A22FCE">
            <w:pPr>
              <w:pStyle w:val="aff0"/>
            </w:pPr>
            <w:r w:rsidRPr="004A33C2">
              <w:t>7,301</w:t>
            </w:r>
          </w:p>
        </w:tc>
        <w:tc>
          <w:tcPr>
            <w:tcW w:w="1134" w:type="dxa"/>
            <w:tcMar>
              <w:left w:w="11" w:type="dxa"/>
              <w:right w:w="11" w:type="dxa"/>
            </w:tcMar>
            <w:vAlign w:val="center"/>
          </w:tcPr>
          <w:p w:rsidR="00A93482" w:rsidRPr="004A33C2" w:rsidRDefault="00A93482" w:rsidP="00A22FCE">
            <w:pPr>
              <w:pStyle w:val="aff0"/>
            </w:pPr>
            <w:r w:rsidRPr="004A33C2">
              <w:t>7,301</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8,25</w:t>
            </w:r>
          </w:p>
        </w:tc>
        <w:tc>
          <w:tcPr>
            <w:tcW w:w="894" w:type="dxa"/>
            <w:tcMar>
              <w:left w:w="11" w:type="dxa"/>
              <w:right w:w="11" w:type="dxa"/>
            </w:tcMar>
            <w:vAlign w:val="center"/>
          </w:tcPr>
          <w:p w:rsidR="00A93482" w:rsidRPr="004A33C2" w:rsidRDefault="00A93482" w:rsidP="00A22FCE">
            <w:pPr>
              <w:pStyle w:val="aff0"/>
            </w:pPr>
            <w:r w:rsidRPr="004A33C2">
              <w:t>8,25</w:t>
            </w:r>
          </w:p>
        </w:tc>
        <w:tc>
          <w:tcPr>
            <w:tcW w:w="894" w:type="dxa"/>
            <w:shd w:val="clear" w:color="auto" w:fill="auto"/>
            <w:tcMar>
              <w:left w:w="11" w:type="dxa"/>
              <w:right w:w="11" w:type="dxa"/>
            </w:tcMar>
            <w:vAlign w:val="center"/>
          </w:tcPr>
          <w:p w:rsidR="00A93482" w:rsidRPr="004A33C2" w:rsidRDefault="00A93482" w:rsidP="00A22FCE">
            <w:pPr>
              <w:pStyle w:val="aff0"/>
            </w:pPr>
            <w:r w:rsidRPr="004A33C2">
              <w:t>8,25</w:t>
            </w:r>
          </w:p>
        </w:tc>
        <w:tc>
          <w:tcPr>
            <w:tcW w:w="894" w:type="dxa"/>
            <w:shd w:val="clear" w:color="auto" w:fill="auto"/>
            <w:tcMar>
              <w:left w:w="11" w:type="dxa"/>
              <w:right w:w="11" w:type="dxa"/>
            </w:tcMar>
            <w:vAlign w:val="center"/>
          </w:tcPr>
          <w:p w:rsidR="00A93482" w:rsidRPr="004A33C2" w:rsidRDefault="00A93482" w:rsidP="00A22FCE">
            <w:pPr>
              <w:pStyle w:val="aff0"/>
            </w:pPr>
            <w:r w:rsidRPr="004A33C2">
              <w:t>8,25</w:t>
            </w:r>
          </w:p>
        </w:tc>
        <w:tc>
          <w:tcPr>
            <w:tcW w:w="894" w:type="dxa"/>
            <w:shd w:val="clear" w:color="auto" w:fill="auto"/>
            <w:tcMar>
              <w:left w:w="11" w:type="dxa"/>
              <w:right w:w="11" w:type="dxa"/>
            </w:tcMar>
            <w:vAlign w:val="center"/>
          </w:tcPr>
          <w:p w:rsidR="00A93482" w:rsidRPr="004A33C2" w:rsidRDefault="00A93482" w:rsidP="00A22FCE">
            <w:pPr>
              <w:pStyle w:val="aff0"/>
            </w:pPr>
            <w:r w:rsidRPr="004A33C2">
              <w:t>8,25</w:t>
            </w:r>
          </w:p>
        </w:tc>
        <w:tc>
          <w:tcPr>
            <w:tcW w:w="894" w:type="dxa"/>
            <w:shd w:val="clear" w:color="auto" w:fill="auto"/>
            <w:tcMar>
              <w:left w:w="11" w:type="dxa"/>
              <w:right w:w="11" w:type="dxa"/>
            </w:tcMar>
            <w:vAlign w:val="center"/>
          </w:tcPr>
          <w:p w:rsidR="00A93482" w:rsidRPr="004A33C2" w:rsidRDefault="00A93482" w:rsidP="00A22FCE">
            <w:pPr>
              <w:pStyle w:val="aff0"/>
            </w:pPr>
            <w:r w:rsidRPr="004A33C2">
              <w:t>8,25</w:t>
            </w:r>
          </w:p>
        </w:tc>
        <w:tc>
          <w:tcPr>
            <w:tcW w:w="874" w:type="dxa"/>
            <w:shd w:val="clear" w:color="auto" w:fill="auto"/>
            <w:tcMar>
              <w:left w:w="11" w:type="dxa"/>
              <w:right w:w="11" w:type="dxa"/>
            </w:tcMar>
            <w:vAlign w:val="center"/>
          </w:tcPr>
          <w:p w:rsidR="00A93482" w:rsidRPr="004A33C2" w:rsidRDefault="00A93482" w:rsidP="00A22FCE">
            <w:pPr>
              <w:pStyle w:val="aff0"/>
            </w:pPr>
            <w:r w:rsidRPr="004A33C2">
              <w:t>8,25</w:t>
            </w:r>
          </w:p>
        </w:tc>
        <w:tc>
          <w:tcPr>
            <w:tcW w:w="850" w:type="dxa"/>
            <w:vAlign w:val="center"/>
          </w:tcPr>
          <w:p w:rsidR="00A93482" w:rsidRPr="004A33C2" w:rsidRDefault="00A93482" w:rsidP="00A22FCE">
            <w:pPr>
              <w:pStyle w:val="aff0"/>
            </w:pPr>
            <w:r w:rsidRPr="004A33C2">
              <w:t>8,25</w:t>
            </w:r>
          </w:p>
        </w:tc>
        <w:tc>
          <w:tcPr>
            <w:tcW w:w="851" w:type="dxa"/>
            <w:vAlign w:val="center"/>
          </w:tcPr>
          <w:p w:rsidR="00A93482" w:rsidRPr="004A33C2" w:rsidRDefault="00A93482" w:rsidP="00A22FCE">
            <w:pPr>
              <w:pStyle w:val="aff0"/>
            </w:pPr>
            <w:r w:rsidRPr="004A33C2">
              <w:t>8,25</w:t>
            </w:r>
          </w:p>
        </w:tc>
        <w:tc>
          <w:tcPr>
            <w:tcW w:w="1134" w:type="dxa"/>
            <w:shd w:val="clear" w:color="auto" w:fill="auto"/>
            <w:tcMar>
              <w:left w:w="11" w:type="dxa"/>
              <w:right w:w="11" w:type="dxa"/>
            </w:tcMar>
            <w:vAlign w:val="center"/>
          </w:tcPr>
          <w:p w:rsidR="00A93482" w:rsidRPr="004A33C2" w:rsidRDefault="00A93482" w:rsidP="00A22FCE">
            <w:pPr>
              <w:pStyle w:val="aff0"/>
            </w:pPr>
            <w:r w:rsidRPr="004A33C2">
              <w:t>8,25</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3,1</w:t>
            </w:r>
          </w:p>
        </w:tc>
        <w:tc>
          <w:tcPr>
            <w:tcW w:w="894" w:type="dxa"/>
            <w:tcMar>
              <w:left w:w="11" w:type="dxa"/>
              <w:right w:w="11" w:type="dxa"/>
            </w:tcMar>
            <w:vAlign w:val="center"/>
          </w:tcPr>
          <w:p w:rsidR="00A93482" w:rsidRPr="004A33C2" w:rsidRDefault="00A93482" w:rsidP="00A22FCE">
            <w:pPr>
              <w:pStyle w:val="aff0"/>
            </w:pPr>
            <w:r w:rsidRPr="004A33C2">
              <w:t>3,1</w:t>
            </w:r>
          </w:p>
        </w:tc>
        <w:tc>
          <w:tcPr>
            <w:tcW w:w="894" w:type="dxa"/>
            <w:tcMar>
              <w:left w:w="11" w:type="dxa"/>
              <w:right w:w="11" w:type="dxa"/>
            </w:tcMar>
            <w:vAlign w:val="center"/>
          </w:tcPr>
          <w:p w:rsidR="00A93482" w:rsidRPr="004A33C2" w:rsidRDefault="00A93482" w:rsidP="00A22FCE">
            <w:pPr>
              <w:pStyle w:val="aff0"/>
            </w:pPr>
            <w:r w:rsidRPr="004A33C2">
              <w:t>3,1</w:t>
            </w:r>
          </w:p>
        </w:tc>
        <w:tc>
          <w:tcPr>
            <w:tcW w:w="894" w:type="dxa"/>
            <w:tcMar>
              <w:left w:w="11" w:type="dxa"/>
              <w:right w:w="11" w:type="dxa"/>
            </w:tcMar>
            <w:vAlign w:val="center"/>
          </w:tcPr>
          <w:p w:rsidR="00A93482" w:rsidRPr="004A33C2" w:rsidRDefault="00A93482" w:rsidP="00A22FCE">
            <w:pPr>
              <w:pStyle w:val="aff0"/>
            </w:pPr>
            <w:r w:rsidRPr="004A33C2">
              <w:t>3,1</w:t>
            </w:r>
          </w:p>
        </w:tc>
        <w:tc>
          <w:tcPr>
            <w:tcW w:w="894" w:type="dxa"/>
            <w:tcMar>
              <w:left w:w="11" w:type="dxa"/>
              <w:right w:w="11" w:type="dxa"/>
            </w:tcMar>
            <w:vAlign w:val="center"/>
          </w:tcPr>
          <w:p w:rsidR="00A93482" w:rsidRPr="004A33C2" w:rsidRDefault="00A93482" w:rsidP="00A22FCE">
            <w:pPr>
              <w:pStyle w:val="aff0"/>
            </w:pPr>
            <w:r w:rsidRPr="004A33C2">
              <w:t>3,1</w:t>
            </w:r>
          </w:p>
        </w:tc>
        <w:tc>
          <w:tcPr>
            <w:tcW w:w="894" w:type="dxa"/>
            <w:tcMar>
              <w:left w:w="11" w:type="dxa"/>
              <w:right w:w="11" w:type="dxa"/>
            </w:tcMar>
            <w:vAlign w:val="center"/>
          </w:tcPr>
          <w:p w:rsidR="00A93482" w:rsidRPr="004A33C2" w:rsidRDefault="00A93482" w:rsidP="00A22FCE">
            <w:pPr>
              <w:pStyle w:val="aff0"/>
            </w:pPr>
            <w:r w:rsidRPr="004A33C2">
              <w:t>3,1</w:t>
            </w:r>
          </w:p>
        </w:tc>
        <w:tc>
          <w:tcPr>
            <w:tcW w:w="874" w:type="dxa"/>
            <w:tcMar>
              <w:left w:w="11" w:type="dxa"/>
              <w:right w:w="11" w:type="dxa"/>
            </w:tcMar>
            <w:vAlign w:val="center"/>
          </w:tcPr>
          <w:p w:rsidR="00A93482" w:rsidRPr="004A33C2" w:rsidRDefault="00A93482" w:rsidP="00A22FCE">
            <w:pPr>
              <w:pStyle w:val="aff0"/>
            </w:pPr>
            <w:r w:rsidRPr="004A33C2">
              <w:t>3,1</w:t>
            </w:r>
          </w:p>
        </w:tc>
        <w:tc>
          <w:tcPr>
            <w:tcW w:w="850" w:type="dxa"/>
            <w:vAlign w:val="center"/>
          </w:tcPr>
          <w:p w:rsidR="00A93482" w:rsidRPr="004A33C2" w:rsidRDefault="00A93482" w:rsidP="00A22FCE">
            <w:pPr>
              <w:pStyle w:val="aff0"/>
            </w:pPr>
            <w:r w:rsidRPr="004A33C2">
              <w:t>3,1</w:t>
            </w:r>
          </w:p>
        </w:tc>
        <w:tc>
          <w:tcPr>
            <w:tcW w:w="851" w:type="dxa"/>
            <w:vAlign w:val="center"/>
          </w:tcPr>
          <w:p w:rsidR="00A93482" w:rsidRPr="004A33C2" w:rsidRDefault="00A93482" w:rsidP="00A22FCE">
            <w:pPr>
              <w:pStyle w:val="aff0"/>
            </w:pPr>
            <w:r w:rsidRPr="004A33C2">
              <w:t>3,1</w:t>
            </w:r>
          </w:p>
        </w:tc>
        <w:tc>
          <w:tcPr>
            <w:tcW w:w="1134" w:type="dxa"/>
            <w:tcMar>
              <w:left w:w="11" w:type="dxa"/>
              <w:right w:w="11" w:type="dxa"/>
            </w:tcMar>
            <w:vAlign w:val="center"/>
          </w:tcPr>
          <w:p w:rsidR="00A93482" w:rsidRPr="004A33C2" w:rsidRDefault="00A93482" w:rsidP="00A22FCE">
            <w:pPr>
              <w:pStyle w:val="aff0"/>
            </w:pPr>
            <w:r w:rsidRPr="004A33C2">
              <w:t>3,1</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Pr>
                <w:szCs w:val="20"/>
              </w:rPr>
              <w:t>2,59</w:t>
            </w:r>
          </w:p>
        </w:tc>
        <w:tc>
          <w:tcPr>
            <w:tcW w:w="894" w:type="dxa"/>
            <w:tcMar>
              <w:left w:w="11" w:type="dxa"/>
              <w:right w:w="11" w:type="dxa"/>
            </w:tcMar>
          </w:tcPr>
          <w:p w:rsidR="00A93482" w:rsidRPr="004A33C2" w:rsidRDefault="00A93482" w:rsidP="00A22FCE">
            <w:pPr>
              <w:pStyle w:val="aff0"/>
            </w:pPr>
            <w:r w:rsidRPr="00802732">
              <w:rPr>
                <w:szCs w:val="20"/>
              </w:rPr>
              <w:t>2,59</w:t>
            </w:r>
          </w:p>
        </w:tc>
        <w:tc>
          <w:tcPr>
            <w:tcW w:w="894" w:type="dxa"/>
            <w:tcMar>
              <w:left w:w="11" w:type="dxa"/>
              <w:right w:w="11" w:type="dxa"/>
            </w:tcMar>
          </w:tcPr>
          <w:p w:rsidR="00A93482" w:rsidRPr="004A33C2" w:rsidRDefault="00A93482" w:rsidP="00A22FCE">
            <w:pPr>
              <w:pStyle w:val="aff0"/>
            </w:pPr>
            <w:r w:rsidRPr="00802732">
              <w:rPr>
                <w:szCs w:val="20"/>
              </w:rPr>
              <w:t>2,59</w:t>
            </w:r>
          </w:p>
        </w:tc>
        <w:tc>
          <w:tcPr>
            <w:tcW w:w="894" w:type="dxa"/>
            <w:tcMar>
              <w:left w:w="11" w:type="dxa"/>
              <w:right w:w="11" w:type="dxa"/>
            </w:tcMar>
          </w:tcPr>
          <w:p w:rsidR="00A93482" w:rsidRPr="004A33C2" w:rsidRDefault="00A93482" w:rsidP="00A22FCE">
            <w:pPr>
              <w:pStyle w:val="aff0"/>
            </w:pPr>
            <w:r w:rsidRPr="00802732">
              <w:rPr>
                <w:szCs w:val="20"/>
              </w:rPr>
              <w:t>2,59</w:t>
            </w:r>
          </w:p>
        </w:tc>
        <w:tc>
          <w:tcPr>
            <w:tcW w:w="894" w:type="dxa"/>
            <w:tcMar>
              <w:left w:w="11" w:type="dxa"/>
              <w:right w:w="11" w:type="dxa"/>
            </w:tcMar>
          </w:tcPr>
          <w:p w:rsidR="00A93482" w:rsidRPr="004A33C2" w:rsidRDefault="00A93482" w:rsidP="00A22FCE">
            <w:pPr>
              <w:pStyle w:val="aff0"/>
            </w:pPr>
            <w:r w:rsidRPr="00802732">
              <w:rPr>
                <w:szCs w:val="20"/>
              </w:rPr>
              <w:t>2,59</w:t>
            </w:r>
          </w:p>
        </w:tc>
        <w:tc>
          <w:tcPr>
            <w:tcW w:w="894" w:type="dxa"/>
            <w:tcMar>
              <w:left w:w="11" w:type="dxa"/>
              <w:right w:w="11" w:type="dxa"/>
            </w:tcMar>
          </w:tcPr>
          <w:p w:rsidR="00A93482" w:rsidRPr="004A33C2" w:rsidRDefault="00A93482" w:rsidP="00A22FCE">
            <w:pPr>
              <w:pStyle w:val="aff0"/>
            </w:pPr>
            <w:r w:rsidRPr="00802732">
              <w:rPr>
                <w:szCs w:val="20"/>
              </w:rPr>
              <w:t>2,59</w:t>
            </w:r>
          </w:p>
        </w:tc>
        <w:tc>
          <w:tcPr>
            <w:tcW w:w="874" w:type="dxa"/>
            <w:tcMar>
              <w:left w:w="11" w:type="dxa"/>
              <w:right w:w="11" w:type="dxa"/>
            </w:tcMar>
          </w:tcPr>
          <w:p w:rsidR="00A93482" w:rsidRPr="004A33C2" w:rsidRDefault="00A93482" w:rsidP="00A22FCE">
            <w:pPr>
              <w:pStyle w:val="aff0"/>
            </w:pPr>
            <w:r w:rsidRPr="00802732">
              <w:rPr>
                <w:szCs w:val="20"/>
              </w:rPr>
              <w:t>2,59</w:t>
            </w:r>
          </w:p>
        </w:tc>
        <w:tc>
          <w:tcPr>
            <w:tcW w:w="850" w:type="dxa"/>
          </w:tcPr>
          <w:p w:rsidR="00A93482" w:rsidRPr="004A33C2" w:rsidRDefault="00A93482" w:rsidP="00A22FCE">
            <w:pPr>
              <w:pStyle w:val="aff0"/>
            </w:pPr>
            <w:r w:rsidRPr="00802732">
              <w:rPr>
                <w:szCs w:val="20"/>
              </w:rPr>
              <w:t>2,59</w:t>
            </w:r>
          </w:p>
        </w:tc>
        <w:tc>
          <w:tcPr>
            <w:tcW w:w="851" w:type="dxa"/>
          </w:tcPr>
          <w:p w:rsidR="00A93482" w:rsidRPr="004A33C2" w:rsidRDefault="00A93482" w:rsidP="00A22FCE">
            <w:pPr>
              <w:pStyle w:val="aff0"/>
            </w:pPr>
            <w:r w:rsidRPr="00802732">
              <w:rPr>
                <w:szCs w:val="20"/>
              </w:rPr>
              <w:t>2,59</w:t>
            </w:r>
          </w:p>
        </w:tc>
        <w:tc>
          <w:tcPr>
            <w:tcW w:w="1134" w:type="dxa"/>
            <w:tcMar>
              <w:left w:w="11" w:type="dxa"/>
              <w:right w:w="11" w:type="dxa"/>
            </w:tcMar>
          </w:tcPr>
          <w:p w:rsidR="00A93482" w:rsidRPr="004A33C2" w:rsidRDefault="00A93482" w:rsidP="00A22FCE">
            <w:pPr>
              <w:pStyle w:val="aff0"/>
            </w:pPr>
            <w:r w:rsidRPr="00802732">
              <w:rPr>
                <w:szCs w:val="20"/>
              </w:rPr>
              <w:t>2,59</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rPr>
          <w:trHeight w:val="173"/>
        </w:trPr>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«АТП»</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0,028</w:t>
            </w:r>
          </w:p>
        </w:tc>
        <w:tc>
          <w:tcPr>
            <w:tcW w:w="894" w:type="dxa"/>
            <w:tcMar>
              <w:left w:w="11" w:type="dxa"/>
              <w:right w:w="11" w:type="dxa"/>
            </w:tcMar>
            <w:vAlign w:val="center"/>
          </w:tcPr>
          <w:p w:rsidR="00A93482" w:rsidRPr="004A33C2" w:rsidRDefault="00A93482" w:rsidP="00A22FCE">
            <w:pPr>
              <w:pStyle w:val="aff0"/>
            </w:pPr>
            <w:r w:rsidRPr="004A33C2">
              <w:t>0,028</w:t>
            </w:r>
          </w:p>
        </w:tc>
        <w:tc>
          <w:tcPr>
            <w:tcW w:w="894" w:type="dxa"/>
            <w:tcMar>
              <w:left w:w="11" w:type="dxa"/>
              <w:right w:w="11" w:type="dxa"/>
            </w:tcMar>
            <w:vAlign w:val="center"/>
          </w:tcPr>
          <w:p w:rsidR="00A93482" w:rsidRPr="004A33C2" w:rsidRDefault="00A93482" w:rsidP="00A22FCE">
            <w:pPr>
              <w:pStyle w:val="aff0"/>
            </w:pPr>
            <w:r w:rsidRPr="004A33C2">
              <w:t>0,028</w:t>
            </w:r>
          </w:p>
        </w:tc>
        <w:tc>
          <w:tcPr>
            <w:tcW w:w="894" w:type="dxa"/>
            <w:tcMar>
              <w:left w:w="11" w:type="dxa"/>
              <w:right w:w="11" w:type="dxa"/>
            </w:tcMar>
            <w:vAlign w:val="center"/>
          </w:tcPr>
          <w:p w:rsidR="00A93482" w:rsidRPr="004A33C2" w:rsidRDefault="00A93482" w:rsidP="00A22FCE">
            <w:pPr>
              <w:pStyle w:val="aff0"/>
            </w:pPr>
            <w:r w:rsidRPr="004A33C2">
              <w:t>0,028</w:t>
            </w:r>
          </w:p>
        </w:tc>
        <w:tc>
          <w:tcPr>
            <w:tcW w:w="894" w:type="dxa"/>
            <w:tcMar>
              <w:left w:w="11" w:type="dxa"/>
              <w:right w:w="11" w:type="dxa"/>
            </w:tcMar>
            <w:vAlign w:val="center"/>
          </w:tcPr>
          <w:p w:rsidR="00A93482" w:rsidRPr="004A33C2" w:rsidRDefault="00A93482" w:rsidP="00A22FCE">
            <w:pPr>
              <w:pStyle w:val="aff0"/>
            </w:pPr>
            <w:r w:rsidRPr="004A33C2">
              <w:t>0,028</w:t>
            </w:r>
          </w:p>
        </w:tc>
        <w:tc>
          <w:tcPr>
            <w:tcW w:w="894" w:type="dxa"/>
            <w:tcMar>
              <w:left w:w="11" w:type="dxa"/>
              <w:right w:w="11" w:type="dxa"/>
            </w:tcMar>
            <w:vAlign w:val="center"/>
          </w:tcPr>
          <w:p w:rsidR="00A93482" w:rsidRPr="004A33C2" w:rsidRDefault="00A93482" w:rsidP="00A22FCE">
            <w:pPr>
              <w:pStyle w:val="aff0"/>
            </w:pPr>
            <w:r w:rsidRPr="004A33C2">
              <w:t>0,028</w:t>
            </w:r>
          </w:p>
        </w:tc>
        <w:tc>
          <w:tcPr>
            <w:tcW w:w="874" w:type="dxa"/>
            <w:tcMar>
              <w:left w:w="11" w:type="dxa"/>
              <w:right w:w="11" w:type="dxa"/>
            </w:tcMar>
            <w:vAlign w:val="center"/>
          </w:tcPr>
          <w:p w:rsidR="00A93482" w:rsidRPr="004A33C2" w:rsidRDefault="00A93482" w:rsidP="00A22FCE">
            <w:pPr>
              <w:pStyle w:val="aff0"/>
            </w:pPr>
            <w:r w:rsidRPr="004A33C2">
              <w:t>0,028</w:t>
            </w:r>
          </w:p>
        </w:tc>
        <w:tc>
          <w:tcPr>
            <w:tcW w:w="850" w:type="dxa"/>
            <w:vAlign w:val="center"/>
          </w:tcPr>
          <w:p w:rsidR="00A93482" w:rsidRPr="004A33C2" w:rsidRDefault="00A93482" w:rsidP="00A22FCE">
            <w:pPr>
              <w:pStyle w:val="aff0"/>
            </w:pPr>
            <w:r w:rsidRPr="004A33C2">
              <w:t>0,028</w:t>
            </w:r>
          </w:p>
        </w:tc>
        <w:tc>
          <w:tcPr>
            <w:tcW w:w="851" w:type="dxa"/>
            <w:vAlign w:val="center"/>
          </w:tcPr>
          <w:p w:rsidR="00A93482" w:rsidRPr="004A33C2" w:rsidRDefault="00A93482" w:rsidP="00A22FCE">
            <w:pPr>
              <w:pStyle w:val="aff0"/>
            </w:pPr>
            <w:r w:rsidRPr="004A33C2">
              <w:t>0,028</w:t>
            </w:r>
          </w:p>
        </w:tc>
        <w:tc>
          <w:tcPr>
            <w:tcW w:w="1134" w:type="dxa"/>
            <w:tcMar>
              <w:left w:w="11" w:type="dxa"/>
              <w:right w:w="11" w:type="dxa"/>
            </w:tcMar>
            <w:vAlign w:val="center"/>
          </w:tcPr>
          <w:p w:rsidR="00A93482" w:rsidRPr="004A33C2" w:rsidRDefault="00A93482" w:rsidP="00A22FCE">
            <w:pPr>
              <w:pStyle w:val="aff0"/>
            </w:pPr>
            <w:r w:rsidRPr="004A33C2">
              <w:t>0,028</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0,015</w:t>
            </w:r>
          </w:p>
        </w:tc>
        <w:tc>
          <w:tcPr>
            <w:tcW w:w="894" w:type="dxa"/>
            <w:tcMar>
              <w:left w:w="11" w:type="dxa"/>
              <w:right w:w="11" w:type="dxa"/>
            </w:tcMar>
            <w:vAlign w:val="center"/>
          </w:tcPr>
          <w:p w:rsidR="00A93482" w:rsidRPr="004A33C2" w:rsidRDefault="00A93482" w:rsidP="00A22FCE">
            <w:pPr>
              <w:pStyle w:val="aff0"/>
            </w:pPr>
            <w:r w:rsidRPr="004A33C2">
              <w:t>0,015</w:t>
            </w:r>
          </w:p>
        </w:tc>
        <w:tc>
          <w:tcPr>
            <w:tcW w:w="894" w:type="dxa"/>
            <w:tcMar>
              <w:left w:w="11" w:type="dxa"/>
              <w:right w:w="11" w:type="dxa"/>
            </w:tcMar>
            <w:vAlign w:val="center"/>
          </w:tcPr>
          <w:p w:rsidR="00A93482" w:rsidRPr="004A33C2" w:rsidRDefault="00A93482" w:rsidP="00A22FCE">
            <w:pPr>
              <w:pStyle w:val="aff0"/>
            </w:pPr>
            <w:r w:rsidRPr="004A33C2">
              <w:t>0,015</w:t>
            </w:r>
          </w:p>
        </w:tc>
        <w:tc>
          <w:tcPr>
            <w:tcW w:w="894" w:type="dxa"/>
            <w:tcMar>
              <w:left w:w="11" w:type="dxa"/>
              <w:right w:w="11" w:type="dxa"/>
            </w:tcMar>
            <w:vAlign w:val="center"/>
          </w:tcPr>
          <w:p w:rsidR="00A93482" w:rsidRPr="004A33C2" w:rsidRDefault="00A93482" w:rsidP="00A22FCE">
            <w:pPr>
              <w:pStyle w:val="aff0"/>
            </w:pPr>
            <w:r w:rsidRPr="004A33C2">
              <w:t>0,015</w:t>
            </w:r>
          </w:p>
        </w:tc>
        <w:tc>
          <w:tcPr>
            <w:tcW w:w="894" w:type="dxa"/>
            <w:tcMar>
              <w:left w:w="11" w:type="dxa"/>
              <w:right w:w="11" w:type="dxa"/>
            </w:tcMar>
            <w:vAlign w:val="center"/>
          </w:tcPr>
          <w:p w:rsidR="00A93482" w:rsidRPr="004A33C2" w:rsidRDefault="00A93482" w:rsidP="00A22FCE">
            <w:pPr>
              <w:pStyle w:val="aff0"/>
            </w:pPr>
            <w:r w:rsidRPr="004A33C2">
              <w:t>0,015</w:t>
            </w:r>
          </w:p>
        </w:tc>
        <w:tc>
          <w:tcPr>
            <w:tcW w:w="894" w:type="dxa"/>
            <w:tcMar>
              <w:left w:w="11" w:type="dxa"/>
              <w:right w:w="11" w:type="dxa"/>
            </w:tcMar>
            <w:vAlign w:val="center"/>
          </w:tcPr>
          <w:p w:rsidR="00A93482" w:rsidRPr="004A33C2" w:rsidRDefault="00A93482" w:rsidP="00A22FCE">
            <w:pPr>
              <w:pStyle w:val="aff0"/>
            </w:pPr>
            <w:r w:rsidRPr="004A33C2">
              <w:t>0,015</w:t>
            </w:r>
          </w:p>
        </w:tc>
        <w:tc>
          <w:tcPr>
            <w:tcW w:w="874" w:type="dxa"/>
            <w:tcMar>
              <w:left w:w="11" w:type="dxa"/>
              <w:right w:w="11" w:type="dxa"/>
            </w:tcMar>
            <w:vAlign w:val="center"/>
          </w:tcPr>
          <w:p w:rsidR="00A93482" w:rsidRPr="004A33C2" w:rsidRDefault="00A93482" w:rsidP="00A22FCE">
            <w:pPr>
              <w:pStyle w:val="aff0"/>
            </w:pPr>
            <w:r w:rsidRPr="004A33C2">
              <w:t>0,015</w:t>
            </w:r>
          </w:p>
        </w:tc>
        <w:tc>
          <w:tcPr>
            <w:tcW w:w="850" w:type="dxa"/>
            <w:vAlign w:val="center"/>
          </w:tcPr>
          <w:p w:rsidR="00A93482" w:rsidRPr="004A33C2" w:rsidRDefault="00A93482" w:rsidP="00A22FCE">
            <w:pPr>
              <w:pStyle w:val="aff0"/>
            </w:pPr>
            <w:r w:rsidRPr="004A33C2">
              <w:t>0,015</w:t>
            </w:r>
          </w:p>
        </w:tc>
        <w:tc>
          <w:tcPr>
            <w:tcW w:w="851" w:type="dxa"/>
            <w:vAlign w:val="center"/>
          </w:tcPr>
          <w:p w:rsidR="00A93482" w:rsidRPr="004A33C2" w:rsidRDefault="00A93482" w:rsidP="00A22FCE">
            <w:pPr>
              <w:pStyle w:val="aff0"/>
            </w:pPr>
            <w:r w:rsidRPr="004A33C2">
              <w:t>0,015</w:t>
            </w:r>
          </w:p>
        </w:tc>
        <w:tc>
          <w:tcPr>
            <w:tcW w:w="1134" w:type="dxa"/>
            <w:tcMar>
              <w:left w:w="11" w:type="dxa"/>
              <w:right w:w="11" w:type="dxa"/>
            </w:tcMar>
            <w:vAlign w:val="center"/>
          </w:tcPr>
          <w:p w:rsidR="00A93482" w:rsidRPr="004A33C2" w:rsidRDefault="00A93482" w:rsidP="00A22FCE">
            <w:pPr>
              <w:pStyle w:val="aff0"/>
            </w:pPr>
            <w:r w:rsidRPr="004A33C2">
              <w:t>0,015</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0,009</w:t>
            </w:r>
          </w:p>
        </w:tc>
        <w:tc>
          <w:tcPr>
            <w:tcW w:w="894" w:type="dxa"/>
            <w:tcMar>
              <w:left w:w="11" w:type="dxa"/>
              <w:right w:w="11" w:type="dxa"/>
            </w:tcMar>
            <w:vAlign w:val="center"/>
          </w:tcPr>
          <w:p w:rsidR="00A93482" w:rsidRPr="004A33C2" w:rsidRDefault="00A93482" w:rsidP="00A22FCE">
            <w:pPr>
              <w:pStyle w:val="aff0"/>
            </w:pPr>
            <w:r w:rsidRPr="004A33C2">
              <w:t>0,009</w:t>
            </w:r>
          </w:p>
        </w:tc>
        <w:tc>
          <w:tcPr>
            <w:tcW w:w="894" w:type="dxa"/>
            <w:tcMar>
              <w:left w:w="11" w:type="dxa"/>
              <w:right w:w="11" w:type="dxa"/>
            </w:tcMar>
            <w:vAlign w:val="center"/>
          </w:tcPr>
          <w:p w:rsidR="00A93482" w:rsidRPr="004A33C2" w:rsidRDefault="00A93482" w:rsidP="00A22FCE">
            <w:pPr>
              <w:pStyle w:val="aff0"/>
            </w:pPr>
            <w:r w:rsidRPr="004A33C2">
              <w:t>0,009</w:t>
            </w:r>
          </w:p>
        </w:tc>
        <w:tc>
          <w:tcPr>
            <w:tcW w:w="894" w:type="dxa"/>
            <w:tcMar>
              <w:left w:w="11" w:type="dxa"/>
              <w:right w:w="11" w:type="dxa"/>
            </w:tcMar>
            <w:vAlign w:val="center"/>
          </w:tcPr>
          <w:p w:rsidR="00A93482" w:rsidRPr="004A33C2" w:rsidRDefault="00A93482" w:rsidP="00A22FCE">
            <w:pPr>
              <w:pStyle w:val="aff0"/>
            </w:pPr>
            <w:r w:rsidRPr="004A33C2">
              <w:t>0,009</w:t>
            </w:r>
          </w:p>
        </w:tc>
        <w:tc>
          <w:tcPr>
            <w:tcW w:w="894" w:type="dxa"/>
            <w:tcMar>
              <w:left w:w="11" w:type="dxa"/>
              <w:right w:w="11" w:type="dxa"/>
            </w:tcMar>
            <w:vAlign w:val="center"/>
          </w:tcPr>
          <w:p w:rsidR="00A93482" w:rsidRPr="004A33C2" w:rsidRDefault="00A93482" w:rsidP="00A22FCE">
            <w:pPr>
              <w:pStyle w:val="aff0"/>
            </w:pPr>
            <w:r w:rsidRPr="004A33C2">
              <w:t>0,009</w:t>
            </w:r>
          </w:p>
        </w:tc>
        <w:tc>
          <w:tcPr>
            <w:tcW w:w="894" w:type="dxa"/>
            <w:tcMar>
              <w:left w:w="11" w:type="dxa"/>
              <w:right w:w="11" w:type="dxa"/>
            </w:tcMar>
            <w:vAlign w:val="center"/>
          </w:tcPr>
          <w:p w:rsidR="00A93482" w:rsidRPr="004A33C2" w:rsidRDefault="00A93482" w:rsidP="00A22FCE">
            <w:pPr>
              <w:pStyle w:val="aff0"/>
            </w:pPr>
            <w:r w:rsidRPr="004A33C2">
              <w:t>0,009</w:t>
            </w:r>
          </w:p>
        </w:tc>
        <w:tc>
          <w:tcPr>
            <w:tcW w:w="874" w:type="dxa"/>
            <w:tcMar>
              <w:left w:w="11" w:type="dxa"/>
              <w:right w:w="11" w:type="dxa"/>
            </w:tcMar>
            <w:vAlign w:val="center"/>
          </w:tcPr>
          <w:p w:rsidR="00A93482" w:rsidRPr="004A33C2" w:rsidRDefault="00A93482" w:rsidP="00A22FCE">
            <w:pPr>
              <w:pStyle w:val="aff0"/>
            </w:pPr>
            <w:r w:rsidRPr="004A33C2">
              <w:t>0,009</w:t>
            </w:r>
          </w:p>
        </w:tc>
        <w:tc>
          <w:tcPr>
            <w:tcW w:w="850" w:type="dxa"/>
            <w:vAlign w:val="center"/>
          </w:tcPr>
          <w:p w:rsidR="00A93482" w:rsidRPr="004A33C2" w:rsidRDefault="00A93482" w:rsidP="00A22FCE">
            <w:pPr>
              <w:pStyle w:val="aff0"/>
            </w:pPr>
            <w:r w:rsidRPr="004A33C2">
              <w:t>0,009</w:t>
            </w:r>
          </w:p>
        </w:tc>
        <w:tc>
          <w:tcPr>
            <w:tcW w:w="851" w:type="dxa"/>
            <w:vAlign w:val="center"/>
          </w:tcPr>
          <w:p w:rsidR="00A93482" w:rsidRPr="004A33C2" w:rsidRDefault="00A93482" w:rsidP="00A22FCE">
            <w:pPr>
              <w:pStyle w:val="aff0"/>
            </w:pPr>
            <w:r w:rsidRPr="004A33C2">
              <w:t>0,009</w:t>
            </w:r>
          </w:p>
        </w:tc>
        <w:tc>
          <w:tcPr>
            <w:tcW w:w="1134" w:type="dxa"/>
            <w:tcMar>
              <w:left w:w="11" w:type="dxa"/>
              <w:right w:w="11" w:type="dxa"/>
            </w:tcMar>
            <w:vAlign w:val="center"/>
          </w:tcPr>
          <w:p w:rsidR="00A93482" w:rsidRPr="004A33C2" w:rsidRDefault="00A93482" w:rsidP="00A22FCE">
            <w:pPr>
              <w:pStyle w:val="aff0"/>
            </w:pPr>
            <w:r w:rsidRPr="004A33C2">
              <w:t>0,009</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74" w:type="dxa"/>
            <w:tcMar>
              <w:left w:w="11" w:type="dxa"/>
              <w:right w:w="11" w:type="dxa"/>
            </w:tcMar>
            <w:vAlign w:val="center"/>
          </w:tcPr>
          <w:p w:rsidR="00A93482" w:rsidRPr="004A33C2" w:rsidRDefault="00A93482" w:rsidP="00A22FCE">
            <w:pPr>
              <w:pStyle w:val="aff0"/>
            </w:pPr>
          </w:p>
        </w:tc>
        <w:tc>
          <w:tcPr>
            <w:tcW w:w="850" w:type="dxa"/>
            <w:vAlign w:val="center"/>
          </w:tcPr>
          <w:p w:rsidR="00A93482" w:rsidRPr="004A33C2" w:rsidRDefault="00A93482" w:rsidP="00A22FCE">
            <w:pPr>
              <w:pStyle w:val="aff0"/>
            </w:pPr>
          </w:p>
        </w:tc>
        <w:tc>
          <w:tcPr>
            <w:tcW w:w="851" w:type="dxa"/>
            <w:vAlign w:val="center"/>
          </w:tcPr>
          <w:p w:rsidR="00A93482" w:rsidRPr="004A33C2" w:rsidRDefault="00A93482" w:rsidP="00A22FCE">
            <w:pPr>
              <w:pStyle w:val="aff0"/>
            </w:pPr>
          </w:p>
        </w:tc>
        <w:tc>
          <w:tcPr>
            <w:tcW w:w="1134" w:type="dxa"/>
            <w:tcMar>
              <w:left w:w="11" w:type="dxa"/>
              <w:right w:w="11" w:type="dxa"/>
            </w:tcMar>
            <w:vAlign w:val="center"/>
          </w:tcPr>
          <w:p w:rsidR="00A93482" w:rsidRPr="004A33C2" w:rsidRDefault="00A93482" w:rsidP="00A22FCE">
            <w:pPr>
              <w:pStyle w:val="aff0"/>
            </w:pP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«ПГС»</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0,407</w:t>
            </w:r>
          </w:p>
        </w:tc>
        <w:tc>
          <w:tcPr>
            <w:tcW w:w="894" w:type="dxa"/>
            <w:tcMar>
              <w:left w:w="11" w:type="dxa"/>
              <w:right w:w="11" w:type="dxa"/>
            </w:tcMar>
            <w:vAlign w:val="center"/>
          </w:tcPr>
          <w:p w:rsidR="00A93482" w:rsidRPr="004A33C2" w:rsidRDefault="00A93482" w:rsidP="00A22FCE">
            <w:pPr>
              <w:pStyle w:val="aff0"/>
            </w:pPr>
            <w:r w:rsidRPr="004A33C2">
              <w:t>0,407</w:t>
            </w:r>
          </w:p>
        </w:tc>
        <w:tc>
          <w:tcPr>
            <w:tcW w:w="894" w:type="dxa"/>
            <w:tcMar>
              <w:left w:w="11" w:type="dxa"/>
              <w:right w:w="11" w:type="dxa"/>
            </w:tcMar>
            <w:vAlign w:val="center"/>
          </w:tcPr>
          <w:p w:rsidR="00A93482" w:rsidRPr="004A33C2" w:rsidRDefault="00A93482" w:rsidP="00A22FCE">
            <w:pPr>
              <w:pStyle w:val="aff0"/>
            </w:pPr>
            <w:r w:rsidRPr="004A33C2">
              <w:t>0,407</w:t>
            </w:r>
          </w:p>
        </w:tc>
        <w:tc>
          <w:tcPr>
            <w:tcW w:w="894" w:type="dxa"/>
            <w:tcMar>
              <w:left w:w="11" w:type="dxa"/>
              <w:right w:w="11" w:type="dxa"/>
            </w:tcMar>
            <w:vAlign w:val="center"/>
          </w:tcPr>
          <w:p w:rsidR="00A93482" w:rsidRPr="004A33C2" w:rsidRDefault="00A93482" w:rsidP="00A22FCE">
            <w:pPr>
              <w:pStyle w:val="aff0"/>
            </w:pPr>
            <w:r w:rsidRPr="004A33C2">
              <w:t>0,407</w:t>
            </w:r>
          </w:p>
        </w:tc>
        <w:tc>
          <w:tcPr>
            <w:tcW w:w="894" w:type="dxa"/>
            <w:tcMar>
              <w:left w:w="11" w:type="dxa"/>
              <w:right w:w="11" w:type="dxa"/>
            </w:tcMar>
            <w:vAlign w:val="center"/>
          </w:tcPr>
          <w:p w:rsidR="00A93482" w:rsidRPr="004A33C2" w:rsidRDefault="00A93482" w:rsidP="00A22FCE">
            <w:pPr>
              <w:pStyle w:val="aff0"/>
            </w:pPr>
            <w:r w:rsidRPr="004A33C2">
              <w:t>0,407</w:t>
            </w:r>
          </w:p>
        </w:tc>
        <w:tc>
          <w:tcPr>
            <w:tcW w:w="894" w:type="dxa"/>
            <w:tcMar>
              <w:left w:w="11" w:type="dxa"/>
              <w:right w:w="11" w:type="dxa"/>
            </w:tcMar>
            <w:vAlign w:val="center"/>
          </w:tcPr>
          <w:p w:rsidR="00A93482" w:rsidRPr="004A33C2" w:rsidRDefault="00A93482" w:rsidP="00A22FCE">
            <w:pPr>
              <w:pStyle w:val="aff0"/>
            </w:pPr>
            <w:r w:rsidRPr="004A33C2">
              <w:t>0,407</w:t>
            </w:r>
          </w:p>
        </w:tc>
        <w:tc>
          <w:tcPr>
            <w:tcW w:w="874" w:type="dxa"/>
            <w:tcMar>
              <w:left w:w="11" w:type="dxa"/>
              <w:right w:w="11" w:type="dxa"/>
            </w:tcMar>
            <w:vAlign w:val="center"/>
          </w:tcPr>
          <w:p w:rsidR="00A93482" w:rsidRPr="004A33C2" w:rsidRDefault="00A93482" w:rsidP="00A22FCE">
            <w:pPr>
              <w:pStyle w:val="aff0"/>
            </w:pPr>
            <w:r w:rsidRPr="004A33C2">
              <w:t>0,407</w:t>
            </w:r>
          </w:p>
        </w:tc>
        <w:tc>
          <w:tcPr>
            <w:tcW w:w="850" w:type="dxa"/>
            <w:vAlign w:val="center"/>
          </w:tcPr>
          <w:p w:rsidR="00A93482" w:rsidRPr="004A33C2" w:rsidRDefault="00A93482" w:rsidP="00A22FCE">
            <w:pPr>
              <w:pStyle w:val="aff0"/>
            </w:pPr>
            <w:r w:rsidRPr="004A33C2">
              <w:t>0,407</w:t>
            </w:r>
          </w:p>
        </w:tc>
        <w:tc>
          <w:tcPr>
            <w:tcW w:w="851" w:type="dxa"/>
            <w:vAlign w:val="center"/>
          </w:tcPr>
          <w:p w:rsidR="00A93482" w:rsidRPr="004A33C2" w:rsidRDefault="00A93482" w:rsidP="00A22FCE">
            <w:pPr>
              <w:pStyle w:val="aff0"/>
            </w:pPr>
            <w:r w:rsidRPr="004A33C2">
              <w:t>0,407</w:t>
            </w:r>
          </w:p>
        </w:tc>
        <w:tc>
          <w:tcPr>
            <w:tcW w:w="1134" w:type="dxa"/>
            <w:tcMar>
              <w:left w:w="11" w:type="dxa"/>
              <w:right w:w="11" w:type="dxa"/>
            </w:tcMar>
            <w:vAlign w:val="center"/>
          </w:tcPr>
          <w:p w:rsidR="00A93482" w:rsidRPr="004A33C2" w:rsidRDefault="00A93482" w:rsidP="00A22FCE">
            <w:pPr>
              <w:pStyle w:val="aff0"/>
            </w:pPr>
            <w:r w:rsidRPr="004A33C2">
              <w:t>0,407</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0,062</w:t>
            </w:r>
          </w:p>
        </w:tc>
        <w:tc>
          <w:tcPr>
            <w:tcW w:w="894" w:type="dxa"/>
            <w:tcMar>
              <w:left w:w="11" w:type="dxa"/>
              <w:right w:w="11" w:type="dxa"/>
            </w:tcMar>
            <w:vAlign w:val="center"/>
          </w:tcPr>
          <w:p w:rsidR="00A93482" w:rsidRPr="004A33C2" w:rsidRDefault="00A93482" w:rsidP="00A22FCE">
            <w:pPr>
              <w:pStyle w:val="aff0"/>
            </w:pPr>
            <w:r w:rsidRPr="004A33C2">
              <w:t>0,062</w:t>
            </w:r>
          </w:p>
        </w:tc>
        <w:tc>
          <w:tcPr>
            <w:tcW w:w="894" w:type="dxa"/>
            <w:tcMar>
              <w:left w:w="11" w:type="dxa"/>
              <w:right w:w="11" w:type="dxa"/>
            </w:tcMar>
            <w:vAlign w:val="center"/>
          </w:tcPr>
          <w:p w:rsidR="00A93482" w:rsidRPr="004A33C2" w:rsidRDefault="00A93482" w:rsidP="00A22FCE">
            <w:pPr>
              <w:pStyle w:val="aff0"/>
            </w:pPr>
            <w:r w:rsidRPr="004A33C2">
              <w:t>0,062</w:t>
            </w:r>
          </w:p>
        </w:tc>
        <w:tc>
          <w:tcPr>
            <w:tcW w:w="894" w:type="dxa"/>
            <w:tcMar>
              <w:left w:w="11" w:type="dxa"/>
              <w:right w:w="11" w:type="dxa"/>
            </w:tcMar>
            <w:vAlign w:val="center"/>
          </w:tcPr>
          <w:p w:rsidR="00A93482" w:rsidRPr="004A33C2" w:rsidRDefault="00A93482" w:rsidP="00A22FCE">
            <w:pPr>
              <w:pStyle w:val="aff0"/>
            </w:pPr>
            <w:r w:rsidRPr="004A33C2">
              <w:t>0,062</w:t>
            </w:r>
          </w:p>
        </w:tc>
        <w:tc>
          <w:tcPr>
            <w:tcW w:w="894" w:type="dxa"/>
            <w:tcMar>
              <w:left w:w="11" w:type="dxa"/>
              <w:right w:w="11" w:type="dxa"/>
            </w:tcMar>
            <w:vAlign w:val="center"/>
          </w:tcPr>
          <w:p w:rsidR="00A93482" w:rsidRPr="004A33C2" w:rsidRDefault="00A93482" w:rsidP="00A22FCE">
            <w:pPr>
              <w:pStyle w:val="aff0"/>
            </w:pPr>
            <w:r w:rsidRPr="004A33C2">
              <w:t>0,062</w:t>
            </w:r>
          </w:p>
        </w:tc>
        <w:tc>
          <w:tcPr>
            <w:tcW w:w="894" w:type="dxa"/>
            <w:tcMar>
              <w:left w:w="11" w:type="dxa"/>
              <w:right w:w="11" w:type="dxa"/>
            </w:tcMar>
            <w:vAlign w:val="center"/>
          </w:tcPr>
          <w:p w:rsidR="00A93482" w:rsidRPr="004A33C2" w:rsidRDefault="00A93482" w:rsidP="00A22FCE">
            <w:pPr>
              <w:pStyle w:val="aff0"/>
            </w:pPr>
            <w:r w:rsidRPr="004A33C2">
              <w:t>0,062</w:t>
            </w:r>
          </w:p>
        </w:tc>
        <w:tc>
          <w:tcPr>
            <w:tcW w:w="874" w:type="dxa"/>
            <w:tcMar>
              <w:left w:w="11" w:type="dxa"/>
              <w:right w:w="11" w:type="dxa"/>
            </w:tcMar>
            <w:vAlign w:val="center"/>
          </w:tcPr>
          <w:p w:rsidR="00A93482" w:rsidRPr="004A33C2" w:rsidRDefault="00A93482" w:rsidP="00A22FCE">
            <w:pPr>
              <w:pStyle w:val="aff0"/>
            </w:pPr>
            <w:r w:rsidRPr="004A33C2">
              <w:t>0,062</w:t>
            </w:r>
          </w:p>
        </w:tc>
        <w:tc>
          <w:tcPr>
            <w:tcW w:w="850" w:type="dxa"/>
            <w:vAlign w:val="center"/>
          </w:tcPr>
          <w:p w:rsidR="00A93482" w:rsidRPr="004A33C2" w:rsidRDefault="00A93482" w:rsidP="00A22FCE">
            <w:pPr>
              <w:pStyle w:val="aff0"/>
            </w:pPr>
            <w:r w:rsidRPr="004A33C2">
              <w:t>0,062</w:t>
            </w:r>
          </w:p>
        </w:tc>
        <w:tc>
          <w:tcPr>
            <w:tcW w:w="851" w:type="dxa"/>
            <w:vAlign w:val="center"/>
          </w:tcPr>
          <w:p w:rsidR="00A93482" w:rsidRPr="004A33C2" w:rsidRDefault="00A93482" w:rsidP="00A22FCE">
            <w:pPr>
              <w:pStyle w:val="aff0"/>
            </w:pPr>
            <w:r w:rsidRPr="004A33C2">
              <w:t>0,062</w:t>
            </w:r>
          </w:p>
        </w:tc>
        <w:tc>
          <w:tcPr>
            <w:tcW w:w="1134" w:type="dxa"/>
            <w:tcMar>
              <w:left w:w="11" w:type="dxa"/>
              <w:right w:w="11" w:type="dxa"/>
            </w:tcMar>
            <w:vAlign w:val="center"/>
          </w:tcPr>
          <w:p w:rsidR="00A93482" w:rsidRPr="004A33C2" w:rsidRDefault="00A93482" w:rsidP="00A22FCE">
            <w:pPr>
              <w:pStyle w:val="aff0"/>
            </w:pPr>
            <w:r w:rsidRPr="004A33C2">
              <w:t>0,062</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0,199</w:t>
            </w:r>
          </w:p>
        </w:tc>
        <w:tc>
          <w:tcPr>
            <w:tcW w:w="894" w:type="dxa"/>
            <w:tcMar>
              <w:left w:w="11" w:type="dxa"/>
              <w:right w:w="11" w:type="dxa"/>
            </w:tcMar>
            <w:vAlign w:val="center"/>
          </w:tcPr>
          <w:p w:rsidR="00A93482" w:rsidRPr="004A33C2" w:rsidRDefault="00A93482" w:rsidP="00A22FCE">
            <w:pPr>
              <w:pStyle w:val="aff0"/>
            </w:pPr>
            <w:r w:rsidRPr="004A33C2">
              <w:t>0,199</w:t>
            </w:r>
          </w:p>
        </w:tc>
        <w:tc>
          <w:tcPr>
            <w:tcW w:w="894" w:type="dxa"/>
            <w:tcMar>
              <w:left w:w="11" w:type="dxa"/>
              <w:right w:w="11" w:type="dxa"/>
            </w:tcMar>
            <w:vAlign w:val="center"/>
          </w:tcPr>
          <w:p w:rsidR="00A93482" w:rsidRPr="004A33C2" w:rsidRDefault="00A93482" w:rsidP="00A22FCE">
            <w:pPr>
              <w:pStyle w:val="aff0"/>
            </w:pPr>
            <w:r w:rsidRPr="004A33C2">
              <w:t>0,199</w:t>
            </w:r>
          </w:p>
        </w:tc>
        <w:tc>
          <w:tcPr>
            <w:tcW w:w="894" w:type="dxa"/>
            <w:tcMar>
              <w:left w:w="11" w:type="dxa"/>
              <w:right w:w="11" w:type="dxa"/>
            </w:tcMar>
            <w:vAlign w:val="center"/>
          </w:tcPr>
          <w:p w:rsidR="00A93482" w:rsidRPr="004A33C2" w:rsidRDefault="00A93482" w:rsidP="00A22FCE">
            <w:pPr>
              <w:pStyle w:val="aff0"/>
            </w:pPr>
            <w:r w:rsidRPr="004A33C2">
              <w:t>0,199</w:t>
            </w:r>
          </w:p>
        </w:tc>
        <w:tc>
          <w:tcPr>
            <w:tcW w:w="894" w:type="dxa"/>
            <w:tcMar>
              <w:left w:w="11" w:type="dxa"/>
              <w:right w:w="11" w:type="dxa"/>
            </w:tcMar>
            <w:vAlign w:val="center"/>
          </w:tcPr>
          <w:p w:rsidR="00A93482" w:rsidRPr="004A33C2" w:rsidRDefault="00A93482" w:rsidP="00A22FCE">
            <w:pPr>
              <w:pStyle w:val="aff0"/>
            </w:pPr>
            <w:r w:rsidRPr="004A33C2">
              <w:t>0,199</w:t>
            </w:r>
          </w:p>
        </w:tc>
        <w:tc>
          <w:tcPr>
            <w:tcW w:w="894" w:type="dxa"/>
            <w:tcMar>
              <w:left w:w="11" w:type="dxa"/>
              <w:right w:w="11" w:type="dxa"/>
            </w:tcMar>
            <w:vAlign w:val="center"/>
          </w:tcPr>
          <w:p w:rsidR="00A93482" w:rsidRPr="004A33C2" w:rsidRDefault="00A93482" w:rsidP="00A22FCE">
            <w:pPr>
              <w:pStyle w:val="aff0"/>
            </w:pPr>
            <w:r w:rsidRPr="004A33C2">
              <w:t>0,199</w:t>
            </w:r>
          </w:p>
        </w:tc>
        <w:tc>
          <w:tcPr>
            <w:tcW w:w="874" w:type="dxa"/>
            <w:tcMar>
              <w:left w:w="11" w:type="dxa"/>
              <w:right w:w="11" w:type="dxa"/>
            </w:tcMar>
            <w:vAlign w:val="center"/>
          </w:tcPr>
          <w:p w:rsidR="00A93482" w:rsidRPr="004A33C2" w:rsidRDefault="00A93482" w:rsidP="00A22FCE">
            <w:pPr>
              <w:pStyle w:val="aff0"/>
            </w:pPr>
            <w:r w:rsidRPr="004A33C2">
              <w:t>0,199</w:t>
            </w:r>
          </w:p>
        </w:tc>
        <w:tc>
          <w:tcPr>
            <w:tcW w:w="850" w:type="dxa"/>
            <w:vAlign w:val="center"/>
          </w:tcPr>
          <w:p w:rsidR="00A93482" w:rsidRPr="004A33C2" w:rsidRDefault="00A93482" w:rsidP="00A22FCE">
            <w:pPr>
              <w:pStyle w:val="aff0"/>
            </w:pPr>
            <w:r w:rsidRPr="004A33C2">
              <w:t>0,199</w:t>
            </w:r>
          </w:p>
        </w:tc>
        <w:tc>
          <w:tcPr>
            <w:tcW w:w="851" w:type="dxa"/>
            <w:vAlign w:val="center"/>
          </w:tcPr>
          <w:p w:rsidR="00A93482" w:rsidRPr="004A33C2" w:rsidRDefault="00A93482" w:rsidP="00A22FCE">
            <w:pPr>
              <w:pStyle w:val="aff0"/>
            </w:pPr>
            <w:r w:rsidRPr="004A33C2">
              <w:t>0,199</w:t>
            </w:r>
          </w:p>
        </w:tc>
        <w:tc>
          <w:tcPr>
            <w:tcW w:w="1134" w:type="dxa"/>
            <w:tcMar>
              <w:left w:w="11" w:type="dxa"/>
              <w:right w:w="11" w:type="dxa"/>
            </w:tcMar>
            <w:vAlign w:val="center"/>
          </w:tcPr>
          <w:p w:rsidR="00A93482" w:rsidRPr="004A33C2" w:rsidRDefault="00A93482" w:rsidP="00A22FCE">
            <w:pPr>
              <w:pStyle w:val="aff0"/>
            </w:pPr>
            <w:r w:rsidRPr="004A33C2">
              <w:t>0,199</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74" w:type="dxa"/>
            <w:tcMar>
              <w:left w:w="11" w:type="dxa"/>
              <w:right w:w="11" w:type="dxa"/>
            </w:tcMar>
            <w:vAlign w:val="center"/>
          </w:tcPr>
          <w:p w:rsidR="00A93482" w:rsidRPr="004A33C2" w:rsidRDefault="00A93482" w:rsidP="00A22FCE">
            <w:pPr>
              <w:pStyle w:val="aff0"/>
            </w:pPr>
          </w:p>
        </w:tc>
        <w:tc>
          <w:tcPr>
            <w:tcW w:w="850" w:type="dxa"/>
            <w:vAlign w:val="center"/>
          </w:tcPr>
          <w:p w:rsidR="00A93482" w:rsidRPr="004A33C2" w:rsidRDefault="00A93482" w:rsidP="00A22FCE">
            <w:pPr>
              <w:pStyle w:val="aff0"/>
            </w:pPr>
          </w:p>
        </w:tc>
        <w:tc>
          <w:tcPr>
            <w:tcW w:w="851" w:type="dxa"/>
            <w:vAlign w:val="center"/>
          </w:tcPr>
          <w:p w:rsidR="00A93482" w:rsidRPr="004A33C2" w:rsidRDefault="00A93482" w:rsidP="00A22FCE">
            <w:pPr>
              <w:pStyle w:val="aff0"/>
            </w:pPr>
          </w:p>
        </w:tc>
        <w:tc>
          <w:tcPr>
            <w:tcW w:w="1134" w:type="dxa"/>
            <w:tcMar>
              <w:left w:w="11" w:type="dxa"/>
              <w:right w:w="11" w:type="dxa"/>
            </w:tcMar>
            <w:vAlign w:val="center"/>
          </w:tcPr>
          <w:p w:rsidR="00A93482" w:rsidRPr="004A33C2" w:rsidRDefault="00A93482" w:rsidP="00A22FCE">
            <w:pPr>
              <w:pStyle w:val="aff0"/>
            </w:pP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«Вокзальная»</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0,143</w:t>
            </w:r>
          </w:p>
        </w:tc>
        <w:tc>
          <w:tcPr>
            <w:tcW w:w="894" w:type="dxa"/>
            <w:tcMar>
              <w:left w:w="11" w:type="dxa"/>
              <w:right w:w="11" w:type="dxa"/>
            </w:tcMar>
            <w:vAlign w:val="center"/>
          </w:tcPr>
          <w:p w:rsidR="00A93482" w:rsidRPr="004A33C2" w:rsidRDefault="00A93482" w:rsidP="00A22FCE">
            <w:pPr>
              <w:pStyle w:val="aff0"/>
            </w:pPr>
            <w:r w:rsidRPr="004A33C2">
              <w:t>0,143</w:t>
            </w:r>
          </w:p>
        </w:tc>
        <w:tc>
          <w:tcPr>
            <w:tcW w:w="894" w:type="dxa"/>
            <w:tcMar>
              <w:left w:w="11" w:type="dxa"/>
              <w:right w:w="11" w:type="dxa"/>
            </w:tcMar>
            <w:vAlign w:val="center"/>
          </w:tcPr>
          <w:p w:rsidR="00A93482" w:rsidRPr="004A33C2" w:rsidRDefault="00A93482" w:rsidP="00A22FCE">
            <w:pPr>
              <w:pStyle w:val="aff0"/>
            </w:pPr>
            <w:r w:rsidRPr="004A33C2">
              <w:t>0,143</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0,111</w:t>
            </w:r>
          </w:p>
        </w:tc>
        <w:tc>
          <w:tcPr>
            <w:tcW w:w="894" w:type="dxa"/>
            <w:tcMar>
              <w:left w:w="11" w:type="dxa"/>
              <w:right w:w="11" w:type="dxa"/>
            </w:tcMar>
            <w:vAlign w:val="center"/>
          </w:tcPr>
          <w:p w:rsidR="00A93482" w:rsidRPr="004A33C2" w:rsidRDefault="00A93482" w:rsidP="00A22FCE">
            <w:pPr>
              <w:pStyle w:val="aff0"/>
            </w:pPr>
            <w:r w:rsidRPr="004A33C2">
              <w:t>0,111</w:t>
            </w:r>
          </w:p>
        </w:tc>
        <w:tc>
          <w:tcPr>
            <w:tcW w:w="894" w:type="dxa"/>
            <w:tcMar>
              <w:left w:w="11" w:type="dxa"/>
              <w:right w:w="11" w:type="dxa"/>
            </w:tcMar>
            <w:vAlign w:val="center"/>
          </w:tcPr>
          <w:p w:rsidR="00A93482" w:rsidRPr="004A33C2" w:rsidRDefault="00A93482" w:rsidP="00A22FCE">
            <w:pPr>
              <w:pStyle w:val="aff0"/>
            </w:pPr>
            <w:r w:rsidRPr="004A33C2">
              <w:t>0,111</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0,06</w:t>
            </w:r>
          </w:p>
        </w:tc>
        <w:tc>
          <w:tcPr>
            <w:tcW w:w="894" w:type="dxa"/>
            <w:tcMar>
              <w:left w:w="11" w:type="dxa"/>
              <w:right w:w="11" w:type="dxa"/>
            </w:tcMar>
            <w:vAlign w:val="center"/>
          </w:tcPr>
          <w:p w:rsidR="00A93482" w:rsidRPr="004A33C2" w:rsidRDefault="00A93482" w:rsidP="00A22FCE">
            <w:pPr>
              <w:pStyle w:val="aff0"/>
            </w:pPr>
            <w:r w:rsidRPr="004A33C2">
              <w:t>0,06</w:t>
            </w:r>
          </w:p>
        </w:tc>
        <w:tc>
          <w:tcPr>
            <w:tcW w:w="894" w:type="dxa"/>
            <w:tcMar>
              <w:left w:w="11" w:type="dxa"/>
              <w:right w:w="11" w:type="dxa"/>
            </w:tcMar>
            <w:vAlign w:val="center"/>
          </w:tcPr>
          <w:p w:rsidR="00A93482" w:rsidRPr="004A33C2" w:rsidRDefault="00A93482" w:rsidP="00A22FCE">
            <w:pPr>
              <w:pStyle w:val="aff0"/>
            </w:pPr>
            <w:r w:rsidRPr="004A33C2">
              <w:t>0,06</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rPr>
          <w:trHeight w:val="77"/>
        </w:trPr>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«Больничная»</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0,161</w:t>
            </w:r>
          </w:p>
        </w:tc>
        <w:tc>
          <w:tcPr>
            <w:tcW w:w="894" w:type="dxa"/>
            <w:tcMar>
              <w:left w:w="11" w:type="dxa"/>
              <w:right w:w="11" w:type="dxa"/>
            </w:tcMar>
            <w:vAlign w:val="center"/>
          </w:tcPr>
          <w:p w:rsidR="00A93482" w:rsidRPr="004A33C2" w:rsidRDefault="00A93482" w:rsidP="00A22FCE">
            <w:pPr>
              <w:pStyle w:val="aff0"/>
            </w:pPr>
            <w:r w:rsidRPr="004A33C2">
              <w:t>0,161</w:t>
            </w:r>
          </w:p>
        </w:tc>
        <w:tc>
          <w:tcPr>
            <w:tcW w:w="894" w:type="dxa"/>
            <w:tcMar>
              <w:left w:w="11" w:type="dxa"/>
              <w:right w:w="11" w:type="dxa"/>
            </w:tcMar>
            <w:vAlign w:val="center"/>
          </w:tcPr>
          <w:p w:rsidR="00A93482" w:rsidRPr="004A33C2" w:rsidRDefault="00A93482" w:rsidP="00A22FCE">
            <w:pPr>
              <w:pStyle w:val="aff0"/>
            </w:pPr>
            <w:r w:rsidRPr="004A33C2">
              <w:t>0,161</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0,091</w:t>
            </w:r>
          </w:p>
        </w:tc>
        <w:tc>
          <w:tcPr>
            <w:tcW w:w="894" w:type="dxa"/>
            <w:tcMar>
              <w:left w:w="11" w:type="dxa"/>
              <w:right w:w="11" w:type="dxa"/>
            </w:tcMar>
            <w:vAlign w:val="center"/>
          </w:tcPr>
          <w:p w:rsidR="00A93482" w:rsidRPr="004A33C2" w:rsidRDefault="00A93482" w:rsidP="00A22FCE">
            <w:pPr>
              <w:pStyle w:val="aff0"/>
            </w:pPr>
            <w:r w:rsidRPr="004A33C2">
              <w:t>0,091</w:t>
            </w:r>
          </w:p>
        </w:tc>
        <w:tc>
          <w:tcPr>
            <w:tcW w:w="894" w:type="dxa"/>
            <w:tcMar>
              <w:left w:w="11" w:type="dxa"/>
              <w:right w:w="11" w:type="dxa"/>
            </w:tcMar>
            <w:vAlign w:val="center"/>
          </w:tcPr>
          <w:p w:rsidR="00A93482" w:rsidRPr="004A33C2" w:rsidRDefault="00A93482" w:rsidP="00A22FCE">
            <w:pPr>
              <w:pStyle w:val="aff0"/>
            </w:pPr>
            <w:r w:rsidRPr="004A33C2">
              <w:t>0,091</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0,075</w:t>
            </w:r>
          </w:p>
        </w:tc>
        <w:tc>
          <w:tcPr>
            <w:tcW w:w="894" w:type="dxa"/>
            <w:tcMar>
              <w:left w:w="11" w:type="dxa"/>
              <w:right w:w="11" w:type="dxa"/>
            </w:tcMar>
            <w:vAlign w:val="center"/>
          </w:tcPr>
          <w:p w:rsidR="00A93482" w:rsidRPr="004A33C2" w:rsidRDefault="00A93482" w:rsidP="00A22FCE">
            <w:pPr>
              <w:pStyle w:val="aff0"/>
            </w:pPr>
            <w:r w:rsidRPr="004A33C2">
              <w:t>0,075</w:t>
            </w:r>
          </w:p>
        </w:tc>
        <w:tc>
          <w:tcPr>
            <w:tcW w:w="894" w:type="dxa"/>
            <w:tcMar>
              <w:left w:w="11" w:type="dxa"/>
              <w:right w:w="11" w:type="dxa"/>
            </w:tcMar>
            <w:vAlign w:val="center"/>
          </w:tcPr>
          <w:p w:rsidR="00A93482" w:rsidRPr="004A33C2" w:rsidRDefault="00A93482" w:rsidP="00A22FCE">
            <w:pPr>
              <w:pStyle w:val="aff0"/>
            </w:pPr>
            <w:r w:rsidRPr="004A33C2">
              <w:t>0,075</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Новая модульная котельная (для обеспечения теплоснабжения объектов, ранее отапливаемых котельными «Вокзальная» и «Больничная»)</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0,304</w:t>
            </w:r>
          </w:p>
        </w:tc>
        <w:tc>
          <w:tcPr>
            <w:tcW w:w="894" w:type="dxa"/>
            <w:tcMar>
              <w:left w:w="11" w:type="dxa"/>
              <w:right w:w="11" w:type="dxa"/>
            </w:tcMar>
            <w:vAlign w:val="center"/>
          </w:tcPr>
          <w:p w:rsidR="00A93482" w:rsidRPr="004A33C2" w:rsidRDefault="00A93482" w:rsidP="00A22FCE">
            <w:pPr>
              <w:pStyle w:val="aff0"/>
            </w:pPr>
            <w:r w:rsidRPr="004A33C2">
              <w:t>0,304</w:t>
            </w:r>
          </w:p>
        </w:tc>
        <w:tc>
          <w:tcPr>
            <w:tcW w:w="894" w:type="dxa"/>
            <w:tcMar>
              <w:left w:w="11" w:type="dxa"/>
              <w:right w:w="11" w:type="dxa"/>
            </w:tcMar>
            <w:vAlign w:val="center"/>
          </w:tcPr>
          <w:p w:rsidR="00A93482" w:rsidRPr="004A33C2" w:rsidRDefault="00A93482" w:rsidP="00A22FCE">
            <w:pPr>
              <w:pStyle w:val="aff0"/>
            </w:pPr>
            <w:r w:rsidRPr="004A33C2">
              <w:t>0,304</w:t>
            </w:r>
          </w:p>
        </w:tc>
        <w:tc>
          <w:tcPr>
            <w:tcW w:w="874" w:type="dxa"/>
            <w:tcMar>
              <w:left w:w="11" w:type="dxa"/>
              <w:right w:w="11" w:type="dxa"/>
            </w:tcMar>
            <w:vAlign w:val="center"/>
          </w:tcPr>
          <w:p w:rsidR="00A93482" w:rsidRPr="004A33C2" w:rsidRDefault="00A93482" w:rsidP="00A22FCE">
            <w:pPr>
              <w:pStyle w:val="aff0"/>
            </w:pPr>
            <w:r w:rsidRPr="004A33C2">
              <w:t>0,304</w:t>
            </w:r>
          </w:p>
        </w:tc>
        <w:tc>
          <w:tcPr>
            <w:tcW w:w="850" w:type="dxa"/>
            <w:vAlign w:val="center"/>
          </w:tcPr>
          <w:p w:rsidR="00A93482" w:rsidRPr="004A33C2" w:rsidRDefault="00A93482" w:rsidP="00A22FCE">
            <w:pPr>
              <w:pStyle w:val="aff0"/>
            </w:pPr>
            <w:r w:rsidRPr="004A33C2">
              <w:t>0,304</w:t>
            </w:r>
          </w:p>
        </w:tc>
        <w:tc>
          <w:tcPr>
            <w:tcW w:w="851" w:type="dxa"/>
            <w:vAlign w:val="center"/>
          </w:tcPr>
          <w:p w:rsidR="00A93482" w:rsidRPr="004A33C2" w:rsidRDefault="00A93482" w:rsidP="00A22FCE">
            <w:pPr>
              <w:pStyle w:val="aff0"/>
            </w:pPr>
            <w:r w:rsidRPr="004A33C2">
              <w:t>0,304</w:t>
            </w:r>
          </w:p>
        </w:tc>
        <w:tc>
          <w:tcPr>
            <w:tcW w:w="1134" w:type="dxa"/>
            <w:tcMar>
              <w:left w:w="11" w:type="dxa"/>
              <w:right w:w="11" w:type="dxa"/>
            </w:tcMar>
            <w:vAlign w:val="center"/>
          </w:tcPr>
          <w:p w:rsidR="00A93482" w:rsidRPr="004A33C2" w:rsidRDefault="00A93482" w:rsidP="00A22FCE">
            <w:pPr>
              <w:pStyle w:val="aff0"/>
            </w:pPr>
            <w:r w:rsidRPr="004A33C2">
              <w:t>0,304</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0,202</w:t>
            </w:r>
          </w:p>
        </w:tc>
        <w:tc>
          <w:tcPr>
            <w:tcW w:w="894" w:type="dxa"/>
            <w:tcMar>
              <w:left w:w="11" w:type="dxa"/>
              <w:right w:w="11" w:type="dxa"/>
            </w:tcMar>
            <w:vAlign w:val="center"/>
          </w:tcPr>
          <w:p w:rsidR="00A93482" w:rsidRPr="004A33C2" w:rsidRDefault="00A93482" w:rsidP="00A22FCE">
            <w:pPr>
              <w:pStyle w:val="aff0"/>
            </w:pPr>
            <w:r w:rsidRPr="004A33C2">
              <w:t>0,202</w:t>
            </w:r>
          </w:p>
        </w:tc>
        <w:tc>
          <w:tcPr>
            <w:tcW w:w="894" w:type="dxa"/>
            <w:tcMar>
              <w:left w:w="11" w:type="dxa"/>
              <w:right w:w="11" w:type="dxa"/>
            </w:tcMar>
            <w:vAlign w:val="center"/>
          </w:tcPr>
          <w:p w:rsidR="00A93482" w:rsidRPr="004A33C2" w:rsidRDefault="00A93482" w:rsidP="00A22FCE">
            <w:pPr>
              <w:pStyle w:val="aff0"/>
            </w:pPr>
            <w:r w:rsidRPr="004A33C2">
              <w:t>0,202</w:t>
            </w:r>
          </w:p>
        </w:tc>
        <w:tc>
          <w:tcPr>
            <w:tcW w:w="874" w:type="dxa"/>
            <w:tcMar>
              <w:left w:w="11" w:type="dxa"/>
              <w:right w:w="11" w:type="dxa"/>
            </w:tcMar>
            <w:vAlign w:val="center"/>
          </w:tcPr>
          <w:p w:rsidR="00A93482" w:rsidRPr="004A33C2" w:rsidRDefault="00A93482" w:rsidP="00A22FCE">
            <w:pPr>
              <w:pStyle w:val="aff0"/>
            </w:pPr>
            <w:r w:rsidRPr="004A33C2">
              <w:t>0,202</w:t>
            </w:r>
          </w:p>
        </w:tc>
        <w:tc>
          <w:tcPr>
            <w:tcW w:w="850" w:type="dxa"/>
            <w:vAlign w:val="center"/>
          </w:tcPr>
          <w:p w:rsidR="00A93482" w:rsidRPr="004A33C2" w:rsidRDefault="00A93482" w:rsidP="00A22FCE">
            <w:pPr>
              <w:pStyle w:val="aff0"/>
            </w:pPr>
            <w:r w:rsidRPr="004A33C2">
              <w:t>0,202</w:t>
            </w:r>
          </w:p>
        </w:tc>
        <w:tc>
          <w:tcPr>
            <w:tcW w:w="851" w:type="dxa"/>
            <w:vAlign w:val="center"/>
          </w:tcPr>
          <w:p w:rsidR="00A93482" w:rsidRPr="004A33C2" w:rsidRDefault="00A93482" w:rsidP="00A22FCE">
            <w:pPr>
              <w:pStyle w:val="aff0"/>
            </w:pPr>
            <w:r w:rsidRPr="004A33C2">
              <w:t>0,202</w:t>
            </w:r>
          </w:p>
        </w:tc>
        <w:tc>
          <w:tcPr>
            <w:tcW w:w="1134" w:type="dxa"/>
            <w:tcMar>
              <w:left w:w="11" w:type="dxa"/>
              <w:right w:w="11" w:type="dxa"/>
            </w:tcMar>
            <w:vAlign w:val="center"/>
          </w:tcPr>
          <w:p w:rsidR="00A93482" w:rsidRPr="004A33C2" w:rsidRDefault="00A93482" w:rsidP="00A22FCE">
            <w:pPr>
              <w:pStyle w:val="aff0"/>
            </w:pPr>
            <w:r w:rsidRPr="004A33C2">
              <w:t>0,202</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0,135</w:t>
            </w:r>
          </w:p>
        </w:tc>
        <w:tc>
          <w:tcPr>
            <w:tcW w:w="894" w:type="dxa"/>
            <w:tcMar>
              <w:left w:w="11" w:type="dxa"/>
              <w:right w:w="11" w:type="dxa"/>
            </w:tcMar>
            <w:vAlign w:val="center"/>
          </w:tcPr>
          <w:p w:rsidR="00A93482" w:rsidRPr="004A33C2" w:rsidRDefault="00A93482" w:rsidP="00A22FCE">
            <w:pPr>
              <w:pStyle w:val="aff0"/>
            </w:pPr>
            <w:r w:rsidRPr="004A33C2">
              <w:t>0,135</w:t>
            </w:r>
          </w:p>
        </w:tc>
        <w:tc>
          <w:tcPr>
            <w:tcW w:w="894" w:type="dxa"/>
            <w:tcMar>
              <w:left w:w="11" w:type="dxa"/>
              <w:right w:w="11" w:type="dxa"/>
            </w:tcMar>
            <w:vAlign w:val="center"/>
          </w:tcPr>
          <w:p w:rsidR="00A93482" w:rsidRPr="004A33C2" w:rsidRDefault="00A93482" w:rsidP="00A22FCE">
            <w:pPr>
              <w:pStyle w:val="aff0"/>
            </w:pPr>
            <w:r w:rsidRPr="004A33C2">
              <w:t>0,135</w:t>
            </w:r>
          </w:p>
        </w:tc>
        <w:tc>
          <w:tcPr>
            <w:tcW w:w="874" w:type="dxa"/>
            <w:tcMar>
              <w:left w:w="11" w:type="dxa"/>
              <w:right w:w="11" w:type="dxa"/>
            </w:tcMar>
            <w:vAlign w:val="center"/>
          </w:tcPr>
          <w:p w:rsidR="00A93482" w:rsidRPr="004A33C2" w:rsidRDefault="00A93482" w:rsidP="00A22FCE">
            <w:pPr>
              <w:pStyle w:val="aff0"/>
            </w:pPr>
            <w:r w:rsidRPr="004A33C2">
              <w:t>0,135</w:t>
            </w:r>
          </w:p>
        </w:tc>
        <w:tc>
          <w:tcPr>
            <w:tcW w:w="850" w:type="dxa"/>
            <w:vAlign w:val="center"/>
          </w:tcPr>
          <w:p w:rsidR="00A93482" w:rsidRPr="004A33C2" w:rsidRDefault="00A93482" w:rsidP="00A22FCE">
            <w:pPr>
              <w:pStyle w:val="aff0"/>
            </w:pPr>
            <w:r w:rsidRPr="004A33C2">
              <w:t>0,135</w:t>
            </w:r>
          </w:p>
        </w:tc>
        <w:tc>
          <w:tcPr>
            <w:tcW w:w="851" w:type="dxa"/>
            <w:vAlign w:val="center"/>
          </w:tcPr>
          <w:p w:rsidR="00A93482" w:rsidRPr="004A33C2" w:rsidRDefault="00A93482" w:rsidP="00A22FCE">
            <w:pPr>
              <w:pStyle w:val="aff0"/>
            </w:pPr>
            <w:r w:rsidRPr="004A33C2">
              <w:t>0,135</w:t>
            </w:r>
          </w:p>
        </w:tc>
        <w:tc>
          <w:tcPr>
            <w:tcW w:w="1134" w:type="dxa"/>
            <w:tcMar>
              <w:left w:w="11" w:type="dxa"/>
              <w:right w:w="11" w:type="dxa"/>
            </w:tcMar>
            <w:vAlign w:val="center"/>
          </w:tcPr>
          <w:p w:rsidR="00A93482" w:rsidRPr="004A33C2" w:rsidRDefault="00A93482" w:rsidP="00A22FCE">
            <w:pPr>
              <w:pStyle w:val="aff0"/>
            </w:pPr>
            <w:r w:rsidRPr="004A33C2">
              <w:t>0,135</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«СХТ»</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0,51</w:t>
            </w:r>
          </w:p>
        </w:tc>
        <w:tc>
          <w:tcPr>
            <w:tcW w:w="894" w:type="dxa"/>
            <w:tcMar>
              <w:left w:w="11" w:type="dxa"/>
              <w:right w:w="11" w:type="dxa"/>
            </w:tcMar>
            <w:vAlign w:val="center"/>
          </w:tcPr>
          <w:p w:rsidR="00A93482" w:rsidRPr="004A33C2" w:rsidRDefault="00A93482" w:rsidP="00A22FCE">
            <w:pPr>
              <w:pStyle w:val="aff0"/>
            </w:pPr>
            <w:r w:rsidRPr="004A33C2">
              <w:t>0,51</w:t>
            </w:r>
          </w:p>
        </w:tc>
        <w:tc>
          <w:tcPr>
            <w:tcW w:w="894" w:type="dxa"/>
            <w:tcMar>
              <w:left w:w="11" w:type="dxa"/>
              <w:right w:w="11" w:type="dxa"/>
            </w:tcMar>
            <w:vAlign w:val="center"/>
          </w:tcPr>
          <w:p w:rsidR="00A93482" w:rsidRPr="004A33C2" w:rsidRDefault="00A93482" w:rsidP="00A22FCE">
            <w:pPr>
              <w:pStyle w:val="aff0"/>
            </w:pPr>
            <w:r w:rsidRPr="004A33C2">
              <w:t>0,51</w:t>
            </w:r>
          </w:p>
        </w:tc>
        <w:tc>
          <w:tcPr>
            <w:tcW w:w="894" w:type="dxa"/>
            <w:tcMar>
              <w:left w:w="11" w:type="dxa"/>
              <w:right w:w="11" w:type="dxa"/>
            </w:tcMar>
            <w:vAlign w:val="center"/>
          </w:tcPr>
          <w:p w:rsidR="00A93482" w:rsidRPr="004A33C2" w:rsidRDefault="00A93482" w:rsidP="00A22FCE">
            <w:pPr>
              <w:pStyle w:val="aff0"/>
            </w:pPr>
            <w:r w:rsidRPr="004A33C2">
              <w:t>0,51</w:t>
            </w:r>
          </w:p>
        </w:tc>
        <w:tc>
          <w:tcPr>
            <w:tcW w:w="894" w:type="dxa"/>
            <w:tcMar>
              <w:left w:w="11" w:type="dxa"/>
              <w:right w:w="11" w:type="dxa"/>
            </w:tcMar>
            <w:vAlign w:val="center"/>
          </w:tcPr>
          <w:p w:rsidR="00A93482" w:rsidRPr="004A33C2" w:rsidRDefault="00A93482" w:rsidP="00A22FCE">
            <w:pPr>
              <w:pStyle w:val="aff0"/>
            </w:pPr>
            <w:r w:rsidRPr="004A33C2">
              <w:t>0,51</w:t>
            </w:r>
          </w:p>
        </w:tc>
        <w:tc>
          <w:tcPr>
            <w:tcW w:w="894" w:type="dxa"/>
            <w:tcMar>
              <w:left w:w="11" w:type="dxa"/>
              <w:right w:w="11" w:type="dxa"/>
            </w:tcMar>
            <w:vAlign w:val="center"/>
          </w:tcPr>
          <w:p w:rsidR="00A93482" w:rsidRPr="004A33C2" w:rsidRDefault="00A93482" w:rsidP="00A22FCE">
            <w:pPr>
              <w:pStyle w:val="aff0"/>
            </w:pPr>
            <w:r w:rsidRPr="004A33C2">
              <w:t>0,51</w:t>
            </w:r>
          </w:p>
        </w:tc>
        <w:tc>
          <w:tcPr>
            <w:tcW w:w="874" w:type="dxa"/>
            <w:tcMar>
              <w:left w:w="11" w:type="dxa"/>
              <w:right w:w="11" w:type="dxa"/>
            </w:tcMar>
            <w:vAlign w:val="center"/>
          </w:tcPr>
          <w:p w:rsidR="00A93482" w:rsidRPr="004A33C2" w:rsidRDefault="00A93482" w:rsidP="00A22FCE">
            <w:pPr>
              <w:pStyle w:val="aff0"/>
            </w:pPr>
            <w:r w:rsidRPr="004A33C2">
              <w:t>0,51</w:t>
            </w:r>
          </w:p>
        </w:tc>
        <w:tc>
          <w:tcPr>
            <w:tcW w:w="850" w:type="dxa"/>
            <w:vAlign w:val="center"/>
          </w:tcPr>
          <w:p w:rsidR="00A93482" w:rsidRPr="004A33C2" w:rsidRDefault="00A93482" w:rsidP="00A22FCE">
            <w:pPr>
              <w:pStyle w:val="aff0"/>
            </w:pPr>
            <w:r w:rsidRPr="004A33C2">
              <w:t>0,51</w:t>
            </w:r>
          </w:p>
        </w:tc>
        <w:tc>
          <w:tcPr>
            <w:tcW w:w="851" w:type="dxa"/>
            <w:vAlign w:val="center"/>
          </w:tcPr>
          <w:p w:rsidR="00A93482" w:rsidRPr="004A33C2" w:rsidRDefault="00A93482" w:rsidP="00A22FCE">
            <w:pPr>
              <w:pStyle w:val="aff0"/>
            </w:pPr>
            <w:r w:rsidRPr="004A33C2">
              <w:t>0,51</w:t>
            </w:r>
          </w:p>
        </w:tc>
        <w:tc>
          <w:tcPr>
            <w:tcW w:w="1134" w:type="dxa"/>
            <w:tcMar>
              <w:left w:w="11" w:type="dxa"/>
              <w:right w:w="11" w:type="dxa"/>
            </w:tcMar>
            <w:vAlign w:val="center"/>
          </w:tcPr>
          <w:p w:rsidR="00A93482" w:rsidRPr="004A33C2" w:rsidRDefault="00A93482" w:rsidP="00A22FCE">
            <w:pPr>
              <w:pStyle w:val="aff0"/>
            </w:pPr>
            <w:r w:rsidRPr="004A33C2">
              <w:t>0,51</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0,245</w:t>
            </w:r>
          </w:p>
        </w:tc>
        <w:tc>
          <w:tcPr>
            <w:tcW w:w="894" w:type="dxa"/>
            <w:tcMar>
              <w:left w:w="11" w:type="dxa"/>
              <w:right w:w="11" w:type="dxa"/>
            </w:tcMar>
            <w:vAlign w:val="center"/>
          </w:tcPr>
          <w:p w:rsidR="00A93482" w:rsidRPr="004A33C2" w:rsidRDefault="00A93482" w:rsidP="00A22FCE">
            <w:pPr>
              <w:pStyle w:val="aff0"/>
            </w:pPr>
            <w:r w:rsidRPr="004A33C2">
              <w:t>0,245</w:t>
            </w:r>
          </w:p>
        </w:tc>
        <w:tc>
          <w:tcPr>
            <w:tcW w:w="894" w:type="dxa"/>
            <w:tcMar>
              <w:left w:w="11" w:type="dxa"/>
              <w:right w:w="11" w:type="dxa"/>
            </w:tcMar>
            <w:vAlign w:val="center"/>
          </w:tcPr>
          <w:p w:rsidR="00A93482" w:rsidRPr="004A33C2" w:rsidRDefault="00A93482" w:rsidP="00A22FCE">
            <w:pPr>
              <w:pStyle w:val="aff0"/>
            </w:pPr>
            <w:r w:rsidRPr="004A33C2">
              <w:t>0,245</w:t>
            </w:r>
          </w:p>
        </w:tc>
        <w:tc>
          <w:tcPr>
            <w:tcW w:w="894" w:type="dxa"/>
            <w:tcMar>
              <w:left w:w="11" w:type="dxa"/>
              <w:right w:w="11" w:type="dxa"/>
            </w:tcMar>
            <w:vAlign w:val="center"/>
          </w:tcPr>
          <w:p w:rsidR="00A93482" w:rsidRPr="004A33C2" w:rsidRDefault="00A93482" w:rsidP="00A22FCE">
            <w:pPr>
              <w:pStyle w:val="aff0"/>
            </w:pPr>
            <w:r w:rsidRPr="004A33C2">
              <w:t>0,245</w:t>
            </w:r>
          </w:p>
        </w:tc>
        <w:tc>
          <w:tcPr>
            <w:tcW w:w="894" w:type="dxa"/>
            <w:tcMar>
              <w:left w:w="11" w:type="dxa"/>
              <w:right w:w="11" w:type="dxa"/>
            </w:tcMar>
            <w:vAlign w:val="center"/>
          </w:tcPr>
          <w:p w:rsidR="00A93482" w:rsidRPr="004A33C2" w:rsidRDefault="00A93482" w:rsidP="00A22FCE">
            <w:pPr>
              <w:pStyle w:val="aff0"/>
            </w:pPr>
            <w:r w:rsidRPr="004A33C2">
              <w:t>0,245</w:t>
            </w:r>
          </w:p>
        </w:tc>
        <w:tc>
          <w:tcPr>
            <w:tcW w:w="894" w:type="dxa"/>
            <w:tcMar>
              <w:left w:w="11" w:type="dxa"/>
              <w:right w:w="11" w:type="dxa"/>
            </w:tcMar>
            <w:vAlign w:val="center"/>
          </w:tcPr>
          <w:p w:rsidR="00A93482" w:rsidRPr="004A33C2" w:rsidRDefault="00A93482" w:rsidP="00A22FCE">
            <w:pPr>
              <w:pStyle w:val="aff0"/>
            </w:pPr>
            <w:r w:rsidRPr="004A33C2">
              <w:t>0,245</w:t>
            </w:r>
          </w:p>
        </w:tc>
        <w:tc>
          <w:tcPr>
            <w:tcW w:w="874" w:type="dxa"/>
            <w:tcMar>
              <w:left w:w="11" w:type="dxa"/>
              <w:right w:w="11" w:type="dxa"/>
            </w:tcMar>
            <w:vAlign w:val="center"/>
          </w:tcPr>
          <w:p w:rsidR="00A93482" w:rsidRPr="004A33C2" w:rsidRDefault="00A93482" w:rsidP="00A22FCE">
            <w:pPr>
              <w:pStyle w:val="aff0"/>
            </w:pPr>
            <w:r w:rsidRPr="004A33C2">
              <w:t>0,245</w:t>
            </w:r>
          </w:p>
        </w:tc>
        <w:tc>
          <w:tcPr>
            <w:tcW w:w="850" w:type="dxa"/>
            <w:vAlign w:val="center"/>
          </w:tcPr>
          <w:p w:rsidR="00A93482" w:rsidRPr="004A33C2" w:rsidRDefault="00A93482" w:rsidP="00A22FCE">
            <w:pPr>
              <w:pStyle w:val="aff0"/>
            </w:pPr>
            <w:r w:rsidRPr="004A33C2">
              <w:t>0,245</w:t>
            </w:r>
          </w:p>
        </w:tc>
        <w:tc>
          <w:tcPr>
            <w:tcW w:w="851" w:type="dxa"/>
            <w:vAlign w:val="center"/>
          </w:tcPr>
          <w:p w:rsidR="00A93482" w:rsidRPr="004A33C2" w:rsidRDefault="00A93482" w:rsidP="00A22FCE">
            <w:pPr>
              <w:pStyle w:val="aff0"/>
            </w:pPr>
            <w:r w:rsidRPr="004A33C2">
              <w:t>0,245</w:t>
            </w:r>
          </w:p>
        </w:tc>
        <w:tc>
          <w:tcPr>
            <w:tcW w:w="1134" w:type="dxa"/>
            <w:tcMar>
              <w:left w:w="11" w:type="dxa"/>
              <w:right w:w="11" w:type="dxa"/>
            </w:tcMar>
            <w:vAlign w:val="center"/>
          </w:tcPr>
          <w:p w:rsidR="00A93482" w:rsidRPr="004A33C2" w:rsidRDefault="00A93482" w:rsidP="00A22FCE">
            <w:pPr>
              <w:pStyle w:val="aff0"/>
            </w:pPr>
            <w:r w:rsidRPr="004A33C2">
              <w:t>0,245</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0,17</w:t>
            </w:r>
          </w:p>
        </w:tc>
        <w:tc>
          <w:tcPr>
            <w:tcW w:w="894" w:type="dxa"/>
            <w:tcMar>
              <w:left w:w="11" w:type="dxa"/>
              <w:right w:w="11" w:type="dxa"/>
            </w:tcMar>
            <w:vAlign w:val="center"/>
          </w:tcPr>
          <w:p w:rsidR="00A93482" w:rsidRPr="004A33C2" w:rsidRDefault="00A93482" w:rsidP="00A22FCE">
            <w:pPr>
              <w:pStyle w:val="aff0"/>
            </w:pPr>
            <w:r w:rsidRPr="004A33C2">
              <w:t>0,17</w:t>
            </w:r>
          </w:p>
        </w:tc>
        <w:tc>
          <w:tcPr>
            <w:tcW w:w="894" w:type="dxa"/>
            <w:tcMar>
              <w:left w:w="11" w:type="dxa"/>
              <w:right w:w="11" w:type="dxa"/>
            </w:tcMar>
            <w:vAlign w:val="center"/>
          </w:tcPr>
          <w:p w:rsidR="00A93482" w:rsidRPr="004A33C2" w:rsidRDefault="00A93482" w:rsidP="00A22FCE">
            <w:pPr>
              <w:pStyle w:val="aff0"/>
            </w:pPr>
            <w:r w:rsidRPr="004A33C2">
              <w:t>0,17</w:t>
            </w:r>
          </w:p>
        </w:tc>
        <w:tc>
          <w:tcPr>
            <w:tcW w:w="894" w:type="dxa"/>
            <w:tcMar>
              <w:left w:w="11" w:type="dxa"/>
              <w:right w:w="11" w:type="dxa"/>
            </w:tcMar>
            <w:vAlign w:val="center"/>
          </w:tcPr>
          <w:p w:rsidR="00A93482" w:rsidRPr="004A33C2" w:rsidRDefault="00A93482" w:rsidP="00A22FCE">
            <w:pPr>
              <w:pStyle w:val="aff0"/>
            </w:pPr>
            <w:r w:rsidRPr="004A33C2">
              <w:t>0,17</w:t>
            </w:r>
          </w:p>
        </w:tc>
        <w:tc>
          <w:tcPr>
            <w:tcW w:w="894" w:type="dxa"/>
            <w:tcMar>
              <w:left w:w="11" w:type="dxa"/>
              <w:right w:w="11" w:type="dxa"/>
            </w:tcMar>
            <w:vAlign w:val="center"/>
          </w:tcPr>
          <w:p w:rsidR="00A93482" w:rsidRPr="004A33C2" w:rsidRDefault="00A93482" w:rsidP="00A22FCE">
            <w:pPr>
              <w:pStyle w:val="aff0"/>
            </w:pPr>
            <w:r w:rsidRPr="004A33C2">
              <w:t>0,17</w:t>
            </w:r>
          </w:p>
        </w:tc>
        <w:tc>
          <w:tcPr>
            <w:tcW w:w="894" w:type="dxa"/>
            <w:tcMar>
              <w:left w:w="11" w:type="dxa"/>
              <w:right w:w="11" w:type="dxa"/>
            </w:tcMar>
            <w:vAlign w:val="center"/>
          </w:tcPr>
          <w:p w:rsidR="00A93482" w:rsidRPr="004A33C2" w:rsidRDefault="00A93482" w:rsidP="00A22FCE">
            <w:pPr>
              <w:pStyle w:val="aff0"/>
            </w:pPr>
            <w:r w:rsidRPr="004A33C2">
              <w:t>0,17</w:t>
            </w:r>
          </w:p>
        </w:tc>
        <w:tc>
          <w:tcPr>
            <w:tcW w:w="874" w:type="dxa"/>
            <w:tcMar>
              <w:left w:w="11" w:type="dxa"/>
              <w:right w:w="11" w:type="dxa"/>
            </w:tcMar>
            <w:vAlign w:val="center"/>
          </w:tcPr>
          <w:p w:rsidR="00A93482" w:rsidRPr="004A33C2" w:rsidRDefault="00A93482" w:rsidP="00A22FCE">
            <w:pPr>
              <w:pStyle w:val="aff0"/>
            </w:pPr>
            <w:r w:rsidRPr="004A33C2">
              <w:t>0,17</w:t>
            </w:r>
          </w:p>
        </w:tc>
        <w:tc>
          <w:tcPr>
            <w:tcW w:w="850" w:type="dxa"/>
            <w:vAlign w:val="center"/>
          </w:tcPr>
          <w:p w:rsidR="00A93482" w:rsidRPr="004A33C2" w:rsidRDefault="00A93482" w:rsidP="00A22FCE">
            <w:pPr>
              <w:pStyle w:val="aff0"/>
            </w:pPr>
            <w:r w:rsidRPr="004A33C2">
              <w:t>0,17</w:t>
            </w:r>
          </w:p>
        </w:tc>
        <w:tc>
          <w:tcPr>
            <w:tcW w:w="851" w:type="dxa"/>
            <w:vAlign w:val="center"/>
          </w:tcPr>
          <w:p w:rsidR="00A93482" w:rsidRPr="004A33C2" w:rsidRDefault="00A93482" w:rsidP="00A22FCE">
            <w:pPr>
              <w:pStyle w:val="aff0"/>
            </w:pPr>
            <w:r w:rsidRPr="004A33C2">
              <w:t>0,17</w:t>
            </w:r>
          </w:p>
        </w:tc>
        <w:tc>
          <w:tcPr>
            <w:tcW w:w="1134" w:type="dxa"/>
            <w:tcMar>
              <w:left w:w="11" w:type="dxa"/>
              <w:right w:w="11" w:type="dxa"/>
            </w:tcMar>
            <w:vAlign w:val="center"/>
          </w:tcPr>
          <w:p w:rsidR="00A93482" w:rsidRPr="004A33C2" w:rsidRDefault="00A93482" w:rsidP="00A22FCE">
            <w:pPr>
              <w:pStyle w:val="aff0"/>
            </w:pPr>
            <w:r w:rsidRPr="004A33C2">
              <w:t>0,17</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94" w:type="dxa"/>
            <w:tcMar>
              <w:left w:w="11" w:type="dxa"/>
              <w:right w:w="11" w:type="dxa"/>
            </w:tcMar>
            <w:vAlign w:val="center"/>
          </w:tcPr>
          <w:p w:rsidR="00A93482" w:rsidRPr="004A33C2" w:rsidRDefault="00A93482" w:rsidP="00A22FCE">
            <w:pPr>
              <w:pStyle w:val="aff0"/>
            </w:pPr>
          </w:p>
        </w:tc>
        <w:tc>
          <w:tcPr>
            <w:tcW w:w="874" w:type="dxa"/>
            <w:tcMar>
              <w:left w:w="11" w:type="dxa"/>
              <w:right w:w="11" w:type="dxa"/>
            </w:tcMar>
            <w:vAlign w:val="center"/>
          </w:tcPr>
          <w:p w:rsidR="00A93482" w:rsidRPr="004A33C2" w:rsidRDefault="00A93482" w:rsidP="00A22FCE">
            <w:pPr>
              <w:pStyle w:val="aff0"/>
            </w:pPr>
          </w:p>
        </w:tc>
        <w:tc>
          <w:tcPr>
            <w:tcW w:w="850" w:type="dxa"/>
            <w:vAlign w:val="center"/>
          </w:tcPr>
          <w:p w:rsidR="00A93482" w:rsidRPr="004A33C2" w:rsidRDefault="00A93482" w:rsidP="00A22FCE">
            <w:pPr>
              <w:pStyle w:val="aff0"/>
            </w:pPr>
          </w:p>
        </w:tc>
        <w:tc>
          <w:tcPr>
            <w:tcW w:w="851" w:type="dxa"/>
            <w:vAlign w:val="center"/>
          </w:tcPr>
          <w:p w:rsidR="00A93482" w:rsidRPr="004A33C2" w:rsidRDefault="00A93482" w:rsidP="00A22FCE">
            <w:pPr>
              <w:pStyle w:val="aff0"/>
            </w:pPr>
          </w:p>
        </w:tc>
        <w:tc>
          <w:tcPr>
            <w:tcW w:w="1134" w:type="dxa"/>
            <w:tcMar>
              <w:left w:w="11" w:type="dxa"/>
              <w:right w:w="11" w:type="dxa"/>
            </w:tcMar>
            <w:vAlign w:val="center"/>
          </w:tcPr>
          <w:p w:rsidR="00A93482" w:rsidRPr="004A33C2" w:rsidRDefault="00A93482" w:rsidP="00A22FCE">
            <w:pPr>
              <w:pStyle w:val="aff0"/>
            </w:pP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t>Блочно-модульная к</w:t>
            </w:r>
            <w:r w:rsidRPr="004A33C2">
              <w:t>отельная Парк</w:t>
            </w:r>
            <w:r w:rsidR="00E74D45">
              <w:t>а</w:t>
            </w:r>
            <w:r w:rsidRPr="004A33C2">
              <w:t xml:space="preserve"> Б</w:t>
            </w:r>
            <w:r w:rsidR="00E74D45">
              <w:t xml:space="preserve"> ст. Коноша</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 1010423</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rPr>
          <w:trHeight w:val="77"/>
        </w:trPr>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«Коношский РЭС»</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rPr>
          <w:trHeight w:val="203"/>
        </w:trPr>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«Хлебозавод»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pStyle w:val="aff0"/>
            </w:pPr>
            <w:r w:rsidRPr="004A33C2">
              <w:t>-</w:t>
            </w:r>
          </w:p>
        </w:tc>
        <w:tc>
          <w:tcPr>
            <w:tcW w:w="874" w:type="dxa"/>
            <w:tcMar>
              <w:left w:w="11" w:type="dxa"/>
              <w:right w:w="11" w:type="dxa"/>
            </w:tcMar>
            <w:vAlign w:val="center"/>
          </w:tcPr>
          <w:p w:rsidR="00A93482" w:rsidRPr="004A33C2" w:rsidRDefault="00A93482" w:rsidP="00A22FCE">
            <w:pPr>
              <w:pStyle w:val="aff0"/>
            </w:pPr>
            <w:r w:rsidRPr="004A33C2">
              <w:t>-</w:t>
            </w:r>
          </w:p>
        </w:tc>
        <w:tc>
          <w:tcPr>
            <w:tcW w:w="850" w:type="dxa"/>
            <w:vAlign w:val="center"/>
          </w:tcPr>
          <w:p w:rsidR="00A93482" w:rsidRPr="004A33C2" w:rsidRDefault="00A93482" w:rsidP="00A22FCE">
            <w:pPr>
              <w:pStyle w:val="aff0"/>
            </w:pPr>
            <w:r w:rsidRPr="004A33C2">
              <w:t>-</w:t>
            </w:r>
          </w:p>
        </w:tc>
        <w:tc>
          <w:tcPr>
            <w:tcW w:w="851" w:type="dxa"/>
            <w:vAlign w:val="center"/>
          </w:tcPr>
          <w:p w:rsidR="00A93482" w:rsidRPr="004A33C2" w:rsidRDefault="00A93482" w:rsidP="00A22FCE">
            <w:pPr>
              <w:pStyle w:val="aff0"/>
            </w:pPr>
            <w:r w:rsidRPr="004A33C2">
              <w:t>-</w:t>
            </w:r>
          </w:p>
        </w:tc>
        <w:tc>
          <w:tcPr>
            <w:tcW w:w="1134" w:type="dxa"/>
            <w:tcMar>
              <w:left w:w="11" w:type="dxa"/>
              <w:right w:w="11" w:type="dxa"/>
            </w:tcMar>
            <w:vAlign w:val="center"/>
          </w:tcPr>
          <w:p w:rsidR="00A93482" w:rsidRPr="004A33C2" w:rsidRDefault="00A93482" w:rsidP="00A22FCE">
            <w:pPr>
              <w:pStyle w:val="aff0"/>
            </w:pPr>
            <w:r w:rsidRPr="004A33C2">
              <w:t>-</w:t>
            </w:r>
          </w:p>
        </w:tc>
      </w:tr>
      <w:tr w:rsidR="00A93482" w:rsidRPr="004A33C2" w:rsidTr="00A22FCE">
        <w:tc>
          <w:tcPr>
            <w:tcW w:w="15638" w:type="dxa"/>
            <w:gridSpan w:val="12"/>
          </w:tcPr>
          <w:p w:rsidR="00A93482" w:rsidRPr="004A33C2" w:rsidRDefault="00A93482" w:rsidP="00A22FCE">
            <w:pPr>
              <w:pStyle w:val="aff0"/>
            </w:pPr>
            <w:r w:rsidRPr="004A33C2">
              <w:t>Котельная «Заречная»</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0,5</w:t>
            </w:r>
          </w:p>
        </w:tc>
        <w:tc>
          <w:tcPr>
            <w:tcW w:w="850" w:type="dxa"/>
            <w:vAlign w:val="center"/>
          </w:tcPr>
          <w:p w:rsidR="00A93482" w:rsidRPr="00E711D2" w:rsidRDefault="00A93482" w:rsidP="00A22FCE">
            <w:pPr>
              <w:pStyle w:val="aff0"/>
              <w:rPr>
                <w:szCs w:val="20"/>
              </w:rPr>
            </w:pPr>
            <w:r w:rsidRPr="00E711D2">
              <w:rPr>
                <w:szCs w:val="20"/>
              </w:rPr>
              <w:t>0,5</w:t>
            </w:r>
          </w:p>
        </w:tc>
        <w:tc>
          <w:tcPr>
            <w:tcW w:w="851" w:type="dxa"/>
            <w:vAlign w:val="center"/>
          </w:tcPr>
          <w:p w:rsidR="00A93482" w:rsidRPr="00E711D2" w:rsidRDefault="00A93482" w:rsidP="00A22FCE">
            <w:pPr>
              <w:pStyle w:val="aff0"/>
              <w:rPr>
                <w:szCs w:val="20"/>
              </w:rPr>
            </w:pPr>
            <w:r w:rsidRPr="00E711D2">
              <w:rPr>
                <w:szCs w:val="20"/>
              </w:rPr>
              <w:t>0,5</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0,5</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50" w:type="dxa"/>
            <w:vAlign w:val="center"/>
          </w:tcPr>
          <w:p w:rsidR="00A93482" w:rsidRPr="00E711D2" w:rsidRDefault="00A93482" w:rsidP="00A22FCE">
            <w:pPr>
              <w:pStyle w:val="aff0"/>
              <w:rPr>
                <w:szCs w:val="20"/>
              </w:rPr>
            </w:pPr>
            <w:r w:rsidRPr="00E711D2">
              <w:rPr>
                <w:szCs w:val="20"/>
              </w:rPr>
              <w:t>10</w:t>
            </w:r>
          </w:p>
        </w:tc>
        <w:tc>
          <w:tcPr>
            <w:tcW w:w="851" w:type="dxa"/>
            <w:vAlign w:val="center"/>
          </w:tcPr>
          <w:p w:rsidR="00A93482" w:rsidRPr="00E711D2" w:rsidRDefault="00A93482" w:rsidP="00A22FCE">
            <w:pPr>
              <w:pStyle w:val="aff0"/>
              <w:rPr>
                <w:szCs w:val="20"/>
              </w:rPr>
            </w:pPr>
            <w:r w:rsidRPr="00E711D2">
              <w:rPr>
                <w:szCs w:val="20"/>
              </w:rPr>
              <w:t>10</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10</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1,0</w:t>
            </w:r>
          </w:p>
        </w:tc>
        <w:tc>
          <w:tcPr>
            <w:tcW w:w="850" w:type="dxa"/>
            <w:vAlign w:val="center"/>
          </w:tcPr>
          <w:p w:rsidR="00A93482" w:rsidRPr="00E711D2" w:rsidRDefault="00A93482" w:rsidP="00A22FCE">
            <w:pPr>
              <w:pStyle w:val="aff0"/>
              <w:rPr>
                <w:szCs w:val="20"/>
              </w:rPr>
            </w:pPr>
            <w:r w:rsidRPr="00E711D2">
              <w:rPr>
                <w:szCs w:val="20"/>
              </w:rPr>
              <w:t>1,0</w:t>
            </w:r>
          </w:p>
        </w:tc>
        <w:tc>
          <w:tcPr>
            <w:tcW w:w="851" w:type="dxa"/>
            <w:vAlign w:val="center"/>
          </w:tcPr>
          <w:p w:rsidR="00A93482" w:rsidRPr="00E711D2" w:rsidRDefault="00A93482" w:rsidP="00A22FCE">
            <w:pPr>
              <w:pStyle w:val="aff0"/>
              <w:rPr>
                <w:szCs w:val="20"/>
              </w:rPr>
            </w:pPr>
            <w:r w:rsidRPr="00E711D2">
              <w:rPr>
                <w:szCs w:val="20"/>
              </w:rPr>
              <w:t>1,0</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1,0</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1,65</w:t>
            </w:r>
          </w:p>
        </w:tc>
        <w:tc>
          <w:tcPr>
            <w:tcW w:w="850" w:type="dxa"/>
            <w:vAlign w:val="center"/>
          </w:tcPr>
          <w:p w:rsidR="00A93482" w:rsidRPr="00E711D2" w:rsidRDefault="00A93482" w:rsidP="00A22FCE">
            <w:pPr>
              <w:pStyle w:val="aff0"/>
              <w:rPr>
                <w:szCs w:val="20"/>
              </w:rPr>
            </w:pPr>
            <w:r w:rsidRPr="00E711D2">
              <w:rPr>
                <w:szCs w:val="20"/>
              </w:rPr>
              <w:t>1,65</w:t>
            </w:r>
          </w:p>
        </w:tc>
        <w:tc>
          <w:tcPr>
            <w:tcW w:w="851" w:type="dxa"/>
            <w:vAlign w:val="center"/>
          </w:tcPr>
          <w:p w:rsidR="00A93482" w:rsidRPr="00E711D2" w:rsidRDefault="00A93482" w:rsidP="00A22FCE">
            <w:pPr>
              <w:pStyle w:val="aff0"/>
              <w:rPr>
                <w:szCs w:val="20"/>
              </w:rPr>
            </w:pPr>
            <w:r w:rsidRPr="00E711D2">
              <w:rPr>
                <w:szCs w:val="20"/>
              </w:rPr>
              <w:t>1,65</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1,65</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0,06</w:t>
            </w:r>
          </w:p>
        </w:tc>
        <w:tc>
          <w:tcPr>
            <w:tcW w:w="850" w:type="dxa"/>
            <w:vAlign w:val="center"/>
          </w:tcPr>
          <w:p w:rsidR="00A93482" w:rsidRPr="00E711D2" w:rsidRDefault="00A93482" w:rsidP="00A22FCE">
            <w:pPr>
              <w:pStyle w:val="aff0"/>
              <w:rPr>
                <w:szCs w:val="20"/>
              </w:rPr>
            </w:pPr>
            <w:r w:rsidRPr="00E711D2">
              <w:rPr>
                <w:szCs w:val="20"/>
              </w:rPr>
              <w:t>0,06</w:t>
            </w:r>
          </w:p>
        </w:tc>
        <w:tc>
          <w:tcPr>
            <w:tcW w:w="851" w:type="dxa"/>
            <w:vAlign w:val="center"/>
          </w:tcPr>
          <w:p w:rsidR="00A93482" w:rsidRPr="00E711D2" w:rsidRDefault="00A93482" w:rsidP="00A22FCE">
            <w:pPr>
              <w:pStyle w:val="aff0"/>
              <w:rPr>
                <w:szCs w:val="20"/>
              </w:rPr>
            </w:pPr>
            <w:r w:rsidRPr="00E711D2">
              <w:rPr>
                <w:szCs w:val="20"/>
              </w:rPr>
              <w:t>0,06</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0,06</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0,4723</w:t>
            </w:r>
          </w:p>
        </w:tc>
        <w:tc>
          <w:tcPr>
            <w:tcW w:w="850" w:type="dxa"/>
            <w:vAlign w:val="center"/>
          </w:tcPr>
          <w:p w:rsidR="00A93482" w:rsidRPr="00E711D2" w:rsidRDefault="00A93482" w:rsidP="00A22FCE">
            <w:pPr>
              <w:pStyle w:val="aff0"/>
              <w:rPr>
                <w:szCs w:val="20"/>
              </w:rPr>
            </w:pPr>
            <w:r w:rsidRPr="00E711D2">
              <w:rPr>
                <w:szCs w:val="20"/>
              </w:rPr>
              <w:t>0,4723</w:t>
            </w:r>
          </w:p>
        </w:tc>
        <w:tc>
          <w:tcPr>
            <w:tcW w:w="851" w:type="dxa"/>
            <w:vAlign w:val="center"/>
          </w:tcPr>
          <w:p w:rsidR="00A93482" w:rsidRPr="00E711D2" w:rsidRDefault="00A93482" w:rsidP="00A22FCE">
            <w:pPr>
              <w:pStyle w:val="aff0"/>
              <w:rPr>
                <w:szCs w:val="20"/>
              </w:rPr>
            </w:pPr>
            <w:r w:rsidRPr="00E711D2">
              <w:rPr>
                <w:szCs w:val="20"/>
              </w:rPr>
              <w:t>0,4723</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0,4723</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0,0025</w:t>
            </w:r>
          </w:p>
        </w:tc>
        <w:tc>
          <w:tcPr>
            <w:tcW w:w="850" w:type="dxa"/>
            <w:vAlign w:val="center"/>
          </w:tcPr>
          <w:p w:rsidR="00A93482" w:rsidRPr="00E711D2" w:rsidRDefault="00A93482" w:rsidP="00A22FCE">
            <w:pPr>
              <w:pStyle w:val="aff0"/>
              <w:rPr>
                <w:szCs w:val="20"/>
              </w:rPr>
            </w:pPr>
            <w:r w:rsidRPr="00E711D2">
              <w:rPr>
                <w:szCs w:val="20"/>
              </w:rPr>
              <w:t>0,0025</w:t>
            </w:r>
          </w:p>
        </w:tc>
        <w:tc>
          <w:tcPr>
            <w:tcW w:w="851" w:type="dxa"/>
            <w:vAlign w:val="center"/>
          </w:tcPr>
          <w:p w:rsidR="00A93482" w:rsidRPr="00E711D2" w:rsidRDefault="00A93482" w:rsidP="00A22FCE">
            <w:pPr>
              <w:pStyle w:val="aff0"/>
              <w:rPr>
                <w:szCs w:val="20"/>
              </w:rPr>
            </w:pPr>
            <w:r w:rsidRPr="00E711D2">
              <w:rPr>
                <w:szCs w:val="20"/>
              </w:rPr>
              <w:t>0,0025</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0,0025</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50" w:type="dxa"/>
            <w:vAlign w:val="center"/>
          </w:tcPr>
          <w:p w:rsidR="00A93482" w:rsidRPr="00E711D2" w:rsidRDefault="00A93482" w:rsidP="00A22FCE">
            <w:pPr>
              <w:pStyle w:val="aff0"/>
              <w:rPr>
                <w:szCs w:val="20"/>
              </w:rPr>
            </w:pPr>
            <w:r w:rsidRPr="00E711D2">
              <w:rPr>
                <w:szCs w:val="20"/>
              </w:rPr>
              <w:t>0,000</w:t>
            </w:r>
          </w:p>
        </w:tc>
        <w:tc>
          <w:tcPr>
            <w:tcW w:w="851" w:type="dxa"/>
            <w:vAlign w:val="center"/>
          </w:tcPr>
          <w:p w:rsidR="00A93482" w:rsidRPr="00E711D2" w:rsidRDefault="00A93482" w:rsidP="00A22FCE">
            <w:pPr>
              <w:pStyle w:val="aff0"/>
              <w:rPr>
                <w:szCs w:val="20"/>
              </w:rPr>
            </w:pPr>
            <w:r w:rsidRPr="00E711D2">
              <w:rPr>
                <w:szCs w:val="20"/>
              </w:rPr>
              <w:t>0,000</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0,000</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0,000</w:t>
            </w:r>
          </w:p>
        </w:tc>
        <w:tc>
          <w:tcPr>
            <w:tcW w:w="850" w:type="dxa"/>
            <w:vAlign w:val="center"/>
          </w:tcPr>
          <w:p w:rsidR="00A93482" w:rsidRPr="00E711D2" w:rsidRDefault="00A93482" w:rsidP="00A22FCE">
            <w:pPr>
              <w:pStyle w:val="aff0"/>
              <w:rPr>
                <w:szCs w:val="20"/>
              </w:rPr>
            </w:pPr>
            <w:r w:rsidRPr="00E711D2">
              <w:rPr>
                <w:szCs w:val="20"/>
              </w:rPr>
              <w:t>0,000</w:t>
            </w:r>
          </w:p>
        </w:tc>
        <w:tc>
          <w:tcPr>
            <w:tcW w:w="851" w:type="dxa"/>
            <w:vAlign w:val="center"/>
          </w:tcPr>
          <w:p w:rsidR="00A93482" w:rsidRPr="00E711D2" w:rsidRDefault="00A93482" w:rsidP="00A22FCE">
            <w:pPr>
              <w:pStyle w:val="aff0"/>
              <w:rPr>
                <w:szCs w:val="20"/>
              </w:rPr>
            </w:pPr>
            <w:r w:rsidRPr="00E711D2">
              <w:rPr>
                <w:szCs w:val="20"/>
              </w:rPr>
              <w:t>0,000</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0,000</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0,47</w:t>
            </w:r>
          </w:p>
        </w:tc>
        <w:tc>
          <w:tcPr>
            <w:tcW w:w="850" w:type="dxa"/>
            <w:vAlign w:val="center"/>
          </w:tcPr>
          <w:p w:rsidR="00A93482" w:rsidRPr="00E711D2" w:rsidRDefault="00A93482" w:rsidP="00A22FCE">
            <w:pPr>
              <w:pStyle w:val="aff0"/>
              <w:rPr>
                <w:szCs w:val="20"/>
              </w:rPr>
            </w:pPr>
            <w:r w:rsidRPr="00E711D2">
              <w:rPr>
                <w:szCs w:val="20"/>
              </w:rPr>
              <w:t>0,47</w:t>
            </w:r>
          </w:p>
        </w:tc>
        <w:tc>
          <w:tcPr>
            <w:tcW w:w="851" w:type="dxa"/>
            <w:vAlign w:val="center"/>
          </w:tcPr>
          <w:p w:rsidR="00A93482" w:rsidRPr="00E711D2" w:rsidRDefault="00A93482" w:rsidP="00A22FCE">
            <w:pPr>
              <w:pStyle w:val="aff0"/>
              <w:rPr>
                <w:szCs w:val="20"/>
              </w:rPr>
            </w:pPr>
            <w:r w:rsidRPr="00E711D2">
              <w:rPr>
                <w:szCs w:val="20"/>
              </w:rPr>
              <w:t>0,47</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0,47</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+0,0277</w:t>
            </w:r>
          </w:p>
        </w:tc>
        <w:tc>
          <w:tcPr>
            <w:tcW w:w="850" w:type="dxa"/>
            <w:vAlign w:val="center"/>
          </w:tcPr>
          <w:p w:rsidR="00A93482" w:rsidRPr="00E711D2" w:rsidRDefault="00A93482" w:rsidP="00A22FCE">
            <w:pPr>
              <w:pStyle w:val="aff0"/>
              <w:rPr>
                <w:szCs w:val="20"/>
              </w:rPr>
            </w:pPr>
            <w:r w:rsidRPr="00E711D2">
              <w:rPr>
                <w:szCs w:val="20"/>
              </w:rPr>
              <w:t>+0,0277</w:t>
            </w:r>
          </w:p>
        </w:tc>
        <w:tc>
          <w:tcPr>
            <w:tcW w:w="851" w:type="dxa"/>
            <w:vAlign w:val="center"/>
          </w:tcPr>
          <w:p w:rsidR="00A93482" w:rsidRPr="00E711D2" w:rsidRDefault="00A93482" w:rsidP="00A22FCE">
            <w:pPr>
              <w:pStyle w:val="aff0"/>
              <w:rPr>
                <w:szCs w:val="20"/>
              </w:rPr>
            </w:pPr>
            <w:r w:rsidRPr="00E711D2">
              <w:rPr>
                <w:szCs w:val="20"/>
              </w:rPr>
              <w:t>+0,0277</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+0,0277</w:t>
            </w:r>
          </w:p>
        </w:tc>
      </w:tr>
      <w:tr w:rsidR="00A93482" w:rsidRPr="00E711D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9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74" w:type="dxa"/>
            <w:tcMar>
              <w:left w:w="11" w:type="dxa"/>
              <w:right w:w="11" w:type="dxa"/>
            </w:tcMar>
            <w:vAlign w:val="center"/>
          </w:tcPr>
          <w:p w:rsidR="00A93482" w:rsidRPr="00E711D2" w:rsidRDefault="00A93482" w:rsidP="00A22FCE">
            <w:pPr>
              <w:pStyle w:val="aff0"/>
              <w:rPr>
                <w:szCs w:val="20"/>
              </w:rPr>
            </w:pPr>
            <w:r w:rsidRPr="00E711D2">
              <w:rPr>
                <w:szCs w:val="20"/>
              </w:rPr>
              <w:t>5,54</w:t>
            </w:r>
          </w:p>
        </w:tc>
        <w:tc>
          <w:tcPr>
            <w:tcW w:w="850" w:type="dxa"/>
            <w:vAlign w:val="center"/>
          </w:tcPr>
          <w:p w:rsidR="00A93482" w:rsidRPr="00E711D2" w:rsidRDefault="00A93482" w:rsidP="00A22FCE">
            <w:pPr>
              <w:pStyle w:val="aff0"/>
              <w:rPr>
                <w:szCs w:val="20"/>
              </w:rPr>
            </w:pPr>
            <w:r w:rsidRPr="00E711D2">
              <w:rPr>
                <w:szCs w:val="20"/>
              </w:rPr>
              <w:t>5,54</w:t>
            </w:r>
          </w:p>
        </w:tc>
        <w:tc>
          <w:tcPr>
            <w:tcW w:w="851" w:type="dxa"/>
            <w:vAlign w:val="center"/>
          </w:tcPr>
          <w:p w:rsidR="00A93482" w:rsidRPr="00E711D2" w:rsidRDefault="00A93482" w:rsidP="00A22FCE">
            <w:pPr>
              <w:pStyle w:val="aff0"/>
              <w:rPr>
                <w:szCs w:val="20"/>
              </w:rPr>
            </w:pPr>
            <w:r w:rsidRPr="00E711D2">
              <w:rPr>
                <w:szCs w:val="20"/>
              </w:rPr>
              <w:t>5,54</w:t>
            </w:r>
          </w:p>
        </w:tc>
        <w:tc>
          <w:tcPr>
            <w:tcW w:w="1134" w:type="dxa"/>
            <w:tcMar>
              <w:left w:w="11" w:type="dxa"/>
              <w:right w:w="11" w:type="dxa"/>
            </w:tcMar>
            <w:vAlign w:val="center"/>
          </w:tcPr>
          <w:p w:rsidR="00A93482" w:rsidRPr="00E711D2" w:rsidRDefault="00A93482" w:rsidP="00A22FCE">
            <w:pPr>
              <w:pStyle w:val="aff0"/>
              <w:rPr>
                <w:szCs w:val="20"/>
              </w:rPr>
            </w:pPr>
            <w:r w:rsidRPr="00E711D2">
              <w:rPr>
                <w:szCs w:val="20"/>
              </w:rPr>
              <w:t>5,54</w:t>
            </w:r>
          </w:p>
        </w:tc>
      </w:tr>
      <w:tr w:rsidR="00A93482" w:rsidRPr="004A33C2" w:rsidTr="00A22FCE">
        <w:tc>
          <w:tcPr>
            <w:tcW w:w="15638" w:type="dxa"/>
            <w:gridSpan w:val="12"/>
          </w:tcPr>
          <w:p w:rsidR="00A93482" w:rsidRPr="004A33C2" w:rsidRDefault="00A93482" w:rsidP="00A22FCE">
            <w:pPr>
              <w:pStyle w:val="aff0"/>
            </w:pPr>
            <w:r w:rsidRPr="004A33C2">
              <w:t xml:space="preserve">Котельная </w:t>
            </w:r>
            <w:r w:rsidRPr="004A33C2">
              <w:rPr>
                <w:szCs w:val="20"/>
              </w:rPr>
              <w:t>ООО «НВК»</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1,35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1,35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2</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2</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0,65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0,65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0,05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0,05</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15638" w:type="dxa"/>
            <w:gridSpan w:val="12"/>
          </w:tcPr>
          <w:p w:rsidR="00A93482" w:rsidRPr="004A33C2" w:rsidRDefault="00A93482" w:rsidP="00A22FCE">
            <w:pPr>
              <w:pStyle w:val="aff0"/>
            </w:pPr>
            <w:r w:rsidRPr="004A33C2">
              <w:t>Новая модульная котельная</w:t>
            </w:r>
            <w:r w:rsidR="001007FB">
              <w:t xml:space="preserve"> «Первомайская»</w:t>
            </w:r>
            <w:r w:rsidRPr="004A33C2">
              <w:t xml:space="preserve"> (для обеспечения теплоснабжения объектов, ранее отапливаемых котельной ООО «НВК»)</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0,05</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0,05</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0,05</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0,05</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0,05</w:t>
            </w:r>
          </w:p>
        </w:tc>
        <w:tc>
          <w:tcPr>
            <w:tcW w:w="850" w:type="dxa"/>
            <w:vAlign w:val="center"/>
          </w:tcPr>
          <w:p w:rsidR="00A93482" w:rsidRPr="004A33C2" w:rsidRDefault="00A93482" w:rsidP="00A22FCE">
            <w:pPr>
              <w:spacing w:line="240" w:lineRule="auto"/>
              <w:ind w:firstLine="0"/>
              <w:jc w:val="center"/>
              <w:rPr>
                <w:sz w:val="20"/>
                <w:szCs w:val="20"/>
              </w:rPr>
            </w:pPr>
            <w:r>
              <w:rPr>
                <w:sz w:val="20"/>
                <w:szCs w:val="20"/>
              </w:rPr>
              <w:t>0,05</w:t>
            </w:r>
          </w:p>
        </w:tc>
        <w:tc>
          <w:tcPr>
            <w:tcW w:w="851" w:type="dxa"/>
            <w:vAlign w:val="center"/>
          </w:tcPr>
          <w:p w:rsidR="00A93482" w:rsidRPr="004A33C2" w:rsidRDefault="00A93482" w:rsidP="00A22FCE">
            <w:pPr>
              <w:spacing w:line="240" w:lineRule="auto"/>
              <w:ind w:firstLine="0"/>
              <w:jc w:val="center"/>
              <w:rPr>
                <w:sz w:val="20"/>
                <w:szCs w:val="20"/>
              </w:rPr>
            </w:pPr>
            <w:r>
              <w:rPr>
                <w:sz w:val="20"/>
                <w:szCs w:val="20"/>
              </w:rPr>
              <w:t>0,05</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0,05</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50" w:type="dxa"/>
            <w:vAlign w:val="center"/>
          </w:tcPr>
          <w:p w:rsidR="00A93482" w:rsidRPr="004A33C2" w:rsidRDefault="00A93482" w:rsidP="00A22FCE">
            <w:pPr>
              <w:spacing w:line="240" w:lineRule="auto"/>
              <w:ind w:firstLine="0"/>
              <w:jc w:val="center"/>
              <w:rPr>
                <w:sz w:val="20"/>
                <w:szCs w:val="20"/>
              </w:rPr>
            </w:pPr>
            <w:r>
              <w:rPr>
                <w:sz w:val="20"/>
                <w:szCs w:val="20"/>
              </w:rPr>
              <w:t>0,56</w:t>
            </w:r>
          </w:p>
        </w:tc>
        <w:tc>
          <w:tcPr>
            <w:tcW w:w="851" w:type="dxa"/>
            <w:vAlign w:val="center"/>
          </w:tcPr>
          <w:p w:rsidR="00A93482" w:rsidRPr="004A33C2" w:rsidRDefault="00A93482" w:rsidP="00A22FCE">
            <w:pPr>
              <w:spacing w:line="240" w:lineRule="auto"/>
              <w:ind w:firstLine="0"/>
              <w:jc w:val="center"/>
              <w:rPr>
                <w:sz w:val="20"/>
                <w:szCs w:val="20"/>
              </w:rPr>
            </w:pPr>
            <w:r>
              <w:rPr>
                <w:sz w:val="20"/>
                <w:szCs w:val="20"/>
              </w:rPr>
              <w:t>0,56</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0,56</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c>
          <w:tcPr>
            <w:tcW w:w="850" w:type="dxa"/>
            <w:vAlign w:val="center"/>
          </w:tcPr>
          <w:p w:rsidR="00A93482" w:rsidRPr="004A33C2" w:rsidRDefault="00A93482" w:rsidP="00A22FCE">
            <w:pPr>
              <w:spacing w:line="240" w:lineRule="auto"/>
              <w:ind w:firstLine="0"/>
              <w:jc w:val="center"/>
              <w:rPr>
                <w:sz w:val="20"/>
                <w:szCs w:val="20"/>
              </w:rPr>
            </w:pPr>
            <w:r>
              <w:rPr>
                <w:sz w:val="20"/>
                <w:szCs w:val="20"/>
              </w:rPr>
              <w:t>0,56</w:t>
            </w:r>
          </w:p>
        </w:tc>
        <w:tc>
          <w:tcPr>
            <w:tcW w:w="851" w:type="dxa"/>
            <w:vAlign w:val="center"/>
          </w:tcPr>
          <w:p w:rsidR="00A93482" w:rsidRPr="004A33C2" w:rsidRDefault="00A93482" w:rsidP="00A22FCE">
            <w:pPr>
              <w:spacing w:line="240" w:lineRule="auto"/>
              <w:ind w:firstLine="0"/>
              <w:jc w:val="center"/>
              <w:rPr>
                <w:sz w:val="20"/>
                <w:szCs w:val="20"/>
              </w:rPr>
            </w:pPr>
            <w:r>
              <w:rPr>
                <w:sz w:val="20"/>
                <w:szCs w:val="20"/>
              </w:rPr>
              <w:t>0,56</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Pr>
                <w:sz w:val="20"/>
                <w:szCs w:val="20"/>
              </w:rPr>
              <w:t>0,56</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8C02BB" w:rsidRDefault="00A93482" w:rsidP="00A22FCE">
            <w:pPr>
              <w:spacing w:line="240" w:lineRule="auto"/>
              <w:ind w:firstLine="0"/>
              <w:jc w:val="center"/>
              <w:rPr>
                <w:sz w:val="20"/>
                <w:szCs w:val="20"/>
              </w:rPr>
            </w:pPr>
            <w:r w:rsidRPr="008C02BB">
              <w:rPr>
                <w:sz w:val="20"/>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94" w:type="dxa"/>
            <w:tcMar>
              <w:left w:w="11" w:type="dxa"/>
              <w:right w:w="11" w:type="dxa"/>
            </w:tcMar>
            <w:vAlign w:val="center"/>
          </w:tcPr>
          <w:p w:rsidR="00A93482" w:rsidRPr="008C02BB" w:rsidRDefault="00A93482" w:rsidP="00A22FCE">
            <w:pPr>
              <w:pStyle w:val="aff0"/>
              <w:rPr>
                <w:szCs w:val="20"/>
              </w:rPr>
            </w:pPr>
            <w:r w:rsidRPr="008C02BB">
              <w:rPr>
                <w:szCs w:val="20"/>
              </w:rPr>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E737BF" w:rsidRPr="004A33C2" w:rsidTr="00B52864">
        <w:tc>
          <w:tcPr>
            <w:tcW w:w="15638" w:type="dxa"/>
            <w:gridSpan w:val="12"/>
            <w:tcMar>
              <w:left w:w="11" w:type="dxa"/>
              <w:right w:w="11" w:type="dxa"/>
            </w:tcMar>
          </w:tcPr>
          <w:p w:rsidR="00E737BF" w:rsidRPr="004A33C2" w:rsidRDefault="00E737BF" w:rsidP="00E737BF">
            <w:pPr>
              <w:pStyle w:val="aff0"/>
            </w:pPr>
            <w:r>
              <w:t>М</w:t>
            </w:r>
            <w:r w:rsidRPr="00E85854">
              <w:t>одульная котельная (для теплоснабжения здания МБОУ «Лесозаводская СШ»)</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Производительность ВПУ</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Срок службы</w:t>
            </w:r>
          </w:p>
        </w:tc>
        <w:tc>
          <w:tcPr>
            <w:tcW w:w="992" w:type="dxa"/>
            <w:tcMar>
              <w:left w:w="11" w:type="dxa"/>
              <w:right w:w="11" w:type="dxa"/>
            </w:tcMar>
          </w:tcPr>
          <w:p w:rsidR="00E737BF" w:rsidRPr="004A33C2" w:rsidRDefault="00E737BF" w:rsidP="00E737BF">
            <w:pPr>
              <w:pStyle w:val="aff0"/>
            </w:pPr>
            <w:r w:rsidRPr="00E85854">
              <w:t>лет</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Количество баков-аккумуляторов теплоносителя</w:t>
            </w:r>
          </w:p>
        </w:tc>
        <w:tc>
          <w:tcPr>
            <w:tcW w:w="992" w:type="dxa"/>
            <w:tcMar>
              <w:left w:w="11" w:type="dxa"/>
              <w:right w:w="11" w:type="dxa"/>
            </w:tcMar>
          </w:tcPr>
          <w:p w:rsidR="00E737BF" w:rsidRPr="004A33C2" w:rsidRDefault="00E737BF" w:rsidP="00E737BF">
            <w:pPr>
              <w:pStyle w:val="aff0"/>
            </w:pPr>
            <w:r w:rsidRPr="00E85854">
              <w:t>ед.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Общая емкость баков-аккумуляторов</w:t>
            </w:r>
          </w:p>
        </w:tc>
        <w:tc>
          <w:tcPr>
            <w:tcW w:w="992" w:type="dxa"/>
            <w:tcMar>
              <w:left w:w="11" w:type="dxa"/>
              <w:right w:w="11" w:type="dxa"/>
            </w:tcMar>
          </w:tcPr>
          <w:p w:rsidR="00E737BF" w:rsidRPr="004A33C2" w:rsidRDefault="00E737BF" w:rsidP="00E737BF">
            <w:pPr>
              <w:pStyle w:val="aff0"/>
            </w:pPr>
            <w:r w:rsidRPr="00E85854">
              <w:t>м3</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Расчетный часовой расход для подпитки системы теплоснабжения</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Всего подпитка тепловой сети, в том числе:</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нормативные утечки теплоносителя</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сверхнормативные утечки теплоносителя</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Отпуск теплоносителя из тепловых сетей на цели ГВС</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 xml:space="preserve">Объем аварийной подпитки (химически не обработанной и не </w:t>
            </w:r>
            <w:proofErr w:type="spellStart"/>
            <w:r w:rsidRPr="00E85854">
              <w:t>деаэрированной</w:t>
            </w:r>
            <w:proofErr w:type="spellEnd"/>
            <w:r w:rsidRPr="00E85854">
              <w:t xml:space="preserve"> водой)</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Резерв (+) / дефицит (-) ВПУ</w:t>
            </w:r>
          </w:p>
        </w:tc>
        <w:tc>
          <w:tcPr>
            <w:tcW w:w="992" w:type="dxa"/>
            <w:tcMar>
              <w:left w:w="11" w:type="dxa"/>
              <w:right w:w="11" w:type="dxa"/>
            </w:tcMar>
          </w:tcPr>
          <w:p w:rsidR="00E737BF" w:rsidRPr="004A33C2" w:rsidRDefault="00E737BF" w:rsidP="00E737BF">
            <w:pPr>
              <w:pStyle w:val="aff0"/>
            </w:pPr>
            <w:r w:rsidRPr="00E85854">
              <w:t>м3/ч</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E737BF" w:rsidRPr="004A33C2" w:rsidTr="00E737BF">
        <w:tc>
          <w:tcPr>
            <w:tcW w:w="5573" w:type="dxa"/>
            <w:tcMar>
              <w:left w:w="11" w:type="dxa"/>
              <w:right w:w="11" w:type="dxa"/>
            </w:tcMar>
          </w:tcPr>
          <w:p w:rsidR="00E737BF" w:rsidRPr="004A33C2" w:rsidRDefault="00E737BF" w:rsidP="00E737BF">
            <w:pPr>
              <w:pStyle w:val="aff0"/>
              <w:jc w:val="left"/>
            </w:pPr>
            <w:r w:rsidRPr="00E85854">
              <w:t>Доля резерва</w:t>
            </w:r>
          </w:p>
        </w:tc>
        <w:tc>
          <w:tcPr>
            <w:tcW w:w="992" w:type="dxa"/>
            <w:tcMar>
              <w:left w:w="11" w:type="dxa"/>
              <w:right w:w="11" w:type="dxa"/>
            </w:tcMar>
          </w:tcPr>
          <w:p w:rsidR="00E737BF" w:rsidRPr="004A33C2" w:rsidRDefault="00E737BF" w:rsidP="00E737BF">
            <w:pPr>
              <w:pStyle w:val="aff0"/>
            </w:pPr>
            <w:r w:rsidRPr="00E85854">
              <w:t>%</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spacing w:line="240" w:lineRule="auto"/>
              <w:ind w:firstLine="0"/>
              <w:jc w:val="center"/>
              <w:rPr>
                <w:sz w:val="20"/>
                <w:szCs w:val="20"/>
              </w:rPr>
            </w:pPr>
            <w:r w:rsidRPr="00E737BF">
              <w:rPr>
                <w:sz w:val="20"/>
                <w:szCs w:val="20"/>
              </w:rPr>
              <w:t>н/д</w:t>
            </w:r>
          </w:p>
        </w:tc>
        <w:tc>
          <w:tcPr>
            <w:tcW w:w="894" w:type="dxa"/>
            <w:tcMar>
              <w:left w:w="11" w:type="dxa"/>
              <w:right w:w="11" w:type="dxa"/>
            </w:tcMar>
            <w:vAlign w:val="center"/>
          </w:tcPr>
          <w:p w:rsidR="00E737BF" w:rsidRPr="00E737BF" w:rsidRDefault="00E737BF" w:rsidP="00E737BF">
            <w:pPr>
              <w:pStyle w:val="aff0"/>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94" w:type="dxa"/>
            <w:tcMar>
              <w:left w:w="11" w:type="dxa"/>
              <w:right w:w="11" w:type="dxa"/>
            </w:tcMar>
            <w:vAlign w:val="center"/>
          </w:tcPr>
          <w:p w:rsidR="00E737BF" w:rsidRPr="008C02BB" w:rsidRDefault="00E737BF" w:rsidP="00E737BF">
            <w:pPr>
              <w:pStyle w:val="aff0"/>
              <w:rPr>
                <w:szCs w:val="20"/>
              </w:rPr>
            </w:pPr>
            <w:r w:rsidRPr="004A33C2">
              <w:rPr>
                <w:szCs w:val="20"/>
              </w:rPr>
              <w:t>-</w:t>
            </w:r>
          </w:p>
        </w:tc>
        <w:tc>
          <w:tcPr>
            <w:tcW w:w="874" w:type="dxa"/>
            <w:tcMar>
              <w:left w:w="11" w:type="dxa"/>
              <w:right w:w="11" w:type="dxa"/>
            </w:tcMar>
            <w:vAlign w:val="center"/>
          </w:tcPr>
          <w:p w:rsidR="00E737BF" w:rsidRPr="004A33C2" w:rsidRDefault="00E737BF" w:rsidP="00E737BF">
            <w:pPr>
              <w:pStyle w:val="aff0"/>
            </w:pPr>
            <w:r w:rsidRPr="004A33C2">
              <w:rPr>
                <w:szCs w:val="20"/>
              </w:rPr>
              <w:t>-</w:t>
            </w:r>
          </w:p>
        </w:tc>
        <w:tc>
          <w:tcPr>
            <w:tcW w:w="850" w:type="dxa"/>
            <w:vAlign w:val="center"/>
          </w:tcPr>
          <w:p w:rsidR="00E737BF" w:rsidRPr="004A33C2" w:rsidRDefault="00E737BF" w:rsidP="00E737BF">
            <w:pPr>
              <w:pStyle w:val="aff0"/>
            </w:pPr>
            <w:r w:rsidRPr="004A33C2">
              <w:rPr>
                <w:szCs w:val="20"/>
              </w:rPr>
              <w:t>-</w:t>
            </w:r>
          </w:p>
        </w:tc>
        <w:tc>
          <w:tcPr>
            <w:tcW w:w="851" w:type="dxa"/>
            <w:vAlign w:val="center"/>
          </w:tcPr>
          <w:p w:rsidR="00E737BF" w:rsidRPr="004A33C2" w:rsidRDefault="00E737BF" w:rsidP="00E737BF">
            <w:pPr>
              <w:pStyle w:val="aff0"/>
            </w:pPr>
            <w:r w:rsidRPr="004A33C2">
              <w:rPr>
                <w:szCs w:val="20"/>
              </w:rPr>
              <w:t>-</w:t>
            </w:r>
          </w:p>
        </w:tc>
        <w:tc>
          <w:tcPr>
            <w:tcW w:w="1134" w:type="dxa"/>
            <w:tcMar>
              <w:left w:w="11" w:type="dxa"/>
              <w:right w:w="11" w:type="dxa"/>
            </w:tcMar>
            <w:vAlign w:val="center"/>
          </w:tcPr>
          <w:p w:rsidR="00E737BF" w:rsidRPr="004A33C2" w:rsidRDefault="00E737BF" w:rsidP="00E737BF">
            <w:pPr>
              <w:pStyle w:val="aff0"/>
            </w:pPr>
            <w:r w:rsidRPr="004A33C2">
              <w:rPr>
                <w:szCs w:val="20"/>
              </w:rPr>
              <w:t>-</w:t>
            </w:r>
          </w:p>
        </w:tc>
      </w:tr>
      <w:tr w:rsidR="00A93482" w:rsidRPr="004A33C2" w:rsidTr="00A22FCE">
        <w:tc>
          <w:tcPr>
            <w:tcW w:w="15638" w:type="dxa"/>
            <w:gridSpan w:val="12"/>
          </w:tcPr>
          <w:p w:rsidR="00A93482" w:rsidRPr="004A33C2" w:rsidRDefault="00A93482" w:rsidP="00A22FCE">
            <w:pPr>
              <w:pStyle w:val="aff0"/>
            </w:pPr>
            <w:r w:rsidRPr="004A33C2">
              <w:t>Новая модульная котельная (для теплоснабжения нового здания МБОУ «Лесозаводская СШ»)</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Производительность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Срок службы</w:t>
            </w:r>
          </w:p>
        </w:tc>
        <w:tc>
          <w:tcPr>
            <w:tcW w:w="992" w:type="dxa"/>
            <w:tcMar>
              <w:left w:w="11" w:type="dxa"/>
              <w:right w:w="11" w:type="dxa"/>
            </w:tcMar>
            <w:vAlign w:val="center"/>
          </w:tcPr>
          <w:p w:rsidR="00A93482" w:rsidRPr="004A33C2" w:rsidRDefault="00A93482" w:rsidP="00A22FCE">
            <w:pPr>
              <w:pStyle w:val="aff0"/>
            </w:pPr>
            <w:r w:rsidRPr="004A33C2">
              <w:t>лет</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Количество баков-аккумуляторов теплоносителя</w:t>
            </w:r>
          </w:p>
        </w:tc>
        <w:tc>
          <w:tcPr>
            <w:tcW w:w="992" w:type="dxa"/>
            <w:tcMar>
              <w:left w:w="11" w:type="dxa"/>
              <w:right w:w="11" w:type="dxa"/>
            </w:tcMar>
            <w:vAlign w:val="center"/>
          </w:tcPr>
          <w:p w:rsidR="00A93482" w:rsidRPr="004A33C2" w:rsidRDefault="00A93482" w:rsidP="00A22FCE">
            <w:pPr>
              <w:pStyle w:val="aff0"/>
            </w:pPr>
            <w:r w:rsidRPr="004A33C2">
              <w:t>ед.</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Общая емкость баков-аккумуляторов</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Расчетный часовой расход для подпитки системы теплоснабжения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Всего подпитка тепловой сети, в том числе:</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lastRenderedPageBreak/>
              <w:t>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сверхнормативные утечки теплоносителя</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Отпуск теплоносителя из тепловых сетей на цели ГВС</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 xml:space="preserve">Объем аварийной подпитки (химически не обработанной и не </w:t>
            </w:r>
            <w:proofErr w:type="spellStart"/>
            <w:r w:rsidRPr="004A33C2">
              <w:t>деаэрированной</w:t>
            </w:r>
            <w:proofErr w:type="spellEnd"/>
            <w:r w:rsidRPr="004A33C2">
              <w:t xml:space="preserve"> водой)</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7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0"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51" w:type="dxa"/>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113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r>
      <w:tr w:rsidR="00A93482" w:rsidRPr="004A33C2" w:rsidTr="00A22FCE">
        <w:tc>
          <w:tcPr>
            <w:tcW w:w="5573" w:type="dxa"/>
            <w:tcMar>
              <w:left w:w="11" w:type="dxa"/>
              <w:right w:w="11" w:type="dxa"/>
            </w:tcMar>
            <w:vAlign w:val="center"/>
          </w:tcPr>
          <w:p w:rsidR="00A93482" w:rsidRPr="004A33C2" w:rsidRDefault="00A93482" w:rsidP="00A22FCE">
            <w:pPr>
              <w:pStyle w:val="aff0"/>
              <w:jc w:val="left"/>
            </w:pPr>
            <w:r w:rsidRPr="004A33C2">
              <w:t>Резерв (+) / дефицит (-) ВПУ</w:t>
            </w:r>
          </w:p>
        </w:tc>
        <w:tc>
          <w:tcPr>
            <w:tcW w:w="992" w:type="dxa"/>
            <w:tcMar>
              <w:left w:w="11" w:type="dxa"/>
              <w:right w:w="11" w:type="dxa"/>
            </w:tcMar>
            <w:vAlign w:val="center"/>
          </w:tcPr>
          <w:p w:rsidR="00A93482" w:rsidRPr="004A33C2" w:rsidRDefault="00A93482" w:rsidP="00A22FCE">
            <w:pPr>
              <w:pStyle w:val="aff0"/>
            </w:pPr>
            <w:r w:rsidRPr="004A33C2">
              <w:t>м</w:t>
            </w:r>
            <w:r w:rsidRPr="004A33C2">
              <w:rPr>
                <w:vertAlign w:val="superscript"/>
              </w:rPr>
              <w:t>3</w:t>
            </w:r>
            <w:r w:rsidRPr="004A33C2">
              <w:t>/ч</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4A33C2" w:rsidRDefault="00A93482" w:rsidP="00A22FCE">
            <w:pPr>
              <w:pStyle w:val="aff0"/>
            </w:pPr>
            <w:r w:rsidRPr="004A33C2">
              <w:t>н/д</w:t>
            </w:r>
          </w:p>
        </w:tc>
      </w:tr>
      <w:tr w:rsidR="00A93482" w:rsidRPr="00DF2781" w:rsidTr="00A22FCE">
        <w:tc>
          <w:tcPr>
            <w:tcW w:w="5573" w:type="dxa"/>
            <w:tcMar>
              <w:left w:w="11" w:type="dxa"/>
              <w:right w:w="11" w:type="dxa"/>
            </w:tcMar>
            <w:vAlign w:val="center"/>
          </w:tcPr>
          <w:p w:rsidR="00A93482" w:rsidRPr="004A33C2" w:rsidRDefault="00A93482" w:rsidP="00A22FCE">
            <w:pPr>
              <w:pStyle w:val="aff0"/>
              <w:jc w:val="left"/>
            </w:pPr>
            <w:r w:rsidRPr="004A33C2">
              <w:t>Доля резерва</w:t>
            </w:r>
          </w:p>
        </w:tc>
        <w:tc>
          <w:tcPr>
            <w:tcW w:w="992" w:type="dxa"/>
            <w:tcMar>
              <w:left w:w="11" w:type="dxa"/>
              <w:right w:w="11" w:type="dxa"/>
            </w:tcMar>
            <w:vAlign w:val="center"/>
          </w:tcPr>
          <w:p w:rsidR="00A93482" w:rsidRPr="004A33C2" w:rsidRDefault="00A93482" w:rsidP="00A22FCE">
            <w:pPr>
              <w:pStyle w:val="aff0"/>
            </w:pPr>
            <w:r w:rsidRPr="004A33C2">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4A33C2" w:rsidRDefault="00A93482" w:rsidP="00A22FCE">
            <w:pPr>
              <w:spacing w:line="240" w:lineRule="auto"/>
              <w:ind w:firstLine="0"/>
              <w:jc w:val="center"/>
              <w:rPr>
                <w:sz w:val="20"/>
                <w:szCs w:val="20"/>
              </w:rPr>
            </w:pPr>
            <w:r w:rsidRPr="004A33C2">
              <w:rPr>
                <w:sz w:val="20"/>
                <w:szCs w:val="20"/>
              </w:rPr>
              <w:t>-</w:t>
            </w:r>
          </w:p>
        </w:tc>
        <w:tc>
          <w:tcPr>
            <w:tcW w:w="894" w:type="dxa"/>
            <w:tcMar>
              <w:left w:w="11" w:type="dxa"/>
              <w:right w:w="11" w:type="dxa"/>
            </w:tcMar>
            <w:vAlign w:val="center"/>
          </w:tcPr>
          <w:p w:rsidR="00A93482" w:rsidRPr="007B507E" w:rsidRDefault="00A93482" w:rsidP="00A22FCE">
            <w:pPr>
              <w:spacing w:line="240" w:lineRule="auto"/>
              <w:ind w:firstLine="0"/>
              <w:jc w:val="center"/>
              <w:rPr>
                <w:sz w:val="20"/>
                <w:szCs w:val="20"/>
              </w:rPr>
            </w:pPr>
            <w:r w:rsidRPr="007B507E">
              <w:rPr>
                <w:sz w:val="20"/>
                <w:szCs w:val="20"/>
              </w:rPr>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94" w:type="dxa"/>
            <w:tcMar>
              <w:left w:w="11" w:type="dxa"/>
              <w:right w:w="11" w:type="dxa"/>
            </w:tcMar>
            <w:vAlign w:val="center"/>
          </w:tcPr>
          <w:p w:rsidR="00A93482" w:rsidRPr="004A33C2" w:rsidRDefault="00A93482" w:rsidP="00A22FCE">
            <w:pPr>
              <w:pStyle w:val="aff0"/>
            </w:pPr>
            <w:r w:rsidRPr="004A33C2">
              <w:t>н/д</w:t>
            </w:r>
          </w:p>
        </w:tc>
        <w:tc>
          <w:tcPr>
            <w:tcW w:w="874" w:type="dxa"/>
            <w:tcMar>
              <w:left w:w="11" w:type="dxa"/>
              <w:right w:w="11" w:type="dxa"/>
            </w:tcMar>
            <w:vAlign w:val="center"/>
          </w:tcPr>
          <w:p w:rsidR="00A93482" w:rsidRPr="004A33C2" w:rsidRDefault="00A93482" w:rsidP="00A22FCE">
            <w:pPr>
              <w:pStyle w:val="aff0"/>
            </w:pPr>
            <w:r w:rsidRPr="004A33C2">
              <w:t>н/д</w:t>
            </w:r>
          </w:p>
        </w:tc>
        <w:tc>
          <w:tcPr>
            <w:tcW w:w="850" w:type="dxa"/>
            <w:vAlign w:val="center"/>
          </w:tcPr>
          <w:p w:rsidR="00A93482" w:rsidRPr="004A33C2" w:rsidRDefault="00A93482" w:rsidP="00A22FCE">
            <w:pPr>
              <w:pStyle w:val="aff0"/>
            </w:pPr>
            <w:r w:rsidRPr="004A33C2">
              <w:t>н/д</w:t>
            </w:r>
          </w:p>
        </w:tc>
        <w:tc>
          <w:tcPr>
            <w:tcW w:w="851" w:type="dxa"/>
            <w:vAlign w:val="center"/>
          </w:tcPr>
          <w:p w:rsidR="00A93482" w:rsidRPr="004A33C2" w:rsidRDefault="00A93482" w:rsidP="00A22FCE">
            <w:pPr>
              <w:pStyle w:val="aff0"/>
            </w:pPr>
            <w:r w:rsidRPr="004A33C2">
              <w:t>н/д</w:t>
            </w:r>
          </w:p>
        </w:tc>
        <w:tc>
          <w:tcPr>
            <w:tcW w:w="1134" w:type="dxa"/>
            <w:tcMar>
              <w:left w:w="11" w:type="dxa"/>
              <w:right w:w="11" w:type="dxa"/>
            </w:tcMar>
            <w:vAlign w:val="center"/>
          </w:tcPr>
          <w:p w:rsidR="00A93482" w:rsidRPr="00DF2781" w:rsidRDefault="00A93482" w:rsidP="00A22FCE">
            <w:pPr>
              <w:pStyle w:val="aff0"/>
            </w:pPr>
            <w:r w:rsidRPr="004A33C2">
              <w:t>н/д</w:t>
            </w:r>
          </w:p>
        </w:tc>
      </w:tr>
    </w:tbl>
    <w:p w:rsidR="009E0D20" w:rsidRDefault="009E0D20" w:rsidP="009E0D20">
      <w:pPr>
        <w:pStyle w:val="S"/>
        <w:spacing w:line="240" w:lineRule="auto"/>
      </w:pPr>
    </w:p>
    <w:p w:rsidR="009E0D20" w:rsidRDefault="009E0D20" w:rsidP="009E0D20">
      <w:pPr>
        <w:pStyle w:val="S"/>
        <w:spacing w:line="240" w:lineRule="auto"/>
      </w:pPr>
    </w:p>
    <w:p w:rsidR="009E0D20" w:rsidRDefault="009E0D20" w:rsidP="009E0D20">
      <w:pPr>
        <w:pStyle w:val="S"/>
        <w:spacing w:line="240" w:lineRule="auto"/>
        <w:sectPr w:rsidR="009E0D20" w:rsidSect="00475B8F">
          <w:pgSz w:w="16838" w:h="11906" w:orient="landscape"/>
          <w:pgMar w:top="1418" w:right="567" w:bottom="851" w:left="567" w:header="709" w:footer="261" w:gutter="0"/>
          <w:cols w:space="708"/>
          <w:docGrid w:linePitch="360"/>
        </w:sectPr>
      </w:pPr>
    </w:p>
    <w:p w:rsidR="00627DBC" w:rsidRPr="00056575" w:rsidRDefault="00627DBC" w:rsidP="00FF69AA">
      <w:pPr>
        <w:pStyle w:val="3"/>
      </w:pPr>
      <w:bookmarkStart w:id="56" w:name="_Toc8045677"/>
      <w:bookmarkStart w:id="57" w:name="_Toc131472511"/>
      <w:bookmarkStart w:id="58" w:name="sub_46"/>
      <w:bookmarkEnd w:id="55"/>
      <w:r w:rsidRPr="00056575">
        <w:lastRenderedPageBreak/>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56"/>
      <w:bookmarkEnd w:id="57"/>
    </w:p>
    <w:p w:rsidR="006077AF" w:rsidRDefault="006077AF" w:rsidP="006077AF">
      <w:bookmarkStart w:id="59" w:name="_Toc8045678"/>
      <w:bookmarkStart w:id="60" w:name="sub_18"/>
      <w:bookmarkEnd w:id="52"/>
      <w:bookmarkEnd w:id="58"/>
      <w:r>
        <w:t xml:space="preserve">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t>деаэрированной</w:t>
      </w:r>
      <w:proofErr w:type="spellEnd"/>
      <w:r>
        <w:t xml:space="preserve">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627DBC" w:rsidRPr="00056575" w:rsidRDefault="00AB113B" w:rsidP="00FF69AA">
      <w:pPr>
        <w:pStyle w:val="1"/>
      </w:pPr>
      <w:bookmarkStart w:id="61" w:name="_Toc131472512"/>
      <w:r w:rsidRPr="00056575">
        <w:lastRenderedPageBreak/>
        <w:t xml:space="preserve">РАЗДЕЛ 4 "ОСНОВНЫЕ ПОЛОЖЕНИЯ МАСТЕР-ПЛАНА РАЗВИТИЯ СИСТЕМ ТЕПЛОСНАБЖЕНИЯ </w:t>
      </w:r>
      <w:r>
        <w:t>ПОСЕЛЕНИЯ</w:t>
      </w:r>
      <w:r w:rsidRPr="00056575">
        <w:t>"</w:t>
      </w:r>
      <w:bookmarkEnd w:id="59"/>
      <w:bookmarkEnd w:id="61"/>
    </w:p>
    <w:p w:rsidR="00627DBC" w:rsidRPr="00056575" w:rsidRDefault="00627DBC" w:rsidP="00FF69AA">
      <w:pPr>
        <w:pStyle w:val="3"/>
      </w:pPr>
      <w:bookmarkStart w:id="62" w:name="_Toc8045679"/>
      <w:bookmarkStart w:id="63" w:name="_Toc131472513"/>
      <w:bookmarkStart w:id="64" w:name="sub_48"/>
      <w:r w:rsidRPr="00056575">
        <w:t xml:space="preserve">а) описание сценариев развития теплоснабжения </w:t>
      </w:r>
      <w:bookmarkEnd w:id="62"/>
      <w:r w:rsidR="00AB113B">
        <w:t>поселения</w:t>
      </w:r>
      <w:bookmarkEnd w:id="63"/>
    </w:p>
    <w:p w:rsidR="00FC75CA" w:rsidRPr="00913F9F" w:rsidRDefault="00FC75CA" w:rsidP="00FC75CA">
      <w:bookmarkStart w:id="65" w:name="_Toc8045680"/>
      <w:bookmarkStart w:id="66" w:name="sub_49"/>
      <w:bookmarkEnd w:id="64"/>
      <w:r w:rsidRPr="00913F9F">
        <w:t xml:space="preserve">В Мастер-плане сформировано 2 варианта развития системы теплоснабжения </w:t>
      </w:r>
      <w:r w:rsidR="009F0C0E">
        <w:t>МО «Коношское»</w:t>
      </w:r>
      <w:r w:rsidRPr="00913F9F">
        <w:t xml:space="preserve">. </w:t>
      </w:r>
    </w:p>
    <w:p w:rsidR="00FC75CA" w:rsidRPr="00913F9F" w:rsidRDefault="00FC75CA" w:rsidP="00FC75CA">
      <w:r w:rsidRPr="00913F9F">
        <w:rPr>
          <w:u w:val="single"/>
        </w:rPr>
        <w:t>Вариант 1</w:t>
      </w:r>
      <w:r w:rsidRPr="00913F9F">
        <w:t xml:space="preserve">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а также ремонт и замена существующих. </w:t>
      </w:r>
    </w:p>
    <w:p w:rsidR="00FC75CA" w:rsidRPr="00913F9F" w:rsidRDefault="00FC75CA" w:rsidP="00FC75CA">
      <w:r w:rsidRPr="00913F9F">
        <w:t xml:space="preserve">Предпосылкой для разработки Варианта 1 послужили Требования к схемам теплоснабжения (Постановление Правительства Российской Федерации № 154 от 22 февраля 2012 г). </w:t>
      </w:r>
    </w:p>
    <w:p w:rsidR="00FC75CA" w:rsidRPr="00913F9F" w:rsidRDefault="00FC75CA" w:rsidP="00FC75CA">
      <w:r w:rsidRPr="00913F9F">
        <w:t xml:space="preserve">Это сохранит существующую выработку тепловой энергии с возможностью подключения новых потребителей. </w:t>
      </w:r>
    </w:p>
    <w:p w:rsidR="00FC75CA" w:rsidRPr="00913F9F" w:rsidRDefault="00FC75CA" w:rsidP="00FC75CA">
      <w:r w:rsidRPr="00913F9F">
        <w:rPr>
          <w:u w:val="single"/>
        </w:rPr>
        <w:t>Вариант 2</w:t>
      </w:r>
      <w:r w:rsidRPr="00913F9F">
        <w:t xml:space="preserve"> предполагает: </w:t>
      </w:r>
    </w:p>
    <w:p w:rsidR="00FC75CA" w:rsidRDefault="00FC75CA" w:rsidP="00FC75CA">
      <w:pPr>
        <w:jc w:val="right"/>
      </w:pPr>
      <w:r w:rsidRPr="00913F9F">
        <w:t xml:space="preserve">Таблица </w:t>
      </w:r>
      <w:r>
        <w:t>4</w:t>
      </w:r>
      <w:r w:rsidRPr="00913F9F">
        <w:t>.1</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456"/>
        <w:gridCol w:w="7369"/>
        <w:gridCol w:w="1843"/>
      </w:tblGrid>
      <w:tr w:rsidR="00176BF4" w:rsidRPr="004F2688" w:rsidTr="00A22FCE">
        <w:trPr>
          <w:tblHeader/>
        </w:trPr>
        <w:tc>
          <w:tcPr>
            <w:tcW w:w="236" w:type="pct"/>
            <w:tcMar>
              <w:top w:w="0" w:type="dxa"/>
              <w:bottom w:w="0" w:type="dxa"/>
            </w:tcMar>
            <w:vAlign w:val="center"/>
          </w:tcPr>
          <w:p w:rsidR="00176BF4" w:rsidRPr="004F2688" w:rsidRDefault="00176BF4" w:rsidP="00A22FCE">
            <w:pPr>
              <w:pStyle w:val="aff8"/>
              <w:spacing w:line="240" w:lineRule="auto"/>
              <w:ind w:firstLine="0"/>
              <w:rPr>
                <w:b/>
              </w:rPr>
            </w:pPr>
            <w:r w:rsidRPr="004F2688">
              <w:rPr>
                <w:b/>
              </w:rPr>
              <w:t>№ п/п</w:t>
            </w:r>
          </w:p>
        </w:tc>
        <w:tc>
          <w:tcPr>
            <w:tcW w:w="3811" w:type="pct"/>
            <w:tcMar>
              <w:top w:w="0" w:type="dxa"/>
              <w:bottom w:w="0" w:type="dxa"/>
            </w:tcMar>
            <w:vAlign w:val="center"/>
          </w:tcPr>
          <w:p w:rsidR="00176BF4" w:rsidRPr="004F2688" w:rsidRDefault="00176BF4" w:rsidP="00A22FCE">
            <w:pPr>
              <w:pStyle w:val="aff8"/>
              <w:spacing w:line="240" w:lineRule="auto"/>
              <w:ind w:firstLine="0"/>
              <w:rPr>
                <w:b/>
              </w:rPr>
            </w:pPr>
            <w:r w:rsidRPr="004F2688">
              <w:rPr>
                <w:b/>
              </w:rPr>
              <w:t>Наименование мероприятия</w:t>
            </w:r>
          </w:p>
        </w:tc>
        <w:tc>
          <w:tcPr>
            <w:tcW w:w="953" w:type="pct"/>
            <w:tcMar>
              <w:top w:w="0" w:type="dxa"/>
              <w:bottom w:w="0" w:type="dxa"/>
            </w:tcMar>
            <w:vAlign w:val="center"/>
          </w:tcPr>
          <w:p w:rsidR="00176BF4" w:rsidRPr="004F2688" w:rsidRDefault="00176BF4" w:rsidP="00A22FCE">
            <w:pPr>
              <w:pStyle w:val="aff8"/>
              <w:spacing w:line="240" w:lineRule="auto"/>
              <w:ind w:firstLine="0"/>
              <w:rPr>
                <w:b/>
              </w:rPr>
            </w:pPr>
            <w:r w:rsidRPr="004F2688">
              <w:rPr>
                <w:b/>
              </w:rPr>
              <w:t>Срок реализации</w:t>
            </w:r>
          </w:p>
        </w:tc>
      </w:tr>
      <w:tr w:rsidR="00176BF4" w:rsidRPr="004F2688" w:rsidTr="00A22FCE">
        <w:trPr>
          <w:tblHeader/>
        </w:trPr>
        <w:tc>
          <w:tcPr>
            <w:tcW w:w="236" w:type="pct"/>
            <w:tcMar>
              <w:top w:w="0" w:type="dxa"/>
              <w:bottom w:w="0" w:type="dxa"/>
            </w:tcMar>
            <w:vAlign w:val="center"/>
          </w:tcPr>
          <w:p w:rsidR="00176BF4" w:rsidRPr="004F2688" w:rsidRDefault="00176BF4" w:rsidP="00A22FCE">
            <w:pPr>
              <w:pStyle w:val="aff8"/>
              <w:spacing w:line="240" w:lineRule="auto"/>
              <w:ind w:firstLine="0"/>
              <w:rPr>
                <w:b/>
              </w:rPr>
            </w:pPr>
            <w:r w:rsidRPr="004F2688">
              <w:t>1</w:t>
            </w:r>
          </w:p>
        </w:tc>
        <w:tc>
          <w:tcPr>
            <w:tcW w:w="3811" w:type="pct"/>
            <w:tcMar>
              <w:top w:w="0" w:type="dxa"/>
              <w:bottom w:w="0" w:type="dxa"/>
            </w:tcMar>
            <w:vAlign w:val="center"/>
          </w:tcPr>
          <w:p w:rsidR="00176BF4" w:rsidRPr="004F2688" w:rsidRDefault="00176BF4" w:rsidP="00A22FCE">
            <w:pPr>
              <w:pStyle w:val="aff8"/>
              <w:spacing w:line="240" w:lineRule="auto"/>
              <w:ind w:firstLine="0"/>
              <w:jc w:val="left"/>
              <w:rPr>
                <w:b/>
              </w:rPr>
            </w:pPr>
            <w:r>
              <w:rPr>
                <w:color w:val="000000"/>
              </w:rPr>
              <w:t>Строительство модульной котельной на земельном участке с кадастровым номером 29:06:120115:470</w:t>
            </w:r>
          </w:p>
        </w:tc>
        <w:tc>
          <w:tcPr>
            <w:tcW w:w="953" w:type="pct"/>
            <w:tcMar>
              <w:top w:w="0" w:type="dxa"/>
              <w:bottom w:w="0" w:type="dxa"/>
            </w:tcMar>
            <w:vAlign w:val="center"/>
          </w:tcPr>
          <w:p w:rsidR="00176BF4" w:rsidRPr="00564DEB" w:rsidRDefault="00176BF4" w:rsidP="00A22FCE">
            <w:pPr>
              <w:pStyle w:val="aff8"/>
              <w:spacing w:line="240" w:lineRule="auto"/>
              <w:ind w:firstLine="0"/>
              <w:rPr>
                <w:bCs/>
              </w:rPr>
            </w:pPr>
            <w:r>
              <w:rPr>
                <w:bCs/>
                <w:color w:val="000000"/>
              </w:rPr>
              <w:t>2024</w:t>
            </w:r>
          </w:p>
        </w:tc>
      </w:tr>
      <w:tr w:rsidR="00176BF4" w:rsidRPr="004F2688" w:rsidTr="00A22FCE">
        <w:trPr>
          <w:tblHeader/>
        </w:trPr>
        <w:tc>
          <w:tcPr>
            <w:tcW w:w="236" w:type="pct"/>
            <w:tcMar>
              <w:top w:w="0" w:type="dxa"/>
              <w:bottom w:w="0" w:type="dxa"/>
            </w:tcMar>
            <w:vAlign w:val="center"/>
          </w:tcPr>
          <w:p w:rsidR="00176BF4" w:rsidRPr="004F2688" w:rsidRDefault="00176BF4" w:rsidP="00A22FCE">
            <w:pPr>
              <w:pStyle w:val="aff8"/>
              <w:spacing w:line="240" w:lineRule="auto"/>
              <w:ind w:firstLine="0"/>
              <w:rPr>
                <w:b/>
              </w:rPr>
            </w:pPr>
            <w:r w:rsidRPr="004F2688">
              <w:t>2</w:t>
            </w:r>
          </w:p>
        </w:tc>
        <w:tc>
          <w:tcPr>
            <w:tcW w:w="3811" w:type="pct"/>
            <w:tcMar>
              <w:top w:w="0" w:type="dxa"/>
              <w:bottom w:w="0" w:type="dxa"/>
            </w:tcMar>
            <w:vAlign w:val="center"/>
          </w:tcPr>
          <w:p w:rsidR="00176BF4" w:rsidRPr="004F2688" w:rsidRDefault="00176BF4" w:rsidP="00A22FCE">
            <w:pPr>
              <w:pStyle w:val="aff8"/>
              <w:spacing w:line="240" w:lineRule="auto"/>
              <w:ind w:firstLine="0"/>
              <w:jc w:val="left"/>
              <w:rPr>
                <w:b/>
              </w:rPr>
            </w:pPr>
            <w:r>
              <w:rPr>
                <w:color w:val="000000"/>
              </w:rPr>
              <w:t xml:space="preserve">Строительство модульной котельной на земельном участке </w:t>
            </w:r>
            <w:r w:rsidR="00F607FD">
              <w:rPr>
                <w:color w:val="000000"/>
              </w:rPr>
              <w:t>с</w:t>
            </w:r>
            <w:r>
              <w:rPr>
                <w:color w:val="000000"/>
              </w:rPr>
              <w:t xml:space="preserve"> кадастровым номером 29:06:120109:1071 с закрытием котельных Вокзальная и Больничная</w:t>
            </w:r>
          </w:p>
        </w:tc>
        <w:tc>
          <w:tcPr>
            <w:tcW w:w="953" w:type="pct"/>
            <w:tcMar>
              <w:top w:w="0" w:type="dxa"/>
              <w:bottom w:w="0" w:type="dxa"/>
            </w:tcMar>
            <w:vAlign w:val="center"/>
          </w:tcPr>
          <w:p w:rsidR="00176BF4" w:rsidRPr="00564DEB" w:rsidRDefault="00176BF4" w:rsidP="00A22FCE">
            <w:pPr>
              <w:pStyle w:val="aff8"/>
              <w:spacing w:line="240" w:lineRule="auto"/>
              <w:ind w:firstLine="0"/>
              <w:rPr>
                <w:bCs/>
              </w:rPr>
            </w:pPr>
            <w:r>
              <w:rPr>
                <w:bCs/>
                <w:color w:val="000000"/>
              </w:rPr>
              <w:t>2025</w:t>
            </w:r>
          </w:p>
        </w:tc>
      </w:tr>
      <w:tr w:rsidR="00176BF4" w:rsidRPr="004F2688" w:rsidTr="00A22FCE">
        <w:tc>
          <w:tcPr>
            <w:tcW w:w="236" w:type="pct"/>
            <w:shd w:val="clear" w:color="auto" w:fill="auto"/>
            <w:tcMar>
              <w:top w:w="0" w:type="dxa"/>
              <w:bottom w:w="0" w:type="dxa"/>
            </w:tcMar>
            <w:vAlign w:val="center"/>
          </w:tcPr>
          <w:p w:rsidR="00176BF4" w:rsidRPr="004F2688" w:rsidRDefault="00176BF4" w:rsidP="00A22FCE">
            <w:pPr>
              <w:pStyle w:val="aff8"/>
              <w:spacing w:line="240" w:lineRule="auto"/>
              <w:ind w:firstLine="0"/>
            </w:pPr>
            <w:r w:rsidRPr="004F2688">
              <w:t>3</w:t>
            </w:r>
          </w:p>
        </w:tc>
        <w:tc>
          <w:tcPr>
            <w:tcW w:w="3811" w:type="pct"/>
            <w:shd w:val="clear" w:color="auto" w:fill="auto"/>
            <w:tcMar>
              <w:top w:w="0" w:type="dxa"/>
              <w:bottom w:w="0" w:type="dxa"/>
            </w:tcMar>
            <w:vAlign w:val="center"/>
          </w:tcPr>
          <w:p w:rsidR="00176BF4" w:rsidRPr="004F2688" w:rsidRDefault="00176BF4" w:rsidP="00A22FCE">
            <w:pPr>
              <w:pStyle w:val="aff8"/>
              <w:spacing w:line="240" w:lineRule="auto"/>
              <w:ind w:firstLine="0"/>
              <w:jc w:val="left"/>
            </w:pPr>
            <w:r>
              <w:rPr>
                <w:color w:val="000000"/>
              </w:rPr>
              <w:t xml:space="preserve">Строительство тепловой сети протяжённостью 1 км </w:t>
            </w:r>
            <w:r>
              <w:rPr>
                <w:rFonts w:ascii="Arial Narrow" w:hAnsi="Arial Narrow"/>
                <w:color w:val="000000"/>
              </w:rPr>
              <w:t>Ø</w:t>
            </w:r>
            <w:r>
              <w:rPr>
                <w:color w:val="000000"/>
              </w:rPr>
              <w:t>159 мм в ПУ ОЦ изоляции от ЦТП-2 до границы земельного участка с кадастровым  номером 29:06:120128:1810</w:t>
            </w:r>
          </w:p>
        </w:tc>
        <w:tc>
          <w:tcPr>
            <w:tcW w:w="953" w:type="pct"/>
            <w:shd w:val="clear" w:color="auto" w:fill="auto"/>
            <w:tcMar>
              <w:top w:w="0" w:type="dxa"/>
              <w:bottom w:w="0" w:type="dxa"/>
            </w:tcMar>
            <w:vAlign w:val="center"/>
          </w:tcPr>
          <w:p w:rsidR="00176BF4" w:rsidRPr="004F2688" w:rsidRDefault="00176BF4" w:rsidP="00A22FCE">
            <w:pPr>
              <w:pStyle w:val="aff8"/>
              <w:spacing w:line="240" w:lineRule="auto"/>
              <w:ind w:firstLine="0"/>
            </w:pPr>
            <w:r>
              <w:rPr>
                <w:color w:val="000000"/>
              </w:rPr>
              <w:t>2024-2025</w:t>
            </w:r>
          </w:p>
        </w:tc>
      </w:tr>
      <w:tr w:rsidR="00176BF4" w:rsidRPr="004F2688" w:rsidTr="00A22FCE">
        <w:tc>
          <w:tcPr>
            <w:tcW w:w="236" w:type="pct"/>
            <w:shd w:val="clear" w:color="auto" w:fill="auto"/>
            <w:tcMar>
              <w:top w:w="0" w:type="dxa"/>
              <w:bottom w:w="0" w:type="dxa"/>
            </w:tcMar>
            <w:vAlign w:val="center"/>
          </w:tcPr>
          <w:p w:rsidR="00176BF4" w:rsidRPr="004F2688" w:rsidRDefault="00176BF4" w:rsidP="00A22FCE">
            <w:pPr>
              <w:pStyle w:val="aff8"/>
              <w:spacing w:line="240" w:lineRule="auto"/>
              <w:ind w:firstLine="0"/>
            </w:pPr>
            <w:r w:rsidRPr="004F2688">
              <w:t>4</w:t>
            </w:r>
          </w:p>
        </w:tc>
        <w:tc>
          <w:tcPr>
            <w:tcW w:w="3811" w:type="pct"/>
            <w:shd w:val="clear" w:color="auto" w:fill="auto"/>
            <w:tcMar>
              <w:top w:w="0" w:type="dxa"/>
              <w:bottom w:w="0" w:type="dxa"/>
            </w:tcMar>
            <w:vAlign w:val="center"/>
          </w:tcPr>
          <w:p w:rsidR="00176BF4" w:rsidRPr="004F2688" w:rsidRDefault="00176BF4" w:rsidP="00A22FCE">
            <w:pPr>
              <w:pStyle w:val="aff8"/>
              <w:spacing w:line="240" w:lineRule="auto"/>
              <w:ind w:firstLine="0"/>
              <w:jc w:val="left"/>
            </w:pPr>
            <w:r>
              <w:rPr>
                <w:color w:val="000000"/>
              </w:rPr>
              <w:t>Строительство тепловой сети Ø159 протяжённостью 700 м от границы земельного участка с кадастровым  номером 29:06:120109:1071 до существующих магистральных тепловых сетей котельных Больничная и Вокзальная</w:t>
            </w:r>
          </w:p>
        </w:tc>
        <w:tc>
          <w:tcPr>
            <w:tcW w:w="953" w:type="pct"/>
            <w:shd w:val="clear" w:color="auto" w:fill="auto"/>
            <w:tcMar>
              <w:top w:w="0" w:type="dxa"/>
              <w:bottom w:w="0" w:type="dxa"/>
            </w:tcMar>
            <w:vAlign w:val="center"/>
          </w:tcPr>
          <w:p w:rsidR="00176BF4" w:rsidRPr="004F2688" w:rsidRDefault="00176BF4" w:rsidP="00A22FCE">
            <w:pPr>
              <w:pStyle w:val="aff8"/>
              <w:spacing w:line="240" w:lineRule="auto"/>
              <w:ind w:firstLine="0"/>
            </w:pPr>
            <w:r>
              <w:rPr>
                <w:color w:val="000000"/>
              </w:rPr>
              <w:t>2024-2025</w:t>
            </w:r>
          </w:p>
        </w:tc>
      </w:tr>
      <w:tr w:rsidR="00176BF4" w:rsidRPr="004F2688" w:rsidTr="00A22FCE">
        <w:tc>
          <w:tcPr>
            <w:tcW w:w="236" w:type="pct"/>
            <w:shd w:val="clear" w:color="auto" w:fill="auto"/>
            <w:tcMar>
              <w:top w:w="0" w:type="dxa"/>
              <w:bottom w:w="0" w:type="dxa"/>
            </w:tcMar>
            <w:vAlign w:val="center"/>
          </w:tcPr>
          <w:p w:rsidR="00176BF4" w:rsidRPr="004F2688" w:rsidRDefault="00176BF4" w:rsidP="00A22FCE">
            <w:pPr>
              <w:pStyle w:val="aff8"/>
              <w:spacing w:line="240" w:lineRule="auto"/>
              <w:ind w:firstLine="0"/>
            </w:pPr>
            <w:r w:rsidRPr="004F2688">
              <w:t>5</w:t>
            </w:r>
          </w:p>
        </w:tc>
        <w:tc>
          <w:tcPr>
            <w:tcW w:w="3811" w:type="pct"/>
            <w:shd w:val="clear" w:color="auto" w:fill="auto"/>
            <w:tcMar>
              <w:top w:w="0" w:type="dxa"/>
              <w:bottom w:w="0" w:type="dxa"/>
            </w:tcMar>
            <w:vAlign w:val="center"/>
          </w:tcPr>
          <w:p w:rsidR="00176BF4" w:rsidRPr="004F2688" w:rsidRDefault="00176BF4" w:rsidP="00A22FCE">
            <w:pPr>
              <w:pStyle w:val="aff8"/>
              <w:spacing w:line="240" w:lineRule="auto"/>
              <w:ind w:firstLine="0"/>
              <w:jc w:val="left"/>
            </w:pPr>
            <w:r>
              <w:rPr>
                <w:color w:val="000000"/>
              </w:rPr>
              <w:t xml:space="preserve">Строительство тепловой сети </w:t>
            </w:r>
            <w:r>
              <w:rPr>
                <w:rFonts w:ascii="Arial Narrow" w:hAnsi="Arial Narrow"/>
                <w:color w:val="000000"/>
              </w:rPr>
              <w:t>Ø</w:t>
            </w:r>
            <w:r>
              <w:rPr>
                <w:color w:val="000000"/>
              </w:rPr>
              <w:t>159 протяжённостью 300 м от границы земельного участка с кадастровым номером 29:06:120115:470 до существующей магистральной тепловой сети ООО «НВК»</w:t>
            </w:r>
          </w:p>
        </w:tc>
        <w:tc>
          <w:tcPr>
            <w:tcW w:w="953" w:type="pct"/>
            <w:shd w:val="clear" w:color="auto" w:fill="auto"/>
            <w:tcMar>
              <w:top w:w="0" w:type="dxa"/>
              <w:bottom w:w="0" w:type="dxa"/>
            </w:tcMar>
            <w:vAlign w:val="center"/>
          </w:tcPr>
          <w:p w:rsidR="00176BF4" w:rsidRPr="004F2688" w:rsidRDefault="00176BF4" w:rsidP="00A22FCE">
            <w:pPr>
              <w:pStyle w:val="aff8"/>
              <w:spacing w:line="240" w:lineRule="auto"/>
              <w:ind w:firstLine="0"/>
            </w:pPr>
            <w:r>
              <w:rPr>
                <w:color w:val="000000"/>
              </w:rPr>
              <w:t>2024</w:t>
            </w:r>
          </w:p>
        </w:tc>
      </w:tr>
      <w:tr w:rsidR="00176BF4" w:rsidRPr="004F2688" w:rsidTr="00A22FCE">
        <w:tc>
          <w:tcPr>
            <w:tcW w:w="236" w:type="pct"/>
            <w:shd w:val="clear" w:color="auto" w:fill="auto"/>
            <w:tcMar>
              <w:top w:w="0" w:type="dxa"/>
              <w:bottom w:w="0" w:type="dxa"/>
            </w:tcMar>
            <w:vAlign w:val="center"/>
          </w:tcPr>
          <w:p w:rsidR="00176BF4" w:rsidRPr="004F2688" w:rsidRDefault="00176BF4" w:rsidP="00A22FCE">
            <w:pPr>
              <w:pStyle w:val="aff8"/>
              <w:spacing w:line="240" w:lineRule="auto"/>
              <w:ind w:firstLine="0"/>
            </w:pPr>
            <w:r w:rsidRPr="004F2688">
              <w:t>6</w:t>
            </w:r>
          </w:p>
        </w:tc>
        <w:tc>
          <w:tcPr>
            <w:tcW w:w="3811" w:type="pct"/>
            <w:shd w:val="clear" w:color="auto" w:fill="auto"/>
            <w:tcMar>
              <w:top w:w="0" w:type="dxa"/>
              <w:bottom w:w="0" w:type="dxa"/>
            </w:tcMar>
            <w:vAlign w:val="center"/>
          </w:tcPr>
          <w:p w:rsidR="00176BF4" w:rsidRPr="004F2688" w:rsidRDefault="00176BF4" w:rsidP="00A22FCE">
            <w:pPr>
              <w:pStyle w:val="aff8"/>
              <w:spacing w:line="240" w:lineRule="auto"/>
              <w:ind w:firstLine="0"/>
              <w:jc w:val="left"/>
            </w:pPr>
            <w:r>
              <w:rPr>
                <w:color w:val="000000"/>
              </w:rPr>
              <w:t xml:space="preserve">Капитальный ремонт тепловой сети от котельной Совхозная до ЦТП-2 протяжённостью 2 км с заменой </w:t>
            </w:r>
            <w:r>
              <w:rPr>
                <w:rFonts w:ascii="Arial Narrow" w:hAnsi="Arial Narrow"/>
                <w:color w:val="000000"/>
              </w:rPr>
              <w:t>Ø</w:t>
            </w:r>
            <w:r>
              <w:rPr>
                <w:color w:val="000000"/>
              </w:rPr>
              <w:t xml:space="preserve">219 на </w:t>
            </w:r>
            <w:r>
              <w:rPr>
                <w:rFonts w:ascii="Arial Narrow" w:hAnsi="Arial Narrow"/>
                <w:color w:val="000000"/>
              </w:rPr>
              <w:t>Ø</w:t>
            </w:r>
            <w:r>
              <w:rPr>
                <w:color w:val="000000"/>
              </w:rPr>
              <w:t>325</w:t>
            </w:r>
          </w:p>
        </w:tc>
        <w:tc>
          <w:tcPr>
            <w:tcW w:w="953" w:type="pct"/>
            <w:shd w:val="clear" w:color="auto" w:fill="auto"/>
            <w:tcMar>
              <w:top w:w="0" w:type="dxa"/>
              <w:bottom w:w="0" w:type="dxa"/>
            </w:tcMar>
            <w:vAlign w:val="center"/>
          </w:tcPr>
          <w:p w:rsidR="00176BF4" w:rsidRPr="004F2688" w:rsidRDefault="00176BF4" w:rsidP="00A22FCE">
            <w:pPr>
              <w:pStyle w:val="aff8"/>
              <w:spacing w:line="240" w:lineRule="auto"/>
              <w:ind w:firstLine="0"/>
            </w:pPr>
            <w:r>
              <w:rPr>
                <w:color w:val="000000"/>
              </w:rPr>
              <w:t>2024-2026</w:t>
            </w:r>
          </w:p>
        </w:tc>
      </w:tr>
    </w:tbl>
    <w:p w:rsidR="00176BF4" w:rsidRDefault="00176BF4" w:rsidP="00176BF4">
      <w:pPr>
        <w:rPr>
          <w:u w:val="single"/>
        </w:rPr>
      </w:pPr>
    </w:p>
    <w:p w:rsidR="00176BF4" w:rsidRDefault="00176BF4" w:rsidP="00176BF4">
      <w:r>
        <w:t>Т</w:t>
      </w:r>
      <w:r w:rsidR="005C25CC">
        <w:t>акже, т</w:t>
      </w:r>
      <w:r>
        <w:t xml:space="preserve">ребуется перевод всех котельных на один температурный график и произвести соответствующие расчеты, согласно </w:t>
      </w:r>
      <w:r w:rsidRPr="00072750">
        <w:t>Постановлени</w:t>
      </w:r>
      <w:r>
        <w:t>я</w:t>
      </w:r>
      <w:r w:rsidRPr="00072750">
        <w:t xml:space="preserve"> Госстроя РФ от 27.09.2003 N 170 "Об утверждении Правил и норм технической эксплуатации жилищного фонда"</w:t>
      </w:r>
      <w:r>
        <w:t>.</w:t>
      </w:r>
      <w:bookmarkStart w:id="67" w:name="_Hlk164777642"/>
      <w:r w:rsidR="0029671D">
        <w:t xml:space="preserve">Данный температурный график должен обеспечиваться на границе балансовой принадлежности потребителя тепловой энергии, а не </w:t>
      </w:r>
      <w:r w:rsidR="00FC5663">
        <w:t>в котельной и не на выходе с ЦТП.</w:t>
      </w:r>
    </w:p>
    <w:bookmarkEnd w:id="67"/>
    <w:p w:rsidR="00176BF4" w:rsidRDefault="00176BF4" w:rsidP="00176BF4">
      <w:pPr>
        <w:jc w:val="right"/>
      </w:pPr>
      <w:r>
        <w:t>Приложение 11</w:t>
      </w:r>
    </w:p>
    <w:p w:rsidR="00176BF4" w:rsidRPr="006A3019" w:rsidRDefault="00176BF4" w:rsidP="00176BF4">
      <w:pPr>
        <w:pStyle w:val="ConsPlusNormal"/>
        <w:jc w:val="right"/>
        <w:rPr>
          <w:rFonts w:ascii="Times New Roman" w:hAnsi="Times New Roman" w:cs="Times New Roman"/>
        </w:rPr>
      </w:pPr>
      <w:r w:rsidRPr="006A3019">
        <w:rPr>
          <w:rFonts w:ascii="Times New Roman" w:hAnsi="Times New Roman" w:cs="Times New Roman"/>
        </w:rPr>
        <w:t>(рекомендуемое)</w:t>
      </w:r>
    </w:p>
    <w:p w:rsidR="00176BF4" w:rsidRPr="006A3019" w:rsidRDefault="00176BF4" w:rsidP="00176BF4">
      <w:pPr>
        <w:pStyle w:val="ConsPlusNormal"/>
        <w:rPr>
          <w:rFonts w:ascii="Times New Roman" w:hAnsi="Times New Roman" w:cs="Times New Roman"/>
          <w:sz w:val="24"/>
          <w:szCs w:val="24"/>
        </w:rPr>
      </w:pP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ГРАФИК</w:t>
      </w: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КАЧЕСТВЕННОГО РЕГУЛИРОВАНИЯ ТЕМПЕРАТУРЫ ВОДЫ</w:t>
      </w: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В СИСТЕМАХ ОТОПЛЕНИЯ ПРИ РАЗЛИЧНЫХ РАСЧЕТНЫХ И ТЕКУЩИХ</w:t>
      </w: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ТЕМПЕРАТУРАХ НАРУЖНОГО ВОЗДУХА (ПРИ РАСЧЕТНЫХ ПЕРЕПАДАХ</w:t>
      </w: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ТЕМПЕРАТУРА ВОДЫ В СИСТЕМЕ ОТОПЛЕНИЯ 95 - 70</w:t>
      </w:r>
    </w:p>
    <w:p w:rsidR="00176BF4" w:rsidRPr="006A3019" w:rsidRDefault="00176BF4" w:rsidP="00176BF4">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И 105 - -70 ГРАД. С)</w:t>
      </w:r>
    </w:p>
    <w:p w:rsidR="00176BF4" w:rsidRPr="002B3FFB" w:rsidRDefault="00176BF4" w:rsidP="00176BF4">
      <w:pPr>
        <w:pStyle w:val="ConsPlusNormal"/>
        <w:rPr>
          <w:rFonts w:ascii="Times New Roman" w:hAnsi="Times New Roman" w:cs="Times New Roman"/>
          <w:sz w:val="24"/>
          <w:szCs w:val="24"/>
        </w:rPr>
      </w:pPr>
    </w:p>
    <w:tbl>
      <w:tblPr>
        <w:tblW w:w="9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861"/>
        <w:gridCol w:w="1005"/>
        <w:gridCol w:w="431"/>
        <w:gridCol w:w="295"/>
        <w:gridCol w:w="1005"/>
        <w:gridCol w:w="296"/>
        <w:gridCol w:w="574"/>
        <w:gridCol w:w="1007"/>
        <w:gridCol w:w="718"/>
        <w:gridCol w:w="1005"/>
        <w:gridCol w:w="296"/>
        <w:gridCol w:w="574"/>
        <w:gridCol w:w="861"/>
        <w:gridCol w:w="723"/>
      </w:tblGrid>
      <w:tr w:rsidR="00176BF4" w:rsidRPr="002B3FFB" w:rsidTr="00594970">
        <w:trPr>
          <w:trHeight w:val="20"/>
        </w:trPr>
        <w:tc>
          <w:tcPr>
            <w:tcW w:w="861" w:type="dxa"/>
            <w:vMerge w:val="restart"/>
            <w:vAlign w:val="center"/>
          </w:tcPr>
          <w:p w:rsidR="00176BF4" w:rsidRPr="002B3FFB" w:rsidRDefault="00176BF4" w:rsidP="00A22FCE">
            <w:pPr>
              <w:pStyle w:val="ConsPlusNormal"/>
              <w:rPr>
                <w:rFonts w:ascii="Times New Roman" w:hAnsi="Times New Roman" w:cs="Times New Roman"/>
              </w:rPr>
            </w:pPr>
            <w:r w:rsidRPr="002B3FFB">
              <w:rPr>
                <w:rFonts w:ascii="Times New Roman" w:hAnsi="Times New Roman" w:cs="Times New Roman"/>
              </w:rPr>
              <w:t>Текущая температура наружн</w:t>
            </w:r>
            <w:r w:rsidRPr="002B3FFB">
              <w:rPr>
                <w:rFonts w:ascii="Times New Roman" w:hAnsi="Times New Roman" w:cs="Times New Roman"/>
              </w:rPr>
              <w:lastRenderedPageBreak/>
              <w:t>ого воздуха, град. С</w:t>
            </w:r>
          </w:p>
        </w:tc>
        <w:tc>
          <w:tcPr>
            <w:tcW w:w="8790" w:type="dxa"/>
            <w:gridSpan w:val="13"/>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lastRenderedPageBreak/>
              <w:t>Конструкция отопительного прибора</w:t>
            </w:r>
          </w:p>
        </w:tc>
      </w:tr>
      <w:tr w:rsidR="00176BF4" w:rsidRPr="002B3FFB" w:rsidTr="00594970">
        <w:trPr>
          <w:trHeight w:val="427"/>
        </w:trPr>
        <w:tc>
          <w:tcPr>
            <w:tcW w:w="861" w:type="dxa"/>
            <w:vMerge/>
            <w:vAlign w:val="center"/>
          </w:tcPr>
          <w:p w:rsidR="00176BF4" w:rsidRPr="002B3FFB" w:rsidRDefault="00176BF4" w:rsidP="00A22FCE">
            <w:pPr>
              <w:pStyle w:val="ConsPlusNormal"/>
              <w:rPr>
                <w:rFonts w:ascii="Times New Roman" w:hAnsi="Times New Roman" w:cs="Times New Roman"/>
              </w:rPr>
            </w:pPr>
          </w:p>
        </w:tc>
        <w:tc>
          <w:tcPr>
            <w:tcW w:w="4613" w:type="dxa"/>
            <w:gridSpan w:val="7"/>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Радиаторы</w:t>
            </w:r>
          </w:p>
        </w:tc>
        <w:tc>
          <w:tcPr>
            <w:tcW w:w="4177" w:type="dxa"/>
            <w:gridSpan w:val="6"/>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Конвекторы</w:t>
            </w:r>
          </w:p>
        </w:tc>
      </w:tr>
      <w:tr w:rsidR="00176BF4" w:rsidRPr="002B3FFB" w:rsidTr="00594970">
        <w:trPr>
          <w:trHeight w:val="20"/>
        </w:trPr>
        <w:tc>
          <w:tcPr>
            <w:tcW w:w="861" w:type="dxa"/>
            <w:vMerge/>
            <w:vAlign w:val="center"/>
          </w:tcPr>
          <w:p w:rsidR="00176BF4" w:rsidRPr="002B3FFB" w:rsidRDefault="00176BF4" w:rsidP="00A22FCE">
            <w:pPr>
              <w:pStyle w:val="ConsPlusNormal"/>
              <w:rPr>
                <w:rFonts w:ascii="Times New Roman" w:hAnsi="Times New Roman" w:cs="Times New Roman"/>
              </w:rPr>
            </w:pPr>
          </w:p>
        </w:tc>
        <w:tc>
          <w:tcPr>
            <w:tcW w:w="4613" w:type="dxa"/>
            <w:gridSpan w:val="7"/>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Схема подачи воды в прибор</w:t>
            </w:r>
          </w:p>
        </w:tc>
        <w:tc>
          <w:tcPr>
            <w:tcW w:w="4177" w:type="dxa"/>
            <w:gridSpan w:val="6"/>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Тип конвектора</w:t>
            </w:r>
          </w:p>
        </w:tc>
      </w:tr>
      <w:tr w:rsidR="00176BF4" w:rsidRPr="002B3FFB" w:rsidTr="00594970">
        <w:trPr>
          <w:trHeight w:val="55"/>
        </w:trPr>
        <w:tc>
          <w:tcPr>
            <w:tcW w:w="861" w:type="dxa"/>
            <w:vMerge/>
            <w:vAlign w:val="center"/>
          </w:tcPr>
          <w:p w:rsidR="00176BF4" w:rsidRPr="002B3FFB" w:rsidRDefault="00176BF4" w:rsidP="00A22FCE">
            <w:pPr>
              <w:pStyle w:val="ConsPlusNormal"/>
              <w:rPr>
                <w:rFonts w:ascii="Times New Roman" w:hAnsi="Times New Roman" w:cs="Times New Roman"/>
              </w:rPr>
            </w:pPr>
          </w:p>
        </w:tc>
        <w:tc>
          <w:tcPr>
            <w:tcW w:w="143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"снизу - вниз"</w:t>
            </w:r>
          </w:p>
        </w:tc>
        <w:tc>
          <w:tcPr>
            <w:tcW w:w="1596" w:type="dxa"/>
            <w:gridSpan w:val="3"/>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"снизу - вверх"</w:t>
            </w:r>
          </w:p>
        </w:tc>
        <w:tc>
          <w:tcPr>
            <w:tcW w:w="1581"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"сверху - вниз"</w:t>
            </w:r>
          </w:p>
        </w:tc>
        <w:tc>
          <w:tcPr>
            <w:tcW w:w="2019" w:type="dxa"/>
            <w:gridSpan w:val="3"/>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КП</w:t>
            </w:r>
          </w:p>
        </w:tc>
        <w:tc>
          <w:tcPr>
            <w:tcW w:w="2158" w:type="dxa"/>
            <w:gridSpan w:val="3"/>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Комфорт</w:t>
            </w:r>
          </w:p>
        </w:tc>
      </w:tr>
      <w:tr w:rsidR="00176BF4" w:rsidRPr="002B3FFB" w:rsidTr="00594970">
        <w:trPr>
          <w:trHeight w:val="20"/>
        </w:trPr>
        <w:tc>
          <w:tcPr>
            <w:tcW w:w="861" w:type="dxa"/>
            <w:vMerge/>
            <w:vAlign w:val="center"/>
          </w:tcPr>
          <w:p w:rsidR="00176BF4" w:rsidRPr="002B3FFB" w:rsidRDefault="00176BF4" w:rsidP="00A22FCE">
            <w:pPr>
              <w:pStyle w:val="ConsPlusNormal"/>
              <w:rPr>
                <w:rFonts w:ascii="Times New Roman" w:hAnsi="Times New Roman" w:cs="Times New Roman"/>
              </w:rPr>
            </w:pPr>
          </w:p>
        </w:tc>
        <w:tc>
          <w:tcPr>
            <w:tcW w:w="8790" w:type="dxa"/>
            <w:gridSpan w:val="13"/>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Температура воды в разводящих трубопроводах, град. С</w:t>
            </w:r>
          </w:p>
        </w:tc>
      </w:tr>
      <w:tr w:rsidR="00176BF4" w:rsidRPr="002B3FFB" w:rsidTr="00594970">
        <w:trPr>
          <w:trHeight w:val="88"/>
        </w:trPr>
        <w:tc>
          <w:tcPr>
            <w:tcW w:w="861" w:type="dxa"/>
            <w:vMerge/>
            <w:vAlign w:val="center"/>
          </w:tcPr>
          <w:p w:rsidR="00176BF4" w:rsidRPr="002B3FFB" w:rsidRDefault="00176BF4" w:rsidP="00A22FCE">
            <w:pPr>
              <w:pStyle w:val="ConsPlusNormal"/>
              <w:rPr>
                <w:rFonts w:ascii="Times New Roman" w:hAnsi="Times New Roman" w:cs="Times New Roman"/>
              </w:rPr>
            </w:pPr>
          </w:p>
        </w:tc>
        <w:tc>
          <w:tcPr>
            <w:tcW w:w="1005"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под.</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обр.</w:t>
            </w:r>
          </w:p>
        </w:tc>
        <w:tc>
          <w:tcPr>
            <w:tcW w:w="1005"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под.</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обр.</w:t>
            </w:r>
          </w:p>
        </w:tc>
        <w:tc>
          <w:tcPr>
            <w:tcW w:w="1007"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под.</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обр.</w:t>
            </w:r>
          </w:p>
        </w:tc>
        <w:tc>
          <w:tcPr>
            <w:tcW w:w="1005"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под.</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обр.</w:t>
            </w:r>
          </w:p>
        </w:tc>
        <w:tc>
          <w:tcPr>
            <w:tcW w:w="861"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под.</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обр.</w:t>
            </w:r>
          </w:p>
        </w:tc>
      </w:tr>
      <w:tr w:rsidR="00176BF4" w:rsidRPr="002B3FFB" w:rsidTr="00594970">
        <w:trPr>
          <w:trHeight w:val="20"/>
        </w:trPr>
        <w:tc>
          <w:tcPr>
            <w:tcW w:w="9651" w:type="dxa"/>
            <w:gridSpan w:val="14"/>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РАСЧЕТНАЯ ТЕМПЕРАТУРА НАРУЖНОГО ВОЗДУХА -15 град. С</w:t>
            </w:r>
          </w:p>
        </w:tc>
      </w:tr>
      <w:tr w:rsidR="00176BF4" w:rsidRPr="002B3FFB" w:rsidTr="00594970">
        <w:trPr>
          <w:trHeight w:val="107"/>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10</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30/33</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28</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32/34</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29</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33/35</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31/33</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29</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33/36</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32</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9</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33/35</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30</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35/37</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32</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37/39</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34/36</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31</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38/41</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35</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8</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36/38</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32</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38/40</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34</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40/42</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37/40</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33</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42/45</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37</w:t>
            </w:r>
          </w:p>
        </w:tc>
      </w:tr>
      <w:tr w:rsidR="00176BF4" w:rsidRPr="002B3FFB" w:rsidTr="00594970">
        <w:trPr>
          <w:trHeight w:val="52"/>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39/41</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41/44</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36</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43/46</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37</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40/43</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35</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45/48</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39</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42/45</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44/47</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38</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45/49</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39</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43/46</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37</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47/51</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41</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44/48</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28</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46/50</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39</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48/52</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47/43</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39</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50/54</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43</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47/51</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30</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49/53</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41</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51/55</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48/52</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40</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50/54</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45</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50/54</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32</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52/56</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43</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53/58</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51/55</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42</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55/60</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47</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2</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53/48</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54/59</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45</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56/61</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46</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54/58</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44</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59/63</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48</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53/58</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35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57/62</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46</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58/64</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48</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56/61</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46</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60/66</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50</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0</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57/63</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46</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59/65</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48</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61/66</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49</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59/64</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47</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63/68</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51</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60/65</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48</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63/67</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50</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63/69</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61/67</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49</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65/71</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63</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-2</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63/68</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49</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64/70</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51</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66/72</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64/69</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50</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67/74</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54</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65/71</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51</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67/73</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53</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69/75</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66/72</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52</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70/76</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55</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68/74</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53</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69/76</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54</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70/77</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69/75</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54</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72/79</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57</w:t>
            </w:r>
          </w:p>
        </w:tc>
      </w:tr>
      <w:tr w:rsidR="00176BF4" w:rsidRPr="002B3FFB" w:rsidTr="00594970">
        <w:trPr>
          <w:trHeight w:val="20"/>
        </w:trPr>
        <w:tc>
          <w:tcPr>
            <w:tcW w:w="861"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-5</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70/77</w:t>
            </w:r>
          </w:p>
        </w:tc>
        <w:tc>
          <w:tcPr>
            <w:tcW w:w="726"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54</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72/78</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56</w:t>
            </w:r>
          </w:p>
        </w:tc>
        <w:tc>
          <w:tcPr>
            <w:tcW w:w="1007"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73/80</w:t>
            </w:r>
          </w:p>
        </w:tc>
        <w:tc>
          <w:tcPr>
            <w:tcW w:w="718"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57</w:t>
            </w:r>
          </w:p>
        </w:tc>
        <w:tc>
          <w:tcPr>
            <w:tcW w:w="1005" w:type="dxa"/>
            <w:vAlign w:val="center"/>
          </w:tcPr>
          <w:p w:rsidR="00176BF4" w:rsidRPr="002B3FFB" w:rsidRDefault="00176BF4" w:rsidP="00A22FCE">
            <w:pPr>
              <w:pStyle w:val="ConsPlusNormal"/>
              <w:jc w:val="right"/>
              <w:rPr>
                <w:rFonts w:ascii="Times New Roman" w:hAnsi="Times New Roman" w:cs="Times New Roman"/>
              </w:rPr>
            </w:pPr>
            <w:r w:rsidRPr="002B3FFB">
              <w:rPr>
                <w:rFonts w:ascii="Times New Roman" w:hAnsi="Times New Roman" w:cs="Times New Roman"/>
              </w:rPr>
              <w:t>71/78</w:t>
            </w:r>
          </w:p>
        </w:tc>
        <w:tc>
          <w:tcPr>
            <w:tcW w:w="870" w:type="dxa"/>
            <w:gridSpan w:val="2"/>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55</w:t>
            </w:r>
          </w:p>
        </w:tc>
        <w:tc>
          <w:tcPr>
            <w:tcW w:w="861" w:type="dxa"/>
            <w:vAlign w:val="center"/>
          </w:tcPr>
          <w:p w:rsidR="00176BF4" w:rsidRPr="002B3FFB" w:rsidRDefault="00176BF4" w:rsidP="00A22FCE">
            <w:pPr>
              <w:pStyle w:val="ConsPlusNormal"/>
              <w:jc w:val="both"/>
              <w:rPr>
                <w:rFonts w:ascii="Times New Roman" w:hAnsi="Times New Roman" w:cs="Times New Roman"/>
              </w:rPr>
            </w:pPr>
            <w:r w:rsidRPr="002B3FFB">
              <w:rPr>
                <w:rFonts w:ascii="Times New Roman" w:hAnsi="Times New Roman" w:cs="Times New Roman"/>
              </w:rPr>
              <w:t>74/81</w:t>
            </w:r>
          </w:p>
        </w:tc>
        <w:tc>
          <w:tcPr>
            <w:tcW w:w="723" w:type="dxa"/>
            <w:vAlign w:val="center"/>
          </w:tcPr>
          <w:p w:rsidR="00176BF4" w:rsidRPr="002B3FFB" w:rsidRDefault="00176BF4" w:rsidP="00A22FCE">
            <w:pPr>
              <w:pStyle w:val="ConsPlusNormal"/>
              <w:jc w:val="center"/>
              <w:rPr>
                <w:rFonts w:ascii="Times New Roman" w:hAnsi="Times New Roman" w:cs="Times New Roman"/>
              </w:rPr>
            </w:pPr>
            <w:r w:rsidRPr="002B3FFB">
              <w:rPr>
                <w:rFonts w:ascii="Times New Roman" w:hAnsi="Times New Roman" w:cs="Times New Roman"/>
              </w:rPr>
              <w:t>58</w:t>
            </w:r>
          </w:p>
        </w:tc>
      </w:tr>
    </w:tbl>
    <w:p w:rsidR="00594970" w:rsidRDefault="00594970" w:rsidP="00594970">
      <w:r>
        <w:t>Данный температурный график должен обеспечиваться на границе балансовой принадлежности потребителя тепловой энергии, а не в котельной и не на выходе с ЦТП.</w:t>
      </w:r>
    </w:p>
    <w:p w:rsidR="00594970" w:rsidRPr="00412FD2" w:rsidRDefault="00594970" w:rsidP="00594970">
      <w:r w:rsidRPr="00412FD2">
        <w:t xml:space="preserve">Регулирование отпуска теплоэнергии </w:t>
      </w:r>
      <w:r>
        <w:t>–</w:t>
      </w:r>
      <w:r w:rsidRPr="00412FD2">
        <w:t xml:space="preserve"> центральное качественное, заключающееся в изменении температуры воды в подающем трубопроводе в зависимости от метрологических параметров, прежде всего от температуры наружного воздуха. Расчётный расход циркулирующей в системе воды при этом методе поддерживается постоянным. </w:t>
      </w:r>
    </w:p>
    <w:p w:rsidR="00594970" w:rsidRPr="00BF0FE5" w:rsidRDefault="00594970" w:rsidP="00594970">
      <w:pPr>
        <w:rPr>
          <w:color w:val="FF0000"/>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2897"/>
        <w:gridCol w:w="2873"/>
        <w:gridCol w:w="3966"/>
      </w:tblGrid>
      <w:tr w:rsidR="00594970" w:rsidRPr="00773584" w:rsidTr="00255481">
        <w:trPr>
          <w:trHeight w:val="3520"/>
        </w:trPr>
        <w:tc>
          <w:tcPr>
            <w:tcW w:w="2897" w:type="dxa"/>
          </w:tcPr>
          <w:p w:rsidR="00594970" w:rsidRPr="00773584" w:rsidRDefault="00594970" w:rsidP="00255481">
            <w:pPr>
              <w:spacing w:after="1" w:line="240" w:lineRule="auto"/>
              <w:ind w:firstLine="0"/>
              <w:rPr>
                <w:sz w:val="18"/>
                <w:szCs w:val="18"/>
              </w:rPr>
            </w:pPr>
            <w:r w:rsidRPr="00773584">
              <w:rPr>
                <w:sz w:val="18"/>
                <w:szCs w:val="18"/>
              </w:rPr>
              <w:t xml:space="preserve">15. Обеспечение нормативной температуры воздуха </w:t>
            </w:r>
            <w:hyperlink r:id="rId27">
              <w:r w:rsidRPr="00773584">
                <w:rPr>
                  <w:color w:val="0000FF"/>
                  <w:sz w:val="18"/>
                  <w:szCs w:val="18"/>
                </w:rPr>
                <w:t>&lt;7&gt;</w:t>
              </w:r>
            </w:hyperlink>
            <w:r w:rsidRPr="00773584">
              <w:rPr>
                <w:sz w:val="18"/>
                <w:szCs w:val="18"/>
              </w:rPr>
              <w:t>:</w:t>
            </w:r>
          </w:p>
          <w:p w:rsidR="00594970" w:rsidRPr="00773584" w:rsidRDefault="00594970" w:rsidP="00255481">
            <w:pPr>
              <w:spacing w:after="1" w:line="240" w:lineRule="auto"/>
              <w:rPr>
                <w:sz w:val="18"/>
                <w:szCs w:val="18"/>
              </w:rPr>
            </w:pPr>
            <w:r w:rsidRPr="00773584">
              <w:rPr>
                <w:sz w:val="18"/>
                <w:szCs w:val="18"/>
              </w:rPr>
              <w:t>в жилых помещениях - не ниже +18 °C (в угловых комнатах - +20 °C), в районах с температурой наиболее холодной пятидневки (обеспеченностью 0,92) -31 °C и ниже - в жилых помещениях - не ниже +20 °C (в угловых комнатах - +22 °C);</w:t>
            </w:r>
          </w:p>
          <w:p w:rsidR="00594970" w:rsidRPr="00773584" w:rsidRDefault="00594970" w:rsidP="00255481">
            <w:pPr>
              <w:spacing w:after="1" w:line="240" w:lineRule="auto"/>
              <w:rPr>
                <w:sz w:val="18"/>
                <w:szCs w:val="18"/>
              </w:rPr>
            </w:pPr>
            <w:r w:rsidRPr="00773584">
              <w:rPr>
                <w:sz w:val="18"/>
                <w:szCs w:val="18"/>
              </w:rPr>
              <w:t xml:space="preserve">в других помещениях в соответствии с требованиями законодательства Российской Федерации о техническом регулировании </w:t>
            </w:r>
            <w:hyperlink r:id="rId28">
              <w:r w:rsidRPr="00773584">
                <w:rPr>
                  <w:color w:val="0000FF"/>
                  <w:sz w:val="18"/>
                  <w:szCs w:val="18"/>
                </w:rPr>
                <w:t>(ГОСТ Р 51617-2000)</w:t>
              </w:r>
            </w:hyperlink>
          </w:p>
        </w:tc>
        <w:tc>
          <w:tcPr>
            <w:tcW w:w="2873" w:type="dxa"/>
          </w:tcPr>
          <w:p w:rsidR="00594970" w:rsidRPr="00773584" w:rsidRDefault="00594970" w:rsidP="00255481">
            <w:pPr>
              <w:spacing w:after="1" w:line="240" w:lineRule="auto"/>
              <w:rPr>
                <w:sz w:val="18"/>
                <w:szCs w:val="18"/>
              </w:rPr>
            </w:pPr>
            <w:r w:rsidRPr="00773584">
              <w:rPr>
                <w:sz w:val="18"/>
                <w:szCs w:val="18"/>
              </w:rPr>
              <w:t>допустимое превышение нормативной температуры - не более 4 °C;</w:t>
            </w:r>
          </w:p>
          <w:p w:rsidR="00594970" w:rsidRPr="00773584" w:rsidRDefault="00594970" w:rsidP="00255481">
            <w:pPr>
              <w:spacing w:after="1" w:line="240" w:lineRule="auto"/>
              <w:rPr>
                <w:sz w:val="18"/>
                <w:szCs w:val="18"/>
              </w:rPr>
            </w:pPr>
            <w:r w:rsidRPr="00773584">
              <w:rPr>
                <w:sz w:val="18"/>
                <w:szCs w:val="18"/>
              </w:rPr>
              <w:t>допустимое снижение нормативной температуры в ночное время суток (от 0.00 до 5.00 часов) - не более 3 °C;</w:t>
            </w:r>
          </w:p>
          <w:p w:rsidR="00594970" w:rsidRPr="00773584" w:rsidRDefault="00594970" w:rsidP="00255481">
            <w:pPr>
              <w:spacing w:after="1" w:line="240" w:lineRule="auto"/>
              <w:rPr>
                <w:sz w:val="18"/>
                <w:szCs w:val="18"/>
              </w:rPr>
            </w:pPr>
            <w:r w:rsidRPr="00773584">
              <w:rPr>
                <w:sz w:val="18"/>
                <w:szCs w:val="18"/>
              </w:rPr>
              <w:t>снижение температуры воздуха в жилом помещении в дневное время (от 5.00 до 0.00 часов) не допускается</w:t>
            </w:r>
          </w:p>
        </w:tc>
        <w:tc>
          <w:tcPr>
            <w:tcW w:w="3966" w:type="dxa"/>
          </w:tcPr>
          <w:p w:rsidR="00594970" w:rsidRPr="00773584" w:rsidRDefault="00594970" w:rsidP="00255481">
            <w:pPr>
              <w:spacing w:after="1" w:line="240" w:lineRule="auto"/>
              <w:rPr>
                <w:sz w:val="18"/>
                <w:szCs w:val="18"/>
              </w:rPr>
            </w:pPr>
            <w:r w:rsidRPr="00773584">
              <w:rPr>
                <w:sz w:val="18"/>
                <w:szCs w:val="18"/>
              </w:rPr>
              <w:t xml:space="preserve">за каждый час отклонения температуры воздуха в жилом помещении суммарно в течение расчетного периода, в котором произошло указанное отклонение, размер платы за коммунальную услугу за такой расчетный период снижается на 0,15 процента размера платы, определенного за такой расчетный период в соответствии с </w:t>
            </w:r>
            <w:hyperlink r:id="rId29">
              <w:r w:rsidRPr="00773584">
                <w:rPr>
                  <w:color w:val="0000FF"/>
                  <w:sz w:val="18"/>
                  <w:szCs w:val="18"/>
                </w:rPr>
                <w:t>приложением N 2</w:t>
              </w:r>
            </w:hyperlink>
            <w:r w:rsidRPr="00773584">
              <w:rPr>
                <w:sz w:val="18"/>
                <w:szCs w:val="18"/>
              </w:rPr>
              <w:t xml:space="preserve"> к Правилам, за каждый градус отклонения температуры, с учетом положений </w:t>
            </w:r>
            <w:hyperlink r:id="rId30">
              <w:r w:rsidRPr="00773584">
                <w:rPr>
                  <w:color w:val="0000FF"/>
                  <w:sz w:val="18"/>
                  <w:szCs w:val="18"/>
                </w:rPr>
                <w:t>раздела IX</w:t>
              </w:r>
            </w:hyperlink>
            <w:r w:rsidRPr="00773584">
              <w:rPr>
                <w:sz w:val="18"/>
                <w:szCs w:val="18"/>
              </w:rPr>
              <w:t xml:space="preserve"> Правил</w:t>
            </w:r>
          </w:p>
        </w:tc>
      </w:tr>
    </w:tbl>
    <w:p w:rsidR="00594970" w:rsidRDefault="00885B7B" w:rsidP="00594970">
      <w:pPr>
        <w:spacing w:after="1" w:line="240" w:lineRule="auto"/>
      </w:pPr>
      <w:hyperlink r:id="rId31">
        <w:r w:rsidR="00594970" w:rsidRPr="00773584">
          <w:rPr>
            <w:i/>
            <w:color w:val="0000FF"/>
          </w:rPr>
          <w:t xml:space="preserve">Постановление Правительства РФ от 06.05.2011 N 354 (ред. от 11.04.2024) "О предоставлении коммунальных услуг собственникам и пользователям помещений в многоквартирных домах и жилых домов" (вместе с "Правилами предоставления </w:t>
        </w:r>
        <w:r w:rsidR="00594970" w:rsidRPr="00773584">
          <w:rPr>
            <w:i/>
            <w:color w:val="0000FF"/>
          </w:rPr>
          <w:lastRenderedPageBreak/>
          <w:t>коммунальных услуг собственникам и пользователям помещений в многоквартирных домах и жилых домов") {КонсультантПлюс}</w:t>
        </w:r>
      </w:hyperlink>
    </w:p>
    <w:p w:rsidR="00594970" w:rsidRPr="00773584" w:rsidRDefault="00594970" w:rsidP="00594970">
      <w:pPr>
        <w:spacing w:after="1" w:line="240" w:lineRule="auto"/>
      </w:pPr>
    </w:p>
    <w:p w:rsidR="00594970" w:rsidRPr="00773584" w:rsidRDefault="00594970" w:rsidP="00594970">
      <w:pPr>
        <w:spacing w:after="1" w:line="240" w:lineRule="auto"/>
      </w:pPr>
      <w:r w:rsidRPr="00773584">
        <w:t xml:space="preserve">Отопление, то есть подача по централизованным сетям теплоснабжения и внутридомовым инженерным системам отопления тепловой энергии, обеспечивающей поддержание в жилом доме, в жилых и нежилых помещениях в многоквартирном доме, в помещениях, входящих в состав общего имущества в многоквартирном доме, температуры воздуха, указанной в </w:t>
      </w:r>
      <w:hyperlink r:id="rId32">
        <w:r w:rsidRPr="00773584">
          <w:rPr>
            <w:color w:val="0000FF"/>
          </w:rPr>
          <w:t>пункте 15</w:t>
        </w:r>
      </w:hyperlink>
      <w:r w:rsidRPr="00773584">
        <w:t xml:space="preserve"> приложения N 1 к настоящим Правилам</w:t>
      </w:r>
    </w:p>
    <w:p w:rsidR="00176BF4" w:rsidRPr="00913F9F" w:rsidRDefault="00885B7B" w:rsidP="00594970">
      <w:pPr>
        <w:jc w:val="right"/>
      </w:pPr>
      <w:hyperlink r:id="rId33">
        <w:r w:rsidR="00594970" w:rsidRPr="00773584">
          <w:rPr>
            <w:i/>
            <w:color w:val="0000FF"/>
          </w:rPr>
          <w:br/>
          <w:t>(договор возмездного оказания коммунальных услуг (Подготовлен для системы КонсультантПлюс, 2017) {КонсультантПлюс}}</w:t>
        </w:r>
      </w:hyperlink>
    </w:p>
    <w:p w:rsidR="00627DBC" w:rsidRPr="00056575" w:rsidRDefault="00627DBC" w:rsidP="00FF69AA">
      <w:pPr>
        <w:pStyle w:val="3"/>
      </w:pPr>
      <w:bookmarkStart w:id="68" w:name="_Toc131472514"/>
      <w:r w:rsidRPr="00056575">
        <w:t xml:space="preserve">б) обоснование выбора приоритетного сценария развития теплоснабжения </w:t>
      </w:r>
      <w:bookmarkEnd w:id="65"/>
      <w:r w:rsidR="00AB113B">
        <w:t>поселения</w:t>
      </w:r>
      <w:bookmarkEnd w:id="68"/>
    </w:p>
    <w:p w:rsidR="00FC75CA" w:rsidRPr="005B4EEC" w:rsidRDefault="00FC75CA" w:rsidP="00FC75CA">
      <w:bookmarkStart w:id="69" w:name="_Toc8045681"/>
      <w:bookmarkStart w:id="70" w:name="sub_19"/>
      <w:bookmarkEnd w:id="60"/>
      <w:bookmarkEnd w:id="66"/>
      <w:r w:rsidRPr="005B4EEC">
        <w:t xml:space="preserve">Вариант 1. Данный вариант развития системы теплоснабжения на территории </w:t>
      </w:r>
      <w:r>
        <w:t xml:space="preserve">МО «Коношское» </w:t>
      </w:r>
      <w:r w:rsidRPr="005B4EEC">
        <w:t xml:space="preserve">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FC75CA" w:rsidRPr="005B4EEC" w:rsidRDefault="00FC75CA" w:rsidP="00FC75CA">
      <w:r w:rsidRPr="005B4EEC">
        <w:t xml:space="preserve">Вариант 2. Данный вариант развития системы теплоснабжения на территории </w:t>
      </w:r>
      <w:r>
        <w:t xml:space="preserve">МО «Коношское» </w:t>
      </w:r>
      <w:r w:rsidRPr="005B4EEC">
        <w:t xml:space="preserve">предлагает более современное развитие, но для выполнения требуются большие капиталовложения с длительным сроком окупаемости. </w:t>
      </w:r>
    </w:p>
    <w:p w:rsidR="00FC75CA" w:rsidRPr="005B4EEC" w:rsidRDefault="00FC75CA" w:rsidP="00FC75CA">
      <w:r w:rsidRPr="005B4EEC">
        <w:t xml:space="preserve">В связи с низким остаточным ресурсом, изношенностью находящегося в эксплуатации оборудования котельных, наиболее приоритетным вариантом перспективного развития систем теплоснабжения на территории </w:t>
      </w:r>
      <w:r>
        <w:t xml:space="preserve">МО «Коношское» </w:t>
      </w:r>
      <w:r w:rsidRPr="005B4EEC">
        <w:t xml:space="preserve">является 2 вариант развития. </w:t>
      </w:r>
    </w:p>
    <w:p w:rsidR="00627DBC" w:rsidRPr="00056575" w:rsidRDefault="00B56B9F" w:rsidP="00FF69AA">
      <w:pPr>
        <w:pStyle w:val="1"/>
      </w:pPr>
      <w:bookmarkStart w:id="71" w:name="_Toc131472515"/>
      <w:r>
        <w:lastRenderedPageBreak/>
        <w:t>РАЗДЕЛ 5 "</w:t>
      </w:r>
      <w:r w:rsidR="00627DBC" w:rsidRPr="00056575">
        <w:t>ПРЕДЛОЖЕНИЯ ПО СТРОИТЕЛЬСТВУ, РЕКОНСТРУКЦИИ, ТЕХНИЧЕСКОМУ ПЕРЕВООРУЖЕНИЮ И (ИЛИ) МОДЕРНИЗАЦИИ ИСТОЧНИКОВ ТЕП</w:t>
      </w:r>
      <w:r>
        <w:t>ЛОВОЙ ЭНЕРГИИ</w:t>
      </w:r>
      <w:r w:rsidR="00627DBC" w:rsidRPr="00056575">
        <w:t>"</w:t>
      </w:r>
      <w:bookmarkEnd w:id="69"/>
      <w:bookmarkEnd w:id="71"/>
    </w:p>
    <w:p w:rsidR="00627DBC" w:rsidRPr="00056575" w:rsidRDefault="00627DBC" w:rsidP="00FF69AA">
      <w:pPr>
        <w:pStyle w:val="3"/>
      </w:pPr>
      <w:bookmarkStart w:id="72" w:name="_Toc8045682"/>
      <w:bookmarkStart w:id="73" w:name="_Toc131472516"/>
      <w:bookmarkStart w:id="74" w:name="sub_58"/>
      <w:r w:rsidRPr="00056575">
        <w:t xml:space="preserve">а) предложения по строительству источников тепловой энергии, обеспечивающих перспективную тепловую нагрузку на осваиваемых территориях </w:t>
      </w:r>
      <w:r w:rsidR="00AB113B">
        <w:t>поселения</w:t>
      </w:r>
      <w:r w:rsidRPr="00056575">
        <w:t>,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потребителейи радиуса эффективного теплоснабжения</w:t>
      </w:r>
      <w:bookmarkEnd w:id="72"/>
      <w:bookmarkEnd w:id="73"/>
    </w:p>
    <w:p w:rsidR="00FC75CA" w:rsidRPr="0054681D" w:rsidRDefault="00FC75CA" w:rsidP="00FC75CA">
      <w:bookmarkStart w:id="75" w:name="_Toc8045683"/>
      <w:bookmarkStart w:id="76" w:name="sub_59"/>
      <w:bookmarkEnd w:id="74"/>
      <w:r w:rsidRPr="005B4EEC">
        <w:t>В 202</w:t>
      </w:r>
      <w:r>
        <w:t>4-2025</w:t>
      </w:r>
      <w:r w:rsidRPr="005B4EEC">
        <w:t xml:space="preserve"> год</w:t>
      </w:r>
      <w:r>
        <w:t>ып</w:t>
      </w:r>
      <w:r w:rsidRPr="00872C59">
        <w:t xml:space="preserve">редусматривается строительство </w:t>
      </w:r>
      <w:r>
        <w:t>модульной котельной (</w:t>
      </w:r>
      <w:r w:rsidRPr="00D26E52">
        <w:t xml:space="preserve">для обеспечения теплоснабжения объектов, ранее </w:t>
      </w:r>
      <w:r>
        <w:t xml:space="preserve">отапливаемых котельными «Вокзальная» и </w:t>
      </w:r>
      <w:r w:rsidRPr="0054681D">
        <w:t>«Больничная») с закрытием котельных «Вокзальная» и «Больничная».</w:t>
      </w:r>
    </w:p>
    <w:p w:rsidR="00FC75CA" w:rsidRDefault="00FC75CA" w:rsidP="00FC75CA">
      <w:r w:rsidRPr="0054681D">
        <w:t>В 2024 годы предусматривается строительство модульной котельной для обеспечения теплоснабжения объектов, ранее отапливаемых котельной ООО «НВК».</w:t>
      </w:r>
    </w:p>
    <w:p w:rsidR="00FC75CA" w:rsidRDefault="00FC75CA" w:rsidP="00FC75CA">
      <w:r w:rsidRPr="00891A3E">
        <w:t>В 2024 годы предусматривается строительство модульной котельной для теплоснабжения нового здания МБОУ «Лесозаводская СШ».</w:t>
      </w:r>
    </w:p>
    <w:p w:rsidR="00627DBC" w:rsidRPr="00056575" w:rsidRDefault="00627DBC" w:rsidP="00FF69AA">
      <w:pPr>
        <w:pStyle w:val="3"/>
      </w:pPr>
      <w:bookmarkStart w:id="77" w:name="_Toc131472517"/>
      <w:r w:rsidRPr="00056575">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5"/>
      <w:bookmarkEnd w:id="77"/>
    </w:p>
    <w:p w:rsidR="00E86CC9" w:rsidRPr="00F1264B" w:rsidRDefault="00FC75CA" w:rsidP="00E86CC9">
      <w:r>
        <w:t>П</w:t>
      </w:r>
      <w:r w:rsidRPr="00056575">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t>, не предусматриваются</w:t>
      </w:r>
      <w:r w:rsidR="00E86CC9">
        <w:t>.</w:t>
      </w:r>
    </w:p>
    <w:p w:rsidR="00627DBC" w:rsidRPr="00056575" w:rsidRDefault="00627DBC" w:rsidP="00FF69AA">
      <w:pPr>
        <w:pStyle w:val="3"/>
      </w:pPr>
      <w:bookmarkStart w:id="78" w:name="_Toc8045684"/>
      <w:bookmarkStart w:id="79" w:name="_Toc131472518"/>
      <w:bookmarkStart w:id="80" w:name="sub_60"/>
      <w:bookmarkEnd w:id="76"/>
      <w:r w:rsidRPr="00056575">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78"/>
      <w:bookmarkEnd w:id="79"/>
    </w:p>
    <w:p w:rsidR="005B356C" w:rsidRDefault="005B356C" w:rsidP="005B356C">
      <w:r>
        <w:t xml:space="preserve">Настоящей Схемой теплоснабжения с целью повышения эффективности работы систем предусмотрены следующие мероприятия: </w:t>
      </w:r>
    </w:p>
    <w:p w:rsidR="005B356C" w:rsidRDefault="00FC75CA" w:rsidP="005B356C">
      <w:r>
        <w:t>– к</w:t>
      </w:r>
      <w:r w:rsidRPr="0062059E">
        <w:t>апитальный ремонт котлоагрегата</w:t>
      </w:r>
      <w:r>
        <w:t xml:space="preserve"> со стационарным </w:t>
      </w:r>
      <w:r w:rsidRPr="0062059E">
        <w:t>№ 3 котельной Совхозная с переводом его в водогрейный режим</w:t>
      </w:r>
      <w:r>
        <w:t xml:space="preserve"> и заменой</w:t>
      </w:r>
      <w:r w:rsidRPr="0062059E">
        <w:t xml:space="preserve"> ШЗУ</w:t>
      </w:r>
      <w:r w:rsidR="005B356C">
        <w:t xml:space="preserve">. </w:t>
      </w:r>
    </w:p>
    <w:p w:rsidR="00627DBC" w:rsidRPr="00056575" w:rsidRDefault="00627DBC" w:rsidP="00FF69AA">
      <w:pPr>
        <w:pStyle w:val="3"/>
      </w:pPr>
      <w:bookmarkStart w:id="81" w:name="_Toc8045685"/>
      <w:bookmarkStart w:id="82" w:name="_Toc131472519"/>
      <w:bookmarkStart w:id="83" w:name="sub_61"/>
      <w:bookmarkEnd w:id="80"/>
      <w:r w:rsidRPr="00056575">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1"/>
      <w:bookmarkEnd w:id="82"/>
    </w:p>
    <w:p w:rsidR="005B356C" w:rsidRDefault="005B356C" w:rsidP="005B356C">
      <w:r>
        <w:t>В настоящее время источники тепловой энергии, функционирующие в режиме комбинированной выработки электрической и теп</w:t>
      </w:r>
      <w:r w:rsidR="006D113C">
        <w:t>ловой энергии, на территории МО </w:t>
      </w:r>
      <w:r>
        <w:t>«Коношское» отсутствуют. На период действия Схемы теплоснабжения их строительство не планируется.</w:t>
      </w:r>
    </w:p>
    <w:p w:rsidR="00627DBC" w:rsidRPr="00056575" w:rsidRDefault="00627DBC" w:rsidP="00FF69AA">
      <w:pPr>
        <w:pStyle w:val="3"/>
      </w:pPr>
      <w:bookmarkStart w:id="84" w:name="_Toc8045686"/>
      <w:bookmarkStart w:id="85" w:name="_Toc131472520"/>
      <w:bookmarkStart w:id="86" w:name="sub_62"/>
      <w:bookmarkEnd w:id="83"/>
      <w:r w:rsidRPr="00056575">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4"/>
      <w:bookmarkEnd w:id="85"/>
    </w:p>
    <w:p w:rsidR="00FC75CA" w:rsidRDefault="00FC75CA" w:rsidP="00FC75CA">
      <w:bookmarkStart w:id="87" w:name="_Toc8045687"/>
      <w:bookmarkStart w:id="88" w:name="sub_1106"/>
      <w:bookmarkEnd w:id="86"/>
      <w:r w:rsidRPr="005B4EEC">
        <w:t>В 202</w:t>
      </w:r>
      <w:r>
        <w:t>4-2025</w:t>
      </w:r>
      <w:r w:rsidRPr="005B4EEC">
        <w:t xml:space="preserve"> год</w:t>
      </w:r>
      <w:r>
        <w:t>ып</w:t>
      </w:r>
      <w:r w:rsidRPr="00872C59">
        <w:t xml:space="preserve">редусматривается строительство </w:t>
      </w:r>
      <w:r>
        <w:t>модульной котельной (</w:t>
      </w:r>
      <w:r w:rsidRPr="00D26E52">
        <w:t xml:space="preserve">для обеспечения теплоснабжения объектов, ранее </w:t>
      </w:r>
      <w:r>
        <w:t>отапливаемых котельными «Вокзальная» и «Больничная») с закрытием котельных «Вокзальная» и «Больничная».</w:t>
      </w:r>
    </w:p>
    <w:p w:rsidR="008C36DB" w:rsidRPr="0054681D" w:rsidRDefault="008C36DB" w:rsidP="008C36DB">
      <w:r w:rsidRPr="0054681D">
        <w:lastRenderedPageBreak/>
        <w:t xml:space="preserve">В 2024 годы предусматривается строительство модульной котельной </w:t>
      </w:r>
      <w:r w:rsidR="00836949">
        <w:t>«Первомайская» (</w:t>
      </w:r>
      <w:r w:rsidRPr="0054681D">
        <w:t xml:space="preserve">для обеспечения теплоснабжения объектов, </w:t>
      </w:r>
      <w:r w:rsidR="00FC2CD7" w:rsidRPr="0054681D">
        <w:t>ранее отапливаемых котельной ООО «НВК»</w:t>
      </w:r>
      <w:r w:rsidR="00836949">
        <w:t xml:space="preserve">), с закрытием </w:t>
      </w:r>
      <w:r w:rsidR="00FC2CD7" w:rsidRPr="0054681D">
        <w:t>котельной ООО «НВК»</w:t>
      </w:r>
      <w:r>
        <w:t>.</w:t>
      </w:r>
    </w:p>
    <w:p w:rsidR="00627DBC" w:rsidRPr="00056575" w:rsidRDefault="00627DBC" w:rsidP="00FF69AA">
      <w:pPr>
        <w:pStyle w:val="3"/>
      </w:pPr>
      <w:bookmarkStart w:id="89" w:name="_Toc131472521"/>
      <w:r w:rsidRPr="00056575">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7"/>
      <w:bookmarkEnd w:id="89"/>
    </w:p>
    <w:p w:rsidR="00627DBC" w:rsidRPr="00056575" w:rsidRDefault="00627DBC" w:rsidP="00FF69AA">
      <w:r w:rsidRPr="00056575">
        <w:t>Переоборудование котельных на территории МО «</w:t>
      </w:r>
      <w:r w:rsidR="005B356C">
        <w:t>Коношское</w:t>
      </w:r>
      <w:r w:rsidRPr="00056575">
        <w:t>» в источники комбинированной выработки электрической и тепловой энергии не предусматривается.</w:t>
      </w:r>
    </w:p>
    <w:p w:rsidR="00627DBC" w:rsidRPr="00056575" w:rsidRDefault="00627DBC" w:rsidP="00FF69AA">
      <w:pPr>
        <w:pStyle w:val="3"/>
      </w:pPr>
      <w:bookmarkStart w:id="90" w:name="_Toc8045688"/>
      <w:bookmarkStart w:id="91" w:name="_Toc131472522"/>
      <w:bookmarkStart w:id="92" w:name="sub_1117"/>
      <w:bookmarkEnd w:id="88"/>
      <w:r w:rsidRPr="00056575">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90"/>
      <w:bookmarkEnd w:id="91"/>
    </w:p>
    <w:p w:rsidR="00627DBC" w:rsidRPr="00056575" w:rsidRDefault="00627DBC" w:rsidP="00FF69AA">
      <w:r w:rsidRPr="00056575">
        <w:t>В системе теплоснабжения МО «</w:t>
      </w:r>
      <w:r w:rsidR="005B356C">
        <w:t>Коношское</w:t>
      </w:r>
      <w:r w:rsidRPr="00056575">
        <w:t>» источники комбинированной выработки тепловой и электрической энергии не применяются.</w:t>
      </w:r>
    </w:p>
    <w:p w:rsidR="00627DBC" w:rsidRPr="00056575" w:rsidRDefault="00627DBC" w:rsidP="00FF69AA">
      <w:pPr>
        <w:pStyle w:val="3"/>
      </w:pPr>
      <w:bookmarkStart w:id="93" w:name="_Toc8045689"/>
      <w:bookmarkStart w:id="94" w:name="_Toc131472523"/>
      <w:bookmarkStart w:id="95" w:name="sub_1118"/>
      <w:bookmarkEnd w:id="92"/>
      <w:r w:rsidRPr="00056575">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3"/>
      <w:bookmarkEnd w:id="94"/>
    </w:p>
    <w:p w:rsidR="00124E89" w:rsidRPr="00B120F1" w:rsidRDefault="00124E89" w:rsidP="00124E89">
      <w:pPr>
        <w:ind w:firstLine="753"/>
      </w:pPr>
      <w:r w:rsidRPr="00B120F1">
        <w:t xml:space="preserve">В соответствии со </w:t>
      </w:r>
      <w:r w:rsidR="006C7C5E" w:rsidRPr="006C7C5E">
        <w:t>СП 124.13330.2012</w:t>
      </w:r>
      <w:r w:rsidRPr="00B120F1">
        <w:t>регулирование отпуска теплоты от источников тепловой энергии предусматривается качественное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rsidR="00E227D3" w:rsidRDefault="00823BE1" w:rsidP="00E227D3">
      <w:r w:rsidRPr="00FC08FF">
        <w:t xml:space="preserve">Температурный график воды в котлах на </w:t>
      </w:r>
      <w:r>
        <w:t>к</w:t>
      </w:r>
      <w:r w:rsidRPr="009921C1">
        <w:t>отельн</w:t>
      </w:r>
      <w:r>
        <w:t>ых</w:t>
      </w:r>
      <w:r w:rsidR="00E05F77">
        <w:t xml:space="preserve"> МО «Коношское»</w:t>
      </w:r>
      <w:r>
        <w:t xml:space="preserve">на </w:t>
      </w:r>
      <w:r w:rsidRPr="00FC08FF">
        <w:t>2024г.</w:t>
      </w:r>
      <w:r>
        <w:t xml:space="preserve"> и последующие года, согласно </w:t>
      </w:r>
      <w:r w:rsidRPr="00072750">
        <w:t>Постановлени</w:t>
      </w:r>
      <w:r>
        <w:t>я</w:t>
      </w:r>
      <w:r w:rsidRPr="00072750">
        <w:t xml:space="preserve"> Госстроя РФ от 27.09.2003 N 170 "Об утверждении Правил и норм технической эксплуатации жилищного фонда"</w:t>
      </w:r>
      <w:r>
        <w:t>.</w:t>
      </w:r>
      <w:r w:rsidR="00E227D3">
        <w:t xml:space="preserve"> Данный температурный график должен обеспечиваться на границе балансовой принадлежности потребителя тепловой энергии, а не в котельной и не на выходе с ЦТП.</w:t>
      </w:r>
    </w:p>
    <w:p w:rsidR="00823BE1" w:rsidRDefault="00823BE1" w:rsidP="00823BE1">
      <w:pPr>
        <w:jc w:val="right"/>
      </w:pPr>
      <w:r>
        <w:t>Приложение 11</w:t>
      </w:r>
    </w:p>
    <w:p w:rsidR="00823BE1" w:rsidRPr="006A3019"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ГРАФИК</w:t>
      </w:r>
    </w:p>
    <w:p w:rsidR="00823BE1" w:rsidRPr="006A3019"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КАЧЕСТВЕННОГО РЕГУЛИРОВАНИЯ ТЕМПЕРАТУРЫ ВОДЫ</w:t>
      </w:r>
    </w:p>
    <w:p w:rsidR="00823BE1" w:rsidRPr="006A3019"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В СИСТЕМАХ ОТОПЛЕНИЯ ПРИ РАЗЛИЧНЫХ РАСЧЕТНЫХ И ТЕКУЩИХ</w:t>
      </w:r>
    </w:p>
    <w:p w:rsidR="00823BE1" w:rsidRPr="006A3019"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ТЕМПЕРАТУРАХ НАРУЖНОГО ВОЗДУХА (ПРИ РАСЧЕТНЫХ ПЕРЕПАДАХ</w:t>
      </w:r>
    </w:p>
    <w:p w:rsidR="00823BE1" w:rsidRPr="006A3019"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ТЕМПЕРАТУРА ВОДЫ В СИСТЕМЕ ОТОПЛЕНИЯ 95 - 70</w:t>
      </w:r>
    </w:p>
    <w:p w:rsidR="00823BE1" w:rsidRDefault="00823BE1" w:rsidP="00823BE1">
      <w:pPr>
        <w:pStyle w:val="ConsPlusNormal"/>
        <w:jc w:val="center"/>
        <w:rPr>
          <w:rFonts w:ascii="Times New Roman" w:hAnsi="Times New Roman" w:cs="Times New Roman"/>
          <w:sz w:val="24"/>
          <w:szCs w:val="24"/>
        </w:rPr>
      </w:pPr>
      <w:r w:rsidRPr="006A3019">
        <w:rPr>
          <w:rFonts w:ascii="Times New Roman" w:hAnsi="Times New Roman" w:cs="Times New Roman"/>
          <w:sz w:val="24"/>
          <w:szCs w:val="24"/>
        </w:rPr>
        <w:t>И 105 - -70 ГРАД. С)</w:t>
      </w:r>
    </w:p>
    <w:tbl>
      <w:tblPr>
        <w:tblW w:w="9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858"/>
        <w:gridCol w:w="1002"/>
        <w:gridCol w:w="429"/>
        <w:gridCol w:w="293"/>
        <w:gridCol w:w="1003"/>
        <w:gridCol w:w="296"/>
        <w:gridCol w:w="572"/>
        <w:gridCol w:w="1007"/>
        <w:gridCol w:w="716"/>
        <w:gridCol w:w="1003"/>
        <w:gridCol w:w="296"/>
        <w:gridCol w:w="572"/>
        <w:gridCol w:w="859"/>
        <w:gridCol w:w="723"/>
        <w:gridCol w:w="7"/>
      </w:tblGrid>
      <w:tr w:rsidR="00960DB9" w:rsidRPr="002B3FFB" w:rsidTr="00255481">
        <w:trPr>
          <w:trHeight w:val="19"/>
          <w:jc w:val="center"/>
        </w:trPr>
        <w:tc>
          <w:tcPr>
            <w:tcW w:w="859" w:type="dxa"/>
            <w:vMerge w:val="restart"/>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Текущая температура наружного воздуха, град. С</w:t>
            </w:r>
          </w:p>
        </w:tc>
        <w:tc>
          <w:tcPr>
            <w:tcW w:w="8776" w:type="dxa"/>
            <w:gridSpan w:val="14"/>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Конструкция отопительного прибора</w:t>
            </w:r>
          </w:p>
        </w:tc>
      </w:tr>
      <w:tr w:rsidR="00960DB9" w:rsidRPr="002B3FFB" w:rsidTr="00255481">
        <w:trPr>
          <w:trHeight w:val="408"/>
          <w:jc w:val="center"/>
        </w:trPr>
        <w:tc>
          <w:tcPr>
            <w:tcW w:w="859" w:type="dxa"/>
            <w:vMerge/>
            <w:vAlign w:val="center"/>
          </w:tcPr>
          <w:p w:rsidR="00960DB9" w:rsidRPr="002B3FFB" w:rsidRDefault="00960DB9" w:rsidP="00255481">
            <w:pPr>
              <w:pStyle w:val="ConsPlusNormal"/>
              <w:jc w:val="center"/>
              <w:rPr>
                <w:rFonts w:ascii="Times New Roman" w:hAnsi="Times New Roman" w:cs="Times New Roman"/>
              </w:rPr>
            </w:pPr>
          </w:p>
        </w:tc>
        <w:tc>
          <w:tcPr>
            <w:tcW w:w="4605" w:type="dxa"/>
            <w:gridSpan w:val="7"/>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Радиаторы</w:t>
            </w:r>
          </w:p>
        </w:tc>
        <w:tc>
          <w:tcPr>
            <w:tcW w:w="4170" w:type="dxa"/>
            <w:gridSpan w:val="7"/>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Конвекторы</w:t>
            </w:r>
          </w:p>
        </w:tc>
      </w:tr>
      <w:tr w:rsidR="00960DB9" w:rsidRPr="002B3FFB" w:rsidTr="00255481">
        <w:trPr>
          <w:trHeight w:val="19"/>
          <w:jc w:val="center"/>
        </w:trPr>
        <w:tc>
          <w:tcPr>
            <w:tcW w:w="859" w:type="dxa"/>
            <w:vMerge/>
            <w:vAlign w:val="center"/>
          </w:tcPr>
          <w:p w:rsidR="00960DB9" w:rsidRPr="002B3FFB" w:rsidRDefault="00960DB9" w:rsidP="00255481">
            <w:pPr>
              <w:pStyle w:val="ConsPlusNormal"/>
              <w:jc w:val="center"/>
              <w:rPr>
                <w:rFonts w:ascii="Times New Roman" w:hAnsi="Times New Roman" w:cs="Times New Roman"/>
              </w:rPr>
            </w:pPr>
          </w:p>
        </w:tc>
        <w:tc>
          <w:tcPr>
            <w:tcW w:w="4605" w:type="dxa"/>
            <w:gridSpan w:val="7"/>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Схема подачи воды в прибор</w:t>
            </w:r>
          </w:p>
        </w:tc>
        <w:tc>
          <w:tcPr>
            <w:tcW w:w="4170" w:type="dxa"/>
            <w:gridSpan w:val="7"/>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Тип конвектора</w:t>
            </w:r>
          </w:p>
        </w:tc>
      </w:tr>
      <w:tr w:rsidR="00960DB9" w:rsidRPr="002B3FFB" w:rsidTr="00255481">
        <w:trPr>
          <w:gridAfter w:val="1"/>
          <w:wAfter w:w="4" w:type="dxa"/>
          <w:trHeight w:val="52"/>
          <w:jc w:val="center"/>
        </w:trPr>
        <w:tc>
          <w:tcPr>
            <w:tcW w:w="859" w:type="dxa"/>
            <w:vMerge/>
            <w:vAlign w:val="center"/>
          </w:tcPr>
          <w:p w:rsidR="00960DB9" w:rsidRPr="002B3FFB" w:rsidRDefault="00960DB9" w:rsidP="00255481">
            <w:pPr>
              <w:pStyle w:val="ConsPlusNormal"/>
              <w:jc w:val="center"/>
              <w:rPr>
                <w:rFonts w:ascii="Times New Roman" w:hAnsi="Times New Roman" w:cs="Times New Roman"/>
              </w:rPr>
            </w:pPr>
          </w:p>
        </w:tc>
        <w:tc>
          <w:tcPr>
            <w:tcW w:w="1433"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"снизу - вниз"</w:t>
            </w:r>
          </w:p>
        </w:tc>
        <w:tc>
          <w:tcPr>
            <w:tcW w:w="1593" w:type="dxa"/>
            <w:gridSpan w:val="3"/>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"снизу - вверх"</w:t>
            </w:r>
          </w:p>
        </w:tc>
        <w:tc>
          <w:tcPr>
            <w:tcW w:w="157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"сверху - вниз"</w:t>
            </w:r>
          </w:p>
        </w:tc>
        <w:tc>
          <w:tcPr>
            <w:tcW w:w="2015" w:type="dxa"/>
            <w:gridSpan w:val="3"/>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КП</w:t>
            </w:r>
          </w:p>
        </w:tc>
        <w:tc>
          <w:tcPr>
            <w:tcW w:w="2154" w:type="dxa"/>
            <w:gridSpan w:val="3"/>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Комфорт</w:t>
            </w:r>
          </w:p>
        </w:tc>
      </w:tr>
      <w:tr w:rsidR="00960DB9" w:rsidRPr="002B3FFB" w:rsidTr="00255481">
        <w:trPr>
          <w:trHeight w:val="19"/>
          <w:jc w:val="center"/>
        </w:trPr>
        <w:tc>
          <w:tcPr>
            <w:tcW w:w="859" w:type="dxa"/>
            <w:vMerge/>
            <w:vAlign w:val="center"/>
          </w:tcPr>
          <w:p w:rsidR="00960DB9" w:rsidRPr="002B3FFB" w:rsidRDefault="00960DB9" w:rsidP="00255481">
            <w:pPr>
              <w:pStyle w:val="ConsPlusNormal"/>
              <w:jc w:val="center"/>
              <w:rPr>
                <w:rFonts w:ascii="Times New Roman" w:hAnsi="Times New Roman" w:cs="Times New Roman"/>
              </w:rPr>
            </w:pPr>
          </w:p>
        </w:tc>
        <w:tc>
          <w:tcPr>
            <w:tcW w:w="8776" w:type="dxa"/>
            <w:gridSpan w:val="14"/>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Температура воды в разводящих трубопроводах, град. С</w:t>
            </w:r>
          </w:p>
        </w:tc>
      </w:tr>
      <w:tr w:rsidR="00960DB9" w:rsidRPr="002B3FFB" w:rsidTr="00255481">
        <w:trPr>
          <w:gridAfter w:val="1"/>
          <w:wAfter w:w="7" w:type="dxa"/>
          <w:trHeight w:val="84"/>
          <w:jc w:val="center"/>
        </w:trPr>
        <w:tc>
          <w:tcPr>
            <w:tcW w:w="859" w:type="dxa"/>
            <w:vMerge/>
            <w:vAlign w:val="center"/>
          </w:tcPr>
          <w:p w:rsidR="00960DB9" w:rsidRPr="002B3FFB" w:rsidRDefault="00960DB9" w:rsidP="00255481">
            <w:pPr>
              <w:pStyle w:val="ConsPlusNormal"/>
              <w:jc w:val="center"/>
              <w:rPr>
                <w:rFonts w:ascii="Times New Roman" w:hAnsi="Times New Roman" w:cs="Times New Roman"/>
              </w:rPr>
            </w:pP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под.</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обр.</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под.</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обр.</w:t>
            </w:r>
          </w:p>
        </w:tc>
        <w:tc>
          <w:tcPr>
            <w:tcW w:w="1005"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под.</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обр.</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под.</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обр.</w:t>
            </w:r>
          </w:p>
        </w:tc>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под.</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обр.</w:t>
            </w:r>
          </w:p>
        </w:tc>
      </w:tr>
      <w:tr w:rsidR="00960DB9" w:rsidRPr="002B3FFB" w:rsidTr="00255481">
        <w:trPr>
          <w:trHeight w:val="19"/>
          <w:jc w:val="center"/>
        </w:trPr>
        <w:tc>
          <w:tcPr>
            <w:tcW w:w="9636" w:type="dxa"/>
            <w:gridSpan w:val="15"/>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РАСЧЕТНАЯ ТЕМПЕРАТУРА НАРУЖНОГО ВОЗДУХА -15 град. С</w:t>
            </w:r>
          </w:p>
        </w:tc>
      </w:tr>
      <w:tr w:rsidR="00960DB9" w:rsidRPr="002B3FFB" w:rsidTr="00255481">
        <w:trPr>
          <w:gridAfter w:val="1"/>
          <w:wAfter w:w="7" w:type="dxa"/>
          <w:trHeight w:val="102"/>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10</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30/33</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28</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32/34</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29</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33/35</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31</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31/33</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29</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33/36</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32</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9</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33/35</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30</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35/37</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32</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37/39</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33</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34/36</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31</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38/41</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35</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lastRenderedPageBreak/>
              <w:t>8</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36/38</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32</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38/40</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34</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40/42</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35</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37/40</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33</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42/45</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37</w:t>
            </w:r>
          </w:p>
        </w:tc>
      </w:tr>
      <w:tr w:rsidR="00960DB9" w:rsidRPr="002B3FFB" w:rsidTr="00255481">
        <w:trPr>
          <w:gridAfter w:val="1"/>
          <w:wAfter w:w="7" w:type="dxa"/>
          <w:trHeight w:val="4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7</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39/41</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34</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41/44</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36</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43/46</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37</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40/43</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35</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45/48</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39</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42/45</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35</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44/47</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38</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45/49</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39</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43/46</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37</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47/51</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41</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44/48</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28</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46/50</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39</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48/52</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41</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47/43</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39</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50/54</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43</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47/51</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30</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49/53</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41</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51/55</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43</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48/52</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40</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50/54</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45</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50/54</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32</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52/56</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43</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53/58</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45</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51/55</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42</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55/60</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47</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53/48</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34</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54/59</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45</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56/61</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46</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54/58</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44</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59/63</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48</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1</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53/58</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35</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57/62</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46</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58/64</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48</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56/61</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46</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60/66</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50</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0</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57/63</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46</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59/65</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48</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61/66</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49</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59/64</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47</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63/68</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51</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-1</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60/65</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48</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63/67</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50</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63/69</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51</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61/67</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49</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65/71</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63</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-2</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63/68</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49</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64/70</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51</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66/72</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53</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64/69</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50</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67/74</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-3</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65/71</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51</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67/73</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53</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69/75</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66/72</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52</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70/76</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55</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-4</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68/74</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53</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69/76</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70/77</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55</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69/75</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72/79</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57</w:t>
            </w:r>
          </w:p>
        </w:tc>
      </w:tr>
      <w:tr w:rsidR="00960DB9" w:rsidRPr="002B3FFB" w:rsidTr="00255481">
        <w:trPr>
          <w:gridAfter w:val="1"/>
          <w:wAfter w:w="7" w:type="dxa"/>
          <w:trHeight w:val="19"/>
          <w:jc w:val="center"/>
        </w:trPr>
        <w:tc>
          <w:tcPr>
            <w:tcW w:w="859"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70/77</w:t>
            </w:r>
          </w:p>
        </w:tc>
        <w:tc>
          <w:tcPr>
            <w:tcW w:w="724"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54</w:t>
            </w:r>
          </w:p>
        </w:tc>
        <w:tc>
          <w:tcPr>
            <w:tcW w:w="1003"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72/78</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56</w:t>
            </w:r>
          </w:p>
        </w:tc>
        <w:tc>
          <w:tcPr>
            <w:tcW w:w="1005" w:type="dxa"/>
            <w:vAlign w:val="center"/>
          </w:tcPr>
          <w:p w:rsidR="00960DB9" w:rsidRPr="002B3FFB" w:rsidRDefault="00960DB9" w:rsidP="00255481">
            <w:pPr>
              <w:pStyle w:val="ConsPlusNormal"/>
              <w:jc w:val="right"/>
              <w:rPr>
                <w:rFonts w:ascii="Times New Roman" w:hAnsi="Times New Roman" w:cs="Times New Roman"/>
              </w:rPr>
            </w:pPr>
            <w:r w:rsidRPr="002B3FFB">
              <w:rPr>
                <w:rFonts w:ascii="Times New Roman" w:hAnsi="Times New Roman" w:cs="Times New Roman"/>
              </w:rPr>
              <w:t>73/80</w:t>
            </w:r>
          </w:p>
        </w:tc>
        <w:tc>
          <w:tcPr>
            <w:tcW w:w="716"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57</w:t>
            </w:r>
          </w:p>
        </w:tc>
        <w:tc>
          <w:tcPr>
            <w:tcW w:w="1003"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71/78</w:t>
            </w:r>
          </w:p>
        </w:tc>
        <w:tc>
          <w:tcPr>
            <w:tcW w:w="868" w:type="dxa"/>
            <w:gridSpan w:val="2"/>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55</w:t>
            </w:r>
          </w:p>
        </w:tc>
        <w:tc>
          <w:tcPr>
            <w:tcW w:w="859" w:type="dxa"/>
            <w:vAlign w:val="center"/>
          </w:tcPr>
          <w:p w:rsidR="00960DB9" w:rsidRPr="002B3FFB" w:rsidRDefault="00960DB9" w:rsidP="00255481">
            <w:pPr>
              <w:pStyle w:val="ConsPlusNormal"/>
              <w:jc w:val="both"/>
              <w:rPr>
                <w:rFonts w:ascii="Times New Roman" w:hAnsi="Times New Roman" w:cs="Times New Roman"/>
              </w:rPr>
            </w:pPr>
            <w:r w:rsidRPr="002B3FFB">
              <w:rPr>
                <w:rFonts w:ascii="Times New Roman" w:hAnsi="Times New Roman" w:cs="Times New Roman"/>
              </w:rPr>
              <w:t>74/81</w:t>
            </w:r>
          </w:p>
        </w:tc>
        <w:tc>
          <w:tcPr>
            <w:tcW w:w="721" w:type="dxa"/>
            <w:vAlign w:val="center"/>
          </w:tcPr>
          <w:p w:rsidR="00960DB9" w:rsidRPr="002B3FFB" w:rsidRDefault="00960DB9" w:rsidP="00255481">
            <w:pPr>
              <w:pStyle w:val="ConsPlusNormal"/>
              <w:jc w:val="center"/>
              <w:rPr>
                <w:rFonts w:ascii="Times New Roman" w:hAnsi="Times New Roman" w:cs="Times New Roman"/>
              </w:rPr>
            </w:pPr>
            <w:r w:rsidRPr="002B3FFB">
              <w:rPr>
                <w:rFonts w:ascii="Times New Roman" w:hAnsi="Times New Roman" w:cs="Times New Roman"/>
              </w:rPr>
              <w:t>58</w:t>
            </w:r>
          </w:p>
        </w:tc>
      </w:tr>
    </w:tbl>
    <w:p w:rsidR="00960DB9" w:rsidRDefault="00960DB9" w:rsidP="00823BE1">
      <w:pPr>
        <w:pStyle w:val="ConsPlusNormal"/>
        <w:jc w:val="center"/>
        <w:rPr>
          <w:rFonts w:ascii="Times New Roman" w:hAnsi="Times New Roman" w:cs="Times New Roman"/>
          <w:b/>
          <w:bCs/>
          <w:sz w:val="24"/>
          <w:szCs w:val="24"/>
        </w:rPr>
      </w:pPr>
    </w:p>
    <w:p w:rsidR="00960DB9" w:rsidRDefault="00960DB9" w:rsidP="00960DB9">
      <w:r>
        <w:t>Данный температурный график должен обеспечиваться на границе балансовой принадлежности потребителя тепловой энергии, а не в котельной и не на выходе с ЦТП.</w:t>
      </w:r>
    </w:p>
    <w:p w:rsidR="00960DB9" w:rsidRPr="00412FD2" w:rsidRDefault="00960DB9" w:rsidP="00960DB9">
      <w:r w:rsidRPr="00412FD2">
        <w:t xml:space="preserve">Регулирование отпуска теплоэнергии </w:t>
      </w:r>
      <w:r>
        <w:t>–</w:t>
      </w:r>
      <w:r w:rsidRPr="00412FD2">
        <w:t xml:space="preserve"> центральное качественное, заключающееся в изменении температуры воды в подающем трубопроводе в зависимости от метрологических параметров, прежде всего от температуры наружного воздуха. Расчётный расход циркулирующей в системе воды при этом методе поддерживается постоянным. </w:t>
      </w:r>
    </w:p>
    <w:p w:rsidR="00960DB9" w:rsidRPr="00960DB9" w:rsidRDefault="00960DB9" w:rsidP="00823BE1">
      <w:pPr>
        <w:pStyle w:val="ConsPlusNormal"/>
        <w:jc w:val="center"/>
        <w:rPr>
          <w:rFonts w:ascii="Times New Roman" w:hAnsi="Times New Roman" w:cs="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2897"/>
        <w:gridCol w:w="2873"/>
        <w:gridCol w:w="3966"/>
      </w:tblGrid>
      <w:tr w:rsidR="00960DB9" w:rsidRPr="00773584" w:rsidTr="00255481">
        <w:trPr>
          <w:trHeight w:val="3520"/>
        </w:trPr>
        <w:tc>
          <w:tcPr>
            <w:tcW w:w="2897" w:type="dxa"/>
          </w:tcPr>
          <w:p w:rsidR="00960DB9" w:rsidRPr="00773584" w:rsidRDefault="00960DB9" w:rsidP="00255481">
            <w:pPr>
              <w:spacing w:after="1" w:line="240" w:lineRule="auto"/>
              <w:ind w:firstLine="0"/>
              <w:rPr>
                <w:sz w:val="18"/>
                <w:szCs w:val="18"/>
              </w:rPr>
            </w:pPr>
            <w:r w:rsidRPr="00773584">
              <w:rPr>
                <w:sz w:val="18"/>
                <w:szCs w:val="18"/>
              </w:rPr>
              <w:t xml:space="preserve">15. Обеспечение нормативной температуры воздуха </w:t>
            </w:r>
            <w:hyperlink r:id="rId34">
              <w:r w:rsidRPr="00773584">
                <w:rPr>
                  <w:color w:val="0000FF"/>
                  <w:sz w:val="18"/>
                  <w:szCs w:val="18"/>
                </w:rPr>
                <w:t>&lt;7&gt;</w:t>
              </w:r>
            </w:hyperlink>
            <w:r w:rsidRPr="00773584">
              <w:rPr>
                <w:sz w:val="18"/>
                <w:szCs w:val="18"/>
              </w:rPr>
              <w:t>:</w:t>
            </w:r>
          </w:p>
          <w:p w:rsidR="00960DB9" w:rsidRPr="00773584" w:rsidRDefault="00960DB9" w:rsidP="00255481">
            <w:pPr>
              <w:spacing w:after="1" w:line="240" w:lineRule="auto"/>
              <w:rPr>
                <w:sz w:val="18"/>
                <w:szCs w:val="18"/>
              </w:rPr>
            </w:pPr>
            <w:r w:rsidRPr="00773584">
              <w:rPr>
                <w:sz w:val="18"/>
                <w:szCs w:val="18"/>
              </w:rPr>
              <w:t>в жилых помещениях - не ниже +18 °C (в угловых комнатах - +20 °C), в районах с температурой наиболее холодной пятидневки (обеспеченностью 0,92) -31 °C и ниже - в жилых помещениях - не ниже +20 °C (в угловых комнатах - +22 °C);</w:t>
            </w:r>
          </w:p>
          <w:p w:rsidR="00960DB9" w:rsidRPr="00773584" w:rsidRDefault="00960DB9" w:rsidP="00255481">
            <w:pPr>
              <w:spacing w:after="1" w:line="240" w:lineRule="auto"/>
              <w:rPr>
                <w:sz w:val="18"/>
                <w:szCs w:val="18"/>
              </w:rPr>
            </w:pPr>
            <w:r w:rsidRPr="00773584">
              <w:rPr>
                <w:sz w:val="18"/>
                <w:szCs w:val="18"/>
              </w:rPr>
              <w:t xml:space="preserve">в других помещениях в соответствии с требованиями законодательства Российской Федерации о техническом регулировании </w:t>
            </w:r>
            <w:hyperlink r:id="rId35">
              <w:r w:rsidRPr="00773584">
                <w:rPr>
                  <w:color w:val="0000FF"/>
                  <w:sz w:val="18"/>
                  <w:szCs w:val="18"/>
                </w:rPr>
                <w:t>(ГОСТ Р 51617-2000)</w:t>
              </w:r>
            </w:hyperlink>
          </w:p>
        </w:tc>
        <w:tc>
          <w:tcPr>
            <w:tcW w:w="2873" w:type="dxa"/>
          </w:tcPr>
          <w:p w:rsidR="00960DB9" w:rsidRPr="00773584" w:rsidRDefault="00960DB9" w:rsidP="00255481">
            <w:pPr>
              <w:spacing w:after="1" w:line="240" w:lineRule="auto"/>
              <w:rPr>
                <w:sz w:val="18"/>
                <w:szCs w:val="18"/>
              </w:rPr>
            </w:pPr>
            <w:r w:rsidRPr="00773584">
              <w:rPr>
                <w:sz w:val="18"/>
                <w:szCs w:val="18"/>
              </w:rPr>
              <w:t>допустимое превышение нормативной температуры - не более 4 °C;</w:t>
            </w:r>
          </w:p>
          <w:p w:rsidR="00960DB9" w:rsidRPr="00773584" w:rsidRDefault="00960DB9" w:rsidP="00255481">
            <w:pPr>
              <w:spacing w:after="1" w:line="240" w:lineRule="auto"/>
              <w:rPr>
                <w:sz w:val="18"/>
                <w:szCs w:val="18"/>
              </w:rPr>
            </w:pPr>
            <w:r w:rsidRPr="00773584">
              <w:rPr>
                <w:sz w:val="18"/>
                <w:szCs w:val="18"/>
              </w:rPr>
              <w:t>допустимое снижение нормативной температуры в ночное время суток (от 0.00 до 5.00 часов) - не более 3 °C;</w:t>
            </w:r>
          </w:p>
          <w:p w:rsidR="00960DB9" w:rsidRPr="00773584" w:rsidRDefault="00960DB9" w:rsidP="00255481">
            <w:pPr>
              <w:spacing w:after="1" w:line="240" w:lineRule="auto"/>
              <w:rPr>
                <w:sz w:val="18"/>
                <w:szCs w:val="18"/>
              </w:rPr>
            </w:pPr>
            <w:r w:rsidRPr="00773584">
              <w:rPr>
                <w:sz w:val="18"/>
                <w:szCs w:val="18"/>
              </w:rPr>
              <w:t>снижение температуры воздуха в жилом помещении в дневное время (от 5.00 до 0.00 часов) не допускается</w:t>
            </w:r>
          </w:p>
        </w:tc>
        <w:tc>
          <w:tcPr>
            <w:tcW w:w="3966" w:type="dxa"/>
          </w:tcPr>
          <w:p w:rsidR="00960DB9" w:rsidRPr="00773584" w:rsidRDefault="00960DB9" w:rsidP="00255481">
            <w:pPr>
              <w:spacing w:after="1" w:line="240" w:lineRule="auto"/>
              <w:rPr>
                <w:sz w:val="18"/>
                <w:szCs w:val="18"/>
              </w:rPr>
            </w:pPr>
            <w:r w:rsidRPr="00773584">
              <w:rPr>
                <w:sz w:val="18"/>
                <w:szCs w:val="18"/>
              </w:rPr>
              <w:t xml:space="preserve">за каждый час отклонения температуры воздуха в жилом помещении суммарно в течение расчетного периода, в котором произошло указанное отклонение, размер платы за коммунальную услугу за такой расчетный период снижается на 0,15 процента размера платы, определенного за такой расчетный период в соответствии с </w:t>
            </w:r>
            <w:hyperlink r:id="rId36">
              <w:r w:rsidRPr="00773584">
                <w:rPr>
                  <w:color w:val="0000FF"/>
                  <w:sz w:val="18"/>
                  <w:szCs w:val="18"/>
                </w:rPr>
                <w:t>приложением N 2</w:t>
              </w:r>
            </w:hyperlink>
            <w:r w:rsidRPr="00773584">
              <w:rPr>
                <w:sz w:val="18"/>
                <w:szCs w:val="18"/>
              </w:rPr>
              <w:t xml:space="preserve"> к Правилам, за каждый градус отклонения температуры, с учетом положений </w:t>
            </w:r>
            <w:hyperlink r:id="rId37">
              <w:r w:rsidRPr="00773584">
                <w:rPr>
                  <w:color w:val="0000FF"/>
                  <w:sz w:val="18"/>
                  <w:szCs w:val="18"/>
                </w:rPr>
                <w:t>раздела IX</w:t>
              </w:r>
            </w:hyperlink>
            <w:r w:rsidRPr="00773584">
              <w:rPr>
                <w:sz w:val="18"/>
                <w:szCs w:val="18"/>
              </w:rPr>
              <w:t xml:space="preserve"> Правил</w:t>
            </w:r>
          </w:p>
        </w:tc>
      </w:tr>
    </w:tbl>
    <w:p w:rsidR="00960DB9" w:rsidRDefault="00885B7B" w:rsidP="00960DB9">
      <w:pPr>
        <w:spacing w:after="1" w:line="240" w:lineRule="auto"/>
      </w:pPr>
      <w:hyperlink r:id="rId38">
        <w:r w:rsidR="00960DB9" w:rsidRPr="00773584">
          <w:rPr>
            <w:i/>
            <w:color w:val="0000FF"/>
          </w:rPr>
          <w:t>Постановление Правительства РФ от 06.05.2011 N 354 (ред. от 11.04.2024)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 {КонсультантПлюс}</w:t>
        </w:r>
      </w:hyperlink>
    </w:p>
    <w:p w:rsidR="00960DB9" w:rsidRPr="00773584" w:rsidRDefault="00960DB9" w:rsidP="00960DB9">
      <w:pPr>
        <w:spacing w:after="1" w:line="240" w:lineRule="auto"/>
      </w:pPr>
    </w:p>
    <w:p w:rsidR="00960DB9" w:rsidRPr="00773584" w:rsidRDefault="00960DB9" w:rsidP="00960DB9">
      <w:pPr>
        <w:spacing w:after="1" w:line="240" w:lineRule="auto"/>
      </w:pPr>
      <w:r w:rsidRPr="00773584">
        <w:t xml:space="preserve">Отопление, то есть подача по централизованным сетям теплоснабжения и внутридомовым инженерным системам отопления тепловой энергии, обеспечивающей поддержание в жилом доме, в жилых и нежилых помещениях в многоквартирном доме, в помещениях, входящих в состав общего имущества в многоквартирном доме, температуры воздуха, указанной в </w:t>
      </w:r>
      <w:hyperlink r:id="rId39">
        <w:r w:rsidRPr="00773584">
          <w:rPr>
            <w:color w:val="0000FF"/>
          </w:rPr>
          <w:t>пункте 15</w:t>
        </w:r>
      </w:hyperlink>
      <w:r w:rsidRPr="00773584">
        <w:t xml:space="preserve"> приложения N 1 к настоящим Правилам</w:t>
      </w:r>
    </w:p>
    <w:p w:rsidR="00823BE1" w:rsidRPr="002B3FFB" w:rsidRDefault="00885B7B" w:rsidP="00960DB9">
      <w:pPr>
        <w:pStyle w:val="ConsPlusNormal"/>
        <w:rPr>
          <w:rFonts w:ascii="Times New Roman" w:hAnsi="Times New Roman" w:cs="Times New Roman"/>
          <w:sz w:val="24"/>
          <w:szCs w:val="24"/>
        </w:rPr>
      </w:pPr>
      <w:hyperlink r:id="rId40">
        <w:r w:rsidR="00960DB9" w:rsidRPr="00773584">
          <w:rPr>
            <w:i/>
            <w:color w:val="0000FF"/>
          </w:rPr>
          <w:br/>
          <w:t>(договор возмездного оказания коммунальных услуг (Подготовлен для системы КонсультантПлюс, 2017) {КонсультантПлюс}}</w:t>
        </w:r>
      </w:hyperlink>
    </w:p>
    <w:p w:rsidR="00627DBC" w:rsidRPr="00056575" w:rsidRDefault="00627DBC" w:rsidP="00627DBC">
      <w:pPr>
        <w:pStyle w:val="3"/>
      </w:pPr>
      <w:bookmarkStart w:id="96" w:name="_Toc8045690"/>
      <w:bookmarkStart w:id="97" w:name="_Toc131472524"/>
      <w:bookmarkStart w:id="98" w:name="sub_1119"/>
      <w:bookmarkEnd w:id="95"/>
      <w:r w:rsidRPr="00056575">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6"/>
      <w:bookmarkEnd w:id="97"/>
    </w:p>
    <w:p w:rsidR="00627DBC" w:rsidRPr="00056575" w:rsidRDefault="00627DBC" w:rsidP="00627DBC">
      <w:r w:rsidRPr="00056575">
        <w:t>В таблице 5.</w:t>
      </w:r>
      <w:r w:rsidR="00C6480B">
        <w:t>3</w:t>
      </w:r>
      <w:r w:rsidRPr="00056575">
        <w:t xml:space="preserve"> представлены предложения по перспективной установленной тепловой мощности каждого источника тепловой энергии.</w:t>
      </w:r>
    </w:p>
    <w:p w:rsidR="00627DBC" w:rsidRPr="00056575" w:rsidRDefault="00627DBC" w:rsidP="00627DBC">
      <w:pPr>
        <w:jc w:val="right"/>
      </w:pPr>
      <w:r w:rsidRPr="00056575">
        <w:t>Таблица 5.</w:t>
      </w:r>
      <w:r w:rsidR="00C6480B">
        <w:t>3</w:t>
      </w:r>
    </w:p>
    <w:p w:rsidR="00627DBC" w:rsidRPr="006077AF" w:rsidRDefault="00627DBC" w:rsidP="007E63EF">
      <w:pPr>
        <w:jc w:val="center"/>
      </w:pPr>
      <w:r w:rsidRPr="006077AF">
        <w:t>Предложения по перспективной установленной тепловой мощности</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14"/>
        <w:gridCol w:w="2693"/>
        <w:gridCol w:w="3260"/>
      </w:tblGrid>
      <w:tr w:rsidR="00627DBC" w:rsidRPr="00B56B9F" w:rsidTr="00124E89">
        <w:trPr>
          <w:tblHeader/>
        </w:trPr>
        <w:tc>
          <w:tcPr>
            <w:tcW w:w="3714" w:type="dxa"/>
            <w:shd w:val="clear" w:color="auto" w:fill="auto"/>
            <w:tcMar>
              <w:left w:w="28" w:type="dxa"/>
              <w:right w:w="28" w:type="dxa"/>
            </w:tcMar>
            <w:vAlign w:val="center"/>
          </w:tcPr>
          <w:p w:rsidR="00627DBC" w:rsidRPr="00B56B9F" w:rsidRDefault="00627DBC" w:rsidP="000816AF">
            <w:pPr>
              <w:spacing w:line="240" w:lineRule="auto"/>
              <w:ind w:firstLine="0"/>
              <w:jc w:val="center"/>
              <w:rPr>
                <w:b/>
                <w:sz w:val="20"/>
                <w:szCs w:val="20"/>
              </w:rPr>
            </w:pPr>
            <w:r w:rsidRPr="00B56B9F">
              <w:rPr>
                <w:b/>
                <w:sz w:val="20"/>
                <w:szCs w:val="20"/>
              </w:rPr>
              <w:t>Котельная</w:t>
            </w:r>
          </w:p>
        </w:tc>
        <w:tc>
          <w:tcPr>
            <w:tcW w:w="2693" w:type="dxa"/>
            <w:shd w:val="clear" w:color="auto" w:fill="auto"/>
            <w:tcMar>
              <w:left w:w="28" w:type="dxa"/>
              <w:right w:w="28" w:type="dxa"/>
            </w:tcMar>
            <w:vAlign w:val="center"/>
          </w:tcPr>
          <w:p w:rsidR="00627DBC" w:rsidRPr="00B56B9F" w:rsidRDefault="00627DBC" w:rsidP="000816AF">
            <w:pPr>
              <w:pStyle w:val="aff0"/>
              <w:spacing w:line="240" w:lineRule="auto"/>
              <w:rPr>
                <w:b/>
                <w:szCs w:val="20"/>
              </w:rPr>
            </w:pPr>
            <w:r w:rsidRPr="00B56B9F">
              <w:rPr>
                <w:rStyle w:val="25"/>
                <w:rFonts w:eastAsia="Calibri"/>
                <w:b/>
                <w:color w:val="auto"/>
                <w:sz w:val="20"/>
                <w:szCs w:val="20"/>
              </w:rPr>
              <w:t>Установленная мощность котельной, Гкал/ч</w:t>
            </w:r>
          </w:p>
        </w:tc>
        <w:tc>
          <w:tcPr>
            <w:tcW w:w="3260" w:type="dxa"/>
            <w:vAlign w:val="center"/>
          </w:tcPr>
          <w:p w:rsidR="00627DBC" w:rsidRPr="00B56B9F" w:rsidRDefault="00627DBC" w:rsidP="000816AF">
            <w:pPr>
              <w:pStyle w:val="aff0"/>
              <w:spacing w:line="240" w:lineRule="auto"/>
              <w:rPr>
                <w:rStyle w:val="25"/>
                <w:rFonts w:eastAsia="Calibri"/>
                <w:b/>
                <w:color w:val="auto"/>
                <w:sz w:val="20"/>
                <w:szCs w:val="20"/>
              </w:rPr>
            </w:pPr>
            <w:r w:rsidRPr="00B56B9F">
              <w:rPr>
                <w:b/>
                <w:szCs w:val="20"/>
              </w:rPr>
              <w:t>Предложения по перспективной тепловой мощности, Гкал/ч</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«Совхозная»</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22,8</w:t>
            </w:r>
          </w:p>
        </w:tc>
        <w:tc>
          <w:tcPr>
            <w:tcW w:w="3260" w:type="dxa"/>
            <w:vAlign w:val="center"/>
          </w:tcPr>
          <w:p w:rsidR="000816AF" w:rsidRPr="00575E23" w:rsidRDefault="000816AF" w:rsidP="000816AF">
            <w:pPr>
              <w:pStyle w:val="aff0"/>
              <w:spacing w:line="240" w:lineRule="auto"/>
            </w:pPr>
            <w:r>
              <w:t>22,8</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«АТП»</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1,12</w:t>
            </w:r>
          </w:p>
        </w:tc>
        <w:tc>
          <w:tcPr>
            <w:tcW w:w="3260" w:type="dxa"/>
            <w:vAlign w:val="center"/>
          </w:tcPr>
          <w:p w:rsidR="000816AF" w:rsidRPr="00575E23" w:rsidRDefault="000816AF" w:rsidP="000816AF">
            <w:pPr>
              <w:pStyle w:val="aff0"/>
              <w:spacing w:line="240" w:lineRule="auto"/>
            </w:pPr>
            <w:r>
              <w:t>1,12</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«Вокзальная»</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2,24</w:t>
            </w:r>
          </w:p>
        </w:tc>
        <w:tc>
          <w:tcPr>
            <w:tcW w:w="3260" w:type="dxa"/>
            <w:vAlign w:val="center"/>
          </w:tcPr>
          <w:p w:rsidR="000816AF" w:rsidRPr="00575E23" w:rsidRDefault="000816AF" w:rsidP="000816AF">
            <w:pPr>
              <w:pStyle w:val="aff0"/>
              <w:spacing w:line="240" w:lineRule="auto"/>
            </w:pPr>
            <w:r>
              <w:t>-</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«Больничная»</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2,584</w:t>
            </w:r>
          </w:p>
        </w:tc>
        <w:tc>
          <w:tcPr>
            <w:tcW w:w="3260" w:type="dxa"/>
            <w:vAlign w:val="center"/>
          </w:tcPr>
          <w:p w:rsidR="000816AF" w:rsidRPr="00575E23" w:rsidRDefault="000816AF" w:rsidP="000816AF">
            <w:pPr>
              <w:pStyle w:val="aff0"/>
              <w:spacing w:line="240" w:lineRule="auto"/>
            </w:pPr>
            <w:r>
              <w:t>-</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2693" w:type="dxa"/>
            <w:shd w:val="clear" w:color="auto" w:fill="auto"/>
            <w:tcMar>
              <w:left w:w="28" w:type="dxa"/>
              <w:right w:w="28" w:type="dxa"/>
            </w:tcMar>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w:t>
            </w:r>
          </w:p>
        </w:tc>
        <w:tc>
          <w:tcPr>
            <w:tcW w:w="3260" w:type="dxa"/>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н/д</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«СХТ»</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2,24</w:t>
            </w:r>
          </w:p>
        </w:tc>
        <w:tc>
          <w:tcPr>
            <w:tcW w:w="3260" w:type="dxa"/>
            <w:vAlign w:val="center"/>
          </w:tcPr>
          <w:p w:rsidR="000816AF" w:rsidRPr="00575E23" w:rsidRDefault="000816AF" w:rsidP="000816AF">
            <w:pPr>
              <w:pStyle w:val="aff0"/>
              <w:spacing w:line="240" w:lineRule="auto"/>
            </w:pPr>
            <w:r>
              <w:t>2,24</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«ПГС»</w:t>
            </w:r>
          </w:p>
        </w:tc>
        <w:tc>
          <w:tcPr>
            <w:tcW w:w="2693" w:type="dxa"/>
            <w:shd w:val="clear" w:color="auto" w:fill="auto"/>
            <w:tcMar>
              <w:left w:w="28" w:type="dxa"/>
              <w:right w:w="28" w:type="dxa"/>
            </w:tcMar>
            <w:vAlign w:val="center"/>
          </w:tcPr>
          <w:p w:rsidR="000816AF" w:rsidRPr="00575E23" w:rsidRDefault="000816AF" w:rsidP="000816AF">
            <w:pPr>
              <w:pStyle w:val="aff0"/>
              <w:spacing w:line="240" w:lineRule="auto"/>
            </w:pPr>
            <w:r>
              <w:t>4,64</w:t>
            </w:r>
          </w:p>
        </w:tc>
        <w:tc>
          <w:tcPr>
            <w:tcW w:w="3260" w:type="dxa"/>
            <w:vAlign w:val="center"/>
          </w:tcPr>
          <w:p w:rsidR="000816AF" w:rsidRPr="00575E23" w:rsidRDefault="000816AF" w:rsidP="000816AF">
            <w:pPr>
              <w:pStyle w:val="aff0"/>
              <w:spacing w:line="240" w:lineRule="auto"/>
            </w:pPr>
            <w:r>
              <w:t>4,64</w:t>
            </w:r>
          </w:p>
        </w:tc>
      </w:tr>
      <w:tr w:rsidR="00F35396" w:rsidRPr="00B56B9F" w:rsidTr="00124E89">
        <w:tc>
          <w:tcPr>
            <w:tcW w:w="3714" w:type="dxa"/>
            <w:shd w:val="clear" w:color="auto" w:fill="auto"/>
            <w:tcMar>
              <w:left w:w="28" w:type="dxa"/>
              <w:right w:w="28" w:type="dxa"/>
            </w:tcMar>
            <w:vAlign w:val="center"/>
          </w:tcPr>
          <w:p w:rsidR="00F35396" w:rsidRPr="00CA179B" w:rsidRDefault="00F35396" w:rsidP="000816AF">
            <w:pPr>
              <w:spacing w:line="240" w:lineRule="auto"/>
              <w:ind w:firstLine="0"/>
              <w:jc w:val="left"/>
              <w:rPr>
                <w:sz w:val="20"/>
                <w:szCs w:val="20"/>
              </w:rPr>
            </w:pPr>
            <w:r w:rsidRPr="00AF3E21">
              <w:rPr>
                <w:rFonts w:eastAsia="Century Schoolbook"/>
                <w:sz w:val="20"/>
                <w:szCs w:val="20"/>
              </w:rPr>
              <w:t>Котельная «</w:t>
            </w:r>
            <w:r>
              <w:rPr>
                <w:rFonts w:eastAsia="Century Schoolbook"/>
                <w:sz w:val="20"/>
                <w:szCs w:val="20"/>
              </w:rPr>
              <w:t>Первомайская</w:t>
            </w:r>
            <w:r w:rsidRPr="00AF3E21">
              <w:rPr>
                <w:rFonts w:eastAsia="Century Schoolbook"/>
                <w:sz w:val="20"/>
                <w:szCs w:val="20"/>
              </w:rPr>
              <w:t>»</w:t>
            </w:r>
          </w:p>
        </w:tc>
        <w:tc>
          <w:tcPr>
            <w:tcW w:w="2693" w:type="dxa"/>
            <w:shd w:val="clear" w:color="auto" w:fill="auto"/>
            <w:tcMar>
              <w:left w:w="28" w:type="dxa"/>
              <w:right w:w="28" w:type="dxa"/>
            </w:tcMar>
            <w:vAlign w:val="center"/>
          </w:tcPr>
          <w:p w:rsidR="00F35396" w:rsidRDefault="006C6199" w:rsidP="000816AF">
            <w:pPr>
              <w:pStyle w:val="aff0"/>
              <w:spacing w:line="240" w:lineRule="auto"/>
            </w:pPr>
            <w:r>
              <w:t>-</w:t>
            </w:r>
          </w:p>
        </w:tc>
        <w:tc>
          <w:tcPr>
            <w:tcW w:w="3260" w:type="dxa"/>
            <w:vAlign w:val="center"/>
          </w:tcPr>
          <w:p w:rsidR="00F35396" w:rsidRDefault="006C6199" w:rsidP="000816AF">
            <w:pPr>
              <w:pStyle w:val="aff0"/>
              <w:spacing w:line="240" w:lineRule="auto"/>
            </w:pPr>
            <w:r>
              <w:t>н/д</w:t>
            </w:r>
          </w:p>
        </w:tc>
      </w:tr>
      <w:tr w:rsidR="000816AF" w:rsidRPr="00B56B9F" w:rsidTr="00124E89">
        <w:tc>
          <w:tcPr>
            <w:tcW w:w="3714" w:type="dxa"/>
            <w:shd w:val="clear" w:color="auto" w:fill="auto"/>
            <w:tcMar>
              <w:left w:w="28" w:type="dxa"/>
              <w:right w:w="28" w:type="dxa"/>
            </w:tcMar>
            <w:vAlign w:val="center"/>
          </w:tcPr>
          <w:p w:rsidR="000816AF" w:rsidRPr="00CA179B" w:rsidRDefault="002A6F3C" w:rsidP="000816AF">
            <w:pPr>
              <w:spacing w:line="240" w:lineRule="auto"/>
              <w:ind w:firstLine="0"/>
              <w:jc w:val="left"/>
              <w:rPr>
                <w:sz w:val="20"/>
                <w:szCs w:val="20"/>
              </w:rPr>
            </w:pPr>
            <w:r>
              <w:rPr>
                <w:sz w:val="20"/>
                <w:szCs w:val="20"/>
              </w:rPr>
              <w:t>Блочно-модульная котельная Парка Б ст. Коноша</w:t>
            </w:r>
          </w:p>
        </w:tc>
        <w:tc>
          <w:tcPr>
            <w:tcW w:w="2693" w:type="dxa"/>
            <w:shd w:val="clear" w:color="auto" w:fill="auto"/>
            <w:tcMar>
              <w:left w:w="28" w:type="dxa"/>
              <w:right w:w="28" w:type="dxa"/>
            </w:tcMar>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1,62</w:t>
            </w:r>
          </w:p>
        </w:tc>
        <w:tc>
          <w:tcPr>
            <w:tcW w:w="3260" w:type="dxa"/>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1,62</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spacing w:line="240" w:lineRule="auto"/>
              <w:ind w:firstLine="0"/>
              <w:jc w:val="left"/>
              <w:rPr>
                <w:sz w:val="20"/>
                <w:szCs w:val="20"/>
              </w:rPr>
            </w:pPr>
            <w:r w:rsidRPr="00CA179B">
              <w:rPr>
                <w:sz w:val="20"/>
                <w:szCs w:val="20"/>
              </w:rPr>
              <w:t>Котельная инв. №1010423</w:t>
            </w:r>
          </w:p>
        </w:tc>
        <w:tc>
          <w:tcPr>
            <w:tcW w:w="2693" w:type="dxa"/>
            <w:shd w:val="clear" w:color="auto" w:fill="auto"/>
            <w:tcMar>
              <w:left w:w="28" w:type="dxa"/>
              <w:right w:w="28" w:type="dxa"/>
            </w:tcMar>
            <w:vAlign w:val="center"/>
          </w:tcPr>
          <w:p w:rsidR="000816AF" w:rsidRPr="00024252" w:rsidRDefault="006C6199" w:rsidP="000816AF">
            <w:pPr>
              <w:spacing w:line="240" w:lineRule="auto"/>
              <w:ind w:firstLine="0"/>
              <w:jc w:val="center"/>
              <w:rPr>
                <w:color w:val="000000"/>
                <w:sz w:val="20"/>
                <w:szCs w:val="20"/>
              </w:rPr>
            </w:pPr>
            <w:r>
              <w:rPr>
                <w:color w:val="000000"/>
                <w:sz w:val="20"/>
                <w:szCs w:val="20"/>
              </w:rPr>
              <w:t>4,7</w:t>
            </w:r>
          </w:p>
        </w:tc>
        <w:tc>
          <w:tcPr>
            <w:tcW w:w="3260" w:type="dxa"/>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2,9</w:t>
            </w:r>
          </w:p>
        </w:tc>
      </w:tr>
      <w:tr w:rsidR="00F6650E" w:rsidRPr="00B56B9F" w:rsidTr="00252B20">
        <w:tc>
          <w:tcPr>
            <w:tcW w:w="3714" w:type="dxa"/>
            <w:shd w:val="clear" w:color="auto" w:fill="auto"/>
            <w:tcMar>
              <w:left w:w="28" w:type="dxa"/>
              <w:right w:w="28" w:type="dxa"/>
            </w:tcMar>
            <w:vAlign w:val="center"/>
          </w:tcPr>
          <w:p w:rsidR="00F6650E" w:rsidRPr="00CA179B" w:rsidRDefault="00F6650E" w:rsidP="00F6650E">
            <w:pPr>
              <w:pStyle w:val="aff0"/>
              <w:spacing w:line="240" w:lineRule="auto"/>
              <w:jc w:val="left"/>
              <w:rPr>
                <w:rFonts w:eastAsia="Times New Roman"/>
                <w:bCs/>
                <w:szCs w:val="20"/>
                <w:lang w:eastAsia="ru-RU"/>
              </w:rPr>
            </w:pPr>
            <w:r w:rsidRPr="00CA179B">
              <w:rPr>
                <w:szCs w:val="20"/>
              </w:rPr>
              <w:t>Котельная «Коношский РЭС»</w:t>
            </w:r>
          </w:p>
        </w:tc>
        <w:tc>
          <w:tcPr>
            <w:tcW w:w="2693" w:type="dxa"/>
            <w:shd w:val="clear" w:color="auto" w:fill="auto"/>
            <w:tcMar>
              <w:left w:w="28" w:type="dxa"/>
              <w:right w:w="28" w:type="dxa"/>
            </w:tcMar>
            <w:vAlign w:val="center"/>
          </w:tcPr>
          <w:p w:rsidR="00F6650E" w:rsidRPr="00024252" w:rsidRDefault="00F6650E" w:rsidP="00F6650E">
            <w:pPr>
              <w:spacing w:line="240" w:lineRule="auto"/>
              <w:ind w:firstLine="0"/>
              <w:jc w:val="center"/>
              <w:rPr>
                <w:color w:val="000000"/>
                <w:sz w:val="20"/>
                <w:szCs w:val="20"/>
              </w:rPr>
            </w:pPr>
            <w:r>
              <w:rPr>
                <w:color w:val="000000"/>
                <w:sz w:val="20"/>
                <w:szCs w:val="20"/>
              </w:rPr>
              <w:t>-</w:t>
            </w:r>
          </w:p>
        </w:tc>
        <w:tc>
          <w:tcPr>
            <w:tcW w:w="3260" w:type="dxa"/>
          </w:tcPr>
          <w:p w:rsidR="00F6650E" w:rsidRPr="00024252" w:rsidRDefault="00F6650E" w:rsidP="00F6650E">
            <w:pPr>
              <w:spacing w:line="240" w:lineRule="auto"/>
              <w:ind w:firstLine="0"/>
              <w:jc w:val="center"/>
              <w:rPr>
                <w:color w:val="000000"/>
                <w:sz w:val="20"/>
                <w:szCs w:val="20"/>
              </w:rPr>
            </w:pPr>
            <w:r w:rsidRPr="007E65EA">
              <w:rPr>
                <w:color w:val="000000"/>
                <w:sz w:val="20"/>
                <w:szCs w:val="20"/>
              </w:rPr>
              <w:t>н/д</w:t>
            </w:r>
          </w:p>
        </w:tc>
      </w:tr>
      <w:tr w:rsidR="00F6650E" w:rsidRPr="00B56B9F" w:rsidTr="00252B20">
        <w:tc>
          <w:tcPr>
            <w:tcW w:w="3714" w:type="dxa"/>
            <w:shd w:val="clear" w:color="auto" w:fill="auto"/>
            <w:tcMar>
              <w:left w:w="28" w:type="dxa"/>
              <w:right w:w="28" w:type="dxa"/>
            </w:tcMar>
            <w:vAlign w:val="center"/>
          </w:tcPr>
          <w:p w:rsidR="00F6650E" w:rsidRPr="00CA179B" w:rsidRDefault="00F6650E" w:rsidP="00F6650E">
            <w:pPr>
              <w:pStyle w:val="aff0"/>
              <w:spacing w:line="240" w:lineRule="auto"/>
              <w:jc w:val="left"/>
              <w:rPr>
                <w:rFonts w:eastAsia="Times New Roman"/>
                <w:bCs/>
                <w:szCs w:val="20"/>
                <w:lang w:eastAsia="ru-RU"/>
              </w:rPr>
            </w:pPr>
            <w:r w:rsidRPr="00CA179B">
              <w:rPr>
                <w:szCs w:val="20"/>
              </w:rPr>
              <w:t>Котельная «Хлебозавод»</w:t>
            </w:r>
          </w:p>
        </w:tc>
        <w:tc>
          <w:tcPr>
            <w:tcW w:w="2693" w:type="dxa"/>
            <w:shd w:val="clear" w:color="auto" w:fill="auto"/>
            <w:tcMar>
              <w:left w:w="28" w:type="dxa"/>
              <w:right w:w="28" w:type="dxa"/>
            </w:tcMar>
            <w:vAlign w:val="center"/>
          </w:tcPr>
          <w:p w:rsidR="00F6650E" w:rsidRPr="00024252" w:rsidRDefault="00F6650E" w:rsidP="00F6650E">
            <w:pPr>
              <w:spacing w:line="240" w:lineRule="auto"/>
              <w:ind w:firstLine="0"/>
              <w:jc w:val="center"/>
              <w:rPr>
                <w:color w:val="000000"/>
                <w:sz w:val="20"/>
                <w:szCs w:val="20"/>
              </w:rPr>
            </w:pPr>
            <w:r>
              <w:rPr>
                <w:color w:val="000000"/>
                <w:sz w:val="20"/>
                <w:szCs w:val="20"/>
              </w:rPr>
              <w:t>-</w:t>
            </w:r>
          </w:p>
        </w:tc>
        <w:tc>
          <w:tcPr>
            <w:tcW w:w="3260" w:type="dxa"/>
          </w:tcPr>
          <w:p w:rsidR="00F6650E" w:rsidRPr="00024252" w:rsidRDefault="00F6650E" w:rsidP="00F6650E">
            <w:pPr>
              <w:spacing w:line="240" w:lineRule="auto"/>
              <w:ind w:firstLine="0"/>
              <w:jc w:val="center"/>
              <w:rPr>
                <w:color w:val="000000"/>
                <w:sz w:val="20"/>
                <w:szCs w:val="20"/>
              </w:rPr>
            </w:pPr>
            <w:r w:rsidRPr="007E65EA">
              <w:rPr>
                <w:color w:val="000000"/>
                <w:sz w:val="20"/>
                <w:szCs w:val="20"/>
              </w:rPr>
              <w:t>н/д</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pStyle w:val="aff0"/>
              <w:spacing w:line="240" w:lineRule="auto"/>
              <w:jc w:val="left"/>
              <w:rPr>
                <w:rFonts w:eastAsia="Times New Roman"/>
                <w:bCs/>
                <w:szCs w:val="20"/>
                <w:lang w:eastAsia="ru-RU"/>
              </w:rPr>
            </w:pPr>
            <w:r w:rsidRPr="00CA179B">
              <w:rPr>
                <w:szCs w:val="20"/>
              </w:rPr>
              <w:t>Котельная «Заречная»</w:t>
            </w:r>
          </w:p>
        </w:tc>
        <w:tc>
          <w:tcPr>
            <w:tcW w:w="2693" w:type="dxa"/>
            <w:shd w:val="clear" w:color="auto" w:fill="auto"/>
            <w:tcMar>
              <w:left w:w="28" w:type="dxa"/>
              <w:right w:w="28" w:type="dxa"/>
            </w:tcMar>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2,711</w:t>
            </w:r>
          </w:p>
        </w:tc>
        <w:tc>
          <w:tcPr>
            <w:tcW w:w="3260" w:type="dxa"/>
            <w:vAlign w:val="center"/>
          </w:tcPr>
          <w:p w:rsidR="000816AF" w:rsidRPr="00024252" w:rsidRDefault="000816AF" w:rsidP="000816AF">
            <w:pPr>
              <w:spacing w:line="240" w:lineRule="auto"/>
              <w:ind w:firstLine="0"/>
              <w:jc w:val="center"/>
              <w:rPr>
                <w:color w:val="000000"/>
                <w:sz w:val="20"/>
                <w:szCs w:val="20"/>
              </w:rPr>
            </w:pPr>
            <w:r>
              <w:rPr>
                <w:color w:val="000000"/>
                <w:sz w:val="20"/>
                <w:szCs w:val="20"/>
              </w:rPr>
              <w:t>2,711</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pStyle w:val="aff0"/>
              <w:spacing w:line="240" w:lineRule="auto"/>
              <w:jc w:val="left"/>
              <w:rPr>
                <w:rFonts w:eastAsia="Times New Roman"/>
                <w:bCs/>
                <w:szCs w:val="20"/>
                <w:lang w:eastAsia="ru-RU"/>
              </w:rPr>
            </w:pPr>
            <w:r w:rsidRPr="00CA179B">
              <w:rPr>
                <w:szCs w:val="20"/>
              </w:rPr>
              <w:t>Котельная ООО «НВК»</w:t>
            </w:r>
          </w:p>
        </w:tc>
        <w:tc>
          <w:tcPr>
            <w:tcW w:w="2693" w:type="dxa"/>
            <w:shd w:val="clear" w:color="auto" w:fill="auto"/>
            <w:tcMar>
              <w:left w:w="28" w:type="dxa"/>
              <w:right w:w="28" w:type="dxa"/>
            </w:tcMar>
            <w:vAlign w:val="center"/>
          </w:tcPr>
          <w:p w:rsidR="000816AF" w:rsidRPr="00024252" w:rsidRDefault="00F6650E" w:rsidP="000816AF">
            <w:pPr>
              <w:spacing w:line="240" w:lineRule="auto"/>
              <w:ind w:firstLine="0"/>
              <w:jc w:val="center"/>
              <w:rPr>
                <w:color w:val="000000"/>
                <w:sz w:val="20"/>
                <w:szCs w:val="20"/>
              </w:rPr>
            </w:pPr>
            <w:r>
              <w:rPr>
                <w:color w:val="000000"/>
                <w:sz w:val="20"/>
                <w:szCs w:val="20"/>
              </w:rPr>
              <w:t>1,35</w:t>
            </w:r>
          </w:p>
        </w:tc>
        <w:tc>
          <w:tcPr>
            <w:tcW w:w="3260" w:type="dxa"/>
            <w:vAlign w:val="center"/>
          </w:tcPr>
          <w:p w:rsidR="000816AF" w:rsidRPr="00024252" w:rsidRDefault="00F6650E" w:rsidP="000816AF">
            <w:pPr>
              <w:spacing w:line="240" w:lineRule="auto"/>
              <w:ind w:firstLine="0"/>
              <w:jc w:val="center"/>
              <w:rPr>
                <w:color w:val="000000"/>
                <w:sz w:val="20"/>
                <w:szCs w:val="20"/>
              </w:rPr>
            </w:pPr>
            <w:r>
              <w:rPr>
                <w:color w:val="000000"/>
                <w:sz w:val="20"/>
                <w:szCs w:val="20"/>
              </w:rPr>
              <w:t>-</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pStyle w:val="aff0"/>
              <w:spacing w:line="240" w:lineRule="auto"/>
              <w:jc w:val="left"/>
              <w:rPr>
                <w:szCs w:val="20"/>
              </w:rPr>
            </w:pPr>
            <w:r w:rsidRPr="00CA179B">
              <w:rPr>
                <w:szCs w:val="20"/>
              </w:rPr>
              <w:t>Модульная котельная (для обеспечения теплоснабжения объектов, ранее отапливаемых котельной ООО «НВК»)</w:t>
            </w:r>
          </w:p>
        </w:tc>
        <w:tc>
          <w:tcPr>
            <w:tcW w:w="2693" w:type="dxa"/>
            <w:shd w:val="clear" w:color="auto" w:fill="auto"/>
            <w:tcMar>
              <w:left w:w="28" w:type="dxa"/>
              <w:right w:w="28" w:type="dxa"/>
            </w:tcMar>
            <w:vAlign w:val="center"/>
          </w:tcPr>
          <w:p w:rsidR="000816AF" w:rsidRDefault="000816AF" w:rsidP="000816AF">
            <w:pPr>
              <w:spacing w:line="240" w:lineRule="auto"/>
              <w:ind w:firstLine="0"/>
              <w:jc w:val="center"/>
              <w:rPr>
                <w:color w:val="000000"/>
                <w:sz w:val="20"/>
                <w:szCs w:val="20"/>
              </w:rPr>
            </w:pPr>
            <w:r>
              <w:rPr>
                <w:color w:val="000000"/>
                <w:sz w:val="20"/>
                <w:szCs w:val="20"/>
              </w:rPr>
              <w:t>-</w:t>
            </w:r>
          </w:p>
        </w:tc>
        <w:tc>
          <w:tcPr>
            <w:tcW w:w="3260" w:type="dxa"/>
            <w:vAlign w:val="center"/>
          </w:tcPr>
          <w:p w:rsidR="000816AF" w:rsidRDefault="000816AF" w:rsidP="000816AF">
            <w:pPr>
              <w:spacing w:line="240" w:lineRule="auto"/>
              <w:ind w:firstLine="0"/>
              <w:jc w:val="center"/>
              <w:rPr>
                <w:color w:val="000000"/>
                <w:sz w:val="20"/>
                <w:szCs w:val="20"/>
              </w:rPr>
            </w:pPr>
            <w:r>
              <w:rPr>
                <w:color w:val="000000"/>
                <w:sz w:val="20"/>
                <w:szCs w:val="20"/>
              </w:rPr>
              <w:t>н/д</w:t>
            </w:r>
          </w:p>
        </w:tc>
      </w:tr>
      <w:tr w:rsidR="000816AF" w:rsidRPr="00B56B9F" w:rsidTr="00124E89">
        <w:tc>
          <w:tcPr>
            <w:tcW w:w="3714" w:type="dxa"/>
            <w:shd w:val="clear" w:color="auto" w:fill="auto"/>
            <w:tcMar>
              <w:left w:w="28" w:type="dxa"/>
              <w:right w:w="28" w:type="dxa"/>
            </w:tcMar>
            <w:vAlign w:val="center"/>
          </w:tcPr>
          <w:p w:rsidR="000816AF" w:rsidRPr="00CA179B" w:rsidRDefault="000816AF" w:rsidP="000816AF">
            <w:pPr>
              <w:pStyle w:val="aff0"/>
              <w:spacing w:line="240" w:lineRule="auto"/>
              <w:jc w:val="left"/>
              <w:rPr>
                <w:szCs w:val="20"/>
              </w:rPr>
            </w:pPr>
            <w:r w:rsidRPr="00CA179B">
              <w:rPr>
                <w:szCs w:val="20"/>
              </w:rPr>
              <w:t>Модульная котельная (для теплоснабжения нового здания МБОУ «Лесозаводская СШ»)</w:t>
            </w:r>
          </w:p>
        </w:tc>
        <w:tc>
          <w:tcPr>
            <w:tcW w:w="2693" w:type="dxa"/>
            <w:shd w:val="clear" w:color="auto" w:fill="auto"/>
            <w:tcMar>
              <w:left w:w="28" w:type="dxa"/>
              <w:right w:w="28" w:type="dxa"/>
            </w:tcMar>
            <w:vAlign w:val="center"/>
          </w:tcPr>
          <w:p w:rsidR="000816AF" w:rsidRDefault="000816AF" w:rsidP="000816AF">
            <w:pPr>
              <w:spacing w:line="240" w:lineRule="auto"/>
              <w:ind w:firstLine="0"/>
              <w:jc w:val="center"/>
              <w:rPr>
                <w:color w:val="000000"/>
                <w:sz w:val="20"/>
                <w:szCs w:val="20"/>
              </w:rPr>
            </w:pPr>
            <w:r>
              <w:rPr>
                <w:color w:val="000000"/>
                <w:sz w:val="20"/>
                <w:szCs w:val="20"/>
              </w:rPr>
              <w:t>-</w:t>
            </w:r>
          </w:p>
        </w:tc>
        <w:tc>
          <w:tcPr>
            <w:tcW w:w="3260" w:type="dxa"/>
            <w:vAlign w:val="center"/>
          </w:tcPr>
          <w:p w:rsidR="000816AF" w:rsidRDefault="000816AF" w:rsidP="000816AF">
            <w:pPr>
              <w:spacing w:line="240" w:lineRule="auto"/>
              <w:ind w:firstLine="0"/>
              <w:jc w:val="center"/>
              <w:rPr>
                <w:color w:val="000000"/>
                <w:sz w:val="20"/>
                <w:szCs w:val="20"/>
              </w:rPr>
            </w:pPr>
            <w:r>
              <w:rPr>
                <w:color w:val="000000"/>
                <w:sz w:val="20"/>
                <w:szCs w:val="20"/>
              </w:rPr>
              <w:t>н/д</w:t>
            </w:r>
          </w:p>
        </w:tc>
      </w:tr>
    </w:tbl>
    <w:p w:rsidR="00627DBC" w:rsidRPr="00056575" w:rsidRDefault="00627DBC" w:rsidP="00FF69AA">
      <w:pPr>
        <w:pStyle w:val="3"/>
      </w:pPr>
      <w:bookmarkStart w:id="99" w:name="_Toc8045691"/>
      <w:bookmarkStart w:id="100" w:name="_Toc131472525"/>
      <w:bookmarkStart w:id="101" w:name="sub_11110"/>
      <w:bookmarkEnd w:id="98"/>
      <w:r w:rsidRPr="00056575">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9"/>
      <w:bookmarkEnd w:id="100"/>
    </w:p>
    <w:bookmarkEnd w:id="101"/>
    <w:p w:rsidR="00627DBC" w:rsidRPr="00056575" w:rsidRDefault="00627DBC" w:rsidP="00FF69AA">
      <w:r w:rsidRPr="00056575">
        <w:t>Ввод новых и реконструкция существующих источников тепловой энергии с использованием возобновляемых источников энергии не предусматривается.</w:t>
      </w:r>
    </w:p>
    <w:p w:rsidR="00627DBC" w:rsidRPr="00056575" w:rsidRDefault="00B56B9F" w:rsidP="00C8439F">
      <w:pPr>
        <w:pStyle w:val="1"/>
      </w:pPr>
      <w:bookmarkStart w:id="102" w:name="_Toc8045692"/>
      <w:bookmarkStart w:id="103" w:name="_Toc131472526"/>
      <w:bookmarkStart w:id="104" w:name="sub_20"/>
      <w:bookmarkEnd w:id="70"/>
      <w:r>
        <w:lastRenderedPageBreak/>
        <w:t>РАЗДЕЛ 6 "</w:t>
      </w:r>
      <w:r w:rsidR="00627DBC" w:rsidRPr="00056575">
        <w:t>ПРЕДЛОЖЕНИЯ ПО СТРОИТЕЛЬСТВУ, РЕКОНСТРУКЦИИ И (И</w:t>
      </w:r>
      <w:r>
        <w:t>ЛИ) МОДЕРНИЗАЦИИ ТЕПЛОВЫХ СЕТЕЙ</w:t>
      </w:r>
      <w:r w:rsidR="00627DBC" w:rsidRPr="00056575">
        <w:t>"</w:t>
      </w:r>
      <w:bookmarkEnd w:id="102"/>
      <w:bookmarkEnd w:id="103"/>
    </w:p>
    <w:p w:rsidR="00627DBC" w:rsidRPr="00056575" w:rsidRDefault="00627DBC" w:rsidP="00FF69AA">
      <w:pPr>
        <w:pStyle w:val="3"/>
      </w:pPr>
      <w:bookmarkStart w:id="105" w:name="_Toc8045693"/>
      <w:bookmarkStart w:id="106" w:name="_Toc131472527"/>
      <w:bookmarkStart w:id="107" w:name="sub_1121"/>
      <w:r w:rsidRPr="00056575">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05"/>
      <w:bookmarkEnd w:id="106"/>
    </w:p>
    <w:p w:rsidR="00C8439F" w:rsidRPr="00360346" w:rsidRDefault="00C8439F" w:rsidP="00C8439F">
      <w:bookmarkStart w:id="108" w:name="_Toc8045694"/>
      <w:bookmarkStart w:id="109" w:name="sub_1122"/>
      <w:bookmarkEnd w:id="107"/>
      <w:r w:rsidRPr="00360346">
        <w:t>Строительство, реконструкция и/или модернизация тепловых сетей с целью обеспечения перераспределения перспективной тепловой нагрузки из зон с дефицитом располагаемой тепловой мощности тепловой энергии в зоны с резервом располагаемой тепловой мощности источников тепловой энергии не требуется.</w:t>
      </w:r>
    </w:p>
    <w:p w:rsidR="00627DBC" w:rsidRPr="00360346" w:rsidRDefault="00627DBC" w:rsidP="00FF69AA">
      <w:pPr>
        <w:pStyle w:val="3"/>
      </w:pPr>
      <w:bookmarkStart w:id="110" w:name="_Toc131472528"/>
      <w:r w:rsidRPr="00360346">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108"/>
      <w:bookmarkEnd w:id="110"/>
    </w:p>
    <w:p w:rsidR="00C8439F" w:rsidRPr="00360346" w:rsidRDefault="00482A41" w:rsidP="00C8439F">
      <w:bookmarkStart w:id="111" w:name="sub_1123"/>
      <w:bookmarkEnd w:id="109"/>
      <w:r w:rsidRPr="00360346">
        <w:t>Предложения по строительству, реконструкции и (или) модернизации тепловых сетей для обеспечения перспективных приростов тепловой нагрузки:</w:t>
      </w:r>
    </w:p>
    <w:p w:rsidR="00482A41" w:rsidRPr="00360346" w:rsidRDefault="00482A41" w:rsidP="00A429A9">
      <w:pPr>
        <w:pStyle w:val="aa"/>
        <w:numPr>
          <w:ilvl w:val="0"/>
          <w:numId w:val="12"/>
        </w:numPr>
        <w:ind w:left="993"/>
      </w:pPr>
      <w:r w:rsidRPr="00360346">
        <w:t xml:space="preserve">строительство тепловой сети протяжённостью 1 км </w:t>
      </w:r>
      <w:r w:rsidRPr="00360346">
        <w:rPr>
          <w:rFonts w:ascii="Arial Narrow" w:hAnsi="Arial Narrow"/>
        </w:rPr>
        <w:t>Ø</w:t>
      </w:r>
      <w:r w:rsidRPr="00360346">
        <w:t>159 мм в ПУ ОЦ изоляции от ЦТП-2 до границы земельного участка с кадастровым  номером 29:06:120128:1810.</w:t>
      </w:r>
    </w:p>
    <w:p w:rsidR="00627DBC" w:rsidRPr="00360346" w:rsidRDefault="00627DBC" w:rsidP="00FF69AA">
      <w:pPr>
        <w:pStyle w:val="3"/>
      </w:pPr>
      <w:bookmarkStart w:id="112" w:name="_Toc8045695"/>
      <w:bookmarkStart w:id="113" w:name="_Toc131472529"/>
      <w:r w:rsidRPr="00360346">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2"/>
      <w:bookmarkEnd w:id="113"/>
    </w:p>
    <w:p w:rsidR="00627DBC" w:rsidRPr="00360346" w:rsidRDefault="00627DBC" w:rsidP="00FF69AA">
      <w:bookmarkStart w:id="114" w:name="sub_1124"/>
      <w:bookmarkEnd w:id="111"/>
      <w:r w:rsidRPr="00360346">
        <w:t>Строительство</w:t>
      </w:r>
      <w:r w:rsidR="0087681C" w:rsidRPr="00360346">
        <w:t xml:space="preserve">,реконструкция и (или) модернизация </w:t>
      </w:r>
      <w:r w:rsidRPr="00360346">
        <w:t xml:space="preserve">тепловых сетей, обеспечивающих условия поставки тепловой энергии потребителям от разных источников тепловой энергии, не </w:t>
      </w:r>
      <w:r w:rsidR="00C8439F" w:rsidRPr="00360346">
        <w:t>требуется</w:t>
      </w:r>
      <w:r w:rsidRPr="00360346">
        <w:t>.</w:t>
      </w:r>
    </w:p>
    <w:p w:rsidR="00627DBC" w:rsidRPr="00360346" w:rsidRDefault="00627DBC" w:rsidP="00FF69AA">
      <w:pPr>
        <w:pStyle w:val="3"/>
      </w:pPr>
      <w:bookmarkStart w:id="115" w:name="_Toc8045696"/>
      <w:bookmarkStart w:id="116" w:name="_Toc131472530"/>
      <w:r w:rsidRPr="00360346">
        <w:rPr>
          <w:rFonts w:cs="Times New Roman"/>
        </w:rPr>
        <w:t>г) предложения по строительству, реконструкции и</w:t>
      </w:r>
      <w:r w:rsidRPr="00360346">
        <w:t xml:space="preserve">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15"/>
      <w:bookmarkEnd w:id="116"/>
    </w:p>
    <w:p w:rsidR="00A64D9E" w:rsidRDefault="00A64D9E" w:rsidP="00A64D9E">
      <w:bookmarkStart w:id="117" w:name="sub_1125"/>
      <w:bookmarkEnd w:id="114"/>
      <w: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отсутствуют.</w:t>
      </w:r>
    </w:p>
    <w:p w:rsidR="00627DBC" w:rsidRPr="00056575" w:rsidRDefault="00627DBC" w:rsidP="00FF69AA">
      <w:pPr>
        <w:pStyle w:val="3"/>
      </w:pPr>
      <w:bookmarkStart w:id="118" w:name="_Toc8045697"/>
      <w:bookmarkStart w:id="119" w:name="_Toc131472531"/>
      <w:r w:rsidRPr="00A64D9E">
        <w:t>д) предложения по строительству, реконструкции и (или) модернизации тепловых</w:t>
      </w:r>
      <w:r w:rsidRPr="00056575">
        <w:t xml:space="preserve"> сетей для обеспечения нормативной надежности теплоснабжения потребителей</w:t>
      </w:r>
      <w:bookmarkEnd w:id="118"/>
      <w:bookmarkEnd w:id="119"/>
    </w:p>
    <w:p w:rsidR="005A4C49" w:rsidRDefault="00E45248" w:rsidP="00627DBC">
      <w:r>
        <w:t>Настоящей Схемой теплоснабжения в целях обеспечения нормативной надежности и безопасности теплоснабжения запланирована реконструкция тепловых сетей, подлежащих замене в связи с исчерпанием эксплуатационного ресурса.</w:t>
      </w:r>
    </w:p>
    <w:p w:rsidR="00343B84" w:rsidRDefault="00F1264B" w:rsidP="00F1264B">
      <w:r>
        <w:t>Предусматривается</w:t>
      </w:r>
      <w:r w:rsidR="00343B84">
        <w:t>:</w:t>
      </w:r>
    </w:p>
    <w:p w:rsidR="00482A41" w:rsidRDefault="00482A41" w:rsidP="00A429A9">
      <w:pPr>
        <w:pStyle w:val="aa"/>
        <w:numPr>
          <w:ilvl w:val="0"/>
          <w:numId w:val="14"/>
        </w:numPr>
        <w:ind w:left="993"/>
      </w:pPr>
      <w:r>
        <w:t>к</w:t>
      </w:r>
      <w:r w:rsidRPr="0062059E">
        <w:t xml:space="preserve">апитальный ремонт тепловой сети от котельной Совхозная до ЦТП-2 протяжённостью 2 км с заменой </w:t>
      </w:r>
      <w:r w:rsidRPr="00482A41">
        <w:rPr>
          <w:rFonts w:ascii="Arial Narrow" w:hAnsi="Arial Narrow"/>
        </w:rPr>
        <w:t>Ø</w:t>
      </w:r>
      <w:r w:rsidRPr="0062059E">
        <w:t xml:space="preserve">219 на </w:t>
      </w:r>
      <w:r w:rsidRPr="00482A41">
        <w:rPr>
          <w:rFonts w:ascii="Arial Narrow" w:hAnsi="Arial Narrow"/>
        </w:rPr>
        <w:t>Ø</w:t>
      </w:r>
      <w:r w:rsidRPr="0062059E">
        <w:t>325</w:t>
      </w:r>
      <w:r>
        <w:t>;</w:t>
      </w:r>
    </w:p>
    <w:p w:rsidR="00627DBC" w:rsidRPr="00B56B9F" w:rsidRDefault="0065381B" w:rsidP="00B56B9F">
      <w:pPr>
        <w:pStyle w:val="1"/>
      </w:pPr>
      <w:bookmarkStart w:id="120" w:name="_Toc8045698"/>
      <w:bookmarkStart w:id="121" w:name="_Toc131472532"/>
      <w:bookmarkStart w:id="122" w:name="sub_21"/>
      <w:bookmarkEnd w:id="104"/>
      <w:bookmarkEnd w:id="117"/>
      <w:r w:rsidRPr="00B56B9F">
        <w:lastRenderedPageBreak/>
        <w:t>РАЗДЕЛ 7 "</w:t>
      </w:r>
      <w:r w:rsidRPr="0065381B">
        <w:t xml:space="preserve">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B56B9F">
        <w:t xml:space="preserve"> "</w:t>
      </w:r>
      <w:bookmarkEnd w:id="120"/>
      <w:bookmarkEnd w:id="121"/>
    </w:p>
    <w:p w:rsidR="00627DBC" w:rsidRPr="00B56B9F" w:rsidRDefault="00627DBC" w:rsidP="00B56B9F">
      <w:pPr>
        <w:pStyle w:val="3"/>
      </w:pPr>
      <w:bookmarkStart w:id="123" w:name="_Toc8045699"/>
      <w:bookmarkStart w:id="124" w:name="_Toc131472533"/>
      <w:bookmarkStart w:id="125" w:name="sub_65"/>
      <w:r w:rsidRPr="00B56B9F">
        <w:t>а) </w:t>
      </w:r>
      <w:bookmarkEnd w:id="123"/>
      <w:r w:rsidR="0065381B" w:rsidRPr="0065381B">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24"/>
    </w:p>
    <w:p w:rsidR="00705389" w:rsidRDefault="00705389" w:rsidP="00705389">
      <w:bookmarkStart w:id="126" w:name="sub_66"/>
      <w:bookmarkEnd w:id="125"/>
      <w:r>
        <w:t>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w:t>
      </w:r>
      <w:r w:rsidR="00EC27E2">
        <w:t>3</w:t>
      </w:r>
      <w:r>
        <w:t xml:space="preserve"> году все потребители в зоне действия открытой системы теплоснабжения должны быть переведены на закрытую схему горячего водоснабжения. </w:t>
      </w:r>
    </w:p>
    <w:p w:rsidR="00705389" w:rsidRDefault="00705389" w:rsidP="00705389">
      <w:r>
        <w:t>В настоящее время подключение систем горячего водоснабжения потребителей по отрытой схеме имеется в зоне теплоснабжения ист</w:t>
      </w:r>
      <w:r w:rsidR="00DC35BE">
        <w:t>очника – котельная «Совхозная».</w:t>
      </w:r>
    </w:p>
    <w:p w:rsidR="00705389" w:rsidRDefault="00705389" w:rsidP="00705389">
      <w:r>
        <w:t xml:space="preserve">Тепловая нагрузка подлежащих закрытию открытых систем ГВС невелика: </w:t>
      </w:r>
    </w:p>
    <w:p w:rsidR="00705389" w:rsidRDefault="00705389" w:rsidP="00705389">
      <w:r>
        <w:t xml:space="preserve">Зона котельной «Совхозная» </w:t>
      </w:r>
      <w:r w:rsidR="0058389B" w:rsidRPr="00695A8E">
        <w:t xml:space="preserve">– 0,35143 </w:t>
      </w:r>
      <w:r>
        <w:t>Гкал/ч.</w:t>
      </w:r>
    </w:p>
    <w:p w:rsidR="00705389" w:rsidRDefault="00705389" w:rsidP="00705389">
      <w:r w:rsidRPr="0034457E">
        <w:t xml:space="preserve">При актуализации схемы теплоснабжения </w:t>
      </w:r>
      <w:r>
        <w:t>МО «Коношское»</w:t>
      </w:r>
      <w:r w:rsidRPr="0034457E">
        <w:t xml:space="preserve"> до 203</w:t>
      </w:r>
      <w:r>
        <w:t>5 года</w:t>
      </w:r>
      <w:r w:rsidRPr="0034457E">
        <w:t xml:space="preserve"> было предложено </w:t>
      </w:r>
      <w:r>
        <w:t>устанавливать индивидуальные электрические водонагреватели ГВС и сохранить существующую схему подачи отопления и вентиляции по следующим причинам:</w:t>
      </w:r>
    </w:p>
    <w:p w:rsidR="00705389" w:rsidRDefault="00705389" w:rsidP="00705389">
      <w:r>
        <w:t xml:space="preserve">1) Низкая плотность тепловой нагрузки и низкий уровень теплопотребления на нужды ГВС; </w:t>
      </w:r>
    </w:p>
    <w:p w:rsidR="00705389" w:rsidRDefault="00705389" w:rsidP="00705389">
      <w:r>
        <w:t>2) Высокая удельная величина капитальных вложений на реконструкцию ИТП (тыс. руб./Гкал/ч).</w:t>
      </w:r>
    </w:p>
    <w:p w:rsidR="00627DBC" w:rsidRPr="00B56B9F" w:rsidRDefault="00627DBC" w:rsidP="00B56B9F">
      <w:pPr>
        <w:pStyle w:val="3"/>
      </w:pPr>
      <w:bookmarkStart w:id="127" w:name="_Toc8045700"/>
      <w:bookmarkStart w:id="128" w:name="_Toc131472534"/>
      <w:r w:rsidRPr="00B56B9F">
        <w:t>б) </w:t>
      </w:r>
      <w:bookmarkEnd w:id="127"/>
      <w:r w:rsidR="0065381B" w:rsidRPr="0065381B">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28"/>
    </w:p>
    <w:p w:rsidR="00705389" w:rsidRDefault="00705389" w:rsidP="00705389">
      <w:bookmarkStart w:id="129" w:name="sub_22"/>
      <w:bookmarkEnd w:id="122"/>
      <w:bookmarkEnd w:id="126"/>
      <w:r>
        <w:t>Предлагается устанавливать индивидуальные электрические водонагреватели ГВСи сохранить существующую схему подачи отопления и вентиляции.</w:t>
      </w:r>
    </w:p>
    <w:p w:rsidR="00627DBC" w:rsidRPr="00B56B9F" w:rsidRDefault="00627DBC" w:rsidP="00B56B9F">
      <w:pPr>
        <w:pStyle w:val="1"/>
      </w:pPr>
      <w:bookmarkStart w:id="130" w:name="_Toc8045701"/>
      <w:bookmarkStart w:id="131" w:name="_Toc131472535"/>
      <w:r w:rsidRPr="00B56B9F">
        <w:lastRenderedPageBreak/>
        <w:t>РАЗДЕЛ 8 "ПЕРСПЕКТИВНЫЕ ТОПЛИВНЫЕ БАЛАНСЫ"</w:t>
      </w:r>
      <w:bookmarkEnd w:id="130"/>
      <w:bookmarkEnd w:id="131"/>
    </w:p>
    <w:p w:rsidR="00627DBC" w:rsidRPr="005A4C49" w:rsidRDefault="00627DBC" w:rsidP="005A4C49">
      <w:pPr>
        <w:pStyle w:val="3"/>
      </w:pPr>
      <w:bookmarkStart w:id="132" w:name="_Toc8045702"/>
      <w:bookmarkStart w:id="133" w:name="_Toc131472536"/>
      <w:bookmarkStart w:id="134" w:name="sub_1141"/>
      <w:r w:rsidRPr="005A4C49">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32"/>
      <w:bookmarkEnd w:id="133"/>
    </w:p>
    <w:p w:rsidR="00C55B28" w:rsidRDefault="00C55B28" w:rsidP="00C55B28">
      <w:r w:rsidRPr="006C1DBA">
        <w:t>Прогнозные значения выработки тепловой энергии источниками тепловой энергии (котельными)</w:t>
      </w:r>
      <w:r>
        <w:t xml:space="preserve"> представлены в таблице 8.1.</w:t>
      </w:r>
    </w:p>
    <w:p w:rsidR="00C55B28" w:rsidRDefault="00C55B28" w:rsidP="00C55B28">
      <w:r w:rsidRPr="00E17402">
        <w:t>Удельный расход условного топлива на выработку тепловой энергии источниками тепловой энергии (котельными)</w:t>
      </w:r>
      <w:r>
        <w:t xml:space="preserve"> представлен в таблице 8.2.</w:t>
      </w:r>
    </w:p>
    <w:p w:rsidR="00C55B28" w:rsidRDefault="00C55B28" w:rsidP="00C55B28">
      <w:r w:rsidRPr="00C91125">
        <w:t>Прогнозные значения расходов условного топлива на выработку тепловой энергии источниками тепловой энергии (котельными)</w:t>
      </w:r>
      <w:r>
        <w:t xml:space="preserve"> представлены в таблице 8.3.</w:t>
      </w:r>
    </w:p>
    <w:p w:rsidR="00C55B28" w:rsidRDefault="00C55B28" w:rsidP="00C55B28">
      <w:r w:rsidRPr="00C91125">
        <w:t>Прогнозные значения расходов натурального топлива на выработку тепловой энергии источниками тепловой энергии (котельными)</w:t>
      </w:r>
      <w:r>
        <w:t xml:space="preserve"> представлены в таблице 8.4.</w:t>
      </w:r>
    </w:p>
    <w:p w:rsidR="004E0E40" w:rsidRDefault="00C55B28" w:rsidP="00C55B28">
      <w:r w:rsidRPr="00DD1E7C">
        <w:t xml:space="preserve">Максимальный часовой расход натурального топлива на выработку тепловой энергии на источниках тепловой энергии </w:t>
      </w:r>
      <w:r>
        <w:t>в зимний период представлен в таблице 8.5, в летний период в таблице 8.6.</w:t>
      </w:r>
    </w:p>
    <w:p w:rsidR="001C29E3" w:rsidRDefault="001C29E3" w:rsidP="004E0E40">
      <w:pPr>
        <w:jc w:val="right"/>
        <w:sectPr w:rsidR="001C29E3" w:rsidSect="00B44A30">
          <w:pgSz w:w="11906" w:h="16838"/>
          <w:pgMar w:top="567" w:right="851" w:bottom="567" w:left="1418" w:header="709" w:footer="261" w:gutter="0"/>
          <w:cols w:space="708"/>
          <w:docGrid w:linePitch="360"/>
        </w:sectPr>
      </w:pPr>
    </w:p>
    <w:p w:rsidR="004E0E40" w:rsidRPr="008E35AE" w:rsidRDefault="004E0E40" w:rsidP="004E0E40">
      <w:pPr>
        <w:jc w:val="right"/>
      </w:pPr>
      <w:r w:rsidRPr="008E35AE">
        <w:lastRenderedPageBreak/>
        <w:t xml:space="preserve">Таблица </w:t>
      </w:r>
      <w:r>
        <w:t>8</w:t>
      </w:r>
      <w:r w:rsidRPr="008E35AE">
        <w:t>.1</w:t>
      </w:r>
    </w:p>
    <w:p w:rsidR="00C55B28" w:rsidRPr="00126623" w:rsidRDefault="00C55B28" w:rsidP="00C55B28">
      <w:pPr>
        <w:ind w:firstLine="0"/>
        <w:jc w:val="center"/>
      </w:pPr>
      <w:r w:rsidRPr="00126623">
        <w:t>Прогнозные значения выработки тепловой энергии источниками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2E70DB"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r w:rsidRPr="002E70DB">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r w:rsidRPr="002E70DB">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r w:rsidRPr="002E70DB">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r w:rsidRPr="002E70DB">
              <w:rPr>
                <w:rFonts w:ascii="Times New Roman" w:hAnsi="Times New Roman" w:cs="Times New Roman"/>
                <w:b/>
                <w:sz w:val="20"/>
                <w:szCs w:val="20"/>
              </w:rPr>
              <w:t>Выработка тепловой энергии, Гкал</w:t>
            </w:r>
          </w:p>
        </w:tc>
      </w:tr>
      <w:tr w:rsidR="00D64AFE" w:rsidRPr="005661AE" w:rsidTr="00A22FCE">
        <w:trPr>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E70DB" w:rsidRDefault="00D64AFE" w:rsidP="00A22FCE">
            <w:pPr>
              <w:pStyle w:val="aff0"/>
              <w:rPr>
                <w:b/>
                <w:szCs w:val="20"/>
              </w:rPr>
            </w:pPr>
            <w:r w:rsidRPr="004A33C2">
              <w:rPr>
                <w:b/>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2E70DB" w:rsidRDefault="00D64AFE" w:rsidP="00A22FCE">
            <w:pPr>
              <w:pStyle w:val="aff0"/>
              <w:rPr>
                <w:b/>
                <w:szCs w:val="20"/>
              </w:rPr>
            </w:pPr>
            <w:r w:rsidRPr="004A33C2">
              <w:rPr>
                <w:b/>
              </w:rPr>
              <w:t>2029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2E70DB" w:rsidRDefault="00D64AFE" w:rsidP="00A22FCE">
            <w:pPr>
              <w:pStyle w:val="aff0"/>
              <w:rPr>
                <w:b/>
                <w:szCs w:val="20"/>
              </w:rPr>
            </w:pPr>
            <w:r w:rsidRPr="004A33C2">
              <w:rPr>
                <w:b/>
              </w:rPr>
              <w:t>2030</w:t>
            </w:r>
          </w:p>
        </w:tc>
        <w:tc>
          <w:tcPr>
            <w:tcW w:w="1008" w:type="dxa"/>
            <w:tcBorders>
              <w:top w:val="single" w:sz="4" w:space="0" w:color="auto"/>
              <w:left w:val="single" w:sz="4" w:space="0" w:color="auto"/>
              <w:bottom w:val="single" w:sz="4" w:space="0" w:color="auto"/>
              <w:right w:val="single" w:sz="4" w:space="0" w:color="auto"/>
            </w:tcBorders>
          </w:tcPr>
          <w:p w:rsidR="00D64AFE" w:rsidRPr="002E70DB" w:rsidRDefault="00D64AFE" w:rsidP="00A22FCE">
            <w:pPr>
              <w:pStyle w:val="aff0"/>
              <w:rPr>
                <w:b/>
                <w:szCs w:val="20"/>
              </w:rPr>
            </w:pPr>
            <w:r w:rsidRPr="004A33C2">
              <w:rPr>
                <w:b/>
              </w:rPr>
              <w:t>2031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2E70DB" w:rsidRDefault="00D64AFE" w:rsidP="00A22FCE">
            <w:pPr>
              <w:pStyle w:val="aff0"/>
              <w:rPr>
                <w:b/>
                <w:szCs w:val="20"/>
              </w:rPr>
            </w:pPr>
            <w:r w:rsidRPr="004A33C2">
              <w:rPr>
                <w:b/>
              </w:rPr>
              <w:t>2032-2035</w:t>
            </w:r>
          </w:p>
        </w:tc>
      </w:tr>
      <w:tr w:rsidR="00D64AFE" w:rsidRPr="00786895" w:rsidTr="00A22FCE">
        <w:trPr>
          <w:trHeight w:val="77"/>
        </w:trPr>
        <w:tc>
          <w:tcPr>
            <w:tcW w:w="754" w:type="dxa"/>
            <w:tcBorders>
              <w:top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42858,93</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42858,93</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42858,93</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958,27</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958,27</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958,27</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2147,62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2147,62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2147,62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sidRPr="00786895">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sidRPr="00786895">
              <w:rPr>
                <w:sz w:val="20"/>
                <w:szCs w:val="20"/>
              </w:rPr>
              <w:t>-</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3576,35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3576,35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3576,35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sidRPr="00786895">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sidRPr="00786895">
              <w:rPr>
                <w:sz w:val="20"/>
                <w:szCs w:val="20"/>
              </w:rPr>
              <w:t>-</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5723,97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sidRPr="001654F4">
              <w:rPr>
                <w:sz w:val="20"/>
                <w:szCs w:val="20"/>
              </w:rPr>
              <w:t>5723,97</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pStyle w:val="aff0"/>
              <w:rPr>
                <w:szCs w:val="20"/>
              </w:rPr>
            </w:pPr>
            <w:r>
              <w:rPr>
                <w:szCs w:val="20"/>
              </w:rPr>
              <w:t>2352,13</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2352,13</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pStyle w:val="aff0"/>
              <w:rPr>
                <w:szCs w:val="20"/>
              </w:rPr>
            </w:pPr>
            <w:r>
              <w:rPr>
                <w:szCs w:val="20"/>
              </w:rPr>
              <w:t>2352,13</w:t>
            </w:r>
          </w:p>
        </w:tc>
      </w:tr>
      <w:tr w:rsidR="00D64AFE"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spacing w:line="240" w:lineRule="auto"/>
              <w:ind w:firstLine="0"/>
              <w:jc w:val="left"/>
              <w:rPr>
                <w:sz w:val="20"/>
                <w:szCs w:val="20"/>
              </w:rPr>
            </w:pPr>
            <w:r w:rsidRPr="00786895">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Pr>
                <w:sz w:val="20"/>
                <w:szCs w:val="20"/>
              </w:rPr>
              <w:t>4414,44</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786895" w:rsidRDefault="00D64AFE" w:rsidP="00A22FCE">
            <w:pPr>
              <w:spacing w:line="240" w:lineRule="auto"/>
              <w:ind w:firstLine="0"/>
              <w:jc w:val="center"/>
              <w:rPr>
                <w:sz w:val="20"/>
                <w:szCs w:val="20"/>
              </w:rPr>
            </w:pPr>
            <w:r>
              <w:rPr>
                <w:sz w:val="20"/>
                <w:szCs w:val="20"/>
              </w:rPr>
              <w:t>4414,44</w:t>
            </w:r>
          </w:p>
        </w:tc>
      </w:tr>
      <w:tr w:rsidR="009C398F" w:rsidRPr="009C398F" w:rsidTr="007C7C5F">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tcPr>
          <w:p w:rsidR="009C398F" w:rsidRPr="009C398F" w:rsidRDefault="009C398F" w:rsidP="00762BA9">
            <w:pPr>
              <w:pStyle w:val="afffb"/>
              <w:spacing w:line="240" w:lineRule="auto"/>
              <w:ind w:firstLine="0"/>
              <w:jc w:val="left"/>
              <w:rPr>
                <w:rFonts w:ascii="Times New Roman" w:hAnsi="Times New Roman" w:cs="Times New Roman"/>
                <w:sz w:val="20"/>
                <w:szCs w:val="20"/>
              </w:rPr>
            </w:pPr>
            <w:r w:rsidRPr="009C398F">
              <w:rPr>
                <w:rFonts w:ascii="Times New Roman" w:hAnsi="Times New Roman" w:cs="Times New Roman"/>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008" w:type="dxa"/>
            <w:tcBorders>
              <w:top w:val="single" w:sz="4" w:space="0" w:color="auto"/>
              <w:left w:val="single" w:sz="4" w:space="0" w:color="auto"/>
              <w:bottom w:val="single" w:sz="4" w:space="0" w:color="auto"/>
              <w:right w:val="single" w:sz="4" w:space="0" w:color="auto"/>
            </w:tcBorders>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c>
          <w:tcPr>
            <w:tcW w:w="1276" w:type="dxa"/>
            <w:tcBorders>
              <w:top w:val="single" w:sz="4" w:space="0" w:color="auto"/>
              <w:left w:val="single" w:sz="4" w:space="0" w:color="auto"/>
              <w:bottom w:val="single" w:sz="4" w:space="0" w:color="auto"/>
              <w:right w:val="single" w:sz="4" w:space="0" w:color="auto"/>
            </w:tcBorders>
          </w:tcPr>
          <w:p w:rsidR="009C398F" w:rsidRPr="009C398F" w:rsidRDefault="009C398F" w:rsidP="009C398F">
            <w:pPr>
              <w:pStyle w:val="afffb"/>
              <w:spacing w:line="240" w:lineRule="auto"/>
              <w:ind w:firstLine="0"/>
              <w:jc w:val="center"/>
              <w:rPr>
                <w:rFonts w:ascii="Times New Roman" w:hAnsi="Times New Roman" w:cs="Times New Roman"/>
                <w:sz w:val="20"/>
                <w:szCs w:val="20"/>
              </w:rPr>
            </w:pPr>
            <w:r w:rsidRPr="009C398F">
              <w:rPr>
                <w:rFonts w:ascii="Times New Roman" w:hAnsi="Times New Roman" w:cs="Times New Roman"/>
                <w:sz w:val="20"/>
                <w:szCs w:val="20"/>
              </w:rPr>
              <w:t>н/д</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1F0051">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1F0051">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9C398F" w:rsidRPr="001F0051" w:rsidRDefault="009C398F" w:rsidP="009C398F">
            <w:pPr>
              <w:spacing w:line="240" w:lineRule="auto"/>
              <w:ind w:firstLine="0"/>
              <w:jc w:val="center"/>
              <w:rPr>
                <w:sz w:val="20"/>
                <w:szCs w:val="20"/>
              </w:rPr>
            </w:pPr>
            <w:r w:rsidRPr="00E3285C">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9C398F" w:rsidRPr="001F0051" w:rsidRDefault="009C398F" w:rsidP="009C398F">
            <w:pPr>
              <w:spacing w:line="240" w:lineRule="auto"/>
              <w:ind w:firstLine="0"/>
              <w:jc w:val="center"/>
              <w:rPr>
                <w:sz w:val="20"/>
                <w:szCs w:val="20"/>
              </w:rPr>
            </w:pPr>
            <w:r w:rsidRPr="00E3285C">
              <w:rPr>
                <w:sz w:val="20"/>
                <w:szCs w:val="20"/>
              </w:rPr>
              <w:t>-</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spacing w:line="240" w:lineRule="auto"/>
              <w:ind w:firstLine="0"/>
              <w:jc w:val="left"/>
              <w:rPr>
                <w:sz w:val="20"/>
                <w:szCs w:val="20"/>
              </w:rPr>
            </w:pPr>
            <w:r w:rsidRPr="00786895">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4362F8">
              <w:rPr>
                <w:szCs w:val="20"/>
              </w:rPr>
              <w:t>1914</w:t>
            </w:r>
          </w:p>
        </w:tc>
        <w:tc>
          <w:tcPr>
            <w:tcW w:w="1008"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4362F8">
              <w:rPr>
                <w:szCs w:val="20"/>
              </w:rPr>
              <w:t>1914</w:t>
            </w:r>
          </w:p>
        </w:tc>
        <w:tc>
          <w:tcPr>
            <w:tcW w:w="1276"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4362F8">
              <w:rPr>
                <w:szCs w:val="20"/>
              </w:rPr>
              <w:t>1914</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rFonts w:eastAsia="Times New Roman"/>
                <w:bCs/>
                <w:szCs w:val="20"/>
                <w:lang w:eastAsia="ru-RU"/>
              </w:rPr>
            </w:pPr>
            <w:r w:rsidRPr="00786895">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6E474E">
              <w:rPr>
                <w:szCs w:val="20"/>
              </w:rPr>
              <w:t>н/д</w:t>
            </w:r>
          </w:p>
        </w:tc>
        <w:tc>
          <w:tcPr>
            <w:tcW w:w="1008"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6E474E">
              <w:rPr>
                <w:szCs w:val="20"/>
              </w:rPr>
              <w:t>н/д</w:t>
            </w:r>
          </w:p>
        </w:tc>
        <w:tc>
          <w:tcPr>
            <w:tcW w:w="1276"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6E474E">
              <w:rPr>
                <w:szCs w:val="20"/>
              </w:rPr>
              <w:t>н/д</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rFonts w:eastAsia="Times New Roman"/>
                <w:bCs/>
                <w:szCs w:val="20"/>
                <w:lang w:eastAsia="ru-RU"/>
              </w:rPr>
            </w:pPr>
            <w:r w:rsidRPr="00786895">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FC2505">
              <w:rPr>
                <w:szCs w:val="20"/>
              </w:rPr>
              <w:t>1603</w:t>
            </w:r>
          </w:p>
        </w:tc>
        <w:tc>
          <w:tcPr>
            <w:tcW w:w="1008"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FC2505">
              <w:rPr>
                <w:szCs w:val="20"/>
              </w:rPr>
              <w:t>1603</w:t>
            </w:r>
          </w:p>
        </w:tc>
        <w:tc>
          <w:tcPr>
            <w:tcW w:w="1276"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FC2505">
              <w:rPr>
                <w:szCs w:val="20"/>
              </w:rPr>
              <w:t>1603</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rFonts w:eastAsia="Times New Roman"/>
                <w:bCs/>
                <w:szCs w:val="20"/>
                <w:lang w:eastAsia="ru-RU"/>
              </w:rPr>
            </w:pPr>
            <w:r w:rsidRPr="00786895">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00408B">
              <w:rPr>
                <w:szCs w:val="20"/>
              </w:rPr>
              <w:t>3689,31</w:t>
            </w:r>
          </w:p>
        </w:tc>
        <w:tc>
          <w:tcPr>
            <w:tcW w:w="1008"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00408B">
              <w:rPr>
                <w:szCs w:val="20"/>
              </w:rPr>
              <w:t>3689,31</w:t>
            </w:r>
          </w:p>
        </w:tc>
        <w:tc>
          <w:tcPr>
            <w:tcW w:w="1276" w:type="dxa"/>
            <w:tcBorders>
              <w:top w:val="single" w:sz="4" w:space="0" w:color="auto"/>
              <w:left w:val="single" w:sz="4" w:space="0" w:color="auto"/>
              <w:bottom w:val="single" w:sz="4" w:space="0" w:color="auto"/>
              <w:right w:val="single" w:sz="4" w:space="0" w:color="auto"/>
            </w:tcBorders>
          </w:tcPr>
          <w:p w:rsidR="009C398F" w:rsidRPr="00786895" w:rsidRDefault="009C398F" w:rsidP="009C398F">
            <w:pPr>
              <w:pStyle w:val="aff0"/>
              <w:rPr>
                <w:szCs w:val="20"/>
              </w:rPr>
            </w:pPr>
            <w:r w:rsidRPr="0000408B">
              <w:rPr>
                <w:szCs w:val="20"/>
              </w:rPr>
              <w:t>3689,31</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rFonts w:eastAsia="Times New Roman"/>
                <w:bCs/>
                <w:szCs w:val="20"/>
                <w:lang w:eastAsia="ru-RU"/>
              </w:rPr>
            </w:pPr>
            <w:r w:rsidRPr="00786895">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C398F" w:rsidRPr="00786895" w:rsidRDefault="009C398F" w:rsidP="009C398F">
            <w:pPr>
              <w:pStyle w:val="aff0"/>
              <w:rPr>
                <w:szCs w:val="20"/>
              </w:rPr>
            </w:pPr>
            <w:r>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spacing w:line="240" w:lineRule="auto"/>
              <w:ind w:firstLine="0"/>
              <w:jc w:val="center"/>
              <w:rPr>
                <w:sz w:val="20"/>
                <w:szCs w:val="20"/>
              </w:rPr>
            </w:pPr>
            <w:r w:rsidRPr="00786895">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pStyle w:val="aff0"/>
              <w:rPr>
                <w:szCs w:val="20"/>
              </w:rPr>
            </w:pPr>
            <w:r w:rsidRPr="00786895">
              <w:rPr>
                <w:szCs w:val="20"/>
              </w:rPr>
              <w:t>-</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szCs w:val="20"/>
              </w:rPr>
            </w:pPr>
            <w:r w:rsidRPr="00786895">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B11A9E">
              <w:rPr>
                <w:szCs w:val="20"/>
              </w:rPr>
              <w:t>8182</w:t>
            </w:r>
          </w:p>
        </w:tc>
        <w:tc>
          <w:tcPr>
            <w:tcW w:w="1008"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pStyle w:val="aff0"/>
              <w:rPr>
                <w:szCs w:val="20"/>
              </w:rPr>
            </w:pPr>
            <w:r>
              <w:rPr>
                <w:szCs w:val="20"/>
              </w:rPr>
              <w:t>8182</w:t>
            </w:r>
          </w:p>
        </w:tc>
        <w:tc>
          <w:tcPr>
            <w:tcW w:w="1276"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pStyle w:val="aff0"/>
              <w:rPr>
                <w:szCs w:val="20"/>
              </w:rPr>
            </w:pPr>
            <w:r w:rsidRPr="00B11A9E">
              <w:rPr>
                <w:szCs w:val="20"/>
              </w:rPr>
              <w:t>8182</w:t>
            </w:r>
          </w:p>
        </w:tc>
      </w:tr>
      <w:tr w:rsidR="009C398F" w:rsidRPr="00786895"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jc w:val="left"/>
              <w:rPr>
                <w:szCs w:val="20"/>
              </w:rPr>
            </w:pPr>
            <w:r w:rsidRPr="00786895">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C398F" w:rsidRPr="00786895" w:rsidRDefault="009C398F" w:rsidP="009C398F">
            <w:pPr>
              <w:pStyle w:val="aff0"/>
              <w:rPr>
                <w:szCs w:val="20"/>
              </w:rPr>
            </w:pPr>
            <w:r>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spacing w:line="240" w:lineRule="auto"/>
              <w:ind w:firstLine="0"/>
              <w:jc w:val="center"/>
              <w:rPr>
                <w:sz w:val="20"/>
                <w:szCs w:val="20"/>
              </w:rPr>
            </w:pPr>
            <w:r w:rsidRPr="00786895">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C398F" w:rsidRPr="00786895" w:rsidRDefault="009C398F" w:rsidP="009C398F">
            <w:pPr>
              <w:pStyle w:val="aff0"/>
              <w:rPr>
                <w:szCs w:val="20"/>
              </w:rPr>
            </w:pPr>
            <w:r w:rsidRPr="00786895">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pStyle w:val="aff0"/>
              <w:rPr>
                <w:szCs w:val="20"/>
              </w:rPr>
            </w:pPr>
            <w:r w:rsidRPr="00786895">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9C398F" w:rsidRPr="00786895" w:rsidRDefault="009C398F" w:rsidP="009C398F">
            <w:pPr>
              <w:pStyle w:val="aff0"/>
              <w:rPr>
                <w:szCs w:val="20"/>
              </w:rPr>
            </w:pPr>
            <w:r w:rsidRPr="00786895">
              <w:rPr>
                <w:szCs w:val="20"/>
              </w:rPr>
              <w:t>н/д</w:t>
            </w:r>
          </w:p>
        </w:tc>
      </w:tr>
      <w:tr w:rsidR="00D64AFE" w:rsidRPr="00CA179B" w:rsidTr="00A22FCE">
        <w:tc>
          <w:tcPr>
            <w:tcW w:w="3589" w:type="dxa"/>
            <w:gridSpan w:val="2"/>
            <w:tcBorders>
              <w:top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Итого</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786895" w:rsidRDefault="00D64AFE" w:rsidP="00A22FCE">
            <w:pPr>
              <w:pStyle w:val="afffb"/>
              <w:spacing w:line="240" w:lineRule="auto"/>
              <w:ind w:firstLine="0"/>
              <w:jc w:val="center"/>
              <w:rPr>
                <w:rFonts w:ascii="Times New Roman" w:hAnsi="Times New Roman" w:cs="Times New Roman"/>
                <w:sz w:val="20"/>
                <w:szCs w:val="20"/>
              </w:rPr>
            </w:pP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786895" w:rsidRDefault="00D64AFE" w:rsidP="00A22FCE">
            <w:pPr>
              <w:pStyle w:val="aff0"/>
              <w:rPr>
                <w:szCs w:val="20"/>
              </w:rPr>
            </w:pPr>
            <w:r w:rsidRPr="009D15B5">
              <w:t>71696,05</w:t>
            </w:r>
          </w:p>
        </w:tc>
        <w:tc>
          <w:tcPr>
            <w:tcW w:w="1008" w:type="dxa"/>
            <w:tcBorders>
              <w:top w:val="single" w:sz="4" w:space="0" w:color="auto"/>
              <w:left w:val="single" w:sz="4" w:space="0" w:color="auto"/>
              <w:bottom w:val="single" w:sz="4" w:space="0" w:color="auto"/>
              <w:right w:val="single" w:sz="4" w:space="0" w:color="auto"/>
            </w:tcBorders>
          </w:tcPr>
          <w:p w:rsidR="00D64AFE" w:rsidRPr="00786895" w:rsidRDefault="00D64AFE" w:rsidP="00A22FCE">
            <w:pPr>
              <w:pStyle w:val="aff0"/>
              <w:rPr>
                <w:szCs w:val="20"/>
              </w:rPr>
            </w:pPr>
            <w:r w:rsidRPr="009D15B5">
              <w:t>71696,05</w:t>
            </w:r>
          </w:p>
        </w:tc>
        <w:tc>
          <w:tcPr>
            <w:tcW w:w="1276" w:type="dxa"/>
            <w:tcBorders>
              <w:top w:val="single" w:sz="4" w:space="0" w:color="auto"/>
              <w:left w:val="single" w:sz="4" w:space="0" w:color="auto"/>
              <w:bottom w:val="single" w:sz="4" w:space="0" w:color="auto"/>
              <w:right w:val="single" w:sz="4" w:space="0" w:color="auto"/>
            </w:tcBorders>
          </w:tcPr>
          <w:p w:rsidR="00D64AFE" w:rsidRPr="00CA179B" w:rsidRDefault="00D64AFE" w:rsidP="00A22FCE">
            <w:pPr>
              <w:pStyle w:val="aff0"/>
              <w:rPr>
                <w:szCs w:val="20"/>
              </w:rPr>
            </w:pPr>
            <w:r w:rsidRPr="009D15B5">
              <w:t>71696,05</w:t>
            </w:r>
          </w:p>
        </w:tc>
      </w:tr>
    </w:tbl>
    <w:p w:rsidR="00C55B28" w:rsidRDefault="00C55B28" w:rsidP="00C55B28"/>
    <w:p w:rsidR="00C55B28" w:rsidRDefault="00C55B28" w:rsidP="00C55B28">
      <w:pPr>
        <w:keepNext/>
        <w:jc w:val="right"/>
      </w:pPr>
      <w:bookmarkStart w:id="135" w:name="sub_10455"/>
      <w:r w:rsidRPr="00E17402">
        <w:t xml:space="preserve">Таблица </w:t>
      </w:r>
      <w:r>
        <w:t>8.2</w:t>
      </w:r>
    </w:p>
    <w:p w:rsidR="00C55B28" w:rsidRPr="00126623" w:rsidRDefault="00C55B28" w:rsidP="00C55B28">
      <w:pPr>
        <w:keepNext/>
        <w:jc w:val="center"/>
      </w:pPr>
      <w:r w:rsidRPr="00126623">
        <w:t>Удельный расход условного топлива на выработку тепловой энергии источникам</w:t>
      </w:r>
      <w:r>
        <w:t>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D257A7"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bookmarkEnd w:id="135"/>
          <w:p w:rsidR="00D64AFE" w:rsidRPr="00D257A7" w:rsidRDefault="00D64AFE" w:rsidP="00A22FCE">
            <w:pPr>
              <w:pStyle w:val="afffb"/>
              <w:spacing w:line="240" w:lineRule="auto"/>
              <w:ind w:firstLine="0"/>
              <w:jc w:val="center"/>
              <w:rPr>
                <w:rFonts w:ascii="Times New Roman" w:hAnsi="Times New Roman" w:cs="Times New Roman"/>
                <w:b/>
                <w:sz w:val="20"/>
                <w:szCs w:val="20"/>
              </w:rPr>
            </w:pPr>
            <w:r w:rsidRPr="00D257A7">
              <w:rPr>
                <w:rFonts w:ascii="Times New Roman" w:hAnsi="Times New Roman" w:cs="Times New Roman"/>
                <w:b/>
                <w:sz w:val="20"/>
                <w:szCs w:val="20"/>
              </w:rPr>
              <w:t>№ коте</w:t>
            </w:r>
            <w:r w:rsidRPr="00D257A7">
              <w:rPr>
                <w:rFonts w:ascii="Times New Roman" w:hAnsi="Times New Roman" w:cs="Times New Roman"/>
                <w:b/>
                <w:sz w:val="20"/>
                <w:szCs w:val="20"/>
              </w:rPr>
              <w:lastRenderedPageBreak/>
              <w:t>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right="414" w:firstLine="0"/>
              <w:jc w:val="center"/>
              <w:rPr>
                <w:rFonts w:ascii="Times New Roman" w:hAnsi="Times New Roman" w:cs="Times New Roman"/>
                <w:b/>
                <w:sz w:val="20"/>
                <w:szCs w:val="20"/>
              </w:rPr>
            </w:pPr>
            <w:r w:rsidRPr="00D257A7">
              <w:rPr>
                <w:rFonts w:ascii="Times New Roman" w:hAnsi="Times New Roman" w:cs="Times New Roman"/>
                <w:b/>
                <w:sz w:val="20"/>
                <w:szCs w:val="20"/>
              </w:rPr>
              <w:lastRenderedPageBreak/>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b/>
                <w:sz w:val="20"/>
                <w:szCs w:val="20"/>
              </w:rPr>
            </w:pPr>
            <w:r w:rsidRPr="00D257A7">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b/>
                <w:sz w:val="20"/>
                <w:szCs w:val="20"/>
              </w:rPr>
            </w:pPr>
            <w:r w:rsidRPr="00D257A7">
              <w:rPr>
                <w:rFonts w:ascii="Times New Roman" w:hAnsi="Times New Roman" w:cs="Times New Roman"/>
                <w:b/>
                <w:sz w:val="20"/>
                <w:szCs w:val="20"/>
              </w:rPr>
              <w:t>Удельный расход условного топлива, кг условного топлива/Гкал</w:t>
            </w:r>
          </w:p>
        </w:tc>
      </w:tr>
      <w:tr w:rsidR="00D64AFE" w:rsidRPr="00D257A7" w:rsidTr="00A22FCE">
        <w:trPr>
          <w:trHeight w:val="164"/>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b/>
                <w:szCs w:val="20"/>
              </w:rPr>
            </w:pPr>
            <w:r w:rsidRPr="00D257A7">
              <w:rPr>
                <w:b/>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D257A7" w:rsidRDefault="00D64AFE" w:rsidP="00A22FCE">
            <w:pPr>
              <w:pStyle w:val="aff0"/>
              <w:rPr>
                <w:b/>
                <w:szCs w:val="20"/>
              </w:rPr>
            </w:pPr>
            <w:r w:rsidRPr="00D257A7">
              <w:rPr>
                <w:b/>
              </w:rPr>
              <w:t>2029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D257A7" w:rsidRDefault="00D64AFE" w:rsidP="00A22FCE">
            <w:pPr>
              <w:pStyle w:val="aff0"/>
              <w:rPr>
                <w:b/>
                <w:szCs w:val="20"/>
              </w:rPr>
            </w:pPr>
            <w:r w:rsidRPr="00D257A7">
              <w:rPr>
                <w:b/>
              </w:rPr>
              <w:t>2030</w:t>
            </w:r>
          </w:p>
        </w:tc>
        <w:tc>
          <w:tcPr>
            <w:tcW w:w="1008"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rPr>
                <w:b/>
                <w:szCs w:val="20"/>
              </w:rPr>
            </w:pPr>
            <w:r w:rsidRPr="00D257A7">
              <w:rPr>
                <w:b/>
              </w:rPr>
              <w:t>2031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pStyle w:val="aff0"/>
              <w:rPr>
                <w:b/>
                <w:szCs w:val="20"/>
              </w:rPr>
            </w:pPr>
            <w:r w:rsidRPr="00D257A7">
              <w:rPr>
                <w:b/>
              </w:rPr>
              <w:t>2032-2035</w:t>
            </w:r>
          </w:p>
        </w:tc>
      </w:tr>
      <w:tr w:rsidR="00D64AFE" w:rsidRPr="00D257A7" w:rsidTr="00A22FCE">
        <w:tc>
          <w:tcPr>
            <w:tcW w:w="754" w:type="dxa"/>
            <w:tcBorders>
              <w:top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lastRenderedPageBreak/>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3F17D8">
              <w:rPr>
                <w:szCs w:val="20"/>
              </w:rPr>
              <w:t>229,61</w:t>
            </w:r>
          </w:p>
        </w:tc>
        <w:tc>
          <w:tcPr>
            <w:tcW w:w="1008"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3F17D8">
              <w:rPr>
                <w:szCs w:val="20"/>
              </w:rPr>
              <w:t>229,61</w:t>
            </w:r>
          </w:p>
        </w:tc>
        <w:tc>
          <w:tcPr>
            <w:tcW w:w="1276"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3F17D8">
              <w:rPr>
                <w:szCs w:val="20"/>
              </w:rPr>
              <w:t>229,61</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D54C96">
              <w:rPr>
                <w:szCs w:val="20"/>
              </w:rPr>
              <w:t>207,91</w:t>
            </w:r>
          </w:p>
        </w:tc>
        <w:tc>
          <w:tcPr>
            <w:tcW w:w="1008"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D54C96">
              <w:rPr>
                <w:szCs w:val="20"/>
              </w:rPr>
              <w:t>207,91</w:t>
            </w:r>
          </w:p>
        </w:tc>
        <w:tc>
          <w:tcPr>
            <w:tcW w:w="1276"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D54C96">
              <w:rPr>
                <w:szCs w:val="20"/>
              </w:rPr>
              <w:t>207,91</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228,54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228,54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228,54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sidRPr="00D257A7">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pStyle w:val="aff0"/>
              <w:rPr>
                <w:szCs w:val="20"/>
              </w:rPr>
            </w:pPr>
            <w:r w:rsidRPr="00D257A7">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spacing w:line="240" w:lineRule="auto"/>
              <w:ind w:firstLine="0"/>
              <w:jc w:val="center"/>
              <w:rPr>
                <w:sz w:val="20"/>
                <w:szCs w:val="20"/>
              </w:rPr>
            </w:pPr>
            <w:r w:rsidRPr="00D257A7">
              <w:rPr>
                <w:sz w:val="20"/>
                <w:szCs w:val="20"/>
              </w:rPr>
              <w:t>-</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252,29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252,29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Pr>
                <w:szCs w:val="20"/>
              </w:rPr>
              <w:t>252,29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pPr>
            <w:r w:rsidRPr="00D257A7">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pStyle w:val="aff0"/>
              <w:rPr>
                <w:szCs w:val="20"/>
              </w:rPr>
            </w:pPr>
            <w:r w:rsidRPr="00D257A7">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spacing w:line="240" w:lineRule="auto"/>
              <w:ind w:firstLine="0"/>
              <w:jc w:val="center"/>
              <w:rPr>
                <w:sz w:val="20"/>
                <w:szCs w:val="20"/>
              </w:rPr>
            </w:pPr>
            <w:r w:rsidRPr="00D257A7">
              <w:rPr>
                <w:sz w:val="20"/>
                <w:szCs w:val="20"/>
              </w:rPr>
              <w:t>-</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spacing w:line="240" w:lineRule="auto"/>
              <w:ind w:firstLine="0"/>
              <w:jc w:val="center"/>
              <w:rPr>
                <w:sz w:val="20"/>
                <w:szCs w:val="20"/>
              </w:rPr>
            </w:pPr>
            <w:r w:rsidRPr="00D257A7">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D257A7" w:rsidRDefault="00D64AFE" w:rsidP="00A22FCE">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pStyle w:val="aff0"/>
              <w:rPr>
                <w:szCs w:val="20"/>
              </w:rPr>
            </w:pPr>
            <w:r w:rsidRPr="00D257A7">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D257A7" w:rsidRDefault="00D64AFE" w:rsidP="00A22FCE">
            <w:pPr>
              <w:pStyle w:val="aff0"/>
              <w:rPr>
                <w:szCs w:val="20"/>
              </w:rPr>
            </w:pPr>
            <w:r w:rsidRPr="00D257A7">
              <w:rPr>
                <w:szCs w:val="20"/>
              </w:rPr>
              <w:t>н/д</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CC0502">
              <w:rPr>
                <w:szCs w:val="20"/>
              </w:rPr>
              <w:t>213,66</w:t>
            </w:r>
          </w:p>
        </w:tc>
        <w:tc>
          <w:tcPr>
            <w:tcW w:w="1008"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CC0502">
              <w:rPr>
                <w:szCs w:val="20"/>
              </w:rPr>
              <w:t>213,66</w:t>
            </w:r>
          </w:p>
        </w:tc>
        <w:tc>
          <w:tcPr>
            <w:tcW w:w="1276"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CC0502">
              <w:rPr>
                <w:szCs w:val="20"/>
              </w:rPr>
              <w:t>213,66</w:t>
            </w:r>
          </w:p>
        </w:tc>
      </w:tr>
      <w:tr w:rsidR="00D64AFE"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spacing w:line="240" w:lineRule="auto"/>
              <w:ind w:firstLine="0"/>
              <w:jc w:val="left"/>
              <w:rPr>
                <w:sz w:val="20"/>
                <w:szCs w:val="20"/>
              </w:rPr>
            </w:pPr>
            <w:r w:rsidRPr="00D257A7">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D257A7" w:rsidRDefault="00D64AFE" w:rsidP="00A22FCE">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D257A7" w:rsidRDefault="00D64AFE" w:rsidP="00A22FCE">
            <w:pPr>
              <w:pStyle w:val="aff0"/>
            </w:pPr>
            <w:r w:rsidRPr="001B511B">
              <w:rPr>
                <w:szCs w:val="20"/>
              </w:rPr>
              <w:t>234,30</w:t>
            </w:r>
          </w:p>
        </w:tc>
        <w:tc>
          <w:tcPr>
            <w:tcW w:w="1008"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1B511B">
              <w:rPr>
                <w:szCs w:val="20"/>
              </w:rPr>
              <w:t>234,30</w:t>
            </w:r>
          </w:p>
        </w:tc>
        <w:tc>
          <w:tcPr>
            <w:tcW w:w="1276" w:type="dxa"/>
            <w:tcBorders>
              <w:top w:val="single" w:sz="4" w:space="0" w:color="auto"/>
              <w:left w:val="single" w:sz="4" w:space="0" w:color="auto"/>
              <w:bottom w:val="single" w:sz="4" w:space="0" w:color="auto"/>
              <w:right w:val="single" w:sz="4" w:space="0" w:color="auto"/>
            </w:tcBorders>
          </w:tcPr>
          <w:p w:rsidR="00D64AFE" w:rsidRPr="00D257A7" w:rsidRDefault="00D64AFE" w:rsidP="00A22FCE">
            <w:pPr>
              <w:pStyle w:val="aff0"/>
            </w:pPr>
            <w:r w:rsidRPr="001B511B">
              <w:rPr>
                <w:szCs w:val="20"/>
              </w:rPr>
              <w:t>234,30</w:t>
            </w:r>
          </w:p>
        </w:tc>
      </w:tr>
      <w:tr w:rsidR="00996A57" w:rsidRPr="00D257A7" w:rsidTr="0042406C">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D257A7">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spacing w:line="240" w:lineRule="auto"/>
              <w:ind w:firstLine="0"/>
              <w:jc w:val="left"/>
              <w:rPr>
                <w:sz w:val="20"/>
                <w:szCs w:val="20"/>
              </w:rPr>
            </w:pPr>
            <w:r w:rsidRPr="00ED3AA4">
              <w:rPr>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1B511B" w:rsidRDefault="00996A57" w:rsidP="00996A57">
            <w:pPr>
              <w:pStyle w:val="aff0"/>
              <w:rPr>
                <w:szCs w:val="20"/>
              </w:rPr>
            </w:pPr>
            <w:r w:rsidRPr="003031C3">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1B511B" w:rsidRDefault="00996A57" w:rsidP="00996A57">
            <w:pPr>
              <w:pStyle w:val="aff0"/>
              <w:rPr>
                <w:szCs w:val="20"/>
              </w:rPr>
            </w:pPr>
            <w:r w:rsidRPr="003031C3">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1B511B" w:rsidRDefault="00996A57" w:rsidP="00996A57">
            <w:pPr>
              <w:pStyle w:val="aff0"/>
              <w:rPr>
                <w:szCs w:val="20"/>
              </w:rPr>
            </w:pPr>
            <w:r w:rsidRPr="00DB4085">
              <w:rPr>
                <w:szCs w:val="20"/>
              </w:rPr>
              <w:t>160,27</w:t>
            </w:r>
          </w:p>
        </w:tc>
        <w:tc>
          <w:tcPr>
            <w:tcW w:w="1008" w:type="dxa"/>
            <w:tcBorders>
              <w:top w:val="single" w:sz="4" w:space="0" w:color="auto"/>
              <w:left w:val="single" w:sz="4" w:space="0" w:color="auto"/>
              <w:bottom w:val="single" w:sz="4" w:space="0" w:color="auto"/>
              <w:right w:val="single" w:sz="4" w:space="0" w:color="auto"/>
            </w:tcBorders>
            <w:vAlign w:val="center"/>
          </w:tcPr>
          <w:p w:rsidR="00996A57" w:rsidRPr="001B511B" w:rsidRDefault="00996A57" w:rsidP="00996A57">
            <w:pPr>
              <w:pStyle w:val="aff0"/>
              <w:rPr>
                <w:szCs w:val="20"/>
              </w:rPr>
            </w:pPr>
            <w:r w:rsidRPr="00DB4085">
              <w:rPr>
                <w:szCs w:val="20"/>
              </w:rPr>
              <w:t>160,27</w:t>
            </w:r>
          </w:p>
        </w:tc>
        <w:tc>
          <w:tcPr>
            <w:tcW w:w="1276" w:type="dxa"/>
            <w:tcBorders>
              <w:top w:val="single" w:sz="4" w:space="0" w:color="auto"/>
              <w:left w:val="single" w:sz="4" w:space="0" w:color="auto"/>
              <w:bottom w:val="single" w:sz="4" w:space="0" w:color="auto"/>
              <w:right w:val="single" w:sz="4" w:space="0" w:color="auto"/>
            </w:tcBorders>
            <w:vAlign w:val="center"/>
          </w:tcPr>
          <w:p w:rsidR="00996A57" w:rsidRPr="001B511B" w:rsidRDefault="00996A57" w:rsidP="00996A57">
            <w:pPr>
              <w:pStyle w:val="aff0"/>
              <w:rPr>
                <w:szCs w:val="20"/>
              </w:rPr>
            </w:pPr>
            <w:r w:rsidRPr="00DB4085">
              <w:rPr>
                <w:szCs w:val="20"/>
              </w:rPr>
              <w:t>160,27</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B4085">
              <w:rPr>
                <w:sz w:val="20"/>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B4085">
              <w:rPr>
                <w:sz w:val="20"/>
                <w:szCs w:val="20"/>
              </w:rPr>
              <w:t>160,27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126A07">
              <w:rPr>
                <w:szCs w:val="20"/>
              </w:rPr>
              <w:t>-</w:t>
            </w:r>
          </w:p>
        </w:tc>
        <w:tc>
          <w:tcPr>
            <w:tcW w:w="1008"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spacing w:line="240" w:lineRule="auto"/>
              <w:ind w:firstLine="0"/>
              <w:jc w:val="center"/>
              <w:rPr>
                <w:sz w:val="20"/>
                <w:szCs w:val="20"/>
              </w:rPr>
            </w:pPr>
            <w:r w:rsidRPr="00126A07">
              <w:rPr>
                <w:szCs w:val="20"/>
              </w:rPr>
              <w:t>-</w:t>
            </w:r>
          </w:p>
        </w:tc>
        <w:tc>
          <w:tcPr>
            <w:tcW w:w="1276"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spacing w:line="240" w:lineRule="auto"/>
              <w:ind w:firstLine="0"/>
              <w:jc w:val="center"/>
              <w:rPr>
                <w:sz w:val="20"/>
                <w:szCs w:val="20"/>
              </w:rPr>
            </w:pPr>
            <w:r w:rsidRPr="00126A07">
              <w:rPr>
                <w:szCs w:val="20"/>
              </w:rPr>
              <w:t>-</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spacing w:line="240" w:lineRule="auto"/>
              <w:ind w:firstLine="0"/>
              <w:jc w:val="left"/>
              <w:rPr>
                <w:sz w:val="20"/>
                <w:szCs w:val="20"/>
              </w:rPr>
            </w:pPr>
            <w:r w:rsidRPr="00D257A7">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A71E46">
              <w:rPr>
                <w:szCs w:val="20"/>
              </w:rPr>
              <w:t>402,996</w:t>
            </w:r>
          </w:p>
        </w:tc>
        <w:tc>
          <w:tcPr>
            <w:tcW w:w="1008"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pStyle w:val="aff0"/>
            </w:pPr>
            <w:r w:rsidRPr="00A71E46">
              <w:rPr>
                <w:szCs w:val="20"/>
              </w:rPr>
              <w:t>402,996</w:t>
            </w:r>
          </w:p>
        </w:tc>
        <w:tc>
          <w:tcPr>
            <w:tcW w:w="1276"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pStyle w:val="aff0"/>
            </w:pPr>
            <w:r w:rsidRPr="00A71E46">
              <w:rPr>
                <w:szCs w:val="20"/>
              </w:rPr>
              <w:t>402,996</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rFonts w:eastAsia="Times New Roman"/>
                <w:bCs/>
                <w:szCs w:val="20"/>
                <w:lang w:eastAsia="ru-RU"/>
              </w:rPr>
            </w:pPr>
            <w:r w:rsidRPr="00D257A7">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spacing w:line="240" w:lineRule="auto"/>
              <w:ind w:firstLine="0"/>
              <w:jc w:val="center"/>
              <w:rPr>
                <w:sz w:val="20"/>
                <w:szCs w:val="20"/>
              </w:rPr>
            </w:pPr>
            <w:r w:rsidRPr="00F826BF">
              <w:rPr>
                <w:sz w:val="20"/>
                <w:szCs w:val="20"/>
              </w:rPr>
              <w:t>-</w:t>
            </w:r>
          </w:p>
        </w:tc>
        <w:tc>
          <w:tcPr>
            <w:tcW w:w="1008"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spacing w:line="240" w:lineRule="auto"/>
              <w:ind w:firstLine="0"/>
              <w:jc w:val="center"/>
              <w:rPr>
                <w:sz w:val="20"/>
                <w:szCs w:val="20"/>
              </w:rPr>
            </w:pPr>
            <w:r w:rsidRPr="00F826BF">
              <w:rPr>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spacing w:line="240" w:lineRule="auto"/>
              <w:ind w:firstLine="0"/>
              <w:jc w:val="center"/>
              <w:rPr>
                <w:sz w:val="20"/>
                <w:szCs w:val="20"/>
              </w:rPr>
            </w:pPr>
            <w:r w:rsidRPr="00F826BF">
              <w:rPr>
                <w:sz w:val="20"/>
                <w:szCs w:val="20"/>
              </w:rPr>
              <w:t>-</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rFonts w:eastAsia="Times New Roman"/>
                <w:bCs/>
                <w:szCs w:val="20"/>
                <w:lang w:eastAsia="ru-RU"/>
              </w:rPr>
            </w:pPr>
            <w:r w:rsidRPr="00D257A7">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996A57" w:rsidRPr="00D257A7" w:rsidRDefault="00996A57" w:rsidP="00996A57">
            <w:pPr>
              <w:pStyle w:val="aff0"/>
            </w:pPr>
            <w:r w:rsidRPr="00923A53">
              <w:rPr>
                <w:szCs w:val="20"/>
              </w:rPr>
              <w:t>309,6</w:t>
            </w:r>
          </w:p>
        </w:tc>
        <w:tc>
          <w:tcPr>
            <w:tcW w:w="1008"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pStyle w:val="aff0"/>
            </w:pPr>
            <w:r w:rsidRPr="00923A53">
              <w:rPr>
                <w:szCs w:val="20"/>
              </w:rPr>
              <w:t>309,6</w:t>
            </w:r>
          </w:p>
        </w:tc>
        <w:tc>
          <w:tcPr>
            <w:tcW w:w="1276" w:type="dxa"/>
            <w:tcBorders>
              <w:top w:val="single" w:sz="4" w:space="0" w:color="auto"/>
              <w:left w:val="single" w:sz="4" w:space="0" w:color="auto"/>
              <w:bottom w:val="single" w:sz="4" w:space="0" w:color="auto"/>
              <w:right w:val="single" w:sz="4" w:space="0" w:color="auto"/>
            </w:tcBorders>
          </w:tcPr>
          <w:p w:rsidR="00996A57" w:rsidRPr="00D257A7" w:rsidRDefault="00996A57" w:rsidP="00996A57">
            <w:pPr>
              <w:pStyle w:val="aff0"/>
            </w:pPr>
            <w:r w:rsidRPr="00923A53">
              <w:rPr>
                <w:szCs w:val="20"/>
              </w:rPr>
              <w:t>309,6</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rFonts w:eastAsia="Times New Roman"/>
                <w:bCs/>
                <w:szCs w:val="20"/>
                <w:lang w:eastAsia="ru-RU"/>
              </w:rPr>
            </w:pPr>
            <w:r w:rsidRPr="00D257A7">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008"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c>
          <w:tcPr>
            <w:tcW w:w="1276"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spacing w:line="240" w:lineRule="auto"/>
              <w:ind w:firstLine="0"/>
              <w:jc w:val="center"/>
              <w:rPr>
                <w:sz w:val="20"/>
                <w:szCs w:val="20"/>
              </w:rPr>
            </w:pPr>
            <w:r w:rsidRPr="00D257A7">
              <w:rPr>
                <w:sz w:val="20"/>
                <w:szCs w:val="20"/>
              </w:rPr>
              <w:t>206,9</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rFonts w:eastAsia="Times New Roman"/>
                <w:bCs/>
                <w:szCs w:val="20"/>
                <w:lang w:eastAsia="ru-RU"/>
              </w:rPr>
            </w:pPr>
            <w:r w:rsidRPr="00D257A7">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4E6D34" w:rsidRDefault="00996A57" w:rsidP="00996A57">
            <w:pPr>
              <w:spacing w:line="240" w:lineRule="auto"/>
              <w:ind w:firstLine="0"/>
              <w:jc w:val="center"/>
              <w:rPr>
                <w:sz w:val="20"/>
                <w:szCs w:val="20"/>
              </w:rPr>
            </w:pPr>
            <w:r w:rsidRPr="004E6D34">
              <w:rPr>
                <w:sz w:val="20"/>
                <w:szCs w:val="20"/>
              </w:rPr>
              <w:t>0,38104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4E6D34" w:rsidRDefault="00996A57" w:rsidP="00996A57">
            <w:pPr>
              <w:spacing w:line="240" w:lineRule="auto"/>
              <w:ind w:firstLine="0"/>
              <w:jc w:val="center"/>
              <w:rPr>
                <w:sz w:val="20"/>
                <w:szCs w:val="20"/>
              </w:rPr>
            </w:pPr>
            <w:r w:rsidRPr="004E6D34">
              <w:rPr>
                <w:sz w:val="20"/>
                <w:szCs w:val="20"/>
              </w:rPr>
              <w:t>0,38104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4E6D34" w:rsidRDefault="0053323B" w:rsidP="00996A57">
            <w:pPr>
              <w:spacing w:line="240" w:lineRule="auto"/>
              <w:ind w:firstLine="0"/>
              <w:jc w:val="center"/>
              <w:rPr>
                <w:sz w:val="20"/>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spacing w:line="240" w:lineRule="auto"/>
              <w:ind w:firstLine="0"/>
              <w:jc w:val="center"/>
              <w:rPr>
                <w:sz w:val="20"/>
                <w:szCs w:val="20"/>
              </w:rPr>
            </w:pPr>
            <w:r w:rsidRPr="00D257A7">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pStyle w:val="aff0"/>
              <w:rPr>
                <w:szCs w:val="20"/>
              </w:rPr>
            </w:pPr>
            <w:r w:rsidRPr="00D257A7">
              <w:rPr>
                <w:szCs w:val="20"/>
              </w:rPr>
              <w:t>-</w:t>
            </w:r>
          </w:p>
        </w:tc>
      </w:tr>
      <w:tr w:rsidR="00996A57" w:rsidRPr="00D257A7"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szCs w:val="20"/>
              </w:rPr>
            </w:pPr>
            <w:r w:rsidRPr="00D257A7">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pStyle w:val="aff0"/>
              <w:rPr>
                <w:szCs w:val="20"/>
              </w:rPr>
            </w:pPr>
            <w:r w:rsidRPr="00D257A7">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pStyle w:val="aff0"/>
              <w:rPr>
                <w:szCs w:val="20"/>
              </w:rPr>
            </w:pPr>
            <w:r w:rsidRPr="00D257A7">
              <w:rPr>
                <w:szCs w:val="20"/>
              </w:rPr>
              <w:t>н/д</w:t>
            </w:r>
          </w:p>
        </w:tc>
      </w:tr>
      <w:tr w:rsidR="00996A57"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jc w:val="left"/>
              <w:rPr>
                <w:szCs w:val="20"/>
              </w:rPr>
            </w:pPr>
            <w:r w:rsidRPr="00D257A7">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spacing w:line="240" w:lineRule="auto"/>
              <w:ind w:firstLine="0"/>
              <w:jc w:val="center"/>
              <w:rPr>
                <w:sz w:val="20"/>
                <w:szCs w:val="20"/>
              </w:rPr>
            </w:pPr>
            <w:r w:rsidRPr="00D257A7">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996A57" w:rsidRPr="00D257A7" w:rsidRDefault="00996A57" w:rsidP="00996A57">
            <w:pPr>
              <w:pStyle w:val="aff0"/>
              <w:rPr>
                <w:szCs w:val="20"/>
              </w:rPr>
            </w:pPr>
            <w:r w:rsidRPr="00D257A7">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996A57" w:rsidRPr="00D257A7" w:rsidRDefault="00996A57" w:rsidP="00996A57">
            <w:pPr>
              <w:pStyle w:val="aff0"/>
              <w:rPr>
                <w:szCs w:val="20"/>
              </w:rPr>
            </w:pPr>
            <w:r w:rsidRPr="00D257A7">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996A57" w:rsidRPr="0021703C" w:rsidRDefault="00996A57" w:rsidP="00996A57">
            <w:pPr>
              <w:pStyle w:val="aff0"/>
              <w:rPr>
                <w:szCs w:val="20"/>
              </w:rPr>
            </w:pPr>
            <w:r w:rsidRPr="00D257A7">
              <w:rPr>
                <w:szCs w:val="20"/>
              </w:rPr>
              <w:t>н/д</w:t>
            </w:r>
          </w:p>
        </w:tc>
      </w:tr>
    </w:tbl>
    <w:p w:rsidR="00C55B28" w:rsidRDefault="00C55B28" w:rsidP="00C55B28"/>
    <w:p w:rsidR="00C55B28" w:rsidRDefault="00C55B28" w:rsidP="00C55B28">
      <w:pPr>
        <w:keepNext/>
        <w:jc w:val="right"/>
      </w:pPr>
      <w:bookmarkStart w:id="136" w:name="sub_10456"/>
      <w:r w:rsidRPr="00C91125">
        <w:t xml:space="preserve">Таблица </w:t>
      </w:r>
      <w:r>
        <w:t>8.3</w:t>
      </w:r>
    </w:p>
    <w:p w:rsidR="00C55B28" w:rsidRPr="00126623" w:rsidRDefault="00C55B28" w:rsidP="00C55B28">
      <w:pPr>
        <w:keepNext/>
        <w:ind w:firstLine="0"/>
        <w:jc w:val="center"/>
      </w:pPr>
      <w:r w:rsidRPr="00126623">
        <w:t>Прогнозные значения расходов условного топлива на выработку тепловой энергии источниками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8610C9"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bookmarkStart w:id="137" w:name="sub_10457"/>
            <w:bookmarkEnd w:id="136"/>
            <w:r w:rsidRPr="008610C9">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r w:rsidRPr="008610C9">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r w:rsidRPr="008610C9">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r w:rsidRPr="008610C9">
              <w:rPr>
                <w:rFonts w:ascii="Times New Roman" w:hAnsi="Times New Roman" w:cs="Times New Roman"/>
                <w:b/>
                <w:sz w:val="20"/>
                <w:szCs w:val="20"/>
              </w:rPr>
              <w:t>Расход условного топлива, тонн условного топлива</w:t>
            </w:r>
          </w:p>
        </w:tc>
      </w:tr>
      <w:tr w:rsidR="00D64AFE" w:rsidRPr="008610C9" w:rsidTr="00A22FCE">
        <w:trPr>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b/>
                <w:szCs w:val="20"/>
              </w:rPr>
            </w:pPr>
            <w:r w:rsidRPr="008610C9">
              <w:rPr>
                <w:b/>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8610C9" w:rsidRDefault="00D64AFE" w:rsidP="00A22FCE">
            <w:pPr>
              <w:pStyle w:val="aff0"/>
              <w:rPr>
                <w:b/>
                <w:szCs w:val="20"/>
              </w:rPr>
            </w:pPr>
            <w:r w:rsidRPr="008610C9">
              <w:rPr>
                <w:b/>
              </w:rPr>
              <w:t>2029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8610C9" w:rsidRDefault="00D64AFE" w:rsidP="00A22FCE">
            <w:pPr>
              <w:pStyle w:val="aff0"/>
              <w:rPr>
                <w:b/>
                <w:szCs w:val="20"/>
              </w:rPr>
            </w:pPr>
            <w:r w:rsidRPr="008610C9">
              <w:rPr>
                <w:b/>
              </w:rPr>
              <w:t>2030</w:t>
            </w:r>
          </w:p>
        </w:tc>
        <w:tc>
          <w:tcPr>
            <w:tcW w:w="1008" w:type="dxa"/>
            <w:tcBorders>
              <w:top w:val="single" w:sz="4" w:space="0" w:color="auto"/>
              <w:left w:val="single" w:sz="4" w:space="0" w:color="auto"/>
              <w:bottom w:val="single" w:sz="4" w:space="0" w:color="auto"/>
              <w:right w:val="single" w:sz="4" w:space="0" w:color="auto"/>
            </w:tcBorders>
          </w:tcPr>
          <w:p w:rsidR="00D64AFE" w:rsidRPr="008610C9" w:rsidRDefault="00D64AFE" w:rsidP="00A22FCE">
            <w:pPr>
              <w:pStyle w:val="aff0"/>
              <w:rPr>
                <w:b/>
                <w:szCs w:val="20"/>
              </w:rPr>
            </w:pPr>
            <w:r w:rsidRPr="008610C9">
              <w:rPr>
                <w:b/>
              </w:rPr>
              <w:t>2031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rPr>
                <w:b/>
                <w:szCs w:val="20"/>
              </w:rPr>
            </w:pPr>
            <w:r w:rsidRPr="008610C9">
              <w:rPr>
                <w:b/>
              </w:rPr>
              <w:t>2032-2035</w:t>
            </w:r>
          </w:p>
        </w:tc>
      </w:tr>
      <w:tr w:rsidR="00D64AFE" w:rsidRPr="008610C9" w:rsidTr="00A22FCE">
        <w:tc>
          <w:tcPr>
            <w:tcW w:w="754" w:type="dxa"/>
            <w:tcBorders>
              <w:top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9088,7</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9088,7</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9088,7</w:t>
            </w:r>
          </w:p>
        </w:tc>
      </w:tr>
      <w:tr w:rsidR="00D64AFE"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200,3</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200,3</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200,3</w:t>
            </w:r>
          </w:p>
        </w:tc>
      </w:tr>
      <w:tr w:rsidR="00D64AFE" w:rsidRPr="008610C9" w:rsidTr="00A22FCE">
        <w:trPr>
          <w:trHeight w:val="114"/>
        </w:trPr>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509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Pr>
                <w:szCs w:val="20"/>
              </w:rPr>
              <w:t>509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8610C9" w:rsidRDefault="00D64AFE" w:rsidP="00A22FCE">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rPr>
                <w:szCs w:val="20"/>
              </w:rPr>
            </w:pPr>
            <w:r w:rsidRPr="008610C9">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spacing w:line="240" w:lineRule="auto"/>
              <w:ind w:firstLine="0"/>
              <w:jc w:val="center"/>
              <w:rPr>
                <w:sz w:val="20"/>
                <w:szCs w:val="20"/>
              </w:rPr>
            </w:pPr>
            <w:r w:rsidRPr="008610C9">
              <w:rPr>
                <w:sz w:val="20"/>
                <w:szCs w:val="20"/>
              </w:rPr>
              <w:t>-</w:t>
            </w:r>
          </w:p>
        </w:tc>
      </w:tr>
      <w:tr w:rsidR="00D64AFE"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lastRenderedPageBreak/>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759,4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759,4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759,4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rPr>
                <w:szCs w:val="20"/>
              </w:rPr>
            </w:pPr>
            <w:r w:rsidRPr="008610C9">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spacing w:line="240" w:lineRule="auto"/>
              <w:ind w:firstLine="0"/>
              <w:jc w:val="center"/>
              <w:rPr>
                <w:sz w:val="20"/>
                <w:szCs w:val="20"/>
              </w:rPr>
            </w:pPr>
            <w:r w:rsidRPr="008610C9">
              <w:rPr>
                <w:sz w:val="20"/>
                <w:szCs w:val="20"/>
              </w:rPr>
              <w:t>-</w:t>
            </w:r>
          </w:p>
        </w:tc>
      </w:tr>
      <w:tr w:rsidR="00D64AFE"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E169F" w:rsidRDefault="00D64AFE" w:rsidP="00A22FCE">
            <w:pPr>
              <w:spacing w:line="240" w:lineRule="auto"/>
              <w:ind w:firstLine="0"/>
              <w:jc w:val="center"/>
              <w:rPr>
                <w:sz w:val="20"/>
                <w:szCs w:val="20"/>
              </w:rPr>
            </w:pPr>
            <w:r w:rsidRPr="008E169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rPr>
                <w:szCs w:val="20"/>
              </w:rPr>
            </w:pPr>
            <w:r w:rsidRPr="008610C9">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rPr>
                <w:szCs w:val="20"/>
              </w:rPr>
            </w:pPr>
            <w:r w:rsidRPr="008610C9">
              <w:rPr>
                <w:szCs w:val="20"/>
              </w:rPr>
              <w:t>н/д</w:t>
            </w:r>
          </w:p>
        </w:tc>
      </w:tr>
      <w:tr w:rsidR="00D64AFE"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507,6</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507,6</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507,6</w:t>
            </w:r>
          </w:p>
        </w:tc>
      </w:tr>
      <w:tr w:rsidR="00D64AFE"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spacing w:line="240" w:lineRule="auto"/>
              <w:ind w:firstLine="0"/>
              <w:jc w:val="left"/>
              <w:rPr>
                <w:sz w:val="20"/>
                <w:szCs w:val="20"/>
              </w:rPr>
            </w:pPr>
            <w:r w:rsidRPr="008610C9">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8610C9" w:rsidRDefault="00D64AFE" w:rsidP="00A22FCE">
            <w:pPr>
              <w:pStyle w:val="aff0"/>
            </w:pPr>
            <w:r>
              <w:rPr>
                <w:szCs w:val="20"/>
              </w:rPr>
              <w:t>957,9</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957,9</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8610C9" w:rsidRDefault="00D64AFE" w:rsidP="00A22FCE">
            <w:pPr>
              <w:pStyle w:val="aff0"/>
            </w:pPr>
            <w:r>
              <w:rPr>
                <w:szCs w:val="20"/>
              </w:rPr>
              <w:t>957,9</w:t>
            </w:r>
          </w:p>
        </w:tc>
      </w:tr>
      <w:tr w:rsidR="0053323B" w:rsidRPr="008610C9" w:rsidTr="008F6F7D">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8610C9">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left"/>
              <w:rPr>
                <w:sz w:val="20"/>
                <w:szCs w:val="20"/>
              </w:rPr>
            </w:pPr>
            <w:r w:rsidRPr="00ED3AA4">
              <w:rPr>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786895">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Default="0053323B" w:rsidP="0053323B">
            <w:pPr>
              <w:pStyle w:val="aff0"/>
              <w:rPr>
                <w:szCs w:val="20"/>
              </w:rPr>
            </w:pPr>
            <w:r w:rsidRPr="003031C3">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Default="0053323B" w:rsidP="0053323B">
            <w:pPr>
              <w:pStyle w:val="aff0"/>
              <w:rPr>
                <w:szCs w:val="20"/>
              </w:rPr>
            </w:pPr>
            <w:r w:rsidRPr="003031C3">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Default="0053323B" w:rsidP="0053323B">
            <w:pPr>
              <w:pStyle w:val="aff0"/>
              <w:rPr>
                <w:szCs w:val="20"/>
              </w:rPr>
            </w:pPr>
            <w:r w:rsidRPr="00695B83">
              <w:rPr>
                <w:szCs w:val="20"/>
              </w:rPr>
              <w:t>500</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Default="0053323B" w:rsidP="0053323B">
            <w:pPr>
              <w:pStyle w:val="aff0"/>
              <w:rPr>
                <w:szCs w:val="20"/>
              </w:rPr>
            </w:pPr>
            <w:r w:rsidRPr="00695B83">
              <w:rPr>
                <w:szCs w:val="20"/>
              </w:rPr>
              <w:t>500</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Default="0053323B" w:rsidP="0053323B">
            <w:pPr>
              <w:pStyle w:val="aff0"/>
              <w:rPr>
                <w:szCs w:val="20"/>
              </w:rPr>
            </w:pPr>
            <w:r w:rsidRPr="00695B83">
              <w:rPr>
                <w:szCs w:val="20"/>
              </w:rPr>
              <w:t>500</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695B83">
              <w:rPr>
                <w:sz w:val="20"/>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695B83">
              <w:rPr>
                <w:sz w:val="20"/>
                <w:szCs w:val="20"/>
              </w:rPr>
              <w:t>500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spacing w:line="240" w:lineRule="auto"/>
              <w:ind w:firstLine="0"/>
              <w:jc w:val="center"/>
              <w:rPr>
                <w:sz w:val="20"/>
                <w:szCs w:val="20"/>
              </w:rPr>
            </w:pPr>
            <w:r w:rsidRPr="00C21802">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spacing w:line="240" w:lineRule="auto"/>
              <w:ind w:firstLine="0"/>
              <w:jc w:val="center"/>
              <w:rPr>
                <w:sz w:val="20"/>
                <w:szCs w:val="20"/>
              </w:rPr>
            </w:pPr>
            <w:r w:rsidRPr="00C21802">
              <w:rPr>
                <w:szCs w:val="20"/>
              </w:rPr>
              <w:t>-</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left"/>
              <w:rPr>
                <w:sz w:val="20"/>
                <w:szCs w:val="20"/>
              </w:rPr>
            </w:pPr>
            <w:r w:rsidRPr="008610C9">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pPr>
            <w:r>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8232C2">
              <w:t>916,3</w:t>
            </w:r>
          </w:p>
        </w:tc>
        <w:tc>
          <w:tcPr>
            <w:tcW w:w="1008"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pStyle w:val="aff0"/>
            </w:pPr>
            <w:r w:rsidRPr="008232C2">
              <w:t>916,3</w:t>
            </w:r>
          </w:p>
        </w:tc>
        <w:tc>
          <w:tcPr>
            <w:tcW w:w="1276"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pStyle w:val="aff0"/>
            </w:pPr>
            <w:r w:rsidRPr="008232C2">
              <w:t>916,3</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rFonts w:eastAsia="Times New Roman"/>
                <w:bCs/>
                <w:szCs w:val="20"/>
                <w:lang w:eastAsia="ru-RU"/>
              </w:rPr>
            </w:pPr>
            <w:r w:rsidRPr="008610C9">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13634C">
              <w:rPr>
                <w:sz w:val="20"/>
                <w:szCs w:val="20"/>
              </w:rPr>
              <w:t>н/д</w:t>
            </w:r>
          </w:p>
        </w:tc>
        <w:tc>
          <w:tcPr>
            <w:tcW w:w="1008"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spacing w:line="240" w:lineRule="auto"/>
              <w:ind w:firstLine="0"/>
              <w:jc w:val="center"/>
              <w:rPr>
                <w:sz w:val="20"/>
                <w:szCs w:val="20"/>
              </w:rPr>
            </w:pPr>
            <w:r w:rsidRPr="0013634C">
              <w:rPr>
                <w:sz w:val="20"/>
                <w:szCs w:val="20"/>
              </w:rPr>
              <w:t>н/д</w:t>
            </w:r>
          </w:p>
        </w:tc>
        <w:tc>
          <w:tcPr>
            <w:tcW w:w="1276"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spacing w:line="240" w:lineRule="auto"/>
              <w:ind w:firstLine="0"/>
              <w:jc w:val="center"/>
              <w:rPr>
                <w:sz w:val="20"/>
                <w:szCs w:val="20"/>
              </w:rPr>
            </w:pPr>
            <w:r w:rsidRPr="0013634C">
              <w:rPr>
                <w:sz w:val="20"/>
                <w:szCs w:val="20"/>
              </w:rPr>
              <w:t>н/д</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rFonts w:eastAsia="Times New Roman"/>
                <w:bCs/>
                <w:szCs w:val="20"/>
                <w:lang w:eastAsia="ru-RU"/>
              </w:rPr>
            </w:pPr>
            <w:r w:rsidRPr="008610C9">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pStyle w:val="aff0"/>
            </w:pPr>
            <w:r w:rsidRPr="002C31FF">
              <w:rPr>
                <w:szCs w:val="20"/>
              </w:rPr>
              <w:t>411,2</w:t>
            </w:r>
          </w:p>
        </w:tc>
        <w:tc>
          <w:tcPr>
            <w:tcW w:w="1008"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pStyle w:val="aff0"/>
            </w:pPr>
            <w:r w:rsidRPr="002C31FF">
              <w:rPr>
                <w:szCs w:val="20"/>
              </w:rPr>
              <w:t>411,2</w:t>
            </w:r>
          </w:p>
        </w:tc>
        <w:tc>
          <w:tcPr>
            <w:tcW w:w="1276"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pStyle w:val="aff0"/>
            </w:pPr>
            <w:r w:rsidRPr="002C31FF">
              <w:rPr>
                <w:szCs w:val="20"/>
              </w:rPr>
              <w:t>411,2</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rFonts w:eastAsia="Times New Roman"/>
                <w:bCs/>
                <w:szCs w:val="20"/>
                <w:lang w:eastAsia="ru-RU"/>
              </w:rPr>
            </w:pPr>
            <w:r w:rsidRPr="008610C9">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008"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spacing w:line="240" w:lineRule="auto"/>
              <w:ind w:firstLine="0"/>
              <w:jc w:val="center"/>
              <w:rPr>
                <w:sz w:val="20"/>
                <w:szCs w:val="20"/>
              </w:rPr>
            </w:pPr>
            <w:r w:rsidRPr="00C35023">
              <w:rPr>
                <w:sz w:val="20"/>
                <w:szCs w:val="20"/>
              </w:rPr>
              <w:t>1050,58</w:t>
            </w:r>
          </w:p>
        </w:tc>
        <w:tc>
          <w:tcPr>
            <w:tcW w:w="1276" w:type="dxa"/>
            <w:tcBorders>
              <w:top w:val="single" w:sz="4" w:space="0" w:color="auto"/>
              <w:left w:val="single" w:sz="4" w:space="0" w:color="auto"/>
              <w:bottom w:val="single" w:sz="4" w:space="0" w:color="auto"/>
              <w:right w:val="single" w:sz="4" w:space="0" w:color="auto"/>
            </w:tcBorders>
          </w:tcPr>
          <w:p w:rsidR="0053323B" w:rsidRPr="008610C9" w:rsidRDefault="0053323B" w:rsidP="0053323B">
            <w:pPr>
              <w:spacing w:line="240" w:lineRule="auto"/>
              <w:ind w:firstLine="0"/>
              <w:jc w:val="center"/>
              <w:rPr>
                <w:sz w:val="20"/>
                <w:szCs w:val="20"/>
              </w:rPr>
            </w:pPr>
            <w:r w:rsidRPr="00C35023">
              <w:rPr>
                <w:sz w:val="20"/>
                <w:szCs w:val="20"/>
              </w:rPr>
              <w:t>1050,58</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rFonts w:eastAsia="Times New Roman"/>
                <w:bCs/>
                <w:szCs w:val="20"/>
                <w:lang w:eastAsia="ru-RU"/>
              </w:rPr>
            </w:pPr>
            <w:r w:rsidRPr="008610C9">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B53F5C">
              <w:rPr>
                <w:sz w:val="20"/>
                <w:szCs w:val="20"/>
              </w:rPr>
              <w:t>0,75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8610C9" w:rsidRDefault="0053323B" w:rsidP="0053323B">
            <w:pPr>
              <w:spacing w:line="240" w:lineRule="auto"/>
              <w:ind w:firstLine="0"/>
              <w:jc w:val="center"/>
              <w:rPr>
                <w:sz w:val="20"/>
                <w:szCs w:val="20"/>
              </w:rPr>
            </w:pPr>
            <w:r w:rsidRPr="00B53F5C">
              <w:rPr>
                <w:sz w:val="20"/>
                <w:szCs w:val="20"/>
              </w:rPr>
              <w:t>0,75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pStyle w:val="aff0"/>
              <w:rPr>
                <w:szCs w:val="20"/>
              </w:rPr>
            </w:pPr>
            <w:r w:rsidRPr="008610C9">
              <w:rPr>
                <w:szCs w:val="20"/>
              </w:rPr>
              <w:t>-</w:t>
            </w:r>
          </w:p>
        </w:tc>
      </w:tr>
      <w:tr w:rsidR="0053323B" w:rsidRPr="008610C9"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szCs w:val="20"/>
              </w:rPr>
            </w:pPr>
            <w:r w:rsidRPr="008610C9">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pStyle w:val="aff0"/>
              <w:rPr>
                <w:szCs w:val="20"/>
              </w:rPr>
            </w:pPr>
            <w:r w:rsidRPr="008610C9">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pStyle w:val="aff0"/>
              <w:rPr>
                <w:szCs w:val="20"/>
              </w:rPr>
            </w:pPr>
            <w:r w:rsidRPr="008610C9">
              <w:rPr>
                <w:szCs w:val="20"/>
              </w:rPr>
              <w:t>н/д</w:t>
            </w:r>
          </w:p>
        </w:tc>
      </w:tr>
      <w:tr w:rsidR="0053323B"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jc w:val="left"/>
              <w:rPr>
                <w:szCs w:val="20"/>
              </w:rPr>
            </w:pPr>
            <w:r w:rsidRPr="008610C9">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spacing w:line="240" w:lineRule="auto"/>
              <w:ind w:firstLine="0"/>
              <w:jc w:val="center"/>
              <w:rPr>
                <w:sz w:val="20"/>
                <w:szCs w:val="20"/>
              </w:rPr>
            </w:pPr>
            <w:r w:rsidRPr="008610C9">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8610C9" w:rsidRDefault="0053323B" w:rsidP="0053323B">
            <w:pPr>
              <w:pStyle w:val="aff0"/>
              <w:rPr>
                <w:szCs w:val="20"/>
              </w:rPr>
            </w:pPr>
            <w:r w:rsidRPr="008610C9">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8610C9" w:rsidRDefault="0053323B" w:rsidP="0053323B">
            <w:pPr>
              <w:pStyle w:val="aff0"/>
              <w:rPr>
                <w:szCs w:val="20"/>
              </w:rPr>
            </w:pPr>
            <w:r w:rsidRPr="008610C9">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21703C" w:rsidRDefault="0053323B" w:rsidP="0053323B">
            <w:pPr>
              <w:pStyle w:val="aff0"/>
              <w:rPr>
                <w:szCs w:val="20"/>
              </w:rPr>
            </w:pPr>
            <w:r w:rsidRPr="008610C9">
              <w:rPr>
                <w:szCs w:val="20"/>
              </w:rPr>
              <w:t>н/д</w:t>
            </w:r>
          </w:p>
        </w:tc>
      </w:tr>
    </w:tbl>
    <w:p w:rsidR="00C55B28" w:rsidRPr="00743D60" w:rsidRDefault="00C55B28" w:rsidP="00C55B28"/>
    <w:p w:rsidR="00C55B28" w:rsidRDefault="00C55B28" w:rsidP="00C55B28">
      <w:pPr>
        <w:keepNext/>
        <w:jc w:val="right"/>
      </w:pPr>
      <w:r w:rsidRPr="00C91125">
        <w:t xml:space="preserve">Таблица </w:t>
      </w:r>
      <w:r>
        <w:t>8.4</w:t>
      </w:r>
    </w:p>
    <w:p w:rsidR="00C55B28" w:rsidRPr="00126623" w:rsidRDefault="00C55B28" w:rsidP="00C55B28">
      <w:pPr>
        <w:keepNext/>
        <w:ind w:firstLine="0"/>
        <w:jc w:val="center"/>
      </w:pPr>
      <w:r w:rsidRPr="00126623">
        <w:t>Прогнозные значения расходов натурального топлива на выработку тепловой энергии источниками тепловой энергии (котельными</w:t>
      </w:r>
      <w:r>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943B9A"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bookmarkStart w:id="138" w:name="sub_10458"/>
            <w:bookmarkEnd w:id="137"/>
            <w:r w:rsidRPr="00943B9A">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r w:rsidRPr="00943B9A">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r w:rsidRPr="00943B9A">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r w:rsidRPr="00943B9A">
              <w:rPr>
                <w:rFonts w:ascii="Times New Roman" w:hAnsi="Times New Roman" w:cs="Times New Roman"/>
                <w:b/>
                <w:sz w:val="20"/>
                <w:szCs w:val="20"/>
              </w:rPr>
              <w:t>Расход натурального топлива, т, м</w:t>
            </w:r>
            <w:r w:rsidRPr="00943B9A">
              <w:rPr>
                <w:rFonts w:ascii="Times New Roman" w:hAnsi="Times New Roman" w:cs="Times New Roman"/>
                <w:b/>
                <w:sz w:val="20"/>
                <w:szCs w:val="20"/>
                <w:vertAlign w:val="superscript"/>
              </w:rPr>
              <w:t>3</w:t>
            </w:r>
            <w:r w:rsidRPr="00943B9A">
              <w:rPr>
                <w:rFonts w:ascii="Times New Roman" w:hAnsi="Times New Roman" w:cs="Times New Roman"/>
                <w:b/>
                <w:sz w:val="20"/>
                <w:szCs w:val="20"/>
              </w:rPr>
              <w:t>, тыс. кВт.ч</w:t>
            </w:r>
          </w:p>
        </w:tc>
      </w:tr>
      <w:tr w:rsidR="00D64AFE" w:rsidRPr="00943B9A" w:rsidTr="00A22FCE">
        <w:trPr>
          <w:trHeight w:val="161"/>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b/>
                <w:szCs w:val="20"/>
              </w:rPr>
            </w:pPr>
            <w:r w:rsidRPr="009A694A">
              <w:rPr>
                <w:b/>
                <w:szCs w:val="20"/>
              </w:rPr>
              <w:t>2030</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b/>
                <w:szCs w:val="20"/>
              </w:rPr>
            </w:pPr>
            <w:r w:rsidRPr="009A694A">
              <w:rPr>
                <w:b/>
                <w:szCs w:val="20"/>
              </w:rPr>
              <w:t>2031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b/>
                <w:szCs w:val="20"/>
              </w:rPr>
            </w:pPr>
            <w:r w:rsidRPr="009A694A">
              <w:rPr>
                <w:b/>
                <w:szCs w:val="20"/>
              </w:rPr>
              <w:t>2032-2035</w:t>
            </w:r>
          </w:p>
        </w:tc>
      </w:tr>
      <w:tr w:rsidR="00D64AFE" w:rsidRPr="00943B9A" w:rsidTr="00A22FCE">
        <w:tc>
          <w:tcPr>
            <w:tcW w:w="754" w:type="dxa"/>
            <w:tcBorders>
              <w:top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967A91">
              <w:rPr>
                <w:szCs w:val="20"/>
              </w:rPr>
              <w:t>13,115</w:t>
            </w:r>
          </w:p>
        </w:tc>
        <w:tc>
          <w:tcPr>
            <w:tcW w:w="1008"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967A91">
              <w:rPr>
                <w:szCs w:val="20"/>
              </w:rPr>
              <w:t>13,115</w:t>
            </w:r>
          </w:p>
        </w:tc>
        <w:tc>
          <w:tcPr>
            <w:tcW w:w="1276"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967A91">
              <w:rPr>
                <w:szCs w:val="20"/>
              </w:rPr>
              <w:t>13,115</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D64AFE" w:rsidRPr="00943B9A" w:rsidRDefault="00D64AFE" w:rsidP="00A22FCE">
            <w:pPr>
              <w:pStyle w:val="aff0"/>
            </w:pPr>
            <w:r w:rsidRPr="006D2C17">
              <w:rPr>
                <w:szCs w:val="20"/>
              </w:rPr>
              <w:t>0,289</w:t>
            </w:r>
          </w:p>
        </w:tc>
        <w:tc>
          <w:tcPr>
            <w:tcW w:w="1008"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6D2C17">
              <w:rPr>
                <w:szCs w:val="20"/>
              </w:rPr>
              <w:t>0,289</w:t>
            </w:r>
          </w:p>
        </w:tc>
        <w:tc>
          <w:tcPr>
            <w:tcW w:w="1276"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6D2C17">
              <w:rPr>
                <w:szCs w:val="20"/>
              </w:rPr>
              <w:t>0,289</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pPr>
            <w:r>
              <w:rPr>
                <w:szCs w:val="20"/>
              </w:rPr>
              <w:t>0,734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pStyle w:val="aff0"/>
            </w:pPr>
            <w:r>
              <w:rPr>
                <w:szCs w:val="20"/>
              </w:rPr>
              <w:t>0,734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pStyle w:val="aff0"/>
            </w:pPr>
            <w:r>
              <w:rPr>
                <w:szCs w:val="20"/>
              </w:rPr>
              <w:t>0,734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pStyle w:val="aff0"/>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szCs w:val="20"/>
              </w:rPr>
            </w:pPr>
            <w:r w:rsidRPr="00943B9A">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spacing w:line="240" w:lineRule="auto"/>
              <w:ind w:firstLine="0"/>
              <w:jc w:val="center"/>
              <w:rPr>
                <w:sz w:val="20"/>
                <w:szCs w:val="20"/>
              </w:rPr>
            </w:pPr>
            <w:r w:rsidRPr="00943B9A">
              <w:rPr>
                <w:sz w:val="20"/>
                <w:szCs w:val="20"/>
              </w:rPr>
              <w:t>-</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pPr>
            <w:r>
              <w:rPr>
                <w:szCs w:val="20"/>
              </w:rPr>
              <w:t>1,096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pPr>
            <w:r>
              <w:rPr>
                <w:szCs w:val="20"/>
              </w:rPr>
              <w:t>1,096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pPr>
            <w:r>
              <w:rPr>
                <w:szCs w:val="20"/>
              </w:rPr>
              <w:t>1,096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szCs w:val="20"/>
              </w:rPr>
            </w:pPr>
            <w:r w:rsidRPr="00943B9A">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spacing w:line="240" w:lineRule="auto"/>
              <w:ind w:firstLine="0"/>
              <w:jc w:val="center"/>
              <w:rPr>
                <w:sz w:val="20"/>
                <w:szCs w:val="20"/>
              </w:rPr>
            </w:pPr>
            <w:r w:rsidRPr="00943B9A">
              <w:rPr>
                <w:sz w:val="20"/>
                <w:szCs w:val="20"/>
              </w:rPr>
              <w:t>-</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 xml:space="preserve">Модульная котельная (для обеспечения теплоснабжения </w:t>
            </w:r>
            <w:r w:rsidRPr="00943B9A">
              <w:rPr>
                <w:sz w:val="20"/>
                <w:szCs w:val="20"/>
              </w:rPr>
              <w:lastRenderedPageBreak/>
              <w:t>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lastRenderedPageBreak/>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center"/>
              <w:rPr>
                <w:sz w:val="20"/>
                <w:szCs w:val="20"/>
              </w:rPr>
            </w:pPr>
            <w:r w:rsidRPr="00943B9A">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szCs w:val="20"/>
              </w:rPr>
            </w:pPr>
            <w:r w:rsidRPr="00943B9A">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943B9A" w:rsidRDefault="00D64AFE" w:rsidP="00A22FCE">
            <w:pPr>
              <w:pStyle w:val="aff0"/>
              <w:rPr>
                <w:szCs w:val="20"/>
              </w:rPr>
            </w:pPr>
            <w:r w:rsidRPr="00943B9A">
              <w:rPr>
                <w:szCs w:val="20"/>
              </w:rPr>
              <w:t>н/д</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lastRenderedPageBreak/>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3D5299">
              <w:rPr>
                <w:szCs w:val="20"/>
              </w:rPr>
              <w:t>0,733</w:t>
            </w:r>
          </w:p>
        </w:tc>
        <w:tc>
          <w:tcPr>
            <w:tcW w:w="1008"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3D5299">
              <w:rPr>
                <w:szCs w:val="20"/>
              </w:rPr>
              <w:t>0,733</w:t>
            </w:r>
          </w:p>
        </w:tc>
        <w:tc>
          <w:tcPr>
            <w:tcW w:w="1276"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3D5299">
              <w:rPr>
                <w:szCs w:val="20"/>
              </w:rPr>
              <w:t>0,733</w:t>
            </w:r>
          </w:p>
        </w:tc>
      </w:tr>
      <w:tr w:rsidR="00D64AFE"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spacing w:line="240" w:lineRule="auto"/>
              <w:ind w:firstLine="0"/>
              <w:jc w:val="left"/>
              <w:rPr>
                <w:sz w:val="20"/>
                <w:szCs w:val="20"/>
              </w:rPr>
            </w:pPr>
            <w:r w:rsidRPr="00943B9A">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943B9A" w:rsidRDefault="00D64AFE" w:rsidP="00A22FCE">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64AFE" w:rsidRPr="00943B9A" w:rsidRDefault="00D64AFE" w:rsidP="00A22FCE">
            <w:pPr>
              <w:pStyle w:val="aff0"/>
            </w:pPr>
            <w:r w:rsidRPr="00A830D6">
              <w:rPr>
                <w:szCs w:val="20"/>
              </w:rPr>
              <w:t>1,382</w:t>
            </w:r>
          </w:p>
        </w:tc>
        <w:tc>
          <w:tcPr>
            <w:tcW w:w="1008"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A830D6">
              <w:rPr>
                <w:szCs w:val="20"/>
              </w:rPr>
              <w:t>1,382</w:t>
            </w:r>
          </w:p>
        </w:tc>
        <w:tc>
          <w:tcPr>
            <w:tcW w:w="1276" w:type="dxa"/>
            <w:tcBorders>
              <w:top w:val="single" w:sz="4" w:space="0" w:color="auto"/>
              <w:left w:val="single" w:sz="4" w:space="0" w:color="auto"/>
              <w:bottom w:val="single" w:sz="4" w:space="0" w:color="auto"/>
              <w:right w:val="single" w:sz="4" w:space="0" w:color="auto"/>
            </w:tcBorders>
          </w:tcPr>
          <w:p w:rsidR="00D64AFE" w:rsidRPr="00943B9A" w:rsidRDefault="00D64AFE" w:rsidP="00A22FCE">
            <w:pPr>
              <w:pStyle w:val="aff0"/>
            </w:pPr>
            <w:r w:rsidRPr="00A830D6">
              <w:rPr>
                <w:szCs w:val="20"/>
              </w:rPr>
              <w:t>1,382</w:t>
            </w:r>
          </w:p>
        </w:tc>
      </w:tr>
      <w:tr w:rsidR="0053323B" w:rsidRPr="00943B9A" w:rsidTr="004E127B">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943B9A">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left"/>
              <w:rPr>
                <w:sz w:val="20"/>
                <w:szCs w:val="20"/>
              </w:rPr>
            </w:pPr>
            <w:r w:rsidRPr="00ED3AA4">
              <w:rPr>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A830D6" w:rsidRDefault="0053323B" w:rsidP="0053323B">
            <w:pPr>
              <w:pStyle w:val="aff0"/>
              <w:rPr>
                <w:szCs w:val="20"/>
              </w:rPr>
            </w:pPr>
            <w:r w:rsidRPr="00355C93">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A830D6" w:rsidRDefault="0053323B" w:rsidP="0053323B">
            <w:pPr>
              <w:pStyle w:val="aff0"/>
              <w:rPr>
                <w:szCs w:val="20"/>
              </w:rPr>
            </w:pPr>
            <w:r w:rsidRPr="00355C93">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A830D6" w:rsidRDefault="0053323B" w:rsidP="0053323B">
            <w:pPr>
              <w:pStyle w:val="aff0"/>
              <w:rPr>
                <w:szCs w:val="20"/>
              </w:rPr>
            </w:pPr>
            <w:r w:rsidRPr="004F06BC">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A830D6" w:rsidRDefault="0053323B" w:rsidP="0053323B">
            <w:pPr>
              <w:pStyle w:val="aff0"/>
              <w:rPr>
                <w:szCs w:val="20"/>
              </w:rPr>
            </w:pPr>
            <w:r w:rsidRPr="004F06BC">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A830D6" w:rsidRDefault="0053323B" w:rsidP="0053323B">
            <w:pPr>
              <w:pStyle w:val="aff0"/>
              <w:rPr>
                <w:szCs w:val="20"/>
              </w:rPr>
            </w:pPr>
            <w:r w:rsidRPr="004F06BC">
              <w:rPr>
                <w:szCs w:val="20"/>
              </w:rPr>
              <w:t>н/д</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4F06B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4F06BC">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spacing w:line="240" w:lineRule="auto"/>
              <w:ind w:firstLine="0"/>
              <w:jc w:val="center"/>
              <w:rPr>
                <w:sz w:val="20"/>
                <w:szCs w:val="20"/>
              </w:rPr>
            </w:pPr>
            <w:r w:rsidRPr="0063620B">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spacing w:line="240" w:lineRule="auto"/>
              <w:ind w:firstLine="0"/>
              <w:jc w:val="center"/>
              <w:rPr>
                <w:sz w:val="20"/>
                <w:szCs w:val="20"/>
              </w:rPr>
            </w:pPr>
            <w:r w:rsidRPr="0063620B">
              <w:rPr>
                <w:szCs w:val="20"/>
              </w:rPr>
              <w:t>-</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left"/>
              <w:rPr>
                <w:sz w:val="20"/>
                <w:szCs w:val="20"/>
              </w:rPr>
            </w:pPr>
            <w:r w:rsidRPr="00943B9A">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136B01">
              <w:rPr>
                <w:szCs w:val="20"/>
              </w:rPr>
              <w:t>1257</w:t>
            </w:r>
          </w:p>
        </w:tc>
        <w:tc>
          <w:tcPr>
            <w:tcW w:w="1008"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pStyle w:val="aff0"/>
            </w:pPr>
            <w:r w:rsidRPr="00136B01">
              <w:rPr>
                <w:szCs w:val="20"/>
              </w:rPr>
              <w:t>1257</w:t>
            </w:r>
          </w:p>
        </w:tc>
        <w:tc>
          <w:tcPr>
            <w:tcW w:w="1276"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pStyle w:val="aff0"/>
            </w:pPr>
            <w:r w:rsidRPr="00136B01">
              <w:rPr>
                <w:szCs w:val="20"/>
              </w:rPr>
              <w:t>1257</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rFonts w:eastAsia="Times New Roman"/>
                <w:bCs/>
                <w:szCs w:val="20"/>
                <w:lang w:eastAsia="ru-RU"/>
              </w:rPr>
            </w:pPr>
            <w:r w:rsidRPr="00943B9A">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D3FFF">
              <w:rPr>
                <w:sz w:val="20"/>
                <w:szCs w:val="20"/>
              </w:rPr>
              <w:t>н/д</w:t>
            </w:r>
          </w:p>
        </w:tc>
        <w:tc>
          <w:tcPr>
            <w:tcW w:w="1008"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spacing w:line="240" w:lineRule="auto"/>
              <w:ind w:firstLine="0"/>
              <w:jc w:val="center"/>
              <w:rPr>
                <w:sz w:val="20"/>
                <w:szCs w:val="20"/>
              </w:rPr>
            </w:pPr>
            <w:r w:rsidRPr="002D3FFF">
              <w:rPr>
                <w:sz w:val="20"/>
                <w:szCs w:val="20"/>
              </w:rPr>
              <w:t>н/д</w:t>
            </w:r>
          </w:p>
        </w:tc>
        <w:tc>
          <w:tcPr>
            <w:tcW w:w="1276"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spacing w:line="240" w:lineRule="auto"/>
              <w:ind w:firstLine="0"/>
              <w:jc w:val="center"/>
              <w:rPr>
                <w:sz w:val="20"/>
                <w:szCs w:val="20"/>
              </w:rPr>
            </w:pPr>
            <w:r w:rsidRPr="002D3FFF">
              <w:rPr>
                <w:sz w:val="20"/>
                <w:szCs w:val="20"/>
              </w:rPr>
              <w:t>н/д</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rFonts w:eastAsia="Times New Roman"/>
                <w:bCs/>
                <w:szCs w:val="20"/>
                <w:lang w:eastAsia="ru-RU"/>
              </w:rPr>
            </w:pPr>
            <w:r w:rsidRPr="00943B9A">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pStyle w:val="aff0"/>
            </w:pPr>
            <w:r w:rsidRPr="005455A6">
              <w:rPr>
                <w:szCs w:val="20"/>
              </w:rPr>
              <w:t>1,546</w:t>
            </w:r>
          </w:p>
        </w:tc>
        <w:tc>
          <w:tcPr>
            <w:tcW w:w="1008"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pStyle w:val="aff0"/>
            </w:pPr>
            <w:r w:rsidRPr="005455A6">
              <w:rPr>
                <w:szCs w:val="20"/>
              </w:rPr>
              <w:t>1,546</w:t>
            </w:r>
          </w:p>
        </w:tc>
        <w:tc>
          <w:tcPr>
            <w:tcW w:w="1276"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pStyle w:val="aff0"/>
            </w:pPr>
            <w:r w:rsidRPr="005455A6">
              <w:rPr>
                <w:szCs w:val="20"/>
              </w:rPr>
              <w:t>1,546</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rFonts w:eastAsia="Times New Roman"/>
                <w:bCs/>
                <w:szCs w:val="20"/>
                <w:lang w:eastAsia="ru-RU"/>
              </w:rPr>
            </w:pPr>
            <w:r w:rsidRPr="00943B9A">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008"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spacing w:line="240" w:lineRule="auto"/>
              <w:ind w:firstLine="0"/>
              <w:jc w:val="center"/>
              <w:rPr>
                <w:sz w:val="20"/>
                <w:szCs w:val="20"/>
              </w:rPr>
            </w:pPr>
            <w:r w:rsidRPr="00241C1A">
              <w:rPr>
                <w:sz w:val="20"/>
                <w:szCs w:val="20"/>
              </w:rPr>
              <w:t>3949,53</w:t>
            </w:r>
          </w:p>
        </w:tc>
        <w:tc>
          <w:tcPr>
            <w:tcW w:w="1276" w:type="dxa"/>
            <w:tcBorders>
              <w:top w:val="single" w:sz="4" w:space="0" w:color="auto"/>
              <w:left w:val="single" w:sz="4" w:space="0" w:color="auto"/>
              <w:bottom w:val="single" w:sz="4" w:space="0" w:color="auto"/>
              <w:right w:val="single" w:sz="4" w:space="0" w:color="auto"/>
            </w:tcBorders>
          </w:tcPr>
          <w:p w:rsidR="0053323B" w:rsidRPr="00943B9A" w:rsidRDefault="0053323B" w:rsidP="0053323B">
            <w:pPr>
              <w:spacing w:line="240" w:lineRule="auto"/>
              <w:ind w:firstLine="0"/>
              <w:jc w:val="center"/>
              <w:rPr>
                <w:sz w:val="20"/>
                <w:szCs w:val="20"/>
              </w:rPr>
            </w:pPr>
            <w:r w:rsidRPr="00241C1A">
              <w:rPr>
                <w:sz w:val="20"/>
                <w:szCs w:val="20"/>
              </w:rPr>
              <w:t>3949,53</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rFonts w:eastAsia="Times New Roman"/>
                <w:bCs/>
                <w:szCs w:val="20"/>
                <w:lang w:eastAsia="ru-RU"/>
              </w:rPr>
            </w:pPr>
            <w:r w:rsidRPr="00943B9A">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spacing w:line="240" w:lineRule="auto"/>
              <w:ind w:firstLine="0"/>
              <w:jc w:val="center"/>
              <w:rPr>
                <w:sz w:val="20"/>
                <w:szCs w:val="20"/>
              </w:rPr>
            </w:pPr>
            <w:r w:rsidRPr="00943B9A">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pStyle w:val="aff0"/>
              <w:rPr>
                <w:szCs w:val="20"/>
              </w:rPr>
            </w:pPr>
            <w:r w:rsidRPr="00943B9A">
              <w:rPr>
                <w:szCs w:val="20"/>
              </w:rPr>
              <w:t>-</w:t>
            </w:r>
          </w:p>
        </w:tc>
      </w:tr>
      <w:tr w:rsidR="0053323B" w:rsidRPr="00943B9A"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szCs w:val="20"/>
              </w:rPr>
            </w:pPr>
            <w:r w:rsidRPr="00943B9A">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pStyle w:val="aff0"/>
              <w:rPr>
                <w:szCs w:val="20"/>
              </w:rPr>
            </w:pPr>
            <w:r w:rsidRPr="00943B9A">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pStyle w:val="aff0"/>
              <w:rPr>
                <w:szCs w:val="20"/>
              </w:rPr>
            </w:pPr>
            <w:r w:rsidRPr="00943B9A">
              <w:rPr>
                <w:szCs w:val="20"/>
              </w:rPr>
              <w:t>н/д</w:t>
            </w:r>
          </w:p>
        </w:tc>
      </w:tr>
      <w:tr w:rsidR="0053323B"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jc w:val="left"/>
              <w:rPr>
                <w:szCs w:val="20"/>
              </w:rPr>
            </w:pPr>
            <w:r w:rsidRPr="00943B9A">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spacing w:line="240" w:lineRule="auto"/>
              <w:ind w:firstLine="0"/>
              <w:jc w:val="center"/>
              <w:rPr>
                <w:sz w:val="20"/>
                <w:szCs w:val="20"/>
              </w:rPr>
            </w:pPr>
            <w:r w:rsidRPr="00943B9A">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3323B" w:rsidRPr="00943B9A" w:rsidRDefault="0053323B" w:rsidP="0053323B">
            <w:pPr>
              <w:pStyle w:val="aff0"/>
              <w:rPr>
                <w:szCs w:val="20"/>
              </w:rPr>
            </w:pPr>
            <w:r w:rsidRPr="00943B9A">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3323B" w:rsidRPr="00943B9A" w:rsidRDefault="0053323B" w:rsidP="0053323B">
            <w:pPr>
              <w:pStyle w:val="aff0"/>
              <w:rPr>
                <w:szCs w:val="20"/>
              </w:rPr>
            </w:pPr>
            <w:r w:rsidRPr="00943B9A">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3323B" w:rsidRPr="0021703C" w:rsidRDefault="0053323B" w:rsidP="0053323B">
            <w:pPr>
              <w:pStyle w:val="aff0"/>
              <w:rPr>
                <w:szCs w:val="20"/>
              </w:rPr>
            </w:pPr>
            <w:r w:rsidRPr="00943B9A">
              <w:rPr>
                <w:szCs w:val="20"/>
              </w:rPr>
              <w:t>н/д</w:t>
            </w:r>
          </w:p>
        </w:tc>
      </w:tr>
    </w:tbl>
    <w:p w:rsidR="00C55B28" w:rsidRPr="00DD1E7C" w:rsidRDefault="00C55B28" w:rsidP="00C55B28"/>
    <w:p w:rsidR="00C55B28" w:rsidRDefault="00C55B28" w:rsidP="00C55B28">
      <w:pPr>
        <w:keepNext/>
        <w:jc w:val="right"/>
      </w:pPr>
      <w:r w:rsidRPr="00DD1E7C">
        <w:t xml:space="preserve">Таблица </w:t>
      </w:r>
      <w:r>
        <w:t>8.5</w:t>
      </w:r>
    </w:p>
    <w:p w:rsidR="00C55B28" w:rsidRPr="00126623" w:rsidRDefault="00C55B28" w:rsidP="00C55B28">
      <w:pPr>
        <w:keepNext/>
        <w:ind w:firstLine="0"/>
        <w:jc w:val="center"/>
      </w:pPr>
      <w:r w:rsidRPr="00126623">
        <w:t>Максимальный часовой расход натурального топлива на выработку тепловой энергии на источниках тепловой энергии (зимний период</w:t>
      </w:r>
      <w:bookmarkEnd w:id="138"/>
      <w:r>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1C241F"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r w:rsidRPr="001C241F">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r w:rsidRPr="001C241F">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r w:rsidRPr="001C241F">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r w:rsidRPr="001C241F">
              <w:rPr>
                <w:rFonts w:ascii="Times New Roman" w:hAnsi="Times New Roman" w:cs="Times New Roman"/>
                <w:b/>
                <w:sz w:val="20"/>
                <w:szCs w:val="20"/>
              </w:rPr>
              <w:t>Максимальный часовой расход натурального топлива, т, м</w:t>
            </w:r>
            <w:r w:rsidRPr="001C241F">
              <w:rPr>
                <w:rFonts w:ascii="Times New Roman" w:hAnsi="Times New Roman" w:cs="Times New Roman"/>
                <w:b/>
                <w:sz w:val="20"/>
                <w:szCs w:val="20"/>
                <w:vertAlign w:val="superscript"/>
              </w:rPr>
              <w:t>3</w:t>
            </w:r>
            <w:r w:rsidRPr="001C241F">
              <w:rPr>
                <w:rFonts w:ascii="Times New Roman" w:hAnsi="Times New Roman" w:cs="Times New Roman"/>
                <w:b/>
                <w:sz w:val="20"/>
                <w:szCs w:val="20"/>
              </w:rPr>
              <w:t>, тыс. кВт.ч</w:t>
            </w:r>
          </w:p>
        </w:tc>
      </w:tr>
      <w:tr w:rsidR="00D64AFE" w:rsidRPr="001C241F" w:rsidTr="00A22FCE">
        <w:trPr>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b/>
                <w:szCs w:val="20"/>
              </w:rPr>
            </w:pPr>
            <w:r w:rsidRPr="001C241F">
              <w:rPr>
                <w:b/>
                <w:szCs w:val="20"/>
              </w:rPr>
              <w:t>2030</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b/>
                <w:szCs w:val="20"/>
              </w:rPr>
            </w:pPr>
            <w:r w:rsidRPr="001C241F">
              <w:rPr>
                <w:b/>
                <w:szCs w:val="20"/>
              </w:rPr>
              <w:t>2031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b/>
                <w:szCs w:val="20"/>
              </w:rPr>
            </w:pPr>
            <w:r w:rsidRPr="001C241F">
              <w:rPr>
                <w:b/>
                <w:szCs w:val="20"/>
              </w:rPr>
              <w:t>2032-2035</w:t>
            </w:r>
          </w:p>
        </w:tc>
      </w:tr>
      <w:tr w:rsidR="00D64AFE" w:rsidRPr="001C241F" w:rsidTr="00A22FCE">
        <w:tc>
          <w:tcPr>
            <w:tcW w:w="754" w:type="dxa"/>
            <w:tcBorders>
              <w:top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7,33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D64AFE" w:rsidRPr="001C241F" w:rsidRDefault="00D64AFE" w:rsidP="00A22FCE">
            <w:pPr>
              <w:pStyle w:val="aff0"/>
            </w:pPr>
            <w:r w:rsidRPr="001C241F">
              <w:t>7,33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7,42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7,42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7,42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7,42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7,42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7,42</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7,42</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7,42</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D64AFE" w:rsidRPr="001C241F" w:rsidRDefault="00D64AFE" w:rsidP="00A22FCE">
            <w:pPr>
              <w:pStyle w:val="aff0"/>
            </w:pPr>
            <w:r w:rsidRPr="001C241F">
              <w:t>0,14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D64AFE" w:rsidRPr="001C241F" w:rsidRDefault="00D64AFE" w:rsidP="00A22FCE">
            <w:pPr>
              <w:pStyle w:val="aff0"/>
              <w:rPr>
                <w:szCs w:val="20"/>
              </w:rPr>
            </w:pPr>
            <w:r w:rsidRPr="001C241F">
              <w:rPr>
                <w:szCs w:val="20"/>
              </w:rPr>
              <w:t>0,14</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326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326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326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326</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pPr>
            <w:r w:rsidRPr="001C241F">
              <w:t>326</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326</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326</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0,43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D64AFE" w:rsidRPr="001C241F" w:rsidRDefault="00D64AFE" w:rsidP="00A22FCE">
            <w:pPr>
              <w:pStyle w:val="aff0"/>
            </w:pPr>
            <w:r w:rsidRPr="001C241F">
              <w:t>0,43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D64AFE" w:rsidRPr="001C241F" w:rsidRDefault="00D64AFE" w:rsidP="00A22FCE">
            <w:pPr>
              <w:pStyle w:val="aff0"/>
              <w:rPr>
                <w:szCs w:val="20"/>
              </w:rPr>
            </w:pPr>
            <w:r w:rsidRPr="001C241F">
              <w:rPr>
                <w:szCs w:val="20"/>
              </w:rPr>
              <w:t>0,43</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szCs w:val="20"/>
              </w:rPr>
            </w:pPr>
            <w:r w:rsidRPr="001C241F">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spacing w:line="240" w:lineRule="auto"/>
              <w:ind w:firstLine="0"/>
              <w:jc w:val="center"/>
              <w:rPr>
                <w:sz w:val="20"/>
                <w:szCs w:val="20"/>
              </w:rPr>
            </w:pPr>
            <w:r w:rsidRPr="001C241F">
              <w:rPr>
                <w:sz w:val="20"/>
                <w:szCs w:val="20"/>
              </w:rPr>
              <w:t>-</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0,66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0,66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rPr>
                <w:szCs w:val="20"/>
              </w:rPr>
            </w:pPr>
            <w:r w:rsidRPr="001C241F">
              <w:rPr>
                <w:szCs w:val="20"/>
              </w:rPr>
              <w:t>0,66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szCs w:val="20"/>
              </w:rPr>
            </w:pPr>
            <w:r w:rsidRPr="001C241F">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spacing w:line="240" w:lineRule="auto"/>
              <w:ind w:firstLine="0"/>
              <w:jc w:val="center"/>
              <w:rPr>
                <w:sz w:val="20"/>
                <w:szCs w:val="20"/>
              </w:rPr>
            </w:pPr>
            <w:r w:rsidRPr="001C241F">
              <w:rPr>
                <w:sz w:val="20"/>
                <w:szCs w:val="20"/>
              </w:rPr>
              <w:t>-</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center"/>
              <w:rPr>
                <w:sz w:val="20"/>
                <w:szCs w:val="20"/>
              </w:rPr>
            </w:pPr>
            <w:r w:rsidRPr="001C241F">
              <w:rPr>
                <w:sz w:val="20"/>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szCs w:val="20"/>
              </w:rPr>
            </w:pPr>
            <w:r w:rsidRPr="001C241F">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rPr>
                <w:szCs w:val="20"/>
              </w:rPr>
            </w:pPr>
            <w:r w:rsidRPr="001C241F">
              <w:rPr>
                <w:szCs w:val="20"/>
              </w:rPr>
              <w:t>н/д</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lastRenderedPageBreak/>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rPr>
                <w:szCs w:val="20"/>
              </w:rPr>
            </w:pPr>
            <w:r w:rsidRPr="001C241F">
              <w:rPr>
                <w:szCs w:val="20"/>
              </w:rPr>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rPr>
                <w:szCs w:val="20"/>
              </w:rPr>
            </w:pPr>
            <w:r w:rsidRPr="001C241F">
              <w:rPr>
                <w:szCs w:val="20"/>
              </w:rPr>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0,34</w:t>
            </w:r>
          </w:p>
        </w:tc>
        <w:tc>
          <w:tcPr>
            <w:tcW w:w="1008" w:type="dxa"/>
            <w:tcBorders>
              <w:top w:val="single" w:sz="4" w:space="0" w:color="auto"/>
              <w:left w:val="single" w:sz="4" w:space="0" w:color="auto"/>
              <w:bottom w:val="single" w:sz="4" w:space="0" w:color="auto"/>
              <w:right w:val="single" w:sz="4" w:space="0" w:color="auto"/>
            </w:tcBorders>
            <w:vAlign w:val="bottom"/>
          </w:tcPr>
          <w:p w:rsidR="00D64AFE" w:rsidRPr="001C241F" w:rsidRDefault="00D64AFE" w:rsidP="00A22FCE">
            <w:pPr>
              <w:pStyle w:val="aff0"/>
            </w:pPr>
            <w:r w:rsidRPr="001C241F">
              <w:t>0,34</w:t>
            </w:r>
          </w:p>
        </w:tc>
        <w:tc>
          <w:tcPr>
            <w:tcW w:w="1276" w:type="dxa"/>
            <w:tcBorders>
              <w:top w:val="single" w:sz="4" w:space="0" w:color="auto"/>
              <w:left w:val="single" w:sz="4" w:space="0" w:color="auto"/>
              <w:bottom w:val="single" w:sz="4" w:space="0" w:color="auto"/>
              <w:right w:val="single" w:sz="4" w:space="0" w:color="auto"/>
            </w:tcBorders>
            <w:vAlign w:val="bottom"/>
          </w:tcPr>
          <w:p w:rsidR="00D64AFE" w:rsidRPr="001C241F" w:rsidRDefault="00D64AFE" w:rsidP="00A22FCE">
            <w:pPr>
              <w:pStyle w:val="aff0"/>
            </w:pPr>
            <w:r w:rsidRPr="001C241F">
              <w:t>0,34</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rPr>
                <w:szCs w:val="20"/>
              </w:rPr>
            </w:pPr>
            <w:r w:rsidRPr="001C241F">
              <w:rPr>
                <w:szCs w:val="20"/>
              </w:rPr>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rPr>
                <w:szCs w:val="20"/>
              </w:rPr>
            </w:pPr>
            <w:r w:rsidRPr="001C241F">
              <w:rPr>
                <w:szCs w:val="20"/>
              </w:rPr>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D64AFE" w:rsidRPr="001C241F" w:rsidRDefault="00D64AFE" w:rsidP="00A22FCE">
            <w:pPr>
              <w:pStyle w:val="aff0"/>
            </w:pPr>
            <w:r w:rsidRPr="001C241F">
              <w:t>0,74</w:t>
            </w:r>
          </w:p>
        </w:tc>
        <w:tc>
          <w:tcPr>
            <w:tcW w:w="1008" w:type="dxa"/>
            <w:tcBorders>
              <w:top w:val="single" w:sz="4" w:space="0" w:color="auto"/>
              <w:left w:val="single" w:sz="4" w:space="0" w:color="auto"/>
              <w:bottom w:val="single" w:sz="4" w:space="0" w:color="auto"/>
              <w:right w:val="single" w:sz="4" w:space="0" w:color="auto"/>
            </w:tcBorders>
            <w:vAlign w:val="bottom"/>
          </w:tcPr>
          <w:p w:rsidR="00D64AFE" w:rsidRPr="001C241F" w:rsidRDefault="00D64AFE" w:rsidP="00A22FCE">
            <w:pPr>
              <w:pStyle w:val="aff0"/>
            </w:pPr>
            <w:r w:rsidRPr="001C241F">
              <w:t>0,74</w:t>
            </w:r>
          </w:p>
        </w:tc>
        <w:tc>
          <w:tcPr>
            <w:tcW w:w="1276" w:type="dxa"/>
            <w:tcBorders>
              <w:top w:val="single" w:sz="4" w:space="0" w:color="auto"/>
              <w:left w:val="single" w:sz="4" w:space="0" w:color="auto"/>
              <w:bottom w:val="single" w:sz="4" w:space="0" w:color="auto"/>
              <w:right w:val="single" w:sz="4" w:space="0" w:color="auto"/>
            </w:tcBorders>
            <w:vAlign w:val="bottom"/>
          </w:tcPr>
          <w:p w:rsidR="00D64AFE" w:rsidRPr="001C241F" w:rsidRDefault="00D64AFE" w:rsidP="00A22FCE">
            <w:pPr>
              <w:pStyle w:val="aff0"/>
            </w:pPr>
            <w:r w:rsidRPr="001C241F">
              <w:t>0,74</w:t>
            </w:r>
          </w:p>
        </w:tc>
      </w:tr>
      <w:tr w:rsidR="005243F0" w:rsidRPr="001C241F" w:rsidTr="0060349F">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sidRPr="00ED3AA4">
              <w:rPr>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243F0" w:rsidRPr="001C241F" w:rsidRDefault="005243F0" w:rsidP="005243F0">
            <w:pPr>
              <w:pStyle w:val="aff0"/>
            </w:pPr>
            <w:r w:rsidRPr="007B3AF6">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243F0" w:rsidRPr="001C241F" w:rsidRDefault="005243F0" w:rsidP="005243F0">
            <w:pPr>
              <w:pStyle w:val="aff0"/>
            </w:pPr>
            <w:r w:rsidRPr="007B3AF6">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rPr>
                <w:color w:val="000000"/>
                <w:szCs w:val="20"/>
              </w:rPr>
              <w:t>0,56</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rPr>
                <w:color w:val="000000"/>
                <w:szCs w:val="20"/>
              </w:rPr>
              <w:t>0,56</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rPr>
                <w:color w:val="000000"/>
                <w:szCs w:val="20"/>
              </w:rPr>
              <w:t>0,56</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0,56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A92642">
              <w:rPr>
                <w:szCs w:val="20"/>
              </w:rPr>
              <w:t>-</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sidRPr="001C241F">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0,32</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0,45</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0,25</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0,67</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2,12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color w:val="000000"/>
                <w:sz w:val="20"/>
                <w:szCs w:val="20"/>
              </w:rPr>
              <w:t>2,12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color w:val="000000"/>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rPr>
                <w:szCs w:val="20"/>
              </w:rPr>
            </w:pPr>
            <w:r w:rsidRPr="001C241F">
              <w:rPr>
                <w:szCs w:val="20"/>
              </w:rPr>
              <w:t>-</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szCs w:val="20"/>
              </w:rPr>
            </w:pPr>
            <w:r w:rsidRPr="001C241F">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rPr>
                <w:szCs w:val="20"/>
              </w:rPr>
            </w:pPr>
            <w:r w:rsidRPr="001C241F">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rPr>
                <w:szCs w:val="20"/>
              </w:rPr>
            </w:pPr>
            <w:r w:rsidRPr="001C241F">
              <w:rPr>
                <w:szCs w:val="20"/>
              </w:rPr>
              <w:t>н/д</w:t>
            </w:r>
          </w:p>
        </w:tc>
      </w:tr>
      <w:tr w:rsidR="005243F0"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szCs w:val="20"/>
              </w:rPr>
            </w:pPr>
            <w:r w:rsidRPr="001C241F">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rPr>
                <w:szCs w:val="20"/>
              </w:rPr>
            </w:pPr>
            <w:r w:rsidRPr="001C241F">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1C241F">
              <w:rPr>
                <w:szCs w:val="20"/>
              </w:rPr>
              <w:t>н/д</w:t>
            </w:r>
          </w:p>
        </w:tc>
      </w:tr>
    </w:tbl>
    <w:p w:rsidR="00C55B28" w:rsidRDefault="00C55B28" w:rsidP="00C55B28"/>
    <w:p w:rsidR="00C55B28" w:rsidRDefault="00C55B28" w:rsidP="00C55B28">
      <w:pPr>
        <w:keepNext/>
        <w:jc w:val="right"/>
      </w:pPr>
      <w:bookmarkStart w:id="139" w:name="sub_10459"/>
      <w:r w:rsidRPr="00DD1E7C">
        <w:t xml:space="preserve">Таблица </w:t>
      </w:r>
      <w:r>
        <w:t>8.6</w:t>
      </w:r>
    </w:p>
    <w:p w:rsidR="00C55B28" w:rsidRPr="00126623" w:rsidRDefault="00C55B28" w:rsidP="00C55B28">
      <w:pPr>
        <w:keepNext/>
        <w:ind w:firstLine="0"/>
        <w:jc w:val="center"/>
      </w:pPr>
      <w:r w:rsidRPr="00126623">
        <w:t>Максимальный часовой расход натурального топлива на выработку тепловой энергии на источниках тепловой энергии (летний период</w:t>
      </w:r>
      <w:r>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D64AFE" w:rsidRPr="00FD724E" w:rsidTr="00A22FCE">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bookmarkEnd w:id="139"/>
          <w:p w:rsidR="00D64AFE" w:rsidRPr="00035549" w:rsidRDefault="00D64AFE" w:rsidP="00A22FCE">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r w:rsidRPr="00035549">
              <w:rPr>
                <w:rFonts w:ascii="Times New Roman" w:hAnsi="Times New Roman" w:cs="Times New Roman"/>
                <w:b/>
                <w:sz w:val="20"/>
                <w:szCs w:val="20"/>
              </w:rPr>
              <w:t>Максимальный часовой расход натурального топлива</w:t>
            </w:r>
            <w:r>
              <w:rPr>
                <w:rFonts w:ascii="Times New Roman" w:hAnsi="Times New Roman" w:cs="Times New Roman"/>
                <w:b/>
                <w:sz w:val="20"/>
                <w:szCs w:val="20"/>
              </w:rPr>
              <w:t xml:space="preserve">, </w:t>
            </w:r>
            <w:r w:rsidRPr="00FE4BD7">
              <w:rPr>
                <w:rFonts w:ascii="Times New Roman" w:hAnsi="Times New Roman" w:cs="Times New Roman"/>
                <w:b/>
                <w:sz w:val="20"/>
                <w:szCs w:val="20"/>
              </w:rPr>
              <w:t>т, м</w:t>
            </w:r>
            <w:r w:rsidRPr="00FE4BD7">
              <w:rPr>
                <w:rFonts w:ascii="Times New Roman" w:hAnsi="Times New Roman" w:cs="Times New Roman"/>
                <w:b/>
                <w:sz w:val="20"/>
                <w:szCs w:val="20"/>
                <w:vertAlign w:val="superscript"/>
              </w:rPr>
              <w:t>3</w:t>
            </w:r>
            <w:r w:rsidRPr="00FE4BD7">
              <w:rPr>
                <w:rFonts w:ascii="Times New Roman" w:hAnsi="Times New Roman" w:cs="Times New Roman"/>
                <w:b/>
                <w:sz w:val="20"/>
                <w:szCs w:val="20"/>
              </w:rPr>
              <w:t>, тыс. кВт.ч</w:t>
            </w:r>
          </w:p>
        </w:tc>
      </w:tr>
      <w:tr w:rsidR="00D64AFE" w:rsidRPr="00FD724E" w:rsidTr="00A22FCE">
        <w:trPr>
          <w:tblHeader/>
        </w:trPr>
        <w:tc>
          <w:tcPr>
            <w:tcW w:w="754" w:type="dxa"/>
            <w:vMerge/>
            <w:tcBorders>
              <w:top w:val="nil"/>
              <w:bottom w:val="single" w:sz="4" w:space="0" w:color="auto"/>
              <w:right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D64AFE" w:rsidRPr="00035549" w:rsidRDefault="00D64AFE" w:rsidP="00A22FCE">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202</w:t>
            </w:r>
            <w:r>
              <w:rPr>
                <w:b/>
                <w:szCs w:val="20"/>
              </w:rPr>
              <w:t>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202</w:t>
            </w:r>
            <w:r>
              <w:rPr>
                <w:b/>
                <w:szCs w:val="20"/>
              </w:rPr>
              <w:t>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202</w:t>
            </w:r>
            <w:r>
              <w:rPr>
                <w:b/>
                <w:szCs w:val="20"/>
              </w:rPr>
              <w:t>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202</w:t>
            </w:r>
            <w:r>
              <w:rPr>
                <w:b/>
                <w:szCs w:val="20"/>
              </w:rPr>
              <w:t>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202</w:t>
            </w:r>
            <w:r>
              <w:rPr>
                <w:b/>
                <w:szCs w:val="20"/>
              </w:rPr>
              <w:t>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b/>
                <w:szCs w:val="20"/>
              </w:rPr>
            </w:pPr>
            <w:r w:rsidRPr="0021703C">
              <w:rPr>
                <w:b/>
                <w:szCs w:val="20"/>
              </w:rPr>
              <w:t>20</w:t>
            </w:r>
            <w:r>
              <w:rPr>
                <w:b/>
                <w:szCs w:val="20"/>
              </w:rPr>
              <w:t>30</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pStyle w:val="aff0"/>
              <w:rPr>
                <w:b/>
                <w:szCs w:val="20"/>
              </w:rPr>
            </w:pPr>
            <w:r w:rsidRPr="0021703C">
              <w:rPr>
                <w:b/>
                <w:szCs w:val="20"/>
              </w:rPr>
              <w:t>203</w:t>
            </w:r>
            <w:r>
              <w:rPr>
                <w:b/>
                <w:szCs w:val="20"/>
              </w:rPr>
              <w:t>1</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pStyle w:val="aff0"/>
              <w:rPr>
                <w:b/>
                <w:szCs w:val="20"/>
              </w:rPr>
            </w:pPr>
            <w:r w:rsidRPr="0021703C">
              <w:rPr>
                <w:b/>
                <w:szCs w:val="20"/>
              </w:rPr>
              <w:t>203</w:t>
            </w:r>
            <w:r>
              <w:rPr>
                <w:b/>
                <w:szCs w:val="20"/>
              </w:rPr>
              <w:t>2</w:t>
            </w:r>
            <w:r w:rsidRPr="0021703C">
              <w:rPr>
                <w:b/>
                <w:szCs w:val="20"/>
              </w:rPr>
              <w:t>-2035</w:t>
            </w:r>
          </w:p>
        </w:tc>
      </w:tr>
      <w:tr w:rsidR="00D64AFE" w:rsidRPr="00FD724E" w:rsidTr="00A22FCE">
        <w:tc>
          <w:tcPr>
            <w:tcW w:w="754" w:type="dxa"/>
            <w:tcBorders>
              <w:top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Котельная «Совхозная»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r>
      <w:tr w:rsidR="00D64AFE"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Котельная «АТП»</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r>
      <w:tr w:rsidR="00D64AFE"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Котельная «Вокзальная»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pStyle w:val="aff0"/>
              <w:rPr>
                <w:szCs w:val="20"/>
              </w:rPr>
            </w:pPr>
            <w:r w:rsidRPr="0021703C">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spacing w:line="240" w:lineRule="auto"/>
              <w:ind w:firstLine="0"/>
              <w:jc w:val="center"/>
              <w:rPr>
                <w:sz w:val="20"/>
                <w:szCs w:val="20"/>
              </w:rPr>
            </w:pPr>
            <w:r w:rsidRPr="0021703C">
              <w:rPr>
                <w:sz w:val="20"/>
                <w:szCs w:val="20"/>
              </w:rPr>
              <w:t>-</w:t>
            </w:r>
          </w:p>
        </w:tc>
      </w:tr>
      <w:tr w:rsidR="00D64AFE"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Котельная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pStyle w:val="aff0"/>
              <w:rPr>
                <w:szCs w:val="20"/>
              </w:rPr>
            </w:pPr>
            <w:r w:rsidRPr="0021703C">
              <w:rPr>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21703C" w:rsidRDefault="00D64AFE" w:rsidP="00A22FCE">
            <w:pPr>
              <w:spacing w:line="240" w:lineRule="auto"/>
              <w:ind w:firstLine="0"/>
              <w:jc w:val="center"/>
              <w:rPr>
                <w:sz w:val="20"/>
                <w:szCs w:val="20"/>
              </w:rPr>
            </w:pPr>
            <w:r w:rsidRPr="0021703C">
              <w:rPr>
                <w:sz w:val="20"/>
                <w:szCs w:val="20"/>
              </w:rPr>
              <w:t>-</w:t>
            </w:r>
          </w:p>
        </w:tc>
      </w:tr>
      <w:tr w:rsidR="00D64AFE"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Модульная котельная (для обеспечения теплоснабжения объектов, ранее отапливаемых котельными «Вокзальная» и «Больничная»)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r>
      <w:tr w:rsidR="00D64AFE"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fb"/>
              <w:spacing w:line="240" w:lineRule="auto"/>
              <w:ind w:firstLine="0"/>
              <w:jc w:val="center"/>
              <w:rPr>
                <w:rFonts w:ascii="Times New Roman" w:hAnsi="Times New Roman" w:cs="Times New Roman"/>
                <w:sz w:val="20"/>
                <w:szCs w:val="20"/>
              </w:rPr>
            </w:pPr>
            <w:r w:rsidRPr="0021703C">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spacing w:line="240" w:lineRule="auto"/>
              <w:ind w:firstLine="0"/>
              <w:jc w:val="left"/>
              <w:rPr>
                <w:sz w:val="20"/>
                <w:szCs w:val="20"/>
              </w:rPr>
            </w:pPr>
            <w:r w:rsidRPr="0021703C">
              <w:rPr>
                <w:sz w:val="20"/>
                <w:szCs w:val="20"/>
              </w:rPr>
              <w:t>Котельная «СХТ»</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21703C" w:rsidRDefault="00D64AFE" w:rsidP="00A22FCE">
            <w:pPr>
              <w:pStyle w:val="aff0"/>
              <w:rPr>
                <w:szCs w:val="20"/>
              </w:rPr>
            </w:pPr>
            <w:r w:rsidRPr="0021703C">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Default="00D64AFE" w:rsidP="00A22FCE">
            <w:pPr>
              <w:pStyle w:val="aff0"/>
            </w:pPr>
            <w:r>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Default="00D64AFE" w:rsidP="00A22FCE">
            <w:pPr>
              <w:pStyle w:val="aff0"/>
            </w:pPr>
            <w:r>
              <w:t>-</w:t>
            </w:r>
          </w:p>
        </w:tc>
      </w:tr>
      <w:tr w:rsidR="00D64AFE"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7</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spacing w:line="240" w:lineRule="auto"/>
              <w:ind w:firstLine="0"/>
              <w:jc w:val="left"/>
              <w:rPr>
                <w:sz w:val="20"/>
                <w:szCs w:val="20"/>
              </w:rPr>
            </w:pPr>
            <w:r w:rsidRPr="001C241F">
              <w:rPr>
                <w:sz w:val="20"/>
                <w:szCs w:val="20"/>
              </w:rPr>
              <w:t>Котельная «ПГС»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64AFE" w:rsidRPr="001C241F" w:rsidRDefault="00D64AFE" w:rsidP="00A22FCE">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w:t>
            </w:r>
          </w:p>
        </w:tc>
        <w:tc>
          <w:tcPr>
            <w:tcW w:w="1276" w:type="dxa"/>
            <w:tcBorders>
              <w:top w:val="single" w:sz="4" w:space="0" w:color="auto"/>
              <w:left w:val="single" w:sz="4" w:space="0" w:color="auto"/>
              <w:bottom w:val="single" w:sz="4" w:space="0" w:color="auto"/>
              <w:right w:val="single" w:sz="4" w:space="0" w:color="auto"/>
            </w:tcBorders>
            <w:vAlign w:val="center"/>
          </w:tcPr>
          <w:p w:rsidR="00D64AFE" w:rsidRPr="001C241F" w:rsidRDefault="00D64AFE" w:rsidP="00A22FCE">
            <w:pPr>
              <w:pStyle w:val="aff0"/>
            </w:pPr>
            <w:r w:rsidRPr="001C241F">
              <w:t>-</w:t>
            </w:r>
          </w:p>
        </w:tc>
      </w:tr>
      <w:tr w:rsidR="005243F0" w:rsidRPr="001C241F" w:rsidTr="00D1613D">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1C241F">
              <w:rPr>
                <w:rFonts w:ascii="Times New Roman" w:hAnsi="Times New Roman" w:cs="Times New Roman"/>
                <w:sz w:val="20"/>
                <w:szCs w:val="20"/>
              </w:rPr>
              <w:t>8</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sidRPr="00ED3AA4">
              <w:rPr>
                <w:sz w:val="20"/>
                <w:szCs w:val="20"/>
              </w:rPr>
              <w:t>Котельная "Первомайская"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243F0" w:rsidRPr="001C241F" w:rsidRDefault="005243F0" w:rsidP="005243F0">
            <w:pPr>
              <w:pStyle w:val="aff0"/>
            </w:pPr>
            <w:r w:rsidRPr="008022A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5243F0" w:rsidRPr="001C241F" w:rsidRDefault="005243F0" w:rsidP="005243F0">
            <w:pPr>
              <w:pStyle w:val="aff0"/>
            </w:pPr>
            <w:r w:rsidRPr="008022A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0,29</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0,29</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lastRenderedPageBreak/>
              <w:t>9</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Pr>
                <w:sz w:val="20"/>
                <w:szCs w:val="20"/>
              </w:rPr>
              <w:t>Блочно-модульная котельная Парка Б ст. Коноша</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0,29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A11950">
              <w:t>-</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A11950">
              <w:t>-</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A11950">
              <w:t>-</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10</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left"/>
              <w:rPr>
                <w:sz w:val="20"/>
                <w:szCs w:val="20"/>
              </w:rPr>
            </w:pPr>
            <w:r w:rsidRPr="001C241F">
              <w:rPr>
                <w:sz w:val="20"/>
                <w:szCs w:val="20"/>
              </w:rPr>
              <w:t>Котельная инв. №1010423</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0,03</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0,03</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«Коношский РЭС»</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электроэнергия</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12</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«Хлебозавод»</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0,03</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0,03</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0,03</w:t>
            </w:r>
          </w:p>
        </w:tc>
      </w:tr>
      <w:tr w:rsidR="005243F0" w:rsidRPr="001C241F"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13</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«Заречная»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0,12</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0,12</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pStyle w:val="aff0"/>
            </w:pPr>
            <w:r w:rsidRPr="001C241F">
              <w:t>0,12</w:t>
            </w:r>
          </w:p>
        </w:tc>
      </w:tr>
      <w:tr w:rsidR="005243F0"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14</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jc w:val="left"/>
              <w:rPr>
                <w:rFonts w:eastAsia="Times New Roman"/>
                <w:bCs/>
                <w:szCs w:val="20"/>
                <w:lang w:eastAsia="ru-RU"/>
              </w:rPr>
            </w:pPr>
            <w:r w:rsidRPr="001C241F">
              <w:rPr>
                <w:szCs w:val="20"/>
              </w:rPr>
              <w:t>Котельная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уголь каменный</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rsidRPr="001C241F">
              <w:t>0,05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pPr>
            <w: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1C241F" w:rsidRDefault="005243F0" w:rsidP="005243F0">
            <w:pPr>
              <w:pStyle w:val="aff0"/>
              <w:rPr>
                <w:szCs w:val="20"/>
              </w:rPr>
            </w:pPr>
            <w:r w:rsidRPr="001C241F">
              <w:rPr>
                <w:szCs w:val="20"/>
              </w:rPr>
              <w:t>-</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1C241F" w:rsidRDefault="005243F0" w:rsidP="005243F0">
            <w:pPr>
              <w:spacing w:line="240" w:lineRule="auto"/>
              <w:ind w:firstLine="0"/>
              <w:jc w:val="center"/>
              <w:rPr>
                <w:sz w:val="20"/>
                <w:szCs w:val="20"/>
              </w:rPr>
            </w:pPr>
            <w:r w:rsidRPr="001C241F">
              <w:rPr>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1C241F">
              <w:rPr>
                <w:szCs w:val="20"/>
              </w:rPr>
              <w:t>-</w:t>
            </w:r>
          </w:p>
        </w:tc>
      </w:tr>
      <w:tr w:rsidR="005243F0"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15</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jc w:val="left"/>
              <w:rPr>
                <w:szCs w:val="20"/>
              </w:rPr>
            </w:pPr>
            <w:r w:rsidRPr="0021703C">
              <w:rPr>
                <w:szCs w:val="20"/>
              </w:rPr>
              <w:t>Модульная котельная (для обеспечения теплоснабжения объектов, ранее отапливаемых котельной ООО «НВК»)</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21703C">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21703C">
              <w:rPr>
                <w:szCs w:val="20"/>
              </w:rPr>
              <w:t>н/д</w:t>
            </w:r>
          </w:p>
        </w:tc>
      </w:tr>
      <w:tr w:rsidR="005243F0" w:rsidRPr="00FD724E" w:rsidTr="00A22FCE">
        <w:tc>
          <w:tcPr>
            <w:tcW w:w="754" w:type="dxa"/>
            <w:tcBorders>
              <w:top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fb"/>
              <w:spacing w:line="240" w:lineRule="auto"/>
              <w:ind w:firstLine="0"/>
              <w:jc w:val="center"/>
              <w:rPr>
                <w:rFonts w:ascii="Times New Roman" w:hAnsi="Times New Roman" w:cs="Times New Roman"/>
                <w:sz w:val="20"/>
                <w:szCs w:val="20"/>
              </w:rPr>
            </w:pPr>
            <w:r w:rsidRPr="00786895">
              <w:rPr>
                <w:rFonts w:ascii="Times New Roman" w:hAnsi="Times New Roman" w:cs="Times New Roman"/>
                <w:sz w:val="20"/>
                <w:szCs w:val="20"/>
              </w:rPr>
              <w:t>1</w:t>
            </w:r>
            <w:r>
              <w:rPr>
                <w:rFonts w:ascii="Times New Roman" w:hAnsi="Times New Roman" w:cs="Times New Roman"/>
                <w:sz w:val="20"/>
                <w:szCs w:val="20"/>
              </w:rPr>
              <w:t>6</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jc w:val="left"/>
              <w:rPr>
                <w:szCs w:val="20"/>
              </w:rPr>
            </w:pPr>
            <w:r w:rsidRPr="0021703C">
              <w:rPr>
                <w:szCs w:val="20"/>
              </w:rPr>
              <w:t>Модульная котельная (для теплоснабжения нового здания МБОУ «Лесозаводская СШ»)</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spacing w:line="240" w:lineRule="auto"/>
              <w:ind w:firstLine="0"/>
              <w:jc w:val="center"/>
              <w:rPr>
                <w:sz w:val="20"/>
                <w:szCs w:val="20"/>
              </w:rPr>
            </w:pPr>
            <w:r w:rsidRPr="0021703C">
              <w:rPr>
                <w:sz w:val="20"/>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5243F0" w:rsidRPr="0021703C" w:rsidRDefault="005243F0" w:rsidP="005243F0">
            <w:pPr>
              <w:pStyle w:val="aff0"/>
              <w:rPr>
                <w:szCs w:val="20"/>
              </w:rPr>
            </w:pPr>
            <w:r w:rsidRPr="0021703C">
              <w:rPr>
                <w:szCs w:val="20"/>
              </w:rPr>
              <w:t>н/д</w:t>
            </w:r>
          </w:p>
        </w:tc>
        <w:tc>
          <w:tcPr>
            <w:tcW w:w="1008"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21703C">
              <w:rPr>
                <w:szCs w:val="20"/>
              </w:rPr>
              <w:t>н/д</w:t>
            </w:r>
          </w:p>
        </w:tc>
        <w:tc>
          <w:tcPr>
            <w:tcW w:w="1276" w:type="dxa"/>
            <w:tcBorders>
              <w:top w:val="single" w:sz="4" w:space="0" w:color="auto"/>
              <w:left w:val="single" w:sz="4" w:space="0" w:color="auto"/>
              <w:bottom w:val="single" w:sz="4" w:space="0" w:color="auto"/>
              <w:right w:val="single" w:sz="4" w:space="0" w:color="auto"/>
            </w:tcBorders>
            <w:vAlign w:val="center"/>
          </w:tcPr>
          <w:p w:rsidR="005243F0" w:rsidRPr="0021703C" w:rsidRDefault="005243F0" w:rsidP="005243F0">
            <w:pPr>
              <w:pStyle w:val="aff0"/>
              <w:rPr>
                <w:szCs w:val="20"/>
              </w:rPr>
            </w:pPr>
            <w:r w:rsidRPr="0021703C">
              <w:rPr>
                <w:szCs w:val="20"/>
              </w:rPr>
              <w:t>н/д</w:t>
            </w:r>
          </w:p>
        </w:tc>
      </w:tr>
    </w:tbl>
    <w:p w:rsidR="00C55B28" w:rsidRDefault="00C55B28" w:rsidP="00C55B28">
      <w:pPr>
        <w:ind w:left="709" w:firstLine="0"/>
      </w:pPr>
    </w:p>
    <w:p w:rsidR="000804EC" w:rsidRDefault="000804EC" w:rsidP="0071615B"/>
    <w:p w:rsidR="000804EC" w:rsidRDefault="000804EC" w:rsidP="0071615B">
      <w:pPr>
        <w:sectPr w:rsidR="000804EC" w:rsidSect="00B44A30">
          <w:pgSz w:w="16838" w:h="11906" w:orient="landscape"/>
          <w:pgMar w:top="1418" w:right="567" w:bottom="851" w:left="567" w:header="709" w:footer="261" w:gutter="0"/>
          <w:cols w:space="708"/>
          <w:docGrid w:linePitch="360"/>
        </w:sectPr>
      </w:pPr>
    </w:p>
    <w:p w:rsidR="00627DBC" w:rsidRPr="00056575" w:rsidRDefault="00627DBC" w:rsidP="00FF69AA">
      <w:pPr>
        <w:pStyle w:val="3"/>
      </w:pPr>
      <w:bookmarkStart w:id="140" w:name="_Toc8045703"/>
      <w:bookmarkStart w:id="141" w:name="_Toc131472537"/>
      <w:bookmarkStart w:id="142" w:name="sub_1142"/>
      <w:bookmarkEnd w:id="134"/>
      <w:r w:rsidRPr="00056575">
        <w:lastRenderedPageBreak/>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40"/>
      <w:bookmarkEnd w:id="141"/>
    </w:p>
    <w:bookmarkEnd w:id="142"/>
    <w:p w:rsidR="00273B8F" w:rsidRPr="00C55B28" w:rsidRDefault="00273B8F" w:rsidP="00C55B28">
      <w:r w:rsidRPr="00C55B28">
        <w:t>На котельных «Совхозная», «АТП», ПГС», «Вокзал</w:t>
      </w:r>
      <w:r w:rsidR="006D113C" w:rsidRPr="00C55B28">
        <w:t xml:space="preserve">ьная», «Больничная», «СХТ», </w:t>
      </w:r>
      <w:r w:rsidR="00CB5C32">
        <w:t xml:space="preserve">«Первомайская», </w:t>
      </w:r>
      <w:r w:rsidR="006F3BD5">
        <w:t>б</w:t>
      </w:r>
      <w:r w:rsidR="006F3BD5" w:rsidRPr="006F3BD5">
        <w:t>лочно-модульн</w:t>
      </w:r>
      <w:r w:rsidR="006F3BD5">
        <w:t>ой</w:t>
      </w:r>
      <w:r w:rsidR="006F3BD5" w:rsidRPr="006F3BD5">
        <w:t xml:space="preserve"> котельн</w:t>
      </w:r>
      <w:r w:rsidR="006F3BD5">
        <w:t>ой</w:t>
      </w:r>
      <w:r w:rsidR="006F3BD5" w:rsidRPr="006F3BD5">
        <w:t xml:space="preserve"> Парка Б ст. Коноша</w:t>
      </w:r>
      <w:r w:rsidRPr="00C55B28">
        <w:t xml:space="preserve">, инв. №1010423, </w:t>
      </w:r>
      <w:r w:rsidR="00C55B28" w:rsidRPr="00C55B28">
        <w:t>ООО «НВК»</w:t>
      </w:r>
      <w:r w:rsidRPr="00C55B28">
        <w:t xml:space="preserve"> в качестве основного топлива используется уголь, на котельной «Коношский РЭС» - электроэнергия, на котельных «Хлебозавод»</w:t>
      </w:r>
      <w:r w:rsidR="00CB5C32">
        <w:t xml:space="preserve">, </w:t>
      </w:r>
      <w:r w:rsidRPr="00C55B28">
        <w:t>«Заречная»</w:t>
      </w:r>
      <w:r w:rsidR="00CB5C32">
        <w:t xml:space="preserve"> и</w:t>
      </w:r>
      <w:bookmarkStart w:id="143" w:name="_Hlk163210199"/>
      <w:r w:rsidR="00CB5C32" w:rsidRPr="007F34D3">
        <w:t>МБОУ «Лесозаводская СШ»</w:t>
      </w:r>
      <w:bookmarkEnd w:id="143"/>
      <w:r w:rsidRPr="00C55B28">
        <w:t>- дрова.</w:t>
      </w:r>
    </w:p>
    <w:p w:rsidR="00627DBC" w:rsidRPr="00056575" w:rsidRDefault="00627DBC" w:rsidP="00627DBC">
      <w:pPr>
        <w:pStyle w:val="3"/>
      </w:pPr>
      <w:bookmarkStart w:id="144" w:name="_Toc8045704"/>
      <w:bookmarkStart w:id="145" w:name="_Toc131472538"/>
      <w:r w:rsidRPr="00056575">
        <w:t>в) виды топлива (в случае, если топливом является уголь, - вид ископаемого угля в соответствии с Межгосударственным стандартом ГОСТ 25543-2013"Угли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44"/>
      <w:bookmarkEnd w:id="145"/>
    </w:p>
    <w:p w:rsidR="00273B8F" w:rsidRPr="005D3DA2" w:rsidRDefault="00D64AFE" w:rsidP="00273B8F">
      <w:pPr>
        <w:pStyle w:val="S"/>
      </w:pPr>
      <w:r w:rsidRPr="005D3DA2">
        <w:t>Характеристика топлива,</w:t>
      </w:r>
      <w:r w:rsidR="00273B8F" w:rsidRPr="005D3DA2">
        <w:t xml:space="preserve"> используемого на котельных представлена в таблице </w:t>
      </w:r>
      <w:r w:rsidR="00273B8F">
        <w:t>8.</w:t>
      </w:r>
      <w:r w:rsidR="00C55B28">
        <w:t>7</w:t>
      </w:r>
      <w:r w:rsidR="00273B8F" w:rsidRPr="005D3DA2">
        <w:t>.</w:t>
      </w:r>
    </w:p>
    <w:p w:rsidR="00273B8F" w:rsidRPr="005D3DA2" w:rsidRDefault="00273B8F" w:rsidP="00273B8F">
      <w:pPr>
        <w:keepNext/>
        <w:ind w:left="567"/>
        <w:jc w:val="right"/>
      </w:pPr>
      <w:r w:rsidRPr="005D3DA2">
        <w:t xml:space="preserve">Таблица </w:t>
      </w:r>
      <w:r>
        <w:t>8.</w:t>
      </w:r>
      <w:r w:rsidR="00C55B28">
        <w:t>7</w:t>
      </w:r>
    </w:p>
    <w:p w:rsidR="00273B8F" w:rsidRDefault="00273B8F" w:rsidP="00273B8F">
      <w:pPr>
        <w:keepNext/>
        <w:jc w:val="center"/>
      </w:pPr>
      <w:r w:rsidRPr="00BE3393">
        <w:t>Характеристика основного топлива, используемого на котельных</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409"/>
        <w:gridCol w:w="1560"/>
        <w:gridCol w:w="3402"/>
        <w:gridCol w:w="1842"/>
      </w:tblGrid>
      <w:tr w:rsidR="00D64AFE" w:rsidRPr="00263A0F" w:rsidTr="00A22FCE">
        <w:tc>
          <w:tcPr>
            <w:tcW w:w="534" w:type="dxa"/>
            <w:shd w:val="clear" w:color="auto" w:fill="auto"/>
            <w:tcMar>
              <w:left w:w="28" w:type="dxa"/>
              <w:right w:w="28" w:type="dxa"/>
            </w:tcMar>
            <w:vAlign w:val="center"/>
          </w:tcPr>
          <w:p w:rsidR="00D64AFE" w:rsidRPr="00263A0F" w:rsidRDefault="00D64AFE" w:rsidP="00A22FCE">
            <w:pPr>
              <w:spacing w:line="240" w:lineRule="auto"/>
              <w:ind w:firstLine="0"/>
              <w:jc w:val="center"/>
              <w:rPr>
                <w:b/>
                <w:sz w:val="20"/>
                <w:szCs w:val="20"/>
              </w:rPr>
            </w:pPr>
            <w:r w:rsidRPr="00263A0F">
              <w:rPr>
                <w:b/>
                <w:sz w:val="20"/>
                <w:szCs w:val="20"/>
              </w:rPr>
              <w:t>№ п/п</w:t>
            </w:r>
          </w:p>
        </w:tc>
        <w:tc>
          <w:tcPr>
            <w:tcW w:w="2409"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b/>
                <w:sz w:val="20"/>
                <w:szCs w:val="20"/>
              </w:rPr>
              <w:t>Наименование котельной</w:t>
            </w:r>
          </w:p>
        </w:tc>
        <w:tc>
          <w:tcPr>
            <w:tcW w:w="1560" w:type="dxa"/>
            <w:shd w:val="clear" w:color="auto" w:fill="auto"/>
            <w:tcMar>
              <w:left w:w="28" w:type="dxa"/>
              <w:right w:w="28" w:type="dxa"/>
            </w:tcMar>
            <w:vAlign w:val="center"/>
          </w:tcPr>
          <w:p w:rsidR="00D64AFE" w:rsidRPr="00263A0F" w:rsidRDefault="00D64AFE" w:rsidP="00A22FCE">
            <w:pPr>
              <w:spacing w:line="240" w:lineRule="auto"/>
              <w:ind w:firstLine="0"/>
              <w:jc w:val="center"/>
              <w:rPr>
                <w:b/>
                <w:sz w:val="20"/>
                <w:szCs w:val="20"/>
              </w:rPr>
            </w:pPr>
            <w:r w:rsidRPr="00263A0F">
              <w:rPr>
                <w:b/>
                <w:sz w:val="20"/>
                <w:szCs w:val="20"/>
              </w:rPr>
              <w:t>Вид топлива</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b/>
                <w:sz w:val="20"/>
                <w:szCs w:val="20"/>
              </w:rPr>
            </w:pPr>
            <w:r w:rsidRPr="00263A0F">
              <w:rPr>
                <w:b/>
                <w:sz w:val="20"/>
                <w:szCs w:val="20"/>
              </w:rPr>
              <w:t>Показатель</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b/>
                <w:sz w:val="20"/>
                <w:szCs w:val="20"/>
              </w:rPr>
            </w:pPr>
            <w:r w:rsidRPr="00263A0F">
              <w:rPr>
                <w:b/>
                <w:sz w:val="20"/>
                <w:szCs w:val="20"/>
              </w:rPr>
              <w:t>Значение</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1</w:t>
            </w:r>
          </w:p>
        </w:tc>
        <w:tc>
          <w:tcPr>
            <w:tcW w:w="2409" w:type="dxa"/>
            <w:vMerge w:val="restart"/>
            <w:shd w:val="clear" w:color="auto" w:fill="auto"/>
            <w:tcMar>
              <w:left w:w="28" w:type="dxa"/>
              <w:right w:w="28" w:type="dxa"/>
            </w:tcMar>
            <w:vAlign w:val="center"/>
          </w:tcPr>
          <w:p w:rsidR="00D64AFE" w:rsidRPr="00263A0F" w:rsidRDefault="00D64AFE" w:rsidP="00A22FCE">
            <w:pPr>
              <w:pStyle w:val="affe"/>
              <w:spacing w:line="240" w:lineRule="auto"/>
              <w:ind w:firstLine="0"/>
              <w:jc w:val="center"/>
              <w:rPr>
                <w:sz w:val="20"/>
                <w:szCs w:val="20"/>
              </w:rPr>
            </w:pPr>
            <w:r w:rsidRPr="00263A0F">
              <w:rPr>
                <w:bCs/>
                <w:sz w:val="20"/>
                <w:szCs w:val="20"/>
              </w:rPr>
              <w:t>Котельные «Совхозная», «АТП», ПГС», «Вокзальная», «Больничная», «СХТ»</w:t>
            </w:r>
            <w:r>
              <w:rPr>
                <w:bCs/>
                <w:sz w:val="20"/>
                <w:szCs w:val="20"/>
              </w:rPr>
              <w:t>, «Первомайская»</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уголь каменный</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51</w:t>
            </w:r>
            <w:r>
              <w:rPr>
                <w:sz w:val="20"/>
                <w:szCs w:val="20"/>
              </w:rPr>
              <w:t>75</w:t>
            </w:r>
            <w:r w:rsidRPr="00263A0F">
              <w:rPr>
                <w:sz w:val="20"/>
                <w:szCs w:val="20"/>
              </w:rPr>
              <w:t xml:space="preserve">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affe"/>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2</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Pr>
                <w:sz w:val="20"/>
                <w:szCs w:val="20"/>
              </w:rPr>
              <w:t>Блочно-модульная котельная Парка Б ст. Коноша</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уголь каменный</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Pr>
                <w:sz w:val="20"/>
                <w:szCs w:val="20"/>
              </w:rPr>
              <w:t>5593</w:t>
            </w:r>
            <w:r w:rsidRPr="00263A0F">
              <w:rPr>
                <w:sz w:val="20"/>
                <w:szCs w:val="20"/>
              </w:rPr>
              <w:t xml:space="preserve">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3</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sidRPr="00263A0F">
              <w:rPr>
                <w:sz w:val="20"/>
                <w:szCs w:val="20"/>
              </w:rPr>
              <w:t>Котельная инв. №1010423</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уголь каменный</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Pr>
                <w:sz w:val="20"/>
                <w:szCs w:val="20"/>
              </w:rPr>
              <w:t>7569</w:t>
            </w:r>
            <w:r w:rsidRPr="00263A0F">
              <w:rPr>
                <w:sz w:val="20"/>
                <w:szCs w:val="20"/>
              </w:rPr>
              <w:t xml:space="preserve">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4</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sidRPr="00263A0F">
              <w:rPr>
                <w:sz w:val="20"/>
                <w:szCs w:val="20"/>
              </w:rPr>
              <w:t>Котельная «Коношский РЭС»</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электроэнергия</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864ккал/Вт.ч</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5</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sidRPr="00263A0F">
              <w:rPr>
                <w:sz w:val="20"/>
                <w:szCs w:val="20"/>
              </w:rPr>
              <w:t>Котельная «Хлебозавод»</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дрова</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6725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6</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sidRPr="00263A0F">
              <w:rPr>
                <w:sz w:val="20"/>
                <w:szCs w:val="20"/>
              </w:rPr>
              <w:t>Котельная «Заречная»</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дрова</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1862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7</w:t>
            </w:r>
          </w:p>
        </w:tc>
        <w:tc>
          <w:tcPr>
            <w:tcW w:w="2409" w:type="dxa"/>
            <w:vMerge w:val="restart"/>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r w:rsidRPr="00263A0F">
              <w:rPr>
                <w:sz w:val="20"/>
                <w:szCs w:val="20"/>
              </w:rPr>
              <w:t xml:space="preserve">Котельная </w:t>
            </w:r>
            <w:r w:rsidRPr="008D63A0">
              <w:rPr>
                <w:sz w:val="20"/>
                <w:szCs w:val="20"/>
              </w:rPr>
              <w:t>ООО «НВК»</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уголь</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6450 ккал/кг</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н/д</w:t>
            </w:r>
          </w:p>
        </w:tc>
      </w:tr>
      <w:tr w:rsidR="00D64AFE" w:rsidRPr="00263A0F" w:rsidTr="00A22FCE">
        <w:tc>
          <w:tcPr>
            <w:tcW w:w="534"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Pr>
                <w:sz w:val="20"/>
                <w:szCs w:val="20"/>
              </w:rPr>
              <w:t>8</w:t>
            </w:r>
          </w:p>
        </w:tc>
        <w:tc>
          <w:tcPr>
            <w:tcW w:w="2409" w:type="dxa"/>
            <w:vMerge w:val="restart"/>
            <w:shd w:val="clear" w:color="auto" w:fill="auto"/>
            <w:tcMar>
              <w:left w:w="28" w:type="dxa"/>
              <w:right w:w="28" w:type="dxa"/>
            </w:tcMar>
            <w:vAlign w:val="center"/>
          </w:tcPr>
          <w:p w:rsidR="00D64AFE" w:rsidRPr="00263A0F" w:rsidRDefault="00C05FBE" w:rsidP="00A22FCE">
            <w:pPr>
              <w:pStyle w:val="S"/>
              <w:spacing w:line="240" w:lineRule="auto"/>
              <w:ind w:firstLine="0"/>
              <w:jc w:val="center"/>
              <w:rPr>
                <w:sz w:val="20"/>
                <w:szCs w:val="20"/>
              </w:rPr>
            </w:pPr>
            <w:r w:rsidRPr="00C05FBE">
              <w:rPr>
                <w:sz w:val="20"/>
                <w:szCs w:val="20"/>
              </w:rPr>
              <w:t>Котельная МБОУ «Лесозаводская СШ»</w:t>
            </w:r>
          </w:p>
        </w:tc>
        <w:tc>
          <w:tcPr>
            <w:tcW w:w="1560" w:type="dxa"/>
            <w:vMerge w:val="restart"/>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дрова</w:t>
            </w: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Низшая теплота сгорания топлива</w:t>
            </w:r>
          </w:p>
        </w:tc>
        <w:tc>
          <w:tcPr>
            <w:tcW w:w="1842" w:type="dxa"/>
            <w:shd w:val="clear" w:color="auto" w:fill="auto"/>
            <w:tcMar>
              <w:left w:w="28" w:type="dxa"/>
              <w:right w:w="28" w:type="dxa"/>
            </w:tcMar>
          </w:tcPr>
          <w:p w:rsidR="00D64AFE" w:rsidRPr="00263A0F" w:rsidRDefault="00D64AFE" w:rsidP="00A22FCE">
            <w:pPr>
              <w:spacing w:line="240" w:lineRule="auto"/>
              <w:ind w:firstLine="0"/>
              <w:jc w:val="center"/>
              <w:rPr>
                <w:sz w:val="20"/>
                <w:szCs w:val="20"/>
              </w:rPr>
            </w:pPr>
            <w:r w:rsidRPr="00C96035">
              <w:rPr>
                <w:sz w:val="20"/>
                <w:szCs w:val="20"/>
              </w:rPr>
              <w:t>н/д</w:t>
            </w:r>
          </w:p>
        </w:tc>
      </w:tr>
      <w:tr w:rsidR="00D64AFE" w:rsidRPr="00263A0F" w:rsidTr="00A22FCE">
        <w:tc>
          <w:tcPr>
            <w:tcW w:w="534"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D64AFE" w:rsidRPr="00263A0F" w:rsidRDefault="00D64AFE" w:rsidP="00A22FCE">
            <w:pPr>
              <w:pStyle w:val="S"/>
              <w:spacing w:line="240" w:lineRule="auto"/>
              <w:ind w:firstLine="0"/>
              <w:jc w:val="center"/>
              <w:rPr>
                <w:sz w:val="20"/>
                <w:szCs w:val="20"/>
              </w:rPr>
            </w:pPr>
          </w:p>
        </w:tc>
        <w:tc>
          <w:tcPr>
            <w:tcW w:w="1560" w:type="dxa"/>
            <w:vMerge/>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p>
        </w:tc>
        <w:tc>
          <w:tcPr>
            <w:tcW w:w="3402" w:type="dxa"/>
            <w:shd w:val="clear" w:color="auto" w:fill="auto"/>
            <w:tcMar>
              <w:left w:w="28" w:type="dxa"/>
              <w:right w:w="28" w:type="dxa"/>
            </w:tcMar>
            <w:vAlign w:val="center"/>
          </w:tcPr>
          <w:p w:rsidR="00D64AFE" w:rsidRPr="00263A0F" w:rsidRDefault="00D64AFE" w:rsidP="00A22FCE">
            <w:pPr>
              <w:spacing w:line="240" w:lineRule="auto"/>
              <w:ind w:firstLine="0"/>
              <w:jc w:val="center"/>
              <w:rPr>
                <w:sz w:val="20"/>
                <w:szCs w:val="20"/>
              </w:rPr>
            </w:pPr>
            <w:r w:rsidRPr="00263A0F">
              <w:rPr>
                <w:sz w:val="20"/>
                <w:szCs w:val="20"/>
              </w:rPr>
              <w:t>Плотность топлива</w:t>
            </w:r>
          </w:p>
        </w:tc>
        <w:tc>
          <w:tcPr>
            <w:tcW w:w="1842" w:type="dxa"/>
            <w:shd w:val="clear" w:color="auto" w:fill="auto"/>
            <w:tcMar>
              <w:left w:w="28" w:type="dxa"/>
              <w:right w:w="28" w:type="dxa"/>
            </w:tcMar>
          </w:tcPr>
          <w:p w:rsidR="00D64AFE" w:rsidRPr="00263A0F" w:rsidRDefault="00D64AFE" w:rsidP="00A22FCE">
            <w:pPr>
              <w:spacing w:line="240" w:lineRule="auto"/>
              <w:ind w:firstLine="0"/>
              <w:jc w:val="center"/>
              <w:rPr>
                <w:sz w:val="20"/>
                <w:szCs w:val="20"/>
              </w:rPr>
            </w:pPr>
            <w:r w:rsidRPr="00C96035">
              <w:rPr>
                <w:sz w:val="20"/>
                <w:szCs w:val="20"/>
              </w:rPr>
              <w:t>н/д</w:t>
            </w:r>
          </w:p>
        </w:tc>
      </w:tr>
    </w:tbl>
    <w:p w:rsidR="00627DBC" w:rsidRPr="00056575" w:rsidRDefault="00627DBC" w:rsidP="00627DBC">
      <w:pPr>
        <w:pStyle w:val="3"/>
      </w:pPr>
      <w:bookmarkStart w:id="146" w:name="_Toc8045705"/>
      <w:bookmarkStart w:id="147" w:name="_Toc131472539"/>
      <w:r w:rsidRPr="00056575">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46"/>
      <w:bookmarkEnd w:id="147"/>
    </w:p>
    <w:p w:rsidR="00627DBC" w:rsidRPr="00056575" w:rsidRDefault="00627DBC" w:rsidP="00627DBC">
      <w:r w:rsidRPr="00056575">
        <w:t>На территории МО «</w:t>
      </w:r>
      <w:r w:rsidR="00273B8F">
        <w:t>Коношское</w:t>
      </w:r>
      <w:r w:rsidRPr="00056575">
        <w:t xml:space="preserve">» преобладающим видом топлива является </w:t>
      </w:r>
      <w:r w:rsidR="00273B8F">
        <w:t>уголь</w:t>
      </w:r>
      <w:r w:rsidRPr="00056575">
        <w:t>.</w:t>
      </w:r>
    </w:p>
    <w:p w:rsidR="00627DBC" w:rsidRDefault="00627DBC" w:rsidP="00627DBC">
      <w:r w:rsidRPr="00056575">
        <w:t>Описание видов топлива, значения низшей теплоты сгорания топлива по котельным представлено в таблице 8.</w:t>
      </w:r>
      <w:r w:rsidR="00C55B28">
        <w:t>7</w:t>
      </w:r>
      <w:r w:rsidRPr="00056575">
        <w:t>,перспективная доля видов топлива представлена на рисунке 8.1.</w:t>
      </w:r>
    </w:p>
    <w:p w:rsidR="00273B8F" w:rsidRPr="005D3DA2" w:rsidRDefault="00C55B28" w:rsidP="00273B8F">
      <w:pPr>
        <w:ind w:firstLine="0"/>
        <w:jc w:val="center"/>
      </w:pPr>
      <w:r>
        <w:rPr>
          <w:noProof/>
        </w:rPr>
        <w:lastRenderedPageBreak/>
        <w:drawing>
          <wp:inline distT="0" distB="0" distL="0" distR="0">
            <wp:extent cx="4316730" cy="2232660"/>
            <wp:effectExtent l="0" t="0" r="7620" b="0"/>
            <wp:docPr id="2" name="Рисунок 2" descr="C:\Users\Tanya\Desktop\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ya\Desktop\Снимок.JPG"/>
                    <pic:cNvPicPr>
                      <a:picLocks noChangeAspect="1" noChangeArrowheads="1"/>
                    </pic:cNvPicPr>
                  </pic:nvPicPr>
                  <pic:blipFill>
                    <a:blip r:embed="rId4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16730" cy="2232660"/>
                    </a:xfrm>
                    <a:prstGeom prst="rect">
                      <a:avLst/>
                    </a:prstGeom>
                    <a:noFill/>
                    <a:ln>
                      <a:noFill/>
                    </a:ln>
                  </pic:spPr>
                </pic:pic>
              </a:graphicData>
            </a:graphic>
          </wp:inline>
        </w:drawing>
      </w:r>
    </w:p>
    <w:p w:rsidR="00273B8F" w:rsidRPr="005D3DA2" w:rsidRDefault="00273B8F" w:rsidP="00273B8F">
      <w:pPr>
        <w:ind w:firstLine="0"/>
        <w:jc w:val="center"/>
      </w:pPr>
      <w:r w:rsidRPr="005D3DA2">
        <w:t xml:space="preserve">Рисунок </w:t>
      </w:r>
      <w:r>
        <w:t>8</w:t>
      </w:r>
      <w:r w:rsidRPr="005D3DA2">
        <w:t>.1 – Перспективная доля видов топлива, используемых для производства тепловой энергии</w:t>
      </w:r>
    </w:p>
    <w:p w:rsidR="00627DBC" w:rsidRPr="00056575" w:rsidRDefault="00627DBC" w:rsidP="00627DBC">
      <w:pPr>
        <w:pStyle w:val="3"/>
      </w:pPr>
      <w:bookmarkStart w:id="148" w:name="_Toc8045706"/>
      <w:bookmarkStart w:id="149" w:name="_Toc131472540"/>
      <w:r w:rsidRPr="00056575">
        <w:t>д) приоритетное направление развития топливного баланса поселения, городского округа</w:t>
      </w:r>
      <w:bookmarkEnd w:id="148"/>
      <w:bookmarkEnd w:id="149"/>
    </w:p>
    <w:p w:rsidR="00273B8F" w:rsidRDefault="00273B8F" w:rsidP="00273B8F">
      <w:bookmarkStart w:id="150" w:name="_Toc8045707"/>
      <w:bookmarkStart w:id="151" w:name="sub_23"/>
      <w:bookmarkEnd w:id="129"/>
      <w:r w:rsidRPr="005D3DA2">
        <w:t>Изменение основного вида топлива на котельных не предусматривается.</w:t>
      </w:r>
    </w:p>
    <w:p w:rsidR="008D4418" w:rsidRPr="00AB341D" w:rsidRDefault="008D4418" w:rsidP="003F1279">
      <w:pPr>
        <w:pStyle w:val="1"/>
      </w:pPr>
      <w:bookmarkStart w:id="152" w:name="_Toc49896613"/>
      <w:bookmarkStart w:id="153" w:name="_Toc66643045"/>
      <w:bookmarkStart w:id="154" w:name="_Toc131472541"/>
      <w:r w:rsidRPr="003B0B71">
        <w:lastRenderedPageBreak/>
        <w:t xml:space="preserve">РАЗДЕЛ 9 </w:t>
      </w:r>
      <w:r w:rsidRPr="00B56B9F">
        <w:t>"</w:t>
      </w:r>
      <w:r w:rsidRPr="00A8569F">
        <w:t>ОБЕСПЕЧЕНИЕ ЭКОЛОГИЧЕСКОЙ БЕЗОПАСНОСТИ ТЕПЛОСНАБЖЕНИЯ ПОСЕЛЕНИЯ, ГОРОДСКОГО ОКРУГА, ГОРОДА ФЕДЕРАЛЬНОГО ЗНАЧЕНИЯ</w:t>
      </w:r>
      <w:bookmarkEnd w:id="152"/>
      <w:bookmarkEnd w:id="153"/>
      <w:r w:rsidRPr="00B56B9F">
        <w:t>"</w:t>
      </w:r>
      <w:bookmarkEnd w:id="154"/>
    </w:p>
    <w:p w:rsidR="008D4418" w:rsidRPr="003B0B71" w:rsidRDefault="008D4418" w:rsidP="003F1279">
      <w:pPr>
        <w:pStyle w:val="3"/>
        <w:spacing w:line="240" w:lineRule="auto"/>
      </w:pPr>
      <w:bookmarkStart w:id="155" w:name="_Toc49896614"/>
      <w:bookmarkStart w:id="156" w:name="_Toc66643046"/>
      <w:bookmarkStart w:id="157" w:name="_Toc131472542"/>
      <w:r w:rsidRPr="003B0B71">
        <w:t>а) </w:t>
      </w:r>
      <w:r w:rsidRPr="00A8569F">
        <w:t>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bookmarkEnd w:id="155"/>
      <w:bookmarkEnd w:id="156"/>
      <w:bookmarkEnd w:id="157"/>
    </w:p>
    <w:p w:rsidR="008D4418" w:rsidRPr="00EE4258" w:rsidRDefault="008D4418" w:rsidP="003F1279">
      <w:r w:rsidRPr="00DC2074">
        <w:t xml:space="preserve">Текущие и перспективные объемы (масса) выбросов загрязняющих веществ </w:t>
      </w:r>
      <w:r w:rsidR="006F3BD5" w:rsidRPr="00DC2074">
        <w:t>в</w:t>
      </w:r>
      <w:r w:rsidR="006F3BD5" w:rsidRPr="00A8569F">
        <w:t xml:space="preserve"> атмосферный воздух,</w:t>
      </w:r>
      <w:r>
        <w:t xml:space="preserve"> размещенных на территории </w:t>
      </w:r>
      <w:r w:rsidR="003F1279">
        <w:t>МО «Коношское»</w:t>
      </w:r>
      <w:r>
        <w:t xml:space="preserve"> представлены в таблице 9.1.</w:t>
      </w:r>
    </w:p>
    <w:p w:rsidR="003F1279" w:rsidRDefault="003F1279" w:rsidP="003F1279">
      <w:pPr>
        <w:jc w:val="right"/>
        <w:sectPr w:rsidR="003F1279" w:rsidSect="00B44A30">
          <w:pgSz w:w="11906" w:h="16838"/>
          <w:pgMar w:top="567" w:right="851" w:bottom="567" w:left="1418" w:header="709" w:footer="261" w:gutter="0"/>
          <w:cols w:space="708"/>
          <w:docGrid w:linePitch="360"/>
        </w:sectPr>
      </w:pPr>
    </w:p>
    <w:p w:rsidR="008D4418" w:rsidRDefault="008D4418" w:rsidP="003F1279">
      <w:pPr>
        <w:jc w:val="right"/>
      </w:pPr>
      <w:r>
        <w:lastRenderedPageBreak/>
        <w:t>Таблица 9.1</w:t>
      </w:r>
    </w:p>
    <w:p w:rsidR="008D4418" w:rsidRDefault="008D4418" w:rsidP="003F1279">
      <w:pPr>
        <w:ind w:firstLine="0"/>
        <w:jc w:val="center"/>
      </w:pPr>
      <w:r>
        <w:t>Выбросы загрязняющих веществ в атмосферный воздух</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1134"/>
        <w:gridCol w:w="1559"/>
        <w:gridCol w:w="1169"/>
        <w:gridCol w:w="1169"/>
        <w:gridCol w:w="1170"/>
        <w:gridCol w:w="1169"/>
        <w:gridCol w:w="1169"/>
        <w:gridCol w:w="1170"/>
        <w:gridCol w:w="1169"/>
        <w:gridCol w:w="1170"/>
        <w:gridCol w:w="1135"/>
      </w:tblGrid>
      <w:tr w:rsidR="00397C93" w:rsidRPr="004609E0" w:rsidTr="00F42E3D">
        <w:trPr>
          <w:tblHeader/>
        </w:trPr>
        <w:tc>
          <w:tcPr>
            <w:tcW w:w="2563" w:type="dxa"/>
            <w:vMerge w:val="restart"/>
            <w:tcMar>
              <w:left w:w="11" w:type="dxa"/>
              <w:right w:w="11" w:type="dxa"/>
            </w:tcMar>
            <w:vAlign w:val="center"/>
          </w:tcPr>
          <w:p w:rsidR="00397C93" w:rsidRPr="004609E0" w:rsidRDefault="00397C93" w:rsidP="00781815">
            <w:pPr>
              <w:pStyle w:val="aff0"/>
              <w:keepNext/>
              <w:spacing w:line="240" w:lineRule="auto"/>
              <w:rPr>
                <w:b/>
                <w:szCs w:val="20"/>
              </w:rPr>
            </w:pPr>
            <w:bookmarkStart w:id="158" w:name="_Toc49896615"/>
            <w:bookmarkStart w:id="159" w:name="_Toc66643047"/>
            <w:r w:rsidRPr="004609E0">
              <w:rPr>
                <w:b/>
                <w:szCs w:val="20"/>
              </w:rPr>
              <w:t>Источник тепловой энергии (мощности)</w:t>
            </w:r>
          </w:p>
        </w:tc>
        <w:tc>
          <w:tcPr>
            <w:tcW w:w="1134" w:type="dxa"/>
            <w:vMerge w:val="restart"/>
            <w:tcMar>
              <w:left w:w="11" w:type="dxa"/>
              <w:right w:w="11" w:type="dxa"/>
            </w:tcMar>
            <w:vAlign w:val="center"/>
          </w:tcPr>
          <w:p w:rsidR="00397C93" w:rsidRPr="004609E0" w:rsidRDefault="00397C93" w:rsidP="00781815">
            <w:pPr>
              <w:pStyle w:val="aff0"/>
              <w:keepNext/>
              <w:spacing w:line="240" w:lineRule="auto"/>
              <w:rPr>
                <w:b/>
                <w:szCs w:val="20"/>
              </w:rPr>
            </w:pPr>
            <w:r w:rsidRPr="004609E0">
              <w:rPr>
                <w:b/>
                <w:szCs w:val="20"/>
              </w:rPr>
              <w:t>Код вещества</w:t>
            </w:r>
          </w:p>
        </w:tc>
        <w:tc>
          <w:tcPr>
            <w:tcW w:w="1559" w:type="dxa"/>
            <w:vMerge w:val="restart"/>
            <w:tcMar>
              <w:left w:w="11" w:type="dxa"/>
              <w:right w:w="11" w:type="dxa"/>
            </w:tcMar>
            <w:vAlign w:val="center"/>
          </w:tcPr>
          <w:p w:rsidR="00397C93" w:rsidRPr="004609E0" w:rsidRDefault="00397C93" w:rsidP="00781815">
            <w:pPr>
              <w:pStyle w:val="aff0"/>
              <w:keepNext/>
              <w:spacing w:line="240" w:lineRule="auto"/>
              <w:rPr>
                <w:b/>
                <w:szCs w:val="20"/>
              </w:rPr>
            </w:pPr>
            <w:r w:rsidRPr="004609E0">
              <w:rPr>
                <w:b/>
                <w:szCs w:val="20"/>
              </w:rPr>
              <w:t>Наименование вещества</w:t>
            </w:r>
          </w:p>
        </w:tc>
        <w:tc>
          <w:tcPr>
            <w:tcW w:w="10490" w:type="dxa"/>
            <w:gridSpan w:val="9"/>
            <w:tcMar>
              <w:left w:w="11" w:type="dxa"/>
              <w:right w:w="11" w:type="dxa"/>
            </w:tcMar>
            <w:vAlign w:val="center"/>
          </w:tcPr>
          <w:p w:rsidR="00397C93" w:rsidRPr="004609E0" w:rsidRDefault="00781815" w:rsidP="00781815">
            <w:pPr>
              <w:pStyle w:val="aff0"/>
              <w:keepNext/>
              <w:spacing w:line="240" w:lineRule="auto"/>
              <w:rPr>
                <w:b/>
                <w:szCs w:val="20"/>
              </w:rPr>
            </w:pPr>
            <w:r>
              <w:rPr>
                <w:b/>
                <w:szCs w:val="20"/>
              </w:rPr>
              <w:t>Выбросы загрязняющих веществ, т/год</w:t>
            </w:r>
          </w:p>
        </w:tc>
      </w:tr>
      <w:tr w:rsidR="007751C2" w:rsidRPr="004609E0" w:rsidTr="00F42E3D">
        <w:trPr>
          <w:trHeight w:val="77"/>
          <w:tblHeader/>
        </w:trPr>
        <w:tc>
          <w:tcPr>
            <w:tcW w:w="2563" w:type="dxa"/>
            <w:vMerge/>
            <w:tcMar>
              <w:left w:w="11" w:type="dxa"/>
              <w:right w:w="11" w:type="dxa"/>
            </w:tcMar>
            <w:vAlign w:val="center"/>
          </w:tcPr>
          <w:p w:rsidR="007751C2" w:rsidRPr="004609E0" w:rsidRDefault="007751C2" w:rsidP="007751C2">
            <w:pPr>
              <w:pStyle w:val="aff0"/>
              <w:keepNext/>
              <w:spacing w:line="240" w:lineRule="auto"/>
              <w:rPr>
                <w:b/>
                <w:szCs w:val="20"/>
              </w:rPr>
            </w:pPr>
          </w:p>
        </w:tc>
        <w:tc>
          <w:tcPr>
            <w:tcW w:w="1134" w:type="dxa"/>
            <w:vMerge/>
            <w:tcMar>
              <w:left w:w="11" w:type="dxa"/>
              <w:right w:w="11" w:type="dxa"/>
            </w:tcMar>
            <w:vAlign w:val="center"/>
          </w:tcPr>
          <w:p w:rsidR="007751C2" w:rsidRPr="004609E0" w:rsidRDefault="007751C2" w:rsidP="007751C2">
            <w:pPr>
              <w:pStyle w:val="aff0"/>
              <w:keepNext/>
              <w:spacing w:line="240" w:lineRule="auto"/>
              <w:rPr>
                <w:b/>
                <w:szCs w:val="20"/>
              </w:rPr>
            </w:pPr>
          </w:p>
        </w:tc>
        <w:tc>
          <w:tcPr>
            <w:tcW w:w="1559" w:type="dxa"/>
            <w:vMerge/>
            <w:tcMar>
              <w:left w:w="11" w:type="dxa"/>
              <w:right w:w="11" w:type="dxa"/>
            </w:tcMar>
            <w:vAlign w:val="center"/>
          </w:tcPr>
          <w:p w:rsidR="007751C2" w:rsidRPr="004609E0" w:rsidRDefault="007751C2" w:rsidP="007751C2">
            <w:pPr>
              <w:pStyle w:val="aff0"/>
              <w:keepNext/>
              <w:spacing w:line="240" w:lineRule="auto"/>
              <w:rPr>
                <w:b/>
                <w:szCs w:val="20"/>
              </w:rPr>
            </w:pPr>
          </w:p>
        </w:tc>
        <w:tc>
          <w:tcPr>
            <w:tcW w:w="1169" w:type="dxa"/>
            <w:tcMar>
              <w:left w:w="11" w:type="dxa"/>
              <w:right w:w="11" w:type="dxa"/>
            </w:tcMar>
            <w:vAlign w:val="center"/>
          </w:tcPr>
          <w:p w:rsidR="007751C2" w:rsidRPr="00C12F1A" w:rsidRDefault="007751C2" w:rsidP="007751C2">
            <w:pPr>
              <w:pStyle w:val="aff0"/>
              <w:spacing w:line="240" w:lineRule="auto"/>
              <w:rPr>
                <w:b/>
              </w:rPr>
            </w:pPr>
            <w:r w:rsidRPr="00C12F1A">
              <w:rPr>
                <w:b/>
              </w:rPr>
              <w:t>2024</w:t>
            </w:r>
          </w:p>
        </w:tc>
        <w:tc>
          <w:tcPr>
            <w:tcW w:w="1169" w:type="dxa"/>
            <w:tcMar>
              <w:left w:w="11" w:type="dxa"/>
              <w:right w:w="11" w:type="dxa"/>
            </w:tcMar>
            <w:vAlign w:val="center"/>
          </w:tcPr>
          <w:p w:rsidR="007751C2" w:rsidRPr="00C12F1A" w:rsidRDefault="007751C2" w:rsidP="007751C2">
            <w:pPr>
              <w:pStyle w:val="aff0"/>
              <w:spacing w:line="240" w:lineRule="auto"/>
              <w:rPr>
                <w:b/>
              </w:rPr>
            </w:pPr>
            <w:r w:rsidRPr="00C12F1A">
              <w:rPr>
                <w:b/>
              </w:rPr>
              <w:t>2025</w:t>
            </w:r>
          </w:p>
        </w:tc>
        <w:tc>
          <w:tcPr>
            <w:tcW w:w="1170" w:type="dxa"/>
            <w:tcMar>
              <w:left w:w="11" w:type="dxa"/>
              <w:right w:w="11" w:type="dxa"/>
            </w:tcMar>
            <w:vAlign w:val="center"/>
          </w:tcPr>
          <w:p w:rsidR="007751C2" w:rsidRPr="00C12F1A" w:rsidRDefault="007751C2" w:rsidP="007751C2">
            <w:pPr>
              <w:pStyle w:val="aff0"/>
              <w:spacing w:line="240" w:lineRule="auto"/>
              <w:rPr>
                <w:b/>
              </w:rPr>
            </w:pPr>
            <w:r w:rsidRPr="00C12F1A">
              <w:rPr>
                <w:b/>
              </w:rPr>
              <w:t>202</w:t>
            </w:r>
            <w:r>
              <w:rPr>
                <w:b/>
              </w:rPr>
              <w:t>6</w:t>
            </w:r>
          </w:p>
        </w:tc>
        <w:tc>
          <w:tcPr>
            <w:tcW w:w="1169" w:type="dxa"/>
            <w:tcMar>
              <w:left w:w="11" w:type="dxa"/>
              <w:right w:w="11" w:type="dxa"/>
            </w:tcMar>
            <w:vAlign w:val="center"/>
          </w:tcPr>
          <w:p w:rsidR="007751C2" w:rsidRPr="00C12F1A" w:rsidRDefault="007751C2" w:rsidP="007751C2">
            <w:pPr>
              <w:pStyle w:val="aff0"/>
              <w:spacing w:line="240" w:lineRule="auto"/>
              <w:rPr>
                <w:b/>
              </w:rPr>
            </w:pPr>
            <w:r w:rsidRPr="00C12F1A">
              <w:rPr>
                <w:b/>
              </w:rPr>
              <w:t>202</w:t>
            </w:r>
            <w:r>
              <w:rPr>
                <w:b/>
              </w:rPr>
              <w:t>7</w:t>
            </w:r>
          </w:p>
        </w:tc>
        <w:tc>
          <w:tcPr>
            <w:tcW w:w="1169" w:type="dxa"/>
            <w:tcMar>
              <w:left w:w="11" w:type="dxa"/>
              <w:right w:w="11" w:type="dxa"/>
            </w:tcMar>
            <w:vAlign w:val="center"/>
          </w:tcPr>
          <w:p w:rsidR="007751C2" w:rsidRPr="00C12F1A" w:rsidRDefault="007751C2" w:rsidP="007751C2">
            <w:pPr>
              <w:pStyle w:val="aff0"/>
              <w:spacing w:line="240" w:lineRule="auto"/>
              <w:rPr>
                <w:b/>
              </w:rPr>
            </w:pPr>
            <w:r>
              <w:rPr>
                <w:b/>
              </w:rPr>
              <w:t>2028</w:t>
            </w:r>
          </w:p>
        </w:tc>
        <w:tc>
          <w:tcPr>
            <w:tcW w:w="1170" w:type="dxa"/>
            <w:tcMar>
              <w:left w:w="11" w:type="dxa"/>
              <w:right w:w="11" w:type="dxa"/>
            </w:tcMar>
            <w:vAlign w:val="center"/>
          </w:tcPr>
          <w:p w:rsidR="007751C2" w:rsidRPr="00C12F1A" w:rsidRDefault="007751C2" w:rsidP="007751C2">
            <w:pPr>
              <w:pStyle w:val="aff0"/>
              <w:spacing w:line="240" w:lineRule="auto"/>
              <w:rPr>
                <w:b/>
              </w:rPr>
            </w:pPr>
            <w:r>
              <w:rPr>
                <w:b/>
              </w:rPr>
              <w:t>2029</w:t>
            </w:r>
          </w:p>
        </w:tc>
        <w:tc>
          <w:tcPr>
            <w:tcW w:w="1169" w:type="dxa"/>
            <w:tcMar>
              <w:left w:w="11" w:type="dxa"/>
              <w:right w:w="11" w:type="dxa"/>
            </w:tcMar>
            <w:vAlign w:val="center"/>
          </w:tcPr>
          <w:p w:rsidR="007751C2" w:rsidRDefault="007751C2" w:rsidP="007751C2">
            <w:pPr>
              <w:pStyle w:val="aff0"/>
              <w:spacing w:line="240" w:lineRule="auto"/>
              <w:rPr>
                <w:b/>
              </w:rPr>
            </w:pPr>
            <w:r>
              <w:rPr>
                <w:b/>
              </w:rPr>
              <w:t>2030</w:t>
            </w:r>
          </w:p>
        </w:tc>
        <w:tc>
          <w:tcPr>
            <w:tcW w:w="1170" w:type="dxa"/>
            <w:tcMar>
              <w:left w:w="11" w:type="dxa"/>
              <w:right w:w="11" w:type="dxa"/>
            </w:tcMar>
            <w:vAlign w:val="center"/>
          </w:tcPr>
          <w:p w:rsidR="007751C2" w:rsidRDefault="007751C2" w:rsidP="007751C2">
            <w:pPr>
              <w:pStyle w:val="aff0"/>
              <w:spacing w:line="240" w:lineRule="auto"/>
              <w:rPr>
                <w:b/>
              </w:rPr>
            </w:pPr>
            <w:r>
              <w:rPr>
                <w:b/>
              </w:rPr>
              <w:t>2031</w:t>
            </w:r>
          </w:p>
        </w:tc>
        <w:tc>
          <w:tcPr>
            <w:tcW w:w="1135" w:type="dxa"/>
            <w:tcMar>
              <w:left w:w="11" w:type="dxa"/>
              <w:right w:w="11" w:type="dxa"/>
            </w:tcMar>
            <w:vAlign w:val="center"/>
          </w:tcPr>
          <w:p w:rsidR="007751C2" w:rsidRPr="00C12F1A" w:rsidRDefault="007751C2" w:rsidP="007751C2">
            <w:pPr>
              <w:pStyle w:val="aff0"/>
              <w:spacing w:line="240" w:lineRule="auto"/>
              <w:rPr>
                <w:b/>
              </w:rPr>
            </w:pPr>
            <w:r>
              <w:rPr>
                <w:b/>
              </w:rPr>
              <w:t>2032-2035</w:t>
            </w:r>
          </w:p>
        </w:tc>
      </w:tr>
      <w:tr w:rsidR="002568D5" w:rsidRPr="004609E0" w:rsidTr="00F42E3D">
        <w:tc>
          <w:tcPr>
            <w:tcW w:w="2563" w:type="dxa"/>
            <w:vMerge w:val="restart"/>
            <w:tcMar>
              <w:left w:w="11" w:type="dxa"/>
              <w:right w:w="11" w:type="dxa"/>
            </w:tcMar>
            <w:vAlign w:val="center"/>
          </w:tcPr>
          <w:p w:rsidR="002568D5" w:rsidRPr="004609E0" w:rsidRDefault="002568D5" w:rsidP="002568D5">
            <w:pPr>
              <w:pStyle w:val="aff0"/>
              <w:spacing w:line="240" w:lineRule="auto"/>
              <w:jc w:val="left"/>
              <w:rPr>
                <w:szCs w:val="20"/>
              </w:rPr>
            </w:pPr>
            <w:r>
              <w:rPr>
                <w:szCs w:val="20"/>
              </w:rPr>
              <w:t>Котельная «Совхозная»</w:t>
            </w: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2908</w:t>
            </w:r>
          </w:p>
        </w:tc>
        <w:tc>
          <w:tcPr>
            <w:tcW w:w="1559" w:type="dxa"/>
            <w:shd w:val="clear" w:color="auto" w:fill="auto"/>
            <w:tcMar>
              <w:left w:w="11" w:type="dxa"/>
              <w:right w:w="11" w:type="dxa"/>
            </w:tcMar>
            <w:vAlign w:val="center"/>
          </w:tcPr>
          <w:p w:rsidR="002568D5" w:rsidRDefault="002568D5" w:rsidP="002568D5">
            <w:pPr>
              <w:pStyle w:val="aff0"/>
              <w:spacing w:line="240" w:lineRule="auto"/>
            </w:pPr>
            <w:r>
              <w:t>взвешенные вещества (зола углей)</w:t>
            </w:r>
          </w:p>
        </w:tc>
        <w:tc>
          <w:tcPr>
            <w:tcW w:w="1169" w:type="dxa"/>
            <w:shd w:val="clear" w:color="auto" w:fill="auto"/>
            <w:tcMar>
              <w:left w:w="11" w:type="dxa"/>
              <w:right w:w="11" w:type="dxa"/>
            </w:tcMar>
            <w:vAlign w:val="center"/>
          </w:tcPr>
          <w:p w:rsidR="002568D5" w:rsidRDefault="002568D5" w:rsidP="002568D5">
            <w:pPr>
              <w:pStyle w:val="aff0"/>
              <w:spacing w:line="240" w:lineRule="auto"/>
            </w:pPr>
            <w:r>
              <w:t>25,99592072</w:t>
            </w:r>
          </w:p>
        </w:tc>
        <w:tc>
          <w:tcPr>
            <w:tcW w:w="1169" w:type="dxa"/>
            <w:tcMar>
              <w:left w:w="11" w:type="dxa"/>
              <w:right w:w="11" w:type="dxa"/>
            </w:tcMar>
            <w:vAlign w:val="center"/>
          </w:tcPr>
          <w:p w:rsidR="002568D5" w:rsidRDefault="002568D5" w:rsidP="002568D5">
            <w:pPr>
              <w:pStyle w:val="aff0"/>
              <w:spacing w:line="240" w:lineRule="auto"/>
            </w:pPr>
            <w:r>
              <w:t>25,99592072</w:t>
            </w:r>
          </w:p>
        </w:tc>
        <w:tc>
          <w:tcPr>
            <w:tcW w:w="1170" w:type="dxa"/>
            <w:tcMar>
              <w:left w:w="11" w:type="dxa"/>
              <w:right w:w="11" w:type="dxa"/>
            </w:tcMar>
            <w:vAlign w:val="center"/>
          </w:tcPr>
          <w:p w:rsidR="002568D5" w:rsidRDefault="002568D5" w:rsidP="002568D5">
            <w:pPr>
              <w:pStyle w:val="aff0"/>
              <w:spacing w:line="240" w:lineRule="auto"/>
            </w:pPr>
            <w:r>
              <w:t>25,99592072</w:t>
            </w:r>
          </w:p>
        </w:tc>
        <w:tc>
          <w:tcPr>
            <w:tcW w:w="1169" w:type="dxa"/>
            <w:tcMar>
              <w:left w:w="11" w:type="dxa"/>
              <w:right w:w="11" w:type="dxa"/>
            </w:tcMar>
            <w:vAlign w:val="center"/>
          </w:tcPr>
          <w:p w:rsidR="002568D5" w:rsidRDefault="002568D5" w:rsidP="002568D5">
            <w:pPr>
              <w:pStyle w:val="aff0"/>
              <w:spacing w:line="240" w:lineRule="auto"/>
            </w:pPr>
            <w:r>
              <w:t>25,99592072</w:t>
            </w:r>
          </w:p>
        </w:tc>
        <w:tc>
          <w:tcPr>
            <w:tcW w:w="1169" w:type="dxa"/>
            <w:tcMar>
              <w:left w:w="11" w:type="dxa"/>
              <w:right w:w="11" w:type="dxa"/>
            </w:tcMar>
            <w:vAlign w:val="center"/>
          </w:tcPr>
          <w:p w:rsidR="002568D5" w:rsidRDefault="002568D5" w:rsidP="002568D5">
            <w:pPr>
              <w:pStyle w:val="aff0"/>
              <w:spacing w:line="240" w:lineRule="auto"/>
            </w:pPr>
            <w:r>
              <w:t>25,99592072</w:t>
            </w:r>
          </w:p>
        </w:tc>
        <w:tc>
          <w:tcPr>
            <w:tcW w:w="1170" w:type="dxa"/>
            <w:tcMar>
              <w:left w:w="11" w:type="dxa"/>
              <w:right w:w="11" w:type="dxa"/>
            </w:tcMar>
            <w:vAlign w:val="center"/>
          </w:tcPr>
          <w:p w:rsidR="002568D5" w:rsidRDefault="002568D5" w:rsidP="002568D5">
            <w:pPr>
              <w:pStyle w:val="aff0"/>
              <w:spacing w:line="240" w:lineRule="auto"/>
            </w:pPr>
            <w:r>
              <w:t>25,99592072</w:t>
            </w:r>
          </w:p>
        </w:tc>
        <w:tc>
          <w:tcPr>
            <w:tcW w:w="1169" w:type="dxa"/>
            <w:tcMar>
              <w:left w:w="11" w:type="dxa"/>
              <w:right w:w="11" w:type="dxa"/>
            </w:tcMar>
            <w:vAlign w:val="center"/>
          </w:tcPr>
          <w:p w:rsidR="002568D5" w:rsidRDefault="002568D5" w:rsidP="002568D5">
            <w:pPr>
              <w:pStyle w:val="aff0"/>
              <w:spacing w:line="240" w:lineRule="auto"/>
            </w:pPr>
            <w:r>
              <w:t>25,99592072</w:t>
            </w:r>
          </w:p>
        </w:tc>
        <w:tc>
          <w:tcPr>
            <w:tcW w:w="1170" w:type="dxa"/>
            <w:tcMar>
              <w:left w:w="11" w:type="dxa"/>
              <w:right w:w="11" w:type="dxa"/>
            </w:tcMar>
            <w:vAlign w:val="center"/>
          </w:tcPr>
          <w:p w:rsidR="002568D5" w:rsidRDefault="002568D5" w:rsidP="002568D5">
            <w:pPr>
              <w:pStyle w:val="aff0"/>
              <w:spacing w:line="240" w:lineRule="auto"/>
            </w:pPr>
            <w:r>
              <w:t>25,99592072</w:t>
            </w:r>
          </w:p>
        </w:tc>
        <w:tc>
          <w:tcPr>
            <w:tcW w:w="1135" w:type="dxa"/>
            <w:tcMar>
              <w:left w:w="11" w:type="dxa"/>
              <w:right w:w="11" w:type="dxa"/>
            </w:tcMar>
            <w:vAlign w:val="center"/>
          </w:tcPr>
          <w:p w:rsidR="002568D5" w:rsidRDefault="002568D5" w:rsidP="002568D5">
            <w:pPr>
              <w:pStyle w:val="aff0"/>
              <w:spacing w:line="240" w:lineRule="auto"/>
            </w:pPr>
            <w:r>
              <w:t>25,99592072</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328</w:t>
            </w:r>
          </w:p>
        </w:tc>
        <w:tc>
          <w:tcPr>
            <w:tcW w:w="1559" w:type="dxa"/>
            <w:shd w:val="clear" w:color="auto" w:fill="auto"/>
            <w:tcMar>
              <w:left w:w="11" w:type="dxa"/>
              <w:right w:w="11" w:type="dxa"/>
            </w:tcMar>
            <w:vAlign w:val="center"/>
          </w:tcPr>
          <w:p w:rsidR="002568D5" w:rsidRDefault="002568D5" w:rsidP="002568D5">
            <w:pPr>
              <w:pStyle w:val="aff0"/>
              <w:spacing w:line="240" w:lineRule="auto"/>
            </w:pPr>
            <w:r>
              <w:t>сажа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14,34257695</w:t>
            </w:r>
          </w:p>
        </w:tc>
        <w:tc>
          <w:tcPr>
            <w:tcW w:w="1169" w:type="dxa"/>
            <w:tcMar>
              <w:left w:w="11" w:type="dxa"/>
              <w:right w:w="11" w:type="dxa"/>
            </w:tcMar>
            <w:vAlign w:val="center"/>
          </w:tcPr>
          <w:p w:rsidR="002568D5" w:rsidRDefault="002568D5" w:rsidP="002568D5">
            <w:pPr>
              <w:pStyle w:val="aff0"/>
              <w:spacing w:line="240" w:lineRule="auto"/>
            </w:pPr>
            <w:r>
              <w:t>14,34257695</w:t>
            </w:r>
          </w:p>
        </w:tc>
        <w:tc>
          <w:tcPr>
            <w:tcW w:w="1170" w:type="dxa"/>
            <w:tcMar>
              <w:left w:w="11" w:type="dxa"/>
              <w:right w:w="11" w:type="dxa"/>
            </w:tcMar>
            <w:vAlign w:val="center"/>
          </w:tcPr>
          <w:p w:rsidR="002568D5" w:rsidRDefault="002568D5" w:rsidP="002568D5">
            <w:pPr>
              <w:pStyle w:val="aff0"/>
              <w:spacing w:line="240" w:lineRule="auto"/>
            </w:pPr>
            <w:r>
              <w:t>14,34257695</w:t>
            </w:r>
          </w:p>
        </w:tc>
        <w:tc>
          <w:tcPr>
            <w:tcW w:w="1169" w:type="dxa"/>
            <w:tcMar>
              <w:left w:w="11" w:type="dxa"/>
              <w:right w:w="11" w:type="dxa"/>
            </w:tcMar>
            <w:vAlign w:val="center"/>
          </w:tcPr>
          <w:p w:rsidR="002568D5" w:rsidRDefault="002568D5" w:rsidP="002568D5">
            <w:pPr>
              <w:pStyle w:val="aff0"/>
              <w:spacing w:line="240" w:lineRule="auto"/>
            </w:pPr>
            <w:r>
              <w:t>14,34257695</w:t>
            </w:r>
          </w:p>
        </w:tc>
        <w:tc>
          <w:tcPr>
            <w:tcW w:w="1169" w:type="dxa"/>
            <w:tcMar>
              <w:left w:w="11" w:type="dxa"/>
              <w:right w:w="11" w:type="dxa"/>
            </w:tcMar>
            <w:vAlign w:val="center"/>
          </w:tcPr>
          <w:p w:rsidR="002568D5" w:rsidRDefault="002568D5" w:rsidP="002568D5">
            <w:pPr>
              <w:pStyle w:val="aff0"/>
              <w:spacing w:line="240" w:lineRule="auto"/>
            </w:pPr>
            <w:r>
              <w:t>14,34257695</w:t>
            </w:r>
          </w:p>
        </w:tc>
        <w:tc>
          <w:tcPr>
            <w:tcW w:w="1170" w:type="dxa"/>
            <w:tcMar>
              <w:left w:w="11" w:type="dxa"/>
              <w:right w:w="11" w:type="dxa"/>
            </w:tcMar>
            <w:vAlign w:val="center"/>
          </w:tcPr>
          <w:p w:rsidR="002568D5" w:rsidRDefault="002568D5" w:rsidP="002568D5">
            <w:pPr>
              <w:pStyle w:val="aff0"/>
              <w:spacing w:line="240" w:lineRule="auto"/>
            </w:pPr>
            <w:r>
              <w:t>14,34257695</w:t>
            </w:r>
          </w:p>
        </w:tc>
        <w:tc>
          <w:tcPr>
            <w:tcW w:w="1169" w:type="dxa"/>
            <w:tcMar>
              <w:left w:w="11" w:type="dxa"/>
              <w:right w:w="11" w:type="dxa"/>
            </w:tcMar>
            <w:vAlign w:val="center"/>
          </w:tcPr>
          <w:p w:rsidR="002568D5" w:rsidRDefault="002568D5" w:rsidP="002568D5">
            <w:pPr>
              <w:pStyle w:val="aff0"/>
              <w:spacing w:line="240" w:lineRule="auto"/>
            </w:pPr>
            <w:r>
              <w:t>14,34257695</w:t>
            </w:r>
          </w:p>
        </w:tc>
        <w:tc>
          <w:tcPr>
            <w:tcW w:w="1170" w:type="dxa"/>
            <w:tcMar>
              <w:left w:w="11" w:type="dxa"/>
              <w:right w:w="11" w:type="dxa"/>
            </w:tcMar>
            <w:vAlign w:val="center"/>
          </w:tcPr>
          <w:p w:rsidR="002568D5" w:rsidRDefault="002568D5" w:rsidP="002568D5">
            <w:pPr>
              <w:pStyle w:val="aff0"/>
              <w:spacing w:line="240" w:lineRule="auto"/>
            </w:pPr>
            <w:r>
              <w:t>14,34257695</w:t>
            </w:r>
          </w:p>
        </w:tc>
        <w:tc>
          <w:tcPr>
            <w:tcW w:w="1135" w:type="dxa"/>
            <w:tcMar>
              <w:left w:w="11" w:type="dxa"/>
              <w:right w:w="11" w:type="dxa"/>
            </w:tcMar>
            <w:vAlign w:val="center"/>
          </w:tcPr>
          <w:p w:rsidR="002568D5" w:rsidRDefault="002568D5" w:rsidP="002568D5">
            <w:pPr>
              <w:pStyle w:val="aff0"/>
              <w:spacing w:line="240" w:lineRule="auto"/>
            </w:pPr>
            <w:r>
              <w:t>14,34257695</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703</w:t>
            </w:r>
          </w:p>
        </w:tc>
        <w:tc>
          <w:tcPr>
            <w:tcW w:w="1559" w:type="dxa"/>
            <w:shd w:val="clear" w:color="auto" w:fill="auto"/>
            <w:tcMar>
              <w:left w:w="11" w:type="dxa"/>
              <w:right w:w="11" w:type="dxa"/>
            </w:tcMar>
            <w:vAlign w:val="center"/>
          </w:tcPr>
          <w:p w:rsidR="002568D5" w:rsidRDefault="002568D5" w:rsidP="002568D5">
            <w:pPr>
              <w:pStyle w:val="aff0"/>
              <w:spacing w:line="240" w:lineRule="auto"/>
            </w:pPr>
            <w:r>
              <w:t>бенз(а)пирен</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35" w:type="dxa"/>
            <w:tcMar>
              <w:left w:w="11" w:type="dxa"/>
              <w:right w:w="11" w:type="dxa"/>
            </w:tcMar>
            <w:vAlign w:val="center"/>
          </w:tcPr>
          <w:p w:rsidR="002568D5" w:rsidRDefault="002568D5" w:rsidP="002568D5">
            <w:pPr>
              <w:pStyle w:val="aff0"/>
              <w:spacing w:line="240" w:lineRule="auto"/>
            </w:pPr>
            <w:r>
              <w:t>0</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330</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диоксид серы</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0,199202458</w:t>
            </w:r>
          </w:p>
        </w:tc>
        <w:tc>
          <w:tcPr>
            <w:tcW w:w="1169" w:type="dxa"/>
            <w:tcMar>
              <w:left w:w="11" w:type="dxa"/>
              <w:right w:w="11" w:type="dxa"/>
            </w:tcMar>
            <w:vAlign w:val="center"/>
          </w:tcPr>
          <w:p w:rsidR="002568D5" w:rsidRDefault="002568D5" w:rsidP="002568D5">
            <w:pPr>
              <w:pStyle w:val="aff0"/>
              <w:spacing w:line="240" w:lineRule="auto"/>
            </w:pPr>
            <w:r>
              <w:t>0,199202458</w:t>
            </w:r>
          </w:p>
        </w:tc>
        <w:tc>
          <w:tcPr>
            <w:tcW w:w="1170" w:type="dxa"/>
            <w:tcMar>
              <w:left w:w="11" w:type="dxa"/>
              <w:right w:w="11" w:type="dxa"/>
            </w:tcMar>
            <w:vAlign w:val="center"/>
          </w:tcPr>
          <w:p w:rsidR="002568D5" w:rsidRDefault="002568D5" w:rsidP="002568D5">
            <w:pPr>
              <w:pStyle w:val="aff0"/>
              <w:spacing w:line="240" w:lineRule="auto"/>
            </w:pPr>
            <w:r>
              <w:t>0,199202458</w:t>
            </w:r>
          </w:p>
        </w:tc>
        <w:tc>
          <w:tcPr>
            <w:tcW w:w="1169" w:type="dxa"/>
            <w:tcMar>
              <w:left w:w="11" w:type="dxa"/>
              <w:right w:w="11" w:type="dxa"/>
            </w:tcMar>
            <w:vAlign w:val="center"/>
          </w:tcPr>
          <w:p w:rsidR="002568D5" w:rsidRDefault="002568D5" w:rsidP="002568D5">
            <w:pPr>
              <w:pStyle w:val="aff0"/>
              <w:spacing w:line="240" w:lineRule="auto"/>
            </w:pPr>
            <w:r>
              <w:t>0,199202458</w:t>
            </w:r>
          </w:p>
        </w:tc>
        <w:tc>
          <w:tcPr>
            <w:tcW w:w="1169" w:type="dxa"/>
            <w:tcMar>
              <w:left w:w="11" w:type="dxa"/>
              <w:right w:w="11" w:type="dxa"/>
            </w:tcMar>
            <w:vAlign w:val="center"/>
          </w:tcPr>
          <w:p w:rsidR="002568D5" w:rsidRDefault="002568D5" w:rsidP="002568D5">
            <w:pPr>
              <w:pStyle w:val="aff0"/>
              <w:spacing w:line="240" w:lineRule="auto"/>
            </w:pPr>
            <w:r>
              <w:t>0,199202458</w:t>
            </w:r>
          </w:p>
        </w:tc>
        <w:tc>
          <w:tcPr>
            <w:tcW w:w="1170" w:type="dxa"/>
            <w:tcMar>
              <w:left w:w="11" w:type="dxa"/>
              <w:right w:w="11" w:type="dxa"/>
            </w:tcMar>
            <w:vAlign w:val="center"/>
          </w:tcPr>
          <w:p w:rsidR="002568D5" w:rsidRDefault="002568D5" w:rsidP="002568D5">
            <w:pPr>
              <w:pStyle w:val="aff0"/>
              <w:spacing w:line="240" w:lineRule="auto"/>
            </w:pPr>
            <w:r>
              <w:t>0,199202458</w:t>
            </w:r>
          </w:p>
        </w:tc>
        <w:tc>
          <w:tcPr>
            <w:tcW w:w="1169" w:type="dxa"/>
            <w:tcMar>
              <w:left w:w="11" w:type="dxa"/>
              <w:right w:w="11" w:type="dxa"/>
            </w:tcMar>
            <w:vAlign w:val="center"/>
          </w:tcPr>
          <w:p w:rsidR="002568D5" w:rsidRDefault="002568D5" w:rsidP="002568D5">
            <w:pPr>
              <w:pStyle w:val="aff0"/>
              <w:spacing w:line="240" w:lineRule="auto"/>
            </w:pPr>
            <w:r>
              <w:t>0,199202458</w:t>
            </w:r>
          </w:p>
        </w:tc>
        <w:tc>
          <w:tcPr>
            <w:tcW w:w="1170" w:type="dxa"/>
            <w:tcMar>
              <w:left w:w="11" w:type="dxa"/>
              <w:right w:w="11" w:type="dxa"/>
            </w:tcMar>
            <w:vAlign w:val="center"/>
          </w:tcPr>
          <w:p w:rsidR="002568D5" w:rsidRDefault="002568D5" w:rsidP="002568D5">
            <w:pPr>
              <w:pStyle w:val="aff0"/>
              <w:spacing w:line="240" w:lineRule="auto"/>
            </w:pPr>
            <w:r>
              <w:t>0,199202458</w:t>
            </w:r>
          </w:p>
        </w:tc>
        <w:tc>
          <w:tcPr>
            <w:tcW w:w="1135" w:type="dxa"/>
            <w:tcMar>
              <w:left w:w="11" w:type="dxa"/>
              <w:right w:w="11" w:type="dxa"/>
            </w:tcMar>
            <w:vAlign w:val="center"/>
          </w:tcPr>
          <w:p w:rsidR="002568D5" w:rsidRDefault="002568D5" w:rsidP="002568D5">
            <w:pPr>
              <w:pStyle w:val="aff0"/>
              <w:spacing w:line="240" w:lineRule="auto"/>
            </w:pPr>
            <w:r>
              <w:t>0,199202458</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301</w:t>
            </w:r>
          </w:p>
        </w:tc>
        <w:tc>
          <w:tcPr>
            <w:tcW w:w="1559" w:type="dxa"/>
            <w:shd w:val="clear" w:color="auto" w:fill="auto"/>
            <w:tcMar>
              <w:left w:w="11" w:type="dxa"/>
              <w:right w:w="11" w:type="dxa"/>
            </w:tcMar>
            <w:vAlign w:val="center"/>
          </w:tcPr>
          <w:p w:rsidR="002568D5" w:rsidRPr="00AB5E7B" w:rsidRDefault="002568D5" w:rsidP="002568D5">
            <w:pPr>
              <w:pStyle w:val="aff0"/>
              <w:spacing w:line="240" w:lineRule="auto"/>
            </w:pPr>
            <w:r>
              <w:t>диоксид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2,948196372</w:t>
            </w:r>
          </w:p>
        </w:tc>
        <w:tc>
          <w:tcPr>
            <w:tcW w:w="1169" w:type="dxa"/>
            <w:tcMar>
              <w:left w:w="11" w:type="dxa"/>
              <w:right w:w="11" w:type="dxa"/>
            </w:tcMar>
            <w:vAlign w:val="center"/>
          </w:tcPr>
          <w:p w:rsidR="002568D5" w:rsidRDefault="002568D5" w:rsidP="002568D5">
            <w:pPr>
              <w:pStyle w:val="aff0"/>
              <w:spacing w:line="240" w:lineRule="auto"/>
            </w:pPr>
            <w:r>
              <w:t>2,948196372</w:t>
            </w:r>
          </w:p>
        </w:tc>
        <w:tc>
          <w:tcPr>
            <w:tcW w:w="1170" w:type="dxa"/>
            <w:tcMar>
              <w:left w:w="11" w:type="dxa"/>
              <w:right w:w="11" w:type="dxa"/>
            </w:tcMar>
            <w:vAlign w:val="center"/>
          </w:tcPr>
          <w:p w:rsidR="002568D5" w:rsidRDefault="002568D5" w:rsidP="002568D5">
            <w:pPr>
              <w:pStyle w:val="aff0"/>
              <w:spacing w:line="240" w:lineRule="auto"/>
            </w:pPr>
            <w:r>
              <w:t>2,948196372</w:t>
            </w:r>
          </w:p>
        </w:tc>
        <w:tc>
          <w:tcPr>
            <w:tcW w:w="1169" w:type="dxa"/>
            <w:tcMar>
              <w:left w:w="11" w:type="dxa"/>
              <w:right w:w="11" w:type="dxa"/>
            </w:tcMar>
            <w:vAlign w:val="center"/>
          </w:tcPr>
          <w:p w:rsidR="002568D5" w:rsidRDefault="002568D5" w:rsidP="002568D5">
            <w:pPr>
              <w:pStyle w:val="aff0"/>
              <w:spacing w:line="240" w:lineRule="auto"/>
            </w:pPr>
            <w:r>
              <w:t>2,948196372</w:t>
            </w:r>
          </w:p>
        </w:tc>
        <w:tc>
          <w:tcPr>
            <w:tcW w:w="1169" w:type="dxa"/>
            <w:tcMar>
              <w:left w:w="11" w:type="dxa"/>
              <w:right w:w="11" w:type="dxa"/>
            </w:tcMar>
            <w:vAlign w:val="center"/>
          </w:tcPr>
          <w:p w:rsidR="002568D5" w:rsidRDefault="002568D5" w:rsidP="002568D5">
            <w:pPr>
              <w:pStyle w:val="aff0"/>
              <w:spacing w:line="240" w:lineRule="auto"/>
            </w:pPr>
            <w:r>
              <w:t>2,948196372</w:t>
            </w:r>
          </w:p>
        </w:tc>
        <w:tc>
          <w:tcPr>
            <w:tcW w:w="1170" w:type="dxa"/>
            <w:tcMar>
              <w:left w:w="11" w:type="dxa"/>
              <w:right w:w="11" w:type="dxa"/>
            </w:tcMar>
            <w:vAlign w:val="center"/>
          </w:tcPr>
          <w:p w:rsidR="002568D5" w:rsidRDefault="002568D5" w:rsidP="002568D5">
            <w:pPr>
              <w:pStyle w:val="aff0"/>
              <w:spacing w:line="240" w:lineRule="auto"/>
            </w:pPr>
            <w:r>
              <w:t>2,948196372</w:t>
            </w:r>
          </w:p>
        </w:tc>
        <w:tc>
          <w:tcPr>
            <w:tcW w:w="1169" w:type="dxa"/>
            <w:tcMar>
              <w:left w:w="11" w:type="dxa"/>
              <w:right w:w="11" w:type="dxa"/>
            </w:tcMar>
            <w:vAlign w:val="center"/>
          </w:tcPr>
          <w:p w:rsidR="002568D5" w:rsidRDefault="002568D5" w:rsidP="002568D5">
            <w:pPr>
              <w:pStyle w:val="aff0"/>
              <w:spacing w:line="240" w:lineRule="auto"/>
            </w:pPr>
            <w:r>
              <w:t>2,948196372</w:t>
            </w:r>
          </w:p>
        </w:tc>
        <w:tc>
          <w:tcPr>
            <w:tcW w:w="1170" w:type="dxa"/>
            <w:tcMar>
              <w:left w:w="11" w:type="dxa"/>
              <w:right w:w="11" w:type="dxa"/>
            </w:tcMar>
            <w:vAlign w:val="center"/>
          </w:tcPr>
          <w:p w:rsidR="002568D5" w:rsidRDefault="002568D5" w:rsidP="002568D5">
            <w:pPr>
              <w:pStyle w:val="aff0"/>
              <w:spacing w:line="240" w:lineRule="auto"/>
            </w:pPr>
            <w:r>
              <w:t>2,948196372</w:t>
            </w:r>
          </w:p>
        </w:tc>
        <w:tc>
          <w:tcPr>
            <w:tcW w:w="1135" w:type="dxa"/>
            <w:tcMar>
              <w:left w:w="11" w:type="dxa"/>
              <w:right w:w="11" w:type="dxa"/>
            </w:tcMar>
            <w:vAlign w:val="center"/>
          </w:tcPr>
          <w:p w:rsidR="002568D5" w:rsidRDefault="002568D5" w:rsidP="002568D5">
            <w:pPr>
              <w:pStyle w:val="aff0"/>
              <w:spacing w:line="240" w:lineRule="auto"/>
            </w:pPr>
            <w:r>
              <w:t>2,948196372</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304</w:t>
            </w:r>
          </w:p>
        </w:tc>
        <w:tc>
          <w:tcPr>
            <w:tcW w:w="1559" w:type="dxa"/>
            <w:shd w:val="clear" w:color="auto" w:fill="auto"/>
            <w:tcMar>
              <w:left w:w="11" w:type="dxa"/>
              <w:right w:w="11" w:type="dxa"/>
            </w:tcMar>
            <w:vAlign w:val="center"/>
          </w:tcPr>
          <w:p w:rsidR="002568D5" w:rsidRPr="00AB5E7B" w:rsidRDefault="002568D5" w:rsidP="002568D5">
            <w:pPr>
              <w:pStyle w:val="aff0"/>
              <w:spacing w:line="240" w:lineRule="auto"/>
            </w:pPr>
            <w:r>
              <w:t>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0,479081071</w:t>
            </w:r>
          </w:p>
        </w:tc>
        <w:tc>
          <w:tcPr>
            <w:tcW w:w="1169" w:type="dxa"/>
            <w:tcMar>
              <w:left w:w="11" w:type="dxa"/>
              <w:right w:w="11" w:type="dxa"/>
            </w:tcMar>
            <w:vAlign w:val="center"/>
          </w:tcPr>
          <w:p w:rsidR="002568D5" w:rsidRDefault="002568D5" w:rsidP="002568D5">
            <w:pPr>
              <w:pStyle w:val="aff0"/>
              <w:spacing w:line="240" w:lineRule="auto"/>
            </w:pPr>
            <w:r>
              <w:t>0,479081071</w:t>
            </w:r>
          </w:p>
        </w:tc>
        <w:tc>
          <w:tcPr>
            <w:tcW w:w="1170" w:type="dxa"/>
            <w:tcMar>
              <w:left w:w="11" w:type="dxa"/>
              <w:right w:w="11" w:type="dxa"/>
            </w:tcMar>
            <w:vAlign w:val="center"/>
          </w:tcPr>
          <w:p w:rsidR="002568D5" w:rsidRDefault="002568D5" w:rsidP="002568D5">
            <w:pPr>
              <w:pStyle w:val="aff0"/>
              <w:spacing w:line="240" w:lineRule="auto"/>
            </w:pPr>
            <w:r>
              <w:t>0,479081071</w:t>
            </w:r>
          </w:p>
        </w:tc>
        <w:tc>
          <w:tcPr>
            <w:tcW w:w="1169" w:type="dxa"/>
            <w:tcMar>
              <w:left w:w="11" w:type="dxa"/>
              <w:right w:w="11" w:type="dxa"/>
            </w:tcMar>
            <w:vAlign w:val="center"/>
          </w:tcPr>
          <w:p w:rsidR="002568D5" w:rsidRDefault="002568D5" w:rsidP="002568D5">
            <w:pPr>
              <w:pStyle w:val="aff0"/>
              <w:spacing w:line="240" w:lineRule="auto"/>
            </w:pPr>
            <w:r>
              <w:t>0,479081071</w:t>
            </w:r>
          </w:p>
        </w:tc>
        <w:tc>
          <w:tcPr>
            <w:tcW w:w="1169" w:type="dxa"/>
            <w:tcMar>
              <w:left w:w="11" w:type="dxa"/>
              <w:right w:w="11" w:type="dxa"/>
            </w:tcMar>
            <w:vAlign w:val="center"/>
          </w:tcPr>
          <w:p w:rsidR="002568D5" w:rsidRDefault="002568D5" w:rsidP="002568D5">
            <w:pPr>
              <w:pStyle w:val="aff0"/>
              <w:spacing w:line="240" w:lineRule="auto"/>
            </w:pPr>
            <w:r>
              <w:t>0,479081071</w:t>
            </w:r>
          </w:p>
        </w:tc>
        <w:tc>
          <w:tcPr>
            <w:tcW w:w="1170" w:type="dxa"/>
            <w:tcMar>
              <w:left w:w="11" w:type="dxa"/>
              <w:right w:w="11" w:type="dxa"/>
            </w:tcMar>
            <w:vAlign w:val="center"/>
          </w:tcPr>
          <w:p w:rsidR="002568D5" w:rsidRDefault="002568D5" w:rsidP="002568D5">
            <w:pPr>
              <w:pStyle w:val="aff0"/>
              <w:spacing w:line="240" w:lineRule="auto"/>
            </w:pPr>
            <w:r>
              <w:t>0,479081071</w:t>
            </w:r>
          </w:p>
        </w:tc>
        <w:tc>
          <w:tcPr>
            <w:tcW w:w="1169" w:type="dxa"/>
            <w:tcMar>
              <w:left w:w="11" w:type="dxa"/>
              <w:right w:w="11" w:type="dxa"/>
            </w:tcMar>
            <w:vAlign w:val="center"/>
          </w:tcPr>
          <w:p w:rsidR="002568D5" w:rsidRDefault="002568D5" w:rsidP="002568D5">
            <w:pPr>
              <w:pStyle w:val="aff0"/>
              <w:spacing w:line="240" w:lineRule="auto"/>
            </w:pPr>
            <w:r>
              <w:t>0,479081071</w:t>
            </w:r>
          </w:p>
        </w:tc>
        <w:tc>
          <w:tcPr>
            <w:tcW w:w="1170" w:type="dxa"/>
            <w:tcMar>
              <w:left w:w="11" w:type="dxa"/>
              <w:right w:w="11" w:type="dxa"/>
            </w:tcMar>
            <w:vAlign w:val="center"/>
          </w:tcPr>
          <w:p w:rsidR="002568D5" w:rsidRDefault="002568D5" w:rsidP="002568D5">
            <w:pPr>
              <w:pStyle w:val="aff0"/>
              <w:spacing w:line="240" w:lineRule="auto"/>
            </w:pPr>
            <w:r>
              <w:t>0,479081071</w:t>
            </w:r>
          </w:p>
        </w:tc>
        <w:tc>
          <w:tcPr>
            <w:tcW w:w="1135" w:type="dxa"/>
            <w:tcMar>
              <w:left w:w="11" w:type="dxa"/>
              <w:right w:w="11" w:type="dxa"/>
            </w:tcMar>
            <w:vAlign w:val="center"/>
          </w:tcPr>
          <w:p w:rsidR="002568D5" w:rsidRDefault="002568D5" w:rsidP="002568D5">
            <w:pPr>
              <w:pStyle w:val="aff0"/>
              <w:spacing w:line="240" w:lineRule="auto"/>
            </w:pPr>
            <w:r>
              <w:t>0,479081071</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337</w:t>
            </w:r>
          </w:p>
        </w:tc>
        <w:tc>
          <w:tcPr>
            <w:tcW w:w="1559" w:type="dxa"/>
            <w:shd w:val="clear" w:color="auto" w:fill="auto"/>
            <w:tcMar>
              <w:left w:w="11" w:type="dxa"/>
              <w:right w:w="11" w:type="dxa"/>
            </w:tcMar>
            <w:vAlign w:val="center"/>
          </w:tcPr>
          <w:p w:rsidR="002568D5" w:rsidRDefault="002568D5" w:rsidP="002568D5">
            <w:pPr>
              <w:pStyle w:val="aff0"/>
              <w:spacing w:line="240" w:lineRule="auto"/>
            </w:pPr>
            <w:r>
              <w:t>оксид углерода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31,17518461</w:t>
            </w:r>
          </w:p>
        </w:tc>
        <w:tc>
          <w:tcPr>
            <w:tcW w:w="1169" w:type="dxa"/>
            <w:tcMar>
              <w:left w:w="11" w:type="dxa"/>
              <w:right w:w="11" w:type="dxa"/>
            </w:tcMar>
            <w:vAlign w:val="center"/>
          </w:tcPr>
          <w:p w:rsidR="002568D5" w:rsidRDefault="002568D5" w:rsidP="002568D5">
            <w:pPr>
              <w:pStyle w:val="aff0"/>
              <w:spacing w:line="240" w:lineRule="auto"/>
            </w:pPr>
            <w:r>
              <w:t>31,17518461</w:t>
            </w:r>
          </w:p>
        </w:tc>
        <w:tc>
          <w:tcPr>
            <w:tcW w:w="1170" w:type="dxa"/>
            <w:tcMar>
              <w:left w:w="11" w:type="dxa"/>
              <w:right w:w="11" w:type="dxa"/>
            </w:tcMar>
            <w:vAlign w:val="center"/>
          </w:tcPr>
          <w:p w:rsidR="002568D5" w:rsidRDefault="002568D5" w:rsidP="002568D5">
            <w:pPr>
              <w:pStyle w:val="aff0"/>
              <w:spacing w:line="240" w:lineRule="auto"/>
            </w:pPr>
            <w:r>
              <w:t>31,17518461</w:t>
            </w:r>
          </w:p>
        </w:tc>
        <w:tc>
          <w:tcPr>
            <w:tcW w:w="1169" w:type="dxa"/>
            <w:tcMar>
              <w:left w:w="11" w:type="dxa"/>
              <w:right w:w="11" w:type="dxa"/>
            </w:tcMar>
            <w:vAlign w:val="center"/>
          </w:tcPr>
          <w:p w:rsidR="002568D5" w:rsidRDefault="002568D5" w:rsidP="002568D5">
            <w:pPr>
              <w:pStyle w:val="aff0"/>
              <w:spacing w:line="240" w:lineRule="auto"/>
            </w:pPr>
            <w:r>
              <w:t>31,17518461</w:t>
            </w:r>
          </w:p>
        </w:tc>
        <w:tc>
          <w:tcPr>
            <w:tcW w:w="1169" w:type="dxa"/>
            <w:tcMar>
              <w:left w:w="11" w:type="dxa"/>
              <w:right w:w="11" w:type="dxa"/>
            </w:tcMar>
            <w:vAlign w:val="center"/>
          </w:tcPr>
          <w:p w:rsidR="002568D5" w:rsidRDefault="002568D5" w:rsidP="002568D5">
            <w:pPr>
              <w:pStyle w:val="aff0"/>
              <w:spacing w:line="240" w:lineRule="auto"/>
            </w:pPr>
            <w:r>
              <w:t>31,17518461</w:t>
            </w:r>
          </w:p>
        </w:tc>
        <w:tc>
          <w:tcPr>
            <w:tcW w:w="1170" w:type="dxa"/>
            <w:tcMar>
              <w:left w:w="11" w:type="dxa"/>
              <w:right w:w="11" w:type="dxa"/>
            </w:tcMar>
            <w:vAlign w:val="center"/>
          </w:tcPr>
          <w:p w:rsidR="002568D5" w:rsidRDefault="002568D5" w:rsidP="002568D5">
            <w:pPr>
              <w:pStyle w:val="aff0"/>
              <w:spacing w:line="240" w:lineRule="auto"/>
            </w:pPr>
            <w:r>
              <w:t>31,17518461</w:t>
            </w:r>
          </w:p>
        </w:tc>
        <w:tc>
          <w:tcPr>
            <w:tcW w:w="1169" w:type="dxa"/>
            <w:tcMar>
              <w:left w:w="11" w:type="dxa"/>
              <w:right w:w="11" w:type="dxa"/>
            </w:tcMar>
            <w:vAlign w:val="center"/>
          </w:tcPr>
          <w:p w:rsidR="002568D5" w:rsidRDefault="002568D5" w:rsidP="002568D5">
            <w:pPr>
              <w:pStyle w:val="aff0"/>
              <w:spacing w:line="240" w:lineRule="auto"/>
            </w:pPr>
            <w:r>
              <w:t>31,17518461</w:t>
            </w:r>
          </w:p>
        </w:tc>
        <w:tc>
          <w:tcPr>
            <w:tcW w:w="1170" w:type="dxa"/>
            <w:tcMar>
              <w:left w:w="11" w:type="dxa"/>
              <w:right w:w="11" w:type="dxa"/>
            </w:tcMar>
            <w:vAlign w:val="center"/>
          </w:tcPr>
          <w:p w:rsidR="002568D5" w:rsidRDefault="002568D5" w:rsidP="002568D5">
            <w:pPr>
              <w:pStyle w:val="aff0"/>
              <w:spacing w:line="240" w:lineRule="auto"/>
            </w:pPr>
            <w:r>
              <w:t>31,17518461</w:t>
            </w:r>
          </w:p>
        </w:tc>
        <w:tc>
          <w:tcPr>
            <w:tcW w:w="1135" w:type="dxa"/>
            <w:tcMar>
              <w:left w:w="11" w:type="dxa"/>
              <w:right w:w="11" w:type="dxa"/>
            </w:tcMar>
            <w:vAlign w:val="center"/>
          </w:tcPr>
          <w:p w:rsidR="002568D5" w:rsidRDefault="002568D5" w:rsidP="002568D5">
            <w:pPr>
              <w:pStyle w:val="aff0"/>
              <w:spacing w:line="240" w:lineRule="auto"/>
            </w:pPr>
            <w:r>
              <w:t>31,17518461</w:t>
            </w:r>
          </w:p>
        </w:tc>
      </w:tr>
      <w:tr w:rsidR="002568D5" w:rsidRPr="004609E0" w:rsidTr="00F42E3D">
        <w:tc>
          <w:tcPr>
            <w:tcW w:w="2563" w:type="dxa"/>
            <w:vMerge w:val="restart"/>
            <w:tcMar>
              <w:left w:w="11" w:type="dxa"/>
              <w:right w:w="11" w:type="dxa"/>
            </w:tcMar>
            <w:vAlign w:val="center"/>
          </w:tcPr>
          <w:p w:rsidR="002568D5" w:rsidRPr="004609E0" w:rsidRDefault="002568D5" w:rsidP="002568D5">
            <w:pPr>
              <w:pStyle w:val="aff0"/>
              <w:spacing w:line="240" w:lineRule="auto"/>
              <w:jc w:val="left"/>
              <w:rPr>
                <w:szCs w:val="20"/>
              </w:rPr>
            </w:pPr>
            <w:r>
              <w:rPr>
                <w:szCs w:val="20"/>
              </w:rPr>
              <w:t>Котельная «ПГС»</w:t>
            </w: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2908</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взвешенные вещества (зола углей)</w:t>
            </w:r>
          </w:p>
        </w:tc>
        <w:tc>
          <w:tcPr>
            <w:tcW w:w="1169" w:type="dxa"/>
            <w:shd w:val="clear" w:color="auto" w:fill="auto"/>
            <w:tcMar>
              <w:left w:w="11" w:type="dxa"/>
              <w:right w:w="11" w:type="dxa"/>
            </w:tcMar>
            <w:vAlign w:val="center"/>
          </w:tcPr>
          <w:p w:rsidR="002568D5" w:rsidRDefault="002568D5" w:rsidP="002568D5">
            <w:pPr>
              <w:pStyle w:val="aff0"/>
              <w:spacing w:line="240" w:lineRule="auto"/>
            </w:pPr>
            <w:r>
              <w:t>13,69668061</w:t>
            </w:r>
          </w:p>
        </w:tc>
        <w:tc>
          <w:tcPr>
            <w:tcW w:w="1169" w:type="dxa"/>
            <w:tcMar>
              <w:left w:w="11" w:type="dxa"/>
              <w:right w:w="11" w:type="dxa"/>
            </w:tcMar>
            <w:vAlign w:val="center"/>
          </w:tcPr>
          <w:p w:rsidR="002568D5" w:rsidRDefault="002568D5" w:rsidP="002568D5">
            <w:pPr>
              <w:pStyle w:val="aff0"/>
              <w:spacing w:line="240" w:lineRule="auto"/>
            </w:pPr>
            <w:r>
              <w:t>13,69668061</w:t>
            </w:r>
          </w:p>
        </w:tc>
        <w:tc>
          <w:tcPr>
            <w:tcW w:w="1170" w:type="dxa"/>
            <w:tcMar>
              <w:left w:w="11" w:type="dxa"/>
              <w:right w:w="11" w:type="dxa"/>
            </w:tcMar>
            <w:vAlign w:val="center"/>
          </w:tcPr>
          <w:p w:rsidR="002568D5" w:rsidRDefault="002568D5" w:rsidP="002568D5">
            <w:pPr>
              <w:pStyle w:val="aff0"/>
              <w:spacing w:line="240" w:lineRule="auto"/>
            </w:pPr>
            <w:r>
              <w:t>13,69668061</w:t>
            </w:r>
          </w:p>
        </w:tc>
        <w:tc>
          <w:tcPr>
            <w:tcW w:w="1169" w:type="dxa"/>
            <w:tcMar>
              <w:left w:w="11" w:type="dxa"/>
              <w:right w:w="11" w:type="dxa"/>
            </w:tcMar>
            <w:vAlign w:val="center"/>
          </w:tcPr>
          <w:p w:rsidR="002568D5" w:rsidRDefault="002568D5" w:rsidP="002568D5">
            <w:pPr>
              <w:pStyle w:val="aff0"/>
              <w:spacing w:line="240" w:lineRule="auto"/>
            </w:pPr>
            <w:r>
              <w:t>13,69668061</w:t>
            </w:r>
          </w:p>
        </w:tc>
        <w:tc>
          <w:tcPr>
            <w:tcW w:w="1169" w:type="dxa"/>
            <w:tcMar>
              <w:left w:w="11" w:type="dxa"/>
              <w:right w:w="11" w:type="dxa"/>
            </w:tcMar>
            <w:vAlign w:val="center"/>
          </w:tcPr>
          <w:p w:rsidR="002568D5" w:rsidRDefault="002568D5" w:rsidP="002568D5">
            <w:pPr>
              <w:pStyle w:val="aff0"/>
              <w:spacing w:line="240" w:lineRule="auto"/>
            </w:pPr>
            <w:r>
              <w:t>13,69668061</w:t>
            </w:r>
          </w:p>
        </w:tc>
        <w:tc>
          <w:tcPr>
            <w:tcW w:w="1170" w:type="dxa"/>
            <w:tcMar>
              <w:left w:w="11" w:type="dxa"/>
              <w:right w:w="11" w:type="dxa"/>
            </w:tcMar>
            <w:vAlign w:val="center"/>
          </w:tcPr>
          <w:p w:rsidR="002568D5" w:rsidRDefault="002568D5" w:rsidP="002568D5">
            <w:pPr>
              <w:pStyle w:val="aff0"/>
              <w:spacing w:line="240" w:lineRule="auto"/>
            </w:pPr>
            <w:r>
              <w:t>13,69668061</w:t>
            </w:r>
          </w:p>
        </w:tc>
        <w:tc>
          <w:tcPr>
            <w:tcW w:w="1169" w:type="dxa"/>
            <w:tcMar>
              <w:left w:w="11" w:type="dxa"/>
              <w:right w:w="11" w:type="dxa"/>
            </w:tcMar>
            <w:vAlign w:val="center"/>
          </w:tcPr>
          <w:p w:rsidR="002568D5" w:rsidRDefault="002568D5" w:rsidP="002568D5">
            <w:pPr>
              <w:pStyle w:val="aff0"/>
              <w:spacing w:line="240" w:lineRule="auto"/>
            </w:pPr>
            <w:r>
              <w:t>13,69668061</w:t>
            </w:r>
          </w:p>
        </w:tc>
        <w:tc>
          <w:tcPr>
            <w:tcW w:w="1170" w:type="dxa"/>
            <w:tcMar>
              <w:left w:w="11" w:type="dxa"/>
              <w:right w:w="11" w:type="dxa"/>
            </w:tcMar>
            <w:vAlign w:val="center"/>
          </w:tcPr>
          <w:p w:rsidR="002568D5" w:rsidRDefault="002568D5" w:rsidP="002568D5">
            <w:pPr>
              <w:pStyle w:val="aff0"/>
              <w:spacing w:line="240" w:lineRule="auto"/>
            </w:pPr>
            <w:r>
              <w:t>13,69668061</w:t>
            </w:r>
          </w:p>
        </w:tc>
        <w:tc>
          <w:tcPr>
            <w:tcW w:w="1135" w:type="dxa"/>
            <w:tcMar>
              <w:left w:w="11" w:type="dxa"/>
              <w:right w:w="11" w:type="dxa"/>
            </w:tcMar>
            <w:vAlign w:val="center"/>
          </w:tcPr>
          <w:p w:rsidR="002568D5" w:rsidRDefault="002568D5" w:rsidP="002568D5">
            <w:pPr>
              <w:pStyle w:val="aff0"/>
              <w:spacing w:line="240" w:lineRule="auto"/>
            </w:pPr>
            <w:r>
              <w:t>13,69668061</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328</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сажа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4,806599098</w:t>
            </w:r>
          </w:p>
        </w:tc>
        <w:tc>
          <w:tcPr>
            <w:tcW w:w="1169" w:type="dxa"/>
            <w:tcMar>
              <w:left w:w="11" w:type="dxa"/>
              <w:right w:w="11" w:type="dxa"/>
            </w:tcMar>
            <w:vAlign w:val="center"/>
          </w:tcPr>
          <w:p w:rsidR="002568D5" w:rsidRDefault="002568D5" w:rsidP="002568D5">
            <w:pPr>
              <w:pStyle w:val="aff0"/>
              <w:spacing w:line="240" w:lineRule="auto"/>
            </w:pPr>
            <w:r>
              <w:t>4,806599098</w:t>
            </w:r>
          </w:p>
        </w:tc>
        <w:tc>
          <w:tcPr>
            <w:tcW w:w="1170" w:type="dxa"/>
            <w:tcMar>
              <w:left w:w="11" w:type="dxa"/>
              <w:right w:w="11" w:type="dxa"/>
            </w:tcMar>
            <w:vAlign w:val="center"/>
          </w:tcPr>
          <w:p w:rsidR="002568D5" w:rsidRDefault="002568D5" w:rsidP="002568D5">
            <w:pPr>
              <w:pStyle w:val="aff0"/>
              <w:spacing w:line="240" w:lineRule="auto"/>
            </w:pPr>
            <w:r>
              <w:t>4,806599098</w:t>
            </w:r>
          </w:p>
        </w:tc>
        <w:tc>
          <w:tcPr>
            <w:tcW w:w="1169" w:type="dxa"/>
            <w:tcMar>
              <w:left w:w="11" w:type="dxa"/>
              <w:right w:w="11" w:type="dxa"/>
            </w:tcMar>
            <w:vAlign w:val="center"/>
          </w:tcPr>
          <w:p w:rsidR="002568D5" w:rsidRDefault="002568D5" w:rsidP="002568D5">
            <w:pPr>
              <w:pStyle w:val="aff0"/>
              <w:spacing w:line="240" w:lineRule="auto"/>
            </w:pPr>
            <w:r>
              <w:t>4,806599098</w:t>
            </w:r>
          </w:p>
        </w:tc>
        <w:tc>
          <w:tcPr>
            <w:tcW w:w="1169" w:type="dxa"/>
            <w:tcMar>
              <w:left w:w="11" w:type="dxa"/>
              <w:right w:w="11" w:type="dxa"/>
            </w:tcMar>
            <w:vAlign w:val="center"/>
          </w:tcPr>
          <w:p w:rsidR="002568D5" w:rsidRDefault="002568D5" w:rsidP="002568D5">
            <w:pPr>
              <w:pStyle w:val="aff0"/>
              <w:spacing w:line="240" w:lineRule="auto"/>
            </w:pPr>
            <w:r>
              <w:t>4,806599098</w:t>
            </w:r>
          </w:p>
        </w:tc>
        <w:tc>
          <w:tcPr>
            <w:tcW w:w="1170" w:type="dxa"/>
            <w:tcMar>
              <w:left w:w="11" w:type="dxa"/>
              <w:right w:w="11" w:type="dxa"/>
            </w:tcMar>
            <w:vAlign w:val="center"/>
          </w:tcPr>
          <w:p w:rsidR="002568D5" w:rsidRDefault="002568D5" w:rsidP="002568D5">
            <w:pPr>
              <w:pStyle w:val="aff0"/>
              <w:spacing w:line="240" w:lineRule="auto"/>
            </w:pPr>
            <w:r>
              <w:t>4,806599098</w:t>
            </w:r>
          </w:p>
        </w:tc>
        <w:tc>
          <w:tcPr>
            <w:tcW w:w="1169" w:type="dxa"/>
            <w:tcMar>
              <w:left w:w="11" w:type="dxa"/>
              <w:right w:w="11" w:type="dxa"/>
            </w:tcMar>
            <w:vAlign w:val="center"/>
          </w:tcPr>
          <w:p w:rsidR="002568D5" w:rsidRDefault="002568D5" w:rsidP="002568D5">
            <w:pPr>
              <w:pStyle w:val="aff0"/>
              <w:spacing w:line="240" w:lineRule="auto"/>
            </w:pPr>
            <w:r>
              <w:t>4,806599098</w:t>
            </w:r>
          </w:p>
        </w:tc>
        <w:tc>
          <w:tcPr>
            <w:tcW w:w="1170" w:type="dxa"/>
            <w:tcMar>
              <w:left w:w="11" w:type="dxa"/>
              <w:right w:w="11" w:type="dxa"/>
            </w:tcMar>
            <w:vAlign w:val="center"/>
          </w:tcPr>
          <w:p w:rsidR="002568D5" w:rsidRDefault="002568D5" w:rsidP="002568D5">
            <w:pPr>
              <w:pStyle w:val="aff0"/>
              <w:spacing w:line="240" w:lineRule="auto"/>
            </w:pPr>
            <w:r>
              <w:t>4,806599098</w:t>
            </w:r>
          </w:p>
        </w:tc>
        <w:tc>
          <w:tcPr>
            <w:tcW w:w="1135" w:type="dxa"/>
            <w:tcMar>
              <w:left w:w="11" w:type="dxa"/>
              <w:right w:w="11" w:type="dxa"/>
            </w:tcMar>
            <w:vAlign w:val="center"/>
          </w:tcPr>
          <w:p w:rsidR="002568D5" w:rsidRDefault="002568D5" w:rsidP="002568D5">
            <w:pPr>
              <w:pStyle w:val="aff0"/>
              <w:spacing w:line="240" w:lineRule="auto"/>
            </w:pPr>
            <w:r>
              <w:t>4,806599098</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703</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бенз(а)пирен</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35" w:type="dxa"/>
            <w:tcMar>
              <w:left w:w="11" w:type="dxa"/>
              <w:right w:w="11" w:type="dxa"/>
            </w:tcMar>
            <w:vAlign w:val="center"/>
          </w:tcPr>
          <w:p w:rsidR="002568D5" w:rsidRDefault="002568D5" w:rsidP="002568D5">
            <w:pPr>
              <w:pStyle w:val="aff0"/>
              <w:spacing w:line="240" w:lineRule="auto"/>
            </w:pPr>
            <w:r>
              <w:t>0</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330</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диоксид серы</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0,638044128</w:t>
            </w:r>
          </w:p>
        </w:tc>
        <w:tc>
          <w:tcPr>
            <w:tcW w:w="1169" w:type="dxa"/>
            <w:tcMar>
              <w:left w:w="11" w:type="dxa"/>
              <w:right w:w="11" w:type="dxa"/>
            </w:tcMar>
            <w:vAlign w:val="center"/>
          </w:tcPr>
          <w:p w:rsidR="002568D5" w:rsidRDefault="002568D5" w:rsidP="002568D5">
            <w:pPr>
              <w:pStyle w:val="aff0"/>
              <w:spacing w:line="240" w:lineRule="auto"/>
            </w:pPr>
            <w:r>
              <w:t>0,638044128</w:t>
            </w:r>
          </w:p>
        </w:tc>
        <w:tc>
          <w:tcPr>
            <w:tcW w:w="1170" w:type="dxa"/>
            <w:tcMar>
              <w:left w:w="11" w:type="dxa"/>
              <w:right w:w="11" w:type="dxa"/>
            </w:tcMar>
            <w:vAlign w:val="center"/>
          </w:tcPr>
          <w:p w:rsidR="002568D5" w:rsidRDefault="002568D5" w:rsidP="002568D5">
            <w:pPr>
              <w:pStyle w:val="aff0"/>
              <w:spacing w:line="240" w:lineRule="auto"/>
            </w:pPr>
            <w:r>
              <w:t>0,638044128</w:t>
            </w:r>
          </w:p>
        </w:tc>
        <w:tc>
          <w:tcPr>
            <w:tcW w:w="1169" w:type="dxa"/>
            <w:tcMar>
              <w:left w:w="11" w:type="dxa"/>
              <w:right w:w="11" w:type="dxa"/>
            </w:tcMar>
            <w:vAlign w:val="center"/>
          </w:tcPr>
          <w:p w:rsidR="002568D5" w:rsidRDefault="002568D5" w:rsidP="002568D5">
            <w:pPr>
              <w:pStyle w:val="aff0"/>
              <w:spacing w:line="240" w:lineRule="auto"/>
            </w:pPr>
            <w:r>
              <w:t>0,638044128</w:t>
            </w:r>
          </w:p>
        </w:tc>
        <w:tc>
          <w:tcPr>
            <w:tcW w:w="1169" w:type="dxa"/>
            <w:tcMar>
              <w:left w:w="11" w:type="dxa"/>
              <w:right w:w="11" w:type="dxa"/>
            </w:tcMar>
            <w:vAlign w:val="center"/>
          </w:tcPr>
          <w:p w:rsidR="002568D5" w:rsidRDefault="002568D5" w:rsidP="002568D5">
            <w:pPr>
              <w:pStyle w:val="aff0"/>
              <w:spacing w:line="240" w:lineRule="auto"/>
            </w:pPr>
            <w:r>
              <w:t>0,638044128</w:t>
            </w:r>
          </w:p>
        </w:tc>
        <w:tc>
          <w:tcPr>
            <w:tcW w:w="1170" w:type="dxa"/>
            <w:tcMar>
              <w:left w:w="11" w:type="dxa"/>
              <w:right w:w="11" w:type="dxa"/>
            </w:tcMar>
            <w:vAlign w:val="center"/>
          </w:tcPr>
          <w:p w:rsidR="002568D5" w:rsidRDefault="002568D5" w:rsidP="002568D5">
            <w:pPr>
              <w:pStyle w:val="aff0"/>
              <w:spacing w:line="240" w:lineRule="auto"/>
            </w:pPr>
            <w:r>
              <w:t>0,638044128</w:t>
            </w:r>
          </w:p>
        </w:tc>
        <w:tc>
          <w:tcPr>
            <w:tcW w:w="1169" w:type="dxa"/>
            <w:tcMar>
              <w:left w:w="11" w:type="dxa"/>
              <w:right w:w="11" w:type="dxa"/>
            </w:tcMar>
            <w:vAlign w:val="center"/>
          </w:tcPr>
          <w:p w:rsidR="002568D5" w:rsidRDefault="002568D5" w:rsidP="002568D5">
            <w:pPr>
              <w:pStyle w:val="aff0"/>
              <w:spacing w:line="240" w:lineRule="auto"/>
            </w:pPr>
            <w:r>
              <w:t>0,638044128</w:t>
            </w:r>
          </w:p>
        </w:tc>
        <w:tc>
          <w:tcPr>
            <w:tcW w:w="1170" w:type="dxa"/>
            <w:tcMar>
              <w:left w:w="11" w:type="dxa"/>
              <w:right w:w="11" w:type="dxa"/>
            </w:tcMar>
            <w:vAlign w:val="center"/>
          </w:tcPr>
          <w:p w:rsidR="002568D5" w:rsidRDefault="002568D5" w:rsidP="002568D5">
            <w:pPr>
              <w:pStyle w:val="aff0"/>
              <w:spacing w:line="240" w:lineRule="auto"/>
            </w:pPr>
            <w:r>
              <w:t>0,638044128</w:t>
            </w:r>
          </w:p>
        </w:tc>
        <w:tc>
          <w:tcPr>
            <w:tcW w:w="1135" w:type="dxa"/>
            <w:tcMar>
              <w:left w:w="11" w:type="dxa"/>
              <w:right w:w="11" w:type="dxa"/>
            </w:tcMar>
            <w:vAlign w:val="center"/>
          </w:tcPr>
          <w:p w:rsidR="002568D5" w:rsidRDefault="002568D5" w:rsidP="002568D5">
            <w:pPr>
              <w:pStyle w:val="aff0"/>
              <w:spacing w:line="240" w:lineRule="auto"/>
            </w:pPr>
            <w:r>
              <w:t>0,638044128</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301</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диоксид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0,340290202</w:t>
            </w:r>
          </w:p>
        </w:tc>
        <w:tc>
          <w:tcPr>
            <w:tcW w:w="1169" w:type="dxa"/>
            <w:tcMar>
              <w:left w:w="11" w:type="dxa"/>
              <w:right w:w="11" w:type="dxa"/>
            </w:tcMar>
            <w:vAlign w:val="center"/>
          </w:tcPr>
          <w:p w:rsidR="002568D5" w:rsidRDefault="002568D5" w:rsidP="002568D5">
            <w:pPr>
              <w:pStyle w:val="aff0"/>
              <w:spacing w:line="240" w:lineRule="auto"/>
            </w:pPr>
            <w:r>
              <w:t>0,340290202</w:t>
            </w:r>
          </w:p>
        </w:tc>
        <w:tc>
          <w:tcPr>
            <w:tcW w:w="1170" w:type="dxa"/>
            <w:tcMar>
              <w:left w:w="11" w:type="dxa"/>
              <w:right w:w="11" w:type="dxa"/>
            </w:tcMar>
            <w:vAlign w:val="center"/>
          </w:tcPr>
          <w:p w:rsidR="002568D5" w:rsidRDefault="002568D5" w:rsidP="002568D5">
            <w:pPr>
              <w:pStyle w:val="aff0"/>
              <w:spacing w:line="240" w:lineRule="auto"/>
            </w:pPr>
            <w:r>
              <w:t>0,340290202</w:t>
            </w:r>
          </w:p>
        </w:tc>
        <w:tc>
          <w:tcPr>
            <w:tcW w:w="1169" w:type="dxa"/>
            <w:tcMar>
              <w:left w:w="11" w:type="dxa"/>
              <w:right w:w="11" w:type="dxa"/>
            </w:tcMar>
            <w:vAlign w:val="center"/>
          </w:tcPr>
          <w:p w:rsidR="002568D5" w:rsidRDefault="002568D5" w:rsidP="002568D5">
            <w:pPr>
              <w:pStyle w:val="aff0"/>
              <w:spacing w:line="240" w:lineRule="auto"/>
            </w:pPr>
            <w:r>
              <w:t>0,340290202</w:t>
            </w:r>
          </w:p>
        </w:tc>
        <w:tc>
          <w:tcPr>
            <w:tcW w:w="1169" w:type="dxa"/>
            <w:tcMar>
              <w:left w:w="11" w:type="dxa"/>
              <w:right w:w="11" w:type="dxa"/>
            </w:tcMar>
            <w:vAlign w:val="center"/>
          </w:tcPr>
          <w:p w:rsidR="002568D5" w:rsidRDefault="002568D5" w:rsidP="002568D5">
            <w:pPr>
              <w:pStyle w:val="aff0"/>
              <w:spacing w:line="240" w:lineRule="auto"/>
            </w:pPr>
            <w:r>
              <w:t>0,340290202</w:t>
            </w:r>
          </w:p>
        </w:tc>
        <w:tc>
          <w:tcPr>
            <w:tcW w:w="1170" w:type="dxa"/>
            <w:tcMar>
              <w:left w:w="11" w:type="dxa"/>
              <w:right w:w="11" w:type="dxa"/>
            </w:tcMar>
            <w:vAlign w:val="center"/>
          </w:tcPr>
          <w:p w:rsidR="002568D5" w:rsidRDefault="002568D5" w:rsidP="002568D5">
            <w:pPr>
              <w:pStyle w:val="aff0"/>
              <w:spacing w:line="240" w:lineRule="auto"/>
            </w:pPr>
            <w:r>
              <w:t>0,340290202</w:t>
            </w:r>
          </w:p>
        </w:tc>
        <w:tc>
          <w:tcPr>
            <w:tcW w:w="1169" w:type="dxa"/>
            <w:tcMar>
              <w:left w:w="11" w:type="dxa"/>
              <w:right w:w="11" w:type="dxa"/>
            </w:tcMar>
            <w:vAlign w:val="center"/>
          </w:tcPr>
          <w:p w:rsidR="002568D5" w:rsidRDefault="002568D5" w:rsidP="002568D5">
            <w:pPr>
              <w:pStyle w:val="aff0"/>
              <w:spacing w:line="240" w:lineRule="auto"/>
            </w:pPr>
            <w:r>
              <w:t>0,340290202</w:t>
            </w:r>
          </w:p>
        </w:tc>
        <w:tc>
          <w:tcPr>
            <w:tcW w:w="1170" w:type="dxa"/>
            <w:tcMar>
              <w:left w:w="11" w:type="dxa"/>
              <w:right w:w="11" w:type="dxa"/>
            </w:tcMar>
            <w:vAlign w:val="center"/>
          </w:tcPr>
          <w:p w:rsidR="002568D5" w:rsidRDefault="002568D5" w:rsidP="002568D5">
            <w:pPr>
              <w:pStyle w:val="aff0"/>
              <w:spacing w:line="240" w:lineRule="auto"/>
            </w:pPr>
            <w:r>
              <w:t>0,340290202</w:t>
            </w:r>
          </w:p>
        </w:tc>
        <w:tc>
          <w:tcPr>
            <w:tcW w:w="1135" w:type="dxa"/>
            <w:tcMar>
              <w:left w:w="11" w:type="dxa"/>
              <w:right w:w="11" w:type="dxa"/>
            </w:tcMar>
            <w:vAlign w:val="center"/>
          </w:tcPr>
          <w:p w:rsidR="002568D5" w:rsidRDefault="002568D5" w:rsidP="002568D5">
            <w:pPr>
              <w:pStyle w:val="aff0"/>
              <w:spacing w:line="240" w:lineRule="auto"/>
            </w:pPr>
            <w:r>
              <w:t>0,340290202</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304</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0,055297158</w:t>
            </w:r>
          </w:p>
        </w:tc>
        <w:tc>
          <w:tcPr>
            <w:tcW w:w="1169" w:type="dxa"/>
            <w:tcMar>
              <w:left w:w="11" w:type="dxa"/>
              <w:right w:w="11" w:type="dxa"/>
            </w:tcMar>
            <w:vAlign w:val="center"/>
          </w:tcPr>
          <w:p w:rsidR="002568D5" w:rsidRDefault="002568D5" w:rsidP="002568D5">
            <w:pPr>
              <w:pStyle w:val="aff0"/>
              <w:spacing w:line="240" w:lineRule="auto"/>
            </w:pPr>
            <w:r>
              <w:t>0,055297158</w:t>
            </w:r>
          </w:p>
        </w:tc>
        <w:tc>
          <w:tcPr>
            <w:tcW w:w="1170" w:type="dxa"/>
            <w:tcMar>
              <w:left w:w="11" w:type="dxa"/>
              <w:right w:w="11" w:type="dxa"/>
            </w:tcMar>
            <w:vAlign w:val="center"/>
          </w:tcPr>
          <w:p w:rsidR="002568D5" w:rsidRDefault="002568D5" w:rsidP="002568D5">
            <w:pPr>
              <w:pStyle w:val="aff0"/>
              <w:spacing w:line="240" w:lineRule="auto"/>
            </w:pPr>
            <w:r>
              <w:t>0,055297158</w:t>
            </w:r>
          </w:p>
        </w:tc>
        <w:tc>
          <w:tcPr>
            <w:tcW w:w="1169" w:type="dxa"/>
            <w:tcMar>
              <w:left w:w="11" w:type="dxa"/>
              <w:right w:w="11" w:type="dxa"/>
            </w:tcMar>
            <w:vAlign w:val="center"/>
          </w:tcPr>
          <w:p w:rsidR="002568D5" w:rsidRDefault="002568D5" w:rsidP="002568D5">
            <w:pPr>
              <w:pStyle w:val="aff0"/>
              <w:spacing w:line="240" w:lineRule="auto"/>
            </w:pPr>
            <w:r>
              <w:t>0,055297158</w:t>
            </w:r>
          </w:p>
        </w:tc>
        <w:tc>
          <w:tcPr>
            <w:tcW w:w="1169" w:type="dxa"/>
            <w:tcMar>
              <w:left w:w="11" w:type="dxa"/>
              <w:right w:w="11" w:type="dxa"/>
            </w:tcMar>
            <w:vAlign w:val="center"/>
          </w:tcPr>
          <w:p w:rsidR="002568D5" w:rsidRDefault="002568D5" w:rsidP="002568D5">
            <w:pPr>
              <w:pStyle w:val="aff0"/>
              <w:spacing w:line="240" w:lineRule="auto"/>
            </w:pPr>
            <w:r>
              <w:t>0,055297158</w:t>
            </w:r>
          </w:p>
        </w:tc>
        <w:tc>
          <w:tcPr>
            <w:tcW w:w="1170" w:type="dxa"/>
            <w:tcMar>
              <w:left w:w="11" w:type="dxa"/>
              <w:right w:w="11" w:type="dxa"/>
            </w:tcMar>
            <w:vAlign w:val="center"/>
          </w:tcPr>
          <w:p w:rsidR="002568D5" w:rsidRDefault="002568D5" w:rsidP="002568D5">
            <w:pPr>
              <w:pStyle w:val="aff0"/>
              <w:spacing w:line="240" w:lineRule="auto"/>
            </w:pPr>
            <w:r>
              <w:t>0,055297158</w:t>
            </w:r>
          </w:p>
        </w:tc>
        <w:tc>
          <w:tcPr>
            <w:tcW w:w="1169" w:type="dxa"/>
            <w:tcMar>
              <w:left w:w="11" w:type="dxa"/>
              <w:right w:w="11" w:type="dxa"/>
            </w:tcMar>
            <w:vAlign w:val="center"/>
          </w:tcPr>
          <w:p w:rsidR="002568D5" w:rsidRDefault="002568D5" w:rsidP="002568D5">
            <w:pPr>
              <w:pStyle w:val="aff0"/>
              <w:spacing w:line="240" w:lineRule="auto"/>
            </w:pPr>
            <w:r>
              <w:t>0,055297158</w:t>
            </w:r>
          </w:p>
        </w:tc>
        <w:tc>
          <w:tcPr>
            <w:tcW w:w="1170" w:type="dxa"/>
            <w:tcMar>
              <w:left w:w="11" w:type="dxa"/>
              <w:right w:w="11" w:type="dxa"/>
            </w:tcMar>
            <w:vAlign w:val="center"/>
          </w:tcPr>
          <w:p w:rsidR="002568D5" w:rsidRDefault="002568D5" w:rsidP="002568D5">
            <w:pPr>
              <w:pStyle w:val="aff0"/>
              <w:spacing w:line="240" w:lineRule="auto"/>
            </w:pPr>
            <w:r>
              <w:t>0,055297158</w:t>
            </w:r>
          </w:p>
        </w:tc>
        <w:tc>
          <w:tcPr>
            <w:tcW w:w="1135" w:type="dxa"/>
            <w:tcMar>
              <w:left w:w="11" w:type="dxa"/>
              <w:right w:w="11" w:type="dxa"/>
            </w:tcMar>
            <w:vAlign w:val="center"/>
          </w:tcPr>
          <w:p w:rsidR="002568D5" w:rsidRDefault="002568D5" w:rsidP="002568D5">
            <w:pPr>
              <w:pStyle w:val="aff0"/>
              <w:spacing w:line="240" w:lineRule="auto"/>
            </w:pPr>
            <w:r>
              <w:t>0,055297158</w:t>
            </w:r>
          </w:p>
        </w:tc>
      </w:tr>
      <w:tr w:rsidR="002568D5" w:rsidRPr="004609E0" w:rsidTr="00F42E3D">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337</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оксид углерода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7,486384435</w:t>
            </w:r>
          </w:p>
        </w:tc>
        <w:tc>
          <w:tcPr>
            <w:tcW w:w="1169" w:type="dxa"/>
            <w:tcMar>
              <w:left w:w="11" w:type="dxa"/>
              <w:right w:w="11" w:type="dxa"/>
            </w:tcMar>
            <w:vAlign w:val="center"/>
          </w:tcPr>
          <w:p w:rsidR="002568D5" w:rsidRDefault="002568D5" w:rsidP="002568D5">
            <w:pPr>
              <w:pStyle w:val="aff0"/>
              <w:spacing w:line="240" w:lineRule="auto"/>
            </w:pPr>
            <w:r>
              <w:t>7,486384435</w:t>
            </w:r>
          </w:p>
        </w:tc>
        <w:tc>
          <w:tcPr>
            <w:tcW w:w="1170" w:type="dxa"/>
            <w:tcMar>
              <w:left w:w="11" w:type="dxa"/>
              <w:right w:w="11" w:type="dxa"/>
            </w:tcMar>
            <w:vAlign w:val="center"/>
          </w:tcPr>
          <w:p w:rsidR="002568D5" w:rsidRDefault="002568D5" w:rsidP="002568D5">
            <w:pPr>
              <w:pStyle w:val="aff0"/>
              <w:spacing w:line="240" w:lineRule="auto"/>
            </w:pPr>
            <w:r>
              <w:t>7,486384435</w:t>
            </w:r>
          </w:p>
        </w:tc>
        <w:tc>
          <w:tcPr>
            <w:tcW w:w="1169" w:type="dxa"/>
            <w:tcMar>
              <w:left w:w="11" w:type="dxa"/>
              <w:right w:w="11" w:type="dxa"/>
            </w:tcMar>
            <w:vAlign w:val="center"/>
          </w:tcPr>
          <w:p w:rsidR="002568D5" w:rsidRDefault="002568D5" w:rsidP="002568D5">
            <w:pPr>
              <w:pStyle w:val="aff0"/>
              <w:spacing w:line="240" w:lineRule="auto"/>
            </w:pPr>
            <w:r>
              <w:t>7,486384435</w:t>
            </w:r>
          </w:p>
        </w:tc>
        <w:tc>
          <w:tcPr>
            <w:tcW w:w="1169" w:type="dxa"/>
            <w:tcMar>
              <w:left w:w="11" w:type="dxa"/>
              <w:right w:w="11" w:type="dxa"/>
            </w:tcMar>
            <w:vAlign w:val="center"/>
          </w:tcPr>
          <w:p w:rsidR="002568D5" w:rsidRDefault="002568D5" w:rsidP="002568D5">
            <w:pPr>
              <w:pStyle w:val="aff0"/>
              <w:spacing w:line="240" w:lineRule="auto"/>
            </w:pPr>
            <w:r>
              <w:t>7,486384435</w:t>
            </w:r>
          </w:p>
        </w:tc>
        <w:tc>
          <w:tcPr>
            <w:tcW w:w="1170" w:type="dxa"/>
            <w:tcMar>
              <w:left w:w="11" w:type="dxa"/>
              <w:right w:w="11" w:type="dxa"/>
            </w:tcMar>
            <w:vAlign w:val="center"/>
          </w:tcPr>
          <w:p w:rsidR="002568D5" w:rsidRDefault="002568D5" w:rsidP="002568D5">
            <w:pPr>
              <w:pStyle w:val="aff0"/>
              <w:spacing w:line="240" w:lineRule="auto"/>
            </w:pPr>
            <w:r>
              <w:t>7,486384435</w:t>
            </w:r>
          </w:p>
        </w:tc>
        <w:tc>
          <w:tcPr>
            <w:tcW w:w="1169" w:type="dxa"/>
            <w:tcMar>
              <w:left w:w="11" w:type="dxa"/>
              <w:right w:w="11" w:type="dxa"/>
            </w:tcMar>
            <w:vAlign w:val="center"/>
          </w:tcPr>
          <w:p w:rsidR="002568D5" w:rsidRDefault="002568D5" w:rsidP="002568D5">
            <w:pPr>
              <w:pStyle w:val="aff0"/>
              <w:spacing w:line="240" w:lineRule="auto"/>
            </w:pPr>
            <w:r>
              <w:t>7,486384435</w:t>
            </w:r>
          </w:p>
        </w:tc>
        <w:tc>
          <w:tcPr>
            <w:tcW w:w="1170" w:type="dxa"/>
            <w:tcMar>
              <w:left w:w="11" w:type="dxa"/>
              <w:right w:w="11" w:type="dxa"/>
            </w:tcMar>
            <w:vAlign w:val="center"/>
          </w:tcPr>
          <w:p w:rsidR="002568D5" w:rsidRDefault="002568D5" w:rsidP="002568D5">
            <w:pPr>
              <w:pStyle w:val="aff0"/>
              <w:spacing w:line="240" w:lineRule="auto"/>
            </w:pPr>
            <w:r>
              <w:t>7,486384435</w:t>
            </w:r>
          </w:p>
        </w:tc>
        <w:tc>
          <w:tcPr>
            <w:tcW w:w="1135" w:type="dxa"/>
            <w:tcMar>
              <w:left w:w="11" w:type="dxa"/>
              <w:right w:w="11" w:type="dxa"/>
            </w:tcMar>
            <w:vAlign w:val="center"/>
          </w:tcPr>
          <w:p w:rsidR="002568D5" w:rsidRDefault="002568D5" w:rsidP="002568D5">
            <w:pPr>
              <w:pStyle w:val="aff0"/>
              <w:spacing w:line="240" w:lineRule="auto"/>
            </w:pPr>
            <w:r>
              <w:t>7,486384435</w:t>
            </w:r>
          </w:p>
        </w:tc>
      </w:tr>
      <w:tr w:rsidR="002568D5" w:rsidRPr="004609E0" w:rsidTr="00F42E3D">
        <w:trPr>
          <w:trHeight w:val="77"/>
        </w:trPr>
        <w:tc>
          <w:tcPr>
            <w:tcW w:w="2563" w:type="dxa"/>
            <w:vMerge w:val="restart"/>
            <w:tcMar>
              <w:left w:w="11" w:type="dxa"/>
              <w:right w:w="11" w:type="dxa"/>
            </w:tcMar>
            <w:vAlign w:val="center"/>
          </w:tcPr>
          <w:p w:rsidR="002568D5" w:rsidRPr="004609E0" w:rsidRDefault="002568D5" w:rsidP="002568D5">
            <w:pPr>
              <w:pStyle w:val="aff0"/>
              <w:spacing w:line="240" w:lineRule="auto"/>
              <w:jc w:val="left"/>
              <w:rPr>
                <w:szCs w:val="20"/>
              </w:rPr>
            </w:pPr>
            <w:r>
              <w:rPr>
                <w:szCs w:val="20"/>
              </w:rPr>
              <w:t>Котельная «АТП»</w:t>
            </w: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2908</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взвешенные вещества (зола углей)</w:t>
            </w:r>
          </w:p>
        </w:tc>
        <w:tc>
          <w:tcPr>
            <w:tcW w:w="1169" w:type="dxa"/>
            <w:shd w:val="clear" w:color="auto" w:fill="auto"/>
            <w:tcMar>
              <w:left w:w="11" w:type="dxa"/>
              <w:right w:w="11" w:type="dxa"/>
            </w:tcMar>
            <w:vAlign w:val="center"/>
          </w:tcPr>
          <w:p w:rsidR="002568D5" w:rsidRDefault="002568D5" w:rsidP="002568D5">
            <w:pPr>
              <w:pStyle w:val="aff0"/>
              <w:spacing w:line="240" w:lineRule="auto"/>
            </w:pPr>
            <w:r>
              <w:t>3,511699142</w:t>
            </w:r>
          </w:p>
        </w:tc>
        <w:tc>
          <w:tcPr>
            <w:tcW w:w="1169" w:type="dxa"/>
            <w:tcMar>
              <w:left w:w="11" w:type="dxa"/>
              <w:right w:w="11" w:type="dxa"/>
            </w:tcMar>
            <w:vAlign w:val="center"/>
          </w:tcPr>
          <w:p w:rsidR="002568D5" w:rsidRDefault="002568D5" w:rsidP="002568D5">
            <w:pPr>
              <w:pStyle w:val="aff0"/>
              <w:spacing w:line="240" w:lineRule="auto"/>
            </w:pPr>
            <w:r>
              <w:t>3,511699142</w:t>
            </w:r>
          </w:p>
        </w:tc>
        <w:tc>
          <w:tcPr>
            <w:tcW w:w="1170" w:type="dxa"/>
            <w:tcMar>
              <w:left w:w="11" w:type="dxa"/>
              <w:right w:w="11" w:type="dxa"/>
            </w:tcMar>
            <w:vAlign w:val="center"/>
          </w:tcPr>
          <w:p w:rsidR="002568D5" w:rsidRDefault="002568D5" w:rsidP="002568D5">
            <w:pPr>
              <w:pStyle w:val="aff0"/>
              <w:spacing w:line="240" w:lineRule="auto"/>
            </w:pPr>
            <w:r>
              <w:t>3,511699142</w:t>
            </w:r>
          </w:p>
        </w:tc>
        <w:tc>
          <w:tcPr>
            <w:tcW w:w="1169" w:type="dxa"/>
            <w:tcMar>
              <w:left w:w="11" w:type="dxa"/>
              <w:right w:w="11" w:type="dxa"/>
            </w:tcMar>
            <w:vAlign w:val="center"/>
          </w:tcPr>
          <w:p w:rsidR="002568D5" w:rsidRDefault="002568D5" w:rsidP="002568D5">
            <w:pPr>
              <w:pStyle w:val="aff0"/>
              <w:spacing w:line="240" w:lineRule="auto"/>
            </w:pPr>
            <w:r>
              <w:t>3,511699142</w:t>
            </w:r>
          </w:p>
        </w:tc>
        <w:tc>
          <w:tcPr>
            <w:tcW w:w="1169" w:type="dxa"/>
            <w:tcMar>
              <w:left w:w="11" w:type="dxa"/>
              <w:right w:w="11" w:type="dxa"/>
            </w:tcMar>
            <w:vAlign w:val="center"/>
          </w:tcPr>
          <w:p w:rsidR="002568D5" w:rsidRDefault="002568D5" w:rsidP="002568D5">
            <w:pPr>
              <w:pStyle w:val="aff0"/>
              <w:spacing w:line="240" w:lineRule="auto"/>
            </w:pPr>
            <w:r>
              <w:t>3,511699142</w:t>
            </w:r>
          </w:p>
        </w:tc>
        <w:tc>
          <w:tcPr>
            <w:tcW w:w="1170" w:type="dxa"/>
            <w:tcMar>
              <w:left w:w="11" w:type="dxa"/>
              <w:right w:w="11" w:type="dxa"/>
            </w:tcMar>
            <w:vAlign w:val="center"/>
          </w:tcPr>
          <w:p w:rsidR="002568D5" w:rsidRDefault="002568D5" w:rsidP="002568D5">
            <w:pPr>
              <w:pStyle w:val="aff0"/>
              <w:spacing w:line="240" w:lineRule="auto"/>
            </w:pPr>
            <w:r>
              <w:t>3,511699142</w:t>
            </w:r>
          </w:p>
        </w:tc>
        <w:tc>
          <w:tcPr>
            <w:tcW w:w="1169" w:type="dxa"/>
            <w:tcMar>
              <w:left w:w="11" w:type="dxa"/>
              <w:right w:w="11" w:type="dxa"/>
            </w:tcMar>
            <w:vAlign w:val="center"/>
          </w:tcPr>
          <w:p w:rsidR="002568D5" w:rsidRDefault="002568D5" w:rsidP="002568D5">
            <w:pPr>
              <w:pStyle w:val="aff0"/>
              <w:spacing w:line="240" w:lineRule="auto"/>
            </w:pPr>
            <w:r>
              <w:t>3,511699142</w:t>
            </w:r>
          </w:p>
        </w:tc>
        <w:tc>
          <w:tcPr>
            <w:tcW w:w="1170" w:type="dxa"/>
            <w:tcMar>
              <w:left w:w="11" w:type="dxa"/>
              <w:right w:w="11" w:type="dxa"/>
            </w:tcMar>
            <w:vAlign w:val="center"/>
          </w:tcPr>
          <w:p w:rsidR="002568D5" w:rsidRDefault="002568D5" w:rsidP="002568D5">
            <w:pPr>
              <w:pStyle w:val="aff0"/>
              <w:spacing w:line="240" w:lineRule="auto"/>
            </w:pPr>
            <w:r>
              <w:t>3,511699142</w:t>
            </w:r>
          </w:p>
        </w:tc>
        <w:tc>
          <w:tcPr>
            <w:tcW w:w="1135" w:type="dxa"/>
            <w:tcMar>
              <w:left w:w="11" w:type="dxa"/>
              <w:right w:w="11" w:type="dxa"/>
            </w:tcMar>
            <w:vAlign w:val="center"/>
          </w:tcPr>
          <w:p w:rsidR="002568D5" w:rsidRDefault="002568D5" w:rsidP="002568D5">
            <w:pPr>
              <w:pStyle w:val="aff0"/>
              <w:spacing w:line="240" w:lineRule="auto"/>
            </w:pPr>
            <w:r>
              <w:t>3,511699142</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328</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сажа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1,631117088</w:t>
            </w:r>
          </w:p>
        </w:tc>
        <w:tc>
          <w:tcPr>
            <w:tcW w:w="1169" w:type="dxa"/>
            <w:tcMar>
              <w:left w:w="11" w:type="dxa"/>
              <w:right w:w="11" w:type="dxa"/>
            </w:tcMar>
            <w:vAlign w:val="center"/>
          </w:tcPr>
          <w:p w:rsidR="002568D5" w:rsidRDefault="002568D5" w:rsidP="002568D5">
            <w:pPr>
              <w:pStyle w:val="aff0"/>
              <w:spacing w:line="240" w:lineRule="auto"/>
            </w:pPr>
            <w:r>
              <w:t>1,631117088</w:t>
            </w:r>
          </w:p>
        </w:tc>
        <w:tc>
          <w:tcPr>
            <w:tcW w:w="1170" w:type="dxa"/>
            <w:tcMar>
              <w:left w:w="11" w:type="dxa"/>
              <w:right w:w="11" w:type="dxa"/>
            </w:tcMar>
            <w:vAlign w:val="center"/>
          </w:tcPr>
          <w:p w:rsidR="002568D5" w:rsidRDefault="002568D5" w:rsidP="002568D5">
            <w:pPr>
              <w:pStyle w:val="aff0"/>
              <w:spacing w:line="240" w:lineRule="auto"/>
            </w:pPr>
            <w:r>
              <w:t>1,631117088</w:t>
            </w:r>
          </w:p>
        </w:tc>
        <w:tc>
          <w:tcPr>
            <w:tcW w:w="1169" w:type="dxa"/>
            <w:tcMar>
              <w:left w:w="11" w:type="dxa"/>
              <w:right w:w="11" w:type="dxa"/>
            </w:tcMar>
            <w:vAlign w:val="center"/>
          </w:tcPr>
          <w:p w:rsidR="002568D5" w:rsidRDefault="002568D5" w:rsidP="002568D5">
            <w:pPr>
              <w:pStyle w:val="aff0"/>
              <w:spacing w:line="240" w:lineRule="auto"/>
            </w:pPr>
            <w:r>
              <w:t>1,631117088</w:t>
            </w:r>
          </w:p>
        </w:tc>
        <w:tc>
          <w:tcPr>
            <w:tcW w:w="1169" w:type="dxa"/>
            <w:tcMar>
              <w:left w:w="11" w:type="dxa"/>
              <w:right w:w="11" w:type="dxa"/>
            </w:tcMar>
            <w:vAlign w:val="center"/>
          </w:tcPr>
          <w:p w:rsidR="002568D5" w:rsidRDefault="002568D5" w:rsidP="002568D5">
            <w:pPr>
              <w:pStyle w:val="aff0"/>
              <w:spacing w:line="240" w:lineRule="auto"/>
            </w:pPr>
            <w:r>
              <w:t>1,631117088</w:t>
            </w:r>
          </w:p>
        </w:tc>
        <w:tc>
          <w:tcPr>
            <w:tcW w:w="1170" w:type="dxa"/>
            <w:tcMar>
              <w:left w:w="11" w:type="dxa"/>
              <w:right w:w="11" w:type="dxa"/>
            </w:tcMar>
            <w:vAlign w:val="center"/>
          </w:tcPr>
          <w:p w:rsidR="002568D5" w:rsidRDefault="002568D5" w:rsidP="002568D5">
            <w:pPr>
              <w:pStyle w:val="aff0"/>
              <w:spacing w:line="240" w:lineRule="auto"/>
            </w:pPr>
            <w:r>
              <w:t>1,631117088</w:t>
            </w:r>
          </w:p>
        </w:tc>
        <w:tc>
          <w:tcPr>
            <w:tcW w:w="1169" w:type="dxa"/>
            <w:tcMar>
              <w:left w:w="11" w:type="dxa"/>
              <w:right w:w="11" w:type="dxa"/>
            </w:tcMar>
            <w:vAlign w:val="center"/>
          </w:tcPr>
          <w:p w:rsidR="002568D5" w:rsidRDefault="002568D5" w:rsidP="002568D5">
            <w:pPr>
              <w:pStyle w:val="aff0"/>
              <w:spacing w:line="240" w:lineRule="auto"/>
            </w:pPr>
            <w:r>
              <w:t>1,631117088</w:t>
            </w:r>
          </w:p>
        </w:tc>
        <w:tc>
          <w:tcPr>
            <w:tcW w:w="1170" w:type="dxa"/>
            <w:tcMar>
              <w:left w:w="11" w:type="dxa"/>
              <w:right w:w="11" w:type="dxa"/>
            </w:tcMar>
            <w:vAlign w:val="center"/>
          </w:tcPr>
          <w:p w:rsidR="002568D5" w:rsidRDefault="002568D5" w:rsidP="002568D5">
            <w:pPr>
              <w:pStyle w:val="aff0"/>
              <w:spacing w:line="240" w:lineRule="auto"/>
            </w:pPr>
            <w:r>
              <w:t>1,631117088</w:t>
            </w:r>
          </w:p>
        </w:tc>
        <w:tc>
          <w:tcPr>
            <w:tcW w:w="1135" w:type="dxa"/>
            <w:tcMar>
              <w:left w:w="11" w:type="dxa"/>
              <w:right w:w="11" w:type="dxa"/>
            </w:tcMar>
            <w:vAlign w:val="center"/>
          </w:tcPr>
          <w:p w:rsidR="002568D5" w:rsidRDefault="002568D5" w:rsidP="002568D5">
            <w:pPr>
              <w:pStyle w:val="aff0"/>
              <w:spacing w:line="240" w:lineRule="auto"/>
            </w:pPr>
            <w:r>
              <w:t>1,631117088</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703</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бенз(а)пирен</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69" w:type="dxa"/>
            <w:tcMar>
              <w:left w:w="11" w:type="dxa"/>
              <w:right w:w="11" w:type="dxa"/>
            </w:tcMar>
            <w:vAlign w:val="center"/>
          </w:tcPr>
          <w:p w:rsidR="002568D5" w:rsidRDefault="002568D5" w:rsidP="002568D5">
            <w:pPr>
              <w:pStyle w:val="aff0"/>
              <w:spacing w:line="240" w:lineRule="auto"/>
            </w:pPr>
            <w:r>
              <w:t>0</w:t>
            </w:r>
          </w:p>
        </w:tc>
        <w:tc>
          <w:tcPr>
            <w:tcW w:w="1170" w:type="dxa"/>
            <w:tcMar>
              <w:left w:w="11" w:type="dxa"/>
              <w:right w:w="11" w:type="dxa"/>
            </w:tcMar>
            <w:vAlign w:val="center"/>
          </w:tcPr>
          <w:p w:rsidR="002568D5" w:rsidRDefault="002568D5" w:rsidP="002568D5">
            <w:pPr>
              <w:pStyle w:val="aff0"/>
              <w:spacing w:line="240" w:lineRule="auto"/>
            </w:pPr>
            <w:r>
              <w:t>0</w:t>
            </w:r>
          </w:p>
        </w:tc>
        <w:tc>
          <w:tcPr>
            <w:tcW w:w="1135" w:type="dxa"/>
            <w:tcMar>
              <w:left w:w="11" w:type="dxa"/>
              <w:right w:w="11" w:type="dxa"/>
            </w:tcMar>
            <w:vAlign w:val="center"/>
          </w:tcPr>
          <w:p w:rsidR="002568D5" w:rsidRDefault="002568D5" w:rsidP="002568D5">
            <w:pPr>
              <w:pStyle w:val="aff0"/>
              <w:spacing w:line="240" w:lineRule="auto"/>
            </w:pPr>
            <w:r>
              <w:t>0</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330</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диоксид серы</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0,191896128</w:t>
            </w:r>
          </w:p>
        </w:tc>
        <w:tc>
          <w:tcPr>
            <w:tcW w:w="1169" w:type="dxa"/>
            <w:tcMar>
              <w:left w:w="11" w:type="dxa"/>
              <w:right w:w="11" w:type="dxa"/>
            </w:tcMar>
            <w:vAlign w:val="center"/>
          </w:tcPr>
          <w:p w:rsidR="002568D5" w:rsidRDefault="002568D5" w:rsidP="002568D5">
            <w:pPr>
              <w:pStyle w:val="aff0"/>
              <w:spacing w:line="240" w:lineRule="auto"/>
            </w:pPr>
            <w:r>
              <w:t>0,191896128</w:t>
            </w:r>
          </w:p>
        </w:tc>
        <w:tc>
          <w:tcPr>
            <w:tcW w:w="1170" w:type="dxa"/>
            <w:tcMar>
              <w:left w:w="11" w:type="dxa"/>
              <w:right w:w="11" w:type="dxa"/>
            </w:tcMar>
            <w:vAlign w:val="center"/>
          </w:tcPr>
          <w:p w:rsidR="002568D5" w:rsidRDefault="002568D5" w:rsidP="002568D5">
            <w:pPr>
              <w:pStyle w:val="aff0"/>
              <w:spacing w:line="240" w:lineRule="auto"/>
            </w:pPr>
            <w:r>
              <w:t>0,191896128</w:t>
            </w:r>
          </w:p>
        </w:tc>
        <w:tc>
          <w:tcPr>
            <w:tcW w:w="1169" w:type="dxa"/>
            <w:tcMar>
              <w:left w:w="11" w:type="dxa"/>
              <w:right w:w="11" w:type="dxa"/>
            </w:tcMar>
            <w:vAlign w:val="center"/>
          </w:tcPr>
          <w:p w:rsidR="002568D5" w:rsidRDefault="002568D5" w:rsidP="002568D5">
            <w:pPr>
              <w:pStyle w:val="aff0"/>
              <w:spacing w:line="240" w:lineRule="auto"/>
            </w:pPr>
            <w:r>
              <w:t>0,191896128</w:t>
            </w:r>
          </w:p>
        </w:tc>
        <w:tc>
          <w:tcPr>
            <w:tcW w:w="1169" w:type="dxa"/>
            <w:tcMar>
              <w:left w:w="11" w:type="dxa"/>
              <w:right w:w="11" w:type="dxa"/>
            </w:tcMar>
            <w:vAlign w:val="center"/>
          </w:tcPr>
          <w:p w:rsidR="002568D5" w:rsidRDefault="002568D5" w:rsidP="002568D5">
            <w:pPr>
              <w:pStyle w:val="aff0"/>
              <w:spacing w:line="240" w:lineRule="auto"/>
            </w:pPr>
            <w:r>
              <w:t>0,191896128</w:t>
            </w:r>
          </w:p>
        </w:tc>
        <w:tc>
          <w:tcPr>
            <w:tcW w:w="1170" w:type="dxa"/>
            <w:tcMar>
              <w:left w:w="11" w:type="dxa"/>
              <w:right w:w="11" w:type="dxa"/>
            </w:tcMar>
            <w:vAlign w:val="center"/>
          </w:tcPr>
          <w:p w:rsidR="002568D5" w:rsidRDefault="002568D5" w:rsidP="002568D5">
            <w:pPr>
              <w:pStyle w:val="aff0"/>
              <w:spacing w:line="240" w:lineRule="auto"/>
            </w:pPr>
            <w:r>
              <w:t>0,191896128</w:t>
            </w:r>
          </w:p>
        </w:tc>
        <w:tc>
          <w:tcPr>
            <w:tcW w:w="1169" w:type="dxa"/>
            <w:tcMar>
              <w:left w:w="11" w:type="dxa"/>
              <w:right w:w="11" w:type="dxa"/>
            </w:tcMar>
            <w:vAlign w:val="center"/>
          </w:tcPr>
          <w:p w:rsidR="002568D5" w:rsidRDefault="002568D5" w:rsidP="002568D5">
            <w:pPr>
              <w:pStyle w:val="aff0"/>
              <w:spacing w:line="240" w:lineRule="auto"/>
            </w:pPr>
            <w:r>
              <w:t>0,191896128</w:t>
            </w:r>
          </w:p>
        </w:tc>
        <w:tc>
          <w:tcPr>
            <w:tcW w:w="1170" w:type="dxa"/>
            <w:tcMar>
              <w:left w:w="11" w:type="dxa"/>
              <w:right w:w="11" w:type="dxa"/>
            </w:tcMar>
            <w:vAlign w:val="center"/>
          </w:tcPr>
          <w:p w:rsidR="002568D5" w:rsidRDefault="002568D5" w:rsidP="002568D5">
            <w:pPr>
              <w:pStyle w:val="aff0"/>
              <w:spacing w:line="240" w:lineRule="auto"/>
            </w:pPr>
            <w:r>
              <w:t>0,191896128</w:t>
            </w:r>
          </w:p>
        </w:tc>
        <w:tc>
          <w:tcPr>
            <w:tcW w:w="1135" w:type="dxa"/>
            <w:tcMar>
              <w:left w:w="11" w:type="dxa"/>
              <w:right w:w="11" w:type="dxa"/>
            </w:tcMar>
            <w:vAlign w:val="center"/>
          </w:tcPr>
          <w:p w:rsidR="002568D5" w:rsidRDefault="002568D5" w:rsidP="002568D5">
            <w:pPr>
              <w:pStyle w:val="aff0"/>
              <w:spacing w:line="240" w:lineRule="auto"/>
            </w:pPr>
            <w:r>
              <w:t>0,191896128</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301</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диоксид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0,122813522</w:t>
            </w:r>
          </w:p>
        </w:tc>
        <w:tc>
          <w:tcPr>
            <w:tcW w:w="1169" w:type="dxa"/>
            <w:tcMar>
              <w:left w:w="11" w:type="dxa"/>
              <w:right w:w="11" w:type="dxa"/>
            </w:tcMar>
            <w:vAlign w:val="center"/>
          </w:tcPr>
          <w:p w:rsidR="002568D5" w:rsidRDefault="002568D5" w:rsidP="002568D5">
            <w:pPr>
              <w:pStyle w:val="aff0"/>
              <w:spacing w:line="240" w:lineRule="auto"/>
            </w:pPr>
            <w:r>
              <w:t>0,122813522</w:t>
            </w:r>
          </w:p>
        </w:tc>
        <w:tc>
          <w:tcPr>
            <w:tcW w:w="1170" w:type="dxa"/>
            <w:tcMar>
              <w:left w:w="11" w:type="dxa"/>
              <w:right w:w="11" w:type="dxa"/>
            </w:tcMar>
            <w:vAlign w:val="center"/>
          </w:tcPr>
          <w:p w:rsidR="002568D5" w:rsidRDefault="002568D5" w:rsidP="002568D5">
            <w:pPr>
              <w:pStyle w:val="aff0"/>
              <w:spacing w:line="240" w:lineRule="auto"/>
            </w:pPr>
            <w:r>
              <w:t>0,122813522</w:t>
            </w:r>
          </w:p>
        </w:tc>
        <w:tc>
          <w:tcPr>
            <w:tcW w:w="1169" w:type="dxa"/>
            <w:tcMar>
              <w:left w:w="11" w:type="dxa"/>
              <w:right w:w="11" w:type="dxa"/>
            </w:tcMar>
            <w:vAlign w:val="center"/>
          </w:tcPr>
          <w:p w:rsidR="002568D5" w:rsidRDefault="002568D5" w:rsidP="002568D5">
            <w:pPr>
              <w:pStyle w:val="aff0"/>
              <w:spacing w:line="240" w:lineRule="auto"/>
            </w:pPr>
            <w:r>
              <w:t>0,122813522</w:t>
            </w:r>
          </w:p>
        </w:tc>
        <w:tc>
          <w:tcPr>
            <w:tcW w:w="1169" w:type="dxa"/>
            <w:tcMar>
              <w:left w:w="11" w:type="dxa"/>
              <w:right w:w="11" w:type="dxa"/>
            </w:tcMar>
            <w:vAlign w:val="center"/>
          </w:tcPr>
          <w:p w:rsidR="002568D5" w:rsidRDefault="002568D5" w:rsidP="002568D5">
            <w:pPr>
              <w:pStyle w:val="aff0"/>
              <w:spacing w:line="240" w:lineRule="auto"/>
            </w:pPr>
            <w:r>
              <w:t>0,122813522</w:t>
            </w:r>
          </w:p>
        </w:tc>
        <w:tc>
          <w:tcPr>
            <w:tcW w:w="1170" w:type="dxa"/>
            <w:tcMar>
              <w:left w:w="11" w:type="dxa"/>
              <w:right w:w="11" w:type="dxa"/>
            </w:tcMar>
            <w:vAlign w:val="center"/>
          </w:tcPr>
          <w:p w:rsidR="002568D5" w:rsidRDefault="002568D5" w:rsidP="002568D5">
            <w:pPr>
              <w:pStyle w:val="aff0"/>
              <w:spacing w:line="240" w:lineRule="auto"/>
            </w:pPr>
            <w:r>
              <w:t>0,122813522</w:t>
            </w:r>
          </w:p>
        </w:tc>
        <w:tc>
          <w:tcPr>
            <w:tcW w:w="1169" w:type="dxa"/>
            <w:tcMar>
              <w:left w:w="11" w:type="dxa"/>
              <w:right w:w="11" w:type="dxa"/>
            </w:tcMar>
            <w:vAlign w:val="center"/>
          </w:tcPr>
          <w:p w:rsidR="002568D5" w:rsidRDefault="002568D5" w:rsidP="002568D5">
            <w:pPr>
              <w:pStyle w:val="aff0"/>
              <w:spacing w:line="240" w:lineRule="auto"/>
            </w:pPr>
            <w:r>
              <w:t>0,122813522</w:t>
            </w:r>
          </w:p>
        </w:tc>
        <w:tc>
          <w:tcPr>
            <w:tcW w:w="1170" w:type="dxa"/>
            <w:tcMar>
              <w:left w:w="11" w:type="dxa"/>
              <w:right w:w="11" w:type="dxa"/>
            </w:tcMar>
            <w:vAlign w:val="center"/>
          </w:tcPr>
          <w:p w:rsidR="002568D5" w:rsidRDefault="002568D5" w:rsidP="002568D5">
            <w:pPr>
              <w:pStyle w:val="aff0"/>
              <w:spacing w:line="240" w:lineRule="auto"/>
            </w:pPr>
            <w:r>
              <w:t>0,122813522</w:t>
            </w:r>
          </w:p>
        </w:tc>
        <w:tc>
          <w:tcPr>
            <w:tcW w:w="1135" w:type="dxa"/>
            <w:tcMar>
              <w:left w:w="11" w:type="dxa"/>
              <w:right w:w="11" w:type="dxa"/>
            </w:tcMar>
            <w:vAlign w:val="center"/>
          </w:tcPr>
          <w:p w:rsidR="002568D5" w:rsidRDefault="002568D5" w:rsidP="002568D5">
            <w:pPr>
              <w:pStyle w:val="aff0"/>
              <w:spacing w:line="240" w:lineRule="auto"/>
            </w:pPr>
            <w:r>
              <w:t>0,122813522</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304</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оксид азота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0,019958037</w:t>
            </w:r>
          </w:p>
        </w:tc>
        <w:tc>
          <w:tcPr>
            <w:tcW w:w="1169" w:type="dxa"/>
            <w:tcMar>
              <w:left w:w="11" w:type="dxa"/>
              <w:right w:w="11" w:type="dxa"/>
            </w:tcMar>
            <w:vAlign w:val="center"/>
          </w:tcPr>
          <w:p w:rsidR="002568D5" w:rsidRDefault="002568D5" w:rsidP="002568D5">
            <w:pPr>
              <w:pStyle w:val="aff0"/>
              <w:spacing w:line="240" w:lineRule="auto"/>
            </w:pPr>
            <w:r>
              <w:t>0,019958037</w:t>
            </w:r>
          </w:p>
        </w:tc>
        <w:tc>
          <w:tcPr>
            <w:tcW w:w="1170" w:type="dxa"/>
            <w:tcMar>
              <w:left w:w="11" w:type="dxa"/>
              <w:right w:w="11" w:type="dxa"/>
            </w:tcMar>
            <w:vAlign w:val="center"/>
          </w:tcPr>
          <w:p w:rsidR="002568D5" w:rsidRDefault="002568D5" w:rsidP="002568D5">
            <w:pPr>
              <w:pStyle w:val="aff0"/>
              <w:spacing w:line="240" w:lineRule="auto"/>
            </w:pPr>
            <w:r>
              <w:t>0,019958037</w:t>
            </w:r>
          </w:p>
        </w:tc>
        <w:tc>
          <w:tcPr>
            <w:tcW w:w="1169" w:type="dxa"/>
            <w:tcMar>
              <w:left w:w="11" w:type="dxa"/>
              <w:right w:w="11" w:type="dxa"/>
            </w:tcMar>
            <w:vAlign w:val="center"/>
          </w:tcPr>
          <w:p w:rsidR="002568D5" w:rsidRDefault="002568D5" w:rsidP="002568D5">
            <w:pPr>
              <w:pStyle w:val="aff0"/>
              <w:spacing w:line="240" w:lineRule="auto"/>
            </w:pPr>
            <w:r>
              <w:t>0,019958037</w:t>
            </w:r>
          </w:p>
        </w:tc>
        <w:tc>
          <w:tcPr>
            <w:tcW w:w="1169" w:type="dxa"/>
            <w:tcMar>
              <w:left w:w="11" w:type="dxa"/>
              <w:right w:w="11" w:type="dxa"/>
            </w:tcMar>
            <w:vAlign w:val="center"/>
          </w:tcPr>
          <w:p w:rsidR="002568D5" w:rsidRDefault="002568D5" w:rsidP="002568D5">
            <w:pPr>
              <w:pStyle w:val="aff0"/>
              <w:spacing w:line="240" w:lineRule="auto"/>
            </w:pPr>
            <w:r>
              <w:t>0,019958037</w:t>
            </w:r>
          </w:p>
        </w:tc>
        <w:tc>
          <w:tcPr>
            <w:tcW w:w="1170" w:type="dxa"/>
            <w:tcMar>
              <w:left w:w="11" w:type="dxa"/>
              <w:right w:w="11" w:type="dxa"/>
            </w:tcMar>
            <w:vAlign w:val="center"/>
          </w:tcPr>
          <w:p w:rsidR="002568D5" w:rsidRDefault="002568D5" w:rsidP="002568D5">
            <w:pPr>
              <w:pStyle w:val="aff0"/>
              <w:spacing w:line="240" w:lineRule="auto"/>
            </w:pPr>
            <w:r>
              <w:t>0,019958037</w:t>
            </w:r>
          </w:p>
        </w:tc>
        <w:tc>
          <w:tcPr>
            <w:tcW w:w="1169" w:type="dxa"/>
            <w:tcMar>
              <w:left w:w="11" w:type="dxa"/>
              <w:right w:w="11" w:type="dxa"/>
            </w:tcMar>
            <w:vAlign w:val="center"/>
          </w:tcPr>
          <w:p w:rsidR="002568D5" w:rsidRDefault="002568D5" w:rsidP="002568D5">
            <w:pPr>
              <w:pStyle w:val="aff0"/>
              <w:spacing w:line="240" w:lineRule="auto"/>
            </w:pPr>
            <w:r>
              <w:t>0,019958037</w:t>
            </w:r>
          </w:p>
        </w:tc>
        <w:tc>
          <w:tcPr>
            <w:tcW w:w="1170" w:type="dxa"/>
            <w:tcMar>
              <w:left w:w="11" w:type="dxa"/>
              <w:right w:w="11" w:type="dxa"/>
            </w:tcMar>
            <w:vAlign w:val="center"/>
          </w:tcPr>
          <w:p w:rsidR="002568D5" w:rsidRDefault="002568D5" w:rsidP="002568D5">
            <w:pPr>
              <w:pStyle w:val="aff0"/>
              <w:spacing w:line="240" w:lineRule="auto"/>
            </w:pPr>
            <w:r>
              <w:t>0,019958037</w:t>
            </w:r>
          </w:p>
        </w:tc>
        <w:tc>
          <w:tcPr>
            <w:tcW w:w="1135" w:type="dxa"/>
            <w:tcMar>
              <w:left w:w="11" w:type="dxa"/>
              <w:right w:w="11" w:type="dxa"/>
            </w:tcMar>
            <w:vAlign w:val="center"/>
          </w:tcPr>
          <w:p w:rsidR="002568D5" w:rsidRDefault="002568D5" w:rsidP="002568D5">
            <w:pPr>
              <w:pStyle w:val="aff0"/>
              <w:spacing w:line="240" w:lineRule="auto"/>
            </w:pPr>
            <w:r>
              <w:t>0,019958037</w:t>
            </w:r>
          </w:p>
        </w:tc>
      </w:tr>
      <w:tr w:rsidR="002568D5" w:rsidRPr="004609E0" w:rsidTr="00F42E3D">
        <w:trPr>
          <w:trHeight w:val="77"/>
        </w:trPr>
        <w:tc>
          <w:tcPr>
            <w:tcW w:w="2563" w:type="dxa"/>
            <w:vMerge/>
            <w:tcMar>
              <w:left w:w="11" w:type="dxa"/>
              <w:right w:w="11" w:type="dxa"/>
            </w:tcMar>
            <w:vAlign w:val="center"/>
          </w:tcPr>
          <w:p w:rsidR="002568D5" w:rsidRPr="004609E0" w:rsidRDefault="002568D5" w:rsidP="002568D5">
            <w:pPr>
              <w:pStyle w:val="aff0"/>
              <w:spacing w:line="240" w:lineRule="auto"/>
              <w:jc w:val="left"/>
              <w:rPr>
                <w:szCs w:val="20"/>
              </w:rPr>
            </w:pPr>
          </w:p>
        </w:tc>
        <w:tc>
          <w:tcPr>
            <w:tcW w:w="1134" w:type="dxa"/>
            <w:shd w:val="clear" w:color="auto" w:fill="auto"/>
            <w:tcMar>
              <w:left w:w="11" w:type="dxa"/>
              <w:right w:w="11" w:type="dxa"/>
            </w:tcMar>
            <w:vAlign w:val="center"/>
          </w:tcPr>
          <w:p w:rsidR="002568D5" w:rsidRPr="00E61044" w:rsidRDefault="002568D5" w:rsidP="002568D5">
            <w:pPr>
              <w:pStyle w:val="aff0"/>
              <w:spacing w:line="240" w:lineRule="auto"/>
            </w:pPr>
            <w:r>
              <w:t>337</w:t>
            </w:r>
          </w:p>
        </w:tc>
        <w:tc>
          <w:tcPr>
            <w:tcW w:w="1559" w:type="dxa"/>
            <w:shd w:val="clear" w:color="auto" w:fill="auto"/>
            <w:tcMar>
              <w:left w:w="11" w:type="dxa"/>
              <w:right w:w="11" w:type="dxa"/>
            </w:tcMar>
            <w:vAlign w:val="center"/>
          </w:tcPr>
          <w:p w:rsidR="002568D5" w:rsidRDefault="002568D5" w:rsidP="002568D5">
            <w:pPr>
              <w:pStyle w:val="aff0"/>
              <w:spacing w:line="240" w:lineRule="auto"/>
            </w:pPr>
            <w:r w:rsidRPr="00AB5E7B">
              <w:t>оксид углерода</w:t>
            </w:r>
          </w:p>
        </w:tc>
        <w:tc>
          <w:tcPr>
            <w:tcW w:w="1169" w:type="dxa"/>
            <w:shd w:val="clear" w:color="auto" w:fill="auto"/>
            <w:tcMar>
              <w:left w:w="11" w:type="dxa"/>
              <w:right w:w="11" w:type="dxa"/>
            </w:tcMar>
            <w:vAlign w:val="center"/>
          </w:tcPr>
          <w:p w:rsidR="002568D5" w:rsidRDefault="002568D5" w:rsidP="002568D5">
            <w:pPr>
              <w:pStyle w:val="aff0"/>
              <w:spacing w:line="240" w:lineRule="auto"/>
            </w:pPr>
            <w:r>
              <w:t>3,473319917</w:t>
            </w:r>
          </w:p>
        </w:tc>
        <w:tc>
          <w:tcPr>
            <w:tcW w:w="1169" w:type="dxa"/>
            <w:tcMar>
              <w:left w:w="11" w:type="dxa"/>
              <w:right w:w="11" w:type="dxa"/>
            </w:tcMar>
            <w:vAlign w:val="center"/>
          </w:tcPr>
          <w:p w:rsidR="002568D5" w:rsidRDefault="002568D5" w:rsidP="002568D5">
            <w:pPr>
              <w:pStyle w:val="aff0"/>
              <w:spacing w:line="240" w:lineRule="auto"/>
            </w:pPr>
            <w:r>
              <w:t>3,473319917</w:t>
            </w:r>
          </w:p>
        </w:tc>
        <w:tc>
          <w:tcPr>
            <w:tcW w:w="1170" w:type="dxa"/>
            <w:tcMar>
              <w:left w:w="11" w:type="dxa"/>
              <w:right w:w="11" w:type="dxa"/>
            </w:tcMar>
            <w:vAlign w:val="center"/>
          </w:tcPr>
          <w:p w:rsidR="002568D5" w:rsidRDefault="002568D5" w:rsidP="002568D5">
            <w:pPr>
              <w:pStyle w:val="aff0"/>
              <w:spacing w:line="240" w:lineRule="auto"/>
            </w:pPr>
            <w:r>
              <w:t>3,473319917</w:t>
            </w:r>
          </w:p>
        </w:tc>
        <w:tc>
          <w:tcPr>
            <w:tcW w:w="1169" w:type="dxa"/>
            <w:tcMar>
              <w:left w:w="11" w:type="dxa"/>
              <w:right w:w="11" w:type="dxa"/>
            </w:tcMar>
            <w:vAlign w:val="center"/>
          </w:tcPr>
          <w:p w:rsidR="002568D5" w:rsidRDefault="002568D5" w:rsidP="002568D5">
            <w:pPr>
              <w:pStyle w:val="aff0"/>
              <w:spacing w:line="240" w:lineRule="auto"/>
            </w:pPr>
            <w:r>
              <w:t>3,473319917</w:t>
            </w:r>
          </w:p>
        </w:tc>
        <w:tc>
          <w:tcPr>
            <w:tcW w:w="1169" w:type="dxa"/>
            <w:tcMar>
              <w:left w:w="11" w:type="dxa"/>
              <w:right w:w="11" w:type="dxa"/>
            </w:tcMar>
            <w:vAlign w:val="center"/>
          </w:tcPr>
          <w:p w:rsidR="002568D5" w:rsidRDefault="002568D5" w:rsidP="002568D5">
            <w:pPr>
              <w:pStyle w:val="aff0"/>
              <w:spacing w:line="240" w:lineRule="auto"/>
            </w:pPr>
            <w:r>
              <w:t>3,473319917</w:t>
            </w:r>
          </w:p>
        </w:tc>
        <w:tc>
          <w:tcPr>
            <w:tcW w:w="1170" w:type="dxa"/>
            <w:tcMar>
              <w:left w:w="11" w:type="dxa"/>
              <w:right w:w="11" w:type="dxa"/>
            </w:tcMar>
            <w:vAlign w:val="center"/>
          </w:tcPr>
          <w:p w:rsidR="002568D5" w:rsidRDefault="002568D5" w:rsidP="002568D5">
            <w:pPr>
              <w:pStyle w:val="aff0"/>
              <w:spacing w:line="240" w:lineRule="auto"/>
            </w:pPr>
            <w:r>
              <w:t>3,473319917</w:t>
            </w:r>
          </w:p>
        </w:tc>
        <w:tc>
          <w:tcPr>
            <w:tcW w:w="1169" w:type="dxa"/>
            <w:tcMar>
              <w:left w:w="11" w:type="dxa"/>
              <w:right w:w="11" w:type="dxa"/>
            </w:tcMar>
            <w:vAlign w:val="center"/>
          </w:tcPr>
          <w:p w:rsidR="002568D5" w:rsidRDefault="002568D5" w:rsidP="002568D5">
            <w:pPr>
              <w:pStyle w:val="aff0"/>
              <w:spacing w:line="240" w:lineRule="auto"/>
            </w:pPr>
            <w:r>
              <w:t>3,473319917</w:t>
            </w:r>
          </w:p>
        </w:tc>
        <w:tc>
          <w:tcPr>
            <w:tcW w:w="1170" w:type="dxa"/>
            <w:tcMar>
              <w:left w:w="11" w:type="dxa"/>
              <w:right w:w="11" w:type="dxa"/>
            </w:tcMar>
            <w:vAlign w:val="center"/>
          </w:tcPr>
          <w:p w:rsidR="002568D5" w:rsidRDefault="002568D5" w:rsidP="002568D5">
            <w:pPr>
              <w:pStyle w:val="aff0"/>
              <w:spacing w:line="240" w:lineRule="auto"/>
            </w:pPr>
            <w:r>
              <w:t>3,473319917</w:t>
            </w:r>
          </w:p>
        </w:tc>
        <w:tc>
          <w:tcPr>
            <w:tcW w:w="1135" w:type="dxa"/>
            <w:tcMar>
              <w:left w:w="11" w:type="dxa"/>
              <w:right w:w="11" w:type="dxa"/>
            </w:tcMar>
            <w:vAlign w:val="center"/>
          </w:tcPr>
          <w:p w:rsidR="002568D5" w:rsidRDefault="002568D5" w:rsidP="002568D5">
            <w:pPr>
              <w:pStyle w:val="aff0"/>
              <w:spacing w:line="240" w:lineRule="auto"/>
            </w:pPr>
            <w:r>
              <w:t>3,473319917</w:t>
            </w:r>
          </w:p>
        </w:tc>
      </w:tr>
      <w:tr w:rsidR="00133AFE" w:rsidRPr="004609E0" w:rsidTr="00F42E3D">
        <w:trPr>
          <w:trHeight w:val="77"/>
        </w:trPr>
        <w:tc>
          <w:tcPr>
            <w:tcW w:w="2563" w:type="dxa"/>
            <w:vMerge w:val="restart"/>
            <w:tcMar>
              <w:left w:w="11" w:type="dxa"/>
              <w:right w:w="11" w:type="dxa"/>
            </w:tcMar>
            <w:vAlign w:val="center"/>
          </w:tcPr>
          <w:p w:rsidR="00133AFE" w:rsidRPr="004609E0" w:rsidRDefault="00133AFE" w:rsidP="00133AFE">
            <w:pPr>
              <w:pStyle w:val="aff0"/>
              <w:spacing w:line="240" w:lineRule="auto"/>
              <w:jc w:val="left"/>
              <w:rPr>
                <w:szCs w:val="20"/>
              </w:rPr>
            </w:pPr>
            <w:r>
              <w:rPr>
                <w:szCs w:val="20"/>
              </w:rPr>
              <w:t>Котельная «СХТ»</w:t>
            </w: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2908</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взвешенные вещества (зола углей)</w:t>
            </w:r>
          </w:p>
        </w:tc>
        <w:tc>
          <w:tcPr>
            <w:tcW w:w="1169" w:type="dxa"/>
            <w:shd w:val="clear" w:color="auto" w:fill="auto"/>
            <w:tcMar>
              <w:left w:w="11" w:type="dxa"/>
              <w:right w:w="11" w:type="dxa"/>
            </w:tcMar>
            <w:vAlign w:val="center"/>
          </w:tcPr>
          <w:p w:rsidR="00133AFE" w:rsidRDefault="00133AFE" w:rsidP="00133AFE">
            <w:pPr>
              <w:pStyle w:val="aff0"/>
              <w:spacing w:line="240" w:lineRule="auto"/>
            </w:pPr>
            <w:r>
              <w:t>7,805238538</w:t>
            </w:r>
          </w:p>
        </w:tc>
        <w:tc>
          <w:tcPr>
            <w:tcW w:w="1169" w:type="dxa"/>
            <w:tcMar>
              <w:left w:w="11" w:type="dxa"/>
              <w:right w:w="11" w:type="dxa"/>
            </w:tcMar>
            <w:vAlign w:val="center"/>
          </w:tcPr>
          <w:p w:rsidR="00133AFE" w:rsidRDefault="00133AFE" w:rsidP="00133AFE">
            <w:pPr>
              <w:pStyle w:val="aff0"/>
              <w:spacing w:line="240" w:lineRule="auto"/>
            </w:pPr>
            <w:r>
              <w:t>7,805238538</w:t>
            </w:r>
          </w:p>
        </w:tc>
        <w:tc>
          <w:tcPr>
            <w:tcW w:w="1170" w:type="dxa"/>
            <w:tcMar>
              <w:left w:w="11" w:type="dxa"/>
              <w:right w:w="11" w:type="dxa"/>
            </w:tcMar>
            <w:vAlign w:val="center"/>
          </w:tcPr>
          <w:p w:rsidR="00133AFE" w:rsidRDefault="00133AFE" w:rsidP="00133AFE">
            <w:pPr>
              <w:pStyle w:val="aff0"/>
              <w:spacing w:line="240" w:lineRule="auto"/>
            </w:pPr>
            <w:r>
              <w:t>7,805238538</w:t>
            </w:r>
          </w:p>
        </w:tc>
        <w:tc>
          <w:tcPr>
            <w:tcW w:w="1169" w:type="dxa"/>
            <w:tcMar>
              <w:left w:w="11" w:type="dxa"/>
              <w:right w:w="11" w:type="dxa"/>
            </w:tcMar>
            <w:vAlign w:val="center"/>
          </w:tcPr>
          <w:p w:rsidR="00133AFE" w:rsidRDefault="00133AFE" w:rsidP="00133AFE">
            <w:pPr>
              <w:pStyle w:val="aff0"/>
              <w:spacing w:line="240" w:lineRule="auto"/>
            </w:pPr>
            <w:r>
              <w:t>7,805238538</w:t>
            </w:r>
          </w:p>
        </w:tc>
        <w:tc>
          <w:tcPr>
            <w:tcW w:w="1169" w:type="dxa"/>
            <w:tcMar>
              <w:left w:w="11" w:type="dxa"/>
              <w:right w:w="11" w:type="dxa"/>
            </w:tcMar>
            <w:vAlign w:val="center"/>
          </w:tcPr>
          <w:p w:rsidR="00133AFE" w:rsidRDefault="00133AFE" w:rsidP="00133AFE">
            <w:pPr>
              <w:pStyle w:val="aff0"/>
              <w:spacing w:line="240" w:lineRule="auto"/>
            </w:pPr>
            <w:r>
              <w:t>7,805238538</w:t>
            </w:r>
          </w:p>
        </w:tc>
        <w:tc>
          <w:tcPr>
            <w:tcW w:w="1170" w:type="dxa"/>
            <w:tcMar>
              <w:left w:w="11" w:type="dxa"/>
              <w:right w:w="11" w:type="dxa"/>
            </w:tcMar>
            <w:vAlign w:val="center"/>
          </w:tcPr>
          <w:p w:rsidR="00133AFE" w:rsidRDefault="00133AFE" w:rsidP="00133AFE">
            <w:pPr>
              <w:pStyle w:val="aff0"/>
              <w:spacing w:line="240" w:lineRule="auto"/>
            </w:pPr>
            <w:r>
              <w:t>7,805238538</w:t>
            </w:r>
          </w:p>
        </w:tc>
        <w:tc>
          <w:tcPr>
            <w:tcW w:w="1169" w:type="dxa"/>
            <w:tcMar>
              <w:left w:w="11" w:type="dxa"/>
              <w:right w:w="11" w:type="dxa"/>
            </w:tcMar>
            <w:vAlign w:val="center"/>
          </w:tcPr>
          <w:p w:rsidR="00133AFE" w:rsidRDefault="00133AFE" w:rsidP="00133AFE">
            <w:pPr>
              <w:pStyle w:val="aff0"/>
              <w:spacing w:line="240" w:lineRule="auto"/>
            </w:pPr>
            <w:r>
              <w:t>7,805238538</w:t>
            </w:r>
          </w:p>
        </w:tc>
        <w:tc>
          <w:tcPr>
            <w:tcW w:w="1170" w:type="dxa"/>
            <w:tcMar>
              <w:left w:w="11" w:type="dxa"/>
              <w:right w:w="11" w:type="dxa"/>
            </w:tcMar>
            <w:vAlign w:val="center"/>
          </w:tcPr>
          <w:p w:rsidR="00133AFE" w:rsidRDefault="00133AFE" w:rsidP="00133AFE">
            <w:pPr>
              <w:pStyle w:val="aff0"/>
              <w:spacing w:line="240" w:lineRule="auto"/>
            </w:pPr>
            <w:r>
              <w:t>7,805238538</w:t>
            </w:r>
          </w:p>
        </w:tc>
        <w:tc>
          <w:tcPr>
            <w:tcW w:w="1135" w:type="dxa"/>
            <w:tcMar>
              <w:left w:w="11" w:type="dxa"/>
              <w:right w:w="11" w:type="dxa"/>
            </w:tcMar>
            <w:vAlign w:val="center"/>
          </w:tcPr>
          <w:p w:rsidR="00133AFE" w:rsidRDefault="00133AFE" w:rsidP="00133AFE">
            <w:pPr>
              <w:pStyle w:val="aff0"/>
              <w:spacing w:line="240" w:lineRule="auto"/>
            </w:pPr>
            <w:r>
              <w:t>7,805238538</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328</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сажа</w:t>
            </w:r>
          </w:p>
        </w:tc>
        <w:tc>
          <w:tcPr>
            <w:tcW w:w="1169" w:type="dxa"/>
            <w:shd w:val="clear" w:color="auto" w:fill="auto"/>
            <w:tcMar>
              <w:left w:w="11" w:type="dxa"/>
              <w:right w:w="11" w:type="dxa"/>
            </w:tcMar>
            <w:vAlign w:val="center"/>
          </w:tcPr>
          <w:p w:rsidR="00133AFE" w:rsidRDefault="00133AFE" w:rsidP="00133AFE">
            <w:pPr>
              <w:pStyle w:val="aff0"/>
              <w:spacing w:line="240" w:lineRule="auto"/>
            </w:pPr>
            <w:r>
              <w:t>3,527634499</w:t>
            </w:r>
          </w:p>
        </w:tc>
        <w:tc>
          <w:tcPr>
            <w:tcW w:w="1169" w:type="dxa"/>
            <w:tcMar>
              <w:left w:w="11" w:type="dxa"/>
              <w:right w:w="11" w:type="dxa"/>
            </w:tcMar>
            <w:vAlign w:val="center"/>
          </w:tcPr>
          <w:p w:rsidR="00133AFE" w:rsidRDefault="00133AFE" w:rsidP="00133AFE">
            <w:pPr>
              <w:pStyle w:val="aff0"/>
              <w:spacing w:line="240" w:lineRule="auto"/>
            </w:pPr>
            <w:r>
              <w:t>3,527634499</w:t>
            </w:r>
          </w:p>
        </w:tc>
        <w:tc>
          <w:tcPr>
            <w:tcW w:w="1170" w:type="dxa"/>
            <w:tcMar>
              <w:left w:w="11" w:type="dxa"/>
              <w:right w:w="11" w:type="dxa"/>
            </w:tcMar>
            <w:vAlign w:val="center"/>
          </w:tcPr>
          <w:p w:rsidR="00133AFE" w:rsidRDefault="00133AFE" w:rsidP="00133AFE">
            <w:pPr>
              <w:pStyle w:val="aff0"/>
              <w:spacing w:line="240" w:lineRule="auto"/>
            </w:pPr>
            <w:r>
              <w:t>3,527634499</w:t>
            </w:r>
          </w:p>
        </w:tc>
        <w:tc>
          <w:tcPr>
            <w:tcW w:w="1169" w:type="dxa"/>
            <w:tcMar>
              <w:left w:w="11" w:type="dxa"/>
              <w:right w:w="11" w:type="dxa"/>
            </w:tcMar>
            <w:vAlign w:val="center"/>
          </w:tcPr>
          <w:p w:rsidR="00133AFE" w:rsidRDefault="00133AFE" w:rsidP="00133AFE">
            <w:pPr>
              <w:pStyle w:val="aff0"/>
              <w:spacing w:line="240" w:lineRule="auto"/>
            </w:pPr>
            <w:r>
              <w:t>3,527634499</w:t>
            </w:r>
          </w:p>
        </w:tc>
        <w:tc>
          <w:tcPr>
            <w:tcW w:w="1169" w:type="dxa"/>
            <w:tcMar>
              <w:left w:w="11" w:type="dxa"/>
              <w:right w:w="11" w:type="dxa"/>
            </w:tcMar>
            <w:vAlign w:val="center"/>
          </w:tcPr>
          <w:p w:rsidR="00133AFE" w:rsidRDefault="00133AFE" w:rsidP="00133AFE">
            <w:pPr>
              <w:pStyle w:val="aff0"/>
              <w:spacing w:line="240" w:lineRule="auto"/>
            </w:pPr>
            <w:r>
              <w:t>3,527634499</w:t>
            </w:r>
          </w:p>
        </w:tc>
        <w:tc>
          <w:tcPr>
            <w:tcW w:w="1170" w:type="dxa"/>
            <w:tcMar>
              <w:left w:w="11" w:type="dxa"/>
              <w:right w:w="11" w:type="dxa"/>
            </w:tcMar>
            <w:vAlign w:val="center"/>
          </w:tcPr>
          <w:p w:rsidR="00133AFE" w:rsidRDefault="00133AFE" w:rsidP="00133AFE">
            <w:pPr>
              <w:pStyle w:val="aff0"/>
              <w:spacing w:line="240" w:lineRule="auto"/>
            </w:pPr>
            <w:r>
              <w:t>3,527634499</w:t>
            </w:r>
          </w:p>
        </w:tc>
        <w:tc>
          <w:tcPr>
            <w:tcW w:w="1169" w:type="dxa"/>
            <w:tcMar>
              <w:left w:w="11" w:type="dxa"/>
              <w:right w:w="11" w:type="dxa"/>
            </w:tcMar>
            <w:vAlign w:val="center"/>
          </w:tcPr>
          <w:p w:rsidR="00133AFE" w:rsidRDefault="00133AFE" w:rsidP="00133AFE">
            <w:pPr>
              <w:pStyle w:val="aff0"/>
              <w:spacing w:line="240" w:lineRule="auto"/>
            </w:pPr>
            <w:r>
              <w:t>3,527634499</w:t>
            </w:r>
          </w:p>
        </w:tc>
        <w:tc>
          <w:tcPr>
            <w:tcW w:w="1170" w:type="dxa"/>
            <w:tcMar>
              <w:left w:w="11" w:type="dxa"/>
              <w:right w:w="11" w:type="dxa"/>
            </w:tcMar>
            <w:vAlign w:val="center"/>
          </w:tcPr>
          <w:p w:rsidR="00133AFE" w:rsidRDefault="00133AFE" w:rsidP="00133AFE">
            <w:pPr>
              <w:pStyle w:val="aff0"/>
              <w:spacing w:line="240" w:lineRule="auto"/>
            </w:pPr>
            <w:r>
              <w:t>3,527634499</w:t>
            </w:r>
          </w:p>
        </w:tc>
        <w:tc>
          <w:tcPr>
            <w:tcW w:w="1135" w:type="dxa"/>
            <w:tcMar>
              <w:left w:w="11" w:type="dxa"/>
              <w:right w:w="11" w:type="dxa"/>
            </w:tcMar>
            <w:vAlign w:val="center"/>
          </w:tcPr>
          <w:p w:rsidR="00133AFE" w:rsidRDefault="00133AFE" w:rsidP="00133AFE">
            <w:pPr>
              <w:pStyle w:val="aff0"/>
              <w:spacing w:line="240" w:lineRule="auto"/>
            </w:pPr>
            <w:r>
              <w:t>3,527634499</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703</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бенз(а)пирен</w:t>
            </w:r>
          </w:p>
        </w:tc>
        <w:tc>
          <w:tcPr>
            <w:tcW w:w="1169" w:type="dxa"/>
            <w:shd w:val="clear" w:color="auto" w:fill="auto"/>
            <w:tcMar>
              <w:left w:w="11" w:type="dxa"/>
              <w:right w:w="11" w:type="dxa"/>
            </w:tcMar>
            <w:vAlign w:val="center"/>
          </w:tcPr>
          <w:p w:rsidR="00133AFE" w:rsidRDefault="00133AFE" w:rsidP="00133AFE">
            <w:pPr>
              <w:pStyle w:val="aff0"/>
              <w:spacing w:line="240" w:lineRule="auto"/>
            </w:pPr>
            <w:r>
              <w:t>0</w:t>
            </w:r>
          </w:p>
        </w:tc>
        <w:tc>
          <w:tcPr>
            <w:tcW w:w="1169" w:type="dxa"/>
            <w:tcMar>
              <w:left w:w="11" w:type="dxa"/>
              <w:right w:w="11" w:type="dxa"/>
            </w:tcMar>
            <w:vAlign w:val="center"/>
          </w:tcPr>
          <w:p w:rsidR="00133AFE" w:rsidRDefault="00133AFE" w:rsidP="00133AFE">
            <w:pPr>
              <w:pStyle w:val="aff0"/>
              <w:spacing w:line="240" w:lineRule="auto"/>
            </w:pPr>
            <w:r>
              <w:t>0</w:t>
            </w:r>
          </w:p>
        </w:tc>
        <w:tc>
          <w:tcPr>
            <w:tcW w:w="1170" w:type="dxa"/>
            <w:tcMar>
              <w:left w:w="11" w:type="dxa"/>
              <w:right w:w="11" w:type="dxa"/>
            </w:tcMar>
            <w:vAlign w:val="center"/>
          </w:tcPr>
          <w:p w:rsidR="00133AFE" w:rsidRDefault="00133AFE" w:rsidP="00133AFE">
            <w:pPr>
              <w:pStyle w:val="aff0"/>
              <w:spacing w:line="240" w:lineRule="auto"/>
            </w:pPr>
            <w:r>
              <w:t>0</w:t>
            </w:r>
          </w:p>
        </w:tc>
        <w:tc>
          <w:tcPr>
            <w:tcW w:w="1169" w:type="dxa"/>
            <w:tcMar>
              <w:left w:w="11" w:type="dxa"/>
              <w:right w:w="11" w:type="dxa"/>
            </w:tcMar>
            <w:vAlign w:val="center"/>
          </w:tcPr>
          <w:p w:rsidR="00133AFE" w:rsidRDefault="00133AFE" w:rsidP="00133AFE">
            <w:pPr>
              <w:pStyle w:val="aff0"/>
              <w:spacing w:line="240" w:lineRule="auto"/>
            </w:pPr>
            <w:r>
              <w:t>0</w:t>
            </w:r>
          </w:p>
        </w:tc>
        <w:tc>
          <w:tcPr>
            <w:tcW w:w="1169" w:type="dxa"/>
            <w:tcMar>
              <w:left w:w="11" w:type="dxa"/>
              <w:right w:w="11" w:type="dxa"/>
            </w:tcMar>
            <w:vAlign w:val="center"/>
          </w:tcPr>
          <w:p w:rsidR="00133AFE" w:rsidRDefault="00133AFE" w:rsidP="00133AFE">
            <w:pPr>
              <w:pStyle w:val="aff0"/>
              <w:spacing w:line="240" w:lineRule="auto"/>
            </w:pPr>
            <w:r>
              <w:t>0</w:t>
            </w:r>
          </w:p>
        </w:tc>
        <w:tc>
          <w:tcPr>
            <w:tcW w:w="1170" w:type="dxa"/>
            <w:tcMar>
              <w:left w:w="11" w:type="dxa"/>
              <w:right w:w="11" w:type="dxa"/>
            </w:tcMar>
            <w:vAlign w:val="center"/>
          </w:tcPr>
          <w:p w:rsidR="00133AFE" w:rsidRDefault="00133AFE" w:rsidP="00133AFE">
            <w:pPr>
              <w:pStyle w:val="aff0"/>
              <w:spacing w:line="240" w:lineRule="auto"/>
            </w:pPr>
            <w:r>
              <w:t>0</w:t>
            </w:r>
          </w:p>
        </w:tc>
        <w:tc>
          <w:tcPr>
            <w:tcW w:w="1169" w:type="dxa"/>
            <w:tcMar>
              <w:left w:w="11" w:type="dxa"/>
              <w:right w:w="11" w:type="dxa"/>
            </w:tcMar>
            <w:vAlign w:val="center"/>
          </w:tcPr>
          <w:p w:rsidR="00133AFE" w:rsidRDefault="00133AFE" w:rsidP="00133AFE">
            <w:pPr>
              <w:pStyle w:val="aff0"/>
              <w:spacing w:line="240" w:lineRule="auto"/>
            </w:pPr>
            <w:r>
              <w:t>0</w:t>
            </w:r>
          </w:p>
        </w:tc>
        <w:tc>
          <w:tcPr>
            <w:tcW w:w="1170" w:type="dxa"/>
            <w:tcMar>
              <w:left w:w="11" w:type="dxa"/>
              <w:right w:w="11" w:type="dxa"/>
            </w:tcMar>
            <w:vAlign w:val="center"/>
          </w:tcPr>
          <w:p w:rsidR="00133AFE" w:rsidRDefault="00133AFE" w:rsidP="00133AFE">
            <w:pPr>
              <w:pStyle w:val="aff0"/>
              <w:spacing w:line="240" w:lineRule="auto"/>
            </w:pPr>
            <w:r>
              <w:t>0</w:t>
            </w:r>
          </w:p>
        </w:tc>
        <w:tc>
          <w:tcPr>
            <w:tcW w:w="1135" w:type="dxa"/>
            <w:tcMar>
              <w:left w:w="11" w:type="dxa"/>
              <w:right w:w="11" w:type="dxa"/>
            </w:tcMar>
            <w:vAlign w:val="center"/>
          </w:tcPr>
          <w:p w:rsidR="00133AFE" w:rsidRDefault="00133AFE" w:rsidP="00133AFE">
            <w:pPr>
              <w:pStyle w:val="aff0"/>
              <w:spacing w:line="240" w:lineRule="auto"/>
            </w:pPr>
            <w:r>
              <w:t>0</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330</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диоксид серы</w:t>
            </w:r>
          </w:p>
        </w:tc>
        <w:tc>
          <w:tcPr>
            <w:tcW w:w="1169" w:type="dxa"/>
            <w:shd w:val="clear" w:color="auto" w:fill="auto"/>
            <w:tcMar>
              <w:left w:w="11" w:type="dxa"/>
              <w:right w:w="11" w:type="dxa"/>
            </w:tcMar>
            <w:vAlign w:val="center"/>
          </w:tcPr>
          <w:p w:rsidR="00133AFE" w:rsidRDefault="00133AFE" w:rsidP="00133AFE">
            <w:pPr>
              <w:pStyle w:val="aff0"/>
              <w:spacing w:line="240" w:lineRule="auto"/>
            </w:pPr>
            <w:r>
              <w:t>0,305543146</w:t>
            </w:r>
          </w:p>
        </w:tc>
        <w:tc>
          <w:tcPr>
            <w:tcW w:w="1169" w:type="dxa"/>
            <w:tcMar>
              <w:left w:w="11" w:type="dxa"/>
              <w:right w:w="11" w:type="dxa"/>
            </w:tcMar>
            <w:vAlign w:val="center"/>
          </w:tcPr>
          <w:p w:rsidR="00133AFE" w:rsidRDefault="00133AFE" w:rsidP="00133AFE">
            <w:pPr>
              <w:pStyle w:val="aff0"/>
              <w:spacing w:line="240" w:lineRule="auto"/>
            </w:pPr>
            <w:r>
              <w:t>0,305543146</w:t>
            </w:r>
          </w:p>
        </w:tc>
        <w:tc>
          <w:tcPr>
            <w:tcW w:w="1170" w:type="dxa"/>
            <w:tcMar>
              <w:left w:w="11" w:type="dxa"/>
              <w:right w:w="11" w:type="dxa"/>
            </w:tcMar>
            <w:vAlign w:val="center"/>
          </w:tcPr>
          <w:p w:rsidR="00133AFE" w:rsidRDefault="00133AFE" w:rsidP="00133AFE">
            <w:pPr>
              <w:pStyle w:val="aff0"/>
              <w:spacing w:line="240" w:lineRule="auto"/>
            </w:pPr>
            <w:r>
              <w:t>0,305543146</w:t>
            </w:r>
          </w:p>
        </w:tc>
        <w:tc>
          <w:tcPr>
            <w:tcW w:w="1169" w:type="dxa"/>
            <w:tcMar>
              <w:left w:w="11" w:type="dxa"/>
              <w:right w:w="11" w:type="dxa"/>
            </w:tcMar>
            <w:vAlign w:val="center"/>
          </w:tcPr>
          <w:p w:rsidR="00133AFE" w:rsidRDefault="00133AFE" w:rsidP="00133AFE">
            <w:pPr>
              <w:pStyle w:val="aff0"/>
              <w:spacing w:line="240" w:lineRule="auto"/>
            </w:pPr>
            <w:r>
              <w:t>0,305543146</w:t>
            </w:r>
          </w:p>
        </w:tc>
        <w:tc>
          <w:tcPr>
            <w:tcW w:w="1169" w:type="dxa"/>
            <w:tcMar>
              <w:left w:w="11" w:type="dxa"/>
              <w:right w:w="11" w:type="dxa"/>
            </w:tcMar>
            <w:vAlign w:val="center"/>
          </w:tcPr>
          <w:p w:rsidR="00133AFE" w:rsidRDefault="00133AFE" w:rsidP="00133AFE">
            <w:pPr>
              <w:pStyle w:val="aff0"/>
              <w:spacing w:line="240" w:lineRule="auto"/>
            </w:pPr>
            <w:r>
              <w:t>0,305543146</w:t>
            </w:r>
          </w:p>
        </w:tc>
        <w:tc>
          <w:tcPr>
            <w:tcW w:w="1170" w:type="dxa"/>
            <w:tcMar>
              <w:left w:w="11" w:type="dxa"/>
              <w:right w:w="11" w:type="dxa"/>
            </w:tcMar>
            <w:vAlign w:val="center"/>
          </w:tcPr>
          <w:p w:rsidR="00133AFE" w:rsidRDefault="00133AFE" w:rsidP="00133AFE">
            <w:pPr>
              <w:pStyle w:val="aff0"/>
              <w:spacing w:line="240" w:lineRule="auto"/>
            </w:pPr>
            <w:r>
              <w:t>0,305543146</w:t>
            </w:r>
          </w:p>
        </w:tc>
        <w:tc>
          <w:tcPr>
            <w:tcW w:w="1169" w:type="dxa"/>
            <w:tcMar>
              <w:left w:w="11" w:type="dxa"/>
              <w:right w:w="11" w:type="dxa"/>
            </w:tcMar>
            <w:vAlign w:val="center"/>
          </w:tcPr>
          <w:p w:rsidR="00133AFE" w:rsidRDefault="00133AFE" w:rsidP="00133AFE">
            <w:pPr>
              <w:pStyle w:val="aff0"/>
              <w:spacing w:line="240" w:lineRule="auto"/>
            </w:pPr>
            <w:r>
              <w:t>0,305543146</w:t>
            </w:r>
          </w:p>
        </w:tc>
        <w:tc>
          <w:tcPr>
            <w:tcW w:w="1170" w:type="dxa"/>
            <w:tcMar>
              <w:left w:w="11" w:type="dxa"/>
              <w:right w:w="11" w:type="dxa"/>
            </w:tcMar>
            <w:vAlign w:val="center"/>
          </w:tcPr>
          <w:p w:rsidR="00133AFE" w:rsidRDefault="00133AFE" w:rsidP="00133AFE">
            <w:pPr>
              <w:pStyle w:val="aff0"/>
              <w:spacing w:line="240" w:lineRule="auto"/>
            </w:pPr>
            <w:r>
              <w:t>0,305543146</w:t>
            </w:r>
          </w:p>
        </w:tc>
        <w:tc>
          <w:tcPr>
            <w:tcW w:w="1135" w:type="dxa"/>
            <w:tcMar>
              <w:left w:w="11" w:type="dxa"/>
              <w:right w:w="11" w:type="dxa"/>
            </w:tcMar>
            <w:vAlign w:val="center"/>
          </w:tcPr>
          <w:p w:rsidR="00133AFE" w:rsidRDefault="00133AFE" w:rsidP="00133AFE">
            <w:pPr>
              <w:pStyle w:val="aff0"/>
              <w:spacing w:line="240" w:lineRule="auto"/>
            </w:pPr>
            <w:r>
              <w:t>0,305543146</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301</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диоксид азота</w:t>
            </w:r>
          </w:p>
        </w:tc>
        <w:tc>
          <w:tcPr>
            <w:tcW w:w="1169" w:type="dxa"/>
            <w:shd w:val="clear" w:color="auto" w:fill="auto"/>
            <w:tcMar>
              <w:left w:w="11" w:type="dxa"/>
              <w:right w:w="11" w:type="dxa"/>
            </w:tcMar>
            <w:vAlign w:val="center"/>
          </w:tcPr>
          <w:p w:rsidR="00133AFE" w:rsidRDefault="00133AFE" w:rsidP="00133AFE">
            <w:pPr>
              <w:pStyle w:val="aff0"/>
              <w:spacing w:line="240" w:lineRule="auto"/>
            </w:pPr>
            <w:r>
              <w:t>0,444426394</w:t>
            </w:r>
          </w:p>
        </w:tc>
        <w:tc>
          <w:tcPr>
            <w:tcW w:w="1169" w:type="dxa"/>
            <w:tcMar>
              <w:left w:w="11" w:type="dxa"/>
              <w:right w:w="11" w:type="dxa"/>
            </w:tcMar>
            <w:vAlign w:val="center"/>
          </w:tcPr>
          <w:p w:rsidR="00133AFE" w:rsidRDefault="00133AFE" w:rsidP="00133AFE">
            <w:pPr>
              <w:pStyle w:val="aff0"/>
              <w:spacing w:line="240" w:lineRule="auto"/>
            </w:pPr>
            <w:r>
              <w:t>0,444426394</w:t>
            </w:r>
          </w:p>
        </w:tc>
        <w:tc>
          <w:tcPr>
            <w:tcW w:w="1170" w:type="dxa"/>
            <w:tcMar>
              <w:left w:w="11" w:type="dxa"/>
              <w:right w:w="11" w:type="dxa"/>
            </w:tcMar>
            <w:vAlign w:val="center"/>
          </w:tcPr>
          <w:p w:rsidR="00133AFE" w:rsidRDefault="00133AFE" w:rsidP="00133AFE">
            <w:pPr>
              <w:pStyle w:val="aff0"/>
              <w:spacing w:line="240" w:lineRule="auto"/>
            </w:pPr>
            <w:r>
              <w:t>0,444426394</w:t>
            </w:r>
          </w:p>
        </w:tc>
        <w:tc>
          <w:tcPr>
            <w:tcW w:w="1169" w:type="dxa"/>
            <w:tcMar>
              <w:left w:w="11" w:type="dxa"/>
              <w:right w:w="11" w:type="dxa"/>
            </w:tcMar>
            <w:vAlign w:val="center"/>
          </w:tcPr>
          <w:p w:rsidR="00133AFE" w:rsidRDefault="00133AFE" w:rsidP="00133AFE">
            <w:pPr>
              <w:pStyle w:val="aff0"/>
              <w:spacing w:line="240" w:lineRule="auto"/>
            </w:pPr>
            <w:r>
              <w:t>0,444426394</w:t>
            </w:r>
          </w:p>
        </w:tc>
        <w:tc>
          <w:tcPr>
            <w:tcW w:w="1169" w:type="dxa"/>
            <w:tcMar>
              <w:left w:w="11" w:type="dxa"/>
              <w:right w:w="11" w:type="dxa"/>
            </w:tcMar>
            <w:vAlign w:val="center"/>
          </w:tcPr>
          <w:p w:rsidR="00133AFE" w:rsidRDefault="00133AFE" w:rsidP="00133AFE">
            <w:pPr>
              <w:pStyle w:val="aff0"/>
              <w:spacing w:line="240" w:lineRule="auto"/>
            </w:pPr>
            <w:r>
              <w:t>0,444426394</w:t>
            </w:r>
          </w:p>
        </w:tc>
        <w:tc>
          <w:tcPr>
            <w:tcW w:w="1170" w:type="dxa"/>
            <w:tcMar>
              <w:left w:w="11" w:type="dxa"/>
              <w:right w:w="11" w:type="dxa"/>
            </w:tcMar>
            <w:vAlign w:val="center"/>
          </w:tcPr>
          <w:p w:rsidR="00133AFE" w:rsidRDefault="00133AFE" w:rsidP="00133AFE">
            <w:pPr>
              <w:pStyle w:val="aff0"/>
              <w:spacing w:line="240" w:lineRule="auto"/>
            </w:pPr>
            <w:r>
              <w:t>0,444426394</w:t>
            </w:r>
          </w:p>
        </w:tc>
        <w:tc>
          <w:tcPr>
            <w:tcW w:w="1169" w:type="dxa"/>
            <w:tcMar>
              <w:left w:w="11" w:type="dxa"/>
              <w:right w:w="11" w:type="dxa"/>
            </w:tcMar>
            <w:vAlign w:val="center"/>
          </w:tcPr>
          <w:p w:rsidR="00133AFE" w:rsidRDefault="00133AFE" w:rsidP="00133AFE">
            <w:pPr>
              <w:pStyle w:val="aff0"/>
              <w:spacing w:line="240" w:lineRule="auto"/>
            </w:pPr>
            <w:r>
              <w:t>0,444426394</w:t>
            </w:r>
          </w:p>
        </w:tc>
        <w:tc>
          <w:tcPr>
            <w:tcW w:w="1170" w:type="dxa"/>
            <w:tcMar>
              <w:left w:w="11" w:type="dxa"/>
              <w:right w:w="11" w:type="dxa"/>
            </w:tcMar>
            <w:vAlign w:val="center"/>
          </w:tcPr>
          <w:p w:rsidR="00133AFE" w:rsidRDefault="00133AFE" w:rsidP="00133AFE">
            <w:pPr>
              <w:pStyle w:val="aff0"/>
              <w:spacing w:line="240" w:lineRule="auto"/>
            </w:pPr>
            <w:r>
              <w:t>0,444426394</w:t>
            </w:r>
          </w:p>
        </w:tc>
        <w:tc>
          <w:tcPr>
            <w:tcW w:w="1135" w:type="dxa"/>
            <w:tcMar>
              <w:left w:w="11" w:type="dxa"/>
              <w:right w:w="11" w:type="dxa"/>
            </w:tcMar>
            <w:vAlign w:val="center"/>
          </w:tcPr>
          <w:p w:rsidR="00133AFE" w:rsidRDefault="00133AFE" w:rsidP="00133AFE">
            <w:pPr>
              <w:pStyle w:val="aff0"/>
              <w:spacing w:line="240" w:lineRule="auto"/>
            </w:pPr>
            <w:r>
              <w:t>0,444426394</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304</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оксид азота</w:t>
            </w:r>
          </w:p>
        </w:tc>
        <w:tc>
          <w:tcPr>
            <w:tcW w:w="1169" w:type="dxa"/>
            <w:shd w:val="clear" w:color="auto" w:fill="auto"/>
            <w:tcMar>
              <w:left w:w="11" w:type="dxa"/>
              <w:right w:w="11" w:type="dxa"/>
            </w:tcMar>
            <w:vAlign w:val="center"/>
          </w:tcPr>
          <w:p w:rsidR="00133AFE" w:rsidRDefault="00133AFE" w:rsidP="00133AFE">
            <w:pPr>
              <w:pStyle w:val="aff0"/>
              <w:spacing w:line="240" w:lineRule="auto"/>
            </w:pPr>
            <w:r>
              <w:t>0,072219289</w:t>
            </w:r>
          </w:p>
        </w:tc>
        <w:tc>
          <w:tcPr>
            <w:tcW w:w="1169" w:type="dxa"/>
            <w:tcMar>
              <w:left w:w="11" w:type="dxa"/>
              <w:right w:w="11" w:type="dxa"/>
            </w:tcMar>
            <w:vAlign w:val="center"/>
          </w:tcPr>
          <w:p w:rsidR="00133AFE" w:rsidRDefault="00133AFE" w:rsidP="00133AFE">
            <w:pPr>
              <w:pStyle w:val="aff0"/>
              <w:spacing w:line="240" w:lineRule="auto"/>
            </w:pPr>
            <w:r>
              <w:t>0,072219289</w:t>
            </w:r>
          </w:p>
        </w:tc>
        <w:tc>
          <w:tcPr>
            <w:tcW w:w="1170" w:type="dxa"/>
            <w:tcMar>
              <w:left w:w="11" w:type="dxa"/>
              <w:right w:w="11" w:type="dxa"/>
            </w:tcMar>
            <w:vAlign w:val="center"/>
          </w:tcPr>
          <w:p w:rsidR="00133AFE" w:rsidRDefault="00133AFE" w:rsidP="00133AFE">
            <w:pPr>
              <w:pStyle w:val="aff0"/>
              <w:spacing w:line="240" w:lineRule="auto"/>
            </w:pPr>
            <w:r>
              <w:t>0,072219289</w:t>
            </w:r>
          </w:p>
        </w:tc>
        <w:tc>
          <w:tcPr>
            <w:tcW w:w="1169" w:type="dxa"/>
            <w:tcMar>
              <w:left w:w="11" w:type="dxa"/>
              <w:right w:w="11" w:type="dxa"/>
            </w:tcMar>
            <w:vAlign w:val="center"/>
          </w:tcPr>
          <w:p w:rsidR="00133AFE" w:rsidRDefault="00133AFE" w:rsidP="00133AFE">
            <w:pPr>
              <w:pStyle w:val="aff0"/>
              <w:spacing w:line="240" w:lineRule="auto"/>
            </w:pPr>
            <w:r>
              <w:t>0,072219289</w:t>
            </w:r>
          </w:p>
        </w:tc>
        <w:tc>
          <w:tcPr>
            <w:tcW w:w="1169" w:type="dxa"/>
            <w:tcMar>
              <w:left w:w="11" w:type="dxa"/>
              <w:right w:w="11" w:type="dxa"/>
            </w:tcMar>
            <w:vAlign w:val="center"/>
          </w:tcPr>
          <w:p w:rsidR="00133AFE" w:rsidRDefault="00133AFE" w:rsidP="00133AFE">
            <w:pPr>
              <w:pStyle w:val="aff0"/>
              <w:spacing w:line="240" w:lineRule="auto"/>
            </w:pPr>
            <w:r>
              <w:t>0,072219289</w:t>
            </w:r>
          </w:p>
        </w:tc>
        <w:tc>
          <w:tcPr>
            <w:tcW w:w="1170" w:type="dxa"/>
            <w:tcMar>
              <w:left w:w="11" w:type="dxa"/>
              <w:right w:w="11" w:type="dxa"/>
            </w:tcMar>
            <w:vAlign w:val="center"/>
          </w:tcPr>
          <w:p w:rsidR="00133AFE" w:rsidRDefault="00133AFE" w:rsidP="00133AFE">
            <w:pPr>
              <w:pStyle w:val="aff0"/>
              <w:spacing w:line="240" w:lineRule="auto"/>
            </w:pPr>
            <w:r>
              <w:t>0,072219289</w:t>
            </w:r>
          </w:p>
        </w:tc>
        <w:tc>
          <w:tcPr>
            <w:tcW w:w="1169" w:type="dxa"/>
            <w:tcMar>
              <w:left w:w="11" w:type="dxa"/>
              <w:right w:w="11" w:type="dxa"/>
            </w:tcMar>
            <w:vAlign w:val="center"/>
          </w:tcPr>
          <w:p w:rsidR="00133AFE" w:rsidRDefault="00133AFE" w:rsidP="00133AFE">
            <w:pPr>
              <w:pStyle w:val="aff0"/>
              <w:spacing w:line="240" w:lineRule="auto"/>
            </w:pPr>
            <w:r>
              <w:t>0,072219289</w:t>
            </w:r>
          </w:p>
        </w:tc>
        <w:tc>
          <w:tcPr>
            <w:tcW w:w="1170" w:type="dxa"/>
            <w:tcMar>
              <w:left w:w="11" w:type="dxa"/>
              <w:right w:w="11" w:type="dxa"/>
            </w:tcMar>
            <w:vAlign w:val="center"/>
          </w:tcPr>
          <w:p w:rsidR="00133AFE" w:rsidRDefault="00133AFE" w:rsidP="00133AFE">
            <w:pPr>
              <w:pStyle w:val="aff0"/>
              <w:spacing w:line="240" w:lineRule="auto"/>
            </w:pPr>
            <w:r>
              <w:t>0,072219289</w:t>
            </w:r>
          </w:p>
        </w:tc>
        <w:tc>
          <w:tcPr>
            <w:tcW w:w="1135" w:type="dxa"/>
            <w:tcMar>
              <w:left w:w="11" w:type="dxa"/>
              <w:right w:w="11" w:type="dxa"/>
            </w:tcMar>
            <w:vAlign w:val="center"/>
          </w:tcPr>
          <w:p w:rsidR="00133AFE" w:rsidRDefault="00133AFE" w:rsidP="00133AFE">
            <w:pPr>
              <w:pStyle w:val="aff0"/>
              <w:spacing w:line="240" w:lineRule="auto"/>
            </w:pPr>
            <w:r>
              <w:t>0,072219289</w:t>
            </w:r>
          </w:p>
        </w:tc>
      </w:tr>
      <w:tr w:rsidR="00133AFE" w:rsidRPr="004609E0" w:rsidTr="00F42E3D">
        <w:trPr>
          <w:trHeight w:val="77"/>
        </w:trPr>
        <w:tc>
          <w:tcPr>
            <w:tcW w:w="2563" w:type="dxa"/>
            <w:vMerge/>
            <w:tcMar>
              <w:left w:w="11" w:type="dxa"/>
              <w:right w:w="11" w:type="dxa"/>
            </w:tcMar>
            <w:vAlign w:val="center"/>
          </w:tcPr>
          <w:p w:rsidR="00133AFE" w:rsidRPr="004609E0" w:rsidRDefault="00133AFE" w:rsidP="00133AFE">
            <w:pPr>
              <w:pStyle w:val="aff0"/>
              <w:spacing w:line="240" w:lineRule="auto"/>
              <w:jc w:val="left"/>
              <w:rPr>
                <w:szCs w:val="20"/>
              </w:rPr>
            </w:pPr>
          </w:p>
        </w:tc>
        <w:tc>
          <w:tcPr>
            <w:tcW w:w="1134" w:type="dxa"/>
            <w:shd w:val="clear" w:color="auto" w:fill="auto"/>
            <w:tcMar>
              <w:left w:w="11" w:type="dxa"/>
              <w:right w:w="11" w:type="dxa"/>
            </w:tcMar>
            <w:vAlign w:val="center"/>
          </w:tcPr>
          <w:p w:rsidR="00133AFE" w:rsidRPr="00E61044" w:rsidRDefault="00133AFE" w:rsidP="00133AFE">
            <w:pPr>
              <w:pStyle w:val="aff0"/>
              <w:spacing w:line="240" w:lineRule="auto"/>
            </w:pPr>
            <w:r>
              <w:t>337</w:t>
            </w:r>
          </w:p>
        </w:tc>
        <w:tc>
          <w:tcPr>
            <w:tcW w:w="1559" w:type="dxa"/>
            <w:shd w:val="clear" w:color="auto" w:fill="auto"/>
            <w:tcMar>
              <w:left w:w="11" w:type="dxa"/>
              <w:right w:w="11" w:type="dxa"/>
            </w:tcMar>
            <w:vAlign w:val="center"/>
          </w:tcPr>
          <w:p w:rsidR="00133AFE" w:rsidRDefault="00133AFE" w:rsidP="00133AFE">
            <w:pPr>
              <w:pStyle w:val="aff0"/>
              <w:spacing w:line="240" w:lineRule="auto"/>
            </w:pPr>
            <w:r w:rsidRPr="00D45F22">
              <w:t>оксид углерода</w:t>
            </w:r>
          </w:p>
        </w:tc>
        <w:tc>
          <w:tcPr>
            <w:tcW w:w="1169" w:type="dxa"/>
            <w:shd w:val="clear" w:color="auto" w:fill="auto"/>
            <w:tcMar>
              <w:left w:w="11" w:type="dxa"/>
              <w:right w:w="11" w:type="dxa"/>
            </w:tcMar>
            <w:vAlign w:val="center"/>
          </w:tcPr>
          <w:p w:rsidR="00133AFE" w:rsidRDefault="00133AFE" w:rsidP="00133AFE">
            <w:pPr>
              <w:pStyle w:val="aff0"/>
              <w:spacing w:line="240" w:lineRule="auto"/>
            </w:pPr>
            <w:r>
              <w:t>9,332954266</w:t>
            </w:r>
          </w:p>
        </w:tc>
        <w:tc>
          <w:tcPr>
            <w:tcW w:w="1169" w:type="dxa"/>
            <w:tcMar>
              <w:left w:w="11" w:type="dxa"/>
              <w:right w:w="11" w:type="dxa"/>
            </w:tcMar>
            <w:vAlign w:val="center"/>
          </w:tcPr>
          <w:p w:rsidR="00133AFE" w:rsidRDefault="00133AFE" w:rsidP="00133AFE">
            <w:pPr>
              <w:pStyle w:val="aff0"/>
              <w:spacing w:line="240" w:lineRule="auto"/>
            </w:pPr>
            <w:r>
              <w:t>9,332954266</w:t>
            </w:r>
          </w:p>
        </w:tc>
        <w:tc>
          <w:tcPr>
            <w:tcW w:w="1170" w:type="dxa"/>
            <w:tcMar>
              <w:left w:w="11" w:type="dxa"/>
              <w:right w:w="11" w:type="dxa"/>
            </w:tcMar>
            <w:vAlign w:val="center"/>
          </w:tcPr>
          <w:p w:rsidR="00133AFE" w:rsidRDefault="00133AFE" w:rsidP="00133AFE">
            <w:pPr>
              <w:pStyle w:val="aff0"/>
              <w:spacing w:line="240" w:lineRule="auto"/>
            </w:pPr>
            <w:r>
              <w:t>9,332954266</w:t>
            </w:r>
          </w:p>
        </w:tc>
        <w:tc>
          <w:tcPr>
            <w:tcW w:w="1169" w:type="dxa"/>
            <w:tcMar>
              <w:left w:w="11" w:type="dxa"/>
              <w:right w:w="11" w:type="dxa"/>
            </w:tcMar>
            <w:vAlign w:val="center"/>
          </w:tcPr>
          <w:p w:rsidR="00133AFE" w:rsidRDefault="00133AFE" w:rsidP="00133AFE">
            <w:pPr>
              <w:pStyle w:val="aff0"/>
              <w:spacing w:line="240" w:lineRule="auto"/>
            </w:pPr>
            <w:r>
              <w:t>9,332954266</w:t>
            </w:r>
          </w:p>
        </w:tc>
        <w:tc>
          <w:tcPr>
            <w:tcW w:w="1169" w:type="dxa"/>
            <w:tcMar>
              <w:left w:w="11" w:type="dxa"/>
              <w:right w:w="11" w:type="dxa"/>
            </w:tcMar>
            <w:vAlign w:val="center"/>
          </w:tcPr>
          <w:p w:rsidR="00133AFE" w:rsidRDefault="00133AFE" w:rsidP="00133AFE">
            <w:pPr>
              <w:pStyle w:val="aff0"/>
              <w:spacing w:line="240" w:lineRule="auto"/>
            </w:pPr>
            <w:r>
              <w:t>9,332954266</w:t>
            </w:r>
          </w:p>
        </w:tc>
        <w:tc>
          <w:tcPr>
            <w:tcW w:w="1170" w:type="dxa"/>
            <w:tcMar>
              <w:left w:w="11" w:type="dxa"/>
              <w:right w:w="11" w:type="dxa"/>
            </w:tcMar>
            <w:vAlign w:val="center"/>
          </w:tcPr>
          <w:p w:rsidR="00133AFE" w:rsidRDefault="00133AFE" w:rsidP="00133AFE">
            <w:pPr>
              <w:pStyle w:val="aff0"/>
              <w:spacing w:line="240" w:lineRule="auto"/>
            </w:pPr>
            <w:r>
              <w:t>9,332954266</w:t>
            </w:r>
          </w:p>
        </w:tc>
        <w:tc>
          <w:tcPr>
            <w:tcW w:w="1169" w:type="dxa"/>
            <w:tcMar>
              <w:left w:w="11" w:type="dxa"/>
              <w:right w:w="11" w:type="dxa"/>
            </w:tcMar>
            <w:vAlign w:val="center"/>
          </w:tcPr>
          <w:p w:rsidR="00133AFE" w:rsidRDefault="00133AFE" w:rsidP="00133AFE">
            <w:pPr>
              <w:pStyle w:val="aff0"/>
              <w:spacing w:line="240" w:lineRule="auto"/>
            </w:pPr>
            <w:r>
              <w:t>9,332954266</w:t>
            </w:r>
          </w:p>
        </w:tc>
        <w:tc>
          <w:tcPr>
            <w:tcW w:w="1170" w:type="dxa"/>
            <w:tcMar>
              <w:left w:w="11" w:type="dxa"/>
              <w:right w:w="11" w:type="dxa"/>
            </w:tcMar>
            <w:vAlign w:val="center"/>
          </w:tcPr>
          <w:p w:rsidR="00133AFE" w:rsidRDefault="00133AFE" w:rsidP="00133AFE">
            <w:pPr>
              <w:pStyle w:val="aff0"/>
              <w:spacing w:line="240" w:lineRule="auto"/>
            </w:pPr>
            <w:r>
              <w:t>9,332954266</w:t>
            </w:r>
          </w:p>
        </w:tc>
        <w:tc>
          <w:tcPr>
            <w:tcW w:w="1135" w:type="dxa"/>
            <w:tcMar>
              <w:left w:w="11" w:type="dxa"/>
              <w:right w:w="11" w:type="dxa"/>
            </w:tcMar>
            <w:vAlign w:val="center"/>
          </w:tcPr>
          <w:p w:rsidR="00133AFE" w:rsidRDefault="00133AFE" w:rsidP="00133AFE">
            <w:pPr>
              <w:pStyle w:val="aff0"/>
              <w:spacing w:line="240" w:lineRule="auto"/>
            </w:pPr>
            <w:r>
              <w:t>9,332954266</w:t>
            </w:r>
          </w:p>
        </w:tc>
      </w:tr>
      <w:tr w:rsidR="007751C2" w:rsidRPr="004609E0" w:rsidTr="00F42E3D">
        <w:trPr>
          <w:trHeight w:val="77"/>
        </w:trPr>
        <w:tc>
          <w:tcPr>
            <w:tcW w:w="2563" w:type="dxa"/>
            <w:vMerge w:val="restart"/>
            <w:tcMar>
              <w:left w:w="11" w:type="dxa"/>
              <w:right w:w="11" w:type="dxa"/>
            </w:tcMar>
            <w:vAlign w:val="center"/>
          </w:tcPr>
          <w:p w:rsidR="007751C2" w:rsidRPr="004609E0" w:rsidRDefault="007751C2" w:rsidP="007751C2">
            <w:pPr>
              <w:pStyle w:val="aff0"/>
              <w:spacing w:line="240" w:lineRule="auto"/>
              <w:jc w:val="left"/>
              <w:rPr>
                <w:szCs w:val="20"/>
              </w:rPr>
            </w:pPr>
            <w:r>
              <w:rPr>
                <w:szCs w:val="20"/>
              </w:rPr>
              <w:t>Котельная «Вокзальная»</w:t>
            </w: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2908</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взвешенные вещества (зола углей)</w:t>
            </w:r>
          </w:p>
        </w:tc>
        <w:tc>
          <w:tcPr>
            <w:tcW w:w="1169" w:type="dxa"/>
            <w:shd w:val="clear" w:color="auto" w:fill="auto"/>
            <w:tcMar>
              <w:left w:w="11" w:type="dxa"/>
              <w:right w:w="11" w:type="dxa"/>
            </w:tcMar>
            <w:vAlign w:val="center"/>
          </w:tcPr>
          <w:p w:rsidR="007751C2" w:rsidRDefault="007751C2" w:rsidP="007751C2">
            <w:pPr>
              <w:pStyle w:val="aff0"/>
              <w:spacing w:line="240" w:lineRule="auto"/>
            </w:pPr>
            <w:r>
              <w:t>14,40579349</w:t>
            </w:r>
          </w:p>
        </w:tc>
        <w:tc>
          <w:tcPr>
            <w:tcW w:w="1169" w:type="dxa"/>
            <w:tcMar>
              <w:left w:w="11" w:type="dxa"/>
              <w:right w:w="11" w:type="dxa"/>
            </w:tcMar>
            <w:vAlign w:val="center"/>
          </w:tcPr>
          <w:p w:rsidR="007751C2" w:rsidRDefault="007751C2" w:rsidP="007751C2">
            <w:pPr>
              <w:pStyle w:val="aff0"/>
              <w:spacing w:line="240" w:lineRule="auto"/>
            </w:pPr>
            <w:r>
              <w:t>14,40579349</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328</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сажа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6,754869677</w:t>
            </w:r>
          </w:p>
        </w:tc>
        <w:tc>
          <w:tcPr>
            <w:tcW w:w="1169" w:type="dxa"/>
            <w:tcMar>
              <w:left w:w="11" w:type="dxa"/>
              <w:right w:w="11" w:type="dxa"/>
            </w:tcMar>
            <w:vAlign w:val="center"/>
          </w:tcPr>
          <w:p w:rsidR="007751C2" w:rsidRDefault="007751C2" w:rsidP="007751C2">
            <w:pPr>
              <w:pStyle w:val="aff0"/>
              <w:spacing w:line="240" w:lineRule="auto"/>
            </w:pPr>
            <w:r>
              <w:t>6,754869677</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703</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бенз(а)пирен</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w:t>
            </w:r>
          </w:p>
        </w:tc>
        <w:tc>
          <w:tcPr>
            <w:tcW w:w="1169" w:type="dxa"/>
            <w:tcMar>
              <w:left w:w="11" w:type="dxa"/>
              <w:right w:w="11" w:type="dxa"/>
            </w:tcMar>
            <w:vAlign w:val="center"/>
          </w:tcPr>
          <w:p w:rsidR="007751C2" w:rsidRDefault="007751C2" w:rsidP="007751C2">
            <w:pPr>
              <w:pStyle w:val="aff0"/>
              <w:spacing w:line="240" w:lineRule="auto"/>
            </w:pPr>
            <w:r>
              <w:t>0</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330</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диоксид серы</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0,620345174</w:t>
            </w:r>
          </w:p>
        </w:tc>
        <w:tc>
          <w:tcPr>
            <w:tcW w:w="1169" w:type="dxa"/>
            <w:tcMar>
              <w:left w:w="11" w:type="dxa"/>
              <w:right w:w="11" w:type="dxa"/>
            </w:tcMar>
            <w:vAlign w:val="center"/>
          </w:tcPr>
          <w:p w:rsidR="007751C2" w:rsidRDefault="007751C2" w:rsidP="007751C2">
            <w:pPr>
              <w:pStyle w:val="aff0"/>
              <w:spacing w:line="240" w:lineRule="auto"/>
            </w:pPr>
            <w:r>
              <w:t>0,620345174</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301</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диоксид азота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0,882268692</w:t>
            </w:r>
          </w:p>
        </w:tc>
        <w:tc>
          <w:tcPr>
            <w:tcW w:w="1169" w:type="dxa"/>
            <w:tcMar>
              <w:left w:w="11" w:type="dxa"/>
              <w:right w:w="11" w:type="dxa"/>
            </w:tcMar>
            <w:vAlign w:val="center"/>
          </w:tcPr>
          <w:p w:rsidR="007751C2" w:rsidRDefault="007751C2" w:rsidP="007751C2">
            <w:pPr>
              <w:pStyle w:val="aff0"/>
              <w:spacing w:line="240" w:lineRule="auto"/>
            </w:pPr>
            <w:r>
              <w:t>0,882268692</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304</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оксид азота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0,143367823</w:t>
            </w:r>
          </w:p>
        </w:tc>
        <w:tc>
          <w:tcPr>
            <w:tcW w:w="1169" w:type="dxa"/>
            <w:tcMar>
              <w:left w:w="11" w:type="dxa"/>
              <w:right w:w="11" w:type="dxa"/>
            </w:tcMar>
            <w:vAlign w:val="center"/>
          </w:tcPr>
          <w:p w:rsidR="007751C2" w:rsidRDefault="007751C2" w:rsidP="007751C2">
            <w:pPr>
              <w:pStyle w:val="aff0"/>
              <w:spacing w:line="240" w:lineRule="auto"/>
            </w:pPr>
            <w:r>
              <w:t>0,143367823</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jc w:val="left"/>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337</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оксид углерода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27,63982388</w:t>
            </w:r>
          </w:p>
        </w:tc>
        <w:tc>
          <w:tcPr>
            <w:tcW w:w="1169" w:type="dxa"/>
            <w:tcMar>
              <w:left w:w="11" w:type="dxa"/>
              <w:right w:w="11" w:type="dxa"/>
            </w:tcMar>
            <w:vAlign w:val="center"/>
          </w:tcPr>
          <w:p w:rsidR="007751C2" w:rsidRDefault="007751C2" w:rsidP="007751C2">
            <w:pPr>
              <w:pStyle w:val="aff0"/>
              <w:spacing w:line="240" w:lineRule="auto"/>
            </w:pPr>
            <w:r>
              <w:t>27,63982388</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val="restart"/>
            <w:tcMar>
              <w:left w:w="11" w:type="dxa"/>
              <w:right w:w="11" w:type="dxa"/>
            </w:tcMar>
            <w:vAlign w:val="center"/>
          </w:tcPr>
          <w:p w:rsidR="007751C2" w:rsidRPr="004609E0" w:rsidRDefault="007751C2" w:rsidP="007751C2">
            <w:pPr>
              <w:pStyle w:val="aff0"/>
              <w:spacing w:line="240" w:lineRule="auto"/>
              <w:jc w:val="left"/>
              <w:rPr>
                <w:szCs w:val="20"/>
              </w:rPr>
            </w:pPr>
            <w:r>
              <w:rPr>
                <w:szCs w:val="20"/>
              </w:rPr>
              <w:t>Котельная «Больничная»</w:t>
            </w: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2908</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взвешенные вещества (зола углей)</w:t>
            </w:r>
          </w:p>
        </w:tc>
        <w:tc>
          <w:tcPr>
            <w:tcW w:w="1169" w:type="dxa"/>
            <w:shd w:val="clear" w:color="auto" w:fill="auto"/>
            <w:tcMar>
              <w:left w:w="11" w:type="dxa"/>
              <w:right w:w="11" w:type="dxa"/>
            </w:tcMar>
            <w:vAlign w:val="center"/>
          </w:tcPr>
          <w:p w:rsidR="007751C2" w:rsidRDefault="007751C2" w:rsidP="007751C2">
            <w:pPr>
              <w:pStyle w:val="aff0"/>
              <w:spacing w:line="240" w:lineRule="auto"/>
            </w:pPr>
            <w:r>
              <w:t>8,08262712</w:t>
            </w:r>
          </w:p>
        </w:tc>
        <w:tc>
          <w:tcPr>
            <w:tcW w:w="1169" w:type="dxa"/>
            <w:tcMar>
              <w:left w:w="11" w:type="dxa"/>
              <w:right w:w="11" w:type="dxa"/>
            </w:tcMar>
            <w:vAlign w:val="center"/>
          </w:tcPr>
          <w:p w:rsidR="007751C2" w:rsidRDefault="007751C2" w:rsidP="007751C2">
            <w:pPr>
              <w:pStyle w:val="aff0"/>
              <w:spacing w:line="240" w:lineRule="auto"/>
            </w:pPr>
            <w:r>
              <w:t>8,08262712</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328</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сажа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3,77808624</w:t>
            </w:r>
          </w:p>
        </w:tc>
        <w:tc>
          <w:tcPr>
            <w:tcW w:w="1169" w:type="dxa"/>
            <w:tcMar>
              <w:left w:w="11" w:type="dxa"/>
              <w:right w:w="11" w:type="dxa"/>
            </w:tcMar>
            <w:vAlign w:val="center"/>
          </w:tcPr>
          <w:p w:rsidR="007751C2" w:rsidRDefault="007751C2" w:rsidP="007751C2">
            <w:pPr>
              <w:pStyle w:val="aff0"/>
              <w:spacing w:line="240" w:lineRule="auto"/>
            </w:pPr>
            <w:r>
              <w:t>3,77808624</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703</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бенз(а)пирен</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w:t>
            </w:r>
          </w:p>
        </w:tc>
        <w:tc>
          <w:tcPr>
            <w:tcW w:w="1169" w:type="dxa"/>
            <w:tcMar>
              <w:left w:w="11" w:type="dxa"/>
              <w:right w:w="11" w:type="dxa"/>
            </w:tcMar>
            <w:vAlign w:val="center"/>
          </w:tcPr>
          <w:p w:rsidR="007751C2" w:rsidRDefault="007751C2" w:rsidP="007751C2">
            <w:pPr>
              <w:pStyle w:val="aff0"/>
              <w:spacing w:line="240" w:lineRule="auto"/>
            </w:pPr>
            <w:r>
              <w:t>0</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330</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диоксид серы</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0,09290376</w:t>
            </w:r>
          </w:p>
        </w:tc>
        <w:tc>
          <w:tcPr>
            <w:tcW w:w="1169" w:type="dxa"/>
            <w:tcMar>
              <w:left w:w="11" w:type="dxa"/>
              <w:right w:w="11" w:type="dxa"/>
            </w:tcMar>
            <w:vAlign w:val="center"/>
          </w:tcPr>
          <w:p w:rsidR="007751C2" w:rsidRDefault="007751C2" w:rsidP="007751C2">
            <w:pPr>
              <w:pStyle w:val="aff0"/>
              <w:spacing w:line="240" w:lineRule="auto"/>
            </w:pPr>
            <w:r>
              <w:t>0,09290376</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301</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диоксид азота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0,12387168</w:t>
            </w:r>
          </w:p>
        </w:tc>
        <w:tc>
          <w:tcPr>
            <w:tcW w:w="1169" w:type="dxa"/>
            <w:tcMar>
              <w:left w:w="11" w:type="dxa"/>
              <w:right w:w="11" w:type="dxa"/>
            </w:tcMar>
            <w:vAlign w:val="center"/>
          </w:tcPr>
          <w:p w:rsidR="007751C2" w:rsidRDefault="007751C2" w:rsidP="007751C2">
            <w:pPr>
              <w:pStyle w:val="aff0"/>
              <w:spacing w:line="240" w:lineRule="auto"/>
            </w:pPr>
            <w:r>
              <w:t>0,12387168</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304</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оксид азота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0,020130198</w:t>
            </w:r>
          </w:p>
        </w:tc>
        <w:tc>
          <w:tcPr>
            <w:tcW w:w="1169" w:type="dxa"/>
            <w:tcMar>
              <w:left w:w="11" w:type="dxa"/>
              <w:right w:w="11" w:type="dxa"/>
            </w:tcMar>
            <w:vAlign w:val="center"/>
          </w:tcPr>
          <w:p w:rsidR="007751C2" w:rsidRDefault="007751C2" w:rsidP="007751C2">
            <w:pPr>
              <w:pStyle w:val="aff0"/>
              <w:spacing w:line="240" w:lineRule="auto"/>
            </w:pPr>
            <w:r>
              <w:t>0,020130198</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7751C2" w:rsidRPr="004609E0" w:rsidTr="00F42E3D">
        <w:trPr>
          <w:trHeight w:val="77"/>
        </w:trPr>
        <w:tc>
          <w:tcPr>
            <w:tcW w:w="2563" w:type="dxa"/>
            <w:vMerge/>
            <w:tcMar>
              <w:left w:w="11" w:type="dxa"/>
              <w:right w:w="11" w:type="dxa"/>
            </w:tcMar>
            <w:vAlign w:val="center"/>
          </w:tcPr>
          <w:p w:rsidR="007751C2" w:rsidRPr="004609E0" w:rsidRDefault="007751C2" w:rsidP="007751C2">
            <w:pPr>
              <w:pStyle w:val="aff0"/>
              <w:spacing w:line="240" w:lineRule="auto"/>
              <w:rPr>
                <w:szCs w:val="20"/>
              </w:rPr>
            </w:pPr>
          </w:p>
        </w:tc>
        <w:tc>
          <w:tcPr>
            <w:tcW w:w="1134" w:type="dxa"/>
            <w:shd w:val="clear" w:color="auto" w:fill="auto"/>
            <w:tcMar>
              <w:left w:w="11" w:type="dxa"/>
              <w:right w:w="11" w:type="dxa"/>
            </w:tcMar>
            <w:vAlign w:val="center"/>
          </w:tcPr>
          <w:p w:rsidR="007751C2" w:rsidRPr="00E61044" w:rsidRDefault="007751C2" w:rsidP="007751C2">
            <w:pPr>
              <w:pStyle w:val="aff0"/>
              <w:spacing w:line="240" w:lineRule="auto"/>
            </w:pPr>
            <w:r>
              <w:t>337</w:t>
            </w:r>
          </w:p>
        </w:tc>
        <w:tc>
          <w:tcPr>
            <w:tcW w:w="1559" w:type="dxa"/>
            <w:shd w:val="clear" w:color="auto" w:fill="auto"/>
            <w:tcMar>
              <w:left w:w="11" w:type="dxa"/>
              <w:right w:w="11" w:type="dxa"/>
            </w:tcMar>
            <w:vAlign w:val="center"/>
          </w:tcPr>
          <w:p w:rsidR="007751C2" w:rsidRDefault="007751C2" w:rsidP="007751C2">
            <w:pPr>
              <w:pStyle w:val="aff0"/>
              <w:spacing w:line="240" w:lineRule="auto"/>
            </w:pPr>
            <w:r w:rsidRPr="00D45F22">
              <w:t>оксид углерода</w:t>
            </w:r>
          </w:p>
        </w:tc>
        <w:tc>
          <w:tcPr>
            <w:tcW w:w="1169" w:type="dxa"/>
            <w:shd w:val="clear" w:color="auto" w:fill="auto"/>
            <w:tcMar>
              <w:left w:w="11" w:type="dxa"/>
              <w:right w:w="11" w:type="dxa"/>
            </w:tcMar>
            <w:vAlign w:val="center"/>
          </w:tcPr>
          <w:p w:rsidR="007751C2" w:rsidRDefault="007751C2" w:rsidP="007751C2">
            <w:pPr>
              <w:pStyle w:val="aff0"/>
              <w:spacing w:line="240" w:lineRule="auto"/>
            </w:pPr>
            <w:r>
              <w:t>15,26718456</w:t>
            </w:r>
          </w:p>
        </w:tc>
        <w:tc>
          <w:tcPr>
            <w:tcW w:w="1169" w:type="dxa"/>
            <w:tcMar>
              <w:left w:w="11" w:type="dxa"/>
              <w:right w:w="11" w:type="dxa"/>
            </w:tcMar>
            <w:vAlign w:val="center"/>
          </w:tcPr>
          <w:p w:rsidR="007751C2" w:rsidRDefault="007751C2" w:rsidP="007751C2">
            <w:pPr>
              <w:pStyle w:val="aff0"/>
              <w:spacing w:line="240" w:lineRule="auto"/>
            </w:pPr>
            <w:r>
              <w:t>15,26718456</w:t>
            </w:r>
          </w:p>
        </w:tc>
        <w:tc>
          <w:tcPr>
            <w:tcW w:w="1170" w:type="dxa"/>
            <w:tcMar>
              <w:left w:w="11" w:type="dxa"/>
              <w:right w:w="11" w:type="dxa"/>
            </w:tcMar>
            <w:vAlign w:val="center"/>
          </w:tcPr>
          <w:p w:rsidR="007751C2" w:rsidRDefault="007751C2" w:rsidP="007751C2">
            <w:pPr>
              <w:pStyle w:val="aff0"/>
              <w:spacing w:line="240" w:lineRule="auto"/>
            </w:pPr>
            <w:r w:rsidRPr="00CA179B">
              <w:rPr>
                <w:szCs w:val="20"/>
              </w:rPr>
              <w:t>-</w:t>
            </w:r>
          </w:p>
        </w:tc>
        <w:tc>
          <w:tcPr>
            <w:tcW w:w="1169"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69"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751C2" w:rsidRPr="00CA179B" w:rsidRDefault="007751C2" w:rsidP="007751C2">
            <w:pPr>
              <w:pStyle w:val="aff0"/>
              <w:spacing w:line="240" w:lineRule="auto"/>
              <w:rPr>
                <w:szCs w:val="20"/>
              </w:rPr>
            </w:pPr>
            <w:r w:rsidRPr="00CA179B">
              <w:rPr>
                <w:szCs w:val="20"/>
              </w:rPr>
              <w:t>-</w:t>
            </w:r>
          </w:p>
        </w:tc>
        <w:tc>
          <w:tcPr>
            <w:tcW w:w="1135" w:type="dxa"/>
            <w:tcMar>
              <w:left w:w="11" w:type="dxa"/>
              <w:right w:w="11" w:type="dxa"/>
            </w:tcMar>
            <w:vAlign w:val="center"/>
          </w:tcPr>
          <w:p w:rsidR="007751C2" w:rsidRPr="00CA179B" w:rsidRDefault="007751C2" w:rsidP="007751C2">
            <w:pPr>
              <w:spacing w:line="240" w:lineRule="auto"/>
              <w:ind w:firstLine="0"/>
              <w:jc w:val="center"/>
              <w:rPr>
                <w:sz w:val="20"/>
                <w:szCs w:val="20"/>
              </w:rPr>
            </w:pPr>
            <w:r w:rsidRPr="00CA179B">
              <w:rPr>
                <w:sz w:val="20"/>
                <w:szCs w:val="20"/>
              </w:rPr>
              <w:t>-</w:t>
            </w:r>
          </w:p>
        </w:tc>
      </w:tr>
      <w:tr w:rsidR="00397C93" w:rsidRPr="004609E0" w:rsidTr="00F42E3D">
        <w:trPr>
          <w:trHeight w:val="77"/>
        </w:trPr>
        <w:tc>
          <w:tcPr>
            <w:tcW w:w="2563" w:type="dxa"/>
            <w:tcMar>
              <w:left w:w="11" w:type="dxa"/>
              <w:right w:w="11" w:type="dxa"/>
            </w:tcMar>
            <w:vAlign w:val="center"/>
          </w:tcPr>
          <w:p w:rsidR="00397C93" w:rsidRPr="004609E0" w:rsidRDefault="00397C93" w:rsidP="00781815">
            <w:pPr>
              <w:pStyle w:val="aff0"/>
              <w:spacing w:line="240" w:lineRule="auto"/>
              <w:jc w:val="left"/>
              <w:rPr>
                <w:szCs w:val="20"/>
              </w:rPr>
            </w:pPr>
            <w:r w:rsidRPr="00CA179B">
              <w:rPr>
                <w:szCs w:val="20"/>
              </w:rPr>
              <w:t>Модульная котельная (для обеспечения теплоснабжения объектов, ранее отапливаемых котельными «Вокзальная» и «Больничная»)</w:t>
            </w:r>
          </w:p>
        </w:tc>
        <w:tc>
          <w:tcPr>
            <w:tcW w:w="1134" w:type="dxa"/>
            <w:shd w:val="clear" w:color="auto" w:fill="auto"/>
            <w:tcMar>
              <w:left w:w="11" w:type="dxa"/>
              <w:right w:w="11" w:type="dxa"/>
            </w:tcMar>
            <w:vAlign w:val="center"/>
          </w:tcPr>
          <w:p w:rsidR="00397C93" w:rsidRDefault="00397C93" w:rsidP="00781815">
            <w:pPr>
              <w:pStyle w:val="aff0"/>
              <w:spacing w:line="240" w:lineRule="auto"/>
            </w:pPr>
            <w:r>
              <w:t>н/д</w:t>
            </w:r>
          </w:p>
        </w:tc>
        <w:tc>
          <w:tcPr>
            <w:tcW w:w="1559" w:type="dxa"/>
            <w:shd w:val="clear" w:color="auto" w:fill="auto"/>
            <w:tcMar>
              <w:left w:w="11" w:type="dxa"/>
              <w:right w:w="11" w:type="dxa"/>
            </w:tcMar>
            <w:vAlign w:val="center"/>
          </w:tcPr>
          <w:p w:rsidR="00397C93" w:rsidRDefault="00397C93" w:rsidP="00781815">
            <w:pPr>
              <w:pStyle w:val="aff0"/>
              <w:spacing w:line="240" w:lineRule="auto"/>
            </w:pPr>
            <w:r>
              <w:t>н/д</w:t>
            </w:r>
          </w:p>
        </w:tc>
        <w:tc>
          <w:tcPr>
            <w:tcW w:w="1169" w:type="dxa"/>
            <w:shd w:val="clear" w:color="auto" w:fill="auto"/>
            <w:tcMar>
              <w:left w:w="11" w:type="dxa"/>
              <w:right w:w="11" w:type="dxa"/>
            </w:tcMar>
            <w:vAlign w:val="center"/>
          </w:tcPr>
          <w:p w:rsidR="00397C93" w:rsidRPr="00CA179B" w:rsidRDefault="00397C93" w:rsidP="00781815">
            <w:pPr>
              <w:pStyle w:val="aff0"/>
              <w:spacing w:line="240" w:lineRule="auto"/>
              <w:rPr>
                <w:szCs w:val="20"/>
              </w:rPr>
            </w:pPr>
            <w:r w:rsidRPr="00CA179B">
              <w:rPr>
                <w:szCs w:val="20"/>
              </w:rPr>
              <w:t>-</w:t>
            </w:r>
          </w:p>
        </w:tc>
        <w:tc>
          <w:tcPr>
            <w:tcW w:w="1169" w:type="dxa"/>
            <w:tcMar>
              <w:left w:w="11" w:type="dxa"/>
              <w:right w:w="11" w:type="dxa"/>
            </w:tcMar>
            <w:vAlign w:val="center"/>
          </w:tcPr>
          <w:p w:rsidR="00397C93" w:rsidRPr="00CA179B" w:rsidRDefault="00397C93" w:rsidP="00781815">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397C93" w:rsidRPr="00CA179B" w:rsidRDefault="007751C2" w:rsidP="00781815">
            <w:pPr>
              <w:pStyle w:val="aff0"/>
              <w:spacing w:line="240" w:lineRule="auto"/>
              <w:rPr>
                <w:szCs w:val="20"/>
              </w:rPr>
            </w:pPr>
            <w:r>
              <w:t>н/д</w:t>
            </w:r>
          </w:p>
        </w:tc>
        <w:tc>
          <w:tcPr>
            <w:tcW w:w="1169" w:type="dxa"/>
            <w:tcMar>
              <w:left w:w="11" w:type="dxa"/>
              <w:right w:w="11" w:type="dxa"/>
            </w:tcMar>
            <w:vAlign w:val="center"/>
          </w:tcPr>
          <w:p w:rsidR="00397C93" w:rsidRDefault="00397C93" w:rsidP="00781815">
            <w:pPr>
              <w:pStyle w:val="aff0"/>
              <w:spacing w:line="240" w:lineRule="auto"/>
            </w:pPr>
            <w:r>
              <w:t>н/д</w:t>
            </w:r>
          </w:p>
        </w:tc>
        <w:tc>
          <w:tcPr>
            <w:tcW w:w="1169" w:type="dxa"/>
            <w:tcMar>
              <w:left w:w="11" w:type="dxa"/>
              <w:right w:w="11" w:type="dxa"/>
            </w:tcMar>
            <w:vAlign w:val="center"/>
          </w:tcPr>
          <w:p w:rsidR="00397C93" w:rsidRDefault="00397C93" w:rsidP="00781815">
            <w:pPr>
              <w:pStyle w:val="aff0"/>
              <w:spacing w:line="240" w:lineRule="auto"/>
            </w:pPr>
            <w:r>
              <w:t>н/д</w:t>
            </w:r>
          </w:p>
        </w:tc>
        <w:tc>
          <w:tcPr>
            <w:tcW w:w="1170" w:type="dxa"/>
            <w:tcMar>
              <w:left w:w="11" w:type="dxa"/>
              <w:right w:w="11" w:type="dxa"/>
            </w:tcMar>
            <w:vAlign w:val="center"/>
          </w:tcPr>
          <w:p w:rsidR="00397C93" w:rsidRDefault="00397C93" w:rsidP="00781815">
            <w:pPr>
              <w:pStyle w:val="aff0"/>
              <w:spacing w:line="240" w:lineRule="auto"/>
            </w:pPr>
            <w:r>
              <w:t>н/д</w:t>
            </w:r>
          </w:p>
        </w:tc>
        <w:tc>
          <w:tcPr>
            <w:tcW w:w="1169" w:type="dxa"/>
            <w:tcMar>
              <w:left w:w="11" w:type="dxa"/>
              <w:right w:w="11" w:type="dxa"/>
            </w:tcMar>
            <w:vAlign w:val="center"/>
          </w:tcPr>
          <w:p w:rsidR="00397C93" w:rsidRDefault="00397C93" w:rsidP="00781815">
            <w:pPr>
              <w:pStyle w:val="aff0"/>
              <w:spacing w:line="240" w:lineRule="auto"/>
            </w:pPr>
            <w:r>
              <w:t>н/д</w:t>
            </w:r>
          </w:p>
        </w:tc>
        <w:tc>
          <w:tcPr>
            <w:tcW w:w="1170" w:type="dxa"/>
            <w:tcMar>
              <w:left w:w="11" w:type="dxa"/>
              <w:right w:w="11" w:type="dxa"/>
            </w:tcMar>
            <w:vAlign w:val="center"/>
          </w:tcPr>
          <w:p w:rsidR="00397C93" w:rsidRDefault="00397C93" w:rsidP="00781815">
            <w:pPr>
              <w:pStyle w:val="aff0"/>
              <w:spacing w:line="240" w:lineRule="auto"/>
            </w:pPr>
            <w:r>
              <w:t>н/д</w:t>
            </w:r>
          </w:p>
        </w:tc>
        <w:tc>
          <w:tcPr>
            <w:tcW w:w="1135" w:type="dxa"/>
            <w:tcMar>
              <w:left w:w="11" w:type="dxa"/>
              <w:right w:w="11" w:type="dxa"/>
            </w:tcMar>
            <w:vAlign w:val="center"/>
          </w:tcPr>
          <w:p w:rsidR="00397C93" w:rsidRDefault="00397C93" w:rsidP="00781815">
            <w:pPr>
              <w:pStyle w:val="aff0"/>
              <w:spacing w:line="240" w:lineRule="auto"/>
            </w:pPr>
            <w:r>
              <w:t>н/д</w:t>
            </w:r>
          </w:p>
        </w:tc>
      </w:tr>
      <w:tr w:rsidR="007751C2" w:rsidRPr="004609E0" w:rsidTr="007751C2">
        <w:trPr>
          <w:trHeight w:val="77"/>
        </w:trPr>
        <w:tc>
          <w:tcPr>
            <w:tcW w:w="2563" w:type="dxa"/>
            <w:tcMar>
              <w:left w:w="11" w:type="dxa"/>
              <w:right w:w="11" w:type="dxa"/>
            </w:tcMar>
            <w:vAlign w:val="center"/>
          </w:tcPr>
          <w:p w:rsidR="007751C2" w:rsidRPr="0056561D" w:rsidRDefault="007751C2" w:rsidP="007751C2">
            <w:pPr>
              <w:spacing w:line="240" w:lineRule="auto"/>
              <w:ind w:firstLine="0"/>
              <w:jc w:val="left"/>
              <w:rPr>
                <w:sz w:val="20"/>
                <w:szCs w:val="20"/>
              </w:rPr>
            </w:pPr>
            <w:r>
              <w:rPr>
                <w:sz w:val="20"/>
                <w:szCs w:val="20"/>
              </w:rPr>
              <w:t>Блочно-модульная котельная Парка Б ст. Коноша</w:t>
            </w:r>
          </w:p>
        </w:tc>
        <w:tc>
          <w:tcPr>
            <w:tcW w:w="1134" w:type="dxa"/>
            <w:shd w:val="clear" w:color="auto" w:fill="auto"/>
            <w:tcMar>
              <w:left w:w="11" w:type="dxa"/>
              <w:right w:w="11" w:type="dxa"/>
            </w:tcMar>
            <w:vAlign w:val="center"/>
          </w:tcPr>
          <w:p w:rsidR="007751C2" w:rsidRDefault="007751C2" w:rsidP="007751C2">
            <w:pPr>
              <w:pStyle w:val="aff0"/>
              <w:spacing w:line="240" w:lineRule="auto"/>
            </w:pPr>
            <w:r>
              <w:t>н/д</w:t>
            </w:r>
          </w:p>
        </w:tc>
        <w:tc>
          <w:tcPr>
            <w:tcW w:w="1559" w:type="dxa"/>
            <w:shd w:val="clear" w:color="auto" w:fill="auto"/>
            <w:tcMar>
              <w:left w:w="11" w:type="dxa"/>
              <w:right w:w="11" w:type="dxa"/>
            </w:tcMar>
            <w:vAlign w:val="center"/>
          </w:tcPr>
          <w:p w:rsidR="007751C2" w:rsidRDefault="007751C2" w:rsidP="007751C2">
            <w:pPr>
              <w:pStyle w:val="aff0"/>
              <w:spacing w:line="240" w:lineRule="auto"/>
            </w:pPr>
            <w:r>
              <w:t>н/д</w:t>
            </w:r>
          </w:p>
        </w:tc>
        <w:tc>
          <w:tcPr>
            <w:tcW w:w="1169" w:type="dxa"/>
            <w:shd w:val="clear" w:color="auto" w:fill="auto"/>
            <w:tcMar>
              <w:left w:w="11" w:type="dxa"/>
              <w:right w:w="11" w:type="dxa"/>
            </w:tcMar>
            <w:vAlign w:val="center"/>
          </w:tcPr>
          <w:p w:rsidR="007751C2" w:rsidRDefault="007751C2" w:rsidP="007751C2">
            <w:pPr>
              <w:pStyle w:val="aff0"/>
              <w:spacing w:line="240" w:lineRule="auto"/>
            </w:pPr>
            <w:r>
              <w:t>н/д</w:t>
            </w:r>
          </w:p>
        </w:tc>
        <w:tc>
          <w:tcPr>
            <w:tcW w:w="1169"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70"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69"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69"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70"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69"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70" w:type="dxa"/>
            <w:tcMar>
              <w:left w:w="11" w:type="dxa"/>
              <w:right w:w="11" w:type="dxa"/>
            </w:tcMar>
            <w:vAlign w:val="center"/>
          </w:tcPr>
          <w:p w:rsidR="007751C2" w:rsidRDefault="007751C2" w:rsidP="007751C2">
            <w:pPr>
              <w:pStyle w:val="aff0"/>
              <w:spacing w:line="240" w:lineRule="auto"/>
            </w:pPr>
            <w:r w:rsidRPr="00EB3A94">
              <w:rPr>
                <w:szCs w:val="20"/>
              </w:rPr>
              <w:t>-</w:t>
            </w:r>
          </w:p>
        </w:tc>
        <w:tc>
          <w:tcPr>
            <w:tcW w:w="1135" w:type="dxa"/>
            <w:tcMar>
              <w:left w:w="11" w:type="dxa"/>
              <w:right w:w="11" w:type="dxa"/>
            </w:tcMar>
            <w:vAlign w:val="center"/>
          </w:tcPr>
          <w:p w:rsidR="007751C2" w:rsidRDefault="007751C2" w:rsidP="007751C2">
            <w:pPr>
              <w:pStyle w:val="aff0"/>
              <w:spacing w:line="240" w:lineRule="auto"/>
            </w:pPr>
            <w:r w:rsidRPr="00EB3A94">
              <w:rPr>
                <w:szCs w:val="20"/>
              </w:rPr>
              <w:t>-</w:t>
            </w:r>
          </w:p>
        </w:tc>
      </w:tr>
      <w:tr w:rsidR="005F125C" w:rsidRPr="004609E0" w:rsidTr="00F42E3D">
        <w:trPr>
          <w:trHeight w:val="77"/>
        </w:trPr>
        <w:tc>
          <w:tcPr>
            <w:tcW w:w="2563" w:type="dxa"/>
            <w:tcMar>
              <w:left w:w="11" w:type="dxa"/>
              <w:right w:w="11" w:type="dxa"/>
            </w:tcMar>
            <w:vAlign w:val="center"/>
          </w:tcPr>
          <w:p w:rsidR="005F125C" w:rsidRPr="0056561D" w:rsidRDefault="005F125C" w:rsidP="005F125C">
            <w:pPr>
              <w:spacing w:line="240" w:lineRule="auto"/>
              <w:ind w:firstLine="0"/>
              <w:jc w:val="left"/>
              <w:rPr>
                <w:sz w:val="20"/>
                <w:szCs w:val="20"/>
              </w:rPr>
            </w:pPr>
            <w:r w:rsidRPr="004440D3">
              <w:rPr>
                <w:sz w:val="20"/>
                <w:szCs w:val="20"/>
              </w:rPr>
              <w:t>Котельная инв. №1010423</w:t>
            </w:r>
          </w:p>
        </w:tc>
        <w:tc>
          <w:tcPr>
            <w:tcW w:w="1134" w:type="dxa"/>
            <w:shd w:val="clear" w:color="auto" w:fill="auto"/>
            <w:tcMar>
              <w:left w:w="11" w:type="dxa"/>
              <w:right w:w="11" w:type="dxa"/>
            </w:tcMar>
            <w:vAlign w:val="center"/>
          </w:tcPr>
          <w:p w:rsidR="005F125C" w:rsidRPr="001C2722" w:rsidRDefault="005F125C" w:rsidP="005F125C">
            <w:pPr>
              <w:pStyle w:val="aff0"/>
              <w:spacing w:line="240" w:lineRule="auto"/>
            </w:pPr>
            <w:r>
              <w:t>н/д</w:t>
            </w:r>
          </w:p>
        </w:tc>
        <w:tc>
          <w:tcPr>
            <w:tcW w:w="1559" w:type="dxa"/>
            <w:shd w:val="clear" w:color="auto" w:fill="auto"/>
            <w:tcMar>
              <w:left w:w="11" w:type="dxa"/>
              <w:right w:w="11" w:type="dxa"/>
            </w:tcMar>
            <w:vAlign w:val="center"/>
          </w:tcPr>
          <w:p w:rsidR="005F125C" w:rsidRPr="001C2722" w:rsidRDefault="005F125C" w:rsidP="005F125C">
            <w:pPr>
              <w:pStyle w:val="aff0"/>
              <w:spacing w:line="240" w:lineRule="auto"/>
            </w:pPr>
            <w:r>
              <w:t>н/д</w:t>
            </w:r>
          </w:p>
        </w:tc>
        <w:tc>
          <w:tcPr>
            <w:tcW w:w="1169" w:type="dxa"/>
            <w:shd w:val="clear" w:color="auto" w:fill="auto"/>
            <w:tcMar>
              <w:left w:w="11" w:type="dxa"/>
              <w:right w:w="11" w:type="dxa"/>
            </w:tcMar>
            <w:vAlign w:val="center"/>
          </w:tcPr>
          <w:p w:rsidR="005F125C" w:rsidRPr="001C2722" w:rsidRDefault="005F125C" w:rsidP="005F125C">
            <w:pPr>
              <w:pStyle w:val="aff0"/>
              <w:spacing w:line="240" w:lineRule="auto"/>
            </w:pPr>
            <w:r>
              <w:t>н/д</w:t>
            </w:r>
          </w:p>
        </w:tc>
        <w:tc>
          <w:tcPr>
            <w:tcW w:w="1169" w:type="dxa"/>
            <w:tcMar>
              <w:left w:w="11" w:type="dxa"/>
              <w:right w:w="11" w:type="dxa"/>
            </w:tcMar>
            <w:vAlign w:val="center"/>
          </w:tcPr>
          <w:p w:rsidR="005F125C" w:rsidRPr="001C2722" w:rsidRDefault="005F125C" w:rsidP="005F125C">
            <w:pPr>
              <w:pStyle w:val="aff0"/>
              <w:spacing w:line="240" w:lineRule="auto"/>
            </w:pPr>
            <w:r>
              <w:t>н/д</w:t>
            </w:r>
          </w:p>
        </w:tc>
        <w:tc>
          <w:tcPr>
            <w:tcW w:w="1170" w:type="dxa"/>
            <w:tcMar>
              <w:left w:w="11" w:type="dxa"/>
              <w:right w:w="11" w:type="dxa"/>
            </w:tcMar>
            <w:vAlign w:val="center"/>
          </w:tcPr>
          <w:p w:rsidR="005F125C" w:rsidRPr="001C2722" w:rsidRDefault="005F125C" w:rsidP="005F125C">
            <w:pPr>
              <w:pStyle w:val="aff0"/>
              <w:spacing w:line="240" w:lineRule="auto"/>
            </w:pPr>
            <w:r>
              <w:t>н/д</w:t>
            </w:r>
          </w:p>
        </w:tc>
        <w:tc>
          <w:tcPr>
            <w:tcW w:w="1169" w:type="dxa"/>
            <w:tcMar>
              <w:left w:w="11" w:type="dxa"/>
              <w:right w:w="11" w:type="dxa"/>
            </w:tcMar>
            <w:vAlign w:val="center"/>
          </w:tcPr>
          <w:p w:rsidR="005F125C" w:rsidRPr="001C2722" w:rsidRDefault="005F125C" w:rsidP="005F125C">
            <w:pPr>
              <w:pStyle w:val="aff0"/>
              <w:spacing w:line="240" w:lineRule="auto"/>
            </w:pPr>
            <w:r>
              <w:t>н/д</w:t>
            </w:r>
          </w:p>
        </w:tc>
        <w:tc>
          <w:tcPr>
            <w:tcW w:w="1169" w:type="dxa"/>
            <w:tcMar>
              <w:left w:w="11" w:type="dxa"/>
              <w:right w:w="11" w:type="dxa"/>
            </w:tcMar>
            <w:vAlign w:val="center"/>
          </w:tcPr>
          <w:p w:rsidR="005F125C" w:rsidRPr="001C2722" w:rsidRDefault="005F125C" w:rsidP="005F125C">
            <w:pPr>
              <w:pStyle w:val="aff0"/>
              <w:spacing w:line="240" w:lineRule="auto"/>
            </w:pPr>
            <w:r>
              <w:t>н/д</w:t>
            </w:r>
          </w:p>
        </w:tc>
        <w:tc>
          <w:tcPr>
            <w:tcW w:w="1170" w:type="dxa"/>
            <w:tcMar>
              <w:left w:w="11" w:type="dxa"/>
              <w:right w:w="11" w:type="dxa"/>
            </w:tcMar>
            <w:vAlign w:val="center"/>
          </w:tcPr>
          <w:p w:rsidR="005F125C" w:rsidRPr="001C2722" w:rsidRDefault="005F125C" w:rsidP="005F125C">
            <w:pPr>
              <w:pStyle w:val="aff0"/>
              <w:spacing w:line="240" w:lineRule="auto"/>
            </w:pPr>
            <w:r>
              <w:t>н/д</w:t>
            </w:r>
          </w:p>
        </w:tc>
        <w:tc>
          <w:tcPr>
            <w:tcW w:w="1169" w:type="dxa"/>
            <w:tcMar>
              <w:left w:w="11" w:type="dxa"/>
              <w:right w:w="11" w:type="dxa"/>
            </w:tcMar>
            <w:vAlign w:val="center"/>
          </w:tcPr>
          <w:p w:rsidR="005F125C" w:rsidRPr="001C2722" w:rsidRDefault="005F125C" w:rsidP="005F125C">
            <w:pPr>
              <w:pStyle w:val="aff0"/>
              <w:spacing w:line="240" w:lineRule="auto"/>
            </w:pPr>
            <w:r>
              <w:t>н/д</w:t>
            </w:r>
          </w:p>
        </w:tc>
        <w:tc>
          <w:tcPr>
            <w:tcW w:w="1170" w:type="dxa"/>
            <w:tcMar>
              <w:left w:w="11" w:type="dxa"/>
              <w:right w:w="11" w:type="dxa"/>
            </w:tcMar>
            <w:vAlign w:val="center"/>
          </w:tcPr>
          <w:p w:rsidR="005F125C" w:rsidRPr="001C2722" w:rsidRDefault="005F125C" w:rsidP="005F125C">
            <w:pPr>
              <w:pStyle w:val="aff0"/>
              <w:spacing w:line="240" w:lineRule="auto"/>
            </w:pPr>
            <w:r>
              <w:t>н/д</w:t>
            </w:r>
          </w:p>
        </w:tc>
        <w:tc>
          <w:tcPr>
            <w:tcW w:w="1135" w:type="dxa"/>
            <w:tcMar>
              <w:left w:w="11" w:type="dxa"/>
              <w:right w:w="11" w:type="dxa"/>
            </w:tcMar>
            <w:vAlign w:val="center"/>
          </w:tcPr>
          <w:p w:rsidR="005F125C" w:rsidRPr="001C2722" w:rsidRDefault="005F125C" w:rsidP="005F125C">
            <w:pPr>
              <w:pStyle w:val="aff0"/>
              <w:spacing w:line="240" w:lineRule="auto"/>
            </w:pPr>
            <w:r>
              <w:t>н/д</w:t>
            </w:r>
          </w:p>
        </w:tc>
      </w:tr>
      <w:tr w:rsidR="00992F94" w:rsidRPr="004609E0" w:rsidTr="00992F94">
        <w:trPr>
          <w:trHeight w:val="77"/>
        </w:trPr>
        <w:tc>
          <w:tcPr>
            <w:tcW w:w="2563" w:type="dxa"/>
            <w:tcMar>
              <w:left w:w="11" w:type="dxa"/>
              <w:right w:w="11" w:type="dxa"/>
            </w:tcMar>
            <w:vAlign w:val="center"/>
          </w:tcPr>
          <w:p w:rsidR="00992F94" w:rsidRPr="0056561D" w:rsidRDefault="00992F94" w:rsidP="00992F94">
            <w:pPr>
              <w:spacing w:line="240" w:lineRule="auto"/>
              <w:ind w:firstLine="0"/>
              <w:jc w:val="left"/>
              <w:rPr>
                <w:sz w:val="20"/>
                <w:szCs w:val="20"/>
              </w:rPr>
            </w:pPr>
            <w:r>
              <w:rPr>
                <w:sz w:val="20"/>
                <w:szCs w:val="20"/>
              </w:rPr>
              <w:t>Котельная «Хлебозавод»</w:t>
            </w:r>
          </w:p>
        </w:tc>
        <w:tc>
          <w:tcPr>
            <w:tcW w:w="1134" w:type="dxa"/>
            <w:shd w:val="clear" w:color="auto" w:fill="auto"/>
            <w:tcMar>
              <w:left w:w="11" w:type="dxa"/>
              <w:right w:w="11" w:type="dxa"/>
            </w:tcMar>
            <w:vAlign w:val="center"/>
          </w:tcPr>
          <w:p w:rsidR="00992F94" w:rsidRDefault="00992F94" w:rsidP="00992F94">
            <w:pPr>
              <w:pStyle w:val="aff0"/>
              <w:spacing w:line="240" w:lineRule="auto"/>
            </w:pPr>
            <w:r w:rsidRPr="00906CAD">
              <w:t>0301</w:t>
            </w:r>
          </w:p>
        </w:tc>
        <w:tc>
          <w:tcPr>
            <w:tcW w:w="1559" w:type="dxa"/>
            <w:shd w:val="clear" w:color="auto" w:fill="auto"/>
            <w:tcMar>
              <w:left w:w="11" w:type="dxa"/>
              <w:right w:w="11" w:type="dxa"/>
            </w:tcMar>
            <w:vAlign w:val="center"/>
          </w:tcPr>
          <w:p w:rsidR="00992F94" w:rsidRDefault="00992F94" w:rsidP="00992F94">
            <w:pPr>
              <w:pStyle w:val="aff0"/>
              <w:spacing w:line="240" w:lineRule="auto"/>
            </w:pPr>
            <w:r w:rsidRPr="00906CAD">
              <w:t>Азота диоксид (Двуокись азота; пероксид азота)</w:t>
            </w:r>
          </w:p>
        </w:tc>
        <w:tc>
          <w:tcPr>
            <w:tcW w:w="1169" w:type="dxa"/>
            <w:shd w:val="clear" w:color="auto" w:fill="auto"/>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35" w:type="dxa"/>
            <w:tcMar>
              <w:left w:w="11" w:type="dxa"/>
              <w:right w:w="11" w:type="dxa"/>
            </w:tcMar>
            <w:vAlign w:val="center"/>
          </w:tcPr>
          <w:p w:rsidR="00992F94" w:rsidRDefault="00992F94" w:rsidP="00992F94">
            <w:pPr>
              <w:pStyle w:val="aff0"/>
              <w:spacing w:line="240" w:lineRule="auto"/>
            </w:pPr>
            <w:r>
              <w:t>н/д</w:t>
            </w:r>
          </w:p>
        </w:tc>
      </w:tr>
      <w:tr w:rsidR="00992F94" w:rsidRPr="004609E0" w:rsidTr="00992F94">
        <w:trPr>
          <w:trHeight w:val="77"/>
        </w:trPr>
        <w:tc>
          <w:tcPr>
            <w:tcW w:w="2563" w:type="dxa"/>
            <w:tcMar>
              <w:left w:w="11" w:type="dxa"/>
              <w:right w:w="11" w:type="dxa"/>
            </w:tcMar>
            <w:vAlign w:val="center"/>
          </w:tcPr>
          <w:p w:rsidR="00992F94" w:rsidRPr="0056561D" w:rsidRDefault="00992F94" w:rsidP="00992F94">
            <w:pPr>
              <w:spacing w:line="240" w:lineRule="auto"/>
              <w:ind w:firstLine="0"/>
              <w:jc w:val="left"/>
              <w:rPr>
                <w:sz w:val="20"/>
                <w:szCs w:val="20"/>
              </w:rPr>
            </w:pPr>
            <w:r>
              <w:rPr>
                <w:sz w:val="20"/>
                <w:szCs w:val="20"/>
              </w:rPr>
              <w:t>Котельная «Заречная»</w:t>
            </w:r>
          </w:p>
        </w:tc>
        <w:tc>
          <w:tcPr>
            <w:tcW w:w="1134" w:type="dxa"/>
            <w:shd w:val="clear" w:color="auto" w:fill="auto"/>
            <w:tcMar>
              <w:left w:w="11" w:type="dxa"/>
              <w:right w:w="11" w:type="dxa"/>
            </w:tcMar>
            <w:vAlign w:val="center"/>
          </w:tcPr>
          <w:p w:rsidR="00992F94" w:rsidRDefault="00992F94" w:rsidP="00992F94">
            <w:pPr>
              <w:pStyle w:val="aff0"/>
              <w:spacing w:line="240" w:lineRule="auto"/>
            </w:pPr>
            <w:r w:rsidRPr="00906CAD">
              <w:t>0304</w:t>
            </w:r>
          </w:p>
        </w:tc>
        <w:tc>
          <w:tcPr>
            <w:tcW w:w="1559" w:type="dxa"/>
            <w:shd w:val="clear" w:color="auto" w:fill="auto"/>
            <w:tcMar>
              <w:left w:w="11" w:type="dxa"/>
              <w:right w:w="11" w:type="dxa"/>
            </w:tcMar>
            <w:vAlign w:val="center"/>
          </w:tcPr>
          <w:p w:rsidR="00992F94" w:rsidRDefault="00992F94" w:rsidP="00992F94">
            <w:pPr>
              <w:pStyle w:val="aff0"/>
              <w:spacing w:line="240" w:lineRule="auto"/>
            </w:pPr>
            <w:r w:rsidRPr="00906CAD">
              <w:t>Азот (II) оксид (Азот монооксид)</w:t>
            </w:r>
          </w:p>
        </w:tc>
        <w:tc>
          <w:tcPr>
            <w:tcW w:w="1169" w:type="dxa"/>
            <w:shd w:val="clear" w:color="auto" w:fill="auto"/>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69" w:type="dxa"/>
            <w:tcMar>
              <w:left w:w="11" w:type="dxa"/>
              <w:right w:w="11" w:type="dxa"/>
            </w:tcMar>
            <w:vAlign w:val="center"/>
          </w:tcPr>
          <w:p w:rsidR="00992F94" w:rsidRDefault="00992F94" w:rsidP="00992F94">
            <w:pPr>
              <w:pStyle w:val="aff0"/>
              <w:spacing w:line="240" w:lineRule="auto"/>
            </w:pPr>
            <w:r>
              <w:t>н/д</w:t>
            </w:r>
          </w:p>
        </w:tc>
        <w:tc>
          <w:tcPr>
            <w:tcW w:w="1170" w:type="dxa"/>
            <w:tcMar>
              <w:left w:w="11" w:type="dxa"/>
              <w:right w:w="11" w:type="dxa"/>
            </w:tcMar>
            <w:vAlign w:val="center"/>
          </w:tcPr>
          <w:p w:rsidR="00992F94" w:rsidRDefault="00992F94" w:rsidP="00992F94">
            <w:pPr>
              <w:pStyle w:val="aff0"/>
              <w:spacing w:line="240" w:lineRule="auto"/>
            </w:pPr>
            <w:r>
              <w:t>н/д</w:t>
            </w:r>
          </w:p>
        </w:tc>
        <w:tc>
          <w:tcPr>
            <w:tcW w:w="1135" w:type="dxa"/>
            <w:tcMar>
              <w:left w:w="11" w:type="dxa"/>
              <w:right w:w="11" w:type="dxa"/>
            </w:tcMar>
            <w:vAlign w:val="center"/>
          </w:tcPr>
          <w:p w:rsidR="00992F94" w:rsidRDefault="00992F94" w:rsidP="00992F94">
            <w:pPr>
              <w:pStyle w:val="aff0"/>
              <w:spacing w:line="240" w:lineRule="auto"/>
            </w:pPr>
            <w:r>
              <w:t>н/д</w:t>
            </w:r>
          </w:p>
        </w:tc>
      </w:tr>
      <w:tr w:rsidR="00BF5230" w:rsidRPr="004609E0" w:rsidTr="00BF5230">
        <w:trPr>
          <w:trHeight w:val="77"/>
        </w:trPr>
        <w:tc>
          <w:tcPr>
            <w:tcW w:w="2563" w:type="dxa"/>
            <w:vMerge w:val="restart"/>
            <w:tcMar>
              <w:left w:w="11" w:type="dxa"/>
              <w:right w:w="11" w:type="dxa"/>
            </w:tcMar>
            <w:vAlign w:val="center"/>
          </w:tcPr>
          <w:p w:rsidR="00BF5230" w:rsidRPr="0056561D" w:rsidRDefault="00BF5230" w:rsidP="00BF5230">
            <w:pPr>
              <w:spacing w:line="240" w:lineRule="auto"/>
              <w:ind w:firstLine="0"/>
              <w:jc w:val="left"/>
              <w:rPr>
                <w:sz w:val="20"/>
                <w:szCs w:val="20"/>
              </w:rPr>
            </w:pPr>
            <w:r>
              <w:rPr>
                <w:sz w:val="20"/>
                <w:szCs w:val="20"/>
              </w:rPr>
              <w:t xml:space="preserve">Котельная </w:t>
            </w:r>
            <w:r w:rsidRPr="00CA179B">
              <w:rPr>
                <w:sz w:val="20"/>
                <w:szCs w:val="20"/>
              </w:rPr>
              <w:t>ООО «НВК»</w:t>
            </w: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0328</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Углерод (Пигмент черный)</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7,4095306</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0330</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Сера диоксид</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1,2040487</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0337</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 xml:space="preserve">Углерода оксид </w:t>
            </w:r>
            <w:r w:rsidRPr="00906CAD">
              <w:lastRenderedPageBreak/>
              <w:t xml:space="preserve">(Углерод окись; углерод </w:t>
            </w:r>
            <w:proofErr w:type="spellStart"/>
            <w:r w:rsidRPr="00906CAD">
              <w:t>моноокись</w:t>
            </w:r>
            <w:proofErr w:type="spellEnd"/>
            <w:r w:rsidRPr="00906CAD">
              <w:t>; угарный газ)</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lastRenderedPageBreak/>
              <w:t>13,1828372</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0703</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Бенз/а/пирен</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10,5219432</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3714</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Угольная зола (20&lt;SiO2&lt;70)</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80,1316121</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0301</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Азота диоксид (Двуокись азота; пероксид азота)</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0,0000628</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BF5230" w:rsidRPr="004609E0" w:rsidTr="00BF5230">
        <w:trPr>
          <w:trHeight w:val="77"/>
        </w:trPr>
        <w:tc>
          <w:tcPr>
            <w:tcW w:w="2563" w:type="dxa"/>
            <w:vMerge/>
            <w:tcMar>
              <w:left w:w="11" w:type="dxa"/>
              <w:right w:w="11" w:type="dxa"/>
            </w:tcMar>
            <w:vAlign w:val="center"/>
          </w:tcPr>
          <w:p w:rsidR="00BF5230" w:rsidRDefault="00BF5230" w:rsidP="00BF5230">
            <w:pPr>
              <w:spacing w:line="240" w:lineRule="auto"/>
              <w:ind w:firstLine="0"/>
              <w:jc w:val="left"/>
              <w:rPr>
                <w:sz w:val="20"/>
                <w:szCs w:val="20"/>
              </w:rPr>
            </w:pPr>
          </w:p>
        </w:tc>
        <w:tc>
          <w:tcPr>
            <w:tcW w:w="1134" w:type="dxa"/>
            <w:shd w:val="clear" w:color="auto" w:fill="auto"/>
            <w:tcMar>
              <w:left w:w="11" w:type="dxa"/>
              <w:right w:w="11" w:type="dxa"/>
            </w:tcMar>
            <w:vAlign w:val="center"/>
          </w:tcPr>
          <w:p w:rsidR="00BF5230" w:rsidRDefault="00BF5230" w:rsidP="00BF5230">
            <w:pPr>
              <w:pStyle w:val="aff0"/>
              <w:spacing w:line="240" w:lineRule="auto"/>
            </w:pPr>
            <w:r w:rsidRPr="00906CAD">
              <w:t>0304</w:t>
            </w:r>
          </w:p>
        </w:tc>
        <w:tc>
          <w:tcPr>
            <w:tcW w:w="1559" w:type="dxa"/>
            <w:shd w:val="clear" w:color="auto" w:fill="auto"/>
            <w:tcMar>
              <w:left w:w="11" w:type="dxa"/>
              <w:right w:w="11" w:type="dxa"/>
            </w:tcMar>
            <w:vAlign w:val="center"/>
          </w:tcPr>
          <w:p w:rsidR="00BF5230" w:rsidRDefault="00BF5230" w:rsidP="00BF5230">
            <w:pPr>
              <w:pStyle w:val="aff0"/>
              <w:spacing w:line="240" w:lineRule="auto"/>
            </w:pPr>
            <w:r w:rsidRPr="00906CAD">
              <w:t>Азот (II) оксид (Азот монооксид)</w:t>
            </w:r>
          </w:p>
        </w:tc>
        <w:tc>
          <w:tcPr>
            <w:tcW w:w="1169" w:type="dxa"/>
            <w:shd w:val="clear" w:color="auto" w:fill="auto"/>
            <w:tcMar>
              <w:left w:w="11" w:type="dxa"/>
              <w:right w:w="11" w:type="dxa"/>
            </w:tcMar>
            <w:vAlign w:val="center"/>
          </w:tcPr>
          <w:p w:rsidR="00BF5230" w:rsidRDefault="00BF5230" w:rsidP="00BF5230">
            <w:pPr>
              <w:pStyle w:val="aff0"/>
              <w:spacing w:line="240" w:lineRule="auto"/>
            </w:pPr>
            <w:r w:rsidRPr="00E74219">
              <w:rPr>
                <w:szCs w:val="20"/>
              </w:rPr>
              <w:t>35,0731440</w:t>
            </w:r>
          </w:p>
        </w:tc>
        <w:tc>
          <w:tcPr>
            <w:tcW w:w="1169" w:type="dxa"/>
            <w:tcMar>
              <w:left w:w="11" w:type="dxa"/>
              <w:right w:w="11" w:type="dxa"/>
            </w:tcMar>
            <w:vAlign w:val="center"/>
          </w:tcPr>
          <w:p w:rsidR="00BF5230" w:rsidRDefault="00BF5230" w:rsidP="00BF5230">
            <w:pPr>
              <w:pStyle w:val="aff0"/>
              <w:spacing w:line="240" w:lineRule="auto"/>
            </w:pPr>
            <w:r w:rsidRPr="00677AB7">
              <w:rPr>
                <w:szCs w:val="20"/>
              </w:rPr>
              <w:t>-</w:t>
            </w:r>
          </w:p>
        </w:tc>
        <w:tc>
          <w:tcPr>
            <w:tcW w:w="1170"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69"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69"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c>
          <w:tcPr>
            <w:tcW w:w="1170" w:type="dxa"/>
            <w:tcMar>
              <w:left w:w="11" w:type="dxa"/>
              <w:right w:w="11" w:type="dxa"/>
            </w:tcMar>
            <w:vAlign w:val="center"/>
          </w:tcPr>
          <w:p w:rsidR="00BF5230" w:rsidRPr="00CA179B" w:rsidRDefault="00BF5230" w:rsidP="00BF5230">
            <w:pPr>
              <w:pStyle w:val="aff0"/>
              <w:spacing w:line="240" w:lineRule="auto"/>
              <w:rPr>
                <w:szCs w:val="20"/>
              </w:rPr>
            </w:pPr>
            <w:r w:rsidRPr="00677AB7">
              <w:rPr>
                <w:szCs w:val="20"/>
              </w:rPr>
              <w:t>-</w:t>
            </w:r>
          </w:p>
        </w:tc>
        <w:tc>
          <w:tcPr>
            <w:tcW w:w="1135" w:type="dxa"/>
            <w:tcMar>
              <w:left w:w="11" w:type="dxa"/>
              <w:right w:w="11" w:type="dxa"/>
            </w:tcMar>
            <w:vAlign w:val="center"/>
          </w:tcPr>
          <w:p w:rsidR="00BF5230" w:rsidRPr="00CA179B" w:rsidRDefault="00BF5230" w:rsidP="00BF5230">
            <w:pPr>
              <w:spacing w:line="240" w:lineRule="auto"/>
              <w:ind w:firstLine="0"/>
              <w:jc w:val="center"/>
              <w:rPr>
                <w:sz w:val="20"/>
                <w:szCs w:val="20"/>
              </w:rPr>
            </w:pPr>
            <w:r w:rsidRPr="00677AB7">
              <w:rPr>
                <w:sz w:val="20"/>
                <w:szCs w:val="20"/>
              </w:rPr>
              <w:t>-</w:t>
            </w:r>
          </w:p>
        </w:tc>
      </w:tr>
      <w:tr w:rsidR="00781815" w:rsidRPr="004609E0" w:rsidTr="00F42E3D">
        <w:trPr>
          <w:trHeight w:val="77"/>
        </w:trPr>
        <w:tc>
          <w:tcPr>
            <w:tcW w:w="2563" w:type="dxa"/>
            <w:tcMar>
              <w:left w:w="11" w:type="dxa"/>
              <w:right w:w="11" w:type="dxa"/>
            </w:tcMar>
            <w:vAlign w:val="center"/>
          </w:tcPr>
          <w:p w:rsidR="00781815" w:rsidRPr="00CA179B" w:rsidRDefault="00781815" w:rsidP="00781815">
            <w:pPr>
              <w:pStyle w:val="aff0"/>
              <w:spacing w:line="240" w:lineRule="auto"/>
              <w:jc w:val="left"/>
              <w:rPr>
                <w:szCs w:val="20"/>
              </w:rPr>
            </w:pPr>
            <w:r w:rsidRPr="00CA179B">
              <w:rPr>
                <w:szCs w:val="20"/>
              </w:rPr>
              <w:t xml:space="preserve">Модульная котельная </w:t>
            </w:r>
            <w:r w:rsidR="0037061A" w:rsidRPr="00923BA4">
              <w:rPr>
                <w:szCs w:val="20"/>
              </w:rPr>
              <w:t xml:space="preserve">«Первомайская» </w:t>
            </w:r>
            <w:r w:rsidRPr="00CA179B">
              <w:rPr>
                <w:szCs w:val="20"/>
              </w:rPr>
              <w:t>(для обеспечения теплоснабжения объектов, ранее отапливаемых котельной ООО «НВК»)</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Pr="00CA179B" w:rsidRDefault="00781815" w:rsidP="00781815">
            <w:pPr>
              <w:spacing w:line="240" w:lineRule="auto"/>
              <w:ind w:firstLine="0"/>
              <w:jc w:val="center"/>
              <w:rPr>
                <w:sz w:val="20"/>
                <w:szCs w:val="20"/>
              </w:rPr>
            </w:pPr>
            <w:r w:rsidRPr="00CA179B">
              <w:rPr>
                <w:sz w:val="20"/>
                <w:szCs w:val="20"/>
              </w:rPr>
              <w:t>-</w:t>
            </w:r>
          </w:p>
        </w:tc>
        <w:tc>
          <w:tcPr>
            <w:tcW w:w="1169" w:type="dxa"/>
            <w:tcMar>
              <w:left w:w="11" w:type="dxa"/>
              <w:right w:w="11" w:type="dxa"/>
            </w:tcMar>
            <w:vAlign w:val="center"/>
          </w:tcPr>
          <w:p w:rsidR="00781815" w:rsidRPr="00CA179B" w:rsidRDefault="00BF5230" w:rsidP="00781815">
            <w:pPr>
              <w:pStyle w:val="aff0"/>
              <w:spacing w:line="240" w:lineRule="auto"/>
              <w:rPr>
                <w:szCs w:val="20"/>
              </w:rPr>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37061A" w:rsidRPr="004609E0" w:rsidTr="0037061A">
        <w:trPr>
          <w:trHeight w:val="77"/>
        </w:trPr>
        <w:tc>
          <w:tcPr>
            <w:tcW w:w="2563" w:type="dxa"/>
            <w:tcMar>
              <w:left w:w="11" w:type="dxa"/>
              <w:right w:w="11" w:type="dxa"/>
            </w:tcMar>
            <w:vAlign w:val="center"/>
          </w:tcPr>
          <w:p w:rsidR="0037061A" w:rsidRPr="00CA179B" w:rsidRDefault="0037061A" w:rsidP="0037061A">
            <w:pPr>
              <w:pStyle w:val="aff0"/>
              <w:spacing w:line="240" w:lineRule="auto"/>
              <w:jc w:val="left"/>
              <w:rPr>
                <w:szCs w:val="20"/>
              </w:rPr>
            </w:pPr>
            <w:r w:rsidRPr="00CA179B">
              <w:rPr>
                <w:szCs w:val="20"/>
              </w:rPr>
              <w:t>Модульная котельная (для теплоснабжения здания МБОУ «Лесозаводская СШ»)</w:t>
            </w:r>
          </w:p>
        </w:tc>
        <w:tc>
          <w:tcPr>
            <w:tcW w:w="1134" w:type="dxa"/>
            <w:shd w:val="clear" w:color="auto" w:fill="auto"/>
            <w:tcMar>
              <w:left w:w="11" w:type="dxa"/>
              <w:right w:w="11" w:type="dxa"/>
            </w:tcMar>
            <w:vAlign w:val="center"/>
          </w:tcPr>
          <w:p w:rsidR="0037061A" w:rsidRDefault="0037061A" w:rsidP="0037061A">
            <w:pPr>
              <w:pStyle w:val="aff0"/>
              <w:spacing w:line="240" w:lineRule="auto"/>
            </w:pPr>
            <w:r>
              <w:t>н/д</w:t>
            </w:r>
          </w:p>
        </w:tc>
        <w:tc>
          <w:tcPr>
            <w:tcW w:w="1559" w:type="dxa"/>
            <w:shd w:val="clear" w:color="auto" w:fill="auto"/>
            <w:tcMar>
              <w:left w:w="11" w:type="dxa"/>
              <w:right w:w="11" w:type="dxa"/>
            </w:tcMar>
            <w:vAlign w:val="center"/>
          </w:tcPr>
          <w:p w:rsidR="0037061A" w:rsidRDefault="0037061A" w:rsidP="0037061A">
            <w:pPr>
              <w:pStyle w:val="aff0"/>
              <w:spacing w:line="240" w:lineRule="auto"/>
            </w:pPr>
            <w:r>
              <w:t>н/д</w:t>
            </w:r>
          </w:p>
        </w:tc>
        <w:tc>
          <w:tcPr>
            <w:tcW w:w="1169" w:type="dxa"/>
            <w:shd w:val="clear" w:color="auto" w:fill="auto"/>
            <w:tcMar>
              <w:left w:w="11" w:type="dxa"/>
              <w:right w:w="11" w:type="dxa"/>
            </w:tcMar>
            <w:vAlign w:val="center"/>
          </w:tcPr>
          <w:p w:rsidR="0037061A" w:rsidRPr="0037061A" w:rsidRDefault="0037061A" w:rsidP="0037061A">
            <w:pPr>
              <w:pStyle w:val="aff0"/>
              <w:spacing w:line="240" w:lineRule="auto"/>
            </w:pPr>
            <w:r>
              <w:t>н/д</w:t>
            </w:r>
          </w:p>
        </w:tc>
        <w:tc>
          <w:tcPr>
            <w:tcW w:w="1169" w:type="dxa"/>
            <w:tcMar>
              <w:left w:w="11" w:type="dxa"/>
              <w:right w:w="11" w:type="dxa"/>
            </w:tcMar>
            <w:vAlign w:val="center"/>
          </w:tcPr>
          <w:p w:rsidR="0037061A" w:rsidRPr="00CA179B" w:rsidRDefault="0037061A" w:rsidP="0037061A">
            <w:pPr>
              <w:pStyle w:val="aff0"/>
              <w:spacing w:line="240" w:lineRule="auto"/>
              <w:rPr>
                <w:szCs w:val="20"/>
              </w:rPr>
            </w:pPr>
            <w:r w:rsidRPr="004F4DBC">
              <w:rPr>
                <w:szCs w:val="20"/>
              </w:rPr>
              <w:t>-</w:t>
            </w:r>
          </w:p>
        </w:tc>
        <w:tc>
          <w:tcPr>
            <w:tcW w:w="1170"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69"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69"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70"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69"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70" w:type="dxa"/>
            <w:tcMar>
              <w:left w:w="11" w:type="dxa"/>
              <w:right w:w="11" w:type="dxa"/>
            </w:tcMar>
            <w:vAlign w:val="center"/>
          </w:tcPr>
          <w:p w:rsidR="0037061A" w:rsidRDefault="0037061A" w:rsidP="0037061A">
            <w:pPr>
              <w:pStyle w:val="aff0"/>
              <w:spacing w:line="240" w:lineRule="auto"/>
            </w:pPr>
            <w:r w:rsidRPr="004F4DBC">
              <w:rPr>
                <w:szCs w:val="20"/>
              </w:rPr>
              <w:t>-</w:t>
            </w:r>
          </w:p>
        </w:tc>
        <w:tc>
          <w:tcPr>
            <w:tcW w:w="1135" w:type="dxa"/>
            <w:tcMar>
              <w:left w:w="11" w:type="dxa"/>
              <w:right w:w="11" w:type="dxa"/>
            </w:tcMar>
            <w:vAlign w:val="center"/>
          </w:tcPr>
          <w:p w:rsidR="0037061A" w:rsidRDefault="0037061A" w:rsidP="0037061A">
            <w:pPr>
              <w:pStyle w:val="aff0"/>
              <w:spacing w:line="240" w:lineRule="auto"/>
            </w:pPr>
            <w:r w:rsidRPr="004F4DBC">
              <w:rPr>
                <w:szCs w:val="20"/>
              </w:rPr>
              <w:t>-</w:t>
            </w:r>
          </w:p>
        </w:tc>
      </w:tr>
      <w:tr w:rsidR="00781815" w:rsidRPr="004609E0" w:rsidTr="00F42E3D">
        <w:trPr>
          <w:trHeight w:val="77"/>
        </w:trPr>
        <w:tc>
          <w:tcPr>
            <w:tcW w:w="2563" w:type="dxa"/>
            <w:tcMar>
              <w:left w:w="11" w:type="dxa"/>
              <w:right w:w="11" w:type="dxa"/>
            </w:tcMar>
            <w:vAlign w:val="center"/>
          </w:tcPr>
          <w:p w:rsidR="00781815" w:rsidRPr="00CA179B" w:rsidRDefault="00781815" w:rsidP="00781815">
            <w:pPr>
              <w:pStyle w:val="aff0"/>
              <w:spacing w:line="240" w:lineRule="auto"/>
              <w:jc w:val="left"/>
              <w:rPr>
                <w:szCs w:val="20"/>
              </w:rPr>
            </w:pPr>
            <w:r w:rsidRPr="00CA179B">
              <w:rPr>
                <w:szCs w:val="20"/>
              </w:rPr>
              <w:t>Модульная котельная (для теплоснабжения нового здания МБОУ «Лесозаводская СШ»)</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Pr="00CA179B" w:rsidRDefault="00781815" w:rsidP="00781815">
            <w:pPr>
              <w:spacing w:line="240" w:lineRule="auto"/>
              <w:ind w:firstLine="0"/>
              <w:jc w:val="center"/>
              <w:rPr>
                <w:sz w:val="20"/>
                <w:szCs w:val="20"/>
              </w:rPr>
            </w:pPr>
            <w:r w:rsidRPr="00CA179B">
              <w:rPr>
                <w:sz w:val="20"/>
                <w:szCs w:val="20"/>
              </w:rPr>
              <w:t>-</w:t>
            </w:r>
          </w:p>
        </w:tc>
        <w:tc>
          <w:tcPr>
            <w:tcW w:w="1169" w:type="dxa"/>
            <w:tcMar>
              <w:left w:w="11" w:type="dxa"/>
              <w:right w:w="11" w:type="dxa"/>
            </w:tcMar>
            <w:vAlign w:val="center"/>
          </w:tcPr>
          <w:p w:rsidR="00781815" w:rsidRPr="00CA179B" w:rsidRDefault="00BF5230" w:rsidP="00781815">
            <w:pPr>
              <w:pStyle w:val="aff0"/>
              <w:spacing w:line="240" w:lineRule="auto"/>
              <w:rPr>
                <w:szCs w:val="20"/>
              </w:rPr>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bl>
    <w:p w:rsidR="00397C93" w:rsidRDefault="00397C93" w:rsidP="003F1279"/>
    <w:p w:rsidR="00397C93" w:rsidRDefault="00397C93" w:rsidP="003F1279"/>
    <w:p w:rsidR="00397C93" w:rsidRDefault="00397C93" w:rsidP="003F1279">
      <w:pPr>
        <w:sectPr w:rsidR="00397C93" w:rsidSect="003F1279">
          <w:pgSz w:w="16838" w:h="11906" w:orient="landscape"/>
          <w:pgMar w:top="1418" w:right="567" w:bottom="851" w:left="567" w:header="709" w:footer="261" w:gutter="0"/>
          <w:cols w:space="708"/>
          <w:docGrid w:linePitch="360"/>
        </w:sectPr>
      </w:pPr>
    </w:p>
    <w:p w:rsidR="008D4418" w:rsidRPr="003B0B71" w:rsidRDefault="008D4418" w:rsidP="003F1279">
      <w:pPr>
        <w:pStyle w:val="3"/>
        <w:spacing w:line="240" w:lineRule="auto"/>
      </w:pPr>
      <w:bookmarkStart w:id="160" w:name="_Toc131472543"/>
      <w:r>
        <w:lastRenderedPageBreak/>
        <w:t>б</w:t>
      </w:r>
      <w:r w:rsidRPr="003B0B71">
        <w:t>) </w:t>
      </w:r>
      <w:r w:rsidRPr="00A8569F">
        <w:t>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bookmarkEnd w:id="158"/>
      <w:bookmarkEnd w:id="159"/>
      <w:bookmarkEnd w:id="160"/>
    </w:p>
    <w:p w:rsidR="008D4418" w:rsidRDefault="008D4418" w:rsidP="003F1279">
      <w:r>
        <w:t>Т</w:t>
      </w:r>
      <w:r w:rsidRPr="00A8569F">
        <w:t>екущи</w:t>
      </w:r>
      <w:r>
        <w:t>е</w:t>
      </w:r>
      <w:r w:rsidRPr="00A8569F">
        <w:t xml:space="preserve"> и перспективны</w:t>
      </w:r>
      <w:r>
        <w:t>е</w:t>
      </w:r>
      <w:r w:rsidRPr="00A8569F">
        <w:t xml:space="preserve"> значени</w:t>
      </w:r>
      <w:r>
        <w:t>я</w:t>
      </w:r>
      <w:r w:rsidRPr="00A8569F">
        <w:t xml:space="preserve"> средних за год концентраций вредных (загрязняющих) веществ в приземном слое атмосферного воздуха от выбросов объектов теплоснабжения</w:t>
      </w:r>
      <w:r>
        <w:t xml:space="preserve"> представлены в таблице 9.2.</w:t>
      </w:r>
    </w:p>
    <w:p w:rsidR="003F1279" w:rsidRDefault="003F1279" w:rsidP="003F1279">
      <w:pPr>
        <w:jc w:val="right"/>
        <w:sectPr w:rsidR="003F1279" w:rsidSect="00B44A30">
          <w:pgSz w:w="11906" w:h="16838"/>
          <w:pgMar w:top="567" w:right="851" w:bottom="567" w:left="1418" w:header="709" w:footer="261" w:gutter="0"/>
          <w:cols w:space="708"/>
          <w:docGrid w:linePitch="360"/>
        </w:sectPr>
      </w:pPr>
    </w:p>
    <w:p w:rsidR="008D4418" w:rsidRPr="00B56B26" w:rsidRDefault="008D4418" w:rsidP="003F1279">
      <w:pPr>
        <w:jc w:val="right"/>
      </w:pPr>
      <w:r>
        <w:lastRenderedPageBreak/>
        <w:t>Таблица 9.2</w:t>
      </w:r>
    </w:p>
    <w:p w:rsidR="008D4418" w:rsidRDefault="008D4418" w:rsidP="003F1279">
      <w:pPr>
        <w:ind w:firstLine="0"/>
        <w:jc w:val="center"/>
      </w:pPr>
      <w:r w:rsidRPr="00B56B26">
        <w:t>Средние за год концентрации вредных (загрязняющих) веществ в приземном слое атмосферного воздуха от объектов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1134"/>
        <w:gridCol w:w="1559"/>
        <w:gridCol w:w="1169"/>
        <w:gridCol w:w="1169"/>
        <w:gridCol w:w="1170"/>
        <w:gridCol w:w="1169"/>
        <w:gridCol w:w="1169"/>
        <w:gridCol w:w="1170"/>
        <w:gridCol w:w="1169"/>
        <w:gridCol w:w="1170"/>
        <w:gridCol w:w="1135"/>
      </w:tblGrid>
      <w:tr w:rsidR="00781815" w:rsidRPr="004609E0" w:rsidTr="00F42E3D">
        <w:trPr>
          <w:tblHeader/>
        </w:trPr>
        <w:tc>
          <w:tcPr>
            <w:tcW w:w="2563" w:type="dxa"/>
            <w:vMerge w:val="restart"/>
            <w:tcMar>
              <w:left w:w="11" w:type="dxa"/>
              <w:right w:w="11" w:type="dxa"/>
            </w:tcMar>
            <w:vAlign w:val="center"/>
          </w:tcPr>
          <w:p w:rsidR="00781815" w:rsidRPr="004609E0" w:rsidRDefault="00781815" w:rsidP="00781815">
            <w:pPr>
              <w:pStyle w:val="aff0"/>
              <w:keepNext/>
              <w:spacing w:line="240" w:lineRule="auto"/>
              <w:rPr>
                <w:b/>
                <w:szCs w:val="20"/>
              </w:rPr>
            </w:pPr>
            <w:r w:rsidRPr="004609E0">
              <w:rPr>
                <w:b/>
                <w:szCs w:val="20"/>
              </w:rPr>
              <w:t>Источник тепловой энергии (мощности)</w:t>
            </w:r>
          </w:p>
        </w:tc>
        <w:tc>
          <w:tcPr>
            <w:tcW w:w="1134" w:type="dxa"/>
            <w:vMerge w:val="restart"/>
            <w:tcMar>
              <w:left w:w="11" w:type="dxa"/>
              <w:right w:w="11" w:type="dxa"/>
            </w:tcMar>
            <w:vAlign w:val="center"/>
          </w:tcPr>
          <w:p w:rsidR="00781815" w:rsidRPr="004609E0" w:rsidRDefault="00781815" w:rsidP="00781815">
            <w:pPr>
              <w:pStyle w:val="aff0"/>
              <w:keepNext/>
              <w:spacing w:line="240" w:lineRule="auto"/>
              <w:rPr>
                <w:b/>
                <w:szCs w:val="20"/>
              </w:rPr>
            </w:pPr>
            <w:r w:rsidRPr="004609E0">
              <w:rPr>
                <w:b/>
                <w:szCs w:val="20"/>
              </w:rPr>
              <w:t>Код вещества</w:t>
            </w:r>
          </w:p>
        </w:tc>
        <w:tc>
          <w:tcPr>
            <w:tcW w:w="1559" w:type="dxa"/>
            <w:vMerge w:val="restart"/>
            <w:tcMar>
              <w:left w:w="11" w:type="dxa"/>
              <w:right w:w="11" w:type="dxa"/>
            </w:tcMar>
            <w:vAlign w:val="center"/>
          </w:tcPr>
          <w:p w:rsidR="00781815" w:rsidRPr="004609E0" w:rsidRDefault="00781815" w:rsidP="00781815">
            <w:pPr>
              <w:pStyle w:val="aff0"/>
              <w:keepNext/>
              <w:spacing w:line="240" w:lineRule="auto"/>
              <w:rPr>
                <w:b/>
                <w:szCs w:val="20"/>
              </w:rPr>
            </w:pPr>
            <w:r w:rsidRPr="004609E0">
              <w:rPr>
                <w:b/>
                <w:szCs w:val="20"/>
              </w:rPr>
              <w:t>Наименование вещества</w:t>
            </w:r>
          </w:p>
        </w:tc>
        <w:tc>
          <w:tcPr>
            <w:tcW w:w="10490" w:type="dxa"/>
            <w:gridSpan w:val="9"/>
            <w:tcMar>
              <w:left w:w="11" w:type="dxa"/>
              <w:right w:w="11" w:type="dxa"/>
            </w:tcMar>
            <w:vAlign w:val="center"/>
          </w:tcPr>
          <w:p w:rsidR="00781815" w:rsidRPr="004609E0" w:rsidRDefault="00781815" w:rsidP="00781815">
            <w:pPr>
              <w:pStyle w:val="aff0"/>
              <w:keepNext/>
              <w:spacing w:line="240" w:lineRule="auto"/>
              <w:rPr>
                <w:b/>
                <w:szCs w:val="20"/>
              </w:rPr>
            </w:pPr>
            <w:r w:rsidRPr="00CD6176">
              <w:rPr>
                <w:b/>
              </w:rPr>
              <w:t>Средние за год концентрации вредных (загрязняющих) веществ в приземном слое атмосферного воздуха,</w:t>
            </w:r>
            <w:r w:rsidRPr="00E61044">
              <w:rPr>
                <w:b/>
              </w:rPr>
              <w:t>мг/м</w:t>
            </w:r>
            <w:r w:rsidRPr="00E61044">
              <w:rPr>
                <w:b/>
                <w:vertAlign w:val="superscript"/>
              </w:rPr>
              <w:t>3</w:t>
            </w:r>
          </w:p>
        </w:tc>
      </w:tr>
      <w:tr w:rsidR="00374BAA" w:rsidRPr="004609E0" w:rsidTr="00F42E3D">
        <w:trPr>
          <w:trHeight w:val="77"/>
          <w:tblHeader/>
        </w:trPr>
        <w:tc>
          <w:tcPr>
            <w:tcW w:w="2563" w:type="dxa"/>
            <w:vMerge/>
            <w:tcMar>
              <w:left w:w="11" w:type="dxa"/>
              <w:right w:w="11" w:type="dxa"/>
            </w:tcMar>
            <w:vAlign w:val="center"/>
          </w:tcPr>
          <w:p w:rsidR="00374BAA" w:rsidRPr="004609E0" w:rsidRDefault="00374BAA" w:rsidP="00374BAA">
            <w:pPr>
              <w:pStyle w:val="aff0"/>
              <w:keepNext/>
              <w:spacing w:line="240" w:lineRule="auto"/>
              <w:rPr>
                <w:b/>
                <w:szCs w:val="20"/>
              </w:rPr>
            </w:pPr>
          </w:p>
        </w:tc>
        <w:tc>
          <w:tcPr>
            <w:tcW w:w="1134" w:type="dxa"/>
            <w:vMerge/>
            <w:tcMar>
              <w:left w:w="11" w:type="dxa"/>
              <w:right w:w="11" w:type="dxa"/>
            </w:tcMar>
            <w:vAlign w:val="center"/>
          </w:tcPr>
          <w:p w:rsidR="00374BAA" w:rsidRPr="004609E0" w:rsidRDefault="00374BAA" w:rsidP="00374BAA">
            <w:pPr>
              <w:pStyle w:val="aff0"/>
              <w:keepNext/>
              <w:spacing w:line="240" w:lineRule="auto"/>
              <w:rPr>
                <w:b/>
                <w:szCs w:val="20"/>
              </w:rPr>
            </w:pPr>
          </w:p>
        </w:tc>
        <w:tc>
          <w:tcPr>
            <w:tcW w:w="1559" w:type="dxa"/>
            <w:vMerge/>
            <w:tcMar>
              <w:left w:w="11" w:type="dxa"/>
              <w:right w:w="11" w:type="dxa"/>
            </w:tcMar>
            <w:vAlign w:val="center"/>
          </w:tcPr>
          <w:p w:rsidR="00374BAA" w:rsidRPr="004609E0" w:rsidRDefault="00374BAA" w:rsidP="00374BAA">
            <w:pPr>
              <w:pStyle w:val="aff0"/>
              <w:keepNext/>
              <w:spacing w:line="240" w:lineRule="auto"/>
              <w:rPr>
                <w:b/>
                <w:szCs w:val="20"/>
              </w:rPr>
            </w:pPr>
          </w:p>
        </w:tc>
        <w:tc>
          <w:tcPr>
            <w:tcW w:w="1169" w:type="dxa"/>
            <w:tcMar>
              <w:left w:w="11" w:type="dxa"/>
              <w:right w:w="11" w:type="dxa"/>
            </w:tcMar>
            <w:vAlign w:val="center"/>
          </w:tcPr>
          <w:p w:rsidR="00374BAA" w:rsidRPr="00C12F1A" w:rsidRDefault="00374BAA" w:rsidP="00374BAA">
            <w:pPr>
              <w:pStyle w:val="aff0"/>
              <w:spacing w:line="240" w:lineRule="auto"/>
              <w:rPr>
                <w:b/>
              </w:rPr>
            </w:pPr>
            <w:r w:rsidRPr="00C12F1A">
              <w:rPr>
                <w:b/>
              </w:rPr>
              <w:t>2024</w:t>
            </w:r>
          </w:p>
        </w:tc>
        <w:tc>
          <w:tcPr>
            <w:tcW w:w="1169" w:type="dxa"/>
            <w:tcMar>
              <w:left w:w="11" w:type="dxa"/>
              <w:right w:w="11" w:type="dxa"/>
            </w:tcMar>
            <w:vAlign w:val="center"/>
          </w:tcPr>
          <w:p w:rsidR="00374BAA" w:rsidRPr="00C12F1A" w:rsidRDefault="00374BAA" w:rsidP="00374BAA">
            <w:pPr>
              <w:pStyle w:val="aff0"/>
              <w:spacing w:line="240" w:lineRule="auto"/>
              <w:rPr>
                <w:b/>
              </w:rPr>
            </w:pPr>
            <w:r w:rsidRPr="00C12F1A">
              <w:rPr>
                <w:b/>
              </w:rPr>
              <w:t>2025</w:t>
            </w:r>
          </w:p>
        </w:tc>
        <w:tc>
          <w:tcPr>
            <w:tcW w:w="1170" w:type="dxa"/>
            <w:tcMar>
              <w:left w:w="11" w:type="dxa"/>
              <w:right w:w="11" w:type="dxa"/>
            </w:tcMar>
            <w:vAlign w:val="center"/>
          </w:tcPr>
          <w:p w:rsidR="00374BAA" w:rsidRPr="00C12F1A" w:rsidRDefault="00374BAA" w:rsidP="00374BAA">
            <w:pPr>
              <w:pStyle w:val="aff0"/>
              <w:spacing w:line="240" w:lineRule="auto"/>
              <w:rPr>
                <w:b/>
              </w:rPr>
            </w:pPr>
            <w:r w:rsidRPr="00C12F1A">
              <w:rPr>
                <w:b/>
              </w:rPr>
              <w:t>202</w:t>
            </w:r>
            <w:r>
              <w:rPr>
                <w:b/>
              </w:rPr>
              <w:t>6</w:t>
            </w:r>
          </w:p>
        </w:tc>
        <w:tc>
          <w:tcPr>
            <w:tcW w:w="1169" w:type="dxa"/>
            <w:tcMar>
              <w:left w:w="11" w:type="dxa"/>
              <w:right w:w="11" w:type="dxa"/>
            </w:tcMar>
            <w:vAlign w:val="center"/>
          </w:tcPr>
          <w:p w:rsidR="00374BAA" w:rsidRPr="00C12F1A" w:rsidRDefault="00374BAA" w:rsidP="00374BAA">
            <w:pPr>
              <w:pStyle w:val="aff0"/>
              <w:spacing w:line="240" w:lineRule="auto"/>
              <w:rPr>
                <w:b/>
              </w:rPr>
            </w:pPr>
            <w:r w:rsidRPr="00C12F1A">
              <w:rPr>
                <w:b/>
              </w:rPr>
              <w:t>202</w:t>
            </w:r>
            <w:r>
              <w:rPr>
                <w:b/>
              </w:rPr>
              <w:t>7</w:t>
            </w:r>
          </w:p>
        </w:tc>
        <w:tc>
          <w:tcPr>
            <w:tcW w:w="1169" w:type="dxa"/>
            <w:tcMar>
              <w:left w:w="11" w:type="dxa"/>
              <w:right w:w="11" w:type="dxa"/>
            </w:tcMar>
            <w:vAlign w:val="center"/>
          </w:tcPr>
          <w:p w:rsidR="00374BAA" w:rsidRPr="00C12F1A" w:rsidRDefault="00374BAA" w:rsidP="00374BAA">
            <w:pPr>
              <w:pStyle w:val="aff0"/>
              <w:spacing w:line="240" w:lineRule="auto"/>
              <w:rPr>
                <w:b/>
              </w:rPr>
            </w:pPr>
            <w:r>
              <w:rPr>
                <w:b/>
              </w:rPr>
              <w:t>2028</w:t>
            </w:r>
          </w:p>
        </w:tc>
        <w:tc>
          <w:tcPr>
            <w:tcW w:w="1170" w:type="dxa"/>
            <w:tcMar>
              <w:left w:w="11" w:type="dxa"/>
              <w:right w:w="11" w:type="dxa"/>
            </w:tcMar>
            <w:vAlign w:val="center"/>
          </w:tcPr>
          <w:p w:rsidR="00374BAA" w:rsidRPr="00C12F1A" w:rsidRDefault="00374BAA" w:rsidP="00374BAA">
            <w:pPr>
              <w:pStyle w:val="aff0"/>
              <w:spacing w:line="240" w:lineRule="auto"/>
              <w:rPr>
                <w:b/>
              </w:rPr>
            </w:pPr>
            <w:r>
              <w:rPr>
                <w:b/>
              </w:rPr>
              <w:t>2029</w:t>
            </w:r>
          </w:p>
        </w:tc>
        <w:tc>
          <w:tcPr>
            <w:tcW w:w="1169" w:type="dxa"/>
            <w:tcMar>
              <w:left w:w="11" w:type="dxa"/>
              <w:right w:w="11" w:type="dxa"/>
            </w:tcMar>
            <w:vAlign w:val="center"/>
          </w:tcPr>
          <w:p w:rsidR="00374BAA" w:rsidRDefault="00374BAA" w:rsidP="00374BAA">
            <w:pPr>
              <w:pStyle w:val="aff0"/>
              <w:spacing w:line="240" w:lineRule="auto"/>
              <w:rPr>
                <w:b/>
              </w:rPr>
            </w:pPr>
            <w:r>
              <w:rPr>
                <w:b/>
              </w:rPr>
              <w:t>2030</w:t>
            </w:r>
          </w:p>
        </w:tc>
        <w:tc>
          <w:tcPr>
            <w:tcW w:w="1170" w:type="dxa"/>
            <w:tcMar>
              <w:left w:w="11" w:type="dxa"/>
              <w:right w:w="11" w:type="dxa"/>
            </w:tcMar>
            <w:vAlign w:val="center"/>
          </w:tcPr>
          <w:p w:rsidR="00374BAA" w:rsidRDefault="00374BAA" w:rsidP="00374BAA">
            <w:pPr>
              <w:pStyle w:val="aff0"/>
              <w:spacing w:line="240" w:lineRule="auto"/>
              <w:rPr>
                <w:b/>
              </w:rPr>
            </w:pPr>
            <w:r>
              <w:rPr>
                <w:b/>
              </w:rPr>
              <w:t>2031</w:t>
            </w:r>
          </w:p>
        </w:tc>
        <w:tc>
          <w:tcPr>
            <w:tcW w:w="1135" w:type="dxa"/>
            <w:tcMar>
              <w:left w:w="11" w:type="dxa"/>
              <w:right w:w="11" w:type="dxa"/>
            </w:tcMar>
            <w:vAlign w:val="center"/>
          </w:tcPr>
          <w:p w:rsidR="00374BAA" w:rsidRPr="00C12F1A" w:rsidRDefault="00374BAA" w:rsidP="00374BAA">
            <w:pPr>
              <w:pStyle w:val="aff0"/>
              <w:spacing w:line="240" w:lineRule="auto"/>
              <w:rPr>
                <w:b/>
              </w:rPr>
            </w:pPr>
            <w:r>
              <w:rPr>
                <w:b/>
              </w:rPr>
              <w:t>2032-2035</w:t>
            </w:r>
          </w:p>
        </w:tc>
      </w:tr>
      <w:tr w:rsidR="00732FBA" w:rsidRPr="004609E0" w:rsidTr="00F42E3D">
        <w:tc>
          <w:tcPr>
            <w:tcW w:w="2563" w:type="dxa"/>
            <w:vMerge w:val="restart"/>
            <w:tcMar>
              <w:left w:w="11" w:type="dxa"/>
              <w:right w:w="11" w:type="dxa"/>
            </w:tcMar>
            <w:vAlign w:val="center"/>
          </w:tcPr>
          <w:p w:rsidR="00732FBA" w:rsidRPr="004609E0" w:rsidRDefault="00732FBA" w:rsidP="00732FBA">
            <w:pPr>
              <w:pStyle w:val="aff0"/>
              <w:spacing w:line="240" w:lineRule="auto"/>
              <w:jc w:val="left"/>
              <w:rPr>
                <w:szCs w:val="20"/>
              </w:rPr>
            </w:pPr>
            <w:r>
              <w:rPr>
                <w:szCs w:val="20"/>
              </w:rPr>
              <w:t>Котельная «Совхозная»</w:t>
            </w:r>
          </w:p>
        </w:tc>
        <w:tc>
          <w:tcPr>
            <w:tcW w:w="1134" w:type="dxa"/>
            <w:shd w:val="clear" w:color="auto" w:fill="auto"/>
            <w:tcMar>
              <w:left w:w="11" w:type="dxa"/>
              <w:right w:w="11" w:type="dxa"/>
            </w:tcMar>
            <w:vAlign w:val="center"/>
          </w:tcPr>
          <w:p w:rsidR="00732FBA" w:rsidRPr="00E61044" w:rsidRDefault="00732FBA" w:rsidP="00732FBA">
            <w:pPr>
              <w:pStyle w:val="aff0"/>
              <w:spacing w:line="240" w:lineRule="auto"/>
            </w:pPr>
            <w:r>
              <w:t>0301</w:t>
            </w:r>
          </w:p>
        </w:tc>
        <w:tc>
          <w:tcPr>
            <w:tcW w:w="1559" w:type="dxa"/>
            <w:shd w:val="clear" w:color="auto" w:fill="auto"/>
            <w:tcMar>
              <w:left w:w="11" w:type="dxa"/>
              <w:right w:w="11" w:type="dxa"/>
            </w:tcMar>
            <w:vAlign w:val="center"/>
          </w:tcPr>
          <w:p w:rsidR="00732FBA" w:rsidRDefault="00732FBA" w:rsidP="00732FBA">
            <w:pPr>
              <w:pStyle w:val="aff0"/>
              <w:spacing w:line="240" w:lineRule="auto"/>
            </w:pPr>
            <w:r>
              <w:t>Азота диоксид</w:t>
            </w:r>
          </w:p>
        </w:tc>
        <w:tc>
          <w:tcPr>
            <w:tcW w:w="1169" w:type="dxa"/>
            <w:shd w:val="clear" w:color="auto" w:fill="auto"/>
            <w:tcMar>
              <w:left w:w="11" w:type="dxa"/>
              <w:right w:w="11" w:type="dxa"/>
            </w:tcMar>
            <w:vAlign w:val="center"/>
          </w:tcPr>
          <w:p w:rsidR="00732FBA" w:rsidRDefault="00732FBA" w:rsidP="00732FBA">
            <w:pPr>
              <w:pStyle w:val="aff0"/>
              <w:spacing w:line="240" w:lineRule="auto"/>
            </w:pPr>
            <w:r>
              <w:t>0,3549818</w:t>
            </w:r>
          </w:p>
        </w:tc>
        <w:tc>
          <w:tcPr>
            <w:tcW w:w="1169" w:type="dxa"/>
            <w:tcMar>
              <w:left w:w="11" w:type="dxa"/>
              <w:right w:w="11" w:type="dxa"/>
            </w:tcMar>
            <w:vAlign w:val="center"/>
          </w:tcPr>
          <w:p w:rsidR="00732FBA" w:rsidRDefault="00732FBA" w:rsidP="00732FBA">
            <w:pPr>
              <w:pStyle w:val="aff0"/>
              <w:spacing w:line="240" w:lineRule="auto"/>
            </w:pPr>
            <w:r>
              <w:t>0,3549818</w:t>
            </w:r>
          </w:p>
        </w:tc>
        <w:tc>
          <w:tcPr>
            <w:tcW w:w="1170" w:type="dxa"/>
            <w:tcMar>
              <w:left w:w="11" w:type="dxa"/>
              <w:right w:w="11" w:type="dxa"/>
            </w:tcMar>
            <w:vAlign w:val="center"/>
          </w:tcPr>
          <w:p w:rsidR="00732FBA" w:rsidRDefault="00732FBA" w:rsidP="00732FBA">
            <w:pPr>
              <w:pStyle w:val="aff0"/>
              <w:spacing w:line="240" w:lineRule="auto"/>
            </w:pPr>
            <w:r>
              <w:t>0,3549818</w:t>
            </w:r>
          </w:p>
        </w:tc>
        <w:tc>
          <w:tcPr>
            <w:tcW w:w="1169" w:type="dxa"/>
            <w:tcMar>
              <w:left w:w="11" w:type="dxa"/>
              <w:right w:w="11" w:type="dxa"/>
            </w:tcMar>
            <w:vAlign w:val="center"/>
          </w:tcPr>
          <w:p w:rsidR="00732FBA" w:rsidRDefault="00732FBA" w:rsidP="00732FBA">
            <w:pPr>
              <w:pStyle w:val="aff0"/>
              <w:spacing w:line="240" w:lineRule="auto"/>
            </w:pPr>
            <w:r>
              <w:t>0,3549818</w:t>
            </w:r>
          </w:p>
        </w:tc>
        <w:tc>
          <w:tcPr>
            <w:tcW w:w="1169" w:type="dxa"/>
            <w:tcMar>
              <w:left w:w="11" w:type="dxa"/>
              <w:right w:w="11" w:type="dxa"/>
            </w:tcMar>
            <w:vAlign w:val="center"/>
          </w:tcPr>
          <w:p w:rsidR="00732FBA" w:rsidRDefault="00732FBA" w:rsidP="00732FBA">
            <w:pPr>
              <w:pStyle w:val="aff0"/>
              <w:spacing w:line="240" w:lineRule="auto"/>
            </w:pPr>
            <w:r>
              <w:t>0,3549818</w:t>
            </w:r>
          </w:p>
        </w:tc>
        <w:tc>
          <w:tcPr>
            <w:tcW w:w="1170" w:type="dxa"/>
            <w:tcMar>
              <w:left w:w="11" w:type="dxa"/>
              <w:right w:w="11" w:type="dxa"/>
            </w:tcMar>
            <w:vAlign w:val="center"/>
          </w:tcPr>
          <w:p w:rsidR="00732FBA" w:rsidRDefault="00732FBA" w:rsidP="00732FBA">
            <w:pPr>
              <w:pStyle w:val="aff0"/>
              <w:spacing w:line="240" w:lineRule="auto"/>
            </w:pPr>
            <w:r>
              <w:t>0,3549818</w:t>
            </w:r>
          </w:p>
        </w:tc>
        <w:tc>
          <w:tcPr>
            <w:tcW w:w="1169" w:type="dxa"/>
            <w:tcMar>
              <w:left w:w="11" w:type="dxa"/>
              <w:right w:w="11" w:type="dxa"/>
            </w:tcMar>
            <w:vAlign w:val="center"/>
          </w:tcPr>
          <w:p w:rsidR="00732FBA" w:rsidRDefault="00732FBA" w:rsidP="00732FBA">
            <w:pPr>
              <w:pStyle w:val="aff0"/>
              <w:spacing w:line="240" w:lineRule="auto"/>
            </w:pPr>
            <w:r>
              <w:t>0,3549818</w:t>
            </w:r>
          </w:p>
        </w:tc>
        <w:tc>
          <w:tcPr>
            <w:tcW w:w="1170" w:type="dxa"/>
            <w:tcMar>
              <w:left w:w="11" w:type="dxa"/>
              <w:right w:w="11" w:type="dxa"/>
            </w:tcMar>
            <w:vAlign w:val="center"/>
          </w:tcPr>
          <w:p w:rsidR="00732FBA" w:rsidRDefault="00732FBA" w:rsidP="00732FBA">
            <w:pPr>
              <w:pStyle w:val="aff0"/>
              <w:spacing w:line="240" w:lineRule="auto"/>
            </w:pPr>
            <w:r>
              <w:t>0,3549818</w:t>
            </w:r>
          </w:p>
        </w:tc>
        <w:tc>
          <w:tcPr>
            <w:tcW w:w="1135" w:type="dxa"/>
            <w:tcMar>
              <w:left w:w="11" w:type="dxa"/>
              <w:right w:w="11" w:type="dxa"/>
            </w:tcMar>
            <w:vAlign w:val="center"/>
          </w:tcPr>
          <w:p w:rsidR="00732FBA" w:rsidRDefault="00732FBA" w:rsidP="00732FBA">
            <w:pPr>
              <w:pStyle w:val="aff0"/>
              <w:spacing w:line="240" w:lineRule="auto"/>
            </w:pPr>
            <w:r>
              <w:t>0,3549818</w:t>
            </w:r>
          </w:p>
        </w:tc>
      </w:tr>
      <w:tr w:rsidR="00732FBA" w:rsidRPr="004609E0" w:rsidTr="00F42E3D">
        <w:tc>
          <w:tcPr>
            <w:tcW w:w="2563" w:type="dxa"/>
            <w:vMerge/>
            <w:tcMar>
              <w:left w:w="11" w:type="dxa"/>
              <w:right w:w="11" w:type="dxa"/>
            </w:tcMar>
            <w:vAlign w:val="center"/>
          </w:tcPr>
          <w:p w:rsidR="00732FBA" w:rsidRPr="004609E0" w:rsidRDefault="00732FBA" w:rsidP="00732FBA">
            <w:pPr>
              <w:pStyle w:val="aff0"/>
              <w:spacing w:line="240" w:lineRule="auto"/>
              <w:jc w:val="left"/>
              <w:rPr>
                <w:szCs w:val="20"/>
              </w:rPr>
            </w:pPr>
          </w:p>
        </w:tc>
        <w:tc>
          <w:tcPr>
            <w:tcW w:w="1134" w:type="dxa"/>
            <w:shd w:val="clear" w:color="auto" w:fill="auto"/>
            <w:tcMar>
              <w:left w:w="11" w:type="dxa"/>
              <w:right w:w="11" w:type="dxa"/>
            </w:tcMar>
            <w:vAlign w:val="center"/>
          </w:tcPr>
          <w:p w:rsidR="00732FBA" w:rsidRPr="00E61044" w:rsidRDefault="00732FBA" w:rsidP="00732FBA">
            <w:pPr>
              <w:pStyle w:val="aff0"/>
              <w:spacing w:line="240" w:lineRule="auto"/>
            </w:pPr>
            <w:r>
              <w:t>0304</w:t>
            </w:r>
          </w:p>
        </w:tc>
        <w:tc>
          <w:tcPr>
            <w:tcW w:w="1559" w:type="dxa"/>
            <w:shd w:val="clear" w:color="auto" w:fill="auto"/>
            <w:tcMar>
              <w:left w:w="11" w:type="dxa"/>
              <w:right w:w="11" w:type="dxa"/>
            </w:tcMar>
            <w:vAlign w:val="center"/>
          </w:tcPr>
          <w:p w:rsidR="00732FBA" w:rsidRDefault="00732FBA" w:rsidP="00732FBA">
            <w:pPr>
              <w:pStyle w:val="aff0"/>
              <w:spacing w:line="240" w:lineRule="auto"/>
            </w:pPr>
            <w:r>
              <w:t>Азота оксид</w:t>
            </w:r>
          </w:p>
        </w:tc>
        <w:tc>
          <w:tcPr>
            <w:tcW w:w="1169" w:type="dxa"/>
            <w:shd w:val="clear" w:color="auto" w:fill="auto"/>
            <w:tcMar>
              <w:left w:w="11" w:type="dxa"/>
              <w:right w:w="11" w:type="dxa"/>
            </w:tcMar>
            <w:vAlign w:val="center"/>
          </w:tcPr>
          <w:p w:rsidR="00732FBA" w:rsidRDefault="00732FBA" w:rsidP="00732FBA">
            <w:pPr>
              <w:pStyle w:val="aff0"/>
              <w:spacing w:line="240" w:lineRule="auto"/>
            </w:pPr>
            <w:r>
              <w:t>0,0068398</w:t>
            </w:r>
          </w:p>
        </w:tc>
        <w:tc>
          <w:tcPr>
            <w:tcW w:w="1169" w:type="dxa"/>
            <w:tcMar>
              <w:left w:w="11" w:type="dxa"/>
              <w:right w:w="11" w:type="dxa"/>
            </w:tcMar>
            <w:vAlign w:val="center"/>
          </w:tcPr>
          <w:p w:rsidR="00732FBA" w:rsidRDefault="00732FBA" w:rsidP="00732FBA">
            <w:pPr>
              <w:pStyle w:val="aff0"/>
              <w:spacing w:line="240" w:lineRule="auto"/>
            </w:pPr>
            <w:r>
              <w:t>0,0068398</w:t>
            </w:r>
          </w:p>
        </w:tc>
        <w:tc>
          <w:tcPr>
            <w:tcW w:w="1170" w:type="dxa"/>
            <w:tcMar>
              <w:left w:w="11" w:type="dxa"/>
              <w:right w:w="11" w:type="dxa"/>
            </w:tcMar>
            <w:vAlign w:val="center"/>
          </w:tcPr>
          <w:p w:rsidR="00732FBA" w:rsidRDefault="00732FBA" w:rsidP="00732FBA">
            <w:pPr>
              <w:pStyle w:val="aff0"/>
              <w:spacing w:line="240" w:lineRule="auto"/>
            </w:pPr>
            <w:r>
              <w:t>0,0068398</w:t>
            </w:r>
          </w:p>
        </w:tc>
        <w:tc>
          <w:tcPr>
            <w:tcW w:w="1169" w:type="dxa"/>
            <w:tcMar>
              <w:left w:w="11" w:type="dxa"/>
              <w:right w:w="11" w:type="dxa"/>
            </w:tcMar>
            <w:vAlign w:val="center"/>
          </w:tcPr>
          <w:p w:rsidR="00732FBA" w:rsidRDefault="00732FBA" w:rsidP="00732FBA">
            <w:pPr>
              <w:pStyle w:val="aff0"/>
              <w:spacing w:line="240" w:lineRule="auto"/>
            </w:pPr>
            <w:r>
              <w:t>0,0068398</w:t>
            </w:r>
          </w:p>
        </w:tc>
        <w:tc>
          <w:tcPr>
            <w:tcW w:w="1169" w:type="dxa"/>
            <w:tcMar>
              <w:left w:w="11" w:type="dxa"/>
              <w:right w:w="11" w:type="dxa"/>
            </w:tcMar>
            <w:vAlign w:val="center"/>
          </w:tcPr>
          <w:p w:rsidR="00732FBA" w:rsidRDefault="00732FBA" w:rsidP="00732FBA">
            <w:pPr>
              <w:pStyle w:val="aff0"/>
              <w:spacing w:line="240" w:lineRule="auto"/>
            </w:pPr>
            <w:r>
              <w:t>0,0068398</w:t>
            </w:r>
          </w:p>
        </w:tc>
        <w:tc>
          <w:tcPr>
            <w:tcW w:w="1170" w:type="dxa"/>
            <w:tcMar>
              <w:left w:w="11" w:type="dxa"/>
              <w:right w:w="11" w:type="dxa"/>
            </w:tcMar>
            <w:vAlign w:val="center"/>
          </w:tcPr>
          <w:p w:rsidR="00732FBA" w:rsidRDefault="00732FBA" w:rsidP="00732FBA">
            <w:pPr>
              <w:pStyle w:val="aff0"/>
              <w:spacing w:line="240" w:lineRule="auto"/>
            </w:pPr>
            <w:r>
              <w:t>0,0068398</w:t>
            </w:r>
          </w:p>
        </w:tc>
        <w:tc>
          <w:tcPr>
            <w:tcW w:w="1169" w:type="dxa"/>
            <w:tcMar>
              <w:left w:w="11" w:type="dxa"/>
              <w:right w:w="11" w:type="dxa"/>
            </w:tcMar>
            <w:vAlign w:val="center"/>
          </w:tcPr>
          <w:p w:rsidR="00732FBA" w:rsidRDefault="00732FBA" w:rsidP="00732FBA">
            <w:pPr>
              <w:pStyle w:val="aff0"/>
              <w:spacing w:line="240" w:lineRule="auto"/>
            </w:pPr>
            <w:r>
              <w:t>0,0068398</w:t>
            </w:r>
          </w:p>
        </w:tc>
        <w:tc>
          <w:tcPr>
            <w:tcW w:w="1170" w:type="dxa"/>
            <w:tcMar>
              <w:left w:w="11" w:type="dxa"/>
              <w:right w:w="11" w:type="dxa"/>
            </w:tcMar>
            <w:vAlign w:val="center"/>
          </w:tcPr>
          <w:p w:rsidR="00732FBA" w:rsidRDefault="00732FBA" w:rsidP="00732FBA">
            <w:pPr>
              <w:pStyle w:val="aff0"/>
              <w:spacing w:line="240" w:lineRule="auto"/>
            </w:pPr>
            <w:r>
              <w:t>0,0068398</w:t>
            </w:r>
          </w:p>
        </w:tc>
        <w:tc>
          <w:tcPr>
            <w:tcW w:w="1135" w:type="dxa"/>
            <w:tcMar>
              <w:left w:w="11" w:type="dxa"/>
              <w:right w:w="11" w:type="dxa"/>
            </w:tcMar>
            <w:vAlign w:val="center"/>
          </w:tcPr>
          <w:p w:rsidR="00732FBA" w:rsidRDefault="00732FBA" w:rsidP="00732FBA">
            <w:pPr>
              <w:pStyle w:val="aff0"/>
              <w:spacing w:line="240" w:lineRule="auto"/>
            </w:pPr>
            <w:r>
              <w:t>0,0068398</w:t>
            </w:r>
          </w:p>
        </w:tc>
      </w:tr>
      <w:tr w:rsidR="00732FBA" w:rsidRPr="004609E0" w:rsidTr="00F42E3D">
        <w:tc>
          <w:tcPr>
            <w:tcW w:w="2563" w:type="dxa"/>
            <w:vMerge/>
            <w:tcMar>
              <w:left w:w="11" w:type="dxa"/>
              <w:right w:w="11" w:type="dxa"/>
            </w:tcMar>
            <w:vAlign w:val="center"/>
          </w:tcPr>
          <w:p w:rsidR="00732FBA" w:rsidRPr="004609E0" w:rsidRDefault="00732FBA" w:rsidP="00732FBA">
            <w:pPr>
              <w:pStyle w:val="aff0"/>
              <w:spacing w:line="240" w:lineRule="auto"/>
              <w:jc w:val="left"/>
              <w:rPr>
                <w:szCs w:val="20"/>
              </w:rPr>
            </w:pPr>
          </w:p>
        </w:tc>
        <w:tc>
          <w:tcPr>
            <w:tcW w:w="1134" w:type="dxa"/>
            <w:shd w:val="clear" w:color="auto" w:fill="auto"/>
            <w:tcMar>
              <w:left w:w="11" w:type="dxa"/>
              <w:right w:w="11" w:type="dxa"/>
            </w:tcMar>
            <w:vAlign w:val="center"/>
          </w:tcPr>
          <w:p w:rsidR="00732FBA" w:rsidRPr="00E61044" w:rsidRDefault="00732FBA" w:rsidP="00732FBA">
            <w:pPr>
              <w:pStyle w:val="aff0"/>
              <w:spacing w:line="240" w:lineRule="auto"/>
            </w:pPr>
            <w:r>
              <w:t>0328</w:t>
            </w:r>
          </w:p>
        </w:tc>
        <w:tc>
          <w:tcPr>
            <w:tcW w:w="1559" w:type="dxa"/>
            <w:shd w:val="clear" w:color="auto" w:fill="auto"/>
            <w:tcMar>
              <w:left w:w="11" w:type="dxa"/>
              <w:right w:w="11" w:type="dxa"/>
            </w:tcMar>
            <w:vAlign w:val="center"/>
          </w:tcPr>
          <w:p w:rsidR="00732FBA" w:rsidRDefault="00732FBA" w:rsidP="00732FBA">
            <w:pPr>
              <w:pStyle w:val="aff0"/>
              <w:spacing w:line="240" w:lineRule="auto"/>
            </w:pPr>
            <w:r>
              <w:t>Углерод (пигмент чёрный)</w:t>
            </w:r>
          </w:p>
        </w:tc>
        <w:tc>
          <w:tcPr>
            <w:tcW w:w="1169" w:type="dxa"/>
            <w:shd w:val="clear" w:color="auto" w:fill="auto"/>
            <w:tcMar>
              <w:left w:w="11" w:type="dxa"/>
              <w:right w:w="11" w:type="dxa"/>
            </w:tcMar>
            <w:vAlign w:val="center"/>
          </w:tcPr>
          <w:p w:rsidR="00732FBA" w:rsidRDefault="00732FBA" w:rsidP="00732FBA">
            <w:pPr>
              <w:pStyle w:val="aff0"/>
              <w:spacing w:line="240" w:lineRule="auto"/>
            </w:pPr>
            <w:r>
              <w:t>0,4605236</w:t>
            </w:r>
          </w:p>
        </w:tc>
        <w:tc>
          <w:tcPr>
            <w:tcW w:w="1169" w:type="dxa"/>
            <w:tcMar>
              <w:left w:w="11" w:type="dxa"/>
              <w:right w:w="11" w:type="dxa"/>
            </w:tcMar>
            <w:vAlign w:val="center"/>
          </w:tcPr>
          <w:p w:rsidR="00732FBA" w:rsidRDefault="00732FBA" w:rsidP="00732FBA">
            <w:pPr>
              <w:pStyle w:val="aff0"/>
              <w:spacing w:line="240" w:lineRule="auto"/>
            </w:pPr>
            <w:r>
              <w:t>0,4605236</w:t>
            </w:r>
          </w:p>
        </w:tc>
        <w:tc>
          <w:tcPr>
            <w:tcW w:w="1170" w:type="dxa"/>
            <w:tcMar>
              <w:left w:w="11" w:type="dxa"/>
              <w:right w:w="11" w:type="dxa"/>
            </w:tcMar>
            <w:vAlign w:val="center"/>
          </w:tcPr>
          <w:p w:rsidR="00732FBA" w:rsidRDefault="00732FBA" w:rsidP="00732FBA">
            <w:pPr>
              <w:pStyle w:val="aff0"/>
              <w:spacing w:line="240" w:lineRule="auto"/>
            </w:pPr>
            <w:r>
              <w:t>0,4605236</w:t>
            </w:r>
          </w:p>
        </w:tc>
        <w:tc>
          <w:tcPr>
            <w:tcW w:w="1169" w:type="dxa"/>
            <w:tcMar>
              <w:left w:w="11" w:type="dxa"/>
              <w:right w:w="11" w:type="dxa"/>
            </w:tcMar>
            <w:vAlign w:val="center"/>
          </w:tcPr>
          <w:p w:rsidR="00732FBA" w:rsidRDefault="00732FBA" w:rsidP="00732FBA">
            <w:pPr>
              <w:pStyle w:val="aff0"/>
              <w:spacing w:line="240" w:lineRule="auto"/>
            </w:pPr>
            <w:r>
              <w:t>0,4605236</w:t>
            </w:r>
          </w:p>
        </w:tc>
        <w:tc>
          <w:tcPr>
            <w:tcW w:w="1169" w:type="dxa"/>
            <w:tcMar>
              <w:left w:w="11" w:type="dxa"/>
              <w:right w:w="11" w:type="dxa"/>
            </w:tcMar>
            <w:vAlign w:val="center"/>
          </w:tcPr>
          <w:p w:rsidR="00732FBA" w:rsidRDefault="00732FBA" w:rsidP="00732FBA">
            <w:pPr>
              <w:pStyle w:val="aff0"/>
              <w:spacing w:line="240" w:lineRule="auto"/>
            </w:pPr>
            <w:r>
              <w:t>0,4605236</w:t>
            </w:r>
          </w:p>
        </w:tc>
        <w:tc>
          <w:tcPr>
            <w:tcW w:w="1170" w:type="dxa"/>
            <w:tcMar>
              <w:left w:w="11" w:type="dxa"/>
              <w:right w:w="11" w:type="dxa"/>
            </w:tcMar>
            <w:vAlign w:val="center"/>
          </w:tcPr>
          <w:p w:rsidR="00732FBA" w:rsidRDefault="00732FBA" w:rsidP="00732FBA">
            <w:pPr>
              <w:pStyle w:val="aff0"/>
              <w:spacing w:line="240" w:lineRule="auto"/>
            </w:pPr>
            <w:r>
              <w:t>0,4605236</w:t>
            </w:r>
          </w:p>
        </w:tc>
        <w:tc>
          <w:tcPr>
            <w:tcW w:w="1169" w:type="dxa"/>
            <w:tcMar>
              <w:left w:w="11" w:type="dxa"/>
              <w:right w:w="11" w:type="dxa"/>
            </w:tcMar>
            <w:vAlign w:val="center"/>
          </w:tcPr>
          <w:p w:rsidR="00732FBA" w:rsidRDefault="00732FBA" w:rsidP="00732FBA">
            <w:pPr>
              <w:pStyle w:val="aff0"/>
              <w:spacing w:line="240" w:lineRule="auto"/>
            </w:pPr>
            <w:r>
              <w:t>0,4605236</w:t>
            </w:r>
          </w:p>
        </w:tc>
        <w:tc>
          <w:tcPr>
            <w:tcW w:w="1170" w:type="dxa"/>
            <w:tcMar>
              <w:left w:w="11" w:type="dxa"/>
              <w:right w:w="11" w:type="dxa"/>
            </w:tcMar>
            <w:vAlign w:val="center"/>
          </w:tcPr>
          <w:p w:rsidR="00732FBA" w:rsidRDefault="00732FBA" w:rsidP="00732FBA">
            <w:pPr>
              <w:pStyle w:val="aff0"/>
              <w:spacing w:line="240" w:lineRule="auto"/>
            </w:pPr>
            <w:r>
              <w:t>0,4605236</w:t>
            </w:r>
          </w:p>
        </w:tc>
        <w:tc>
          <w:tcPr>
            <w:tcW w:w="1135" w:type="dxa"/>
            <w:tcMar>
              <w:left w:w="11" w:type="dxa"/>
              <w:right w:w="11" w:type="dxa"/>
            </w:tcMar>
            <w:vAlign w:val="center"/>
          </w:tcPr>
          <w:p w:rsidR="00732FBA" w:rsidRDefault="00732FBA" w:rsidP="00732FBA">
            <w:pPr>
              <w:pStyle w:val="aff0"/>
              <w:spacing w:line="240" w:lineRule="auto"/>
            </w:pPr>
            <w:r>
              <w:t>0,4605236</w:t>
            </w:r>
          </w:p>
        </w:tc>
      </w:tr>
      <w:tr w:rsidR="00732FBA" w:rsidRPr="004609E0" w:rsidTr="00F42E3D">
        <w:tc>
          <w:tcPr>
            <w:tcW w:w="2563" w:type="dxa"/>
            <w:vMerge/>
            <w:tcMar>
              <w:left w:w="11" w:type="dxa"/>
              <w:right w:w="11" w:type="dxa"/>
            </w:tcMar>
            <w:vAlign w:val="center"/>
          </w:tcPr>
          <w:p w:rsidR="00732FBA" w:rsidRPr="004609E0" w:rsidRDefault="00732FBA" w:rsidP="00732FBA">
            <w:pPr>
              <w:pStyle w:val="aff0"/>
              <w:spacing w:line="240" w:lineRule="auto"/>
              <w:jc w:val="left"/>
              <w:rPr>
                <w:szCs w:val="20"/>
              </w:rPr>
            </w:pPr>
          </w:p>
        </w:tc>
        <w:tc>
          <w:tcPr>
            <w:tcW w:w="1134" w:type="dxa"/>
            <w:shd w:val="clear" w:color="auto" w:fill="auto"/>
            <w:tcMar>
              <w:left w:w="11" w:type="dxa"/>
              <w:right w:w="11" w:type="dxa"/>
            </w:tcMar>
            <w:vAlign w:val="center"/>
          </w:tcPr>
          <w:p w:rsidR="00732FBA" w:rsidRPr="00E61044" w:rsidRDefault="00732FBA" w:rsidP="00732FBA">
            <w:pPr>
              <w:pStyle w:val="aff0"/>
              <w:spacing w:line="240" w:lineRule="auto"/>
            </w:pPr>
            <w:r>
              <w:t>0337</w:t>
            </w:r>
          </w:p>
        </w:tc>
        <w:tc>
          <w:tcPr>
            <w:tcW w:w="1559" w:type="dxa"/>
            <w:shd w:val="clear" w:color="auto" w:fill="auto"/>
            <w:tcMar>
              <w:left w:w="11" w:type="dxa"/>
              <w:right w:w="11" w:type="dxa"/>
            </w:tcMar>
            <w:vAlign w:val="center"/>
          </w:tcPr>
          <w:p w:rsidR="00732FBA" w:rsidRDefault="00732FBA" w:rsidP="00732FBA">
            <w:pPr>
              <w:pStyle w:val="aff0"/>
              <w:spacing w:line="240" w:lineRule="auto"/>
            </w:pPr>
            <w:r>
              <w:t>Углерод оксид</w:t>
            </w:r>
          </w:p>
        </w:tc>
        <w:tc>
          <w:tcPr>
            <w:tcW w:w="1169" w:type="dxa"/>
            <w:shd w:val="clear" w:color="auto" w:fill="auto"/>
            <w:tcMar>
              <w:left w:w="11" w:type="dxa"/>
              <w:right w:w="11" w:type="dxa"/>
            </w:tcMar>
            <w:vAlign w:val="center"/>
          </w:tcPr>
          <w:p w:rsidR="00732FBA" w:rsidRDefault="00732FBA" w:rsidP="00732FBA">
            <w:pPr>
              <w:pStyle w:val="aff0"/>
              <w:spacing w:line="240" w:lineRule="auto"/>
            </w:pPr>
            <w:r>
              <w:t>0,0035611</w:t>
            </w:r>
          </w:p>
        </w:tc>
        <w:tc>
          <w:tcPr>
            <w:tcW w:w="1169" w:type="dxa"/>
            <w:tcMar>
              <w:left w:w="11" w:type="dxa"/>
              <w:right w:w="11" w:type="dxa"/>
            </w:tcMar>
            <w:vAlign w:val="center"/>
          </w:tcPr>
          <w:p w:rsidR="00732FBA" w:rsidRDefault="00732FBA" w:rsidP="00732FBA">
            <w:pPr>
              <w:pStyle w:val="aff0"/>
              <w:spacing w:line="240" w:lineRule="auto"/>
            </w:pPr>
            <w:r>
              <w:t>0,0035611</w:t>
            </w:r>
          </w:p>
        </w:tc>
        <w:tc>
          <w:tcPr>
            <w:tcW w:w="1170" w:type="dxa"/>
            <w:tcMar>
              <w:left w:w="11" w:type="dxa"/>
              <w:right w:w="11" w:type="dxa"/>
            </w:tcMar>
            <w:vAlign w:val="center"/>
          </w:tcPr>
          <w:p w:rsidR="00732FBA" w:rsidRDefault="00732FBA" w:rsidP="00732FBA">
            <w:pPr>
              <w:pStyle w:val="aff0"/>
              <w:spacing w:line="240" w:lineRule="auto"/>
            </w:pPr>
            <w:r>
              <w:t>0,0035611</w:t>
            </w:r>
          </w:p>
        </w:tc>
        <w:tc>
          <w:tcPr>
            <w:tcW w:w="1169" w:type="dxa"/>
            <w:tcMar>
              <w:left w:w="11" w:type="dxa"/>
              <w:right w:w="11" w:type="dxa"/>
            </w:tcMar>
            <w:vAlign w:val="center"/>
          </w:tcPr>
          <w:p w:rsidR="00732FBA" w:rsidRDefault="00732FBA" w:rsidP="00732FBA">
            <w:pPr>
              <w:pStyle w:val="aff0"/>
              <w:spacing w:line="240" w:lineRule="auto"/>
            </w:pPr>
            <w:r>
              <w:t>0,0035611</w:t>
            </w:r>
          </w:p>
        </w:tc>
        <w:tc>
          <w:tcPr>
            <w:tcW w:w="1169" w:type="dxa"/>
            <w:tcMar>
              <w:left w:w="11" w:type="dxa"/>
              <w:right w:w="11" w:type="dxa"/>
            </w:tcMar>
            <w:vAlign w:val="center"/>
          </w:tcPr>
          <w:p w:rsidR="00732FBA" w:rsidRDefault="00732FBA" w:rsidP="00732FBA">
            <w:pPr>
              <w:pStyle w:val="aff0"/>
              <w:spacing w:line="240" w:lineRule="auto"/>
            </w:pPr>
            <w:r>
              <w:t>0,0035611</w:t>
            </w:r>
          </w:p>
        </w:tc>
        <w:tc>
          <w:tcPr>
            <w:tcW w:w="1170" w:type="dxa"/>
            <w:tcMar>
              <w:left w:w="11" w:type="dxa"/>
              <w:right w:w="11" w:type="dxa"/>
            </w:tcMar>
            <w:vAlign w:val="center"/>
          </w:tcPr>
          <w:p w:rsidR="00732FBA" w:rsidRDefault="00732FBA" w:rsidP="00732FBA">
            <w:pPr>
              <w:pStyle w:val="aff0"/>
              <w:spacing w:line="240" w:lineRule="auto"/>
            </w:pPr>
            <w:r>
              <w:t>0,0035611</w:t>
            </w:r>
          </w:p>
        </w:tc>
        <w:tc>
          <w:tcPr>
            <w:tcW w:w="1169" w:type="dxa"/>
            <w:tcMar>
              <w:left w:w="11" w:type="dxa"/>
              <w:right w:w="11" w:type="dxa"/>
            </w:tcMar>
            <w:vAlign w:val="center"/>
          </w:tcPr>
          <w:p w:rsidR="00732FBA" w:rsidRDefault="00732FBA" w:rsidP="00732FBA">
            <w:pPr>
              <w:pStyle w:val="aff0"/>
              <w:spacing w:line="240" w:lineRule="auto"/>
            </w:pPr>
            <w:r>
              <w:t>0,0035611</w:t>
            </w:r>
          </w:p>
        </w:tc>
        <w:tc>
          <w:tcPr>
            <w:tcW w:w="1170" w:type="dxa"/>
            <w:tcMar>
              <w:left w:w="11" w:type="dxa"/>
              <w:right w:w="11" w:type="dxa"/>
            </w:tcMar>
            <w:vAlign w:val="center"/>
          </w:tcPr>
          <w:p w:rsidR="00732FBA" w:rsidRDefault="00732FBA" w:rsidP="00732FBA">
            <w:pPr>
              <w:pStyle w:val="aff0"/>
              <w:spacing w:line="240" w:lineRule="auto"/>
            </w:pPr>
            <w:r>
              <w:t>0,0035611</w:t>
            </w:r>
          </w:p>
        </w:tc>
        <w:tc>
          <w:tcPr>
            <w:tcW w:w="1135" w:type="dxa"/>
            <w:tcMar>
              <w:left w:w="11" w:type="dxa"/>
              <w:right w:w="11" w:type="dxa"/>
            </w:tcMar>
            <w:vAlign w:val="center"/>
          </w:tcPr>
          <w:p w:rsidR="00732FBA" w:rsidRDefault="00732FBA" w:rsidP="00732FBA">
            <w:pPr>
              <w:pStyle w:val="aff0"/>
              <w:spacing w:line="240" w:lineRule="auto"/>
            </w:pPr>
            <w:r>
              <w:t>0,0035611</w:t>
            </w:r>
          </w:p>
        </w:tc>
      </w:tr>
      <w:tr w:rsidR="00732FBA" w:rsidRPr="004609E0" w:rsidTr="00F42E3D">
        <w:tc>
          <w:tcPr>
            <w:tcW w:w="2563" w:type="dxa"/>
            <w:vMerge/>
            <w:tcMar>
              <w:left w:w="11" w:type="dxa"/>
              <w:right w:w="11" w:type="dxa"/>
            </w:tcMar>
            <w:vAlign w:val="center"/>
          </w:tcPr>
          <w:p w:rsidR="00732FBA" w:rsidRPr="004609E0" w:rsidRDefault="00732FBA" w:rsidP="00732FBA">
            <w:pPr>
              <w:pStyle w:val="aff0"/>
              <w:spacing w:line="240" w:lineRule="auto"/>
              <w:jc w:val="left"/>
              <w:rPr>
                <w:szCs w:val="20"/>
              </w:rPr>
            </w:pPr>
          </w:p>
        </w:tc>
        <w:tc>
          <w:tcPr>
            <w:tcW w:w="1134" w:type="dxa"/>
            <w:shd w:val="clear" w:color="auto" w:fill="auto"/>
            <w:tcMar>
              <w:left w:w="11" w:type="dxa"/>
              <w:right w:w="11" w:type="dxa"/>
            </w:tcMar>
            <w:vAlign w:val="center"/>
          </w:tcPr>
          <w:p w:rsidR="00732FBA" w:rsidRPr="00E61044" w:rsidRDefault="00732FBA" w:rsidP="00732FBA">
            <w:pPr>
              <w:pStyle w:val="aff0"/>
              <w:spacing w:line="240" w:lineRule="auto"/>
            </w:pPr>
            <w:r>
              <w:t>0703</w:t>
            </w:r>
          </w:p>
        </w:tc>
        <w:tc>
          <w:tcPr>
            <w:tcW w:w="1559" w:type="dxa"/>
            <w:shd w:val="clear" w:color="auto" w:fill="auto"/>
            <w:tcMar>
              <w:left w:w="11" w:type="dxa"/>
              <w:right w:w="11" w:type="dxa"/>
            </w:tcMar>
            <w:vAlign w:val="center"/>
          </w:tcPr>
          <w:p w:rsidR="00732FBA" w:rsidRDefault="00732FBA" w:rsidP="00732FBA">
            <w:pPr>
              <w:pStyle w:val="aff0"/>
              <w:spacing w:line="240" w:lineRule="auto"/>
            </w:pPr>
            <w:r>
              <w:t>Бенз(а)пирен</w:t>
            </w:r>
          </w:p>
        </w:tc>
        <w:tc>
          <w:tcPr>
            <w:tcW w:w="1169" w:type="dxa"/>
            <w:shd w:val="clear" w:color="auto" w:fill="auto"/>
            <w:tcMar>
              <w:left w:w="11" w:type="dxa"/>
              <w:right w:w="11" w:type="dxa"/>
            </w:tcMar>
            <w:vAlign w:val="center"/>
          </w:tcPr>
          <w:p w:rsidR="00732FBA" w:rsidRDefault="00732FBA" w:rsidP="00732FBA">
            <w:pPr>
              <w:pStyle w:val="aff0"/>
              <w:spacing w:line="240" w:lineRule="auto"/>
            </w:pPr>
            <w:r>
              <w:t>0,3746382</w:t>
            </w:r>
          </w:p>
        </w:tc>
        <w:tc>
          <w:tcPr>
            <w:tcW w:w="1169" w:type="dxa"/>
            <w:tcMar>
              <w:left w:w="11" w:type="dxa"/>
              <w:right w:w="11" w:type="dxa"/>
            </w:tcMar>
            <w:vAlign w:val="center"/>
          </w:tcPr>
          <w:p w:rsidR="00732FBA" w:rsidRDefault="00732FBA" w:rsidP="00732FBA">
            <w:pPr>
              <w:pStyle w:val="aff0"/>
              <w:spacing w:line="240" w:lineRule="auto"/>
            </w:pPr>
            <w:r>
              <w:t>0,3746382</w:t>
            </w:r>
          </w:p>
        </w:tc>
        <w:tc>
          <w:tcPr>
            <w:tcW w:w="1170" w:type="dxa"/>
            <w:tcMar>
              <w:left w:w="11" w:type="dxa"/>
              <w:right w:w="11" w:type="dxa"/>
            </w:tcMar>
            <w:vAlign w:val="center"/>
          </w:tcPr>
          <w:p w:rsidR="00732FBA" w:rsidRDefault="00732FBA" w:rsidP="00732FBA">
            <w:pPr>
              <w:pStyle w:val="aff0"/>
              <w:spacing w:line="240" w:lineRule="auto"/>
            </w:pPr>
            <w:r>
              <w:t>0,3746382</w:t>
            </w:r>
          </w:p>
        </w:tc>
        <w:tc>
          <w:tcPr>
            <w:tcW w:w="1169" w:type="dxa"/>
            <w:tcMar>
              <w:left w:w="11" w:type="dxa"/>
              <w:right w:w="11" w:type="dxa"/>
            </w:tcMar>
            <w:vAlign w:val="center"/>
          </w:tcPr>
          <w:p w:rsidR="00732FBA" w:rsidRDefault="00732FBA" w:rsidP="00732FBA">
            <w:pPr>
              <w:pStyle w:val="aff0"/>
              <w:spacing w:line="240" w:lineRule="auto"/>
            </w:pPr>
            <w:r>
              <w:t>0,3746382</w:t>
            </w:r>
          </w:p>
        </w:tc>
        <w:tc>
          <w:tcPr>
            <w:tcW w:w="1169" w:type="dxa"/>
            <w:tcMar>
              <w:left w:w="11" w:type="dxa"/>
              <w:right w:w="11" w:type="dxa"/>
            </w:tcMar>
            <w:vAlign w:val="center"/>
          </w:tcPr>
          <w:p w:rsidR="00732FBA" w:rsidRDefault="00732FBA" w:rsidP="00732FBA">
            <w:pPr>
              <w:pStyle w:val="aff0"/>
              <w:spacing w:line="240" w:lineRule="auto"/>
            </w:pPr>
            <w:r>
              <w:t>0,3746382</w:t>
            </w:r>
          </w:p>
        </w:tc>
        <w:tc>
          <w:tcPr>
            <w:tcW w:w="1170" w:type="dxa"/>
            <w:tcMar>
              <w:left w:w="11" w:type="dxa"/>
              <w:right w:w="11" w:type="dxa"/>
            </w:tcMar>
            <w:vAlign w:val="center"/>
          </w:tcPr>
          <w:p w:rsidR="00732FBA" w:rsidRDefault="00732FBA" w:rsidP="00732FBA">
            <w:pPr>
              <w:pStyle w:val="aff0"/>
              <w:spacing w:line="240" w:lineRule="auto"/>
            </w:pPr>
            <w:r>
              <w:t>0,3746382</w:t>
            </w:r>
          </w:p>
        </w:tc>
        <w:tc>
          <w:tcPr>
            <w:tcW w:w="1169" w:type="dxa"/>
            <w:tcMar>
              <w:left w:w="11" w:type="dxa"/>
              <w:right w:w="11" w:type="dxa"/>
            </w:tcMar>
            <w:vAlign w:val="center"/>
          </w:tcPr>
          <w:p w:rsidR="00732FBA" w:rsidRDefault="00732FBA" w:rsidP="00732FBA">
            <w:pPr>
              <w:pStyle w:val="aff0"/>
              <w:spacing w:line="240" w:lineRule="auto"/>
            </w:pPr>
            <w:r>
              <w:t>0,3746382</w:t>
            </w:r>
          </w:p>
        </w:tc>
        <w:tc>
          <w:tcPr>
            <w:tcW w:w="1170" w:type="dxa"/>
            <w:tcMar>
              <w:left w:w="11" w:type="dxa"/>
              <w:right w:w="11" w:type="dxa"/>
            </w:tcMar>
            <w:vAlign w:val="center"/>
          </w:tcPr>
          <w:p w:rsidR="00732FBA" w:rsidRDefault="00732FBA" w:rsidP="00732FBA">
            <w:pPr>
              <w:pStyle w:val="aff0"/>
              <w:spacing w:line="240" w:lineRule="auto"/>
            </w:pPr>
            <w:r>
              <w:t>0,3746382</w:t>
            </w:r>
          </w:p>
        </w:tc>
        <w:tc>
          <w:tcPr>
            <w:tcW w:w="1135" w:type="dxa"/>
            <w:tcMar>
              <w:left w:w="11" w:type="dxa"/>
              <w:right w:w="11" w:type="dxa"/>
            </w:tcMar>
            <w:vAlign w:val="center"/>
          </w:tcPr>
          <w:p w:rsidR="00732FBA" w:rsidRDefault="00732FBA" w:rsidP="00732FBA">
            <w:pPr>
              <w:pStyle w:val="aff0"/>
              <w:spacing w:line="240" w:lineRule="auto"/>
            </w:pPr>
            <w:r>
              <w:t>0,3746382</w:t>
            </w:r>
          </w:p>
        </w:tc>
      </w:tr>
      <w:tr w:rsidR="00781815" w:rsidRPr="004609E0" w:rsidTr="00F42E3D">
        <w:tc>
          <w:tcPr>
            <w:tcW w:w="2563" w:type="dxa"/>
            <w:vMerge w:val="restart"/>
            <w:tcMar>
              <w:left w:w="11" w:type="dxa"/>
              <w:right w:w="11" w:type="dxa"/>
            </w:tcMar>
            <w:vAlign w:val="center"/>
          </w:tcPr>
          <w:p w:rsidR="00781815" w:rsidRPr="004609E0" w:rsidRDefault="00781815" w:rsidP="00781815">
            <w:pPr>
              <w:pStyle w:val="aff0"/>
              <w:spacing w:line="240" w:lineRule="auto"/>
              <w:jc w:val="left"/>
              <w:rPr>
                <w:szCs w:val="20"/>
              </w:rPr>
            </w:pPr>
            <w:r>
              <w:rPr>
                <w:szCs w:val="20"/>
              </w:rPr>
              <w:t>Котельная «ПГС»</w:t>
            </w: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0301</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ED1287">
              <w:t>Азота диоксид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0,0002742</w:t>
            </w:r>
          </w:p>
        </w:tc>
        <w:tc>
          <w:tcPr>
            <w:tcW w:w="1169" w:type="dxa"/>
            <w:tcMar>
              <w:left w:w="11" w:type="dxa"/>
              <w:right w:w="11" w:type="dxa"/>
            </w:tcMar>
            <w:vAlign w:val="center"/>
          </w:tcPr>
          <w:p w:rsidR="00781815" w:rsidRDefault="00781815" w:rsidP="00781815">
            <w:pPr>
              <w:pStyle w:val="aff0"/>
              <w:spacing w:line="240" w:lineRule="auto"/>
            </w:pPr>
            <w:r>
              <w:t>0,0002742</w:t>
            </w:r>
          </w:p>
        </w:tc>
        <w:tc>
          <w:tcPr>
            <w:tcW w:w="1170" w:type="dxa"/>
            <w:tcMar>
              <w:left w:w="11" w:type="dxa"/>
              <w:right w:w="11" w:type="dxa"/>
            </w:tcMar>
            <w:vAlign w:val="center"/>
          </w:tcPr>
          <w:p w:rsidR="00781815" w:rsidRDefault="00781815" w:rsidP="00781815">
            <w:pPr>
              <w:pStyle w:val="aff0"/>
              <w:spacing w:line="240" w:lineRule="auto"/>
            </w:pPr>
            <w:r>
              <w:t>0,0002742</w:t>
            </w:r>
          </w:p>
        </w:tc>
        <w:tc>
          <w:tcPr>
            <w:tcW w:w="1169" w:type="dxa"/>
            <w:tcMar>
              <w:left w:w="11" w:type="dxa"/>
              <w:right w:w="11" w:type="dxa"/>
            </w:tcMar>
            <w:vAlign w:val="center"/>
          </w:tcPr>
          <w:p w:rsidR="00781815" w:rsidRDefault="00781815" w:rsidP="00781815">
            <w:pPr>
              <w:pStyle w:val="aff0"/>
              <w:spacing w:line="240" w:lineRule="auto"/>
            </w:pPr>
            <w:r>
              <w:t>0,0002742</w:t>
            </w:r>
          </w:p>
        </w:tc>
        <w:tc>
          <w:tcPr>
            <w:tcW w:w="1169" w:type="dxa"/>
            <w:tcMar>
              <w:left w:w="11" w:type="dxa"/>
              <w:right w:w="11" w:type="dxa"/>
            </w:tcMar>
            <w:vAlign w:val="center"/>
          </w:tcPr>
          <w:p w:rsidR="00781815" w:rsidRDefault="00781815" w:rsidP="00781815">
            <w:pPr>
              <w:pStyle w:val="aff0"/>
              <w:spacing w:line="240" w:lineRule="auto"/>
            </w:pPr>
            <w:r>
              <w:t>0,0002742</w:t>
            </w:r>
          </w:p>
        </w:tc>
        <w:tc>
          <w:tcPr>
            <w:tcW w:w="1170" w:type="dxa"/>
            <w:tcMar>
              <w:left w:w="11" w:type="dxa"/>
              <w:right w:w="11" w:type="dxa"/>
            </w:tcMar>
            <w:vAlign w:val="center"/>
          </w:tcPr>
          <w:p w:rsidR="00781815" w:rsidRDefault="00781815" w:rsidP="00781815">
            <w:pPr>
              <w:pStyle w:val="aff0"/>
              <w:spacing w:line="240" w:lineRule="auto"/>
            </w:pPr>
            <w:r>
              <w:t>0,0002742</w:t>
            </w:r>
          </w:p>
        </w:tc>
        <w:tc>
          <w:tcPr>
            <w:tcW w:w="1169" w:type="dxa"/>
            <w:tcMar>
              <w:left w:w="11" w:type="dxa"/>
              <w:right w:w="11" w:type="dxa"/>
            </w:tcMar>
            <w:vAlign w:val="center"/>
          </w:tcPr>
          <w:p w:rsidR="00781815" w:rsidRDefault="00781815" w:rsidP="00781815">
            <w:pPr>
              <w:pStyle w:val="aff0"/>
              <w:spacing w:line="240" w:lineRule="auto"/>
            </w:pPr>
            <w:r>
              <w:t>0,0002742</w:t>
            </w:r>
          </w:p>
        </w:tc>
        <w:tc>
          <w:tcPr>
            <w:tcW w:w="1170" w:type="dxa"/>
            <w:tcMar>
              <w:left w:w="11" w:type="dxa"/>
              <w:right w:w="11" w:type="dxa"/>
            </w:tcMar>
            <w:vAlign w:val="center"/>
          </w:tcPr>
          <w:p w:rsidR="00781815" w:rsidRDefault="00781815" w:rsidP="00781815">
            <w:pPr>
              <w:pStyle w:val="aff0"/>
              <w:spacing w:line="240" w:lineRule="auto"/>
            </w:pPr>
            <w:r>
              <w:t>0,0002742</w:t>
            </w:r>
          </w:p>
        </w:tc>
        <w:tc>
          <w:tcPr>
            <w:tcW w:w="1135" w:type="dxa"/>
            <w:tcMar>
              <w:left w:w="11" w:type="dxa"/>
              <w:right w:w="11" w:type="dxa"/>
            </w:tcMar>
            <w:vAlign w:val="center"/>
          </w:tcPr>
          <w:p w:rsidR="00781815" w:rsidRDefault="00781815" w:rsidP="00781815">
            <w:pPr>
              <w:pStyle w:val="aff0"/>
              <w:spacing w:line="240" w:lineRule="auto"/>
            </w:pPr>
            <w:r>
              <w:t>0,0002742</w:t>
            </w:r>
          </w:p>
        </w:tc>
      </w:tr>
      <w:tr w:rsidR="00781815" w:rsidRPr="004609E0" w:rsidTr="00F42E3D">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0304</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ED1287">
              <w:t>Азота 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0,0000297</w:t>
            </w:r>
          </w:p>
        </w:tc>
        <w:tc>
          <w:tcPr>
            <w:tcW w:w="1169" w:type="dxa"/>
            <w:tcMar>
              <w:left w:w="11" w:type="dxa"/>
              <w:right w:w="11" w:type="dxa"/>
            </w:tcMar>
            <w:vAlign w:val="center"/>
          </w:tcPr>
          <w:p w:rsidR="00781815" w:rsidRDefault="00781815" w:rsidP="00781815">
            <w:pPr>
              <w:pStyle w:val="aff0"/>
              <w:spacing w:line="240" w:lineRule="auto"/>
            </w:pPr>
            <w:r>
              <w:t>0,0000297</w:t>
            </w:r>
          </w:p>
        </w:tc>
        <w:tc>
          <w:tcPr>
            <w:tcW w:w="1170" w:type="dxa"/>
            <w:tcMar>
              <w:left w:w="11" w:type="dxa"/>
              <w:right w:w="11" w:type="dxa"/>
            </w:tcMar>
            <w:vAlign w:val="center"/>
          </w:tcPr>
          <w:p w:rsidR="00781815" w:rsidRDefault="00781815" w:rsidP="00781815">
            <w:pPr>
              <w:pStyle w:val="aff0"/>
              <w:spacing w:line="240" w:lineRule="auto"/>
            </w:pPr>
            <w:r>
              <w:t>0,0000297</w:t>
            </w:r>
          </w:p>
        </w:tc>
        <w:tc>
          <w:tcPr>
            <w:tcW w:w="1169" w:type="dxa"/>
            <w:tcMar>
              <w:left w:w="11" w:type="dxa"/>
              <w:right w:w="11" w:type="dxa"/>
            </w:tcMar>
            <w:vAlign w:val="center"/>
          </w:tcPr>
          <w:p w:rsidR="00781815" w:rsidRDefault="00781815" w:rsidP="00781815">
            <w:pPr>
              <w:pStyle w:val="aff0"/>
              <w:spacing w:line="240" w:lineRule="auto"/>
            </w:pPr>
            <w:r>
              <w:t>0,0000297</w:t>
            </w:r>
          </w:p>
        </w:tc>
        <w:tc>
          <w:tcPr>
            <w:tcW w:w="1169" w:type="dxa"/>
            <w:tcMar>
              <w:left w:w="11" w:type="dxa"/>
              <w:right w:w="11" w:type="dxa"/>
            </w:tcMar>
            <w:vAlign w:val="center"/>
          </w:tcPr>
          <w:p w:rsidR="00781815" w:rsidRDefault="00781815" w:rsidP="00781815">
            <w:pPr>
              <w:pStyle w:val="aff0"/>
              <w:spacing w:line="240" w:lineRule="auto"/>
            </w:pPr>
            <w:r>
              <w:t>0,0000297</w:t>
            </w:r>
          </w:p>
        </w:tc>
        <w:tc>
          <w:tcPr>
            <w:tcW w:w="1170" w:type="dxa"/>
            <w:tcMar>
              <w:left w:w="11" w:type="dxa"/>
              <w:right w:w="11" w:type="dxa"/>
            </w:tcMar>
            <w:vAlign w:val="center"/>
          </w:tcPr>
          <w:p w:rsidR="00781815" w:rsidRDefault="00781815" w:rsidP="00781815">
            <w:pPr>
              <w:pStyle w:val="aff0"/>
              <w:spacing w:line="240" w:lineRule="auto"/>
            </w:pPr>
            <w:r>
              <w:t>0,0000297</w:t>
            </w:r>
          </w:p>
        </w:tc>
        <w:tc>
          <w:tcPr>
            <w:tcW w:w="1169" w:type="dxa"/>
            <w:tcMar>
              <w:left w:w="11" w:type="dxa"/>
              <w:right w:w="11" w:type="dxa"/>
            </w:tcMar>
            <w:vAlign w:val="center"/>
          </w:tcPr>
          <w:p w:rsidR="00781815" w:rsidRDefault="00781815" w:rsidP="00781815">
            <w:pPr>
              <w:pStyle w:val="aff0"/>
              <w:spacing w:line="240" w:lineRule="auto"/>
            </w:pPr>
            <w:r>
              <w:t>0,0000297</w:t>
            </w:r>
          </w:p>
        </w:tc>
        <w:tc>
          <w:tcPr>
            <w:tcW w:w="1170" w:type="dxa"/>
            <w:tcMar>
              <w:left w:w="11" w:type="dxa"/>
              <w:right w:w="11" w:type="dxa"/>
            </w:tcMar>
            <w:vAlign w:val="center"/>
          </w:tcPr>
          <w:p w:rsidR="00781815" w:rsidRDefault="00781815" w:rsidP="00781815">
            <w:pPr>
              <w:pStyle w:val="aff0"/>
              <w:spacing w:line="240" w:lineRule="auto"/>
            </w:pPr>
            <w:r>
              <w:t>0,0000297</w:t>
            </w:r>
          </w:p>
        </w:tc>
        <w:tc>
          <w:tcPr>
            <w:tcW w:w="1135" w:type="dxa"/>
            <w:tcMar>
              <w:left w:w="11" w:type="dxa"/>
              <w:right w:w="11" w:type="dxa"/>
            </w:tcMar>
            <w:vAlign w:val="center"/>
          </w:tcPr>
          <w:p w:rsidR="00781815" w:rsidRDefault="00781815" w:rsidP="00781815">
            <w:pPr>
              <w:pStyle w:val="aff0"/>
              <w:spacing w:line="240" w:lineRule="auto"/>
            </w:pPr>
            <w:r>
              <w:t>0,0000297</w:t>
            </w:r>
          </w:p>
        </w:tc>
      </w:tr>
      <w:tr w:rsidR="00781815" w:rsidRPr="004609E0" w:rsidTr="00F42E3D">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0328</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ED1287">
              <w:t>Углерод (пигмент чёрный)</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0,0025217</w:t>
            </w:r>
          </w:p>
        </w:tc>
        <w:tc>
          <w:tcPr>
            <w:tcW w:w="1169" w:type="dxa"/>
            <w:tcMar>
              <w:left w:w="11" w:type="dxa"/>
              <w:right w:w="11" w:type="dxa"/>
            </w:tcMar>
            <w:vAlign w:val="center"/>
          </w:tcPr>
          <w:p w:rsidR="00781815" w:rsidRDefault="00781815" w:rsidP="00781815">
            <w:pPr>
              <w:pStyle w:val="aff0"/>
              <w:spacing w:line="240" w:lineRule="auto"/>
            </w:pPr>
            <w:r>
              <w:t>0,0025217</w:t>
            </w:r>
          </w:p>
        </w:tc>
        <w:tc>
          <w:tcPr>
            <w:tcW w:w="1170" w:type="dxa"/>
            <w:tcMar>
              <w:left w:w="11" w:type="dxa"/>
              <w:right w:w="11" w:type="dxa"/>
            </w:tcMar>
            <w:vAlign w:val="center"/>
          </w:tcPr>
          <w:p w:rsidR="00781815" w:rsidRDefault="00781815" w:rsidP="00781815">
            <w:pPr>
              <w:pStyle w:val="aff0"/>
              <w:spacing w:line="240" w:lineRule="auto"/>
            </w:pPr>
            <w:r>
              <w:t>0,0025217</w:t>
            </w:r>
          </w:p>
        </w:tc>
        <w:tc>
          <w:tcPr>
            <w:tcW w:w="1169" w:type="dxa"/>
            <w:tcMar>
              <w:left w:w="11" w:type="dxa"/>
              <w:right w:w="11" w:type="dxa"/>
            </w:tcMar>
            <w:vAlign w:val="center"/>
          </w:tcPr>
          <w:p w:rsidR="00781815" w:rsidRDefault="00781815" w:rsidP="00781815">
            <w:pPr>
              <w:pStyle w:val="aff0"/>
              <w:spacing w:line="240" w:lineRule="auto"/>
            </w:pPr>
            <w:r>
              <w:t>0,0025217</w:t>
            </w:r>
          </w:p>
        </w:tc>
        <w:tc>
          <w:tcPr>
            <w:tcW w:w="1169" w:type="dxa"/>
            <w:tcMar>
              <w:left w:w="11" w:type="dxa"/>
              <w:right w:w="11" w:type="dxa"/>
            </w:tcMar>
            <w:vAlign w:val="center"/>
          </w:tcPr>
          <w:p w:rsidR="00781815" w:rsidRDefault="00781815" w:rsidP="00781815">
            <w:pPr>
              <w:pStyle w:val="aff0"/>
              <w:spacing w:line="240" w:lineRule="auto"/>
            </w:pPr>
            <w:r>
              <w:t>0,0025217</w:t>
            </w:r>
          </w:p>
        </w:tc>
        <w:tc>
          <w:tcPr>
            <w:tcW w:w="1170" w:type="dxa"/>
            <w:tcMar>
              <w:left w:w="11" w:type="dxa"/>
              <w:right w:w="11" w:type="dxa"/>
            </w:tcMar>
            <w:vAlign w:val="center"/>
          </w:tcPr>
          <w:p w:rsidR="00781815" w:rsidRDefault="00781815" w:rsidP="00781815">
            <w:pPr>
              <w:pStyle w:val="aff0"/>
              <w:spacing w:line="240" w:lineRule="auto"/>
            </w:pPr>
            <w:r>
              <w:t>0,0025217</w:t>
            </w:r>
          </w:p>
        </w:tc>
        <w:tc>
          <w:tcPr>
            <w:tcW w:w="1169" w:type="dxa"/>
            <w:tcMar>
              <w:left w:w="11" w:type="dxa"/>
              <w:right w:w="11" w:type="dxa"/>
            </w:tcMar>
            <w:vAlign w:val="center"/>
          </w:tcPr>
          <w:p w:rsidR="00781815" w:rsidRDefault="00781815" w:rsidP="00781815">
            <w:pPr>
              <w:pStyle w:val="aff0"/>
              <w:spacing w:line="240" w:lineRule="auto"/>
            </w:pPr>
            <w:r>
              <w:t>0,0025217</w:t>
            </w:r>
          </w:p>
        </w:tc>
        <w:tc>
          <w:tcPr>
            <w:tcW w:w="1170" w:type="dxa"/>
            <w:tcMar>
              <w:left w:w="11" w:type="dxa"/>
              <w:right w:w="11" w:type="dxa"/>
            </w:tcMar>
            <w:vAlign w:val="center"/>
          </w:tcPr>
          <w:p w:rsidR="00781815" w:rsidRDefault="00781815" w:rsidP="00781815">
            <w:pPr>
              <w:pStyle w:val="aff0"/>
              <w:spacing w:line="240" w:lineRule="auto"/>
            </w:pPr>
            <w:r>
              <w:t>0,0025217</w:t>
            </w:r>
          </w:p>
        </w:tc>
        <w:tc>
          <w:tcPr>
            <w:tcW w:w="1135" w:type="dxa"/>
            <w:tcMar>
              <w:left w:w="11" w:type="dxa"/>
              <w:right w:w="11" w:type="dxa"/>
            </w:tcMar>
            <w:vAlign w:val="center"/>
          </w:tcPr>
          <w:p w:rsidR="00781815" w:rsidRDefault="00781815" w:rsidP="00781815">
            <w:pPr>
              <w:pStyle w:val="aff0"/>
              <w:spacing w:line="240" w:lineRule="auto"/>
            </w:pPr>
            <w:r>
              <w:t>0,0025217</w:t>
            </w:r>
          </w:p>
        </w:tc>
      </w:tr>
      <w:tr w:rsidR="00781815" w:rsidRPr="004609E0" w:rsidTr="00F42E3D">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0337</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ED1287">
              <w:t>Углерод 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0,0001414</w:t>
            </w:r>
          </w:p>
        </w:tc>
        <w:tc>
          <w:tcPr>
            <w:tcW w:w="1169" w:type="dxa"/>
            <w:tcMar>
              <w:left w:w="11" w:type="dxa"/>
              <w:right w:w="11" w:type="dxa"/>
            </w:tcMar>
            <w:vAlign w:val="center"/>
          </w:tcPr>
          <w:p w:rsidR="00781815" w:rsidRDefault="00781815" w:rsidP="00781815">
            <w:pPr>
              <w:pStyle w:val="aff0"/>
              <w:spacing w:line="240" w:lineRule="auto"/>
            </w:pPr>
            <w:r>
              <w:t>0,0001414</w:t>
            </w:r>
          </w:p>
        </w:tc>
        <w:tc>
          <w:tcPr>
            <w:tcW w:w="1170" w:type="dxa"/>
            <w:tcMar>
              <w:left w:w="11" w:type="dxa"/>
              <w:right w:w="11" w:type="dxa"/>
            </w:tcMar>
            <w:vAlign w:val="center"/>
          </w:tcPr>
          <w:p w:rsidR="00781815" w:rsidRDefault="00781815" w:rsidP="00781815">
            <w:pPr>
              <w:pStyle w:val="aff0"/>
              <w:spacing w:line="240" w:lineRule="auto"/>
            </w:pPr>
            <w:r>
              <w:t>0,0001414</w:t>
            </w:r>
          </w:p>
        </w:tc>
        <w:tc>
          <w:tcPr>
            <w:tcW w:w="1169" w:type="dxa"/>
            <w:tcMar>
              <w:left w:w="11" w:type="dxa"/>
              <w:right w:w="11" w:type="dxa"/>
            </w:tcMar>
            <w:vAlign w:val="center"/>
          </w:tcPr>
          <w:p w:rsidR="00781815" w:rsidRDefault="00781815" w:rsidP="00781815">
            <w:pPr>
              <w:pStyle w:val="aff0"/>
              <w:spacing w:line="240" w:lineRule="auto"/>
            </w:pPr>
            <w:r>
              <w:t>0,0001414</w:t>
            </w:r>
          </w:p>
        </w:tc>
        <w:tc>
          <w:tcPr>
            <w:tcW w:w="1169" w:type="dxa"/>
            <w:tcMar>
              <w:left w:w="11" w:type="dxa"/>
              <w:right w:w="11" w:type="dxa"/>
            </w:tcMar>
            <w:vAlign w:val="center"/>
          </w:tcPr>
          <w:p w:rsidR="00781815" w:rsidRDefault="00781815" w:rsidP="00781815">
            <w:pPr>
              <w:pStyle w:val="aff0"/>
              <w:spacing w:line="240" w:lineRule="auto"/>
            </w:pPr>
            <w:r>
              <w:t>0,0001414</w:t>
            </w:r>
          </w:p>
        </w:tc>
        <w:tc>
          <w:tcPr>
            <w:tcW w:w="1170" w:type="dxa"/>
            <w:tcMar>
              <w:left w:w="11" w:type="dxa"/>
              <w:right w:w="11" w:type="dxa"/>
            </w:tcMar>
            <w:vAlign w:val="center"/>
          </w:tcPr>
          <w:p w:rsidR="00781815" w:rsidRDefault="00781815" w:rsidP="00781815">
            <w:pPr>
              <w:pStyle w:val="aff0"/>
              <w:spacing w:line="240" w:lineRule="auto"/>
            </w:pPr>
            <w:r>
              <w:t>0,0001414</w:t>
            </w:r>
          </w:p>
        </w:tc>
        <w:tc>
          <w:tcPr>
            <w:tcW w:w="1169" w:type="dxa"/>
            <w:tcMar>
              <w:left w:w="11" w:type="dxa"/>
              <w:right w:w="11" w:type="dxa"/>
            </w:tcMar>
            <w:vAlign w:val="center"/>
          </w:tcPr>
          <w:p w:rsidR="00781815" w:rsidRDefault="00781815" w:rsidP="00781815">
            <w:pPr>
              <w:pStyle w:val="aff0"/>
              <w:spacing w:line="240" w:lineRule="auto"/>
            </w:pPr>
            <w:r>
              <w:t>0,0001414</w:t>
            </w:r>
          </w:p>
        </w:tc>
        <w:tc>
          <w:tcPr>
            <w:tcW w:w="1170" w:type="dxa"/>
            <w:tcMar>
              <w:left w:w="11" w:type="dxa"/>
              <w:right w:w="11" w:type="dxa"/>
            </w:tcMar>
            <w:vAlign w:val="center"/>
          </w:tcPr>
          <w:p w:rsidR="00781815" w:rsidRDefault="00781815" w:rsidP="00781815">
            <w:pPr>
              <w:pStyle w:val="aff0"/>
              <w:spacing w:line="240" w:lineRule="auto"/>
            </w:pPr>
            <w:r>
              <w:t>0,0001414</w:t>
            </w:r>
          </w:p>
        </w:tc>
        <w:tc>
          <w:tcPr>
            <w:tcW w:w="1135" w:type="dxa"/>
            <w:tcMar>
              <w:left w:w="11" w:type="dxa"/>
              <w:right w:w="11" w:type="dxa"/>
            </w:tcMar>
            <w:vAlign w:val="center"/>
          </w:tcPr>
          <w:p w:rsidR="00781815" w:rsidRDefault="00781815" w:rsidP="00781815">
            <w:pPr>
              <w:pStyle w:val="aff0"/>
              <w:spacing w:line="240" w:lineRule="auto"/>
            </w:pPr>
            <w:r>
              <w:t>0,0001414</w:t>
            </w:r>
          </w:p>
        </w:tc>
      </w:tr>
      <w:tr w:rsidR="00781815" w:rsidRPr="004609E0" w:rsidTr="00F42E3D">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0703</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ED1287">
              <w:t>Бенз(а)пирен</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0,0005501</w:t>
            </w:r>
          </w:p>
        </w:tc>
        <w:tc>
          <w:tcPr>
            <w:tcW w:w="1169" w:type="dxa"/>
            <w:tcMar>
              <w:left w:w="11" w:type="dxa"/>
              <w:right w:w="11" w:type="dxa"/>
            </w:tcMar>
            <w:vAlign w:val="center"/>
          </w:tcPr>
          <w:p w:rsidR="00781815" w:rsidRDefault="00781815" w:rsidP="00781815">
            <w:pPr>
              <w:pStyle w:val="aff0"/>
              <w:spacing w:line="240" w:lineRule="auto"/>
            </w:pPr>
            <w:r>
              <w:t>0,0005501</w:t>
            </w:r>
          </w:p>
        </w:tc>
        <w:tc>
          <w:tcPr>
            <w:tcW w:w="1170" w:type="dxa"/>
            <w:tcMar>
              <w:left w:w="11" w:type="dxa"/>
              <w:right w:w="11" w:type="dxa"/>
            </w:tcMar>
            <w:vAlign w:val="center"/>
          </w:tcPr>
          <w:p w:rsidR="00781815" w:rsidRDefault="00781815" w:rsidP="00781815">
            <w:pPr>
              <w:pStyle w:val="aff0"/>
              <w:spacing w:line="240" w:lineRule="auto"/>
            </w:pPr>
            <w:r>
              <w:t>0,0005501</w:t>
            </w:r>
          </w:p>
        </w:tc>
        <w:tc>
          <w:tcPr>
            <w:tcW w:w="1169" w:type="dxa"/>
            <w:tcMar>
              <w:left w:w="11" w:type="dxa"/>
              <w:right w:w="11" w:type="dxa"/>
            </w:tcMar>
            <w:vAlign w:val="center"/>
          </w:tcPr>
          <w:p w:rsidR="00781815" w:rsidRDefault="00781815" w:rsidP="00781815">
            <w:pPr>
              <w:pStyle w:val="aff0"/>
              <w:spacing w:line="240" w:lineRule="auto"/>
            </w:pPr>
            <w:r>
              <w:t>0,0005501</w:t>
            </w:r>
          </w:p>
        </w:tc>
        <w:tc>
          <w:tcPr>
            <w:tcW w:w="1169" w:type="dxa"/>
            <w:tcMar>
              <w:left w:w="11" w:type="dxa"/>
              <w:right w:w="11" w:type="dxa"/>
            </w:tcMar>
            <w:vAlign w:val="center"/>
          </w:tcPr>
          <w:p w:rsidR="00781815" w:rsidRDefault="00781815" w:rsidP="00781815">
            <w:pPr>
              <w:pStyle w:val="aff0"/>
              <w:spacing w:line="240" w:lineRule="auto"/>
            </w:pPr>
            <w:r>
              <w:t>0,0005501</w:t>
            </w:r>
          </w:p>
        </w:tc>
        <w:tc>
          <w:tcPr>
            <w:tcW w:w="1170" w:type="dxa"/>
            <w:tcMar>
              <w:left w:w="11" w:type="dxa"/>
              <w:right w:w="11" w:type="dxa"/>
            </w:tcMar>
            <w:vAlign w:val="center"/>
          </w:tcPr>
          <w:p w:rsidR="00781815" w:rsidRDefault="00781815" w:rsidP="00781815">
            <w:pPr>
              <w:pStyle w:val="aff0"/>
              <w:spacing w:line="240" w:lineRule="auto"/>
            </w:pPr>
            <w:r>
              <w:t>0,0005501</w:t>
            </w:r>
          </w:p>
        </w:tc>
        <w:tc>
          <w:tcPr>
            <w:tcW w:w="1169" w:type="dxa"/>
            <w:tcMar>
              <w:left w:w="11" w:type="dxa"/>
              <w:right w:w="11" w:type="dxa"/>
            </w:tcMar>
            <w:vAlign w:val="center"/>
          </w:tcPr>
          <w:p w:rsidR="00781815" w:rsidRDefault="00781815" w:rsidP="00781815">
            <w:pPr>
              <w:pStyle w:val="aff0"/>
              <w:spacing w:line="240" w:lineRule="auto"/>
            </w:pPr>
            <w:r>
              <w:t>0,0005501</w:t>
            </w:r>
          </w:p>
        </w:tc>
        <w:tc>
          <w:tcPr>
            <w:tcW w:w="1170" w:type="dxa"/>
            <w:tcMar>
              <w:left w:w="11" w:type="dxa"/>
              <w:right w:w="11" w:type="dxa"/>
            </w:tcMar>
            <w:vAlign w:val="center"/>
          </w:tcPr>
          <w:p w:rsidR="00781815" w:rsidRDefault="00781815" w:rsidP="00781815">
            <w:pPr>
              <w:pStyle w:val="aff0"/>
              <w:spacing w:line="240" w:lineRule="auto"/>
            </w:pPr>
            <w:r>
              <w:t>0,0005501</w:t>
            </w:r>
          </w:p>
        </w:tc>
        <w:tc>
          <w:tcPr>
            <w:tcW w:w="1135" w:type="dxa"/>
            <w:tcMar>
              <w:left w:w="11" w:type="dxa"/>
              <w:right w:w="11" w:type="dxa"/>
            </w:tcMar>
            <w:vAlign w:val="center"/>
          </w:tcPr>
          <w:p w:rsidR="00781815" w:rsidRDefault="00781815" w:rsidP="00781815">
            <w:pPr>
              <w:pStyle w:val="aff0"/>
              <w:spacing w:line="240" w:lineRule="auto"/>
            </w:pPr>
            <w:r>
              <w:t>0,0005501</w:t>
            </w:r>
          </w:p>
        </w:tc>
      </w:tr>
      <w:tr w:rsidR="00781815" w:rsidRPr="004609E0" w:rsidTr="00F42E3D">
        <w:trPr>
          <w:trHeight w:val="77"/>
        </w:trPr>
        <w:tc>
          <w:tcPr>
            <w:tcW w:w="2563" w:type="dxa"/>
            <w:vMerge w:val="restart"/>
            <w:tcMar>
              <w:left w:w="11" w:type="dxa"/>
              <w:right w:w="11" w:type="dxa"/>
            </w:tcMar>
            <w:vAlign w:val="center"/>
          </w:tcPr>
          <w:p w:rsidR="00781815" w:rsidRPr="004609E0" w:rsidRDefault="00781815" w:rsidP="00781815">
            <w:pPr>
              <w:pStyle w:val="aff0"/>
              <w:spacing w:line="240" w:lineRule="auto"/>
              <w:jc w:val="left"/>
              <w:rPr>
                <w:szCs w:val="20"/>
              </w:rPr>
            </w:pPr>
            <w:r>
              <w:rPr>
                <w:szCs w:val="20"/>
              </w:rPr>
              <w:t>Котельная «АТП»</w:t>
            </w: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2908</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AB5E7B">
              <w:t>взвешенные вещества (зола углей)</w:t>
            </w:r>
          </w:p>
        </w:tc>
        <w:tc>
          <w:tcPr>
            <w:tcW w:w="1169" w:type="dxa"/>
            <w:shd w:val="clear" w:color="auto" w:fill="auto"/>
            <w:tcMar>
              <w:left w:w="11" w:type="dxa"/>
              <w:right w:w="11" w:type="dxa"/>
            </w:tcMar>
            <w:vAlign w:val="center"/>
          </w:tcPr>
          <w:p w:rsidR="00781815" w:rsidRDefault="00781815" w:rsidP="00781815">
            <w:pPr>
              <w:pStyle w:val="aff0"/>
              <w:spacing w:line="240" w:lineRule="auto"/>
            </w:pPr>
            <w:r>
              <w:t>5,149161</w:t>
            </w:r>
          </w:p>
        </w:tc>
        <w:tc>
          <w:tcPr>
            <w:tcW w:w="1169" w:type="dxa"/>
            <w:tcMar>
              <w:left w:w="11" w:type="dxa"/>
              <w:right w:w="11" w:type="dxa"/>
            </w:tcMar>
            <w:vAlign w:val="center"/>
          </w:tcPr>
          <w:p w:rsidR="00781815" w:rsidRDefault="00781815" w:rsidP="00781815">
            <w:pPr>
              <w:pStyle w:val="aff0"/>
              <w:spacing w:line="240" w:lineRule="auto"/>
            </w:pPr>
            <w:r>
              <w:t>5,149161</w:t>
            </w:r>
          </w:p>
        </w:tc>
        <w:tc>
          <w:tcPr>
            <w:tcW w:w="1170" w:type="dxa"/>
            <w:tcMar>
              <w:left w:w="11" w:type="dxa"/>
              <w:right w:w="11" w:type="dxa"/>
            </w:tcMar>
            <w:vAlign w:val="center"/>
          </w:tcPr>
          <w:p w:rsidR="00781815" w:rsidRDefault="00781815" w:rsidP="00781815">
            <w:pPr>
              <w:pStyle w:val="aff0"/>
              <w:spacing w:line="240" w:lineRule="auto"/>
            </w:pPr>
            <w:r>
              <w:t>5,149161</w:t>
            </w:r>
          </w:p>
        </w:tc>
        <w:tc>
          <w:tcPr>
            <w:tcW w:w="1169" w:type="dxa"/>
            <w:tcMar>
              <w:left w:w="11" w:type="dxa"/>
              <w:right w:w="11" w:type="dxa"/>
            </w:tcMar>
            <w:vAlign w:val="center"/>
          </w:tcPr>
          <w:p w:rsidR="00781815" w:rsidRDefault="00781815" w:rsidP="00781815">
            <w:pPr>
              <w:pStyle w:val="aff0"/>
              <w:spacing w:line="240" w:lineRule="auto"/>
            </w:pPr>
            <w:r>
              <w:t>5,149161</w:t>
            </w:r>
          </w:p>
        </w:tc>
        <w:tc>
          <w:tcPr>
            <w:tcW w:w="1169" w:type="dxa"/>
            <w:tcMar>
              <w:left w:w="11" w:type="dxa"/>
              <w:right w:w="11" w:type="dxa"/>
            </w:tcMar>
            <w:vAlign w:val="center"/>
          </w:tcPr>
          <w:p w:rsidR="00781815" w:rsidRDefault="00781815" w:rsidP="00781815">
            <w:pPr>
              <w:pStyle w:val="aff0"/>
              <w:spacing w:line="240" w:lineRule="auto"/>
            </w:pPr>
            <w:r>
              <w:t>5,149161</w:t>
            </w:r>
          </w:p>
        </w:tc>
        <w:tc>
          <w:tcPr>
            <w:tcW w:w="1170" w:type="dxa"/>
            <w:tcMar>
              <w:left w:w="11" w:type="dxa"/>
              <w:right w:w="11" w:type="dxa"/>
            </w:tcMar>
            <w:vAlign w:val="center"/>
          </w:tcPr>
          <w:p w:rsidR="00781815" w:rsidRDefault="00781815" w:rsidP="00781815">
            <w:pPr>
              <w:pStyle w:val="aff0"/>
              <w:spacing w:line="240" w:lineRule="auto"/>
            </w:pPr>
            <w:r>
              <w:t>5,149161</w:t>
            </w:r>
          </w:p>
        </w:tc>
        <w:tc>
          <w:tcPr>
            <w:tcW w:w="1169" w:type="dxa"/>
            <w:tcMar>
              <w:left w:w="11" w:type="dxa"/>
              <w:right w:w="11" w:type="dxa"/>
            </w:tcMar>
            <w:vAlign w:val="center"/>
          </w:tcPr>
          <w:p w:rsidR="00781815" w:rsidRDefault="00781815" w:rsidP="00781815">
            <w:pPr>
              <w:pStyle w:val="aff0"/>
              <w:spacing w:line="240" w:lineRule="auto"/>
            </w:pPr>
            <w:r>
              <w:t>5,149161</w:t>
            </w:r>
          </w:p>
        </w:tc>
        <w:tc>
          <w:tcPr>
            <w:tcW w:w="1170" w:type="dxa"/>
            <w:tcMar>
              <w:left w:w="11" w:type="dxa"/>
              <w:right w:w="11" w:type="dxa"/>
            </w:tcMar>
            <w:vAlign w:val="center"/>
          </w:tcPr>
          <w:p w:rsidR="00781815" w:rsidRDefault="00781815" w:rsidP="00781815">
            <w:pPr>
              <w:pStyle w:val="aff0"/>
              <w:spacing w:line="240" w:lineRule="auto"/>
            </w:pPr>
            <w:r>
              <w:t>5,149161</w:t>
            </w:r>
          </w:p>
        </w:tc>
        <w:tc>
          <w:tcPr>
            <w:tcW w:w="1135" w:type="dxa"/>
            <w:tcMar>
              <w:left w:w="11" w:type="dxa"/>
              <w:right w:w="11" w:type="dxa"/>
            </w:tcMar>
            <w:vAlign w:val="center"/>
          </w:tcPr>
          <w:p w:rsidR="00781815" w:rsidRDefault="00781815" w:rsidP="00781815">
            <w:pPr>
              <w:pStyle w:val="aff0"/>
              <w:spacing w:line="240" w:lineRule="auto"/>
            </w:pPr>
            <w:r>
              <w:t>5,149161</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328</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AB5E7B">
              <w:t>сажа</w:t>
            </w:r>
          </w:p>
        </w:tc>
        <w:tc>
          <w:tcPr>
            <w:tcW w:w="1169" w:type="dxa"/>
            <w:shd w:val="clear" w:color="auto" w:fill="auto"/>
            <w:tcMar>
              <w:left w:w="11" w:type="dxa"/>
              <w:right w:w="11" w:type="dxa"/>
            </w:tcMar>
            <w:vAlign w:val="center"/>
          </w:tcPr>
          <w:p w:rsidR="00781815" w:rsidRDefault="00781815" w:rsidP="00781815">
            <w:pPr>
              <w:pStyle w:val="aff0"/>
              <w:spacing w:line="240" w:lineRule="auto"/>
            </w:pPr>
            <w:r>
              <w:t>2,787516</w:t>
            </w:r>
          </w:p>
        </w:tc>
        <w:tc>
          <w:tcPr>
            <w:tcW w:w="1169" w:type="dxa"/>
            <w:tcMar>
              <w:left w:w="11" w:type="dxa"/>
              <w:right w:w="11" w:type="dxa"/>
            </w:tcMar>
            <w:vAlign w:val="center"/>
          </w:tcPr>
          <w:p w:rsidR="00781815" w:rsidRDefault="00781815" w:rsidP="00781815">
            <w:pPr>
              <w:pStyle w:val="aff0"/>
              <w:spacing w:line="240" w:lineRule="auto"/>
            </w:pPr>
            <w:r>
              <w:t>2,787516</w:t>
            </w:r>
          </w:p>
        </w:tc>
        <w:tc>
          <w:tcPr>
            <w:tcW w:w="1170" w:type="dxa"/>
            <w:tcMar>
              <w:left w:w="11" w:type="dxa"/>
              <w:right w:w="11" w:type="dxa"/>
            </w:tcMar>
            <w:vAlign w:val="center"/>
          </w:tcPr>
          <w:p w:rsidR="00781815" w:rsidRDefault="00781815" w:rsidP="00781815">
            <w:pPr>
              <w:pStyle w:val="aff0"/>
              <w:spacing w:line="240" w:lineRule="auto"/>
            </w:pPr>
            <w:r>
              <w:t>2,787516</w:t>
            </w:r>
          </w:p>
        </w:tc>
        <w:tc>
          <w:tcPr>
            <w:tcW w:w="1169" w:type="dxa"/>
            <w:tcMar>
              <w:left w:w="11" w:type="dxa"/>
              <w:right w:w="11" w:type="dxa"/>
            </w:tcMar>
            <w:vAlign w:val="center"/>
          </w:tcPr>
          <w:p w:rsidR="00781815" w:rsidRDefault="00781815" w:rsidP="00781815">
            <w:pPr>
              <w:pStyle w:val="aff0"/>
              <w:spacing w:line="240" w:lineRule="auto"/>
            </w:pPr>
            <w:r>
              <w:t>2,787516</w:t>
            </w:r>
          </w:p>
        </w:tc>
        <w:tc>
          <w:tcPr>
            <w:tcW w:w="1169" w:type="dxa"/>
            <w:tcMar>
              <w:left w:w="11" w:type="dxa"/>
              <w:right w:w="11" w:type="dxa"/>
            </w:tcMar>
            <w:vAlign w:val="center"/>
          </w:tcPr>
          <w:p w:rsidR="00781815" w:rsidRDefault="00781815" w:rsidP="00781815">
            <w:pPr>
              <w:pStyle w:val="aff0"/>
              <w:spacing w:line="240" w:lineRule="auto"/>
            </w:pPr>
            <w:r>
              <w:t>2,787516</w:t>
            </w:r>
          </w:p>
        </w:tc>
        <w:tc>
          <w:tcPr>
            <w:tcW w:w="1170" w:type="dxa"/>
            <w:tcMar>
              <w:left w:w="11" w:type="dxa"/>
              <w:right w:w="11" w:type="dxa"/>
            </w:tcMar>
            <w:vAlign w:val="center"/>
          </w:tcPr>
          <w:p w:rsidR="00781815" w:rsidRDefault="00781815" w:rsidP="00781815">
            <w:pPr>
              <w:pStyle w:val="aff0"/>
              <w:spacing w:line="240" w:lineRule="auto"/>
            </w:pPr>
            <w:r>
              <w:t>2,787516</w:t>
            </w:r>
          </w:p>
        </w:tc>
        <w:tc>
          <w:tcPr>
            <w:tcW w:w="1169" w:type="dxa"/>
            <w:tcMar>
              <w:left w:w="11" w:type="dxa"/>
              <w:right w:w="11" w:type="dxa"/>
            </w:tcMar>
            <w:vAlign w:val="center"/>
          </w:tcPr>
          <w:p w:rsidR="00781815" w:rsidRDefault="00781815" w:rsidP="00781815">
            <w:pPr>
              <w:pStyle w:val="aff0"/>
              <w:spacing w:line="240" w:lineRule="auto"/>
            </w:pPr>
            <w:r>
              <w:t>2,787516</w:t>
            </w:r>
          </w:p>
        </w:tc>
        <w:tc>
          <w:tcPr>
            <w:tcW w:w="1170" w:type="dxa"/>
            <w:tcMar>
              <w:left w:w="11" w:type="dxa"/>
              <w:right w:w="11" w:type="dxa"/>
            </w:tcMar>
            <w:vAlign w:val="center"/>
          </w:tcPr>
          <w:p w:rsidR="00781815" w:rsidRDefault="00781815" w:rsidP="00781815">
            <w:pPr>
              <w:pStyle w:val="aff0"/>
              <w:spacing w:line="240" w:lineRule="auto"/>
            </w:pPr>
            <w:r>
              <w:t>2,787516</w:t>
            </w:r>
          </w:p>
        </w:tc>
        <w:tc>
          <w:tcPr>
            <w:tcW w:w="1135" w:type="dxa"/>
            <w:tcMar>
              <w:left w:w="11" w:type="dxa"/>
              <w:right w:w="11" w:type="dxa"/>
            </w:tcMar>
            <w:vAlign w:val="center"/>
          </w:tcPr>
          <w:p w:rsidR="00781815" w:rsidRDefault="00781815" w:rsidP="00781815">
            <w:pPr>
              <w:pStyle w:val="aff0"/>
              <w:spacing w:line="240" w:lineRule="auto"/>
            </w:pPr>
            <w:r>
              <w:t>2,787516</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703</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AB5E7B">
              <w:t>бенз(а)пирен</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0,000001</w:t>
            </w:r>
          </w:p>
        </w:tc>
        <w:tc>
          <w:tcPr>
            <w:tcW w:w="1169" w:type="dxa"/>
            <w:tcMar>
              <w:left w:w="11" w:type="dxa"/>
              <w:right w:w="11" w:type="dxa"/>
            </w:tcMar>
            <w:vAlign w:val="center"/>
          </w:tcPr>
          <w:p w:rsidR="00781815" w:rsidRDefault="00781815" w:rsidP="00781815">
            <w:pPr>
              <w:pStyle w:val="aff0"/>
              <w:spacing w:line="240" w:lineRule="auto"/>
            </w:pPr>
            <w:r>
              <w:t>0,000001</w:t>
            </w:r>
          </w:p>
        </w:tc>
        <w:tc>
          <w:tcPr>
            <w:tcW w:w="1170" w:type="dxa"/>
            <w:tcMar>
              <w:left w:w="11" w:type="dxa"/>
              <w:right w:w="11" w:type="dxa"/>
            </w:tcMar>
            <w:vAlign w:val="center"/>
          </w:tcPr>
          <w:p w:rsidR="00781815" w:rsidRDefault="00781815" w:rsidP="00781815">
            <w:pPr>
              <w:pStyle w:val="aff0"/>
              <w:spacing w:line="240" w:lineRule="auto"/>
            </w:pPr>
            <w:r>
              <w:t>0,000001</w:t>
            </w:r>
          </w:p>
        </w:tc>
        <w:tc>
          <w:tcPr>
            <w:tcW w:w="1169" w:type="dxa"/>
            <w:tcMar>
              <w:left w:w="11" w:type="dxa"/>
              <w:right w:w="11" w:type="dxa"/>
            </w:tcMar>
            <w:vAlign w:val="center"/>
          </w:tcPr>
          <w:p w:rsidR="00781815" w:rsidRDefault="00781815" w:rsidP="00781815">
            <w:pPr>
              <w:pStyle w:val="aff0"/>
              <w:spacing w:line="240" w:lineRule="auto"/>
            </w:pPr>
            <w:r>
              <w:t>0,000001</w:t>
            </w:r>
          </w:p>
        </w:tc>
        <w:tc>
          <w:tcPr>
            <w:tcW w:w="1169" w:type="dxa"/>
            <w:tcMar>
              <w:left w:w="11" w:type="dxa"/>
              <w:right w:w="11" w:type="dxa"/>
            </w:tcMar>
            <w:vAlign w:val="center"/>
          </w:tcPr>
          <w:p w:rsidR="00781815" w:rsidRDefault="00781815" w:rsidP="00781815">
            <w:pPr>
              <w:pStyle w:val="aff0"/>
              <w:spacing w:line="240" w:lineRule="auto"/>
            </w:pPr>
            <w:r>
              <w:t>0,000001</w:t>
            </w:r>
          </w:p>
        </w:tc>
        <w:tc>
          <w:tcPr>
            <w:tcW w:w="1170" w:type="dxa"/>
            <w:tcMar>
              <w:left w:w="11" w:type="dxa"/>
              <w:right w:w="11" w:type="dxa"/>
            </w:tcMar>
            <w:vAlign w:val="center"/>
          </w:tcPr>
          <w:p w:rsidR="00781815" w:rsidRDefault="00781815" w:rsidP="00781815">
            <w:pPr>
              <w:pStyle w:val="aff0"/>
              <w:spacing w:line="240" w:lineRule="auto"/>
            </w:pPr>
            <w:r>
              <w:t>0,000001</w:t>
            </w:r>
          </w:p>
        </w:tc>
        <w:tc>
          <w:tcPr>
            <w:tcW w:w="1169" w:type="dxa"/>
            <w:tcMar>
              <w:left w:w="11" w:type="dxa"/>
              <w:right w:w="11" w:type="dxa"/>
            </w:tcMar>
            <w:vAlign w:val="center"/>
          </w:tcPr>
          <w:p w:rsidR="00781815" w:rsidRDefault="00781815" w:rsidP="00781815">
            <w:pPr>
              <w:pStyle w:val="aff0"/>
              <w:spacing w:line="240" w:lineRule="auto"/>
            </w:pPr>
            <w:r>
              <w:t>0,000001</w:t>
            </w:r>
          </w:p>
        </w:tc>
        <w:tc>
          <w:tcPr>
            <w:tcW w:w="1170" w:type="dxa"/>
            <w:tcMar>
              <w:left w:w="11" w:type="dxa"/>
              <w:right w:w="11" w:type="dxa"/>
            </w:tcMar>
            <w:vAlign w:val="center"/>
          </w:tcPr>
          <w:p w:rsidR="00781815" w:rsidRDefault="00781815" w:rsidP="00781815">
            <w:pPr>
              <w:pStyle w:val="aff0"/>
              <w:spacing w:line="240" w:lineRule="auto"/>
            </w:pPr>
            <w:r>
              <w:t>0,000001</w:t>
            </w:r>
          </w:p>
        </w:tc>
        <w:tc>
          <w:tcPr>
            <w:tcW w:w="1135" w:type="dxa"/>
            <w:tcMar>
              <w:left w:w="11" w:type="dxa"/>
              <w:right w:w="11" w:type="dxa"/>
            </w:tcMar>
            <w:vAlign w:val="center"/>
          </w:tcPr>
          <w:p w:rsidR="00781815" w:rsidRDefault="00781815" w:rsidP="00781815">
            <w:pPr>
              <w:pStyle w:val="aff0"/>
              <w:spacing w:line="240" w:lineRule="auto"/>
            </w:pPr>
            <w:r>
              <w:t>0,000001</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330</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AB5E7B">
              <w:t>диоксид серы</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0,425870</w:t>
            </w:r>
          </w:p>
        </w:tc>
        <w:tc>
          <w:tcPr>
            <w:tcW w:w="1169" w:type="dxa"/>
            <w:tcMar>
              <w:left w:w="11" w:type="dxa"/>
              <w:right w:w="11" w:type="dxa"/>
            </w:tcMar>
            <w:vAlign w:val="center"/>
          </w:tcPr>
          <w:p w:rsidR="00781815" w:rsidRDefault="00781815" w:rsidP="00781815">
            <w:pPr>
              <w:pStyle w:val="aff0"/>
              <w:spacing w:line="240" w:lineRule="auto"/>
            </w:pPr>
            <w:r>
              <w:t>0,425870</w:t>
            </w:r>
          </w:p>
        </w:tc>
        <w:tc>
          <w:tcPr>
            <w:tcW w:w="1170" w:type="dxa"/>
            <w:tcMar>
              <w:left w:w="11" w:type="dxa"/>
              <w:right w:w="11" w:type="dxa"/>
            </w:tcMar>
            <w:vAlign w:val="center"/>
          </w:tcPr>
          <w:p w:rsidR="00781815" w:rsidRDefault="00781815" w:rsidP="00781815">
            <w:pPr>
              <w:pStyle w:val="aff0"/>
              <w:spacing w:line="240" w:lineRule="auto"/>
            </w:pPr>
            <w:r>
              <w:t>0,425870</w:t>
            </w:r>
          </w:p>
        </w:tc>
        <w:tc>
          <w:tcPr>
            <w:tcW w:w="1169" w:type="dxa"/>
            <w:tcMar>
              <w:left w:w="11" w:type="dxa"/>
              <w:right w:w="11" w:type="dxa"/>
            </w:tcMar>
            <w:vAlign w:val="center"/>
          </w:tcPr>
          <w:p w:rsidR="00781815" w:rsidRDefault="00781815" w:rsidP="00781815">
            <w:pPr>
              <w:pStyle w:val="aff0"/>
              <w:spacing w:line="240" w:lineRule="auto"/>
            </w:pPr>
            <w:r>
              <w:t>0,425870</w:t>
            </w:r>
          </w:p>
        </w:tc>
        <w:tc>
          <w:tcPr>
            <w:tcW w:w="1169" w:type="dxa"/>
            <w:tcMar>
              <w:left w:w="11" w:type="dxa"/>
              <w:right w:w="11" w:type="dxa"/>
            </w:tcMar>
            <w:vAlign w:val="center"/>
          </w:tcPr>
          <w:p w:rsidR="00781815" w:rsidRDefault="00781815" w:rsidP="00781815">
            <w:pPr>
              <w:pStyle w:val="aff0"/>
              <w:spacing w:line="240" w:lineRule="auto"/>
            </w:pPr>
            <w:r>
              <w:t>0,425870</w:t>
            </w:r>
          </w:p>
        </w:tc>
        <w:tc>
          <w:tcPr>
            <w:tcW w:w="1170" w:type="dxa"/>
            <w:tcMar>
              <w:left w:w="11" w:type="dxa"/>
              <w:right w:w="11" w:type="dxa"/>
            </w:tcMar>
            <w:vAlign w:val="center"/>
          </w:tcPr>
          <w:p w:rsidR="00781815" w:rsidRDefault="00781815" w:rsidP="00781815">
            <w:pPr>
              <w:pStyle w:val="aff0"/>
              <w:spacing w:line="240" w:lineRule="auto"/>
            </w:pPr>
            <w:r>
              <w:t>0,425870</w:t>
            </w:r>
          </w:p>
        </w:tc>
        <w:tc>
          <w:tcPr>
            <w:tcW w:w="1169" w:type="dxa"/>
            <w:tcMar>
              <w:left w:w="11" w:type="dxa"/>
              <w:right w:w="11" w:type="dxa"/>
            </w:tcMar>
            <w:vAlign w:val="center"/>
          </w:tcPr>
          <w:p w:rsidR="00781815" w:rsidRDefault="00781815" w:rsidP="00781815">
            <w:pPr>
              <w:pStyle w:val="aff0"/>
              <w:spacing w:line="240" w:lineRule="auto"/>
            </w:pPr>
            <w:r>
              <w:t>0,425870</w:t>
            </w:r>
          </w:p>
        </w:tc>
        <w:tc>
          <w:tcPr>
            <w:tcW w:w="1170" w:type="dxa"/>
            <w:tcMar>
              <w:left w:w="11" w:type="dxa"/>
              <w:right w:w="11" w:type="dxa"/>
            </w:tcMar>
            <w:vAlign w:val="center"/>
          </w:tcPr>
          <w:p w:rsidR="00781815" w:rsidRDefault="00781815" w:rsidP="00781815">
            <w:pPr>
              <w:pStyle w:val="aff0"/>
              <w:spacing w:line="240" w:lineRule="auto"/>
            </w:pPr>
            <w:r>
              <w:t>0,425870</w:t>
            </w:r>
          </w:p>
        </w:tc>
        <w:tc>
          <w:tcPr>
            <w:tcW w:w="1135" w:type="dxa"/>
            <w:tcMar>
              <w:left w:w="11" w:type="dxa"/>
              <w:right w:w="11" w:type="dxa"/>
            </w:tcMar>
            <w:vAlign w:val="center"/>
          </w:tcPr>
          <w:p w:rsidR="00781815" w:rsidRDefault="00781815" w:rsidP="00781815">
            <w:pPr>
              <w:pStyle w:val="aff0"/>
              <w:spacing w:line="240" w:lineRule="auto"/>
            </w:pPr>
            <w:r>
              <w:t>0,425870</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301</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AB5E7B">
              <w:t>диоксид азота</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0,278752</w:t>
            </w:r>
          </w:p>
        </w:tc>
        <w:tc>
          <w:tcPr>
            <w:tcW w:w="1169" w:type="dxa"/>
            <w:tcMar>
              <w:left w:w="11" w:type="dxa"/>
              <w:right w:w="11" w:type="dxa"/>
            </w:tcMar>
            <w:vAlign w:val="center"/>
          </w:tcPr>
          <w:p w:rsidR="00781815" w:rsidRDefault="00781815" w:rsidP="00781815">
            <w:pPr>
              <w:pStyle w:val="aff0"/>
              <w:spacing w:line="240" w:lineRule="auto"/>
            </w:pPr>
            <w:r>
              <w:t>0,278752</w:t>
            </w:r>
          </w:p>
        </w:tc>
        <w:tc>
          <w:tcPr>
            <w:tcW w:w="1170" w:type="dxa"/>
            <w:tcMar>
              <w:left w:w="11" w:type="dxa"/>
              <w:right w:w="11" w:type="dxa"/>
            </w:tcMar>
            <w:vAlign w:val="center"/>
          </w:tcPr>
          <w:p w:rsidR="00781815" w:rsidRDefault="00781815" w:rsidP="00781815">
            <w:pPr>
              <w:pStyle w:val="aff0"/>
              <w:spacing w:line="240" w:lineRule="auto"/>
            </w:pPr>
            <w:r>
              <w:t>0,278752</w:t>
            </w:r>
          </w:p>
        </w:tc>
        <w:tc>
          <w:tcPr>
            <w:tcW w:w="1169" w:type="dxa"/>
            <w:tcMar>
              <w:left w:w="11" w:type="dxa"/>
              <w:right w:w="11" w:type="dxa"/>
            </w:tcMar>
            <w:vAlign w:val="center"/>
          </w:tcPr>
          <w:p w:rsidR="00781815" w:rsidRDefault="00781815" w:rsidP="00781815">
            <w:pPr>
              <w:pStyle w:val="aff0"/>
              <w:spacing w:line="240" w:lineRule="auto"/>
            </w:pPr>
            <w:r>
              <w:t>0,278752</w:t>
            </w:r>
          </w:p>
        </w:tc>
        <w:tc>
          <w:tcPr>
            <w:tcW w:w="1169" w:type="dxa"/>
            <w:tcMar>
              <w:left w:w="11" w:type="dxa"/>
              <w:right w:w="11" w:type="dxa"/>
            </w:tcMar>
            <w:vAlign w:val="center"/>
          </w:tcPr>
          <w:p w:rsidR="00781815" w:rsidRDefault="00781815" w:rsidP="00781815">
            <w:pPr>
              <w:pStyle w:val="aff0"/>
              <w:spacing w:line="240" w:lineRule="auto"/>
            </w:pPr>
            <w:r>
              <w:t>0,278752</w:t>
            </w:r>
          </w:p>
        </w:tc>
        <w:tc>
          <w:tcPr>
            <w:tcW w:w="1170" w:type="dxa"/>
            <w:tcMar>
              <w:left w:w="11" w:type="dxa"/>
              <w:right w:w="11" w:type="dxa"/>
            </w:tcMar>
            <w:vAlign w:val="center"/>
          </w:tcPr>
          <w:p w:rsidR="00781815" w:rsidRDefault="00781815" w:rsidP="00781815">
            <w:pPr>
              <w:pStyle w:val="aff0"/>
              <w:spacing w:line="240" w:lineRule="auto"/>
            </w:pPr>
            <w:r>
              <w:t>0,278752</w:t>
            </w:r>
          </w:p>
        </w:tc>
        <w:tc>
          <w:tcPr>
            <w:tcW w:w="1169" w:type="dxa"/>
            <w:tcMar>
              <w:left w:w="11" w:type="dxa"/>
              <w:right w:w="11" w:type="dxa"/>
            </w:tcMar>
            <w:vAlign w:val="center"/>
          </w:tcPr>
          <w:p w:rsidR="00781815" w:rsidRDefault="00781815" w:rsidP="00781815">
            <w:pPr>
              <w:pStyle w:val="aff0"/>
              <w:spacing w:line="240" w:lineRule="auto"/>
            </w:pPr>
            <w:r>
              <w:t>0,278752</w:t>
            </w:r>
          </w:p>
        </w:tc>
        <w:tc>
          <w:tcPr>
            <w:tcW w:w="1170" w:type="dxa"/>
            <w:tcMar>
              <w:left w:w="11" w:type="dxa"/>
              <w:right w:w="11" w:type="dxa"/>
            </w:tcMar>
            <w:vAlign w:val="center"/>
          </w:tcPr>
          <w:p w:rsidR="00781815" w:rsidRDefault="00781815" w:rsidP="00781815">
            <w:pPr>
              <w:pStyle w:val="aff0"/>
              <w:spacing w:line="240" w:lineRule="auto"/>
            </w:pPr>
            <w:r>
              <w:t>0,278752</w:t>
            </w:r>
          </w:p>
        </w:tc>
        <w:tc>
          <w:tcPr>
            <w:tcW w:w="1135" w:type="dxa"/>
            <w:tcMar>
              <w:left w:w="11" w:type="dxa"/>
              <w:right w:w="11" w:type="dxa"/>
            </w:tcMar>
            <w:vAlign w:val="center"/>
          </w:tcPr>
          <w:p w:rsidR="00781815" w:rsidRDefault="00781815" w:rsidP="00781815">
            <w:pPr>
              <w:pStyle w:val="aff0"/>
              <w:spacing w:line="240" w:lineRule="auto"/>
            </w:pPr>
            <w:r>
              <w:t>0,278752</w:t>
            </w:r>
          </w:p>
        </w:tc>
      </w:tr>
      <w:tr w:rsidR="00781815" w:rsidRPr="004609E0" w:rsidTr="00F42E3D">
        <w:trPr>
          <w:trHeight w:val="77"/>
        </w:trPr>
        <w:tc>
          <w:tcPr>
            <w:tcW w:w="2563" w:type="dxa"/>
            <w:vMerge w:val="restart"/>
            <w:tcMar>
              <w:left w:w="11" w:type="dxa"/>
              <w:right w:w="11" w:type="dxa"/>
            </w:tcMar>
            <w:vAlign w:val="center"/>
          </w:tcPr>
          <w:p w:rsidR="00781815" w:rsidRPr="004609E0" w:rsidRDefault="00781815" w:rsidP="00781815">
            <w:pPr>
              <w:pStyle w:val="aff0"/>
              <w:spacing w:line="240" w:lineRule="auto"/>
              <w:jc w:val="left"/>
              <w:rPr>
                <w:szCs w:val="20"/>
              </w:rPr>
            </w:pPr>
            <w:r>
              <w:rPr>
                <w:szCs w:val="20"/>
              </w:rPr>
              <w:t>Котельная «СХТ»</w:t>
            </w: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0301</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991FE0">
              <w:t>Азота диоксид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0,0001729</w:t>
            </w:r>
          </w:p>
        </w:tc>
        <w:tc>
          <w:tcPr>
            <w:tcW w:w="1169" w:type="dxa"/>
            <w:tcMar>
              <w:left w:w="11" w:type="dxa"/>
              <w:right w:w="11" w:type="dxa"/>
            </w:tcMar>
            <w:vAlign w:val="center"/>
          </w:tcPr>
          <w:p w:rsidR="00781815" w:rsidRDefault="00781815" w:rsidP="00781815">
            <w:pPr>
              <w:pStyle w:val="aff0"/>
              <w:spacing w:line="240" w:lineRule="auto"/>
            </w:pPr>
            <w:r>
              <w:t>0,0001729</w:t>
            </w:r>
          </w:p>
        </w:tc>
        <w:tc>
          <w:tcPr>
            <w:tcW w:w="1170" w:type="dxa"/>
            <w:tcMar>
              <w:left w:w="11" w:type="dxa"/>
              <w:right w:w="11" w:type="dxa"/>
            </w:tcMar>
            <w:vAlign w:val="center"/>
          </w:tcPr>
          <w:p w:rsidR="00781815" w:rsidRDefault="00781815" w:rsidP="00781815">
            <w:pPr>
              <w:pStyle w:val="aff0"/>
              <w:spacing w:line="240" w:lineRule="auto"/>
            </w:pPr>
            <w:r>
              <w:t>0,0001729</w:t>
            </w:r>
          </w:p>
        </w:tc>
        <w:tc>
          <w:tcPr>
            <w:tcW w:w="1169" w:type="dxa"/>
            <w:tcMar>
              <w:left w:w="11" w:type="dxa"/>
              <w:right w:w="11" w:type="dxa"/>
            </w:tcMar>
            <w:vAlign w:val="center"/>
          </w:tcPr>
          <w:p w:rsidR="00781815" w:rsidRDefault="00781815" w:rsidP="00781815">
            <w:pPr>
              <w:pStyle w:val="aff0"/>
              <w:spacing w:line="240" w:lineRule="auto"/>
            </w:pPr>
            <w:r>
              <w:t>0,0001729</w:t>
            </w:r>
          </w:p>
        </w:tc>
        <w:tc>
          <w:tcPr>
            <w:tcW w:w="1169" w:type="dxa"/>
            <w:tcMar>
              <w:left w:w="11" w:type="dxa"/>
              <w:right w:w="11" w:type="dxa"/>
            </w:tcMar>
            <w:vAlign w:val="center"/>
          </w:tcPr>
          <w:p w:rsidR="00781815" w:rsidRDefault="00781815" w:rsidP="00781815">
            <w:pPr>
              <w:pStyle w:val="aff0"/>
              <w:spacing w:line="240" w:lineRule="auto"/>
            </w:pPr>
            <w:r>
              <w:t>0,0001729</w:t>
            </w:r>
          </w:p>
        </w:tc>
        <w:tc>
          <w:tcPr>
            <w:tcW w:w="1170" w:type="dxa"/>
            <w:tcMar>
              <w:left w:w="11" w:type="dxa"/>
              <w:right w:w="11" w:type="dxa"/>
            </w:tcMar>
            <w:vAlign w:val="center"/>
          </w:tcPr>
          <w:p w:rsidR="00781815" w:rsidRDefault="00781815" w:rsidP="00781815">
            <w:pPr>
              <w:pStyle w:val="aff0"/>
              <w:spacing w:line="240" w:lineRule="auto"/>
            </w:pPr>
            <w:r>
              <w:t>0,0001729</w:t>
            </w:r>
          </w:p>
        </w:tc>
        <w:tc>
          <w:tcPr>
            <w:tcW w:w="1169" w:type="dxa"/>
            <w:tcMar>
              <w:left w:w="11" w:type="dxa"/>
              <w:right w:w="11" w:type="dxa"/>
            </w:tcMar>
            <w:vAlign w:val="center"/>
          </w:tcPr>
          <w:p w:rsidR="00781815" w:rsidRDefault="00781815" w:rsidP="00781815">
            <w:pPr>
              <w:pStyle w:val="aff0"/>
              <w:spacing w:line="240" w:lineRule="auto"/>
            </w:pPr>
            <w:r>
              <w:t>0,0001729</w:t>
            </w:r>
          </w:p>
        </w:tc>
        <w:tc>
          <w:tcPr>
            <w:tcW w:w="1170" w:type="dxa"/>
            <w:tcMar>
              <w:left w:w="11" w:type="dxa"/>
              <w:right w:w="11" w:type="dxa"/>
            </w:tcMar>
            <w:vAlign w:val="center"/>
          </w:tcPr>
          <w:p w:rsidR="00781815" w:rsidRDefault="00781815" w:rsidP="00781815">
            <w:pPr>
              <w:pStyle w:val="aff0"/>
              <w:spacing w:line="240" w:lineRule="auto"/>
            </w:pPr>
            <w:r>
              <w:t>0,0001729</w:t>
            </w:r>
          </w:p>
        </w:tc>
        <w:tc>
          <w:tcPr>
            <w:tcW w:w="1135" w:type="dxa"/>
            <w:tcMar>
              <w:left w:w="11" w:type="dxa"/>
              <w:right w:w="11" w:type="dxa"/>
            </w:tcMar>
            <w:vAlign w:val="center"/>
          </w:tcPr>
          <w:p w:rsidR="00781815" w:rsidRDefault="00781815" w:rsidP="00781815">
            <w:pPr>
              <w:pStyle w:val="aff0"/>
              <w:spacing w:line="240" w:lineRule="auto"/>
            </w:pPr>
            <w:r>
              <w:t>0,0001729</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0304</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991FE0">
              <w:t>Азота 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0,0000187</w:t>
            </w:r>
          </w:p>
        </w:tc>
        <w:tc>
          <w:tcPr>
            <w:tcW w:w="1169" w:type="dxa"/>
            <w:tcMar>
              <w:left w:w="11" w:type="dxa"/>
              <w:right w:w="11" w:type="dxa"/>
            </w:tcMar>
            <w:vAlign w:val="center"/>
          </w:tcPr>
          <w:p w:rsidR="00781815" w:rsidRDefault="00781815" w:rsidP="00781815">
            <w:pPr>
              <w:pStyle w:val="aff0"/>
              <w:spacing w:line="240" w:lineRule="auto"/>
            </w:pPr>
            <w:r>
              <w:t>0,0000187</w:t>
            </w:r>
          </w:p>
        </w:tc>
        <w:tc>
          <w:tcPr>
            <w:tcW w:w="1170" w:type="dxa"/>
            <w:tcMar>
              <w:left w:w="11" w:type="dxa"/>
              <w:right w:w="11" w:type="dxa"/>
            </w:tcMar>
            <w:vAlign w:val="center"/>
          </w:tcPr>
          <w:p w:rsidR="00781815" w:rsidRDefault="00781815" w:rsidP="00781815">
            <w:pPr>
              <w:pStyle w:val="aff0"/>
              <w:spacing w:line="240" w:lineRule="auto"/>
            </w:pPr>
            <w:r>
              <w:t>0,0000187</w:t>
            </w:r>
          </w:p>
        </w:tc>
        <w:tc>
          <w:tcPr>
            <w:tcW w:w="1169" w:type="dxa"/>
            <w:tcMar>
              <w:left w:w="11" w:type="dxa"/>
              <w:right w:w="11" w:type="dxa"/>
            </w:tcMar>
            <w:vAlign w:val="center"/>
          </w:tcPr>
          <w:p w:rsidR="00781815" w:rsidRDefault="00781815" w:rsidP="00781815">
            <w:pPr>
              <w:pStyle w:val="aff0"/>
              <w:spacing w:line="240" w:lineRule="auto"/>
            </w:pPr>
            <w:r>
              <w:t>0,0000187</w:t>
            </w:r>
          </w:p>
        </w:tc>
        <w:tc>
          <w:tcPr>
            <w:tcW w:w="1169" w:type="dxa"/>
            <w:tcMar>
              <w:left w:w="11" w:type="dxa"/>
              <w:right w:w="11" w:type="dxa"/>
            </w:tcMar>
            <w:vAlign w:val="center"/>
          </w:tcPr>
          <w:p w:rsidR="00781815" w:rsidRDefault="00781815" w:rsidP="00781815">
            <w:pPr>
              <w:pStyle w:val="aff0"/>
              <w:spacing w:line="240" w:lineRule="auto"/>
            </w:pPr>
            <w:r>
              <w:t>0,0000187</w:t>
            </w:r>
          </w:p>
        </w:tc>
        <w:tc>
          <w:tcPr>
            <w:tcW w:w="1170" w:type="dxa"/>
            <w:tcMar>
              <w:left w:w="11" w:type="dxa"/>
              <w:right w:w="11" w:type="dxa"/>
            </w:tcMar>
            <w:vAlign w:val="center"/>
          </w:tcPr>
          <w:p w:rsidR="00781815" w:rsidRDefault="00781815" w:rsidP="00781815">
            <w:pPr>
              <w:pStyle w:val="aff0"/>
              <w:spacing w:line="240" w:lineRule="auto"/>
            </w:pPr>
            <w:r>
              <w:t>0,0000187</w:t>
            </w:r>
          </w:p>
        </w:tc>
        <w:tc>
          <w:tcPr>
            <w:tcW w:w="1169" w:type="dxa"/>
            <w:tcMar>
              <w:left w:w="11" w:type="dxa"/>
              <w:right w:w="11" w:type="dxa"/>
            </w:tcMar>
            <w:vAlign w:val="center"/>
          </w:tcPr>
          <w:p w:rsidR="00781815" w:rsidRDefault="00781815" w:rsidP="00781815">
            <w:pPr>
              <w:pStyle w:val="aff0"/>
              <w:spacing w:line="240" w:lineRule="auto"/>
            </w:pPr>
            <w:r>
              <w:t>0,0000187</w:t>
            </w:r>
          </w:p>
        </w:tc>
        <w:tc>
          <w:tcPr>
            <w:tcW w:w="1170" w:type="dxa"/>
            <w:tcMar>
              <w:left w:w="11" w:type="dxa"/>
              <w:right w:w="11" w:type="dxa"/>
            </w:tcMar>
            <w:vAlign w:val="center"/>
          </w:tcPr>
          <w:p w:rsidR="00781815" w:rsidRDefault="00781815" w:rsidP="00781815">
            <w:pPr>
              <w:pStyle w:val="aff0"/>
              <w:spacing w:line="240" w:lineRule="auto"/>
            </w:pPr>
            <w:r>
              <w:t>0,0000187</w:t>
            </w:r>
          </w:p>
        </w:tc>
        <w:tc>
          <w:tcPr>
            <w:tcW w:w="1135" w:type="dxa"/>
            <w:tcMar>
              <w:left w:w="11" w:type="dxa"/>
              <w:right w:w="11" w:type="dxa"/>
            </w:tcMar>
            <w:vAlign w:val="center"/>
          </w:tcPr>
          <w:p w:rsidR="00781815" w:rsidRDefault="00781815" w:rsidP="00781815">
            <w:pPr>
              <w:pStyle w:val="aff0"/>
              <w:spacing w:line="240" w:lineRule="auto"/>
            </w:pPr>
            <w:r>
              <w:t>0,0000187</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0328</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991FE0">
              <w:t>Углерод (пигмент чёрный)</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0,0019182</w:t>
            </w:r>
          </w:p>
        </w:tc>
        <w:tc>
          <w:tcPr>
            <w:tcW w:w="1169" w:type="dxa"/>
            <w:tcMar>
              <w:left w:w="11" w:type="dxa"/>
              <w:right w:w="11" w:type="dxa"/>
            </w:tcMar>
            <w:vAlign w:val="center"/>
          </w:tcPr>
          <w:p w:rsidR="00781815" w:rsidRDefault="00781815" w:rsidP="00781815">
            <w:pPr>
              <w:pStyle w:val="aff0"/>
              <w:spacing w:line="240" w:lineRule="auto"/>
            </w:pPr>
            <w:r>
              <w:t>0,0019182</w:t>
            </w:r>
          </w:p>
        </w:tc>
        <w:tc>
          <w:tcPr>
            <w:tcW w:w="1170" w:type="dxa"/>
            <w:tcMar>
              <w:left w:w="11" w:type="dxa"/>
              <w:right w:w="11" w:type="dxa"/>
            </w:tcMar>
            <w:vAlign w:val="center"/>
          </w:tcPr>
          <w:p w:rsidR="00781815" w:rsidRDefault="00781815" w:rsidP="00781815">
            <w:pPr>
              <w:pStyle w:val="aff0"/>
              <w:spacing w:line="240" w:lineRule="auto"/>
            </w:pPr>
            <w:r>
              <w:t>0,0019182</w:t>
            </w:r>
          </w:p>
        </w:tc>
        <w:tc>
          <w:tcPr>
            <w:tcW w:w="1169" w:type="dxa"/>
            <w:tcMar>
              <w:left w:w="11" w:type="dxa"/>
              <w:right w:w="11" w:type="dxa"/>
            </w:tcMar>
            <w:vAlign w:val="center"/>
          </w:tcPr>
          <w:p w:rsidR="00781815" w:rsidRDefault="00781815" w:rsidP="00781815">
            <w:pPr>
              <w:pStyle w:val="aff0"/>
              <w:spacing w:line="240" w:lineRule="auto"/>
            </w:pPr>
            <w:r>
              <w:t>0,0019182</w:t>
            </w:r>
          </w:p>
        </w:tc>
        <w:tc>
          <w:tcPr>
            <w:tcW w:w="1169" w:type="dxa"/>
            <w:tcMar>
              <w:left w:w="11" w:type="dxa"/>
              <w:right w:w="11" w:type="dxa"/>
            </w:tcMar>
            <w:vAlign w:val="center"/>
          </w:tcPr>
          <w:p w:rsidR="00781815" w:rsidRDefault="00781815" w:rsidP="00781815">
            <w:pPr>
              <w:pStyle w:val="aff0"/>
              <w:spacing w:line="240" w:lineRule="auto"/>
            </w:pPr>
            <w:r>
              <w:t>0,0019182</w:t>
            </w:r>
          </w:p>
        </w:tc>
        <w:tc>
          <w:tcPr>
            <w:tcW w:w="1170" w:type="dxa"/>
            <w:tcMar>
              <w:left w:w="11" w:type="dxa"/>
              <w:right w:w="11" w:type="dxa"/>
            </w:tcMar>
            <w:vAlign w:val="center"/>
          </w:tcPr>
          <w:p w:rsidR="00781815" w:rsidRDefault="00781815" w:rsidP="00781815">
            <w:pPr>
              <w:pStyle w:val="aff0"/>
              <w:spacing w:line="240" w:lineRule="auto"/>
            </w:pPr>
            <w:r>
              <w:t>0,0019182</w:t>
            </w:r>
          </w:p>
        </w:tc>
        <w:tc>
          <w:tcPr>
            <w:tcW w:w="1169" w:type="dxa"/>
            <w:tcMar>
              <w:left w:w="11" w:type="dxa"/>
              <w:right w:w="11" w:type="dxa"/>
            </w:tcMar>
            <w:vAlign w:val="center"/>
          </w:tcPr>
          <w:p w:rsidR="00781815" w:rsidRDefault="00781815" w:rsidP="00781815">
            <w:pPr>
              <w:pStyle w:val="aff0"/>
              <w:spacing w:line="240" w:lineRule="auto"/>
            </w:pPr>
            <w:r>
              <w:t>0,0019182</w:t>
            </w:r>
          </w:p>
        </w:tc>
        <w:tc>
          <w:tcPr>
            <w:tcW w:w="1170" w:type="dxa"/>
            <w:tcMar>
              <w:left w:w="11" w:type="dxa"/>
              <w:right w:w="11" w:type="dxa"/>
            </w:tcMar>
            <w:vAlign w:val="center"/>
          </w:tcPr>
          <w:p w:rsidR="00781815" w:rsidRDefault="00781815" w:rsidP="00781815">
            <w:pPr>
              <w:pStyle w:val="aff0"/>
              <w:spacing w:line="240" w:lineRule="auto"/>
            </w:pPr>
            <w:r>
              <w:t>0,0019182</w:t>
            </w:r>
          </w:p>
        </w:tc>
        <w:tc>
          <w:tcPr>
            <w:tcW w:w="1135" w:type="dxa"/>
            <w:tcMar>
              <w:left w:w="11" w:type="dxa"/>
              <w:right w:w="11" w:type="dxa"/>
            </w:tcMar>
            <w:vAlign w:val="center"/>
          </w:tcPr>
          <w:p w:rsidR="00781815" w:rsidRDefault="00781815" w:rsidP="00781815">
            <w:pPr>
              <w:pStyle w:val="aff0"/>
              <w:spacing w:line="240" w:lineRule="auto"/>
            </w:pPr>
            <w:r>
              <w:t>0,0019182</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0337</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991FE0">
              <w:t>Углерод оксид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0,0001075</w:t>
            </w:r>
          </w:p>
        </w:tc>
        <w:tc>
          <w:tcPr>
            <w:tcW w:w="1169" w:type="dxa"/>
            <w:tcMar>
              <w:left w:w="11" w:type="dxa"/>
              <w:right w:w="11" w:type="dxa"/>
            </w:tcMar>
            <w:vAlign w:val="center"/>
          </w:tcPr>
          <w:p w:rsidR="00781815" w:rsidRDefault="00781815" w:rsidP="00781815">
            <w:pPr>
              <w:pStyle w:val="aff0"/>
              <w:spacing w:line="240" w:lineRule="auto"/>
            </w:pPr>
            <w:r>
              <w:t>0,0001075</w:t>
            </w:r>
          </w:p>
        </w:tc>
        <w:tc>
          <w:tcPr>
            <w:tcW w:w="1170" w:type="dxa"/>
            <w:tcMar>
              <w:left w:w="11" w:type="dxa"/>
              <w:right w:w="11" w:type="dxa"/>
            </w:tcMar>
            <w:vAlign w:val="center"/>
          </w:tcPr>
          <w:p w:rsidR="00781815" w:rsidRDefault="00781815" w:rsidP="00781815">
            <w:pPr>
              <w:pStyle w:val="aff0"/>
              <w:spacing w:line="240" w:lineRule="auto"/>
            </w:pPr>
            <w:r>
              <w:t>0,0001075</w:t>
            </w:r>
          </w:p>
        </w:tc>
        <w:tc>
          <w:tcPr>
            <w:tcW w:w="1169" w:type="dxa"/>
            <w:tcMar>
              <w:left w:w="11" w:type="dxa"/>
              <w:right w:w="11" w:type="dxa"/>
            </w:tcMar>
            <w:vAlign w:val="center"/>
          </w:tcPr>
          <w:p w:rsidR="00781815" w:rsidRDefault="00781815" w:rsidP="00781815">
            <w:pPr>
              <w:pStyle w:val="aff0"/>
              <w:spacing w:line="240" w:lineRule="auto"/>
            </w:pPr>
            <w:r>
              <w:t>0,0001075</w:t>
            </w:r>
          </w:p>
        </w:tc>
        <w:tc>
          <w:tcPr>
            <w:tcW w:w="1169" w:type="dxa"/>
            <w:tcMar>
              <w:left w:w="11" w:type="dxa"/>
              <w:right w:w="11" w:type="dxa"/>
            </w:tcMar>
            <w:vAlign w:val="center"/>
          </w:tcPr>
          <w:p w:rsidR="00781815" w:rsidRDefault="00781815" w:rsidP="00781815">
            <w:pPr>
              <w:pStyle w:val="aff0"/>
              <w:spacing w:line="240" w:lineRule="auto"/>
            </w:pPr>
            <w:r>
              <w:t>0,0001075</w:t>
            </w:r>
          </w:p>
        </w:tc>
        <w:tc>
          <w:tcPr>
            <w:tcW w:w="1170" w:type="dxa"/>
            <w:tcMar>
              <w:left w:w="11" w:type="dxa"/>
              <w:right w:w="11" w:type="dxa"/>
            </w:tcMar>
            <w:vAlign w:val="center"/>
          </w:tcPr>
          <w:p w:rsidR="00781815" w:rsidRDefault="00781815" w:rsidP="00781815">
            <w:pPr>
              <w:pStyle w:val="aff0"/>
              <w:spacing w:line="240" w:lineRule="auto"/>
            </w:pPr>
            <w:r>
              <w:t>0,0001075</w:t>
            </w:r>
          </w:p>
        </w:tc>
        <w:tc>
          <w:tcPr>
            <w:tcW w:w="1169" w:type="dxa"/>
            <w:tcMar>
              <w:left w:w="11" w:type="dxa"/>
              <w:right w:w="11" w:type="dxa"/>
            </w:tcMar>
            <w:vAlign w:val="center"/>
          </w:tcPr>
          <w:p w:rsidR="00781815" w:rsidRDefault="00781815" w:rsidP="00781815">
            <w:pPr>
              <w:pStyle w:val="aff0"/>
              <w:spacing w:line="240" w:lineRule="auto"/>
            </w:pPr>
            <w:r>
              <w:t>0,0001075</w:t>
            </w:r>
          </w:p>
        </w:tc>
        <w:tc>
          <w:tcPr>
            <w:tcW w:w="1170" w:type="dxa"/>
            <w:tcMar>
              <w:left w:w="11" w:type="dxa"/>
              <w:right w:w="11" w:type="dxa"/>
            </w:tcMar>
            <w:vAlign w:val="center"/>
          </w:tcPr>
          <w:p w:rsidR="00781815" w:rsidRDefault="00781815" w:rsidP="00781815">
            <w:pPr>
              <w:pStyle w:val="aff0"/>
              <w:spacing w:line="240" w:lineRule="auto"/>
            </w:pPr>
            <w:r>
              <w:t>0,0001075</w:t>
            </w:r>
          </w:p>
        </w:tc>
        <w:tc>
          <w:tcPr>
            <w:tcW w:w="1135" w:type="dxa"/>
            <w:tcMar>
              <w:left w:w="11" w:type="dxa"/>
              <w:right w:w="11" w:type="dxa"/>
            </w:tcMar>
            <w:vAlign w:val="center"/>
          </w:tcPr>
          <w:p w:rsidR="00781815" w:rsidRDefault="00781815" w:rsidP="00781815">
            <w:pPr>
              <w:pStyle w:val="aff0"/>
              <w:spacing w:line="240" w:lineRule="auto"/>
            </w:pPr>
            <w:r>
              <w:t>0,0001075</w:t>
            </w:r>
          </w:p>
        </w:tc>
      </w:tr>
      <w:tr w:rsidR="00781815" w:rsidRPr="004609E0" w:rsidTr="00F42E3D">
        <w:trPr>
          <w:trHeight w:val="77"/>
        </w:trPr>
        <w:tc>
          <w:tcPr>
            <w:tcW w:w="2563" w:type="dxa"/>
            <w:vMerge/>
            <w:tcMar>
              <w:left w:w="11" w:type="dxa"/>
              <w:right w:w="11" w:type="dxa"/>
            </w:tcMar>
            <w:vAlign w:val="center"/>
          </w:tcPr>
          <w:p w:rsidR="00781815" w:rsidRPr="004609E0" w:rsidRDefault="00781815" w:rsidP="00781815">
            <w:pPr>
              <w:pStyle w:val="aff0"/>
              <w:spacing w:line="240" w:lineRule="auto"/>
              <w:jc w:val="left"/>
              <w:rPr>
                <w:szCs w:val="20"/>
              </w:rPr>
            </w:pPr>
          </w:p>
        </w:tc>
        <w:tc>
          <w:tcPr>
            <w:tcW w:w="1134" w:type="dxa"/>
            <w:shd w:val="clear" w:color="auto" w:fill="auto"/>
            <w:tcMar>
              <w:left w:w="11" w:type="dxa"/>
              <w:right w:w="11" w:type="dxa"/>
            </w:tcMar>
            <w:vAlign w:val="center"/>
          </w:tcPr>
          <w:p w:rsidR="00781815" w:rsidRPr="00E61044" w:rsidRDefault="00781815" w:rsidP="00781815">
            <w:pPr>
              <w:pStyle w:val="aff0"/>
              <w:spacing w:line="240" w:lineRule="auto"/>
            </w:pPr>
            <w:r>
              <w:t>0703</w:t>
            </w:r>
          </w:p>
        </w:tc>
        <w:tc>
          <w:tcPr>
            <w:tcW w:w="1559" w:type="dxa"/>
            <w:shd w:val="clear" w:color="auto" w:fill="auto"/>
            <w:tcMar>
              <w:left w:w="11" w:type="dxa"/>
              <w:right w:w="11" w:type="dxa"/>
            </w:tcMar>
            <w:vAlign w:val="center"/>
          </w:tcPr>
          <w:p w:rsidR="00781815" w:rsidRDefault="00781815" w:rsidP="00781815">
            <w:pPr>
              <w:pStyle w:val="aff0"/>
              <w:spacing w:line="240" w:lineRule="auto"/>
            </w:pPr>
            <w:r w:rsidRPr="00991FE0">
              <w:t>Бенз(а)пирен</w:t>
            </w:r>
          </w:p>
        </w:tc>
        <w:tc>
          <w:tcPr>
            <w:tcW w:w="1169" w:type="dxa"/>
            <w:shd w:val="clear" w:color="auto" w:fill="auto"/>
            <w:tcMar>
              <w:left w:w="11" w:type="dxa"/>
              <w:right w:w="11" w:type="dxa"/>
            </w:tcMar>
            <w:vAlign w:val="center"/>
          </w:tcPr>
          <w:p w:rsidR="00781815" w:rsidRDefault="00781815" w:rsidP="00781815">
            <w:pPr>
              <w:pStyle w:val="aff0"/>
              <w:spacing w:line="240" w:lineRule="auto"/>
            </w:pPr>
            <w:r>
              <w:t>0,3679504</w:t>
            </w:r>
          </w:p>
        </w:tc>
        <w:tc>
          <w:tcPr>
            <w:tcW w:w="1169" w:type="dxa"/>
            <w:tcMar>
              <w:left w:w="11" w:type="dxa"/>
              <w:right w:w="11" w:type="dxa"/>
            </w:tcMar>
            <w:vAlign w:val="center"/>
          </w:tcPr>
          <w:p w:rsidR="00781815" w:rsidRDefault="00781815" w:rsidP="00781815">
            <w:pPr>
              <w:pStyle w:val="aff0"/>
              <w:spacing w:line="240" w:lineRule="auto"/>
            </w:pPr>
            <w:r>
              <w:t>0,3679504</w:t>
            </w:r>
          </w:p>
        </w:tc>
        <w:tc>
          <w:tcPr>
            <w:tcW w:w="1170" w:type="dxa"/>
            <w:tcMar>
              <w:left w:w="11" w:type="dxa"/>
              <w:right w:w="11" w:type="dxa"/>
            </w:tcMar>
            <w:vAlign w:val="center"/>
          </w:tcPr>
          <w:p w:rsidR="00781815" w:rsidRDefault="00781815" w:rsidP="00781815">
            <w:pPr>
              <w:pStyle w:val="aff0"/>
              <w:spacing w:line="240" w:lineRule="auto"/>
            </w:pPr>
            <w:r>
              <w:t>0,3679504</w:t>
            </w:r>
          </w:p>
        </w:tc>
        <w:tc>
          <w:tcPr>
            <w:tcW w:w="1169" w:type="dxa"/>
            <w:tcMar>
              <w:left w:w="11" w:type="dxa"/>
              <w:right w:w="11" w:type="dxa"/>
            </w:tcMar>
            <w:vAlign w:val="center"/>
          </w:tcPr>
          <w:p w:rsidR="00781815" w:rsidRDefault="00781815" w:rsidP="00781815">
            <w:pPr>
              <w:pStyle w:val="aff0"/>
              <w:spacing w:line="240" w:lineRule="auto"/>
            </w:pPr>
            <w:r>
              <w:t>0,3679504</w:t>
            </w:r>
          </w:p>
        </w:tc>
        <w:tc>
          <w:tcPr>
            <w:tcW w:w="1169" w:type="dxa"/>
            <w:tcMar>
              <w:left w:w="11" w:type="dxa"/>
              <w:right w:w="11" w:type="dxa"/>
            </w:tcMar>
            <w:vAlign w:val="center"/>
          </w:tcPr>
          <w:p w:rsidR="00781815" w:rsidRDefault="00781815" w:rsidP="00781815">
            <w:pPr>
              <w:pStyle w:val="aff0"/>
              <w:spacing w:line="240" w:lineRule="auto"/>
            </w:pPr>
            <w:r>
              <w:t>0,3679504</w:t>
            </w:r>
          </w:p>
        </w:tc>
        <w:tc>
          <w:tcPr>
            <w:tcW w:w="1170" w:type="dxa"/>
            <w:tcMar>
              <w:left w:w="11" w:type="dxa"/>
              <w:right w:w="11" w:type="dxa"/>
            </w:tcMar>
            <w:vAlign w:val="center"/>
          </w:tcPr>
          <w:p w:rsidR="00781815" w:rsidRDefault="00781815" w:rsidP="00781815">
            <w:pPr>
              <w:pStyle w:val="aff0"/>
              <w:spacing w:line="240" w:lineRule="auto"/>
            </w:pPr>
            <w:r>
              <w:t>0,3679504</w:t>
            </w:r>
          </w:p>
        </w:tc>
        <w:tc>
          <w:tcPr>
            <w:tcW w:w="1169" w:type="dxa"/>
            <w:tcMar>
              <w:left w:w="11" w:type="dxa"/>
              <w:right w:w="11" w:type="dxa"/>
            </w:tcMar>
            <w:vAlign w:val="center"/>
          </w:tcPr>
          <w:p w:rsidR="00781815" w:rsidRDefault="00781815" w:rsidP="00781815">
            <w:pPr>
              <w:pStyle w:val="aff0"/>
              <w:spacing w:line="240" w:lineRule="auto"/>
            </w:pPr>
            <w:r>
              <w:t>0,3679504</w:t>
            </w:r>
          </w:p>
        </w:tc>
        <w:tc>
          <w:tcPr>
            <w:tcW w:w="1170" w:type="dxa"/>
            <w:tcMar>
              <w:left w:w="11" w:type="dxa"/>
              <w:right w:w="11" w:type="dxa"/>
            </w:tcMar>
            <w:vAlign w:val="center"/>
          </w:tcPr>
          <w:p w:rsidR="00781815" w:rsidRDefault="00781815" w:rsidP="00781815">
            <w:pPr>
              <w:pStyle w:val="aff0"/>
              <w:spacing w:line="240" w:lineRule="auto"/>
            </w:pPr>
            <w:r>
              <w:t>0,3679504</w:t>
            </w:r>
          </w:p>
        </w:tc>
        <w:tc>
          <w:tcPr>
            <w:tcW w:w="1135" w:type="dxa"/>
            <w:tcMar>
              <w:left w:w="11" w:type="dxa"/>
              <w:right w:w="11" w:type="dxa"/>
            </w:tcMar>
            <w:vAlign w:val="center"/>
          </w:tcPr>
          <w:p w:rsidR="00781815" w:rsidRDefault="00781815" w:rsidP="00781815">
            <w:pPr>
              <w:pStyle w:val="aff0"/>
              <w:spacing w:line="240" w:lineRule="auto"/>
            </w:pPr>
            <w:r>
              <w:t>0,3679504</w:t>
            </w:r>
          </w:p>
        </w:tc>
      </w:tr>
      <w:tr w:rsidR="00812FC2" w:rsidRPr="004609E0" w:rsidTr="00F42E3D">
        <w:trPr>
          <w:trHeight w:val="77"/>
        </w:trPr>
        <w:tc>
          <w:tcPr>
            <w:tcW w:w="2563" w:type="dxa"/>
            <w:vMerge w:val="restart"/>
            <w:tcMar>
              <w:left w:w="11" w:type="dxa"/>
              <w:right w:w="11" w:type="dxa"/>
            </w:tcMar>
            <w:vAlign w:val="center"/>
          </w:tcPr>
          <w:p w:rsidR="00812FC2" w:rsidRPr="004609E0" w:rsidRDefault="00812FC2" w:rsidP="00812FC2">
            <w:pPr>
              <w:pStyle w:val="aff0"/>
              <w:spacing w:line="240" w:lineRule="auto"/>
              <w:jc w:val="left"/>
              <w:rPr>
                <w:szCs w:val="20"/>
              </w:rPr>
            </w:pPr>
            <w:r>
              <w:rPr>
                <w:szCs w:val="20"/>
              </w:rPr>
              <w:t>Котельная «Вокзальная»</w:t>
            </w: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0301</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FA565F">
              <w:t>Азота диоксид</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0,0001036</w:t>
            </w:r>
          </w:p>
        </w:tc>
        <w:tc>
          <w:tcPr>
            <w:tcW w:w="1169" w:type="dxa"/>
            <w:tcMar>
              <w:left w:w="11" w:type="dxa"/>
              <w:right w:w="11" w:type="dxa"/>
            </w:tcMar>
            <w:vAlign w:val="center"/>
          </w:tcPr>
          <w:p w:rsidR="00812FC2" w:rsidRDefault="00812FC2" w:rsidP="00812FC2">
            <w:pPr>
              <w:pStyle w:val="aff0"/>
              <w:spacing w:line="240" w:lineRule="auto"/>
            </w:pPr>
            <w:r>
              <w:t>0,0001036</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jc w:val="left"/>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0304</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FA565F">
              <w:t>Азота оксид</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0,0000112</w:t>
            </w:r>
          </w:p>
        </w:tc>
        <w:tc>
          <w:tcPr>
            <w:tcW w:w="1169" w:type="dxa"/>
            <w:tcMar>
              <w:left w:w="11" w:type="dxa"/>
              <w:right w:w="11" w:type="dxa"/>
            </w:tcMar>
            <w:vAlign w:val="center"/>
          </w:tcPr>
          <w:p w:rsidR="00812FC2" w:rsidRDefault="00812FC2" w:rsidP="00812FC2">
            <w:pPr>
              <w:pStyle w:val="aff0"/>
              <w:spacing w:line="240" w:lineRule="auto"/>
            </w:pPr>
            <w:r>
              <w:t>0,0000112</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jc w:val="left"/>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0328</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FA565F">
              <w:t>Углерод (пигмент чёрный)</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0,0011543</w:t>
            </w:r>
          </w:p>
        </w:tc>
        <w:tc>
          <w:tcPr>
            <w:tcW w:w="1169" w:type="dxa"/>
            <w:tcMar>
              <w:left w:w="11" w:type="dxa"/>
              <w:right w:w="11" w:type="dxa"/>
            </w:tcMar>
            <w:vAlign w:val="center"/>
          </w:tcPr>
          <w:p w:rsidR="00812FC2" w:rsidRDefault="00812FC2" w:rsidP="00812FC2">
            <w:pPr>
              <w:pStyle w:val="aff0"/>
              <w:spacing w:line="240" w:lineRule="auto"/>
            </w:pPr>
            <w:r>
              <w:t>0,0011543</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jc w:val="left"/>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0337</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FA565F">
              <w:t>Углерод оксид</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0,0000647</w:t>
            </w:r>
          </w:p>
        </w:tc>
        <w:tc>
          <w:tcPr>
            <w:tcW w:w="1169" w:type="dxa"/>
            <w:tcMar>
              <w:left w:w="11" w:type="dxa"/>
              <w:right w:w="11" w:type="dxa"/>
            </w:tcMar>
            <w:vAlign w:val="center"/>
          </w:tcPr>
          <w:p w:rsidR="00812FC2" w:rsidRDefault="00812FC2" w:rsidP="00812FC2">
            <w:pPr>
              <w:pStyle w:val="aff0"/>
              <w:spacing w:line="240" w:lineRule="auto"/>
            </w:pPr>
            <w:r>
              <w:t>0,0000647</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jc w:val="left"/>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0703</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FA565F">
              <w:t>Бенз(а)пирен</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0,0003565</w:t>
            </w:r>
          </w:p>
        </w:tc>
        <w:tc>
          <w:tcPr>
            <w:tcW w:w="1169" w:type="dxa"/>
            <w:tcMar>
              <w:left w:w="11" w:type="dxa"/>
              <w:right w:w="11" w:type="dxa"/>
            </w:tcMar>
            <w:vAlign w:val="center"/>
          </w:tcPr>
          <w:p w:rsidR="00812FC2" w:rsidRDefault="00812FC2" w:rsidP="00812FC2">
            <w:pPr>
              <w:pStyle w:val="aff0"/>
              <w:spacing w:line="240" w:lineRule="auto"/>
            </w:pPr>
            <w:r>
              <w:t>0,0003565</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val="restart"/>
            <w:tcMar>
              <w:left w:w="11" w:type="dxa"/>
              <w:right w:w="11" w:type="dxa"/>
            </w:tcMar>
            <w:vAlign w:val="center"/>
          </w:tcPr>
          <w:p w:rsidR="00812FC2" w:rsidRPr="004609E0" w:rsidRDefault="00812FC2" w:rsidP="00812FC2">
            <w:pPr>
              <w:pStyle w:val="aff0"/>
              <w:spacing w:line="240" w:lineRule="auto"/>
              <w:jc w:val="left"/>
              <w:rPr>
                <w:szCs w:val="20"/>
              </w:rPr>
            </w:pPr>
            <w:r>
              <w:rPr>
                <w:szCs w:val="20"/>
              </w:rPr>
              <w:t>Котельная «Больничная»</w:t>
            </w: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2908</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D45F22">
              <w:t>взвешенные вещества (зола углей)</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0,0000104</w:t>
            </w:r>
          </w:p>
        </w:tc>
        <w:tc>
          <w:tcPr>
            <w:tcW w:w="1169" w:type="dxa"/>
            <w:tcMar>
              <w:left w:w="11" w:type="dxa"/>
              <w:right w:w="11" w:type="dxa"/>
            </w:tcMar>
            <w:vAlign w:val="center"/>
          </w:tcPr>
          <w:p w:rsidR="00812FC2" w:rsidRDefault="00812FC2" w:rsidP="00812FC2">
            <w:pPr>
              <w:pStyle w:val="aff0"/>
              <w:spacing w:line="240" w:lineRule="auto"/>
            </w:pPr>
            <w:r>
              <w:t>0,0000104</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328</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D45F22">
              <w:t>сажа</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0,0000011</w:t>
            </w:r>
          </w:p>
        </w:tc>
        <w:tc>
          <w:tcPr>
            <w:tcW w:w="1169" w:type="dxa"/>
            <w:tcMar>
              <w:left w:w="11" w:type="dxa"/>
              <w:right w:w="11" w:type="dxa"/>
            </w:tcMar>
            <w:vAlign w:val="center"/>
          </w:tcPr>
          <w:p w:rsidR="00812FC2" w:rsidRDefault="00812FC2" w:rsidP="00812FC2">
            <w:pPr>
              <w:pStyle w:val="aff0"/>
              <w:spacing w:line="240" w:lineRule="auto"/>
            </w:pPr>
            <w:r>
              <w:t>0,0000011</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703</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D45F22">
              <w:t>бенз(а)пирен</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0,0000997</w:t>
            </w:r>
          </w:p>
        </w:tc>
        <w:tc>
          <w:tcPr>
            <w:tcW w:w="1169" w:type="dxa"/>
            <w:tcMar>
              <w:left w:w="11" w:type="dxa"/>
              <w:right w:w="11" w:type="dxa"/>
            </w:tcMar>
            <w:vAlign w:val="center"/>
          </w:tcPr>
          <w:p w:rsidR="00812FC2" w:rsidRDefault="00812FC2" w:rsidP="00812FC2">
            <w:pPr>
              <w:pStyle w:val="aff0"/>
              <w:spacing w:line="240" w:lineRule="auto"/>
            </w:pPr>
            <w:r>
              <w:t>0,0000997</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330</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D45F22">
              <w:t>диоксид серы</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0,0000056</w:t>
            </w:r>
          </w:p>
        </w:tc>
        <w:tc>
          <w:tcPr>
            <w:tcW w:w="1169" w:type="dxa"/>
            <w:tcMar>
              <w:left w:w="11" w:type="dxa"/>
              <w:right w:w="11" w:type="dxa"/>
            </w:tcMar>
            <w:vAlign w:val="center"/>
          </w:tcPr>
          <w:p w:rsidR="00812FC2" w:rsidRDefault="00812FC2" w:rsidP="00812FC2">
            <w:pPr>
              <w:pStyle w:val="aff0"/>
              <w:spacing w:line="240" w:lineRule="auto"/>
            </w:pPr>
            <w:r>
              <w:t>0,0000056</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812FC2" w:rsidRPr="004609E0" w:rsidTr="00F42E3D">
        <w:trPr>
          <w:trHeight w:val="77"/>
        </w:trPr>
        <w:tc>
          <w:tcPr>
            <w:tcW w:w="2563" w:type="dxa"/>
            <w:vMerge/>
            <w:tcMar>
              <w:left w:w="11" w:type="dxa"/>
              <w:right w:w="11" w:type="dxa"/>
            </w:tcMar>
            <w:vAlign w:val="center"/>
          </w:tcPr>
          <w:p w:rsidR="00812FC2" w:rsidRPr="004609E0" w:rsidRDefault="00812FC2" w:rsidP="00812FC2">
            <w:pPr>
              <w:pStyle w:val="aff0"/>
              <w:spacing w:line="240" w:lineRule="auto"/>
              <w:rPr>
                <w:szCs w:val="20"/>
              </w:rPr>
            </w:pPr>
          </w:p>
        </w:tc>
        <w:tc>
          <w:tcPr>
            <w:tcW w:w="1134" w:type="dxa"/>
            <w:shd w:val="clear" w:color="auto" w:fill="auto"/>
            <w:tcMar>
              <w:left w:w="11" w:type="dxa"/>
              <w:right w:w="11" w:type="dxa"/>
            </w:tcMar>
            <w:vAlign w:val="center"/>
          </w:tcPr>
          <w:p w:rsidR="00812FC2" w:rsidRPr="00E61044" w:rsidRDefault="00812FC2" w:rsidP="00812FC2">
            <w:pPr>
              <w:pStyle w:val="aff0"/>
              <w:spacing w:line="240" w:lineRule="auto"/>
            </w:pPr>
            <w:r>
              <w:t>301</w:t>
            </w:r>
          </w:p>
        </w:tc>
        <w:tc>
          <w:tcPr>
            <w:tcW w:w="1559" w:type="dxa"/>
            <w:shd w:val="clear" w:color="auto" w:fill="auto"/>
            <w:tcMar>
              <w:left w:w="11" w:type="dxa"/>
              <w:right w:w="11" w:type="dxa"/>
            </w:tcMar>
            <w:vAlign w:val="center"/>
          </w:tcPr>
          <w:p w:rsidR="00812FC2" w:rsidRDefault="00812FC2" w:rsidP="00812FC2">
            <w:pPr>
              <w:pStyle w:val="aff0"/>
              <w:spacing w:line="240" w:lineRule="auto"/>
            </w:pPr>
            <w:r w:rsidRPr="00D45F22">
              <w:t>диоксид азота</w:t>
            </w:r>
          </w:p>
        </w:tc>
        <w:tc>
          <w:tcPr>
            <w:tcW w:w="1169" w:type="dxa"/>
            <w:shd w:val="clear" w:color="auto" w:fill="auto"/>
            <w:tcMar>
              <w:left w:w="11" w:type="dxa"/>
              <w:right w:w="11" w:type="dxa"/>
            </w:tcMar>
            <w:vAlign w:val="center"/>
          </w:tcPr>
          <w:p w:rsidR="00812FC2" w:rsidRDefault="00812FC2" w:rsidP="00812FC2">
            <w:pPr>
              <w:pStyle w:val="aff0"/>
              <w:spacing w:line="240" w:lineRule="auto"/>
            </w:pPr>
            <w:r>
              <w:t>0,0000122</w:t>
            </w:r>
          </w:p>
        </w:tc>
        <w:tc>
          <w:tcPr>
            <w:tcW w:w="1169" w:type="dxa"/>
            <w:tcMar>
              <w:left w:w="11" w:type="dxa"/>
              <w:right w:w="11" w:type="dxa"/>
            </w:tcMar>
            <w:vAlign w:val="center"/>
          </w:tcPr>
          <w:p w:rsidR="00812FC2" w:rsidRDefault="00812FC2" w:rsidP="00812FC2">
            <w:pPr>
              <w:pStyle w:val="aff0"/>
              <w:spacing w:line="240" w:lineRule="auto"/>
            </w:pPr>
            <w:r>
              <w:t>0,0000122</w:t>
            </w:r>
          </w:p>
        </w:tc>
        <w:tc>
          <w:tcPr>
            <w:tcW w:w="1170" w:type="dxa"/>
            <w:tcMar>
              <w:left w:w="11" w:type="dxa"/>
              <w:right w:w="11" w:type="dxa"/>
            </w:tcMar>
            <w:vAlign w:val="center"/>
          </w:tcPr>
          <w:p w:rsidR="00812FC2" w:rsidRDefault="00812FC2" w:rsidP="00812FC2">
            <w:pPr>
              <w:pStyle w:val="aff0"/>
              <w:spacing w:line="240" w:lineRule="auto"/>
            </w:pPr>
            <w:r w:rsidRPr="00CA179B">
              <w:rPr>
                <w:szCs w:val="20"/>
              </w:rPr>
              <w:t>-</w:t>
            </w:r>
          </w:p>
        </w:tc>
        <w:tc>
          <w:tcPr>
            <w:tcW w:w="1169"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69"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812FC2" w:rsidRPr="00CA179B" w:rsidRDefault="00812FC2" w:rsidP="00812FC2">
            <w:pPr>
              <w:pStyle w:val="aff0"/>
              <w:spacing w:line="240" w:lineRule="auto"/>
              <w:rPr>
                <w:szCs w:val="20"/>
              </w:rPr>
            </w:pPr>
            <w:r w:rsidRPr="00CA179B">
              <w:rPr>
                <w:szCs w:val="20"/>
              </w:rPr>
              <w:t>-</w:t>
            </w:r>
          </w:p>
        </w:tc>
        <w:tc>
          <w:tcPr>
            <w:tcW w:w="1135" w:type="dxa"/>
            <w:tcMar>
              <w:left w:w="11" w:type="dxa"/>
              <w:right w:w="11" w:type="dxa"/>
            </w:tcMar>
            <w:vAlign w:val="center"/>
          </w:tcPr>
          <w:p w:rsidR="00812FC2" w:rsidRPr="00CA179B" w:rsidRDefault="00812FC2" w:rsidP="00812FC2">
            <w:pPr>
              <w:spacing w:line="240" w:lineRule="auto"/>
              <w:ind w:firstLine="0"/>
              <w:jc w:val="center"/>
              <w:rPr>
                <w:sz w:val="20"/>
                <w:szCs w:val="20"/>
              </w:rPr>
            </w:pPr>
            <w:r w:rsidRPr="00CA179B">
              <w:rPr>
                <w:sz w:val="20"/>
                <w:szCs w:val="20"/>
              </w:rPr>
              <w:t>-</w:t>
            </w:r>
          </w:p>
        </w:tc>
      </w:tr>
      <w:tr w:rsidR="00781815" w:rsidRPr="004609E0" w:rsidTr="00F42E3D">
        <w:trPr>
          <w:trHeight w:val="77"/>
        </w:trPr>
        <w:tc>
          <w:tcPr>
            <w:tcW w:w="2563" w:type="dxa"/>
            <w:tcMar>
              <w:left w:w="11" w:type="dxa"/>
              <w:right w:w="11" w:type="dxa"/>
            </w:tcMar>
            <w:vAlign w:val="center"/>
          </w:tcPr>
          <w:p w:rsidR="00781815" w:rsidRPr="004609E0" w:rsidRDefault="00781815" w:rsidP="00781815">
            <w:pPr>
              <w:pStyle w:val="aff0"/>
              <w:spacing w:line="240" w:lineRule="auto"/>
              <w:jc w:val="left"/>
              <w:rPr>
                <w:szCs w:val="20"/>
              </w:rPr>
            </w:pPr>
            <w:r w:rsidRPr="00CA179B">
              <w:rPr>
                <w:szCs w:val="20"/>
              </w:rPr>
              <w:t>Модульная котельная (для обеспечения теплоснабжения объектов, ранее отапливаемых котельными «Вокзальная» и «Больничная»)</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Pr="00CA179B" w:rsidRDefault="00781815" w:rsidP="00781815">
            <w:pPr>
              <w:pStyle w:val="aff0"/>
              <w:spacing w:line="240" w:lineRule="auto"/>
              <w:rPr>
                <w:szCs w:val="20"/>
              </w:rPr>
            </w:pPr>
            <w:r w:rsidRPr="00CA179B">
              <w:rPr>
                <w:szCs w:val="20"/>
              </w:rPr>
              <w:t>-</w:t>
            </w:r>
          </w:p>
        </w:tc>
        <w:tc>
          <w:tcPr>
            <w:tcW w:w="1169" w:type="dxa"/>
            <w:tcMar>
              <w:left w:w="11" w:type="dxa"/>
              <w:right w:w="11" w:type="dxa"/>
            </w:tcMar>
            <w:vAlign w:val="center"/>
          </w:tcPr>
          <w:p w:rsidR="00781815" w:rsidRPr="00CA179B" w:rsidRDefault="00781815" w:rsidP="00781815">
            <w:pPr>
              <w:spacing w:line="240" w:lineRule="auto"/>
              <w:ind w:firstLine="0"/>
              <w:jc w:val="center"/>
              <w:rPr>
                <w:sz w:val="20"/>
                <w:szCs w:val="20"/>
              </w:rPr>
            </w:pPr>
            <w:r w:rsidRPr="00CA179B">
              <w:rPr>
                <w:sz w:val="20"/>
                <w:szCs w:val="20"/>
              </w:rPr>
              <w:t>-</w:t>
            </w:r>
          </w:p>
        </w:tc>
        <w:tc>
          <w:tcPr>
            <w:tcW w:w="1170" w:type="dxa"/>
            <w:tcMar>
              <w:left w:w="11" w:type="dxa"/>
              <w:right w:w="11" w:type="dxa"/>
            </w:tcMar>
            <w:vAlign w:val="center"/>
          </w:tcPr>
          <w:p w:rsidR="00781815" w:rsidRPr="00CA179B" w:rsidRDefault="00812FC2" w:rsidP="00781815">
            <w:pPr>
              <w:pStyle w:val="aff0"/>
              <w:spacing w:line="240" w:lineRule="auto"/>
              <w:rPr>
                <w:szCs w:val="20"/>
              </w:rPr>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781815" w:rsidRPr="004609E0" w:rsidTr="00F42E3D">
        <w:trPr>
          <w:trHeight w:val="77"/>
        </w:trPr>
        <w:tc>
          <w:tcPr>
            <w:tcW w:w="2563" w:type="dxa"/>
            <w:tcMar>
              <w:left w:w="11" w:type="dxa"/>
              <w:right w:w="11" w:type="dxa"/>
            </w:tcMar>
            <w:vAlign w:val="center"/>
          </w:tcPr>
          <w:p w:rsidR="00781815" w:rsidRPr="0056561D" w:rsidRDefault="002A6F3C" w:rsidP="00781815">
            <w:pPr>
              <w:spacing w:line="240" w:lineRule="auto"/>
              <w:ind w:firstLine="0"/>
              <w:jc w:val="left"/>
              <w:rPr>
                <w:sz w:val="20"/>
                <w:szCs w:val="20"/>
              </w:rPr>
            </w:pPr>
            <w:r>
              <w:rPr>
                <w:sz w:val="20"/>
                <w:szCs w:val="20"/>
              </w:rPr>
              <w:t>Блочно-модульная котельная Парка Б ст. Коноша</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781815" w:rsidRPr="004609E0" w:rsidTr="00F42E3D">
        <w:trPr>
          <w:trHeight w:val="77"/>
        </w:trPr>
        <w:tc>
          <w:tcPr>
            <w:tcW w:w="2563" w:type="dxa"/>
            <w:tcMar>
              <w:left w:w="11" w:type="dxa"/>
              <w:right w:w="11" w:type="dxa"/>
            </w:tcMar>
            <w:vAlign w:val="center"/>
          </w:tcPr>
          <w:p w:rsidR="00781815" w:rsidRPr="0056561D" w:rsidRDefault="00781815" w:rsidP="00781815">
            <w:pPr>
              <w:spacing w:line="240" w:lineRule="auto"/>
              <w:ind w:firstLine="0"/>
              <w:jc w:val="left"/>
              <w:rPr>
                <w:sz w:val="20"/>
                <w:szCs w:val="20"/>
              </w:rPr>
            </w:pPr>
            <w:r w:rsidRPr="004440D3">
              <w:rPr>
                <w:sz w:val="20"/>
                <w:szCs w:val="20"/>
              </w:rPr>
              <w:t>Котельная инв. №1010423</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781815" w:rsidRPr="004609E0" w:rsidTr="00F42E3D">
        <w:trPr>
          <w:trHeight w:val="77"/>
        </w:trPr>
        <w:tc>
          <w:tcPr>
            <w:tcW w:w="2563" w:type="dxa"/>
            <w:tcMar>
              <w:left w:w="11" w:type="dxa"/>
              <w:right w:w="11" w:type="dxa"/>
            </w:tcMar>
            <w:vAlign w:val="center"/>
          </w:tcPr>
          <w:p w:rsidR="00781815" w:rsidRPr="0056561D" w:rsidRDefault="00781815" w:rsidP="00781815">
            <w:pPr>
              <w:spacing w:line="240" w:lineRule="auto"/>
              <w:ind w:firstLine="0"/>
              <w:jc w:val="left"/>
              <w:rPr>
                <w:sz w:val="20"/>
                <w:szCs w:val="20"/>
              </w:rPr>
            </w:pPr>
            <w:r>
              <w:rPr>
                <w:sz w:val="20"/>
                <w:szCs w:val="20"/>
              </w:rPr>
              <w:t>Котельная «Хлебозавод»</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781815" w:rsidRPr="004609E0" w:rsidTr="00F42E3D">
        <w:trPr>
          <w:trHeight w:val="77"/>
        </w:trPr>
        <w:tc>
          <w:tcPr>
            <w:tcW w:w="2563" w:type="dxa"/>
            <w:tcMar>
              <w:left w:w="11" w:type="dxa"/>
              <w:right w:w="11" w:type="dxa"/>
            </w:tcMar>
            <w:vAlign w:val="center"/>
          </w:tcPr>
          <w:p w:rsidR="00781815" w:rsidRPr="0056561D" w:rsidRDefault="00781815" w:rsidP="00781815">
            <w:pPr>
              <w:spacing w:line="240" w:lineRule="auto"/>
              <w:ind w:firstLine="0"/>
              <w:jc w:val="left"/>
              <w:rPr>
                <w:sz w:val="20"/>
                <w:szCs w:val="20"/>
              </w:rPr>
            </w:pPr>
            <w:r>
              <w:rPr>
                <w:sz w:val="20"/>
                <w:szCs w:val="20"/>
              </w:rPr>
              <w:t>Котельная «Заречная»</w:t>
            </w:r>
          </w:p>
        </w:tc>
        <w:tc>
          <w:tcPr>
            <w:tcW w:w="1134"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55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shd w:val="clear" w:color="auto" w:fill="auto"/>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69" w:type="dxa"/>
            <w:tcMar>
              <w:left w:w="11" w:type="dxa"/>
              <w:right w:w="11" w:type="dxa"/>
            </w:tcMar>
            <w:vAlign w:val="center"/>
          </w:tcPr>
          <w:p w:rsidR="00781815" w:rsidRDefault="00781815" w:rsidP="00781815">
            <w:pPr>
              <w:pStyle w:val="aff0"/>
              <w:spacing w:line="240" w:lineRule="auto"/>
            </w:pPr>
            <w:r>
              <w:t>н/д</w:t>
            </w:r>
          </w:p>
        </w:tc>
        <w:tc>
          <w:tcPr>
            <w:tcW w:w="1170" w:type="dxa"/>
            <w:tcMar>
              <w:left w:w="11" w:type="dxa"/>
              <w:right w:w="11" w:type="dxa"/>
            </w:tcMar>
            <w:vAlign w:val="center"/>
          </w:tcPr>
          <w:p w:rsidR="00781815" w:rsidRDefault="00781815" w:rsidP="00781815">
            <w:pPr>
              <w:pStyle w:val="aff0"/>
              <w:spacing w:line="240" w:lineRule="auto"/>
            </w:pPr>
            <w:r>
              <w:t>н/д</w:t>
            </w:r>
          </w:p>
        </w:tc>
        <w:tc>
          <w:tcPr>
            <w:tcW w:w="1135" w:type="dxa"/>
            <w:tcMar>
              <w:left w:w="11" w:type="dxa"/>
              <w:right w:w="11" w:type="dxa"/>
            </w:tcMar>
            <w:vAlign w:val="center"/>
          </w:tcPr>
          <w:p w:rsidR="00781815" w:rsidRDefault="00781815" w:rsidP="00781815">
            <w:pPr>
              <w:pStyle w:val="aff0"/>
              <w:spacing w:line="240" w:lineRule="auto"/>
            </w:pPr>
            <w:r>
              <w:t>н/д</w:t>
            </w:r>
          </w:p>
        </w:tc>
      </w:tr>
      <w:tr w:rsidR="00A54219" w:rsidRPr="004609E0" w:rsidTr="00A54219">
        <w:trPr>
          <w:trHeight w:val="77"/>
        </w:trPr>
        <w:tc>
          <w:tcPr>
            <w:tcW w:w="2563" w:type="dxa"/>
            <w:vMerge w:val="restart"/>
            <w:tcMar>
              <w:left w:w="11" w:type="dxa"/>
              <w:right w:w="11" w:type="dxa"/>
            </w:tcMar>
            <w:vAlign w:val="center"/>
          </w:tcPr>
          <w:p w:rsidR="00A54219" w:rsidRPr="0056561D" w:rsidRDefault="00A54219" w:rsidP="00A54219">
            <w:pPr>
              <w:spacing w:line="240" w:lineRule="auto"/>
              <w:ind w:firstLine="0"/>
              <w:jc w:val="left"/>
              <w:rPr>
                <w:sz w:val="20"/>
                <w:szCs w:val="20"/>
              </w:rPr>
            </w:pPr>
            <w:r>
              <w:rPr>
                <w:sz w:val="20"/>
                <w:szCs w:val="20"/>
              </w:rPr>
              <w:t xml:space="preserve">Котельная </w:t>
            </w:r>
            <w:r w:rsidRPr="00CA179B">
              <w:rPr>
                <w:sz w:val="20"/>
                <w:szCs w:val="20"/>
              </w:rPr>
              <w:t>ООО «НВК»</w:t>
            </w: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0301</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Азота диоксид (Двуокись азота; пероксид азота)</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0,00001422</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0304</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Азот (II) оксид (Азот монооксид)</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0,0000145</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0328</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Углерод (Пигмент черный)</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0,0001825</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0330</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Сера диоксид</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0,0002659</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0337</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 xml:space="preserve">Углерода оксид (Углерод окись; углерод </w:t>
            </w:r>
            <w:proofErr w:type="spellStart"/>
            <w:r w:rsidRPr="00E74219">
              <w:t>моноокись</w:t>
            </w:r>
            <w:proofErr w:type="spellEnd"/>
            <w:r w:rsidRPr="00E74219">
              <w:t>; угарный газ)</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rPr>
                <w:lang w:val="en-US"/>
              </w:rPr>
              <w:t>0,001</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0703</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Бенз/а/пирен</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0,0000000008698</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A54219">
        <w:trPr>
          <w:trHeight w:val="77"/>
        </w:trPr>
        <w:tc>
          <w:tcPr>
            <w:tcW w:w="2563" w:type="dxa"/>
            <w:vMerge/>
            <w:tcMar>
              <w:left w:w="11" w:type="dxa"/>
              <w:right w:w="11" w:type="dxa"/>
            </w:tcMar>
            <w:vAlign w:val="center"/>
          </w:tcPr>
          <w:p w:rsidR="00A54219" w:rsidRDefault="00A54219" w:rsidP="00A54219">
            <w:pPr>
              <w:spacing w:line="240" w:lineRule="auto"/>
              <w:ind w:firstLine="0"/>
              <w:jc w:val="left"/>
              <w:rPr>
                <w:sz w:val="20"/>
                <w:szCs w:val="20"/>
              </w:rPr>
            </w:pPr>
          </w:p>
        </w:tc>
        <w:tc>
          <w:tcPr>
            <w:tcW w:w="1134" w:type="dxa"/>
            <w:shd w:val="clear" w:color="auto" w:fill="auto"/>
            <w:tcMar>
              <w:left w:w="11" w:type="dxa"/>
              <w:right w:w="11" w:type="dxa"/>
            </w:tcMar>
            <w:vAlign w:val="center"/>
          </w:tcPr>
          <w:p w:rsidR="00A54219" w:rsidRDefault="00A54219" w:rsidP="00A54219">
            <w:pPr>
              <w:pStyle w:val="aff0"/>
              <w:spacing w:line="240" w:lineRule="auto"/>
            </w:pPr>
            <w:r w:rsidRPr="00E74219">
              <w:t>3714</w:t>
            </w:r>
          </w:p>
        </w:tc>
        <w:tc>
          <w:tcPr>
            <w:tcW w:w="1559" w:type="dxa"/>
            <w:shd w:val="clear" w:color="auto" w:fill="auto"/>
            <w:tcMar>
              <w:left w:w="11" w:type="dxa"/>
              <w:right w:w="11" w:type="dxa"/>
            </w:tcMar>
            <w:vAlign w:val="center"/>
          </w:tcPr>
          <w:p w:rsidR="00A54219" w:rsidRDefault="00A54219" w:rsidP="00A54219">
            <w:pPr>
              <w:pStyle w:val="aff0"/>
              <w:spacing w:line="240" w:lineRule="auto"/>
            </w:pPr>
            <w:r w:rsidRPr="00E74219">
              <w:t>Угольная зола (20&lt;SiO2&lt;70)</w:t>
            </w:r>
          </w:p>
        </w:tc>
        <w:tc>
          <w:tcPr>
            <w:tcW w:w="1169" w:type="dxa"/>
            <w:shd w:val="clear" w:color="auto" w:fill="auto"/>
            <w:tcMar>
              <w:left w:w="11" w:type="dxa"/>
              <w:right w:w="11" w:type="dxa"/>
            </w:tcMar>
            <w:vAlign w:val="center"/>
          </w:tcPr>
          <w:p w:rsidR="00A54219" w:rsidRPr="00CA3023" w:rsidRDefault="00A54219" w:rsidP="00A54219">
            <w:pPr>
              <w:pStyle w:val="aff0"/>
              <w:spacing w:line="240" w:lineRule="auto"/>
            </w:pPr>
            <w:r w:rsidRPr="00CA3023">
              <w:t>0,0004857</w:t>
            </w:r>
          </w:p>
        </w:tc>
        <w:tc>
          <w:tcPr>
            <w:tcW w:w="1169" w:type="dxa"/>
            <w:tcMar>
              <w:left w:w="11" w:type="dxa"/>
              <w:right w:w="11" w:type="dxa"/>
            </w:tcMar>
            <w:vAlign w:val="center"/>
          </w:tcPr>
          <w:p w:rsidR="00A54219" w:rsidRPr="00CA3023" w:rsidRDefault="00A54219" w:rsidP="00A54219">
            <w:pPr>
              <w:pStyle w:val="aff0"/>
              <w:spacing w:line="240" w:lineRule="auto"/>
            </w:pPr>
            <w:r w:rsidRPr="00D35B13">
              <w:rPr>
                <w:szCs w:val="20"/>
              </w:rPr>
              <w:t>-</w:t>
            </w:r>
          </w:p>
        </w:tc>
        <w:tc>
          <w:tcPr>
            <w:tcW w:w="1170"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69"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c>
          <w:tcPr>
            <w:tcW w:w="1170" w:type="dxa"/>
            <w:tcMar>
              <w:left w:w="11" w:type="dxa"/>
              <w:right w:w="11" w:type="dxa"/>
            </w:tcMar>
            <w:vAlign w:val="center"/>
          </w:tcPr>
          <w:p w:rsidR="00A54219" w:rsidRPr="00CA179B" w:rsidRDefault="00A54219" w:rsidP="00A54219">
            <w:pPr>
              <w:pStyle w:val="aff0"/>
              <w:spacing w:line="240" w:lineRule="auto"/>
              <w:rPr>
                <w:szCs w:val="20"/>
              </w:rPr>
            </w:pPr>
            <w:r w:rsidRPr="00D35B13">
              <w:rPr>
                <w:szCs w:val="20"/>
              </w:rPr>
              <w:t>-</w:t>
            </w:r>
          </w:p>
        </w:tc>
        <w:tc>
          <w:tcPr>
            <w:tcW w:w="1135" w:type="dxa"/>
            <w:tcMar>
              <w:left w:w="11" w:type="dxa"/>
              <w:right w:w="11" w:type="dxa"/>
            </w:tcMar>
            <w:vAlign w:val="center"/>
          </w:tcPr>
          <w:p w:rsidR="00A54219" w:rsidRPr="00CA179B" w:rsidRDefault="00A54219" w:rsidP="00A54219">
            <w:pPr>
              <w:spacing w:line="240" w:lineRule="auto"/>
              <w:ind w:firstLine="0"/>
              <w:jc w:val="center"/>
              <w:rPr>
                <w:sz w:val="20"/>
                <w:szCs w:val="20"/>
              </w:rPr>
            </w:pPr>
            <w:r w:rsidRPr="00D35B13">
              <w:rPr>
                <w:sz w:val="20"/>
                <w:szCs w:val="20"/>
              </w:rPr>
              <w:t>-</w:t>
            </w:r>
          </w:p>
        </w:tc>
      </w:tr>
      <w:tr w:rsidR="00A54219" w:rsidRPr="004609E0" w:rsidTr="00F42E3D">
        <w:trPr>
          <w:trHeight w:val="77"/>
        </w:trPr>
        <w:tc>
          <w:tcPr>
            <w:tcW w:w="2563" w:type="dxa"/>
            <w:tcMar>
              <w:left w:w="11" w:type="dxa"/>
              <w:right w:w="11" w:type="dxa"/>
            </w:tcMar>
            <w:vAlign w:val="center"/>
          </w:tcPr>
          <w:p w:rsidR="00A54219" w:rsidRPr="00CA179B" w:rsidRDefault="00A54219" w:rsidP="00A54219">
            <w:pPr>
              <w:pStyle w:val="aff0"/>
              <w:spacing w:line="240" w:lineRule="auto"/>
              <w:jc w:val="left"/>
              <w:rPr>
                <w:szCs w:val="20"/>
              </w:rPr>
            </w:pPr>
            <w:r w:rsidRPr="00CA179B">
              <w:rPr>
                <w:szCs w:val="20"/>
              </w:rPr>
              <w:t>Модульная котельная (для обеспечения теплоснабжения объектов, ранее отапливаемых котельной ООО «НВК»)</w:t>
            </w:r>
          </w:p>
        </w:tc>
        <w:tc>
          <w:tcPr>
            <w:tcW w:w="1134" w:type="dxa"/>
            <w:shd w:val="clear" w:color="auto" w:fill="auto"/>
            <w:tcMar>
              <w:left w:w="11" w:type="dxa"/>
              <w:right w:w="11" w:type="dxa"/>
            </w:tcMar>
            <w:vAlign w:val="center"/>
          </w:tcPr>
          <w:p w:rsidR="00A54219" w:rsidRDefault="00A54219" w:rsidP="00A54219">
            <w:pPr>
              <w:pStyle w:val="aff0"/>
              <w:spacing w:line="240" w:lineRule="auto"/>
            </w:pPr>
            <w:r>
              <w:t>н/д</w:t>
            </w:r>
          </w:p>
        </w:tc>
        <w:tc>
          <w:tcPr>
            <w:tcW w:w="1559" w:type="dxa"/>
            <w:shd w:val="clear" w:color="auto" w:fill="auto"/>
            <w:tcMar>
              <w:left w:w="11" w:type="dxa"/>
              <w:right w:w="11" w:type="dxa"/>
            </w:tcMar>
            <w:vAlign w:val="center"/>
          </w:tcPr>
          <w:p w:rsidR="00A54219" w:rsidRDefault="00A54219" w:rsidP="00A54219">
            <w:pPr>
              <w:pStyle w:val="aff0"/>
              <w:spacing w:line="240" w:lineRule="auto"/>
            </w:pPr>
            <w:r>
              <w:t>н/д</w:t>
            </w:r>
          </w:p>
        </w:tc>
        <w:tc>
          <w:tcPr>
            <w:tcW w:w="1169" w:type="dxa"/>
            <w:shd w:val="clear" w:color="auto" w:fill="auto"/>
            <w:tcMar>
              <w:left w:w="11" w:type="dxa"/>
              <w:right w:w="11" w:type="dxa"/>
            </w:tcMar>
            <w:vAlign w:val="center"/>
          </w:tcPr>
          <w:p w:rsidR="00A54219" w:rsidRPr="00CA179B" w:rsidRDefault="00A54219" w:rsidP="00A54219">
            <w:pPr>
              <w:spacing w:line="240" w:lineRule="auto"/>
              <w:ind w:firstLine="0"/>
              <w:jc w:val="center"/>
              <w:rPr>
                <w:sz w:val="20"/>
                <w:szCs w:val="20"/>
              </w:rPr>
            </w:pPr>
            <w:r w:rsidRPr="00CA179B">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35" w:type="dxa"/>
            <w:tcMar>
              <w:left w:w="11" w:type="dxa"/>
              <w:right w:w="11" w:type="dxa"/>
            </w:tcMar>
            <w:vAlign w:val="center"/>
          </w:tcPr>
          <w:p w:rsidR="00A54219" w:rsidRDefault="00A54219" w:rsidP="00A54219">
            <w:pPr>
              <w:pStyle w:val="aff0"/>
              <w:spacing w:line="240" w:lineRule="auto"/>
            </w:pPr>
            <w:r>
              <w:t>н/д</w:t>
            </w:r>
          </w:p>
        </w:tc>
      </w:tr>
      <w:tr w:rsidR="00DB5FA1" w:rsidRPr="004609E0" w:rsidTr="00DB5FA1">
        <w:trPr>
          <w:trHeight w:val="77"/>
        </w:trPr>
        <w:tc>
          <w:tcPr>
            <w:tcW w:w="2563" w:type="dxa"/>
            <w:tcMar>
              <w:left w:w="11" w:type="dxa"/>
              <w:right w:w="11" w:type="dxa"/>
            </w:tcMar>
            <w:vAlign w:val="center"/>
          </w:tcPr>
          <w:p w:rsidR="00DB5FA1" w:rsidRPr="00CA179B" w:rsidRDefault="00DB5FA1" w:rsidP="00DB5FA1">
            <w:pPr>
              <w:pStyle w:val="aff0"/>
              <w:spacing w:line="240" w:lineRule="auto"/>
              <w:jc w:val="left"/>
              <w:rPr>
                <w:szCs w:val="20"/>
              </w:rPr>
            </w:pPr>
            <w:r w:rsidRPr="00485400">
              <w:t xml:space="preserve">Модульная котельная (для теплоснабжения </w:t>
            </w:r>
            <w:r>
              <w:t>стар</w:t>
            </w:r>
            <w:r w:rsidRPr="00485400">
              <w:t xml:space="preserve">ого </w:t>
            </w:r>
            <w:r w:rsidRPr="00485400">
              <w:lastRenderedPageBreak/>
              <w:t>здания МБОУ «Лесозаводская СШ»)</w:t>
            </w:r>
          </w:p>
        </w:tc>
        <w:tc>
          <w:tcPr>
            <w:tcW w:w="1134" w:type="dxa"/>
            <w:shd w:val="clear" w:color="auto" w:fill="auto"/>
            <w:tcMar>
              <w:left w:w="11" w:type="dxa"/>
              <w:right w:w="11" w:type="dxa"/>
            </w:tcMar>
            <w:vAlign w:val="center"/>
          </w:tcPr>
          <w:p w:rsidR="00DB5FA1" w:rsidRDefault="00DB5FA1" w:rsidP="00DB5FA1">
            <w:pPr>
              <w:pStyle w:val="aff0"/>
              <w:spacing w:line="240" w:lineRule="auto"/>
            </w:pPr>
            <w:r w:rsidRPr="00485400">
              <w:lastRenderedPageBreak/>
              <w:t>н/д</w:t>
            </w:r>
          </w:p>
        </w:tc>
        <w:tc>
          <w:tcPr>
            <w:tcW w:w="1559" w:type="dxa"/>
            <w:shd w:val="clear" w:color="auto" w:fill="auto"/>
            <w:tcMar>
              <w:left w:w="11" w:type="dxa"/>
              <w:right w:w="11" w:type="dxa"/>
            </w:tcMar>
            <w:vAlign w:val="center"/>
          </w:tcPr>
          <w:p w:rsidR="00DB5FA1" w:rsidRDefault="00DB5FA1" w:rsidP="00DB5FA1">
            <w:pPr>
              <w:pStyle w:val="aff0"/>
              <w:spacing w:line="240" w:lineRule="auto"/>
            </w:pPr>
            <w:r w:rsidRPr="00485400">
              <w:t>н/д</w:t>
            </w:r>
          </w:p>
        </w:tc>
        <w:tc>
          <w:tcPr>
            <w:tcW w:w="1169" w:type="dxa"/>
            <w:shd w:val="clear" w:color="auto" w:fill="auto"/>
            <w:tcMar>
              <w:left w:w="11" w:type="dxa"/>
              <w:right w:w="11" w:type="dxa"/>
            </w:tcMar>
            <w:vAlign w:val="center"/>
          </w:tcPr>
          <w:p w:rsidR="00DB5FA1" w:rsidRPr="00DB5FA1" w:rsidRDefault="00DB5FA1" w:rsidP="00DB5FA1">
            <w:pPr>
              <w:pStyle w:val="aff0"/>
              <w:spacing w:line="240" w:lineRule="auto"/>
            </w:pPr>
            <w:r>
              <w:t>н/д</w:t>
            </w:r>
          </w:p>
        </w:tc>
        <w:tc>
          <w:tcPr>
            <w:tcW w:w="1169" w:type="dxa"/>
            <w:tcMar>
              <w:left w:w="11" w:type="dxa"/>
              <w:right w:w="11" w:type="dxa"/>
            </w:tcMar>
            <w:vAlign w:val="center"/>
          </w:tcPr>
          <w:p w:rsidR="00DB5FA1" w:rsidRDefault="00DB5FA1" w:rsidP="00DB5FA1">
            <w:pPr>
              <w:pStyle w:val="aff0"/>
              <w:spacing w:line="240" w:lineRule="auto"/>
            </w:pPr>
            <w:r w:rsidRPr="00E94FD6">
              <w:t>-</w:t>
            </w:r>
          </w:p>
        </w:tc>
        <w:tc>
          <w:tcPr>
            <w:tcW w:w="1170" w:type="dxa"/>
            <w:tcMar>
              <w:left w:w="11" w:type="dxa"/>
              <w:right w:w="11" w:type="dxa"/>
            </w:tcMar>
            <w:vAlign w:val="center"/>
          </w:tcPr>
          <w:p w:rsidR="00DB5FA1" w:rsidRDefault="00DB5FA1" w:rsidP="00DB5FA1">
            <w:pPr>
              <w:pStyle w:val="aff0"/>
              <w:spacing w:line="240" w:lineRule="auto"/>
            </w:pPr>
            <w:r w:rsidRPr="00E94FD6">
              <w:t>-</w:t>
            </w:r>
          </w:p>
        </w:tc>
        <w:tc>
          <w:tcPr>
            <w:tcW w:w="1169" w:type="dxa"/>
            <w:tcMar>
              <w:left w:w="11" w:type="dxa"/>
              <w:right w:w="11" w:type="dxa"/>
            </w:tcMar>
            <w:vAlign w:val="center"/>
          </w:tcPr>
          <w:p w:rsidR="00DB5FA1" w:rsidRDefault="00DB5FA1" w:rsidP="00DB5FA1">
            <w:pPr>
              <w:pStyle w:val="aff0"/>
              <w:spacing w:line="240" w:lineRule="auto"/>
            </w:pPr>
            <w:r w:rsidRPr="00E94FD6">
              <w:t>-</w:t>
            </w:r>
          </w:p>
        </w:tc>
        <w:tc>
          <w:tcPr>
            <w:tcW w:w="1169" w:type="dxa"/>
            <w:tcMar>
              <w:left w:w="11" w:type="dxa"/>
              <w:right w:w="11" w:type="dxa"/>
            </w:tcMar>
            <w:vAlign w:val="center"/>
          </w:tcPr>
          <w:p w:rsidR="00DB5FA1" w:rsidRDefault="00DB5FA1" w:rsidP="00DB5FA1">
            <w:pPr>
              <w:pStyle w:val="aff0"/>
              <w:spacing w:line="240" w:lineRule="auto"/>
            </w:pPr>
            <w:r w:rsidRPr="00E94FD6">
              <w:t>-</w:t>
            </w:r>
          </w:p>
        </w:tc>
        <w:tc>
          <w:tcPr>
            <w:tcW w:w="1170" w:type="dxa"/>
            <w:tcMar>
              <w:left w:w="11" w:type="dxa"/>
              <w:right w:w="11" w:type="dxa"/>
            </w:tcMar>
            <w:vAlign w:val="center"/>
          </w:tcPr>
          <w:p w:rsidR="00DB5FA1" w:rsidRDefault="00DB5FA1" w:rsidP="00DB5FA1">
            <w:pPr>
              <w:pStyle w:val="aff0"/>
              <w:spacing w:line="240" w:lineRule="auto"/>
            </w:pPr>
            <w:r w:rsidRPr="00E94FD6">
              <w:t>-</w:t>
            </w:r>
          </w:p>
        </w:tc>
        <w:tc>
          <w:tcPr>
            <w:tcW w:w="1169" w:type="dxa"/>
            <w:tcMar>
              <w:left w:w="11" w:type="dxa"/>
              <w:right w:w="11" w:type="dxa"/>
            </w:tcMar>
            <w:vAlign w:val="center"/>
          </w:tcPr>
          <w:p w:rsidR="00DB5FA1" w:rsidRDefault="00DB5FA1" w:rsidP="00DB5FA1">
            <w:pPr>
              <w:pStyle w:val="aff0"/>
              <w:spacing w:line="240" w:lineRule="auto"/>
            </w:pPr>
            <w:r w:rsidRPr="00E94FD6">
              <w:t>-</w:t>
            </w:r>
          </w:p>
        </w:tc>
        <w:tc>
          <w:tcPr>
            <w:tcW w:w="1170" w:type="dxa"/>
            <w:tcMar>
              <w:left w:w="11" w:type="dxa"/>
              <w:right w:w="11" w:type="dxa"/>
            </w:tcMar>
            <w:vAlign w:val="center"/>
          </w:tcPr>
          <w:p w:rsidR="00DB5FA1" w:rsidRDefault="00DB5FA1" w:rsidP="00DB5FA1">
            <w:pPr>
              <w:pStyle w:val="aff0"/>
              <w:spacing w:line="240" w:lineRule="auto"/>
            </w:pPr>
            <w:r w:rsidRPr="00E94FD6">
              <w:t>-</w:t>
            </w:r>
          </w:p>
        </w:tc>
        <w:tc>
          <w:tcPr>
            <w:tcW w:w="1135" w:type="dxa"/>
            <w:tcMar>
              <w:left w:w="11" w:type="dxa"/>
              <w:right w:w="11" w:type="dxa"/>
            </w:tcMar>
            <w:vAlign w:val="center"/>
          </w:tcPr>
          <w:p w:rsidR="00DB5FA1" w:rsidRDefault="00DB5FA1" w:rsidP="00DB5FA1">
            <w:pPr>
              <w:pStyle w:val="aff0"/>
              <w:spacing w:line="240" w:lineRule="auto"/>
            </w:pPr>
            <w:r w:rsidRPr="00E94FD6">
              <w:t>-</w:t>
            </w:r>
          </w:p>
        </w:tc>
      </w:tr>
      <w:tr w:rsidR="00A54219" w:rsidRPr="004609E0" w:rsidTr="00F42E3D">
        <w:trPr>
          <w:trHeight w:val="77"/>
        </w:trPr>
        <w:tc>
          <w:tcPr>
            <w:tcW w:w="2563" w:type="dxa"/>
            <w:tcMar>
              <w:left w:w="11" w:type="dxa"/>
              <w:right w:w="11" w:type="dxa"/>
            </w:tcMar>
            <w:vAlign w:val="center"/>
          </w:tcPr>
          <w:p w:rsidR="00A54219" w:rsidRPr="00CA179B" w:rsidRDefault="00A54219" w:rsidP="00A54219">
            <w:pPr>
              <w:pStyle w:val="aff0"/>
              <w:spacing w:line="240" w:lineRule="auto"/>
              <w:jc w:val="left"/>
              <w:rPr>
                <w:szCs w:val="20"/>
              </w:rPr>
            </w:pPr>
            <w:r w:rsidRPr="00CA179B">
              <w:rPr>
                <w:szCs w:val="20"/>
              </w:rPr>
              <w:lastRenderedPageBreak/>
              <w:t>Модульная котельная (для теплоснабжения нового здания МБОУ «Лесозаводская СШ»)</w:t>
            </w:r>
          </w:p>
        </w:tc>
        <w:tc>
          <w:tcPr>
            <w:tcW w:w="1134" w:type="dxa"/>
            <w:shd w:val="clear" w:color="auto" w:fill="auto"/>
            <w:tcMar>
              <w:left w:w="11" w:type="dxa"/>
              <w:right w:w="11" w:type="dxa"/>
            </w:tcMar>
            <w:vAlign w:val="center"/>
          </w:tcPr>
          <w:p w:rsidR="00A54219" w:rsidRDefault="00A54219" w:rsidP="00A54219">
            <w:pPr>
              <w:pStyle w:val="aff0"/>
              <w:spacing w:line="240" w:lineRule="auto"/>
            </w:pPr>
            <w:r>
              <w:t>н/д</w:t>
            </w:r>
          </w:p>
        </w:tc>
        <w:tc>
          <w:tcPr>
            <w:tcW w:w="1559" w:type="dxa"/>
            <w:shd w:val="clear" w:color="auto" w:fill="auto"/>
            <w:tcMar>
              <w:left w:w="11" w:type="dxa"/>
              <w:right w:w="11" w:type="dxa"/>
            </w:tcMar>
            <w:vAlign w:val="center"/>
          </w:tcPr>
          <w:p w:rsidR="00A54219" w:rsidRDefault="00A54219" w:rsidP="00A54219">
            <w:pPr>
              <w:pStyle w:val="aff0"/>
              <w:spacing w:line="240" w:lineRule="auto"/>
            </w:pPr>
            <w:r>
              <w:t>н/д</w:t>
            </w:r>
          </w:p>
        </w:tc>
        <w:tc>
          <w:tcPr>
            <w:tcW w:w="1169" w:type="dxa"/>
            <w:shd w:val="clear" w:color="auto" w:fill="auto"/>
            <w:tcMar>
              <w:left w:w="11" w:type="dxa"/>
              <w:right w:w="11" w:type="dxa"/>
            </w:tcMar>
            <w:vAlign w:val="center"/>
          </w:tcPr>
          <w:p w:rsidR="00A54219" w:rsidRPr="00CA179B" w:rsidRDefault="00A54219" w:rsidP="00A54219">
            <w:pPr>
              <w:spacing w:line="240" w:lineRule="auto"/>
              <w:ind w:firstLine="0"/>
              <w:jc w:val="center"/>
              <w:rPr>
                <w:sz w:val="20"/>
                <w:szCs w:val="20"/>
              </w:rPr>
            </w:pPr>
            <w:r w:rsidRPr="00CA179B">
              <w:rPr>
                <w:sz w:val="20"/>
                <w:szCs w:val="20"/>
              </w:rPr>
              <w:t>-</w:t>
            </w:r>
          </w:p>
        </w:tc>
        <w:tc>
          <w:tcPr>
            <w:tcW w:w="1169" w:type="dxa"/>
            <w:tcMar>
              <w:left w:w="11" w:type="dxa"/>
              <w:right w:w="11" w:type="dxa"/>
            </w:tcMar>
            <w:vAlign w:val="center"/>
          </w:tcPr>
          <w:p w:rsidR="00A54219" w:rsidRPr="00CA179B" w:rsidRDefault="00A54219" w:rsidP="00A54219">
            <w:pPr>
              <w:pStyle w:val="aff0"/>
              <w:spacing w:line="240" w:lineRule="auto"/>
              <w:rPr>
                <w:szCs w:val="20"/>
              </w:rPr>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69" w:type="dxa"/>
            <w:tcMar>
              <w:left w:w="11" w:type="dxa"/>
              <w:right w:w="11" w:type="dxa"/>
            </w:tcMar>
            <w:vAlign w:val="center"/>
          </w:tcPr>
          <w:p w:rsidR="00A54219" w:rsidRDefault="00A54219" w:rsidP="00A54219">
            <w:pPr>
              <w:pStyle w:val="aff0"/>
              <w:spacing w:line="240" w:lineRule="auto"/>
            </w:pPr>
            <w:r>
              <w:t>н/д</w:t>
            </w:r>
          </w:p>
        </w:tc>
        <w:tc>
          <w:tcPr>
            <w:tcW w:w="1170" w:type="dxa"/>
            <w:tcMar>
              <w:left w:w="11" w:type="dxa"/>
              <w:right w:w="11" w:type="dxa"/>
            </w:tcMar>
            <w:vAlign w:val="center"/>
          </w:tcPr>
          <w:p w:rsidR="00A54219" w:rsidRDefault="00A54219" w:rsidP="00A54219">
            <w:pPr>
              <w:pStyle w:val="aff0"/>
              <w:spacing w:line="240" w:lineRule="auto"/>
            </w:pPr>
            <w:r>
              <w:t>н/д</w:t>
            </w:r>
          </w:p>
        </w:tc>
        <w:tc>
          <w:tcPr>
            <w:tcW w:w="1135" w:type="dxa"/>
            <w:tcMar>
              <w:left w:w="11" w:type="dxa"/>
              <w:right w:w="11" w:type="dxa"/>
            </w:tcMar>
            <w:vAlign w:val="center"/>
          </w:tcPr>
          <w:p w:rsidR="00A54219" w:rsidRDefault="00A54219" w:rsidP="00A54219">
            <w:pPr>
              <w:pStyle w:val="aff0"/>
              <w:spacing w:line="240" w:lineRule="auto"/>
            </w:pPr>
            <w:r>
              <w:t>н/д</w:t>
            </w:r>
          </w:p>
        </w:tc>
      </w:tr>
    </w:tbl>
    <w:p w:rsidR="00781815" w:rsidRDefault="00781815" w:rsidP="003F1279">
      <w:pPr>
        <w:ind w:left="709" w:firstLine="0"/>
      </w:pPr>
    </w:p>
    <w:p w:rsidR="00781815" w:rsidRPr="003F1279" w:rsidRDefault="00781815" w:rsidP="003F1279">
      <w:pPr>
        <w:ind w:left="709" w:firstLine="0"/>
      </w:pPr>
    </w:p>
    <w:p w:rsidR="003F1279" w:rsidRPr="003F1279" w:rsidRDefault="003F1279" w:rsidP="003F1279">
      <w:pPr>
        <w:ind w:left="709" w:firstLine="0"/>
        <w:sectPr w:rsidR="003F1279" w:rsidRPr="003F1279" w:rsidSect="003F1279">
          <w:pgSz w:w="16838" w:h="11906" w:orient="landscape"/>
          <w:pgMar w:top="1418" w:right="567" w:bottom="851" w:left="567" w:header="709" w:footer="261" w:gutter="0"/>
          <w:cols w:space="708"/>
          <w:docGrid w:linePitch="360"/>
        </w:sectPr>
      </w:pPr>
    </w:p>
    <w:p w:rsidR="008D4418" w:rsidRPr="003B0B71" w:rsidRDefault="008D4418" w:rsidP="00AF44AA">
      <w:pPr>
        <w:pStyle w:val="3"/>
        <w:spacing w:line="240" w:lineRule="auto"/>
      </w:pPr>
      <w:bookmarkStart w:id="161" w:name="_Toc49896616"/>
      <w:bookmarkStart w:id="162" w:name="_Toc66643048"/>
      <w:bookmarkStart w:id="163" w:name="_Toc131472544"/>
      <w:r>
        <w:lastRenderedPageBreak/>
        <w:t>в</w:t>
      </w:r>
      <w:r w:rsidRPr="003B0B71">
        <w:t>) </w:t>
      </w:r>
      <w:r w:rsidRPr="00A8569F">
        <w:t>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bookmarkEnd w:id="161"/>
      <w:bookmarkEnd w:id="162"/>
      <w:bookmarkEnd w:id="163"/>
    </w:p>
    <w:p w:rsidR="008D4418" w:rsidRDefault="008D4418" w:rsidP="00AF44AA">
      <w:r>
        <w:t>Т</w:t>
      </w:r>
      <w:r w:rsidRPr="00A8569F">
        <w:t>екущи</w:t>
      </w:r>
      <w:r>
        <w:t>е</w:t>
      </w:r>
      <w:r w:rsidRPr="00A8569F">
        <w:t xml:space="preserve"> и перспективны</w:t>
      </w:r>
      <w:r>
        <w:t>е</w:t>
      </w:r>
      <w:r w:rsidRPr="00A8569F">
        <w:t xml:space="preserve"> значени</w:t>
      </w:r>
      <w:r>
        <w:t>я</w:t>
      </w:r>
      <w:r w:rsidRPr="00A8569F">
        <w:t xml:space="preserve"> максимальных разовых концентраций вредных (загрязняющих) веществ в приземном слое атмосферного воздуха от выбросов объектов теплоснабжения</w:t>
      </w:r>
      <w:r>
        <w:t xml:space="preserve"> представлены в таблице 9.3.</w:t>
      </w:r>
    </w:p>
    <w:p w:rsidR="00085EF6" w:rsidRDefault="00085EF6" w:rsidP="00AF44AA">
      <w:pPr>
        <w:jc w:val="right"/>
        <w:sectPr w:rsidR="00085EF6" w:rsidSect="00B44A30">
          <w:pgSz w:w="11906" w:h="16838"/>
          <w:pgMar w:top="567" w:right="851" w:bottom="567" w:left="1418" w:header="709" w:footer="261" w:gutter="0"/>
          <w:cols w:space="708"/>
          <w:docGrid w:linePitch="360"/>
        </w:sectPr>
      </w:pPr>
    </w:p>
    <w:p w:rsidR="008D4418" w:rsidRPr="00B56B26" w:rsidRDefault="008D4418" w:rsidP="00AF44AA">
      <w:pPr>
        <w:jc w:val="right"/>
      </w:pPr>
      <w:r>
        <w:lastRenderedPageBreak/>
        <w:t>Таблица 9.3</w:t>
      </w:r>
    </w:p>
    <w:p w:rsidR="008D4418" w:rsidRDefault="008D4418" w:rsidP="00AF44AA">
      <w:pPr>
        <w:ind w:firstLine="0"/>
        <w:jc w:val="center"/>
      </w:pPr>
      <w:r w:rsidRPr="00B56B26">
        <w:t>Максимальные разовые концентрации вредных (загрязняющих) веществ в приземном слое атмосферного воздуха от объектов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1134"/>
        <w:gridCol w:w="1559"/>
        <w:gridCol w:w="1169"/>
        <w:gridCol w:w="1169"/>
        <w:gridCol w:w="1170"/>
        <w:gridCol w:w="1169"/>
        <w:gridCol w:w="1169"/>
        <w:gridCol w:w="1170"/>
        <w:gridCol w:w="1169"/>
        <w:gridCol w:w="1170"/>
        <w:gridCol w:w="1135"/>
      </w:tblGrid>
      <w:tr w:rsidR="00FC5997" w:rsidRPr="00A86F1D" w:rsidTr="00A22FCE">
        <w:trPr>
          <w:tblHeader/>
        </w:trPr>
        <w:tc>
          <w:tcPr>
            <w:tcW w:w="2563" w:type="dxa"/>
            <w:vMerge w:val="restart"/>
            <w:tcMar>
              <w:left w:w="11" w:type="dxa"/>
              <w:right w:w="11" w:type="dxa"/>
            </w:tcMar>
            <w:vAlign w:val="center"/>
          </w:tcPr>
          <w:p w:rsidR="00FC5997" w:rsidRPr="00A86F1D" w:rsidRDefault="00FC5997" w:rsidP="00A22FCE">
            <w:pPr>
              <w:pStyle w:val="aff0"/>
              <w:keepNext/>
              <w:rPr>
                <w:b/>
                <w:szCs w:val="20"/>
              </w:rPr>
            </w:pPr>
            <w:bookmarkStart w:id="164" w:name="_Toc49896617"/>
            <w:bookmarkStart w:id="165" w:name="_Toc66643049"/>
            <w:r w:rsidRPr="00A86F1D">
              <w:rPr>
                <w:b/>
                <w:szCs w:val="20"/>
              </w:rPr>
              <w:t>Источник тепловой энергии (мощности)</w:t>
            </w:r>
          </w:p>
        </w:tc>
        <w:tc>
          <w:tcPr>
            <w:tcW w:w="1134" w:type="dxa"/>
            <w:vMerge w:val="restart"/>
            <w:tcMar>
              <w:left w:w="11" w:type="dxa"/>
              <w:right w:w="11" w:type="dxa"/>
            </w:tcMar>
            <w:vAlign w:val="center"/>
          </w:tcPr>
          <w:p w:rsidR="00FC5997" w:rsidRPr="00A86F1D" w:rsidRDefault="00FC5997" w:rsidP="00A22FCE">
            <w:pPr>
              <w:pStyle w:val="aff0"/>
              <w:keepNext/>
              <w:rPr>
                <w:b/>
                <w:szCs w:val="20"/>
              </w:rPr>
            </w:pPr>
            <w:r w:rsidRPr="00A86F1D">
              <w:rPr>
                <w:b/>
                <w:szCs w:val="20"/>
              </w:rPr>
              <w:t>Код вещества</w:t>
            </w:r>
          </w:p>
        </w:tc>
        <w:tc>
          <w:tcPr>
            <w:tcW w:w="1559" w:type="dxa"/>
            <w:vMerge w:val="restart"/>
            <w:tcMar>
              <w:left w:w="11" w:type="dxa"/>
              <w:right w:w="11" w:type="dxa"/>
            </w:tcMar>
            <w:vAlign w:val="center"/>
          </w:tcPr>
          <w:p w:rsidR="00FC5997" w:rsidRPr="00A86F1D" w:rsidRDefault="00FC5997" w:rsidP="00A22FCE">
            <w:pPr>
              <w:pStyle w:val="aff0"/>
              <w:keepNext/>
              <w:rPr>
                <w:b/>
                <w:szCs w:val="20"/>
              </w:rPr>
            </w:pPr>
            <w:r w:rsidRPr="00A86F1D">
              <w:rPr>
                <w:b/>
                <w:szCs w:val="20"/>
              </w:rPr>
              <w:t>Наименование вещества</w:t>
            </w:r>
          </w:p>
        </w:tc>
        <w:tc>
          <w:tcPr>
            <w:tcW w:w="10490" w:type="dxa"/>
            <w:gridSpan w:val="9"/>
            <w:tcMar>
              <w:left w:w="11" w:type="dxa"/>
              <w:right w:w="11" w:type="dxa"/>
            </w:tcMar>
            <w:vAlign w:val="center"/>
          </w:tcPr>
          <w:p w:rsidR="00FC5997" w:rsidRPr="00A86F1D" w:rsidRDefault="00FC5997" w:rsidP="00A22FCE">
            <w:pPr>
              <w:pStyle w:val="aff0"/>
              <w:keepNext/>
              <w:rPr>
                <w:b/>
                <w:szCs w:val="20"/>
              </w:rPr>
            </w:pPr>
            <w:r w:rsidRPr="00A86F1D">
              <w:rPr>
                <w:b/>
                <w:szCs w:val="20"/>
              </w:rPr>
              <w:t>Максимальные разовые концентрации вредных (загрязняющих) веществ в приземном слое атмосферного воздуха,г/с</w:t>
            </w:r>
          </w:p>
        </w:tc>
      </w:tr>
      <w:tr w:rsidR="00FC5997" w:rsidRPr="00A86F1D" w:rsidTr="00A22FCE">
        <w:trPr>
          <w:trHeight w:val="77"/>
          <w:tblHeader/>
        </w:trPr>
        <w:tc>
          <w:tcPr>
            <w:tcW w:w="2563" w:type="dxa"/>
            <w:vMerge/>
            <w:tcMar>
              <w:left w:w="11" w:type="dxa"/>
              <w:right w:w="11" w:type="dxa"/>
            </w:tcMar>
            <w:vAlign w:val="center"/>
          </w:tcPr>
          <w:p w:rsidR="00FC5997" w:rsidRPr="00A86F1D" w:rsidRDefault="00FC5997" w:rsidP="00A22FCE">
            <w:pPr>
              <w:pStyle w:val="aff0"/>
              <w:keepNext/>
              <w:rPr>
                <w:b/>
                <w:szCs w:val="20"/>
              </w:rPr>
            </w:pPr>
          </w:p>
        </w:tc>
        <w:tc>
          <w:tcPr>
            <w:tcW w:w="1134" w:type="dxa"/>
            <w:vMerge/>
            <w:tcMar>
              <w:left w:w="11" w:type="dxa"/>
              <w:right w:w="11" w:type="dxa"/>
            </w:tcMar>
            <w:vAlign w:val="center"/>
          </w:tcPr>
          <w:p w:rsidR="00FC5997" w:rsidRPr="00A86F1D" w:rsidRDefault="00FC5997" w:rsidP="00A22FCE">
            <w:pPr>
              <w:pStyle w:val="aff0"/>
              <w:keepNext/>
              <w:rPr>
                <w:b/>
                <w:szCs w:val="20"/>
              </w:rPr>
            </w:pPr>
          </w:p>
        </w:tc>
        <w:tc>
          <w:tcPr>
            <w:tcW w:w="1559" w:type="dxa"/>
            <w:vMerge/>
            <w:tcMar>
              <w:left w:w="11" w:type="dxa"/>
              <w:right w:w="11" w:type="dxa"/>
            </w:tcMar>
            <w:vAlign w:val="center"/>
          </w:tcPr>
          <w:p w:rsidR="00FC5997" w:rsidRPr="00A86F1D" w:rsidRDefault="00FC5997" w:rsidP="00A22FCE">
            <w:pPr>
              <w:pStyle w:val="aff0"/>
              <w:keepNext/>
              <w:rPr>
                <w:b/>
                <w:szCs w:val="20"/>
              </w:rPr>
            </w:pPr>
          </w:p>
        </w:tc>
        <w:tc>
          <w:tcPr>
            <w:tcW w:w="1169" w:type="dxa"/>
            <w:tcMar>
              <w:left w:w="11" w:type="dxa"/>
              <w:right w:w="11" w:type="dxa"/>
            </w:tcMar>
            <w:vAlign w:val="center"/>
          </w:tcPr>
          <w:p w:rsidR="00FC5997" w:rsidRPr="00A86F1D" w:rsidRDefault="00FC5997" w:rsidP="00A22FCE">
            <w:pPr>
              <w:pStyle w:val="aff0"/>
              <w:rPr>
                <w:b/>
              </w:rPr>
            </w:pPr>
            <w:r w:rsidRPr="00A86F1D">
              <w:rPr>
                <w:b/>
              </w:rPr>
              <w:t>2024</w:t>
            </w:r>
          </w:p>
        </w:tc>
        <w:tc>
          <w:tcPr>
            <w:tcW w:w="1169" w:type="dxa"/>
            <w:tcMar>
              <w:left w:w="11" w:type="dxa"/>
              <w:right w:w="11" w:type="dxa"/>
            </w:tcMar>
            <w:vAlign w:val="center"/>
          </w:tcPr>
          <w:p w:rsidR="00FC5997" w:rsidRPr="00A86F1D" w:rsidRDefault="00FC5997" w:rsidP="00A22FCE">
            <w:pPr>
              <w:pStyle w:val="aff0"/>
              <w:rPr>
                <w:b/>
                <w:lang w:val="en-US"/>
              </w:rPr>
            </w:pPr>
            <w:r w:rsidRPr="00A86F1D">
              <w:rPr>
                <w:b/>
              </w:rPr>
              <w:t>202</w:t>
            </w:r>
            <w:r w:rsidRPr="00A86F1D">
              <w:rPr>
                <w:b/>
                <w:lang w:val="en-US"/>
              </w:rPr>
              <w:t>5</w:t>
            </w:r>
          </w:p>
        </w:tc>
        <w:tc>
          <w:tcPr>
            <w:tcW w:w="1170" w:type="dxa"/>
            <w:tcMar>
              <w:left w:w="11" w:type="dxa"/>
              <w:right w:w="11" w:type="dxa"/>
            </w:tcMar>
            <w:vAlign w:val="center"/>
          </w:tcPr>
          <w:p w:rsidR="00FC5997" w:rsidRPr="00A86F1D" w:rsidRDefault="00FC5997" w:rsidP="00A22FCE">
            <w:pPr>
              <w:pStyle w:val="aff0"/>
              <w:rPr>
                <w:b/>
                <w:lang w:val="en-US"/>
              </w:rPr>
            </w:pPr>
            <w:r w:rsidRPr="00A86F1D">
              <w:rPr>
                <w:b/>
              </w:rPr>
              <w:t>202</w:t>
            </w:r>
            <w:r w:rsidRPr="00A86F1D">
              <w:rPr>
                <w:b/>
                <w:lang w:val="en-US"/>
              </w:rPr>
              <w:t>6</w:t>
            </w:r>
          </w:p>
        </w:tc>
        <w:tc>
          <w:tcPr>
            <w:tcW w:w="1169" w:type="dxa"/>
            <w:tcMar>
              <w:left w:w="11" w:type="dxa"/>
              <w:right w:w="11" w:type="dxa"/>
            </w:tcMar>
            <w:vAlign w:val="center"/>
          </w:tcPr>
          <w:p w:rsidR="00FC5997" w:rsidRPr="00A86F1D" w:rsidRDefault="00FC5997" w:rsidP="00A22FCE">
            <w:pPr>
              <w:pStyle w:val="aff0"/>
              <w:rPr>
                <w:b/>
                <w:lang w:val="en-US"/>
              </w:rPr>
            </w:pPr>
            <w:r w:rsidRPr="00A86F1D">
              <w:rPr>
                <w:b/>
              </w:rPr>
              <w:t>202</w:t>
            </w:r>
            <w:r w:rsidRPr="00A86F1D">
              <w:rPr>
                <w:b/>
                <w:lang w:val="en-US"/>
              </w:rPr>
              <w:t>7</w:t>
            </w:r>
          </w:p>
        </w:tc>
        <w:tc>
          <w:tcPr>
            <w:tcW w:w="1169" w:type="dxa"/>
            <w:tcMar>
              <w:left w:w="11" w:type="dxa"/>
              <w:right w:w="11" w:type="dxa"/>
            </w:tcMar>
            <w:vAlign w:val="center"/>
          </w:tcPr>
          <w:p w:rsidR="00FC5997" w:rsidRPr="00A86F1D" w:rsidRDefault="00FC5997" w:rsidP="00A22FCE">
            <w:pPr>
              <w:pStyle w:val="aff0"/>
              <w:rPr>
                <w:b/>
                <w:lang w:val="en-US"/>
              </w:rPr>
            </w:pPr>
            <w:r w:rsidRPr="00A86F1D">
              <w:rPr>
                <w:b/>
              </w:rPr>
              <w:t>202</w:t>
            </w:r>
            <w:r w:rsidRPr="00A86F1D">
              <w:rPr>
                <w:b/>
                <w:lang w:val="en-US"/>
              </w:rPr>
              <w:t>8</w:t>
            </w:r>
          </w:p>
        </w:tc>
        <w:tc>
          <w:tcPr>
            <w:tcW w:w="1170" w:type="dxa"/>
            <w:tcMar>
              <w:left w:w="11" w:type="dxa"/>
              <w:right w:w="11" w:type="dxa"/>
            </w:tcMar>
            <w:vAlign w:val="center"/>
          </w:tcPr>
          <w:p w:rsidR="00FC5997" w:rsidRPr="00A86F1D" w:rsidRDefault="00FC5997" w:rsidP="00A22FCE">
            <w:pPr>
              <w:pStyle w:val="aff0"/>
              <w:rPr>
                <w:b/>
                <w:lang w:val="en-US"/>
              </w:rPr>
            </w:pPr>
            <w:r w:rsidRPr="00A86F1D">
              <w:rPr>
                <w:b/>
              </w:rPr>
              <w:t>202</w:t>
            </w:r>
            <w:r w:rsidRPr="00A86F1D">
              <w:rPr>
                <w:b/>
                <w:lang w:val="en-US"/>
              </w:rPr>
              <w:t>9</w:t>
            </w:r>
          </w:p>
        </w:tc>
        <w:tc>
          <w:tcPr>
            <w:tcW w:w="1169" w:type="dxa"/>
            <w:tcMar>
              <w:left w:w="11" w:type="dxa"/>
              <w:right w:w="11" w:type="dxa"/>
            </w:tcMar>
            <w:vAlign w:val="center"/>
          </w:tcPr>
          <w:p w:rsidR="00FC5997" w:rsidRPr="00A86F1D" w:rsidRDefault="00FC5997" w:rsidP="00A22FCE">
            <w:pPr>
              <w:pStyle w:val="aff0"/>
              <w:rPr>
                <w:b/>
                <w:lang w:val="en-US"/>
              </w:rPr>
            </w:pPr>
            <w:r w:rsidRPr="00A86F1D">
              <w:rPr>
                <w:b/>
              </w:rPr>
              <w:t>20</w:t>
            </w:r>
            <w:r w:rsidRPr="00A86F1D">
              <w:rPr>
                <w:b/>
                <w:lang w:val="en-US"/>
              </w:rPr>
              <w:t>30</w:t>
            </w:r>
          </w:p>
        </w:tc>
        <w:tc>
          <w:tcPr>
            <w:tcW w:w="1170" w:type="dxa"/>
            <w:tcMar>
              <w:left w:w="11" w:type="dxa"/>
              <w:right w:w="11" w:type="dxa"/>
            </w:tcMar>
            <w:vAlign w:val="center"/>
          </w:tcPr>
          <w:p w:rsidR="00FC5997" w:rsidRPr="00A86F1D" w:rsidRDefault="00FC5997" w:rsidP="00A22FCE">
            <w:pPr>
              <w:pStyle w:val="aff0"/>
              <w:rPr>
                <w:b/>
                <w:lang w:val="en-US"/>
              </w:rPr>
            </w:pPr>
            <w:r w:rsidRPr="00A86F1D">
              <w:rPr>
                <w:b/>
              </w:rPr>
              <w:t>203</w:t>
            </w:r>
            <w:r w:rsidRPr="00A86F1D">
              <w:rPr>
                <w:b/>
                <w:lang w:val="en-US"/>
              </w:rPr>
              <w:t>1</w:t>
            </w:r>
          </w:p>
        </w:tc>
        <w:tc>
          <w:tcPr>
            <w:tcW w:w="1135" w:type="dxa"/>
            <w:tcMar>
              <w:left w:w="11" w:type="dxa"/>
              <w:right w:w="11" w:type="dxa"/>
            </w:tcMar>
            <w:vAlign w:val="center"/>
          </w:tcPr>
          <w:p w:rsidR="00FC5997" w:rsidRPr="00A86F1D" w:rsidRDefault="00FC5997" w:rsidP="00A22FCE">
            <w:pPr>
              <w:pStyle w:val="aff0"/>
              <w:rPr>
                <w:b/>
              </w:rPr>
            </w:pPr>
            <w:r w:rsidRPr="00A86F1D">
              <w:rPr>
                <w:b/>
              </w:rPr>
              <w:t>2032-2035</w:t>
            </w:r>
          </w:p>
        </w:tc>
      </w:tr>
      <w:tr w:rsidR="00FC5997" w:rsidRPr="00A86F1D" w:rsidTr="00A22FCE">
        <w:tc>
          <w:tcPr>
            <w:tcW w:w="2563" w:type="dxa"/>
            <w:vMerge w:val="restart"/>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«Совхозная»</w:t>
            </w:r>
          </w:p>
        </w:tc>
        <w:tc>
          <w:tcPr>
            <w:tcW w:w="1134" w:type="dxa"/>
            <w:shd w:val="clear" w:color="auto" w:fill="auto"/>
            <w:tcMar>
              <w:left w:w="11" w:type="dxa"/>
              <w:right w:w="11" w:type="dxa"/>
            </w:tcMar>
            <w:vAlign w:val="center"/>
          </w:tcPr>
          <w:p w:rsidR="00FC5997" w:rsidRPr="00A86F1D" w:rsidRDefault="00FC5997" w:rsidP="00A22FCE">
            <w:pPr>
              <w:pStyle w:val="aff0"/>
            </w:pPr>
            <w:r>
              <w:t>0301</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Азота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0,4557633</w:t>
            </w:r>
          </w:p>
        </w:tc>
        <w:tc>
          <w:tcPr>
            <w:tcW w:w="1169" w:type="dxa"/>
            <w:tcMar>
              <w:left w:w="11" w:type="dxa"/>
              <w:right w:w="11" w:type="dxa"/>
            </w:tcMar>
            <w:vAlign w:val="center"/>
          </w:tcPr>
          <w:p w:rsidR="00FC5997" w:rsidRPr="00A86F1D" w:rsidRDefault="00FC5997" w:rsidP="00A22FCE">
            <w:pPr>
              <w:pStyle w:val="aff0"/>
            </w:pPr>
            <w:r>
              <w:t>0,4557633</w:t>
            </w:r>
          </w:p>
        </w:tc>
        <w:tc>
          <w:tcPr>
            <w:tcW w:w="1170" w:type="dxa"/>
            <w:tcMar>
              <w:left w:w="11" w:type="dxa"/>
              <w:right w:w="11" w:type="dxa"/>
            </w:tcMar>
            <w:vAlign w:val="center"/>
          </w:tcPr>
          <w:p w:rsidR="00FC5997" w:rsidRPr="00A86F1D" w:rsidRDefault="00FC5997" w:rsidP="00A22FCE">
            <w:pPr>
              <w:pStyle w:val="aff0"/>
            </w:pPr>
            <w:r>
              <w:t>0,4557633</w:t>
            </w:r>
          </w:p>
        </w:tc>
        <w:tc>
          <w:tcPr>
            <w:tcW w:w="1169" w:type="dxa"/>
            <w:tcMar>
              <w:left w:w="11" w:type="dxa"/>
              <w:right w:w="11" w:type="dxa"/>
            </w:tcMar>
            <w:vAlign w:val="center"/>
          </w:tcPr>
          <w:p w:rsidR="00FC5997" w:rsidRPr="00A86F1D" w:rsidRDefault="00FC5997" w:rsidP="00A22FCE">
            <w:pPr>
              <w:pStyle w:val="aff0"/>
            </w:pPr>
            <w:r>
              <w:t>0,4557633</w:t>
            </w:r>
          </w:p>
        </w:tc>
        <w:tc>
          <w:tcPr>
            <w:tcW w:w="1169" w:type="dxa"/>
            <w:tcMar>
              <w:left w:w="11" w:type="dxa"/>
              <w:right w:w="11" w:type="dxa"/>
            </w:tcMar>
            <w:vAlign w:val="center"/>
          </w:tcPr>
          <w:p w:rsidR="00FC5997" w:rsidRPr="00A86F1D" w:rsidRDefault="00FC5997" w:rsidP="00A22FCE">
            <w:pPr>
              <w:pStyle w:val="aff0"/>
            </w:pPr>
            <w:r>
              <w:t>0,4557633</w:t>
            </w:r>
          </w:p>
        </w:tc>
        <w:tc>
          <w:tcPr>
            <w:tcW w:w="1170" w:type="dxa"/>
            <w:tcMar>
              <w:left w:w="11" w:type="dxa"/>
              <w:right w:w="11" w:type="dxa"/>
            </w:tcMar>
            <w:vAlign w:val="center"/>
          </w:tcPr>
          <w:p w:rsidR="00FC5997" w:rsidRPr="00A86F1D" w:rsidRDefault="00FC5997" w:rsidP="00A22FCE">
            <w:pPr>
              <w:pStyle w:val="aff0"/>
            </w:pPr>
            <w:r>
              <w:t>0,4557633</w:t>
            </w:r>
          </w:p>
        </w:tc>
        <w:tc>
          <w:tcPr>
            <w:tcW w:w="1169" w:type="dxa"/>
            <w:tcMar>
              <w:left w:w="11" w:type="dxa"/>
              <w:right w:w="11" w:type="dxa"/>
            </w:tcMar>
            <w:vAlign w:val="center"/>
          </w:tcPr>
          <w:p w:rsidR="00FC5997" w:rsidRPr="00A86F1D" w:rsidRDefault="00FC5997" w:rsidP="00A22FCE">
            <w:pPr>
              <w:pStyle w:val="aff0"/>
            </w:pPr>
            <w:r>
              <w:t>0,4557633</w:t>
            </w:r>
          </w:p>
        </w:tc>
        <w:tc>
          <w:tcPr>
            <w:tcW w:w="1170" w:type="dxa"/>
            <w:tcMar>
              <w:left w:w="11" w:type="dxa"/>
              <w:right w:w="11" w:type="dxa"/>
            </w:tcMar>
            <w:vAlign w:val="center"/>
          </w:tcPr>
          <w:p w:rsidR="00FC5997" w:rsidRPr="00A86F1D" w:rsidRDefault="00FC5997" w:rsidP="00A22FCE">
            <w:pPr>
              <w:pStyle w:val="aff0"/>
            </w:pPr>
            <w:r>
              <w:t>0,4557633</w:t>
            </w:r>
          </w:p>
        </w:tc>
        <w:tc>
          <w:tcPr>
            <w:tcW w:w="1135" w:type="dxa"/>
            <w:tcMar>
              <w:left w:w="11" w:type="dxa"/>
              <w:right w:w="11" w:type="dxa"/>
            </w:tcMar>
            <w:vAlign w:val="center"/>
          </w:tcPr>
          <w:p w:rsidR="00FC5997" w:rsidRPr="00A86F1D" w:rsidRDefault="00FC5997" w:rsidP="00A22FCE">
            <w:pPr>
              <w:pStyle w:val="aff0"/>
            </w:pPr>
            <w:r>
              <w:t>0,4557633</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0304</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Азота оксид</w:t>
            </w:r>
          </w:p>
        </w:tc>
        <w:tc>
          <w:tcPr>
            <w:tcW w:w="1169" w:type="dxa"/>
            <w:shd w:val="clear" w:color="auto" w:fill="auto"/>
            <w:tcMar>
              <w:left w:w="11" w:type="dxa"/>
              <w:right w:w="11" w:type="dxa"/>
            </w:tcMar>
            <w:vAlign w:val="center"/>
          </w:tcPr>
          <w:p w:rsidR="00FC5997" w:rsidRPr="00A86F1D" w:rsidRDefault="00FC5997" w:rsidP="00A22FCE">
            <w:pPr>
              <w:pStyle w:val="aff0"/>
            </w:pPr>
            <w:r>
              <w:t>0,0102596</w:t>
            </w:r>
          </w:p>
        </w:tc>
        <w:tc>
          <w:tcPr>
            <w:tcW w:w="1169" w:type="dxa"/>
            <w:tcMar>
              <w:left w:w="11" w:type="dxa"/>
              <w:right w:w="11" w:type="dxa"/>
            </w:tcMar>
            <w:vAlign w:val="center"/>
          </w:tcPr>
          <w:p w:rsidR="00FC5997" w:rsidRPr="00A86F1D" w:rsidRDefault="00FC5997" w:rsidP="00A22FCE">
            <w:pPr>
              <w:pStyle w:val="aff0"/>
            </w:pPr>
            <w:r>
              <w:t>0,0102596</w:t>
            </w:r>
          </w:p>
        </w:tc>
        <w:tc>
          <w:tcPr>
            <w:tcW w:w="1170" w:type="dxa"/>
            <w:tcMar>
              <w:left w:w="11" w:type="dxa"/>
              <w:right w:w="11" w:type="dxa"/>
            </w:tcMar>
            <w:vAlign w:val="center"/>
          </w:tcPr>
          <w:p w:rsidR="00FC5997" w:rsidRPr="00A86F1D" w:rsidRDefault="00FC5997" w:rsidP="00A22FCE">
            <w:pPr>
              <w:pStyle w:val="aff0"/>
            </w:pPr>
            <w:r>
              <w:t>0,0102596</w:t>
            </w:r>
          </w:p>
        </w:tc>
        <w:tc>
          <w:tcPr>
            <w:tcW w:w="1169" w:type="dxa"/>
            <w:tcMar>
              <w:left w:w="11" w:type="dxa"/>
              <w:right w:w="11" w:type="dxa"/>
            </w:tcMar>
            <w:vAlign w:val="center"/>
          </w:tcPr>
          <w:p w:rsidR="00FC5997" w:rsidRPr="00A86F1D" w:rsidRDefault="00FC5997" w:rsidP="00A22FCE">
            <w:pPr>
              <w:pStyle w:val="aff0"/>
            </w:pPr>
            <w:r>
              <w:t>0,0102596</w:t>
            </w:r>
          </w:p>
        </w:tc>
        <w:tc>
          <w:tcPr>
            <w:tcW w:w="1169" w:type="dxa"/>
            <w:tcMar>
              <w:left w:w="11" w:type="dxa"/>
              <w:right w:w="11" w:type="dxa"/>
            </w:tcMar>
            <w:vAlign w:val="center"/>
          </w:tcPr>
          <w:p w:rsidR="00FC5997" w:rsidRPr="00A86F1D" w:rsidRDefault="00FC5997" w:rsidP="00A22FCE">
            <w:pPr>
              <w:pStyle w:val="aff0"/>
            </w:pPr>
            <w:r>
              <w:t>0,0102596</w:t>
            </w:r>
          </w:p>
        </w:tc>
        <w:tc>
          <w:tcPr>
            <w:tcW w:w="1170" w:type="dxa"/>
            <w:tcMar>
              <w:left w:w="11" w:type="dxa"/>
              <w:right w:w="11" w:type="dxa"/>
            </w:tcMar>
            <w:vAlign w:val="center"/>
          </w:tcPr>
          <w:p w:rsidR="00FC5997" w:rsidRPr="00A86F1D" w:rsidRDefault="00FC5997" w:rsidP="00A22FCE">
            <w:pPr>
              <w:pStyle w:val="aff0"/>
            </w:pPr>
            <w:r>
              <w:t>0,0102596</w:t>
            </w:r>
          </w:p>
        </w:tc>
        <w:tc>
          <w:tcPr>
            <w:tcW w:w="1169" w:type="dxa"/>
            <w:tcMar>
              <w:left w:w="11" w:type="dxa"/>
              <w:right w:w="11" w:type="dxa"/>
            </w:tcMar>
            <w:vAlign w:val="center"/>
          </w:tcPr>
          <w:p w:rsidR="00FC5997" w:rsidRPr="00A86F1D" w:rsidRDefault="00FC5997" w:rsidP="00A22FCE">
            <w:pPr>
              <w:pStyle w:val="aff0"/>
            </w:pPr>
            <w:r>
              <w:t>0,0102596</w:t>
            </w:r>
          </w:p>
        </w:tc>
        <w:tc>
          <w:tcPr>
            <w:tcW w:w="1170" w:type="dxa"/>
            <w:tcMar>
              <w:left w:w="11" w:type="dxa"/>
              <w:right w:w="11" w:type="dxa"/>
            </w:tcMar>
            <w:vAlign w:val="center"/>
          </w:tcPr>
          <w:p w:rsidR="00FC5997" w:rsidRPr="00A86F1D" w:rsidRDefault="00FC5997" w:rsidP="00A22FCE">
            <w:pPr>
              <w:pStyle w:val="aff0"/>
            </w:pPr>
            <w:r>
              <w:t>0,0102596</w:t>
            </w:r>
          </w:p>
        </w:tc>
        <w:tc>
          <w:tcPr>
            <w:tcW w:w="1135" w:type="dxa"/>
            <w:tcMar>
              <w:left w:w="11" w:type="dxa"/>
              <w:right w:w="11" w:type="dxa"/>
            </w:tcMar>
            <w:vAlign w:val="center"/>
          </w:tcPr>
          <w:p w:rsidR="00FC5997" w:rsidRPr="00A86F1D" w:rsidRDefault="00FC5997" w:rsidP="00A22FCE">
            <w:pPr>
              <w:pStyle w:val="aff0"/>
            </w:pPr>
            <w:r>
              <w:t>0,0102596</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0328</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Углерод (пигмент чёрный)</w:t>
            </w:r>
          </w:p>
        </w:tc>
        <w:tc>
          <w:tcPr>
            <w:tcW w:w="1169" w:type="dxa"/>
            <w:shd w:val="clear" w:color="auto" w:fill="auto"/>
            <w:tcMar>
              <w:left w:w="11" w:type="dxa"/>
              <w:right w:w="11" w:type="dxa"/>
            </w:tcMar>
            <w:vAlign w:val="center"/>
          </w:tcPr>
          <w:p w:rsidR="00FC5997" w:rsidRPr="00A86F1D" w:rsidRDefault="00FC5997" w:rsidP="00A22FCE">
            <w:pPr>
              <w:pStyle w:val="aff0"/>
            </w:pPr>
            <w:r>
              <w:t>0,7675341</w:t>
            </w:r>
          </w:p>
        </w:tc>
        <w:tc>
          <w:tcPr>
            <w:tcW w:w="1169" w:type="dxa"/>
            <w:tcMar>
              <w:left w:w="11" w:type="dxa"/>
              <w:right w:w="11" w:type="dxa"/>
            </w:tcMar>
            <w:vAlign w:val="center"/>
          </w:tcPr>
          <w:p w:rsidR="00FC5997" w:rsidRPr="00A86F1D" w:rsidRDefault="00FC5997" w:rsidP="00A22FCE">
            <w:pPr>
              <w:pStyle w:val="aff0"/>
            </w:pPr>
            <w:r>
              <w:t>0,7675341</w:t>
            </w:r>
          </w:p>
        </w:tc>
        <w:tc>
          <w:tcPr>
            <w:tcW w:w="1170" w:type="dxa"/>
            <w:tcMar>
              <w:left w:w="11" w:type="dxa"/>
              <w:right w:w="11" w:type="dxa"/>
            </w:tcMar>
            <w:vAlign w:val="center"/>
          </w:tcPr>
          <w:p w:rsidR="00FC5997" w:rsidRPr="00A86F1D" w:rsidRDefault="00FC5997" w:rsidP="00A22FCE">
            <w:pPr>
              <w:pStyle w:val="aff0"/>
            </w:pPr>
            <w:r>
              <w:t>0,7675341</w:t>
            </w:r>
          </w:p>
        </w:tc>
        <w:tc>
          <w:tcPr>
            <w:tcW w:w="1169" w:type="dxa"/>
            <w:tcMar>
              <w:left w:w="11" w:type="dxa"/>
              <w:right w:w="11" w:type="dxa"/>
            </w:tcMar>
            <w:vAlign w:val="center"/>
          </w:tcPr>
          <w:p w:rsidR="00FC5997" w:rsidRPr="00A86F1D" w:rsidRDefault="00FC5997" w:rsidP="00A22FCE">
            <w:pPr>
              <w:pStyle w:val="aff0"/>
            </w:pPr>
            <w:r>
              <w:t>0,7675341</w:t>
            </w:r>
          </w:p>
        </w:tc>
        <w:tc>
          <w:tcPr>
            <w:tcW w:w="1169" w:type="dxa"/>
            <w:tcMar>
              <w:left w:w="11" w:type="dxa"/>
              <w:right w:w="11" w:type="dxa"/>
            </w:tcMar>
            <w:vAlign w:val="center"/>
          </w:tcPr>
          <w:p w:rsidR="00FC5997" w:rsidRPr="00A86F1D" w:rsidRDefault="00FC5997" w:rsidP="00A22FCE">
            <w:pPr>
              <w:pStyle w:val="aff0"/>
            </w:pPr>
            <w:r>
              <w:t>0,7675341</w:t>
            </w:r>
          </w:p>
        </w:tc>
        <w:tc>
          <w:tcPr>
            <w:tcW w:w="1170" w:type="dxa"/>
            <w:tcMar>
              <w:left w:w="11" w:type="dxa"/>
              <w:right w:w="11" w:type="dxa"/>
            </w:tcMar>
            <w:vAlign w:val="center"/>
          </w:tcPr>
          <w:p w:rsidR="00FC5997" w:rsidRPr="00A86F1D" w:rsidRDefault="00FC5997" w:rsidP="00A22FCE">
            <w:pPr>
              <w:pStyle w:val="aff0"/>
            </w:pPr>
            <w:r>
              <w:t>0,7675341</w:t>
            </w:r>
          </w:p>
        </w:tc>
        <w:tc>
          <w:tcPr>
            <w:tcW w:w="1169" w:type="dxa"/>
            <w:tcMar>
              <w:left w:w="11" w:type="dxa"/>
              <w:right w:w="11" w:type="dxa"/>
            </w:tcMar>
            <w:vAlign w:val="center"/>
          </w:tcPr>
          <w:p w:rsidR="00FC5997" w:rsidRPr="00A86F1D" w:rsidRDefault="00FC5997" w:rsidP="00A22FCE">
            <w:pPr>
              <w:pStyle w:val="aff0"/>
            </w:pPr>
            <w:r>
              <w:t>0,7675341</w:t>
            </w:r>
          </w:p>
        </w:tc>
        <w:tc>
          <w:tcPr>
            <w:tcW w:w="1170" w:type="dxa"/>
            <w:tcMar>
              <w:left w:w="11" w:type="dxa"/>
              <w:right w:w="11" w:type="dxa"/>
            </w:tcMar>
            <w:vAlign w:val="center"/>
          </w:tcPr>
          <w:p w:rsidR="00FC5997" w:rsidRPr="00A86F1D" w:rsidRDefault="00FC5997" w:rsidP="00A22FCE">
            <w:pPr>
              <w:pStyle w:val="aff0"/>
            </w:pPr>
            <w:r>
              <w:t>0,7675341</w:t>
            </w:r>
          </w:p>
        </w:tc>
        <w:tc>
          <w:tcPr>
            <w:tcW w:w="1135" w:type="dxa"/>
            <w:tcMar>
              <w:left w:w="11" w:type="dxa"/>
              <w:right w:w="11" w:type="dxa"/>
            </w:tcMar>
            <w:vAlign w:val="center"/>
          </w:tcPr>
          <w:p w:rsidR="00FC5997" w:rsidRPr="00A86F1D" w:rsidRDefault="00FC5997" w:rsidP="00A22FCE">
            <w:pPr>
              <w:pStyle w:val="aff0"/>
            </w:pPr>
            <w:r>
              <w:t>0,7675341</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0330</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Сера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0,1391221</w:t>
            </w:r>
          </w:p>
        </w:tc>
        <w:tc>
          <w:tcPr>
            <w:tcW w:w="1169" w:type="dxa"/>
            <w:tcMar>
              <w:left w:w="11" w:type="dxa"/>
              <w:right w:w="11" w:type="dxa"/>
            </w:tcMar>
            <w:vAlign w:val="center"/>
          </w:tcPr>
          <w:p w:rsidR="00FC5997" w:rsidRPr="00A86F1D" w:rsidRDefault="00FC5997" w:rsidP="00A22FCE">
            <w:pPr>
              <w:pStyle w:val="aff0"/>
            </w:pPr>
            <w:r>
              <w:t>0,1391221</w:t>
            </w:r>
          </w:p>
        </w:tc>
        <w:tc>
          <w:tcPr>
            <w:tcW w:w="1170" w:type="dxa"/>
            <w:tcMar>
              <w:left w:w="11" w:type="dxa"/>
              <w:right w:w="11" w:type="dxa"/>
            </w:tcMar>
            <w:vAlign w:val="center"/>
          </w:tcPr>
          <w:p w:rsidR="00FC5997" w:rsidRPr="00A86F1D" w:rsidRDefault="00FC5997" w:rsidP="00A22FCE">
            <w:pPr>
              <w:pStyle w:val="aff0"/>
            </w:pPr>
            <w:r>
              <w:t>0,1391221</w:t>
            </w:r>
          </w:p>
        </w:tc>
        <w:tc>
          <w:tcPr>
            <w:tcW w:w="1169" w:type="dxa"/>
            <w:tcMar>
              <w:left w:w="11" w:type="dxa"/>
              <w:right w:w="11" w:type="dxa"/>
            </w:tcMar>
            <w:vAlign w:val="center"/>
          </w:tcPr>
          <w:p w:rsidR="00FC5997" w:rsidRPr="00A86F1D" w:rsidRDefault="00FC5997" w:rsidP="00A22FCE">
            <w:pPr>
              <w:pStyle w:val="aff0"/>
            </w:pPr>
            <w:r>
              <w:t>0,1391221</w:t>
            </w:r>
          </w:p>
        </w:tc>
        <w:tc>
          <w:tcPr>
            <w:tcW w:w="1169" w:type="dxa"/>
            <w:tcMar>
              <w:left w:w="11" w:type="dxa"/>
              <w:right w:w="11" w:type="dxa"/>
            </w:tcMar>
            <w:vAlign w:val="center"/>
          </w:tcPr>
          <w:p w:rsidR="00FC5997" w:rsidRPr="00A86F1D" w:rsidRDefault="00FC5997" w:rsidP="00A22FCE">
            <w:pPr>
              <w:pStyle w:val="aff0"/>
            </w:pPr>
            <w:r>
              <w:t>0,1391221</w:t>
            </w:r>
          </w:p>
        </w:tc>
        <w:tc>
          <w:tcPr>
            <w:tcW w:w="1170" w:type="dxa"/>
            <w:tcMar>
              <w:left w:w="11" w:type="dxa"/>
              <w:right w:w="11" w:type="dxa"/>
            </w:tcMar>
            <w:vAlign w:val="center"/>
          </w:tcPr>
          <w:p w:rsidR="00FC5997" w:rsidRPr="00A86F1D" w:rsidRDefault="00FC5997" w:rsidP="00A22FCE">
            <w:pPr>
              <w:pStyle w:val="aff0"/>
            </w:pPr>
            <w:r>
              <w:t>0,1391221</w:t>
            </w:r>
          </w:p>
        </w:tc>
        <w:tc>
          <w:tcPr>
            <w:tcW w:w="1169" w:type="dxa"/>
            <w:tcMar>
              <w:left w:w="11" w:type="dxa"/>
              <w:right w:w="11" w:type="dxa"/>
            </w:tcMar>
            <w:vAlign w:val="center"/>
          </w:tcPr>
          <w:p w:rsidR="00FC5997" w:rsidRPr="00A86F1D" w:rsidRDefault="00FC5997" w:rsidP="00A22FCE">
            <w:pPr>
              <w:pStyle w:val="aff0"/>
            </w:pPr>
            <w:r>
              <w:t>0,1391221</w:t>
            </w:r>
          </w:p>
        </w:tc>
        <w:tc>
          <w:tcPr>
            <w:tcW w:w="1170" w:type="dxa"/>
            <w:tcMar>
              <w:left w:w="11" w:type="dxa"/>
              <w:right w:w="11" w:type="dxa"/>
            </w:tcMar>
            <w:vAlign w:val="center"/>
          </w:tcPr>
          <w:p w:rsidR="00FC5997" w:rsidRPr="00A86F1D" w:rsidRDefault="00FC5997" w:rsidP="00A22FCE">
            <w:pPr>
              <w:pStyle w:val="aff0"/>
            </w:pPr>
            <w:r>
              <w:t>0,1391221</w:t>
            </w:r>
          </w:p>
        </w:tc>
        <w:tc>
          <w:tcPr>
            <w:tcW w:w="1135" w:type="dxa"/>
            <w:tcMar>
              <w:left w:w="11" w:type="dxa"/>
              <w:right w:w="11" w:type="dxa"/>
            </w:tcMar>
            <w:vAlign w:val="center"/>
          </w:tcPr>
          <w:p w:rsidR="00FC5997" w:rsidRPr="00A86F1D" w:rsidRDefault="00FC5997" w:rsidP="00A22FCE">
            <w:pPr>
              <w:pStyle w:val="aff0"/>
            </w:pPr>
            <w:r>
              <w:t>0,1391221</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0337</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Углерод оксид</w:t>
            </w:r>
          </w:p>
        </w:tc>
        <w:tc>
          <w:tcPr>
            <w:tcW w:w="1169" w:type="dxa"/>
            <w:shd w:val="clear" w:color="auto" w:fill="auto"/>
            <w:tcMar>
              <w:left w:w="11" w:type="dxa"/>
              <w:right w:w="11" w:type="dxa"/>
            </w:tcMar>
            <w:vAlign w:val="center"/>
          </w:tcPr>
          <w:p w:rsidR="00FC5997" w:rsidRPr="00A86F1D" w:rsidRDefault="00FC5997" w:rsidP="00A22FCE">
            <w:pPr>
              <w:pStyle w:val="aff0"/>
            </w:pPr>
            <w:r>
              <w:t>0,0213666</w:t>
            </w:r>
          </w:p>
        </w:tc>
        <w:tc>
          <w:tcPr>
            <w:tcW w:w="1169" w:type="dxa"/>
            <w:tcMar>
              <w:left w:w="11" w:type="dxa"/>
              <w:right w:w="11" w:type="dxa"/>
            </w:tcMar>
            <w:vAlign w:val="center"/>
          </w:tcPr>
          <w:p w:rsidR="00FC5997" w:rsidRPr="00A86F1D" w:rsidRDefault="00FC5997" w:rsidP="00A22FCE">
            <w:pPr>
              <w:pStyle w:val="aff0"/>
            </w:pPr>
            <w:r>
              <w:t>0,0213666</w:t>
            </w:r>
          </w:p>
        </w:tc>
        <w:tc>
          <w:tcPr>
            <w:tcW w:w="1170" w:type="dxa"/>
            <w:tcMar>
              <w:left w:w="11" w:type="dxa"/>
              <w:right w:w="11" w:type="dxa"/>
            </w:tcMar>
            <w:vAlign w:val="center"/>
          </w:tcPr>
          <w:p w:rsidR="00FC5997" w:rsidRPr="00A86F1D" w:rsidRDefault="00FC5997" w:rsidP="00A22FCE">
            <w:pPr>
              <w:pStyle w:val="aff0"/>
            </w:pPr>
            <w:r>
              <w:t>0,0213666</w:t>
            </w:r>
          </w:p>
        </w:tc>
        <w:tc>
          <w:tcPr>
            <w:tcW w:w="1169" w:type="dxa"/>
            <w:tcMar>
              <w:left w:w="11" w:type="dxa"/>
              <w:right w:w="11" w:type="dxa"/>
            </w:tcMar>
            <w:vAlign w:val="center"/>
          </w:tcPr>
          <w:p w:rsidR="00FC5997" w:rsidRPr="00A86F1D" w:rsidRDefault="00FC5997" w:rsidP="00A22FCE">
            <w:pPr>
              <w:pStyle w:val="aff0"/>
            </w:pPr>
            <w:r>
              <w:t>0,0213666</w:t>
            </w:r>
          </w:p>
        </w:tc>
        <w:tc>
          <w:tcPr>
            <w:tcW w:w="1169" w:type="dxa"/>
            <w:tcMar>
              <w:left w:w="11" w:type="dxa"/>
              <w:right w:w="11" w:type="dxa"/>
            </w:tcMar>
            <w:vAlign w:val="center"/>
          </w:tcPr>
          <w:p w:rsidR="00FC5997" w:rsidRPr="00A86F1D" w:rsidRDefault="00FC5997" w:rsidP="00A22FCE">
            <w:pPr>
              <w:pStyle w:val="aff0"/>
            </w:pPr>
            <w:r>
              <w:t>0,0213666</w:t>
            </w:r>
          </w:p>
        </w:tc>
        <w:tc>
          <w:tcPr>
            <w:tcW w:w="1170" w:type="dxa"/>
            <w:tcMar>
              <w:left w:w="11" w:type="dxa"/>
              <w:right w:w="11" w:type="dxa"/>
            </w:tcMar>
            <w:vAlign w:val="center"/>
          </w:tcPr>
          <w:p w:rsidR="00FC5997" w:rsidRPr="00A86F1D" w:rsidRDefault="00FC5997" w:rsidP="00A22FCE">
            <w:pPr>
              <w:pStyle w:val="aff0"/>
            </w:pPr>
            <w:r>
              <w:t>0,0213666</w:t>
            </w:r>
          </w:p>
        </w:tc>
        <w:tc>
          <w:tcPr>
            <w:tcW w:w="1169" w:type="dxa"/>
            <w:tcMar>
              <w:left w:w="11" w:type="dxa"/>
              <w:right w:w="11" w:type="dxa"/>
            </w:tcMar>
            <w:vAlign w:val="center"/>
          </w:tcPr>
          <w:p w:rsidR="00FC5997" w:rsidRPr="00A86F1D" w:rsidRDefault="00FC5997" w:rsidP="00A22FCE">
            <w:pPr>
              <w:pStyle w:val="aff0"/>
            </w:pPr>
            <w:r>
              <w:t>0,0213666</w:t>
            </w:r>
          </w:p>
        </w:tc>
        <w:tc>
          <w:tcPr>
            <w:tcW w:w="1170" w:type="dxa"/>
            <w:tcMar>
              <w:left w:w="11" w:type="dxa"/>
              <w:right w:w="11" w:type="dxa"/>
            </w:tcMar>
            <w:vAlign w:val="center"/>
          </w:tcPr>
          <w:p w:rsidR="00FC5997" w:rsidRPr="00A86F1D" w:rsidRDefault="00FC5997" w:rsidP="00A22FCE">
            <w:pPr>
              <w:pStyle w:val="aff0"/>
            </w:pPr>
            <w:r>
              <w:t>0,0213666</w:t>
            </w:r>
          </w:p>
        </w:tc>
        <w:tc>
          <w:tcPr>
            <w:tcW w:w="1135" w:type="dxa"/>
            <w:tcMar>
              <w:left w:w="11" w:type="dxa"/>
              <w:right w:w="11" w:type="dxa"/>
            </w:tcMar>
            <w:vAlign w:val="center"/>
          </w:tcPr>
          <w:p w:rsidR="00FC5997" w:rsidRPr="00A86F1D" w:rsidRDefault="00FC5997" w:rsidP="00A22FCE">
            <w:pPr>
              <w:pStyle w:val="aff0"/>
            </w:pPr>
            <w:r>
              <w:t>0,0213666</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2908</w:t>
            </w:r>
          </w:p>
        </w:tc>
        <w:tc>
          <w:tcPr>
            <w:tcW w:w="1559" w:type="dxa"/>
            <w:shd w:val="clear" w:color="auto" w:fill="auto"/>
            <w:tcMar>
              <w:left w:w="11" w:type="dxa"/>
              <w:right w:w="11" w:type="dxa"/>
            </w:tcMar>
            <w:vAlign w:val="center"/>
          </w:tcPr>
          <w:p w:rsidR="00FC5997" w:rsidRPr="00A86F1D" w:rsidRDefault="00FC5997" w:rsidP="00A22FCE">
            <w:pPr>
              <w:pStyle w:val="aff0"/>
            </w:pPr>
            <w:r w:rsidRPr="00C06DCB">
              <w:t>Пыль неорганическая, содержащая двуокись кремния</w:t>
            </w:r>
          </w:p>
        </w:tc>
        <w:tc>
          <w:tcPr>
            <w:tcW w:w="1169" w:type="dxa"/>
            <w:shd w:val="clear" w:color="auto" w:fill="auto"/>
            <w:tcMar>
              <w:left w:w="11" w:type="dxa"/>
              <w:right w:w="11" w:type="dxa"/>
            </w:tcMar>
            <w:vAlign w:val="center"/>
          </w:tcPr>
          <w:p w:rsidR="00FC5997" w:rsidRPr="00A86F1D" w:rsidRDefault="00FC5997" w:rsidP="00A22FCE">
            <w:pPr>
              <w:pStyle w:val="aff0"/>
            </w:pPr>
            <w:r>
              <w:t>0,5261243</w:t>
            </w:r>
          </w:p>
        </w:tc>
        <w:tc>
          <w:tcPr>
            <w:tcW w:w="1169" w:type="dxa"/>
            <w:tcMar>
              <w:left w:w="11" w:type="dxa"/>
              <w:right w:w="11" w:type="dxa"/>
            </w:tcMar>
            <w:vAlign w:val="center"/>
          </w:tcPr>
          <w:p w:rsidR="00FC5997" w:rsidRPr="00A86F1D" w:rsidRDefault="00FC5997" w:rsidP="00A22FCE">
            <w:pPr>
              <w:pStyle w:val="aff0"/>
            </w:pPr>
            <w:r>
              <w:t>0,5261243</w:t>
            </w:r>
          </w:p>
        </w:tc>
        <w:tc>
          <w:tcPr>
            <w:tcW w:w="1170" w:type="dxa"/>
            <w:tcMar>
              <w:left w:w="11" w:type="dxa"/>
              <w:right w:w="11" w:type="dxa"/>
            </w:tcMar>
            <w:vAlign w:val="center"/>
          </w:tcPr>
          <w:p w:rsidR="00FC5997" w:rsidRPr="00A86F1D" w:rsidRDefault="00FC5997" w:rsidP="00A22FCE">
            <w:pPr>
              <w:pStyle w:val="aff0"/>
            </w:pPr>
            <w:r>
              <w:t>0,5261243</w:t>
            </w:r>
          </w:p>
        </w:tc>
        <w:tc>
          <w:tcPr>
            <w:tcW w:w="1169" w:type="dxa"/>
            <w:tcMar>
              <w:left w:w="11" w:type="dxa"/>
              <w:right w:w="11" w:type="dxa"/>
            </w:tcMar>
            <w:vAlign w:val="center"/>
          </w:tcPr>
          <w:p w:rsidR="00FC5997" w:rsidRPr="00A86F1D" w:rsidRDefault="00FC5997" w:rsidP="00A22FCE">
            <w:pPr>
              <w:pStyle w:val="aff0"/>
            </w:pPr>
            <w:r>
              <w:t>0,5261243</w:t>
            </w:r>
          </w:p>
        </w:tc>
        <w:tc>
          <w:tcPr>
            <w:tcW w:w="1169" w:type="dxa"/>
            <w:tcMar>
              <w:left w:w="11" w:type="dxa"/>
              <w:right w:w="11" w:type="dxa"/>
            </w:tcMar>
            <w:vAlign w:val="center"/>
          </w:tcPr>
          <w:p w:rsidR="00FC5997" w:rsidRPr="00A86F1D" w:rsidRDefault="00FC5997" w:rsidP="00A22FCE">
            <w:pPr>
              <w:pStyle w:val="aff0"/>
            </w:pPr>
            <w:r>
              <w:t>0,5261243</w:t>
            </w:r>
          </w:p>
        </w:tc>
        <w:tc>
          <w:tcPr>
            <w:tcW w:w="1170" w:type="dxa"/>
            <w:tcMar>
              <w:left w:w="11" w:type="dxa"/>
              <w:right w:w="11" w:type="dxa"/>
            </w:tcMar>
            <w:vAlign w:val="center"/>
          </w:tcPr>
          <w:p w:rsidR="00FC5997" w:rsidRPr="00A86F1D" w:rsidRDefault="00FC5997" w:rsidP="00A22FCE">
            <w:pPr>
              <w:pStyle w:val="aff0"/>
            </w:pPr>
            <w:r>
              <w:t>0,5261243</w:t>
            </w:r>
          </w:p>
        </w:tc>
        <w:tc>
          <w:tcPr>
            <w:tcW w:w="1169" w:type="dxa"/>
            <w:tcMar>
              <w:left w:w="11" w:type="dxa"/>
              <w:right w:w="11" w:type="dxa"/>
            </w:tcMar>
            <w:vAlign w:val="center"/>
          </w:tcPr>
          <w:p w:rsidR="00FC5997" w:rsidRPr="00A86F1D" w:rsidRDefault="00FC5997" w:rsidP="00A22FCE">
            <w:pPr>
              <w:pStyle w:val="aff0"/>
            </w:pPr>
            <w:r>
              <w:t>0,5261243</w:t>
            </w:r>
          </w:p>
        </w:tc>
        <w:tc>
          <w:tcPr>
            <w:tcW w:w="1170" w:type="dxa"/>
            <w:tcMar>
              <w:left w:w="11" w:type="dxa"/>
              <w:right w:w="11" w:type="dxa"/>
            </w:tcMar>
            <w:vAlign w:val="center"/>
          </w:tcPr>
          <w:p w:rsidR="00FC5997" w:rsidRPr="00A86F1D" w:rsidRDefault="00FC5997" w:rsidP="00A22FCE">
            <w:pPr>
              <w:pStyle w:val="aff0"/>
            </w:pPr>
            <w:r>
              <w:t>0,5261243</w:t>
            </w:r>
          </w:p>
        </w:tc>
        <w:tc>
          <w:tcPr>
            <w:tcW w:w="1135" w:type="dxa"/>
            <w:tcMar>
              <w:left w:w="11" w:type="dxa"/>
              <w:right w:w="11" w:type="dxa"/>
            </w:tcMar>
            <w:vAlign w:val="center"/>
          </w:tcPr>
          <w:p w:rsidR="00FC5997" w:rsidRPr="00A86F1D" w:rsidRDefault="00FC5997" w:rsidP="00A22FCE">
            <w:pPr>
              <w:pStyle w:val="aff0"/>
            </w:pPr>
            <w:r>
              <w:t>0,5261243</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3749</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Пыль каменного угля</w:t>
            </w:r>
          </w:p>
        </w:tc>
        <w:tc>
          <w:tcPr>
            <w:tcW w:w="1169" w:type="dxa"/>
            <w:shd w:val="clear" w:color="auto" w:fill="auto"/>
            <w:tcMar>
              <w:left w:w="11" w:type="dxa"/>
              <w:right w:w="11" w:type="dxa"/>
            </w:tcMar>
            <w:vAlign w:val="center"/>
          </w:tcPr>
          <w:p w:rsidR="00FC5997" w:rsidRPr="00A86F1D" w:rsidRDefault="00FC5997" w:rsidP="00A22FCE">
            <w:pPr>
              <w:pStyle w:val="aff0"/>
            </w:pPr>
            <w:r>
              <w:t>0,3684845</w:t>
            </w:r>
          </w:p>
        </w:tc>
        <w:tc>
          <w:tcPr>
            <w:tcW w:w="1169" w:type="dxa"/>
            <w:tcMar>
              <w:left w:w="11" w:type="dxa"/>
              <w:right w:w="11" w:type="dxa"/>
            </w:tcMar>
            <w:vAlign w:val="center"/>
          </w:tcPr>
          <w:p w:rsidR="00FC5997" w:rsidRPr="00A86F1D" w:rsidRDefault="00FC5997" w:rsidP="00A22FCE">
            <w:pPr>
              <w:pStyle w:val="aff0"/>
            </w:pPr>
            <w:r>
              <w:t>0,3684845</w:t>
            </w:r>
          </w:p>
        </w:tc>
        <w:tc>
          <w:tcPr>
            <w:tcW w:w="1170" w:type="dxa"/>
            <w:tcMar>
              <w:left w:w="11" w:type="dxa"/>
              <w:right w:w="11" w:type="dxa"/>
            </w:tcMar>
            <w:vAlign w:val="center"/>
          </w:tcPr>
          <w:p w:rsidR="00FC5997" w:rsidRPr="00A86F1D" w:rsidRDefault="00FC5997" w:rsidP="00A22FCE">
            <w:pPr>
              <w:pStyle w:val="aff0"/>
            </w:pPr>
            <w:r>
              <w:t>0,3684845</w:t>
            </w:r>
          </w:p>
        </w:tc>
        <w:tc>
          <w:tcPr>
            <w:tcW w:w="1169" w:type="dxa"/>
            <w:tcMar>
              <w:left w:w="11" w:type="dxa"/>
              <w:right w:w="11" w:type="dxa"/>
            </w:tcMar>
            <w:vAlign w:val="center"/>
          </w:tcPr>
          <w:p w:rsidR="00FC5997" w:rsidRPr="00A86F1D" w:rsidRDefault="00FC5997" w:rsidP="00A22FCE">
            <w:pPr>
              <w:pStyle w:val="aff0"/>
            </w:pPr>
            <w:r>
              <w:t>0,3684845</w:t>
            </w:r>
          </w:p>
        </w:tc>
        <w:tc>
          <w:tcPr>
            <w:tcW w:w="1169" w:type="dxa"/>
            <w:tcMar>
              <w:left w:w="11" w:type="dxa"/>
              <w:right w:w="11" w:type="dxa"/>
            </w:tcMar>
            <w:vAlign w:val="center"/>
          </w:tcPr>
          <w:p w:rsidR="00FC5997" w:rsidRPr="00A86F1D" w:rsidRDefault="00FC5997" w:rsidP="00A22FCE">
            <w:pPr>
              <w:pStyle w:val="aff0"/>
            </w:pPr>
            <w:r>
              <w:t>0,3684845</w:t>
            </w:r>
          </w:p>
        </w:tc>
        <w:tc>
          <w:tcPr>
            <w:tcW w:w="1170" w:type="dxa"/>
            <w:tcMar>
              <w:left w:w="11" w:type="dxa"/>
              <w:right w:w="11" w:type="dxa"/>
            </w:tcMar>
            <w:vAlign w:val="center"/>
          </w:tcPr>
          <w:p w:rsidR="00FC5997" w:rsidRPr="00A86F1D" w:rsidRDefault="00FC5997" w:rsidP="00A22FCE">
            <w:pPr>
              <w:pStyle w:val="aff0"/>
            </w:pPr>
            <w:r>
              <w:t>0,3684845</w:t>
            </w:r>
          </w:p>
        </w:tc>
        <w:tc>
          <w:tcPr>
            <w:tcW w:w="1169" w:type="dxa"/>
            <w:tcMar>
              <w:left w:w="11" w:type="dxa"/>
              <w:right w:w="11" w:type="dxa"/>
            </w:tcMar>
            <w:vAlign w:val="center"/>
          </w:tcPr>
          <w:p w:rsidR="00FC5997" w:rsidRPr="00A86F1D" w:rsidRDefault="00FC5997" w:rsidP="00A22FCE">
            <w:pPr>
              <w:pStyle w:val="aff0"/>
            </w:pPr>
            <w:r>
              <w:t>0,3684845</w:t>
            </w:r>
          </w:p>
        </w:tc>
        <w:tc>
          <w:tcPr>
            <w:tcW w:w="1170" w:type="dxa"/>
            <w:tcMar>
              <w:left w:w="11" w:type="dxa"/>
              <w:right w:w="11" w:type="dxa"/>
            </w:tcMar>
            <w:vAlign w:val="center"/>
          </w:tcPr>
          <w:p w:rsidR="00FC5997" w:rsidRPr="00A86F1D" w:rsidRDefault="00FC5997" w:rsidP="00A22FCE">
            <w:pPr>
              <w:pStyle w:val="aff0"/>
            </w:pPr>
            <w:r>
              <w:t>0,3684845</w:t>
            </w:r>
          </w:p>
        </w:tc>
        <w:tc>
          <w:tcPr>
            <w:tcW w:w="1135" w:type="dxa"/>
            <w:tcMar>
              <w:left w:w="11" w:type="dxa"/>
              <w:right w:w="11" w:type="dxa"/>
            </w:tcMar>
            <w:vAlign w:val="center"/>
          </w:tcPr>
          <w:p w:rsidR="00FC5997" w:rsidRPr="00A86F1D" w:rsidRDefault="00FC5997" w:rsidP="00A22FCE">
            <w:pPr>
              <w:pStyle w:val="aff0"/>
            </w:pPr>
            <w:r>
              <w:t>0,3684845</w:t>
            </w:r>
          </w:p>
        </w:tc>
      </w:tr>
      <w:tr w:rsidR="00FC5997" w:rsidRPr="00A86F1D" w:rsidTr="00A22FCE">
        <w:tc>
          <w:tcPr>
            <w:tcW w:w="2563" w:type="dxa"/>
            <w:vMerge w:val="restart"/>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«ПГС»</w:t>
            </w:r>
          </w:p>
        </w:tc>
        <w:tc>
          <w:tcPr>
            <w:tcW w:w="1134" w:type="dxa"/>
            <w:shd w:val="clear" w:color="auto" w:fill="auto"/>
            <w:tcMar>
              <w:left w:w="11" w:type="dxa"/>
              <w:right w:w="11" w:type="dxa"/>
            </w:tcMar>
            <w:vAlign w:val="center"/>
          </w:tcPr>
          <w:p w:rsidR="00FC5997" w:rsidRPr="00A86F1D" w:rsidRDefault="00FC5997" w:rsidP="00A22FCE">
            <w:pPr>
              <w:pStyle w:val="aff0"/>
            </w:pPr>
            <w:r>
              <w:t>0301</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Азота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0,0005485</w:t>
            </w:r>
          </w:p>
        </w:tc>
        <w:tc>
          <w:tcPr>
            <w:tcW w:w="1169" w:type="dxa"/>
            <w:tcMar>
              <w:left w:w="11" w:type="dxa"/>
              <w:right w:w="11" w:type="dxa"/>
            </w:tcMar>
            <w:vAlign w:val="center"/>
          </w:tcPr>
          <w:p w:rsidR="00FC5997" w:rsidRPr="00A86F1D" w:rsidRDefault="00FC5997" w:rsidP="00A22FCE">
            <w:pPr>
              <w:pStyle w:val="aff0"/>
            </w:pPr>
            <w:r>
              <w:t>0,0005485</w:t>
            </w:r>
          </w:p>
        </w:tc>
        <w:tc>
          <w:tcPr>
            <w:tcW w:w="1170" w:type="dxa"/>
            <w:tcMar>
              <w:left w:w="11" w:type="dxa"/>
              <w:right w:w="11" w:type="dxa"/>
            </w:tcMar>
            <w:vAlign w:val="center"/>
          </w:tcPr>
          <w:p w:rsidR="00FC5997" w:rsidRPr="00A86F1D" w:rsidRDefault="00FC5997" w:rsidP="00A22FCE">
            <w:pPr>
              <w:pStyle w:val="aff0"/>
            </w:pPr>
            <w:r>
              <w:t>0,0005485</w:t>
            </w:r>
          </w:p>
        </w:tc>
        <w:tc>
          <w:tcPr>
            <w:tcW w:w="1169" w:type="dxa"/>
            <w:tcMar>
              <w:left w:w="11" w:type="dxa"/>
              <w:right w:w="11" w:type="dxa"/>
            </w:tcMar>
            <w:vAlign w:val="center"/>
          </w:tcPr>
          <w:p w:rsidR="00FC5997" w:rsidRPr="00A86F1D" w:rsidRDefault="00FC5997" w:rsidP="00A22FCE">
            <w:pPr>
              <w:pStyle w:val="aff0"/>
            </w:pPr>
            <w:r>
              <w:t>0,0005485</w:t>
            </w:r>
          </w:p>
        </w:tc>
        <w:tc>
          <w:tcPr>
            <w:tcW w:w="1169" w:type="dxa"/>
            <w:tcMar>
              <w:left w:w="11" w:type="dxa"/>
              <w:right w:w="11" w:type="dxa"/>
            </w:tcMar>
            <w:vAlign w:val="center"/>
          </w:tcPr>
          <w:p w:rsidR="00FC5997" w:rsidRPr="00A86F1D" w:rsidRDefault="00FC5997" w:rsidP="00A22FCE">
            <w:pPr>
              <w:pStyle w:val="aff0"/>
            </w:pPr>
            <w:r>
              <w:t>0,0005485</w:t>
            </w:r>
          </w:p>
        </w:tc>
        <w:tc>
          <w:tcPr>
            <w:tcW w:w="1170" w:type="dxa"/>
            <w:tcMar>
              <w:left w:w="11" w:type="dxa"/>
              <w:right w:w="11" w:type="dxa"/>
            </w:tcMar>
            <w:vAlign w:val="center"/>
          </w:tcPr>
          <w:p w:rsidR="00FC5997" w:rsidRPr="00A86F1D" w:rsidRDefault="00FC5997" w:rsidP="00A22FCE">
            <w:pPr>
              <w:pStyle w:val="aff0"/>
            </w:pPr>
            <w:r>
              <w:t>0,0005485</w:t>
            </w:r>
          </w:p>
        </w:tc>
        <w:tc>
          <w:tcPr>
            <w:tcW w:w="1169" w:type="dxa"/>
            <w:tcMar>
              <w:left w:w="11" w:type="dxa"/>
              <w:right w:w="11" w:type="dxa"/>
            </w:tcMar>
            <w:vAlign w:val="center"/>
          </w:tcPr>
          <w:p w:rsidR="00FC5997" w:rsidRPr="00A86F1D" w:rsidRDefault="00FC5997" w:rsidP="00A22FCE">
            <w:pPr>
              <w:pStyle w:val="aff0"/>
            </w:pPr>
            <w:r>
              <w:t>0,0005485</w:t>
            </w:r>
          </w:p>
        </w:tc>
        <w:tc>
          <w:tcPr>
            <w:tcW w:w="1170" w:type="dxa"/>
            <w:tcMar>
              <w:left w:w="11" w:type="dxa"/>
              <w:right w:w="11" w:type="dxa"/>
            </w:tcMar>
            <w:vAlign w:val="center"/>
          </w:tcPr>
          <w:p w:rsidR="00FC5997" w:rsidRPr="00A86F1D" w:rsidRDefault="00FC5997" w:rsidP="00A22FCE">
            <w:pPr>
              <w:pStyle w:val="aff0"/>
            </w:pPr>
            <w:r>
              <w:t>0,0005485</w:t>
            </w:r>
          </w:p>
        </w:tc>
        <w:tc>
          <w:tcPr>
            <w:tcW w:w="1135" w:type="dxa"/>
            <w:tcMar>
              <w:left w:w="11" w:type="dxa"/>
              <w:right w:w="11" w:type="dxa"/>
            </w:tcMar>
            <w:vAlign w:val="center"/>
          </w:tcPr>
          <w:p w:rsidR="00FC5997" w:rsidRPr="00A86F1D" w:rsidRDefault="00FC5997" w:rsidP="00A22FCE">
            <w:pPr>
              <w:pStyle w:val="aff0"/>
            </w:pPr>
            <w:r>
              <w:t>0,0005485</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0304</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Азота оксид</w:t>
            </w:r>
          </w:p>
        </w:tc>
        <w:tc>
          <w:tcPr>
            <w:tcW w:w="1169" w:type="dxa"/>
            <w:shd w:val="clear" w:color="auto" w:fill="auto"/>
            <w:tcMar>
              <w:left w:w="11" w:type="dxa"/>
              <w:right w:w="11" w:type="dxa"/>
            </w:tcMar>
            <w:vAlign w:val="center"/>
          </w:tcPr>
          <w:p w:rsidR="00FC5997" w:rsidRPr="00A86F1D" w:rsidRDefault="00FC5997" w:rsidP="00A22FCE">
            <w:pPr>
              <w:pStyle w:val="aff0"/>
            </w:pPr>
            <w:r>
              <w:t>0,0000446</w:t>
            </w:r>
          </w:p>
        </w:tc>
        <w:tc>
          <w:tcPr>
            <w:tcW w:w="1169" w:type="dxa"/>
            <w:tcMar>
              <w:left w:w="11" w:type="dxa"/>
              <w:right w:w="11" w:type="dxa"/>
            </w:tcMar>
            <w:vAlign w:val="center"/>
          </w:tcPr>
          <w:p w:rsidR="00FC5997" w:rsidRPr="00A86F1D" w:rsidRDefault="00FC5997" w:rsidP="00A22FCE">
            <w:pPr>
              <w:pStyle w:val="aff0"/>
            </w:pPr>
            <w:r>
              <w:t>0,0000446</w:t>
            </w:r>
          </w:p>
        </w:tc>
        <w:tc>
          <w:tcPr>
            <w:tcW w:w="1170" w:type="dxa"/>
            <w:tcMar>
              <w:left w:w="11" w:type="dxa"/>
              <w:right w:w="11" w:type="dxa"/>
            </w:tcMar>
            <w:vAlign w:val="center"/>
          </w:tcPr>
          <w:p w:rsidR="00FC5997" w:rsidRPr="00A86F1D" w:rsidRDefault="00FC5997" w:rsidP="00A22FCE">
            <w:pPr>
              <w:pStyle w:val="aff0"/>
            </w:pPr>
            <w:r>
              <w:t>0,0000446</w:t>
            </w:r>
          </w:p>
        </w:tc>
        <w:tc>
          <w:tcPr>
            <w:tcW w:w="1169" w:type="dxa"/>
            <w:tcMar>
              <w:left w:w="11" w:type="dxa"/>
              <w:right w:w="11" w:type="dxa"/>
            </w:tcMar>
            <w:vAlign w:val="center"/>
          </w:tcPr>
          <w:p w:rsidR="00FC5997" w:rsidRPr="00A86F1D" w:rsidRDefault="00FC5997" w:rsidP="00A22FCE">
            <w:pPr>
              <w:pStyle w:val="aff0"/>
            </w:pPr>
            <w:r>
              <w:t>0,0000446</w:t>
            </w:r>
          </w:p>
        </w:tc>
        <w:tc>
          <w:tcPr>
            <w:tcW w:w="1169" w:type="dxa"/>
            <w:tcMar>
              <w:left w:w="11" w:type="dxa"/>
              <w:right w:w="11" w:type="dxa"/>
            </w:tcMar>
            <w:vAlign w:val="center"/>
          </w:tcPr>
          <w:p w:rsidR="00FC5997" w:rsidRPr="00A86F1D" w:rsidRDefault="00FC5997" w:rsidP="00A22FCE">
            <w:pPr>
              <w:pStyle w:val="aff0"/>
            </w:pPr>
            <w:r>
              <w:t>0,0000446</w:t>
            </w:r>
          </w:p>
        </w:tc>
        <w:tc>
          <w:tcPr>
            <w:tcW w:w="1170" w:type="dxa"/>
            <w:tcMar>
              <w:left w:w="11" w:type="dxa"/>
              <w:right w:w="11" w:type="dxa"/>
            </w:tcMar>
            <w:vAlign w:val="center"/>
          </w:tcPr>
          <w:p w:rsidR="00FC5997" w:rsidRPr="00A86F1D" w:rsidRDefault="00FC5997" w:rsidP="00A22FCE">
            <w:pPr>
              <w:pStyle w:val="aff0"/>
            </w:pPr>
            <w:r>
              <w:t>0,0000446</w:t>
            </w:r>
          </w:p>
        </w:tc>
        <w:tc>
          <w:tcPr>
            <w:tcW w:w="1169" w:type="dxa"/>
            <w:tcMar>
              <w:left w:w="11" w:type="dxa"/>
              <w:right w:w="11" w:type="dxa"/>
            </w:tcMar>
            <w:vAlign w:val="center"/>
          </w:tcPr>
          <w:p w:rsidR="00FC5997" w:rsidRPr="00A86F1D" w:rsidRDefault="00FC5997" w:rsidP="00A22FCE">
            <w:pPr>
              <w:pStyle w:val="aff0"/>
            </w:pPr>
            <w:r>
              <w:t>0,0000446</w:t>
            </w:r>
          </w:p>
        </w:tc>
        <w:tc>
          <w:tcPr>
            <w:tcW w:w="1170" w:type="dxa"/>
            <w:tcMar>
              <w:left w:w="11" w:type="dxa"/>
              <w:right w:w="11" w:type="dxa"/>
            </w:tcMar>
            <w:vAlign w:val="center"/>
          </w:tcPr>
          <w:p w:rsidR="00FC5997" w:rsidRPr="00A86F1D" w:rsidRDefault="00FC5997" w:rsidP="00A22FCE">
            <w:pPr>
              <w:pStyle w:val="aff0"/>
            </w:pPr>
            <w:r>
              <w:t>0,0000446</w:t>
            </w:r>
          </w:p>
        </w:tc>
        <w:tc>
          <w:tcPr>
            <w:tcW w:w="1135" w:type="dxa"/>
            <w:tcMar>
              <w:left w:w="11" w:type="dxa"/>
              <w:right w:w="11" w:type="dxa"/>
            </w:tcMar>
            <w:vAlign w:val="center"/>
          </w:tcPr>
          <w:p w:rsidR="00FC5997" w:rsidRPr="00A86F1D" w:rsidRDefault="00FC5997" w:rsidP="00A22FCE">
            <w:pPr>
              <w:pStyle w:val="aff0"/>
            </w:pPr>
            <w:r>
              <w:t>0,0000446</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0328</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Углерод (пигмент чёрный)</w:t>
            </w:r>
          </w:p>
        </w:tc>
        <w:tc>
          <w:tcPr>
            <w:tcW w:w="1169" w:type="dxa"/>
            <w:shd w:val="clear" w:color="auto" w:fill="auto"/>
            <w:tcMar>
              <w:left w:w="11" w:type="dxa"/>
              <w:right w:w="11" w:type="dxa"/>
            </w:tcMar>
            <w:vAlign w:val="center"/>
          </w:tcPr>
          <w:p w:rsidR="00FC5997" w:rsidRPr="00A86F1D" w:rsidRDefault="00FC5997" w:rsidP="00A22FCE">
            <w:pPr>
              <w:pStyle w:val="aff0"/>
            </w:pPr>
            <w:r>
              <w:t>0,0042029</w:t>
            </w:r>
          </w:p>
        </w:tc>
        <w:tc>
          <w:tcPr>
            <w:tcW w:w="1169" w:type="dxa"/>
            <w:tcMar>
              <w:left w:w="11" w:type="dxa"/>
              <w:right w:w="11" w:type="dxa"/>
            </w:tcMar>
            <w:vAlign w:val="center"/>
          </w:tcPr>
          <w:p w:rsidR="00FC5997" w:rsidRPr="00A86F1D" w:rsidRDefault="00FC5997" w:rsidP="00A22FCE">
            <w:pPr>
              <w:pStyle w:val="aff0"/>
            </w:pPr>
            <w:r>
              <w:t>0,0042029</w:t>
            </w:r>
          </w:p>
        </w:tc>
        <w:tc>
          <w:tcPr>
            <w:tcW w:w="1170" w:type="dxa"/>
            <w:tcMar>
              <w:left w:w="11" w:type="dxa"/>
              <w:right w:w="11" w:type="dxa"/>
            </w:tcMar>
            <w:vAlign w:val="center"/>
          </w:tcPr>
          <w:p w:rsidR="00FC5997" w:rsidRPr="00A86F1D" w:rsidRDefault="00FC5997" w:rsidP="00A22FCE">
            <w:pPr>
              <w:pStyle w:val="aff0"/>
            </w:pPr>
            <w:r>
              <w:t>0,0042029</w:t>
            </w:r>
          </w:p>
        </w:tc>
        <w:tc>
          <w:tcPr>
            <w:tcW w:w="1169" w:type="dxa"/>
            <w:tcMar>
              <w:left w:w="11" w:type="dxa"/>
              <w:right w:w="11" w:type="dxa"/>
            </w:tcMar>
            <w:vAlign w:val="center"/>
          </w:tcPr>
          <w:p w:rsidR="00FC5997" w:rsidRPr="00A86F1D" w:rsidRDefault="00FC5997" w:rsidP="00A22FCE">
            <w:pPr>
              <w:pStyle w:val="aff0"/>
            </w:pPr>
            <w:r>
              <w:t>0,0042029</w:t>
            </w:r>
          </w:p>
        </w:tc>
        <w:tc>
          <w:tcPr>
            <w:tcW w:w="1169" w:type="dxa"/>
            <w:tcMar>
              <w:left w:w="11" w:type="dxa"/>
              <w:right w:w="11" w:type="dxa"/>
            </w:tcMar>
            <w:vAlign w:val="center"/>
          </w:tcPr>
          <w:p w:rsidR="00FC5997" w:rsidRPr="00A86F1D" w:rsidRDefault="00FC5997" w:rsidP="00A22FCE">
            <w:pPr>
              <w:pStyle w:val="aff0"/>
            </w:pPr>
            <w:r>
              <w:t>0,0042029</w:t>
            </w:r>
          </w:p>
        </w:tc>
        <w:tc>
          <w:tcPr>
            <w:tcW w:w="1170" w:type="dxa"/>
            <w:tcMar>
              <w:left w:w="11" w:type="dxa"/>
              <w:right w:w="11" w:type="dxa"/>
            </w:tcMar>
            <w:vAlign w:val="center"/>
          </w:tcPr>
          <w:p w:rsidR="00FC5997" w:rsidRPr="00A86F1D" w:rsidRDefault="00FC5997" w:rsidP="00A22FCE">
            <w:pPr>
              <w:pStyle w:val="aff0"/>
            </w:pPr>
            <w:r>
              <w:t>0,0042029</w:t>
            </w:r>
          </w:p>
        </w:tc>
        <w:tc>
          <w:tcPr>
            <w:tcW w:w="1169" w:type="dxa"/>
            <w:tcMar>
              <w:left w:w="11" w:type="dxa"/>
              <w:right w:w="11" w:type="dxa"/>
            </w:tcMar>
            <w:vAlign w:val="center"/>
          </w:tcPr>
          <w:p w:rsidR="00FC5997" w:rsidRPr="00A86F1D" w:rsidRDefault="00FC5997" w:rsidP="00A22FCE">
            <w:pPr>
              <w:pStyle w:val="aff0"/>
            </w:pPr>
            <w:r>
              <w:t>0,0042029</w:t>
            </w:r>
          </w:p>
        </w:tc>
        <w:tc>
          <w:tcPr>
            <w:tcW w:w="1170" w:type="dxa"/>
            <w:tcMar>
              <w:left w:w="11" w:type="dxa"/>
              <w:right w:w="11" w:type="dxa"/>
            </w:tcMar>
            <w:vAlign w:val="center"/>
          </w:tcPr>
          <w:p w:rsidR="00FC5997" w:rsidRPr="00A86F1D" w:rsidRDefault="00FC5997" w:rsidP="00A22FCE">
            <w:pPr>
              <w:pStyle w:val="aff0"/>
            </w:pPr>
            <w:r>
              <w:t>0,0042029</w:t>
            </w:r>
          </w:p>
        </w:tc>
        <w:tc>
          <w:tcPr>
            <w:tcW w:w="1135" w:type="dxa"/>
            <w:tcMar>
              <w:left w:w="11" w:type="dxa"/>
              <w:right w:w="11" w:type="dxa"/>
            </w:tcMar>
            <w:vAlign w:val="center"/>
          </w:tcPr>
          <w:p w:rsidR="00FC5997" w:rsidRPr="00A86F1D" w:rsidRDefault="00FC5997" w:rsidP="00A22FCE">
            <w:pPr>
              <w:pStyle w:val="aff0"/>
            </w:pPr>
            <w:r>
              <w:t>0,0042029</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0330</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Сера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0,0010398</w:t>
            </w:r>
          </w:p>
        </w:tc>
        <w:tc>
          <w:tcPr>
            <w:tcW w:w="1169" w:type="dxa"/>
            <w:tcMar>
              <w:left w:w="11" w:type="dxa"/>
              <w:right w:w="11" w:type="dxa"/>
            </w:tcMar>
            <w:vAlign w:val="center"/>
          </w:tcPr>
          <w:p w:rsidR="00FC5997" w:rsidRPr="00A86F1D" w:rsidRDefault="00FC5997" w:rsidP="00A22FCE">
            <w:pPr>
              <w:pStyle w:val="aff0"/>
            </w:pPr>
            <w:r>
              <w:t>0,0010398</w:t>
            </w:r>
          </w:p>
        </w:tc>
        <w:tc>
          <w:tcPr>
            <w:tcW w:w="1170" w:type="dxa"/>
            <w:tcMar>
              <w:left w:w="11" w:type="dxa"/>
              <w:right w:w="11" w:type="dxa"/>
            </w:tcMar>
            <w:vAlign w:val="center"/>
          </w:tcPr>
          <w:p w:rsidR="00FC5997" w:rsidRPr="00A86F1D" w:rsidRDefault="00FC5997" w:rsidP="00A22FCE">
            <w:pPr>
              <w:pStyle w:val="aff0"/>
            </w:pPr>
            <w:r>
              <w:t>0,0010398</w:t>
            </w:r>
          </w:p>
        </w:tc>
        <w:tc>
          <w:tcPr>
            <w:tcW w:w="1169" w:type="dxa"/>
            <w:tcMar>
              <w:left w:w="11" w:type="dxa"/>
              <w:right w:w="11" w:type="dxa"/>
            </w:tcMar>
            <w:vAlign w:val="center"/>
          </w:tcPr>
          <w:p w:rsidR="00FC5997" w:rsidRPr="00A86F1D" w:rsidRDefault="00FC5997" w:rsidP="00A22FCE">
            <w:pPr>
              <w:pStyle w:val="aff0"/>
            </w:pPr>
            <w:r>
              <w:t>0,0010398</w:t>
            </w:r>
          </w:p>
        </w:tc>
        <w:tc>
          <w:tcPr>
            <w:tcW w:w="1169" w:type="dxa"/>
            <w:tcMar>
              <w:left w:w="11" w:type="dxa"/>
              <w:right w:w="11" w:type="dxa"/>
            </w:tcMar>
            <w:vAlign w:val="center"/>
          </w:tcPr>
          <w:p w:rsidR="00FC5997" w:rsidRPr="00A86F1D" w:rsidRDefault="00FC5997" w:rsidP="00A22FCE">
            <w:pPr>
              <w:pStyle w:val="aff0"/>
            </w:pPr>
            <w:r>
              <w:t>0,0010398</w:t>
            </w:r>
          </w:p>
        </w:tc>
        <w:tc>
          <w:tcPr>
            <w:tcW w:w="1170" w:type="dxa"/>
            <w:tcMar>
              <w:left w:w="11" w:type="dxa"/>
              <w:right w:w="11" w:type="dxa"/>
            </w:tcMar>
            <w:vAlign w:val="center"/>
          </w:tcPr>
          <w:p w:rsidR="00FC5997" w:rsidRPr="00A86F1D" w:rsidRDefault="00FC5997" w:rsidP="00A22FCE">
            <w:pPr>
              <w:pStyle w:val="aff0"/>
            </w:pPr>
            <w:r>
              <w:t>0,0010398</w:t>
            </w:r>
          </w:p>
        </w:tc>
        <w:tc>
          <w:tcPr>
            <w:tcW w:w="1169" w:type="dxa"/>
            <w:tcMar>
              <w:left w:w="11" w:type="dxa"/>
              <w:right w:w="11" w:type="dxa"/>
            </w:tcMar>
            <w:vAlign w:val="center"/>
          </w:tcPr>
          <w:p w:rsidR="00FC5997" w:rsidRPr="00A86F1D" w:rsidRDefault="00FC5997" w:rsidP="00A22FCE">
            <w:pPr>
              <w:pStyle w:val="aff0"/>
            </w:pPr>
            <w:r>
              <w:t>0,0010398</w:t>
            </w:r>
          </w:p>
        </w:tc>
        <w:tc>
          <w:tcPr>
            <w:tcW w:w="1170" w:type="dxa"/>
            <w:tcMar>
              <w:left w:w="11" w:type="dxa"/>
              <w:right w:w="11" w:type="dxa"/>
            </w:tcMar>
            <w:vAlign w:val="center"/>
          </w:tcPr>
          <w:p w:rsidR="00FC5997" w:rsidRPr="00A86F1D" w:rsidRDefault="00FC5997" w:rsidP="00A22FCE">
            <w:pPr>
              <w:pStyle w:val="aff0"/>
            </w:pPr>
            <w:r>
              <w:t>0,0010398</w:t>
            </w:r>
          </w:p>
        </w:tc>
        <w:tc>
          <w:tcPr>
            <w:tcW w:w="1135" w:type="dxa"/>
            <w:tcMar>
              <w:left w:w="11" w:type="dxa"/>
              <w:right w:w="11" w:type="dxa"/>
            </w:tcMar>
            <w:vAlign w:val="center"/>
          </w:tcPr>
          <w:p w:rsidR="00FC5997" w:rsidRPr="00A86F1D" w:rsidRDefault="00FC5997" w:rsidP="00A22FCE">
            <w:pPr>
              <w:pStyle w:val="aff0"/>
            </w:pPr>
            <w:r>
              <w:t>0,0010398</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0337</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Углерод оксид</w:t>
            </w:r>
          </w:p>
        </w:tc>
        <w:tc>
          <w:tcPr>
            <w:tcW w:w="1169" w:type="dxa"/>
            <w:shd w:val="clear" w:color="auto" w:fill="auto"/>
            <w:tcMar>
              <w:left w:w="11" w:type="dxa"/>
              <w:right w:w="11" w:type="dxa"/>
            </w:tcMar>
            <w:vAlign w:val="center"/>
          </w:tcPr>
          <w:p w:rsidR="00FC5997" w:rsidRPr="00A86F1D" w:rsidRDefault="00FC5997" w:rsidP="00A22FCE">
            <w:pPr>
              <w:pStyle w:val="aff0"/>
            </w:pPr>
            <w:r>
              <w:t>0,0008483</w:t>
            </w:r>
          </w:p>
        </w:tc>
        <w:tc>
          <w:tcPr>
            <w:tcW w:w="1169" w:type="dxa"/>
            <w:tcMar>
              <w:left w:w="11" w:type="dxa"/>
              <w:right w:w="11" w:type="dxa"/>
            </w:tcMar>
            <w:vAlign w:val="center"/>
          </w:tcPr>
          <w:p w:rsidR="00FC5997" w:rsidRPr="00A86F1D" w:rsidRDefault="00FC5997" w:rsidP="00A22FCE">
            <w:pPr>
              <w:pStyle w:val="aff0"/>
            </w:pPr>
            <w:r>
              <w:t>0,0008483</w:t>
            </w:r>
          </w:p>
        </w:tc>
        <w:tc>
          <w:tcPr>
            <w:tcW w:w="1170" w:type="dxa"/>
            <w:tcMar>
              <w:left w:w="11" w:type="dxa"/>
              <w:right w:w="11" w:type="dxa"/>
            </w:tcMar>
            <w:vAlign w:val="center"/>
          </w:tcPr>
          <w:p w:rsidR="00FC5997" w:rsidRPr="00A86F1D" w:rsidRDefault="00FC5997" w:rsidP="00A22FCE">
            <w:pPr>
              <w:pStyle w:val="aff0"/>
            </w:pPr>
            <w:r>
              <w:t>0,0008483</w:t>
            </w:r>
          </w:p>
        </w:tc>
        <w:tc>
          <w:tcPr>
            <w:tcW w:w="1169" w:type="dxa"/>
            <w:tcMar>
              <w:left w:w="11" w:type="dxa"/>
              <w:right w:w="11" w:type="dxa"/>
            </w:tcMar>
            <w:vAlign w:val="center"/>
          </w:tcPr>
          <w:p w:rsidR="00FC5997" w:rsidRPr="00A86F1D" w:rsidRDefault="00FC5997" w:rsidP="00A22FCE">
            <w:pPr>
              <w:pStyle w:val="aff0"/>
            </w:pPr>
            <w:r>
              <w:t>0,0008483</w:t>
            </w:r>
          </w:p>
        </w:tc>
        <w:tc>
          <w:tcPr>
            <w:tcW w:w="1169" w:type="dxa"/>
            <w:tcMar>
              <w:left w:w="11" w:type="dxa"/>
              <w:right w:w="11" w:type="dxa"/>
            </w:tcMar>
            <w:vAlign w:val="center"/>
          </w:tcPr>
          <w:p w:rsidR="00FC5997" w:rsidRPr="00A86F1D" w:rsidRDefault="00FC5997" w:rsidP="00A22FCE">
            <w:pPr>
              <w:pStyle w:val="aff0"/>
            </w:pPr>
            <w:r>
              <w:t>0,0008483</w:t>
            </w:r>
          </w:p>
        </w:tc>
        <w:tc>
          <w:tcPr>
            <w:tcW w:w="1170" w:type="dxa"/>
            <w:tcMar>
              <w:left w:w="11" w:type="dxa"/>
              <w:right w:w="11" w:type="dxa"/>
            </w:tcMar>
            <w:vAlign w:val="center"/>
          </w:tcPr>
          <w:p w:rsidR="00FC5997" w:rsidRPr="00A86F1D" w:rsidRDefault="00FC5997" w:rsidP="00A22FCE">
            <w:pPr>
              <w:pStyle w:val="aff0"/>
            </w:pPr>
            <w:r>
              <w:t>0,0008483</w:t>
            </w:r>
          </w:p>
        </w:tc>
        <w:tc>
          <w:tcPr>
            <w:tcW w:w="1169" w:type="dxa"/>
            <w:tcMar>
              <w:left w:w="11" w:type="dxa"/>
              <w:right w:w="11" w:type="dxa"/>
            </w:tcMar>
            <w:vAlign w:val="center"/>
          </w:tcPr>
          <w:p w:rsidR="00FC5997" w:rsidRPr="00A86F1D" w:rsidRDefault="00FC5997" w:rsidP="00A22FCE">
            <w:pPr>
              <w:pStyle w:val="aff0"/>
            </w:pPr>
            <w:r>
              <w:t>0,0008483</w:t>
            </w:r>
          </w:p>
        </w:tc>
        <w:tc>
          <w:tcPr>
            <w:tcW w:w="1170" w:type="dxa"/>
            <w:tcMar>
              <w:left w:w="11" w:type="dxa"/>
              <w:right w:w="11" w:type="dxa"/>
            </w:tcMar>
            <w:vAlign w:val="center"/>
          </w:tcPr>
          <w:p w:rsidR="00FC5997" w:rsidRPr="00A86F1D" w:rsidRDefault="00FC5997" w:rsidP="00A22FCE">
            <w:pPr>
              <w:pStyle w:val="aff0"/>
            </w:pPr>
            <w:r>
              <w:t>0,0008483</w:t>
            </w:r>
          </w:p>
        </w:tc>
        <w:tc>
          <w:tcPr>
            <w:tcW w:w="1135" w:type="dxa"/>
            <w:tcMar>
              <w:left w:w="11" w:type="dxa"/>
              <w:right w:w="11" w:type="dxa"/>
            </w:tcMar>
            <w:vAlign w:val="center"/>
          </w:tcPr>
          <w:p w:rsidR="00FC5997" w:rsidRPr="00A86F1D" w:rsidRDefault="00FC5997" w:rsidP="00A22FCE">
            <w:pPr>
              <w:pStyle w:val="aff0"/>
            </w:pPr>
            <w:r>
              <w:t>0,0008483</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2908</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Пыль неорганическая, содержащая двуокись кремния</w:t>
            </w:r>
          </w:p>
        </w:tc>
        <w:tc>
          <w:tcPr>
            <w:tcW w:w="1169" w:type="dxa"/>
            <w:shd w:val="clear" w:color="auto" w:fill="auto"/>
            <w:tcMar>
              <w:left w:w="11" w:type="dxa"/>
              <w:right w:w="11" w:type="dxa"/>
            </w:tcMar>
            <w:vAlign w:val="center"/>
          </w:tcPr>
          <w:p w:rsidR="00FC5997" w:rsidRPr="00A86F1D" w:rsidRDefault="00FC5997" w:rsidP="00A22FCE">
            <w:pPr>
              <w:pStyle w:val="aff0"/>
            </w:pPr>
            <w:r>
              <w:t>0,0558863</w:t>
            </w:r>
          </w:p>
        </w:tc>
        <w:tc>
          <w:tcPr>
            <w:tcW w:w="1169" w:type="dxa"/>
            <w:tcMar>
              <w:left w:w="11" w:type="dxa"/>
              <w:right w:w="11" w:type="dxa"/>
            </w:tcMar>
            <w:vAlign w:val="center"/>
          </w:tcPr>
          <w:p w:rsidR="00FC5997" w:rsidRPr="00A86F1D" w:rsidRDefault="00FC5997" w:rsidP="00A22FCE">
            <w:pPr>
              <w:pStyle w:val="aff0"/>
            </w:pPr>
            <w:r>
              <w:t>0,0558863</w:t>
            </w:r>
          </w:p>
        </w:tc>
        <w:tc>
          <w:tcPr>
            <w:tcW w:w="1170" w:type="dxa"/>
            <w:tcMar>
              <w:left w:w="11" w:type="dxa"/>
              <w:right w:w="11" w:type="dxa"/>
            </w:tcMar>
            <w:vAlign w:val="center"/>
          </w:tcPr>
          <w:p w:rsidR="00FC5997" w:rsidRPr="00A86F1D" w:rsidRDefault="00FC5997" w:rsidP="00A22FCE">
            <w:pPr>
              <w:pStyle w:val="aff0"/>
            </w:pPr>
            <w:r>
              <w:t>0,0558863</w:t>
            </w:r>
          </w:p>
        </w:tc>
        <w:tc>
          <w:tcPr>
            <w:tcW w:w="1169" w:type="dxa"/>
            <w:tcMar>
              <w:left w:w="11" w:type="dxa"/>
              <w:right w:w="11" w:type="dxa"/>
            </w:tcMar>
            <w:vAlign w:val="center"/>
          </w:tcPr>
          <w:p w:rsidR="00FC5997" w:rsidRPr="00A86F1D" w:rsidRDefault="00FC5997" w:rsidP="00A22FCE">
            <w:pPr>
              <w:pStyle w:val="aff0"/>
            </w:pPr>
            <w:r>
              <w:t>0,0558863</w:t>
            </w:r>
          </w:p>
        </w:tc>
        <w:tc>
          <w:tcPr>
            <w:tcW w:w="1169" w:type="dxa"/>
            <w:tcMar>
              <w:left w:w="11" w:type="dxa"/>
              <w:right w:w="11" w:type="dxa"/>
            </w:tcMar>
            <w:vAlign w:val="center"/>
          </w:tcPr>
          <w:p w:rsidR="00FC5997" w:rsidRPr="00A86F1D" w:rsidRDefault="00FC5997" w:rsidP="00A22FCE">
            <w:pPr>
              <w:pStyle w:val="aff0"/>
            </w:pPr>
            <w:r>
              <w:t>0,0558863</w:t>
            </w:r>
          </w:p>
        </w:tc>
        <w:tc>
          <w:tcPr>
            <w:tcW w:w="1170" w:type="dxa"/>
            <w:tcMar>
              <w:left w:w="11" w:type="dxa"/>
              <w:right w:w="11" w:type="dxa"/>
            </w:tcMar>
            <w:vAlign w:val="center"/>
          </w:tcPr>
          <w:p w:rsidR="00FC5997" w:rsidRPr="00A86F1D" w:rsidRDefault="00FC5997" w:rsidP="00A22FCE">
            <w:pPr>
              <w:pStyle w:val="aff0"/>
            </w:pPr>
            <w:r>
              <w:t>0,0558863</w:t>
            </w:r>
          </w:p>
        </w:tc>
        <w:tc>
          <w:tcPr>
            <w:tcW w:w="1169" w:type="dxa"/>
            <w:tcMar>
              <w:left w:w="11" w:type="dxa"/>
              <w:right w:w="11" w:type="dxa"/>
            </w:tcMar>
            <w:vAlign w:val="center"/>
          </w:tcPr>
          <w:p w:rsidR="00FC5997" w:rsidRPr="00A86F1D" w:rsidRDefault="00FC5997" w:rsidP="00A22FCE">
            <w:pPr>
              <w:pStyle w:val="aff0"/>
            </w:pPr>
            <w:r>
              <w:t>0,0558863</w:t>
            </w:r>
          </w:p>
        </w:tc>
        <w:tc>
          <w:tcPr>
            <w:tcW w:w="1170" w:type="dxa"/>
            <w:tcMar>
              <w:left w:w="11" w:type="dxa"/>
              <w:right w:w="11" w:type="dxa"/>
            </w:tcMar>
            <w:vAlign w:val="center"/>
          </w:tcPr>
          <w:p w:rsidR="00FC5997" w:rsidRPr="00A86F1D" w:rsidRDefault="00FC5997" w:rsidP="00A22FCE">
            <w:pPr>
              <w:pStyle w:val="aff0"/>
            </w:pPr>
            <w:r>
              <w:t>0,0558863</w:t>
            </w:r>
          </w:p>
        </w:tc>
        <w:tc>
          <w:tcPr>
            <w:tcW w:w="1135" w:type="dxa"/>
            <w:tcMar>
              <w:left w:w="11" w:type="dxa"/>
              <w:right w:w="11" w:type="dxa"/>
            </w:tcMar>
            <w:vAlign w:val="center"/>
          </w:tcPr>
          <w:p w:rsidR="00FC5997" w:rsidRPr="00A86F1D" w:rsidRDefault="00FC5997" w:rsidP="00A22FCE">
            <w:pPr>
              <w:pStyle w:val="aff0"/>
            </w:pPr>
            <w:r>
              <w:t>0,0558863</w:t>
            </w:r>
          </w:p>
        </w:tc>
      </w:tr>
      <w:tr w:rsidR="00FC5997" w:rsidRPr="00A86F1D" w:rsidTr="00A22FCE">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3749</w:t>
            </w:r>
          </w:p>
        </w:tc>
        <w:tc>
          <w:tcPr>
            <w:tcW w:w="1559" w:type="dxa"/>
            <w:shd w:val="clear" w:color="auto" w:fill="auto"/>
            <w:tcMar>
              <w:left w:w="11" w:type="dxa"/>
              <w:right w:w="11" w:type="dxa"/>
            </w:tcMar>
            <w:vAlign w:val="center"/>
          </w:tcPr>
          <w:p w:rsidR="00FC5997" w:rsidRPr="00A86F1D" w:rsidRDefault="00FC5997" w:rsidP="00A22FCE">
            <w:pPr>
              <w:pStyle w:val="aff0"/>
            </w:pPr>
            <w:r w:rsidRPr="00AB4FDF">
              <w:t>Пыль каменного угля</w:t>
            </w:r>
          </w:p>
        </w:tc>
        <w:tc>
          <w:tcPr>
            <w:tcW w:w="1169" w:type="dxa"/>
            <w:shd w:val="clear" w:color="auto" w:fill="auto"/>
            <w:tcMar>
              <w:left w:w="11" w:type="dxa"/>
              <w:right w:w="11" w:type="dxa"/>
            </w:tcMar>
            <w:vAlign w:val="center"/>
          </w:tcPr>
          <w:p w:rsidR="00FC5997" w:rsidRPr="00A86F1D" w:rsidRDefault="00FC5997" w:rsidP="00A22FCE">
            <w:pPr>
              <w:pStyle w:val="aff0"/>
            </w:pPr>
            <w:r>
              <w:t>0,4068588</w:t>
            </w:r>
          </w:p>
        </w:tc>
        <w:tc>
          <w:tcPr>
            <w:tcW w:w="1169" w:type="dxa"/>
            <w:tcMar>
              <w:left w:w="11" w:type="dxa"/>
              <w:right w:w="11" w:type="dxa"/>
            </w:tcMar>
            <w:vAlign w:val="center"/>
          </w:tcPr>
          <w:p w:rsidR="00FC5997" w:rsidRPr="00A86F1D" w:rsidRDefault="00FC5997" w:rsidP="00A22FCE">
            <w:pPr>
              <w:pStyle w:val="aff0"/>
            </w:pPr>
            <w:r>
              <w:t>0,4068588</w:t>
            </w:r>
          </w:p>
        </w:tc>
        <w:tc>
          <w:tcPr>
            <w:tcW w:w="1170" w:type="dxa"/>
            <w:tcMar>
              <w:left w:w="11" w:type="dxa"/>
              <w:right w:w="11" w:type="dxa"/>
            </w:tcMar>
            <w:vAlign w:val="center"/>
          </w:tcPr>
          <w:p w:rsidR="00FC5997" w:rsidRPr="00A86F1D" w:rsidRDefault="00FC5997" w:rsidP="00A22FCE">
            <w:pPr>
              <w:pStyle w:val="aff0"/>
            </w:pPr>
            <w:r>
              <w:t>0,4068588</w:t>
            </w:r>
          </w:p>
        </w:tc>
        <w:tc>
          <w:tcPr>
            <w:tcW w:w="1169" w:type="dxa"/>
            <w:tcMar>
              <w:left w:w="11" w:type="dxa"/>
              <w:right w:w="11" w:type="dxa"/>
            </w:tcMar>
            <w:vAlign w:val="center"/>
          </w:tcPr>
          <w:p w:rsidR="00FC5997" w:rsidRPr="00A86F1D" w:rsidRDefault="00FC5997" w:rsidP="00A22FCE">
            <w:pPr>
              <w:pStyle w:val="aff0"/>
            </w:pPr>
            <w:r>
              <w:t>0,4068588</w:t>
            </w:r>
          </w:p>
        </w:tc>
        <w:tc>
          <w:tcPr>
            <w:tcW w:w="1169" w:type="dxa"/>
            <w:tcMar>
              <w:left w:w="11" w:type="dxa"/>
              <w:right w:w="11" w:type="dxa"/>
            </w:tcMar>
            <w:vAlign w:val="center"/>
          </w:tcPr>
          <w:p w:rsidR="00FC5997" w:rsidRPr="00A86F1D" w:rsidRDefault="00FC5997" w:rsidP="00A22FCE">
            <w:pPr>
              <w:pStyle w:val="aff0"/>
            </w:pPr>
            <w:r>
              <w:t>0,4068588</w:t>
            </w:r>
          </w:p>
        </w:tc>
        <w:tc>
          <w:tcPr>
            <w:tcW w:w="1170" w:type="dxa"/>
            <w:tcMar>
              <w:left w:w="11" w:type="dxa"/>
              <w:right w:w="11" w:type="dxa"/>
            </w:tcMar>
            <w:vAlign w:val="center"/>
          </w:tcPr>
          <w:p w:rsidR="00FC5997" w:rsidRPr="00A86F1D" w:rsidRDefault="00FC5997" w:rsidP="00A22FCE">
            <w:pPr>
              <w:pStyle w:val="aff0"/>
            </w:pPr>
            <w:r>
              <w:t>0,4068588</w:t>
            </w:r>
          </w:p>
        </w:tc>
        <w:tc>
          <w:tcPr>
            <w:tcW w:w="1169" w:type="dxa"/>
            <w:tcMar>
              <w:left w:w="11" w:type="dxa"/>
              <w:right w:w="11" w:type="dxa"/>
            </w:tcMar>
            <w:vAlign w:val="center"/>
          </w:tcPr>
          <w:p w:rsidR="00FC5997" w:rsidRPr="00A86F1D" w:rsidRDefault="00FC5997" w:rsidP="00A22FCE">
            <w:pPr>
              <w:pStyle w:val="aff0"/>
            </w:pPr>
            <w:r>
              <w:t>0,4068588</w:t>
            </w:r>
          </w:p>
        </w:tc>
        <w:tc>
          <w:tcPr>
            <w:tcW w:w="1170" w:type="dxa"/>
            <w:tcMar>
              <w:left w:w="11" w:type="dxa"/>
              <w:right w:w="11" w:type="dxa"/>
            </w:tcMar>
            <w:vAlign w:val="center"/>
          </w:tcPr>
          <w:p w:rsidR="00FC5997" w:rsidRPr="00A86F1D" w:rsidRDefault="00FC5997" w:rsidP="00A22FCE">
            <w:pPr>
              <w:pStyle w:val="aff0"/>
            </w:pPr>
            <w:r>
              <w:t>0,4068588</w:t>
            </w:r>
          </w:p>
        </w:tc>
        <w:tc>
          <w:tcPr>
            <w:tcW w:w="1135" w:type="dxa"/>
            <w:tcMar>
              <w:left w:w="11" w:type="dxa"/>
              <w:right w:w="11" w:type="dxa"/>
            </w:tcMar>
            <w:vAlign w:val="center"/>
          </w:tcPr>
          <w:p w:rsidR="00FC5997" w:rsidRPr="00A86F1D" w:rsidRDefault="00FC5997" w:rsidP="00A22FCE">
            <w:pPr>
              <w:pStyle w:val="aff0"/>
            </w:pPr>
            <w:r>
              <w:t>0,4068588</w:t>
            </w:r>
          </w:p>
        </w:tc>
      </w:tr>
      <w:tr w:rsidR="00FC5997" w:rsidRPr="00A86F1D" w:rsidTr="00A22FCE">
        <w:trPr>
          <w:trHeight w:val="77"/>
        </w:trPr>
        <w:tc>
          <w:tcPr>
            <w:tcW w:w="2563" w:type="dxa"/>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«АТП»</w:t>
            </w:r>
          </w:p>
        </w:tc>
        <w:tc>
          <w:tcPr>
            <w:tcW w:w="1134" w:type="dxa"/>
            <w:shd w:val="clear" w:color="auto" w:fill="auto"/>
            <w:tcMar>
              <w:left w:w="11" w:type="dxa"/>
              <w:right w:w="11" w:type="dxa"/>
            </w:tcMar>
            <w:vAlign w:val="center"/>
          </w:tcPr>
          <w:p w:rsidR="00FC5997" w:rsidRPr="00A86F1D" w:rsidRDefault="00FC5997" w:rsidP="00A22FCE">
            <w:pPr>
              <w:pStyle w:val="aff0"/>
            </w:pPr>
            <w:r w:rsidRPr="00A86F1D">
              <w:t>н/д</w:t>
            </w:r>
          </w:p>
        </w:tc>
        <w:tc>
          <w:tcPr>
            <w:tcW w:w="1559" w:type="dxa"/>
            <w:shd w:val="clear" w:color="auto" w:fill="auto"/>
            <w:tcMar>
              <w:left w:w="11" w:type="dxa"/>
              <w:right w:w="11" w:type="dxa"/>
            </w:tcMar>
            <w:vAlign w:val="center"/>
          </w:tcPr>
          <w:p w:rsidR="00FC5997" w:rsidRPr="00A86F1D" w:rsidRDefault="00FC5997" w:rsidP="00A22FCE">
            <w:pPr>
              <w:pStyle w:val="aff0"/>
            </w:pPr>
            <w:r w:rsidRPr="00A86F1D">
              <w:t>н/д</w:t>
            </w:r>
          </w:p>
        </w:tc>
        <w:tc>
          <w:tcPr>
            <w:tcW w:w="1169" w:type="dxa"/>
            <w:shd w:val="clear" w:color="auto" w:fill="auto"/>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70" w:type="dxa"/>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70" w:type="dxa"/>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70" w:type="dxa"/>
            <w:tcMar>
              <w:left w:w="11" w:type="dxa"/>
              <w:right w:w="11" w:type="dxa"/>
            </w:tcMar>
            <w:vAlign w:val="center"/>
          </w:tcPr>
          <w:p w:rsidR="00FC5997" w:rsidRPr="00A86F1D" w:rsidRDefault="00FC5997" w:rsidP="00A22FCE">
            <w:pPr>
              <w:pStyle w:val="aff0"/>
            </w:pPr>
            <w:r w:rsidRPr="00A86F1D">
              <w:t>н/д</w:t>
            </w:r>
          </w:p>
        </w:tc>
        <w:tc>
          <w:tcPr>
            <w:tcW w:w="1135" w:type="dxa"/>
            <w:tcMar>
              <w:left w:w="11" w:type="dxa"/>
              <w:right w:w="11" w:type="dxa"/>
            </w:tcMar>
            <w:vAlign w:val="center"/>
          </w:tcPr>
          <w:p w:rsidR="00FC5997" w:rsidRPr="00A86F1D" w:rsidRDefault="00FC5997" w:rsidP="00A22FCE">
            <w:pPr>
              <w:pStyle w:val="aff0"/>
            </w:pPr>
            <w:r w:rsidRPr="00A86F1D">
              <w:t>н/д</w:t>
            </w:r>
          </w:p>
        </w:tc>
      </w:tr>
      <w:tr w:rsidR="00FC5997" w:rsidRPr="00A86F1D" w:rsidTr="00A22FCE">
        <w:trPr>
          <w:trHeight w:val="77"/>
        </w:trPr>
        <w:tc>
          <w:tcPr>
            <w:tcW w:w="2563" w:type="dxa"/>
            <w:vMerge w:val="restart"/>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«СХТ»</w:t>
            </w:r>
          </w:p>
        </w:tc>
        <w:tc>
          <w:tcPr>
            <w:tcW w:w="1134" w:type="dxa"/>
            <w:shd w:val="clear" w:color="auto" w:fill="auto"/>
            <w:tcMar>
              <w:left w:w="11" w:type="dxa"/>
              <w:right w:w="11" w:type="dxa"/>
            </w:tcMar>
            <w:vAlign w:val="center"/>
          </w:tcPr>
          <w:p w:rsidR="00FC5997" w:rsidRPr="00A86F1D" w:rsidRDefault="00FC5997" w:rsidP="00A22FCE">
            <w:pPr>
              <w:pStyle w:val="aff0"/>
            </w:pPr>
            <w:r>
              <w:t>0301</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Азота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0,0003459</w:t>
            </w:r>
          </w:p>
        </w:tc>
        <w:tc>
          <w:tcPr>
            <w:tcW w:w="1169" w:type="dxa"/>
            <w:tcMar>
              <w:left w:w="11" w:type="dxa"/>
              <w:right w:w="11" w:type="dxa"/>
            </w:tcMar>
            <w:vAlign w:val="center"/>
          </w:tcPr>
          <w:p w:rsidR="00FC5997" w:rsidRPr="00A86F1D" w:rsidRDefault="00FC5997" w:rsidP="00A22FCE">
            <w:pPr>
              <w:pStyle w:val="aff0"/>
            </w:pPr>
            <w:r>
              <w:t>0,0003459</w:t>
            </w:r>
          </w:p>
        </w:tc>
        <w:tc>
          <w:tcPr>
            <w:tcW w:w="1170" w:type="dxa"/>
            <w:tcMar>
              <w:left w:w="11" w:type="dxa"/>
              <w:right w:w="11" w:type="dxa"/>
            </w:tcMar>
            <w:vAlign w:val="center"/>
          </w:tcPr>
          <w:p w:rsidR="00FC5997" w:rsidRPr="00A86F1D" w:rsidRDefault="00FC5997" w:rsidP="00A22FCE">
            <w:pPr>
              <w:pStyle w:val="aff0"/>
            </w:pPr>
            <w:r>
              <w:t>0,0003459</w:t>
            </w:r>
          </w:p>
        </w:tc>
        <w:tc>
          <w:tcPr>
            <w:tcW w:w="1169" w:type="dxa"/>
            <w:tcMar>
              <w:left w:w="11" w:type="dxa"/>
              <w:right w:w="11" w:type="dxa"/>
            </w:tcMar>
            <w:vAlign w:val="center"/>
          </w:tcPr>
          <w:p w:rsidR="00FC5997" w:rsidRPr="00A86F1D" w:rsidRDefault="00FC5997" w:rsidP="00A22FCE">
            <w:pPr>
              <w:pStyle w:val="aff0"/>
            </w:pPr>
            <w:r>
              <w:t>0,0003459</w:t>
            </w:r>
          </w:p>
        </w:tc>
        <w:tc>
          <w:tcPr>
            <w:tcW w:w="1169" w:type="dxa"/>
            <w:tcMar>
              <w:left w:w="11" w:type="dxa"/>
              <w:right w:w="11" w:type="dxa"/>
            </w:tcMar>
            <w:vAlign w:val="center"/>
          </w:tcPr>
          <w:p w:rsidR="00FC5997" w:rsidRPr="00A86F1D" w:rsidRDefault="00FC5997" w:rsidP="00A22FCE">
            <w:pPr>
              <w:pStyle w:val="aff0"/>
            </w:pPr>
            <w:r>
              <w:t>0,0003459</w:t>
            </w:r>
          </w:p>
        </w:tc>
        <w:tc>
          <w:tcPr>
            <w:tcW w:w="1170" w:type="dxa"/>
            <w:tcMar>
              <w:left w:w="11" w:type="dxa"/>
              <w:right w:w="11" w:type="dxa"/>
            </w:tcMar>
            <w:vAlign w:val="center"/>
          </w:tcPr>
          <w:p w:rsidR="00FC5997" w:rsidRPr="00A86F1D" w:rsidRDefault="00FC5997" w:rsidP="00A22FCE">
            <w:pPr>
              <w:pStyle w:val="aff0"/>
            </w:pPr>
            <w:r>
              <w:t>0,0003459</w:t>
            </w:r>
          </w:p>
        </w:tc>
        <w:tc>
          <w:tcPr>
            <w:tcW w:w="1169" w:type="dxa"/>
            <w:tcMar>
              <w:left w:w="11" w:type="dxa"/>
              <w:right w:w="11" w:type="dxa"/>
            </w:tcMar>
            <w:vAlign w:val="center"/>
          </w:tcPr>
          <w:p w:rsidR="00FC5997" w:rsidRPr="00A86F1D" w:rsidRDefault="00FC5997" w:rsidP="00A22FCE">
            <w:pPr>
              <w:pStyle w:val="aff0"/>
            </w:pPr>
            <w:r>
              <w:t>0,0003459</w:t>
            </w:r>
          </w:p>
        </w:tc>
        <w:tc>
          <w:tcPr>
            <w:tcW w:w="1170" w:type="dxa"/>
            <w:tcMar>
              <w:left w:w="11" w:type="dxa"/>
              <w:right w:w="11" w:type="dxa"/>
            </w:tcMar>
            <w:vAlign w:val="center"/>
          </w:tcPr>
          <w:p w:rsidR="00FC5997" w:rsidRPr="00A86F1D" w:rsidRDefault="00FC5997" w:rsidP="00A22FCE">
            <w:pPr>
              <w:pStyle w:val="aff0"/>
            </w:pPr>
            <w:r>
              <w:t>0,0003459</w:t>
            </w:r>
          </w:p>
        </w:tc>
        <w:tc>
          <w:tcPr>
            <w:tcW w:w="1135" w:type="dxa"/>
            <w:tcMar>
              <w:left w:w="11" w:type="dxa"/>
              <w:right w:w="11" w:type="dxa"/>
            </w:tcMar>
            <w:vAlign w:val="center"/>
          </w:tcPr>
          <w:p w:rsidR="00FC5997" w:rsidRPr="00A86F1D" w:rsidRDefault="00FC5997" w:rsidP="00A22FCE">
            <w:pPr>
              <w:pStyle w:val="aff0"/>
            </w:pPr>
            <w:r>
              <w:t>0,0003459</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0304</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Азота оксид</w:t>
            </w:r>
          </w:p>
        </w:tc>
        <w:tc>
          <w:tcPr>
            <w:tcW w:w="1169" w:type="dxa"/>
            <w:shd w:val="clear" w:color="auto" w:fill="auto"/>
            <w:tcMar>
              <w:left w:w="11" w:type="dxa"/>
              <w:right w:w="11" w:type="dxa"/>
            </w:tcMar>
            <w:vAlign w:val="center"/>
          </w:tcPr>
          <w:p w:rsidR="00FC5997" w:rsidRPr="00A86F1D" w:rsidRDefault="00FC5997" w:rsidP="00A22FCE">
            <w:pPr>
              <w:pStyle w:val="aff0"/>
            </w:pPr>
            <w:r>
              <w:t>0,0000281</w:t>
            </w:r>
          </w:p>
        </w:tc>
        <w:tc>
          <w:tcPr>
            <w:tcW w:w="1169" w:type="dxa"/>
            <w:tcMar>
              <w:left w:w="11" w:type="dxa"/>
              <w:right w:w="11" w:type="dxa"/>
            </w:tcMar>
            <w:vAlign w:val="center"/>
          </w:tcPr>
          <w:p w:rsidR="00FC5997" w:rsidRPr="00A86F1D" w:rsidRDefault="00FC5997" w:rsidP="00A22FCE">
            <w:pPr>
              <w:pStyle w:val="aff0"/>
            </w:pPr>
            <w:r>
              <w:t>0,0000281</w:t>
            </w:r>
          </w:p>
        </w:tc>
        <w:tc>
          <w:tcPr>
            <w:tcW w:w="1170" w:type="dxa"/>
            <w:tcMar>
              <w:left w:w="11" w:type="dxa"/>
              <w:right w:w="11" w:type="dxa"/>
            </w:tcMar>
            <w:vAlign w:val="center"/>
          </w:tcPr>
          <w:p w:rsidR="00FC5997" w:rsidRPr="00A86F1D" w:rsidRDefault="00FC5997" w:rsidP="00A22FCE">
            <w:pPr>
              <w:pStyle w:val="aff0"/>
            </w:pPr>
            <w:r>
              <w:t>0,0000281</w:t>
            </w:r>
          </w:p>
        </w:tc>
        <w:tc>
          <w:tcPr>
            <w:tcW w:w="1169" w:type="dxa"/>
            <w:tcMar>
              <w:left w:w="11" w:type="dxa"/>
              <w:right w:w="11" w:type="dxa"/>
            </w:tcMar>
            <w:vAlign w:val="center"/>
          </w:tcPr>
          <w:p w:rsidR="00FC5997" w:rsidRPr="00A86F1D" w:rsidRDefault="00FC5997" w:rsidP="00A22FCE">
            <w:pPr>
              <w:pStyle w:val="aff0"/>
            </w:pPr>
            <w:r>
              <w:t>0,0000281</w:t>
            </w:r>
          </w:p>
        </w:tc>
        <w:tc>
          <w:tcPr>
            <w:tcW w:w="1169" w:type="dxa"/>
            <w:tcMar>
              <w:left w:w="11" w:type="dxa"/>
              <w:right w:w="11" w:type="dxa"/>
            </w:tcMar>
            <w:vAlign w:val="center"/>
          </w:tcPr>
          <w:p w:rsidR="00FC5997" w:rsidRPr="00A86F1D" w:rsidRDefault="00FC5997" w:rsidP="00A22FCE">
            <w:pPr>
              <w:pStyle w:val="aff0"/>
            </w:pPr>
            <w:r>
              <w:t>0,0000281</w:t>
            </w:r>
          </w:p>
        </w:tc>
        <w:tc>
          <w:tcPr>
            <w:tcW w:w="1170" w:type="dxa"/>
            <w:tcMar>
              <w:left w:w="11" w:type="dxa"/>
              <w:right w:w="11" w:type="dxa"/>
            </w:tcMar>
            <w:vAlign w:val="center"/>
          </w:tcPr>
          <w:p w:rsidR="00FC5997" w:rsidRPr="00A86F1D" w:rsidRDefault="00FC5997" w:rsidP="00A22FCE">
            <w:pPr>
              <w:pStyle w:val="aff0"/>
            </w:pPr>
            <w:r>
              <w:t>0,0000281</w:t>
            </w:r>
          </w:p>
        </w:tc>
        <w:tc>
          <w:tcPr>
            <w:tcW w:w="1169" w:type="dxa"/>
            <w:tcMar>
              <w:left w:w="11" w:type="dxa"/>
              <w:right w:w="11" w:type="dxa"/>
            </w:tcMar>
            <w:vAlign w:val="center"/>
          </w:tcPr>
          <w:p w:rsidR="00FC5997" w:rsidRPr="00A86F1D" w:rsidRDefault="00FC5997" w:rsidP="00A22FCE">
            <w:pPr>
              <w:pStyle w:val="aff0"/>
            </w:pPr>
            <w:r>
              <w:t>0,0000281</w:t>
            </w:r>
          </w:p>
        </w:tc>
        <w:tc>
          <w:tcPr>
            <w:tcW w:w="1170" w:type="dxa"/>
            <w:tcMar>
              <w:left w:w="11" w:type="dxa"/>
              <w:right w:w="11" w:type="dxa"/>
            </w:tcMar>
            <w:vAlign w:val="center"/>
          </w:tcPr>
          <w:p w:rsidR="00FC5997" w:rsidRPr="00A86F1D" w:rsidRDefault="00FC5997" w:rsidP="00A22FCE">
            <w:pPr>
              <w:pStyle w:val="aff0"/>
            </w:pPr>
            <w:r>
              <w:t>0,0000281</w:t>
            </w:r>
          </w:p>
        </w:tc>
        <w:tc>
          <w:tcPr>
            <w:tcW w:w="1135" w:type="dxa"/>
            <w:tcMar>
              <w:left w:w="11" w:type="dxa"/>
              <w:right w:w="11" w:type="dxa"/>
            </w:tcMar>
            <w:vAlign w:val="center"/>
          </w:tcPr>
          <w:p w:rsidR="00FC5997" w:rsidRPr="00A86F1D" w:rsidRDefault="00FC5997" w:rsidP="00A22FCE">
            <w:pPr>
              <w:pStyle w:val="aff0"/>
            </w:pPr>
            <w:r>
              <w:t>0,0000281</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0328</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 xml:space="preserve">Углерод (пигмент </w:t>
            </w:r>
            <w:r w:rsidRPr="00991FE0">
              <w:lastRenderedPageBreak/>
              <w:t>чёрный)</w:t>
            </w:r>
          </w:p>
        </w:tc>
        <w:tc>
          <w:tcPr>
            <w:tcW w:w="1169" w:type="dxa"/>
            <w:shd w:val="clear" w:color="auto" w:fill="auto"/>
            <w:tcMar>
              <w:left w:w="11" w:type="dxa"/>
              <w:right w:w="11" w:type="dxa"/>
            </w:tcMar>
            <w:vAlign w:val="center"/>
          </w:tcPr>
          <w:p w:rsidR="00FC5997" w:rsidRPr="00A86F1D" w:rsidRDefault="00FC5997" w:rsidP="00A22FCE">
            <w:pPr>
              <w:pStyle w:val="aff0"/>
            </w:pPr>
            <w:r>
              <w:lastRenderedPageBreak/>
              <w:t>0,0031970</w:t>
            </w:r>
          </w:p>
        </w:tc>
        <w:tc>
          <w:tcPr>
            <w:tcW w:w="1169" w:type="dxa"/>
            <w:tcMar>
              <w:left w:w="11" w:type="dxa"/>
              <w:right w:w="11" w:type="dxa"/>
            </w:tcMar>
            <w:vAlign w:val="center"/>
          </w:tcPr>
          <w:p w:rsidR="00FC5997" w:rsidRPr="00A86F1D" w:rsidRDefault="00FC5997" w:rsidP="00A22FCE">
            <w:pPr>
              <w:pStyle w:val="aff0"/>
            </w:pPr>
            <w:r>
              <w:t>0,0031970</w:t>
            </w:r>
          </w:p>
        </w:tc>
        <w:tc>
          <w:tcPr>
            <w:tcW w:w="1170" w:type="dxa"/>
            <w:tcMar>
              <w:left w:w="11" w:type="dxa"/>
              <w:right w:w="11" w:type="dxa"/>
            </w:tcMar>
            <w:vAlign w:val="center"/>
          </w:tcPr>
          <w:p w:rsidR="00FC5997" w:rsidRPr="00A86F1D" w:rsidRDefault="00FC5997" w:rsidP="00A22FCE">
            <w:pPr>
              <w:pStyle w:val="aff0"/>
            </w:pPr>
            <w:r>
              <w:t>0,0031970</w:t>
            </w:r>
          </w:p>
        </w:tc>
        <w:tc>
          <w:tcPr>
            <w:tcW w:w="1169" w:type="dxa"/>
            <w:tcMar>
              <w:left w:w="11" w:type="dxa"/>
              <w:right w:w="11" w:type="dxa"/>
            </w:tcMar>
            <w:vAlign w:val="center"/>
          </w:tcPr>
          <w:p w:rsidR="00FC5997" w:rsidRPr="00A86F1D" w:rsidRDefault="00FC5997" w:rsidP="00A22FCE">
            <w:pPr>
              <w:pStyle w:val="aff0"/>
            </w:pPr>
            <w:r>
              <w:t>0,0031970</w:t>
            </w:r>
          </w:p>
        </w:tc>
        <w:tc>
          <w:tcPr>
            <w:tcW w:w="1169" w:type="dxa"/>
            <w:tcMar>
              <w:left w:w="11" w:type="dxa"/>
              <w:right w:w="11" w:type="dxa"/>
            </w:tcMar>
            <w:vAlign w:val="center"/>
          </w:tcPr>
          <w:p w:rsidR="00FC5997" w:rsidRPr="00A86F1D" w:rsidRDefault="00FC5997" w:rsidP="00A22FCE">
            <w:pPr>
              <w:pStyle w:val="aff0"/>
            </w:pPr>
            <w:r>
              <w:t>0,0031970</w:t>
            </w:r>
          </w:p>
        </w:tc>
        <w:tc>
          <w:tcPr>
            <w:tcW w:w="1170" w:type="dxa"/>
            <w:tcMar>
              <w:left w:w="11" w:type="dxa"/>
              <w:right w:w="11" w:type="dxa"/>
            </w:tcMar>
            <w:vAlign w:val="center"/>
          </w:tcPr>
          <w:p w:rsidR="00FC5997" w:rsidRPr="00A86F1D" w:rsidRDefault="00FC5997" w:rsidP="00A22FCE">
            <w:pPr>
              <w:pStyle w:val="aff0"/>
            </w:pPr>
            <w:r>
              <w:t>0,0031970</w:t>
            </w:r>
          </w:p>
        </w:tc>
        <w:tc>
          <w:tcPr>
            <w:tcW w:w="1169" w:type="dxa"/>
            <w:tcMar>
              <w:left w:w="11" w:type="dxa"/>
              <w:right w:w="11" w:type="dxa"/>
            </w:tcMar>
            <w:vAlign w:val="center"/>
          </w:tcPr>
          <w:p w:rsidR="00FC5997" w:rsidRPr="00A86F1D" w:rsidRDefault="00FC5997" w:rsidP="00A22FCE">
            <w:pPr>
              <w:pStyle w:val="aff0"/>
            </w:pPr>
            <w:r>
              <w:t>0,0031970</w:t>
            </w:r>
          </w:p>
        </w:tc>
        <w:tc>
          <w:tcPr>
            <w:tcW w:w="1170" w:type="dxa"/>
            <w:tcMar>
              <w:left w:w="11" w:type="dxa"/>
              <w:right w:w="11" w:type="dxa"/>
            </w:tcMar>
            <w:vAlign w:val="center"/>
          </w:tcPr>
          <w:p w:rsidR="00FC5997" w:rsidRPr="00A86F1D" w:rsidRDefault="00FC5997" w:rsidP="00A22FCE">
            <w:pPr>
              <w:pStyle w:val="aff0"/>
            </w:pPr>
            <w:r>
              <w:t>0,0031970</w:t>
            </w:r>
          </w:p>
        </w:tc>
        <w:tc>
          <w:tcPr>
            <w:tcW w:w="1135" w:type="dxa"/>
            <w:tcMar>
              <w:left w:w="11" w:type="dxa"/>
              <w:right w:w="11" w:type="dxa"/>
            </w:tcMar>
            <w:vAlign w:val="center"/>
          </w:tcPr>
          <w:p w:rsidR="00FC5997" w:rsidRPr="00A86F1D" w:rsidRDefault="00FC5997" w:rsidP="00A22FCE">
            <w:pPr>
              <w:pStyle w:val="aff0"/>
            </w:pPr>
            <w:r>
              <w:t>0,0031970</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0330</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Сера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0,0007909</w:t>
            </w:r>
          </w:p>
        </w:tc>
        <w:tc>
          <w:tcPr>
            <w:tcW w:w="1169" w:type="dxa"/>
            <w:tcMar>
              <w:left w:w="11" w:type="dxa"/>
              <w:right w:w="11" w:type="dxa"/>
            </w:tcMar>
            <w:vAlign w:val="center"/>
          </w:tcPr>
          <w:p w:rsidR="00FC5997" w:rsidRPr="00A86F1D" w:rsidRDefault="00FC5997" w:rsidP="00A22FCE">
            <w:pPr>
              <w:pStyle w:val="aff0"/>
            </w:pPr>
            <w:r>
              <w:t>0,0007909</w:t>
            </w:r>
          </w:p>
        </w:tc>
        <w:tc>
          <w:tcPr>
            <w:tcW w:w="1170" w:type="dxa"/>
            <w:tcMar>
              <w:left w:w="11" w:type="dxa"/>
              <w:right w:w="11" w:type="dxa"/>
            </w:tcMar>
            <w:vAlign w:val="center"/>
          </w:tcPr>
          <w:p w:rsidR="00FC5997" w:rsidRPr="00A86F1D" w:rsidRDefault="00FC5997" w:rsidP="00A22FCE">
            <w:pPr>
              <w:pStyle w:val="aff0"/>
            </w:pPr>
            <w:r>
              <w:t>0,0007909</w:t>
            </w:r>
          </w:p>
        </w:tc>
        <w:tc>
          <w:tcPr>
            <w:tcW w:w="1169" w:type="dxa"/>
            <w:tcMar>
              <w:left w:w="11" w:type="dxa"/>
              <w:right w:w="11" w:type="dxa"/>
            </w:tcMar>
            <w:vAlign w:val="center"/>
          </w:tcPr>
          <w:p w:rsidR="00FC5997" w:rsidRPr="00A86F1D" w:rsidRDefault="00FC5997" w:rsidP="00A22FCE">
            <w:pPr>
              <w:pStyle w:val="aff0"/>
            </w:pPr>
            <w:r>
              <w:t>0,0007909</w:t>
            </w:r>
          </w:p>
        </w:tc>
        <w:tc>
          <w:tcPr>
            <w:tcW w:w="1169" w:type="dxa"/>
            <w:tcMar>
              <w:left w:w="11" w:type="dxa"/>
              <w:right w:w="11" w:type="dxa"/>
            </w:tcMar>
            <w:vAlign w:val="center"/>
          </w:tcPr>
          <w:p w:rsidR="00FC5997" w:rsidRPr="00A86F1D" w:rsidRDefault="00FC5997" w:rsidP="00A22FCE">
            <w:pPr>
              <w:pStyle w:val="aff0"/>
            </w:pPr>
            <w:r>
              <w:t>0,0007909</w:t>
            </w:r>
          </w:p>
        </w:tc>
        <w:tc>
          <w:tcPr>
            <w:tcW w:w="1170" w:type="dxa"/>
            <w:tcMar>
              <w:left w:w="11" w:type="dxa"/>
              <w:right w:w="11" w:type="dxa"/>
            </w:tcMar>
            <w:vAlign w:val="center"/>
          </w:tcPr>
          <w:p w:rsidR="00FC5997" w:rsidRPr="00A86F1D" w:rsidRDefault="00FC5997" w:rsidP="00A22FCE">
            <w:pPr>
              <w:pStyle w:val="aff0"/>
            </w:pPr>
            <w:r>
              <w:t>0,0007909</w:t>
            </w:r>
          </w:p>
        </w:tc>
        <w:tc>
          <w:tcPr>
            <w:tcW w:w="1169" w:type="dxa"/>
            <w:tcMar>
              <w:left w:w="11" w:type="dxa"/>
              <w:right w:w="11" w:type="dxa"/>
            </w:tcMar>
            <w:vAlign w:val="center"/>
          </w:tcPr>
          <w:p w:rsidR="00FC5997" w:rsidRPr="00A86F1D" w:rsidRDefault="00FC5997" w:rsidP="00A22FCE">
            <w:pPr>
              <w:pStyle w:val="aff0"/>
            </w:pPr>
            <w:r>
              <w:t>0,0007909</w:t>
            </w:r>
          </w:p>
        </w:tc>
        <w:tc>
          <w:tcPr>
            <w:tcW w:w="1170" w:type="dxa"/>
            <w:tcMar>
              <w:left w:w="11" w:type="dxa"/>
              <w:right w:w="11" w:type="dxa"/>
            </w:tcMar>
            <w:vAlign w:val="center"/>
          </w:tcPr>
          <w:p w:rsidR="00FC5997" w:rsidRPr="00A86F1D" w:rsidRDefault="00FC5997" w:rsidP="00A22FCE">
            <w:pPr>
              <w:pStyle w:val="aff0"/>
            </w:pPr>
            <w:r>
              <w:t>0,0007909</w:t>
            </w:r>
          </w:p>
        </w:tc>
        <w:tc>
          <w:tcPr>
            <w:tcW w:w="1135" w:type="dxa"/>
            <w:tcMar>
              <w:left w:w="11" w:type="dxa"/>
              <w:right w:w="11" w:type="dxa"/>
            </w:tcMar>
            <w:vAlign w:val="center"/>
          </w:tcPr>
          <w:p w:rsidR="00FC5997" w:rsidRPr="00A86F1D" w:rsidRDefault="00FC5997" w:rsidP="00A22FCE">
            <w:pPr>
              <w:pStyle w:val="aff0"/>
            </w:pPr>
            <w:r>
              <w:t>0,0007909</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0337</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Углерод оксид</w:t>
            </w:r>
          </w:p>
        </w:tc>
        <w:tc>
          <w:tcPr>
            <w:tcW w:w="1169" w:type="dxa"/>
            <w:shd w:val="clear" w:color="auto" w:fill="auto"/>
            <w:tcMar>
              <w:left w:w="11" w:type="dxa"/>
              <w:right w:w="11" w:type="dxa"/>
            </w:tcMar>
            <w:vAlign w:val="center"/>
          </w:tcPr>
          <w:p w:rsidR="00FC5997" w:rsidRPr="00A86F1D" w:rsidRDefault="00FC5997" w:rsidP="00A22FCE">
            <w:pPr>
              <w:pStyle w:val="aff0"/>
            </w:pPr>
            <w:r>
              <w:t>0,0006453</w:t>
            </w:r>
          </w:p>
        </w:tc>
        <w:tc>
          <w:tcPr>
            <w:tcW w:w="1169" w:type="dxa"/>
            <w:tcMar>
              <w:left w:w="11" w:type="dxa"/>
              <w:right w:w="11" w:type="dxa"/>
            </w:tcMar>
            <w:vAlign w:val="center"/>
          </w:tcPr>
          <w:p w:rsidR="00FC5997" w:rsidRPr="00A86F1D" w:rsidRDefault="00FC5997" w:rsidP="00A22FCE">
            <w:pPr>
              <w:pStyle w:val="aff0"/>
            </w:pPr>
            <w:r>
              <w:t>0,0006453</w:t>
            </w:r>
          </w:p>
        </w:tc>
        <w:tc>
          <w:tcPr>
            <w:tcW w:w="1170" w:type="dxa"/>
            <w:tcMar>
              <w:left w:w="11" w:type="dxa"/>
              <w:right w:w="11" w:type="dxa"/>
            </w:tcMar>
            <w:vAlign w:val="center"/>
          </w:tcPr>
          <w:p w:rsidR="00FC5997" w:rsidRPr="00A86F1D" w:rsidRDefault="00FC5997" w:rsidP="00A22FCE">
            <w:pPr>
              <w:pStyle w:val="aff0"/>
            </w:pPr>
            <w:r>
              <w:t>0,0006453</w:t>
            </w:r>
          </w:p>
        </w:tc>
        <w:tc>
          <w:tcPr>
            <w:tcW w:w="1169" w:type="dxa"/>
            <w:tcMar>
              <w:left w:w="11" w:type="dxa"/>
              <w:right w:w="11" w:type="dxa"/>
            </w:tcMar>
            <w:vAlign w:val="center"/>
          </w:tcPr>
          <w:p w:rsidR="00FC5997" w:rsidRPr="00A86F1D" w:rsidRDefault="00FC5997" w:rsidP="00A22FCE">
            <w:pPr>
              <w:pStyle w:val="aff0"/>
            </w:pPr>
            <w:r>
              <w:t>0,0006453</w:t>
            </w:r>
          </w:p>
        </w:tc>
        <w:tc>
          <w:tcPr>
            <w:tcW w:w="1169" w:type="dxa"/>
            <w:tcMar>
              <w:left w:w="11" w:type="dxa"/>
              <w:right w:w="11" w:type="dxa"/>
            </w:tcMar>
            <w:vAlign w:val="center"/>
          </w:tcPr>
          <w:p w:rsidR="00FC5997" w:rsidRPr="00A86F1D" w:rsidRDefault="00FC5997" w:rsidP="00A22FCE">
            <w:pPr>
              <w:pStyle w:val="aff0"/>
            </w:pPr>
            <w:r>
              <w:t>0,0006453</w:t>
            </w:r>
          </w:p>
        </w:tc>
        <w:tc>
          <w:tcPr>
            <w:tcW w:w="1170" w:type="dxa"/>
            <w:tcMar>
              <w:left w:w="11" w:type="dxa"/>
              <w:right w:w="11" w:type="dxa"/>
            </w:tcMar>
            <w:vAlign w:val="center"/>
          </w:tcPr>
          <w:p w:rsidR="00FC5997" w:rsidRPr="00A86F1D" w:rsidRDefault="00FC5997" w:rsidP="00A22FCE">
            <w:pPr>
              <w:pStyle w:val="aff0"/>
            </w:pPr>
            <w:r>
              <w:t>0,0006453</w:t>
            </w:r>
          </w:p>
        </w:tc>
        <w:tc>
          <w:tcPr>
            <w:tcW w:w="1169" w:type="dxa"/>
            <w:tcMar>
              <w:left w:w="11" w:type="dxa"/>
              <w:right w:w="11" w:type="dxa"/>
            </w:tcMar>
            <w:vAlign w:val="center"/>
          </w:tcPr>
          <w:p w:rsidR="00FC5997" w:rsidRPr="00A86F1D" w:rsidRDefault="00FC5997" w:rsidP="00A22FCE">
            <w:pPr>
              <w:pStyle w:val="aff0"/>
            </w:pPr>
            <w:r>
              <w:t>0,0006453</w:t>
            </w:r>
          </w:p>
        </w:tc>
        <w:tc>
          <w:tcPr>
            <w:tcW w:w="1170" w:type="dxa"/>
            <w:tcMar>
              <w:left w:w="11" w:type="dxa"/>
              <w:right w:w="11" w:type="dxa"/>
            </w:tcMar>
            <w:vAlign w:val="center"/>
          </w:tcPr>
          <w:p w:rsidR="00FC5997" w:rsidRPr="00A86F1D" w:rsidRDefault="00FC5997" w:rsidP="00A22FCE">
            <w:pPr>
              <w:pStyle w:val="aff0"/>
            </w:pPr>
            <w:r>
              <w:t>0,0006453</w:t>
            </w:r>
          </w:p>
        </w:tc>
        <w:tc>
          <w:tcPr>
            <w:tcW w:w="1135" w:type="dxa"/>
            <w:tcMar>
              <w:left w:w="11" w:type="dxa"/>
              <w:right w:w="11" w:type="dxa"/>
            </w:tcMar>
            <w:vAlign w:val="center"/>
          </w:tcPr>
          <w:p w:rsidR="00FC5997" w:rsidRPr="00A86F1D" w:rsidRDefault="00FC5997" w:rsidP="00A22FCE">
            <w:pPr>
              <w:pStyle w:val="aff0"/>
            </w:pPr>
            <w:r>
              <w:t>0,0006453</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2908</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Пыль неорганическая, содержащая двуокись кремния</w:t>
            </w:r>
          </w:p>
        </w:tc>
        <w:tc>
          <w:tcPr>
            <w:tcW w:w="1169" w:type="dxa"/>
            <w:shd w:val="clear" w:color="auto" w:fill="auto"/>
            <w:tcMar>
              <w:left w:w="11" w:type="dxa"/>
              <w:right w:w="11" w:type="dxa"/>
            </w:tcMar>
            <w:vAlign w:val="center"/>
          </w:tcPr>
          <w:p w:rsidR="00FC5997" w:rsidRPr="00A86F1D" w:rsidRDefault="00FC5997" w:rsidP="00A22FCE">
            <w:pPr>
              <w:pStyle w:val="aff0"/>
            </w:pPr>
            <w:r>
              <w:t>0,0430192</w:t>
            </w:r>
          </w:p>
        </w:tc>
        <w:tc>
          <w:tcPr>
            <w:tcW w:w="1169" w:type="dxa"/>
            <w:tcMar>
              <w:left w:w="11" w:type="dxa"/>
              <w:right w:w="11" w:type="dxa"/>
            </w:tcMar>
            <w:vAlign w:val="center"/>
          </w:tcPr>
          <w:p w:rsidR="00FC5997" w:rsidRPr="00A86F1D" w:rsidRDefault="00FC5997" w:rsidP="00A22FCE">
            <w:pPr>
              <w:pStyle w:val="aff0"/>
            </w:pPr>
            <w:r>
              <w:t>0,0430192</w:t>
            </w:r>
          </w:p>
        </w:tc>
        <w:tc>
          <w:tcPr>
            <w:tcW w:w="1170" w:type="dxa"/>
            <w:tcMar>
              <w:left w:w="11" w:type="dxa"/>
              <w:right w:w="11" w:type="dxa"/>
            </w:tcMar>
            <w:vAlign w:val="center"/>
          </w:tcPr>
          <w:p w:rsidR="00FC5997" w:rsidRPr="00A86F1D" w:rsidRDefault="00FC5997" w:rsidP="00A22FCE">
            <w:pPr>
              <w:pStyle w:val="aff0"/>
            </w:pPr>
            <w:r>
              <w:t>0,0430192</w:t>
            </w:r>
          </w:p>
        </w:tc>
        <w:tc>
          <w:tcPr>
            <w:tcW w:w="1169" w:type="dxa"/>
            <w:tcMar>
              <w:left w:w="11" w:type="dxa"/>
              <w:right w:w="11" w:type="dxa"/>
            </w:tcMar>
            <w:vAlign w:val="center"/>
          </w:tcPr>
          <w:p w:rsidR="00FC5997" w:rsidRPr="00A86F1D" w:rsidRDefault="00FC5997" w:rsidP="00A22FCE">
            <w:pPr>
              <w:pStyle w:val="aff0"/>
            </w:pPr>
            <w:r>
              <w:t>0,0430192</w:t>
            </w:r>
          </w:p>
        </w:tc>
        <w:tc>
          <w:tcPr>
            <w:tcW w:w="1169" w:type="dxa"/>
            <w:tcMar>
              <w:left w:w="11" w:type="dxa"/>
              <w:right w:w="11" w:type="dxa"/>
            </w:tcMar>
            <w:vAlign w:val="center"/>
          </w:tcPr>
          <w:p w:rsidR="00FC5997" w:rsidRPr="00A86F1D" w:rsidRDefault="00FC5997" w:rsidP="00A22FCE">
            <w:pPr>
              <w:pStyle w:val="aff0"/>
            </w:pPr>
            <w:r>
              <w:t>0,0430192</w:t>
            </w:r>
          </w:p>
        </w:tc>
        <w:tc>
          <w:tcPr>
            <w:tcW w:w="1170" w:type="dxa"/>
            <w:tcMar>
              <w:left w:w="11" w:type="dxa"/>
              <w:right w:w="11" w:type="dxa"/>
            </w:tcMar>
            <w:vAlign w:val="center"/>
          </w:tcPr>
          <w:p w:rsidR="00FC5997" w:rsidRPr="00A86F1D" w:rsidRDefault="00FC5997" w:rsidP="00A22FCE">
            <w:pPr>
              <w:pStyle w:val="aff0"/>
            </w:pPr>
            <w:r>
              <w:t>0,0430192</w:t>
            </w:r>
          </w:p>
        </w:tc>
        <w:tc>
          <w:tcPr>
            <w:tcW w:w="1169" w:type="dxa"/>
            <w:tcMar>
              <w:left w:w="11" w:type="dxa"/>
              <w:right w:w="11" w:type="dxa"/>
            </w:tcMar>
            <w:vAlign w:val="center"/>
          </w:tcPr>
          <w:p w:rsidR="00FC5997" w:rsidRPr="00A86F1D" w:rsidRDefault="00FC5997" w:rsidP="00A22FCE">
            <w:pPr>
              <w:pStyle w:val="aff0"/>
            </w:pPr>
            <w:r>
              <w:t>0,0430192</w:t>
            </w:r>
          </w:p>
        </w:tc>
        <w:tc>
          <w:tcPr>
            <w:tcW w:w="1170" w:type="dxa"/>
            <w:tcMar>
              <w:left w:w="11" w:type="dxa"/>
              <w:right w:w="11" w:type="dxa"/>
            </w:tcMar>
            <w:vAlign w:val="center"/>
          </w:tcPr>
          <w:p w:rsidR="00FC5997" w:rsidRPr="00A86F1D" w:rsidRDefault="00FC5997" w:rsidP="00A22FCE">
            <w:pPr>
              <w:pStyle w:val="aff0"/>
            </w:pPr>
            <w:r>
              <w:t>0,0430192</w:t>
            </w:r>
          </w:p>
        </w:tc>
        <w:tc>
          <w:tcPr>
            <w:tcW w:w="1135" w:type="dxa"/>
            <w:tcMar>
              <w:left w:w="11" w:type="dxa"/>
              <w:right w:w="11" w:type="dxa"/>
            </w:tcMar>
            <w:vAlign w:val="center"/>
          </w:tcPr>
          <w:p w:rsidR="00FC5997" w:rsidRPr="00A86F1D" w:rsidRDefault="00FC5997" w:rsidP="00A22FCE">
            <w:pPr>
              <w:pStyle w:val="aff0"/>
            </w:pPr>
            <w:r>
              <w:t>0,0430192</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3749</w:t>
            </w:r>
          </w:p>
        </w:tc>
        <w:tc>
          <w:tcPr>
            <w:tcW w:w="1559" w:type="dxa"/>
            <w:shd w:val="clear" w:color="auto" w:fill="auto"/>
            <w:tcMar>
              <w:left w:w="11" w:type="dxa"/>
              <w:right w:w="11" w:type="dxa"/>
            </w:tcMar>
            <w:vAlign w:val="center"/>
          </w:tcPr>
          <w:p w:rsidR="00FC5997" w:rsidRPr="00A86F1D" w:rsidRDefault="00FC5997" w:rsidP="00A22FCE">
            <w:pPr>
              <w:pStyle w:val="aff0"/>
            </w:pPr>
            <w:r w:rsidRPr="00991FE0">
              <w:t>Пыль каменного угля</w:t>
            </w:r>
          </w:p>
        </w:tc>
        <w:tc>
          <w:tcPr>
            <w:tcW w:w="1169" w:type="dxa"/>
            <w:shd w:val="clear" w:color="auto" w:fill="auto"/>
            <w:tcMar>
              <w:left w:w="11" w:type="dxa"/>
              <w:right w:w="11" w:type="dxa"/>
            </w:tcMar>
            <w:vAlign w:val="center"/>
          </w:tcPr>
          <w:p w:rsidR="00FC5997" w:rsidRPr="00A86F1D" w:rsidRDefault="00FC5997" w:rsidP="00A22FCE">
            <w:pPr>
              <w:pStyle w:val="aff0"/>
            </w:pPr>
            <w:r>
              <w:t>0,4098170</w:t>
            </w:r>
          </w:p>
        </w:tc>
        <w:tc>
          <w:tcPr>
            <w:tcW w:w="1169" w:type="dxa"/>
            <w:tcMar>
              <w:left w:w="11" w:type="dxa"/>
              <w:right w:w="11" w:type="dxa"/>
            </w:tcMar>
            <w:vAlign w:val="center"/>
          </w:tcPr>
          <w:p w:rsidR="00FC5997" w:rsidRPr="00A86F1D" w:rsidRDefault="00FC5997" w:rsidP="00A22FCE">
            <w:pPr>
              <w:pStyle w:val="aff0"/>
            </w:pPr>
            <w:r>
              <w:t>0,4098170</w:t>
            </w:r>
          </w:p>
        </w:tc>
        <w:tc>
          <w:tcPr>
            <w:tcW w:w="1170" w:type="dxa"/>
            <w:tcMar>
              <w:left w:w="11" w:type="dxa"/>
              <w:right w:w="11" w:type="dxa"/>
            </w:tcMar>
            <w:vAlign w:val="center"/>
          </w:tcPr>
          <w:p w:rsidR="00FC5997" w:rsidRPr="00A86F1D" w:rsidRDefault="00FC5997" w:rsidP="00A22FCE">
            <w:pPr>
              <w:pStyle w:val="aff0"/>
            </w:pPr>
            <w:r>
              <w:t>0,4098170</w:t>
            </w:r>
          </w:p>
        </w:tc>
        <w:tc>
          <w:tcPr>
            <w:tcW w:w="1169" w:type="dxa"/>
            <w:tcMar>
              <w:left w:w="11" w:type="dxa"/>
              <w:right w:w="11" w:type="dxa"/>
            </w:tcMar>
            <w:vAlign w:val="center"/>
          </w:tcPr>
          <w:p w:rsidR="00FC5997" w:rsidRPr="00A86F1D" w:rsidRDefault="00FC5997" w:rsidP="00A22FCE">
            <w:pPr>
              <w:pStyle w:val="aff0"/>
            </w:pPr>
            <w:r>
              <w:t>0,4098170</w:t>
            </w:r>
          </w:p>
        </w:tc>
        <w:tc>
          <w:tcPr>
            <w:tcW w:w="1169" w:type="dxa"/>
            <w:tcMar>
              <w:left w:w="11" w:type="dxa"/>
              <w:right w:w="11" w:type="dxa"/>
            </w:tcMar>
            <w:vAlign w:val="center"/>
          </w:tcPr>
          <w:p w:rsidR="00FC5997" w:rsidRPr="00A86F1D" w:rsidRDefault="00FC5997" w:rsidP="00A22FCE">
            <w:pPr>
              <w:pStyle w:val="aff0"/>
            </w:pPr>
            <w:r>
              <w:t>0,4098170</w:t>
            </w:r>
          </w:p>
        </w:tc>
        <w:tc>
          <w:tcPr>
            <w:tcW w:w="1170" w:type="dxa"/>
            <w:tcMar>
              <w:left w:w="11" w:type="dxa"/>
              <w:right w:w="11" w:type="dxa"/>
            </w:tcMar>
            <w:vAlign w:val="center"/>
          </w:tcPr>
          <w:p w:rsidR="00FC5997" w:rsidRPr="00A86F1D" w:rsidRDefault="00FC5997" w:rsidP="00A22FCE">
            <w:pPr>
              <w:pStyle w:val="aff0"/>
            </w:pPr>
            <w:r>
              <w:t>0,4098170</w:t>
            </w:r>
          </w:p>
        </w:tc>
        <w:tc>
          <w:tcPr>
            <w:tcW w:w="1169" w:type="dxa"/>
            <w:tcMar>
              <w:left w:w="11" w:type="dxa"/>
              <w:right w:w="11" w:type="dxa"/>
            </w:tcMar>
            <w:vAlign w:val="center"/>
          </w:tcPr>
          <w:p w:rsidR="00FC5997" w:rsidRPr="00A86F1D" w:rsidRDefault="00FC5997" w:rsidP="00A22FCE">
            <w:pPr>
              <w:pStyle w:val="aff0"/>
            </w:pPr>
            <w:r>
              <w:t>0,4098170</w:t>
            </w:r>
          </w:p>
        </w:tc>
        <w:tc>
          <w:tcPr>
            <w:tcW w:w="1170" w:type="dxa"/>
            <w:tcMar>
              <w:left w:w="11" w:type="dxa"/>
              <w:right w:w="11" w:type="dxa"/>
            </w:tcMar>
            <w:vAlign w:val="center"/>
          </w:tcPr>
          <w:p w:rsidR="00FC5997" w:rsidRPr="00A86F1D" w:rsidRDefault="00FC5997" w:rsidP="00A22FCE">
            <w:pPr>
              <w:pStyle w:val="aff0"/>
            </w:pPr>
            <w:r>
              <w:t>0,4098170</w:t>
            </w:r>
          </w:p>
        </w:tc>
        <w:tc>
          <w:tcPr>
            <w:tcW w:w="1135" w:type="dxa"/>
            <w:tcMar>
              <w:left w:w="11" w:type="dxa"/>
              <w:right w:w="11" w:type="dxa"/>
            </w:tcMar>
            <w:vAlign w:val="center"/>
          </w:tcPr>
          <w:p w:rsidR="00FC5997" w:rsidRPr="00A86F1D" w:rsidRDefault="00FC5997" w:rsidP="00A22FCE">
            <w:pPr>
              <w:pStyle w:val="aff0"/>
            </w:pPr>
            <w:r>
              <w:t>0,4098170</w:t>
            </w:r>
          </w:p>
        </w:tc>
      </w:tr>
      <w:tr w:rsidR="00FC5997" w:rsidRPr="00A86F1D" w:rsidTr="00A22FCE">
        <w:trPr>
          <w:trHeight w:val="77"/>
        </w:trPr>
        <w:tc>
          <w:tcPr>
            <w:tcW w:w="2563" w:type="dxa"/>
            <w:vMerge w:val="restart"/>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«Вокзальная»</w:t>
            </w:r>
          </w:p>
        </w:tc>
        <w:tc>
          <w:tcPr>
            <w:tcW w:w="1134" w:type="dxa"/>
            <w:shd w:val="clear" w:color="auto" w:fill="auto"/>
            <w:tcMar>
              <w:left w:w="11" w:type="dxa"/>
              <w:right w:w="11" w:type="dxa"/>
            </w:tcMar>
            <w:vAlign w:val="center"/>
          </w:tcPr>
          <w:p w:rsidR="00FC5997" w:rsidRPr="00A86F1D" w:rsidRDefault="00FC5997" w:rsidP="00A22FCE">
            <w:pPr>
              <w:pStyle w:val="aff0"/>
            </w:pPr>
            <w:r>
              <w:t>0301</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Азота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0,0001439</w:t>
            </w:r>
          </w:p>
        </w:tc>
        <w:tc>
          <w:tcPr>
            <w:tcW w:w="1169" w:type="dxa"/>
            <w:tcMar>
              <w:left w:w="11" w:type="dxa"/>
              <w:right w:w="11" w:type="dxa"/>
            </w:tcMar>
            <w:vAlign w:val="center"/>
          </w:tcPr>
          <w:p w:rsidR="00FC5997" w:rsidRPr="00A86F1D" w:rsidRDefault="00FC5997" w:rsidP="00A22FCE">
            <w:pPr>
              <w:pStyle w:val="aff0"/>
            </w:pPr>
            <w:r>
              <w:t>0,0001439</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0304</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Азота оксид</w:t>
            </w:r>
          </w:p>
        </w:tc>
        <w:tc>
          <w:tcPr>
            <w:tcW w:w="1169" w:type="dxa"/>
            <w:shd w:val="clear" w:color="auto" w:fill="auto"/>
            <w:tcMar>
              <w:left w:w="11" w:type="dxa"/>
              <w:right w:w="11" w:type="dxa"/>
            </w:tcMar>
            <w:vAlign w:val="center"/>
          </w:tcPr>
          <w:p w:rsidR="00FC5997" w:rsidRPr="00A86F1D" w:rsidRDefault="00FC5997" w:rsidP="00A22FCE">
            <w:pPr>
              <w:pStyle w:val="aff0"/>
            </w:pPr>
            <w:r>
              <w:t>0,0000117</w:t>
            </w:r>
          </w:p>
        </w:tc>
        <w:tc>
          <w:tcPr>
            <w:tcW w:w="1169" w:type="dxa"/>
            <w:tcMar>
              <w:left w:w="11" w:type="dxa"/>
              <w:right w:w="11" w:type="dxa"/>
            </w:tcMar>
            <w:vAlign w:val="center"/>
          </w:tcPr>
          <w:p w:rsidR="00FC5997" w:rsidRPr="00A86F1D" w:rsidRDefault="00FC5997" w:rsidP="00A22FCE">
            <w:pPr>
              <w:pStyle w:val="aff0"/>
            </w:pPr>
            <w:r>
              <w:t>0,0000117</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0328</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Углерод (пигмент чёрный)</w:t>
            </w:r>
          </w:p>
        </w:tc>
        <w:tc>
          <w:tcPr>
            <w:tcW w:w="1169" w:type="dxa"/>
            <w:shd w:val="clear" w:color="auto" w:fill="auto"/>
            <w:tcMar>
              <w:left w:w="11" w:type="dxa"/>
              <w:right w:w="11" w:type="dxa"/>
            </w:tcMar>
            <w:vAlign w:val="center"/>
          </w:tcPr>
          <w:p w:rsidR="00FC5997" w:rsidRPr="00A86F1D" w:rsidRDefault="00FC5997" w:rsidP="00A22FCE">
            <w:pPr>
              <w:pStyle w:val="aff0"/>
            </w:pPr>
            <w:r>
              <w:t>0,0013360</w:t>
            </w:r>
          </w:p>
        </w:tc>
        <w:tc>
          <w:tcPr>
            <w:tcW w:w="1169" w:type="dxa"/>
            <w:tcMar>
              <w:left w:w="11" w:type="dxa"/>
              <w:right w:w="11" w:type="dxa"/>
            </w:tcMar>
            <w:vAlign w:val="center"/>
          </w:tcPr>
          <w:p w:rsidR="00FC5997" w:rsidRPr="00A86F1D" w:rsidRDefault="00FC5997" w:rsidP="00A22FCE">
            <w:pPr>
              <w:pStyle w:val="aff0"/>
            </w:pPr>
            <w:r>
              <w:t>0,0013360</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0330</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Сера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0,0003305</w:t>
            </w:r>
          </w:p>
        </w:tc>
        <w:tc>
          <w:tcPr>
            <w:tcW w:w="1169" w:type="dxa"/>
            <w:tcMar>
              <w:left w:w="11" w:type="dxa"/>
              <w:right w:w="11" w:type="dxa"/>
            </w:tcMar>
            <w:vAlign w:val="center"/>
          </w:tcPr>
          <w:p w:rsidR="00FC5997" w:rsidRPr="00A86F1D" w:rsidRDefault="00FC5997" w:rsidP="00A22FCE">
            <w:pPr>
              <w:pStyle w:val="aff0"/>
            </w:pPr>
            <w:r>
              <w:t>0,0003305</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0337</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Углерод оксид</w:t>
            </w:r>
          </w:p>
        </w:tc>
        <w:tc>
          <w:tcPr>
            <w:tcW w:w="1169" w:type="dxa"/>
            <w:shd w:val="clear" w:color="auto" w:fill="auto"/>
            <w:tcMar>
              <w:left w:w="11" w:type="dxa"/>
              <w:right w:w="11" w:type="dxa"/>
            </w:tcMar>
            <w:vAlign w:val="center"/>
          </w:tcPr>
          <w:p w:rsidR="00FC5997" w:rsidRPr="00A86F1D" w:rsidRDefault="00FC5997" w:rsidP="00A22FCE">
            <w:pPr>
              <w:pStyle w:val="aff0"/>
            </w:pPr>
            <w:r>
              <w:t>0,0002696</w:t>
            </w:r>
          </w:p>
        </w:tc>
        <w:tc>
          <w:tcPr>
            <w:tcW w:w="1169" w:type="dxa"/>
            <w:tcMar>
              <w:left w:w="11" w:type="dxa"/>
              <w:right w:w="11" w:type="dxa"/>
            </w:tcMar>
            <w:vAlign w:val="center"/>
          </w:tcPr>
          <w:p w:rsidR="00FC5997" w:rsidRPr="00A86F1D" w:rsidRDefault="00FC5997" w:rsidP="00A22FCE">
            <w:pPr>
              <w:pStyle w:val="aff0"/>
            </w:pPr>
            <w:r>
              <w:t>0,0002696</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2908</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Пыль неорганическая, содержащая двуокись кремния</w:t>
            </w:r>
          </w:p>
        </w:tc>
        <w:tc>
          <w:tcPr>
            <w:tcW w:w="1169" w:type="dxa"/>
            <w:shd w:val="clear" w:color="auto" w:fill="auto"/>
            <w:tcMar>
              <w:left w:w="11" w:type="dxa"/>
              <w:right w:w="11" w:type="dxa"/>
            </w:tcMar>
            <w:vAlign w:val="center"/>
          </w:tcPr>
          <w:p w:rsidR="00FC5997" w:rsidRPr="00A86F1D" w:rsidRDefault="00FC5997" w:rsidP="00A22FCE">
            <w:pPr>
              <w:pStyle w:val="aff0"/>
            </w:pPr>
            <w:r>
              <w:t>0,0183841</w:t>
            </w:r>
          </w:p>
        </w:tc>
        <w:tc>
          <w:tcPr>
            <w:tcW w:w="1169" w:type="dxa"/>
            <w:tcMar>
              <w:left w:w="11" w:type="dxa"/>
              <w:right w:w="11" w:type="dxa"/>
            </w:tcMar>
            <w:vAlign w:val="center"/>
          </w:tcPr>
          <w:p w:rsidR="00FC5997" w:rsidRPr="00A86F1D" w:rsidRDefault="00FC5997" w:rsidP="00A22FCE">
            <w:pPr>
              <w:pStyle w:val="aff0"/>
            </w:pPr>
            <w:r>
              <w:t>0,0183841</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jc w:val="left"/>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3749</w:t>
            </w:r>
          </w:p>
        </w:tc>
        <w:tc>
          <w:tcPr>
            <w:tcW w:w="1559" w:type="dxa"/>
            <w:shd w:val="clear" w:color="auto" w:fill="auto"/>
            <w:tcMar>
              <w:left w:w="11" w:type="dxa"/>
              <w:right w:w="11" w:type="dxa"/>
            </w:tcMar>
            <w:vAlign w:val="center"/>
          </w:tcPr>
          <w:p w:rsidR="00FC5997" w:rsidRPr="00A86F1D" w:rsidRDefault="00FC5997" w:rsidP="00A22FCE">
            <w:pPr>
              <w:pStyle w:val="aff0"/>
            </w:pPr>
            <w:r w:rsidRPr="00FA565F">
              <w:t>Пыль каменного угля</w:t>
            </w:r>
          </w:p>
        </w:tc>
        <w:tc>
          <w:tcPr>
            <w:tcW w:w="1169" w:type="dxa"/>
            <w:shd w:val="clear" w:color="auto" w:fill="auto"/>
            <w:tcMar>
              <w:left w:w="11" w:type="dxa"/>
              <w:right w:w="11" w:type="dxa"/>
            </w:tcMar>
            <w:vAlign w:val="center"/>
          </w:tcPr>
          <w:p w:rsidR="00FC5997" w:rsidRPr="00A86F1D" w:rsidRDefault="00FC5997" w:rsidP="00A22FCE">
            <w:pPr>
              <w:pStyle w:val="aff0"/>
            </w:pPr>
            <w:r>
              <w:t>0,6110308</w:t>
            </w:r>
          </w:p>
        </w:tc>
        <w:tc>
          <w:tcPr>
            <w:tcW w:w="1169" w:type="dxa"/>
            <w:tcMar>
              <w:left w:w="11" w:type="dxa"/>
              <w:right w:w="11" w:type="dxa"/>
            </w:tcMar>
            <w:vAlign w:val="center"/>
          </w:tcPr>
          <w:p w:rsidR="00FC5997" w:rsidRPr="00A86F1D" w:rsidRDefault="00FC5997" w:rsidP="00A22FCE">
            <w:pPr>
              <w:pStyle w:val="aff0"/>
            </w:pPr>
            <w:r>
              <w:t>0,6110308</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val="restart"/>
            <w:tcMar>
              <w:left w:w="11" w:type="dxa"/>
              <w:right w:w="11" w:type="dxa"/>
            </w:tcMar>
            <w:vAlign w:val="center"/>
          </w:tcPr>
          <w:p w:rsidR="00FC5997" w:rsidRPr="00A86F1D" w:rsidRDefault="00FC5997" w:rsidP="00A22FCE">
            <w:pPr>
              <w:pStyle w:val="aff0"/>
              <w:jc w:val="left"/>
              <w:rPr>
                <w:szCs w:val="20"/>
              </w:rPr>
            </w:pPr>
            <w:r w:rsidRPr="00A86F1D">
              <w:rPr>
                <w:szCs w:val="20"/>
              </w:rPr>
              <w:t>Котельная «Больничная»</w:t>
            </w:r>
          </w:p>
        </w:tc>
        <w:tc>
          <w:tcPr>
            <w:tcW w:w="1134" w:type="dxa"/>
            <w:shd w:val="clear" w:color="auto" w:fill="auto"/>
            <w:tcMar>
              <w:left w:w="11" w:type="dxa"/>
              <w:right w:w="11" w:type="dxa"/>
            </w:tcMar>
          </w:tcPr>
          <w:p w:rsidR="00FC5997" w:rsidRPr="00A86F1D" w:rsidRDefault="00FC5997" w:rsidP="00A22FCE">
            <w:pPr>
              <w:pStyle w:val="aff0"/>
            </w:pPr>
            <w:r w:rsidRPr="00C06DCB">
              <w:rPr>
                <w:szCs w:val="20"/>
              </w:rPr>
              <w:t>0301</w:t>
            </w:r>
          </w:p>
        </w:tc>
        <w:tc>
          <w:tcPr>
            <w:tcW w:w="1559" w:type="dxa"/>
            <w:shd w:val="clear" w:color="auto" w:fill="auto"/>
            <w:tcMar>
              <w:left w:w="11" w:type="dxa"/>
              <w:right w:w="11" w:type="dxa"/>
            </w:tcMar>
          </w:tcPr>
          <w:p w:rsidR="00FC5997" w:rsidRPr="00A86F1D" w:rsidRDefault="00FC5997" w:rsidP="00A22FCE">
            <w:pPr>
              <w:pStyle w:val="aff0"/>
            </w:pPr>
            <w:r w:rsidRPr="00C06DCB">
              <w:rPr>
                <w:szCs w:val="20"/>
              </w:rPr>
              <w:t>Азота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0,0000162</w:t>
            </w:r>
          </w:p>
        </w:tc>
        <w:tc>
          <w:tcPr>
            <w:tcW w:w="1169" w:type="dxa"/>
            <w:tcMar>
              <w:left w:w="11" w:type="dxa"/>
              <w:right w:w="11" w:type="dxa"/>
            </w:tcMar>
            <w:vAlign w:val="center"/>
          </w:tcPr>
          <w:p w:rsidR="00FC5997" w:rsidRPr="00A86F1D" w:rsidRDefault="00FC5997" w:rsidP="00A22FCE">
            <w:pPr>
              <w:pStyle w:val="aff0"/>
            </w:pPr>
            <w:r>
              <w:t>0,0000162</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tcPr>
          <w:p w:rsidR="00FC5997" w:rsidRPr="00A86F1D" w:rsidRDefault="00FC5997" w:rsidP="00A22FCE">
            <w:pPr>
              <w:pStyle w:val="aff0"/>
            </w:pPr>
            <w:r w:rsidRPr="00C06DCB">
              <w:rPr>
                <w:szCs w:val="20"/>
              </w:rPr>
              <w:t>0304</w:t>
            </w:r>
          </w:p>
        </w:tc>
        <w:tc>
          <w:tcPr>
            <w:tcW w:w="1559" w:type="dxa"/>
            <w:shd w:val="clear" w:color="auto" w:fill="auto"/>
            <w:tcMar>
              <w:left w:w="11" w:type="dxa"/>
              <w:right w:w="11" w:type="dxa"/>
            </w:tcMar>
          </w:tcPr>
          <w:p w:rsidR="00FC5997" w:rsidRPr="00A86F1D" w:rsidRDefault="00FC5997" w:rsidP="00A22FCE">
            <w:pPr>
              <w:pStyle w:val="aff0"/>
            </w:pPr>
            <w:r w:rsidRPr="00C06DCB">
              <w:rPr>
                <w:szCs w:val="20"/>
              </w:rPr>
              <w:t>Азота оксид</w:t>
            </w:r>
          </w:p>
        </w:tc>
        <w:tc>
          <w:tcPr>
            <w:tcW w:w="1169" w:type="dxa"/>
            <w:shd w:val="clear" w:color="auto" w:fill="auto"/>
            <w:tcMar>
              <w:left w:w="11" w:type="dxa"/>
              <w:right w:w="11" w:type="dxa"/>
            </w:tcMar>
            <w:vAlign w:val="center"/>
          </w:tcPr>
          <w:p w:rsidR="00FC5997" w:rsidRPr="00A86F1D" w:rsidRDefault="00FC5997" w:rsidP="00A22FCE">
            <w:pPr>
              <w:pStyle w:val="aff0"/>
            </w:pPr>
            <w:r>
              <w:t>0,0000013</w:t>
            </w:r>
          </w:p>
        </w:tc>
        <w:tc>
          <w:tcPr>
            <w:tcW w:w="1169" w:type="dxa"/>
            <w:tcMar>
              <w:left w:w="11" w:type="dxa"/>
              <w:right w:w="11" w:type="dxa"/>
            </w:tcMar>
            <w:vAlign w:val="center"/>
          </w:tcPr>
          <w:p w:rsidR="00FC5997" w:rsidRPr="00A86F1D" w:rsidRDefault="00FC5997" w:rsidP="00A22FCE">
            <w:pPr>
              <w:pStyle w:val="aff0"/>
            </w:pPr>
            <w:r>
              <w:t>0,0000013</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tcPr>
          <w:p w:rsidR="00FC5997" w:rsidRPr="00A86F1D" w:rsidRDefault="00FC5997" w:rsidP="00A22FCE">
            <w:pPr>
              <w:pStyle w:val="aff0"/>
            </w:pPr>
            <w:r w:rsidRPr="00C06DCB">
              <w:rPr>
                <w:szCs w:val="20"/>
              </w:rPr>
              <w:t>0328</w:t>
            </w:r>
          </w:p>
        </w:tc>
        <w:tc>
          <w:tcPr>
            <w:tcW w:w="1559" w:type="dxa"/>
            <w:shd w:val="clear" w:color="auto" w:fill="auto"/>
            <w:tcMar>
              <w:left w:w="11" w:type="dxa"/>
              <w:right w:w="11" w:type="dxa"/>
            </w:tcMar>
          </w:tcPr>
          <w:p w:rsidR="00FC5997" w:rsidRPr="00A86F1D" w:rsidRDefault="00FC5997" w:rsidP="00A22FCE">
            <w:pPr>
              <w:pStyle w:val="aff0"/>
            </w:pPr>
            <w:r w:rsidRPr="00C06DCB">
              <w:rPr>
                <w:szCs w:val="20"/>
              </w:rPr>
              <w:t>Углерод (пигмент чёрный)</w:t>
            </w:r>
          </w:p>
        </w:tc>
        <w:tc>
          <w:tcPr>
            <w:tcW w:w="1169" w:type="dxa"/>
            <w:shd w:val="clear" w:color="auto" w:fill="auto"/>
            <w:tcMar>
              <w:left w:w="11" w:type="dxa"/>
              <w:right w:w="11" w:type="dxa"/>
            </w:tcMar>
            <w:vAlign w:val="center"/>
          </w:tcPr>
          <w:p w:rsidR="00FC5997" w:rsidRPr="00A86F1D" w:rsidRDefault="00FC5997" w:rsidP="00A22FCE">
            <w:pPr>
              <w:pStyle w:val="aff0"/>
            </w:pPr>
            <w:r>
              <w:t>0,0001301</w:t>
            </w:r>
          </w:p>
        </w:tc>
        <w:tc>
          <w:tcPr>
            <w:tcW w:w="1169" w:type="dxa"/>
            <w:tcMar>
              <w:left w:w="11" w:type="dxa"/>
              <w:right w:w="11" w:type="dxa"/>
            </w:tcMar>
            <w:vAlign w:val="center"/>
          </w:tcPr>
          <w:p w:rsidR="00FC5997" w:rsidRPr="00A86F1D" w:rsidRDefault="00FC5997" w:rsidP="00A22FCE">
            <w:pPr>
              <w:pStyle w:val="aff0"/>
            </w:pPr>
            <w:r>
              <w:t>0,0001301</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tcPr>
          <w:p w:rsidR="00FC5997" w:rsidRPr="00A86F1D" w:rsidRDefault="00FC5997" w:rsidP="00A22FCE">
            <w:pPr>
              <w:pStyle w:val="aff0"/>
            </w:pPr>
            <w:r w:rsidRPr="00C06DCB">
              <w:rPr>
                <w:szCs w:val="20"/>
              </w:rPr>
              <w:t>0337</w:t>
            </w:r>
          </w:p>
        </w:tc>
        <w:tc>
          <w:tcPr>
            <w:tcW w:w="1559" w:type="dxa"/>
            <w:shd w:val="clear" w:color="auto" w:fill="auto"/>
            <w:tcMar>
              <w:left w:w="11" w:type="dxa"/>
              <w:right w:w="11" w:type="dxa"/>
            </w:tcMar>
          </w:tcPr>
          <w:p w:rsidR="00FC5997" w:rsidRPr="00A86F1D" w:rsidRDefault="00FC5997" w:rsidP="00A22FCE">
            <w:pPr>
              <w:pStyle w:val="aff0"/>
            </w:pPr>
            <w:r w:rsidRPr="00C06DCB">
              <w:rPr>
                <w:szCs w:val="20"/>
              </w:rPr>
              <w:t>Углерод оксид</w:t>
            </w:r>
          </w:p>
        </w:tc>
        <w:tc>
          <w:tcPr>
            <w:tcW w:w="1169" w:type="dxa"/>
            <w:shd w:val="clear" w:color="auto" w:fill="auto"/>
            <w:tcMar>
              <w:left w:w="11" w:type="dxa"/>
              <w:right w:w="11" w:type="dxa"/>
            </w:tcMar>
            <w:vAlign w:val="center"/>
          </w:tcPr>
          <w:p w:rsidR="00FC5997" w:rsidRPr="00A86F1D" w:rsidRDefault="00FC5997" w:rsidP="00A22FCE">
            <w:pPr>
              <w:pStyle w:val="aff0"/>
            </w:pPr>
            <w:r>
              <w:t>0,0000263</w:t>
            </w:r>
          </w:p>
        </w:tc>
        <w:tc>
          <w:tcPr>
            <w:tcW w:w="1169" w:type="dxa"/>
            <w:tcMar>
              <w:left w:w="11" w:type="dxa"/>
              <w:right w:w="11" w:type="dxa"/>
            </w:tcMar>
            <w:vAlign w:val="center"/>
          </w:tcPr>
          <w:p w:rsidR="00FC5997" w:rsidRPr="00A86F1D" w:rsidRDefault="00FC5997" w:rsidP="00A22FCE">
            <w:pPr>
              <w:pStyle w:val="aff0"/>
            </w:pPr>
            <w:r>
              <w:t>0,0000263</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0330</w:t>
            </w:r>
          </w:p>
        </w:tc>
        <w:tc>
          <w:tcPr>
            <w:tcW w:w="1559" w:type="dxa"/>
            <w:shd w:val="clear" w:color="auto" w:fill="auto"/>
            <w:tcMar>
              <w:left w:w="11" w:type="dxa"/>
              <w:right w:w="11" w:type="dxa"/>
            </w:tcMar>
            <w:vAlign w:val="center"/>
          </w:tcPr>
          <w:p w:rsidR="00FC5997" w:rsidRPr="00A86F1D" w:rsidRDefault="00FC5997" w:rsidP="00A22FCE">
            <w:pPr>
              <w:pStyle w:val="aff0"/>
            </w:pPr>
            <w:r>
              <w:t>Сера диоксид</w:t>
            </w:r>
          </w:p>
        </w:tc>
        <w:tc>
          <w:tcPr>
            <w:tcW w:w="1169" w:type="dxa"/>
            <w:shd w:val="clear" w:color="auto" w:fill="auto"/>
            <w:tcMar>
              <w:left w:w="11" w:type="dxa"/>
              <w:right w:w="11" w:type="dxa"/>
            </w:tcMar>
            <w:vAlign w:val="center"/>
          </w:tcPr>
          <w:p w:rsidR="00FC5997" w:rsidRPr="00A86F1D" w:rsidRDefault="00FC5997" w:rsidP="00A22FCE">
            <w:pPr>
              <w:pStyle w:val="aff0"/>
            </w:pPr>
            <w:r>
              <w:t>0,0000322</w:t>
            </w:r>
          </w:p>
        </w:tc>
        <w:tc>
          <w:tcPr>
            <w:tcW w:w="1169" w:type="dxa"/>
            <w:tcMar>
              <w:left w:w="11" w:type="dxa"/>
              <w:right w:w="11" w:type="dxa"/>
            </w:tcMar>
            <w:vAlign w:val="center"/>
          </w:tcPr>
          <w:p w:rsidR="00FC5997" w:rsidRPr="00A86F1D" w:rsidRDefault="00FC5997" w:rsidP="00A22FCE">
            <w:pPr>
              <w:pStyle w:val="aff0"/>
            </w:pPr>
            <w:r>
              <w:t>0,0000322</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2908</w:t>
            </w:r>
          </w:p>
        </w:tc>
        <w:tc>
          <w:tcPr>
            <w:tcW w:w="1559" w:type="dxa"/>
            <w:shd w:val="clear" w:color="auto" w:fill="auto"/>
            <w:tcMar>
              <w:left w:w="11" w:type="dxa"/>
              <w:right w:w="11" w:type="dxa"/>
            </w:tcMar>
            <w:vAlign w:val="center"/>
          </w:tcPr>
          <w:p w:rsidR="00FC5997" w:rsidRPr="00A86F1D" w:rsidRDefault="00FC5997" w:rsidP="00A22FCE">
            <w:pPr>
              <w:pStyle w:val="aff0"/>
            </w:pPr>
            <w:r>
              <w:t xml:space="preserve">Пыль неорганическая, содержащая </w:t>
            </w:r>
            <w:r>
              <w:lastRenderedPageBreak/>
              <w:t>двуокись кремния</w:t>
            </w:r>
          </w:p>
        </w:tc>
        <w:tc>
          <w:tcPr>
            <w:tcW w:w="1169" w:type="dxa"/>
            <w:shd w:val="clear" w:color="auto" w:fill="auto"/>
            <w:tcMar>
              <w:left w:w="11" w:type="dxa"/>
              <w:right w:w="11" w:type="dxa"/>
            </w:tcMar>
            <w:vAlign w:val="center"/>
          </w:tcPr>
          <w:p w:rsidR="00FC5997" w:rsidRPr="00A86F1D" w:rsidRDefault="00FC5997" w:rsidP="00A22FCE">
            <w:pPr>
              <w:pStyle w:val="aff0"/>
            </w:pPr>
            <w:r>
              <w:lastRenderedPageBreak/>
              <w:t>0,0018445</w:t>
            </w:r>
          </w:p>
        </w:tc>
        <w:tc>
          <w:tcPr>
            <w:tcW w:w="1169" w:type="dxa"/>
            <w:tcMar>
              <w:left w:w="11" w:type="dxa"/>
              <w:right w:w="11" w:type="dxa"/>
            </w:tcMar>
            <w:vAlign w:val="center"/>
          </w:tcPr>
          <w:p w:rsidR="00FC5997" w:rsidRPr="00A86F1D" w:rsidRDefault="00FC5997" w:rsidP="00A22FCE">
            <w:pPr>
              <w:pStyle w:val="aff0"/>
            </w:pPr>
            <w:r>
              <w:t>0,0018445</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vMerge/>
            <w:tcMar>
              <w:left w:w="11" w:type="dxa"/>
              <w:right w:w="11" w:type="dxa"/>
            </w:tcMar>
            <w:vAlign w:val="center"/>
          </w:tcPr>
          <w:p w:rsidR="00FC5997" w:rsidRPr="00A86F1D" w:rsidRDefault="00FC5997" w:rsidP="00A22FCE">
            <w:pPr>
              <w:pStyle w:val="aff0"/>
              <w:rPr>
                <w:szCs w:val="20"/>
              </w:rPr>
            </w:pPr>
          </w:p>
        </w:tc>
        <w:tc>
          <w:tcPr>
            <w:tcW w:w="1134" w:type="dxa"/>
            <w:shd w:val="clear" w:color="auto" w:fill="auto"/>
            <w:tcMar>
              <w:left w:w="11" w:type="dxa"/>
              <w:right w:w="11" w:type="dxa"/>
            </w:tcMar>
            <w:vAlign w:val="center"/>
          </w:tcPr>
          <w:p w:rsidR="00FC5997" w:rsidRPr="00A86F1D" w:rsidRDefault="00FC5997" w:rsidP="00A22FCE">
            <w:pPr>
              <w:pStyle w:val="aff0"/>
            </w:pPr>
            <w:r>
              <w:t>3749</w:t>
            </w:r>
          </w:p>
        </w:tc>
        <w:tc>
          <w:tcPr>
            <w:tcW w:w="1559" w:type="dxa"/>
            <w:shd w:val="clear" w:color="auto" w:fill="auto"/>
            <w:tcMar>
              <w:left w:w="11" w:type="dxa"/>
              <w:right w:w="11" w:type="dxa"/>
            </w:tcMar>
            <w:vAlign w:val="center"/>
          </w:tcPr>
          <w:p w:rsidR="00FC5997" w:rsidRPr="00A86F1D" w:rsidRDefault="00FC5997" w:rsidP="00A22FCE">
            <w:pPr>
              <w:pStyle w:val="aff0"/>
            </w:pPr>
            <w:r>
              <w:t>Пыль каменного угля</w:t>
            </w:r>
          </w:p>
        </w:tc>
        <w:tc>
          <w:tcPr>
            <w:tcW w:w="1169" w:type="dxa"/>
            <w:shd w:val="clear" w:color="auto" w:fill="auto"/>
            <w:tcMar>
              <w:left w:w="11" w:type="dxa"/>
              <w:right w:w="11" w:type="dxa"/>
            </w:tcMar>
            <w:vAlign w:val="center"/>
          </w:tcPr>
          <w:p w:rsidR="00FC5997" w:rsidRPr="00A86F1D" w:rsidRDefault="00FC5997" w:rsidP="00A22FCE">
            <w:pPr>
              <w:pStyle w:val="aff0"/>
            </w:pPr>
            <w:r>
              <w:t>0,7181272</w:t>
            </w:r>
          </w:p>
        </w:tc>
        <w:tc>
          <w:tcPr>
            <w:tcW w:w="1169" w:type="dxa"/>
            <w:tcMar>
              <w:left w:w="11" w:type="dxa"/>
              <w:right w:w="11" w:type="dxa"/>
            </w:tcMar>
            <w:vAlign w:val="center"/>
          </w:tcPr>
          <w:p w:rsidR="00FC5997" w:rsidRPr="00A86F1D" w:rsidRDefault="00FC5997" w:rsidP="00A22FCE">
            <w:pPr>
              <w:pStyle w:val="aff0"/>
            </w:pPr>
            <w:r>
              <w:t>0,7181272</w:t>
            </w:r>
          </w:p>
        </w:tc>
        <w:tc>
          <w:tcPr>
            <w:tcW w:w="1170" w:type="dxa"/>
            <w:tcMar>
              <w:left w:w="11" w:type="dxa"/>
              <w:right w:w="11" w:type="dxa"/>
            </w:tcMar>
            <w:vAlign w:val="center"/>
          </w:tcPr>
          <w:p w:rsidR="00FC5997" w:rsidRPr="00A86F1D" w:rsidRDefault="00FC5997" w:rsidP="00A22FCE">
            <w:pPr>
              <w:pStyle w:val="aff0"/>
              <w:rPr>
                <w:lang w:val="en-US"/>
              </w:rPr>
            </w:pPr>
            <w:r w:rsidRPr="00A86F1D">
              <w:rPr>
                <w:lang w:val="en-US"/>
              </w:rPr>
              <w:t>-</w:t>
            </w:r>
          </w:p>
        </w:tc>
        <w:tc>
          <w:tcPr>
            <w:tcW w:w="1169"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35"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r>
      <w:tr w:rsidR="00FC5997" w:rsidRPr="00A86F1D" w:rsidTr="00A22FCE">
        <w:trPr>
          <w:trHeight w:val="77"/>
        </w:trPr>
        <w:tc>
          <w:tcPr>
            <w:tcW w:w="2563" w:type="dxa"/>
            <w:tcMar>
              <w:left w:w="11" w:type="dxa"/>
              <w:right w:w="11" w:type="dxa"/>
            </w:tcMar>
            <w:vAlign w:val="center"/>
          </w:tcPr>
          <w:p w:rsidR="00FC5997" w:rsidRPr="00A86F1D" w:rsidRDefault="00FC5997" w:rsidP="00A22FCE">
            <w:pPr>
              <w:pStyle w:val="aff0"/>
              <w:jc w:val="left"/>
              <w:rPr>
                <w:szCs w:val="20"/>
              </w:rPr>
            </w:pPr>
            <w:r w:rsidRPr="00A86F1D">
              <w:rPr>
                <w:szCs w:val="20"/>
              </w:rPr>
              <w:t>Модульная котельная (для обеспечения теплоснабжения объектов, ранее отапливаемых котельными «Вокзальная» и «Больничная»)</w:t>
            </w:r>
          </w:p>
        </w:tc>
        <w:tc>
          <w:tcPr>
            <w:tcW w:w="1134" w:type="dxa"/>
            <w:shd w:val="clear" w:color="auto" w:fill="auto"/>
            <w:tcMar>
              <w:left w:w="11" w:type="dxa"/>
              <w:right w:w="11" w:type="dxa"/>
            </w:tcMar>
            <w:vAlign w:val="center"/>
          </w:tcPr>
          <w:p w:rsidR="00FC5997" w:rsidRPr="00A86F1D" w:rsidRDefault="00FC5997" w:rsidP="00A22FCE">
            <w:pPr>
              <w:pStyle w:val="aff0"/>
            </w:pPr>
            <w:r w:rsidRPr="00A86F1D">
              <w:t>н/д</w:t>
            </w:r>
          </w:p>
        </w:tc>
        <w:tc>
          <w:tcPr>
            <w:tcW w:w="1559" w:type="dxa"/>
            <w:shd w:val="clear" w:color="auto" w:fill="auto"/>
            <w:tcMar>
              <w:left w:w="11" w:type="dxa"/>
              <w:right w:w="11" w:type="dxa"/>
            </w:tcMar>
            <w:vAlign w:val="center"/>
          </w:tcPr>
          <w:p w:rsidR="00FC5997" w:rsidRPr="00A86F1D" w:rsidRDefault="00FC5997" w:rsidP="00A22FCE">
            <w:pPr>
              <w:pStyle w:val="aff0"/>
            </w:pPr>
            <w:r w:rsidRPr="00A86F1D">
              <w:t>н/д</w:t>
            </w:r>
          </w:p>
        </w:tc>
        <w:tc>
          <w:tcPr>
            <w:tcW w:w="1169" w:type="dxa"/>
            <w:shd w:val="clear" w:color="auto" w:fill="auto"/>
            <w:tcMar>
              <w:left w:w="11" w:type="dxa"/>
              <w:right w:w="11" w:type="dxa"/>
            </w:tcMar>
            <w:vAlign w:val="center"/>
          </w:tcPr>
          <w:p w:rsidR="00FC5997" w:rsidRPr="00A86F1D" w:rsidRDefault="00FC5997" w:rsidP="00A22FCE">
            <w:pPr>
              <w:pStyle w:val="aff0"/>
              <w:rPr>
                <w:szCs w:val="20"/>
              </w:rPr>
            </w:pPr>
            <w:r w:rsidRPr="00A86F1D">
              <w:rPr>
                <w:szCs w:val="20"/>
              </w:rPr>
              <w:t>-</w:t>
            </w:r>
          </w:p>
        </w:tc>
        <w:tc>
          <w:tcPr>
            <w:tcW w:w="1169" w:type="dxa"/>
            <w:tcMar>
              <w:left w:w="11" w:type="dxa"/>
              <w:right w:w="11" w:type="dxa"/>
            </w:tcMar>
            <w:vAlign w:val="center"/>
          </w:tcPr>
          <w:p w:rsidR="00FC5997" w:rsidRPr="00A86F1D" w:rsidRDefault="00FC5997" w:rsidP="00A22FCE">
            <w:pPr>
              <w:spacing w:line="240" w:lineRule="auto"/>
              <w:ind w:firstLine="0"/>
              <w:jc w:val="center"/>
              <w:rPr>
                <w:sz w:val="20"/>
                <w:szCs w:val="20"/>
              </w:rPr>
            </w:pPr>
            <w:r w:rsidRPr="00A86F1D">
              <w:rPr>
                <w:sz w:val="20"/>
                <w:szCs w:val="20"/>
              </w:rPr>
              <w:t>-</w:t>
            </w:r>
          </w:p>
        </w:tc>
        <w:tc>
          <w:tcPr>
            <w:tcW w:w="1170" w:type="dxa"/>
            <w:tcMar>
              <w:left w:w="11" w:type="dxa"/>
              <w:right w:w="11" w:type="dxa"/>
            </w:tcMar>
            <w:vAlign w:val="center"/>
          </w:tcPr>
          <w:p w:rsidR="00FC5997" w:rsidRPr="00A86F1D" w:rsidRDefault="00FC5997" w:rsidP="00A22FCE">
            <w:pPr>
              <w:pStyle w:val="aff0"/>
              <w:rPr>
                <w:szCs w:val="20"/>
              </w:rPr>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70" w:type="dxa"/>
            <w:tcMar>
              <w:left w:w="11" w:type="dxa"/>
              <w:right w:w="11" w:type="dxa"/>
            </w:tcMar>
            <w:vAlign w:val="center"/>
          </w:tcPr>
          <w:p w:rsidR="00FC5997" w:rsidRPr="00A86F1D" w:rsidRDefault="00FC5997" w:rsidP="00A22FCE">
            <w:pPr>
              <w:pStyle w:val="aff0"/>
            </w:pPr>
            <w:r w:rsidRPr="00A86F1D">
              <w:t>н/д</w:t>
            </w:r>
          </w:p>
        </w:tc>
        <w:tc>
          <w:tcPr>
            <w:tcW w:w="1169" w:type="dxa"/>
            <w:tcMar>
              <w:left w:w="11" w:type="dxa"/>
              <w:right w:w="11" w:type="dxa"/>
            </w:tcMar>
            <w:vAlign w:val="center"/>
          </w:tcPr>
          <w:p w:rsidR="00FC5997" w:rsidRPr="00A86F1D" w:rsidRDefault="00FC5997" w:rsidP="00A22FCE">
            <w:pPr>
              <w:pStyle w:val="aff0"/>
            </w:pPr>
            <w:r w:rsidRPr="00A86F1D">
              <w:t>н/д</w:t>
            </w:r>
          </w:p>
        </w:tc>
        <w:tc>
          <w:tcPr>
            <w:tcW w:w="1170" w:type="dxa"/>
            <w:tcMar>
              <w:left w:w="11" w:type="dxa"/>
              <w:right w:w="11" w:type="dxa"/>
            </w:tcMar>
            <w:vAlign w:val="center"/>
          </w:tcPr>
          <w:p w:rsidR="00FC5997" w:rsidRPr="00A86F1D" w:rsidRDefault="00FC5997" w:rsidP="00A22FCE">
            <w:pPr>
              <w:pStyle w:val="aff0"/>
            </w:pPr>
            <w:r w:rsidRPr="00A86F1D">
              <w:t>н/д</w:t>
            </w:r>
          </w:p>
        </w:tc>
        <w:tc>
          <w:tcPr>
            <w:tcW w:w="1135" w:type="dxa"/>
            <w:tcMar>
              <w:left w:w="11" w:type="dxa"/>
              <w:right w:w="11" w:type="dxa"/>
            </w:tcMar>
            <w:vAlign w:val="center"/>
          </w:tcPr>
          <w:p w:rsidR="00FC5997" w:rsidRPr="00A86F1D" w:rsidRDefault="00FC5997" w:rsidP="00A22FCE">
            <w:pPr>
              <w:pStyle w:val="aff0"/>
            </w:pPr>
            <w:r w:rsidRPr="00A86F1D">
              <w:t>н/д</w:t>
            </w:r>
          </w:p>
        </w:tc>
      </w:tr>
      <w:tr w:rsidR="00FC5997" w:rsidRPr="00180FF2" w:rsidTr="00A22FCE">
        <w:trPr>
          <w:trHeight w:val="77"/>
        </w:trPr>
        <w:tc>
          <w:tcPr>
            <w:tcW w:w="2563" w:type="dxa"/>
            <w:tcMar>
              <w:left w:w="11" w:type="dxa"/>
              <w:right w:w="11" w:type="dxa"/>
            </w:tcMar>
            <w:vAlign w:val="center"/>
          </w:tcPr>
          <w:p w:rsidR="00FC5997" w:rsidRPr="00180FF2" w:rsidRDefault="00FC5997" w:rsidP="00A22FCE">
            <w:pPr>
              <w:spacing w:line="240" w:lineRule="auto"/>
              <w:ind w:firstLine="0"/>
              <w:jc w:val="left"/>
              <w:rPr>
                <w:sz w:val="20"/>
                <w:szCs w:val="20"/>
              </w:rPr>
            </w:pPr>
            <w:r>
              <w:rPr>
                <w:sz w:val="20"/>
                <w:szCs w:val="20"/>
              </w:rPr>
              <w:t>Блочно-модульная котельная Парка Б ст. Коноша</w:t>
            </w:r>
          </w:p>
        </w:tc>
        <w:tc>
          <w:tcPr>
            <w:tcW w:w="1134"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559"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169"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169" w:type="dxa"/>
            <w:tcMar>
              <w:left w:w="11" w:type="dxa"/>
              <w:right w:w="11" w:type="dxa"/>
            </w:tcMar>
            <w:vAlign w:val="center"/>
          </w:tcPr>
          <w:p w:rsidR="00FC5997" w:rsidRPr="00180FF2" w:rsidRDefault="00FC5997" w:rsidP="00A22FCE">
            <w:pPr>
              <w:pStyle w:val="aff0"/>
            </w:pPr>
            <w:r>
              <w:t>-</w:t>
            </w:r>
          </w:p>
        </w:tc>
        <w:tc>
          <w:tcPr>
            <w:tcW w:w="1170" w:type="dxa"/>
            <w:tcMar>
              <w:left w:w="11" w:type="dxa"/>
              <w:right w:w="11" w:type="dxa"/>
            </w:tcMar>
            <w:vAlign w:val="center"/>
          </w:tcPr>
          <w:p w:rsidR="00FC5997" w:rsidRPr="00180FF2" w:rsidRDefault="00FC5997" w:rsidP="00A22FCE">
            <w:pPr>
              <w:pStyle w:val="aff0"/>
            </w:pPr>
            <w:r w:rsidRPr="005A3C73">
              <w:t>-</w:t>
            </w:r>
          </w:p>
        </w:tc>
        <w:tc>
          <w:tcPr>
            <w:tcW w:w="1169" w:type="dxa"/>
            <w:tcMar>
              <w:left w:w="11" w:type="dxa"/>
              <w:right w:w="11" w:type="dxa"/>
            </w:tcMar>
            <w:vAlign w:val="center"/>
          </w:tcPr>
          <w:p w:rsidR="00FC5997" w:rsidRPr="00180FF2" w:rsidRDefault="00FC5997" w:rsidP="00A22FCE">
            <w:pPr>
              <w:pStyle w:val="aff0"/>
            </w:pPr>
            <w:r w:rsidRPr="005A3C73">
              <w:t>-</w:t>
            </w:r>
          </w:p>
        </w:tc>
        <w:tc>
          <w:tcPr>
            <w:tcW w:w="1169" w:type="dxa"/>
            <w:tcMar>
              <w:left w:w="11" w:type="dxa"/>
              <w:right w:w="11" w:type="dxa"/>
            </w:tcMar>
            <w:vAlign w:val="center"/>
          </w:tcPr>
          <w:p w:rsidR="00FC5997" w:rsidRPr="00180FF2" w:rsidRDefault="00FC5997" w:rsidP="00A22FCE">
            <w:pPr>
              <w:pStyle w:val="aff0"/>
            </w:pPr>
            <w:r w:rsidRPr="005A3C73">
              <w:t>-</w:t>
            </w:r>
          </w:p>
        </w:tc>
        <w:tc>
          <w:tcPr>
            <w:tcW w:w="1170" w:type="dxa"/>
            <w:tcMar>
              <w:left w:w="11" w:type="dxa"/>
              <w:right w:w="11" w:type="dxa"/>
            </w:tcMar>
            <w:vAlign w:val="center"/>
          </w:tcPr>
          <w:p w:rsidR="00FC5997" w:rsidRPr="00180FF2" w:rsidRDefault="00FC5997" w:rsidP="00A22FCE">
            <w:pPr>
              <w:pStyle w:val="aff0"/>
            </w:pPr>
            <w:r w:rsidRPr="005A3C73">
              <w:t>-</w:t>
            </w:r>
          </w:p>
        </w:tc>
        <w:tc>
          <w:tcPr>
            <w:tcW w:w="1169" w:type="dxa"/>
            <w:tcMar>
              <w:left w:w="11" w:type="dxa"/>
              <w:right w:w="11" w:type="dxa"/>
            </w:tcMar>
            <w:vAlign w:val="center"/>
          </w:tcPr>
          <w:p w:rsidR="00FC5997" w:rsidRPr="00180FF2" w:rsidRDefault="00FC5997" w:rsidP="00A22FCE">
            <w:pPr>
              <w:pStyle w:val="aff0"/>
            </w:pPr>
            <w:r w:rsidRPr="005A3C73">
              <w:t>-</w:t>
            </w:r>
          </w:p>
        </w:tc>
        <w:tc>
          <w:tcPr>
            <w:tcW w:w="1170" w:type="dxa"/>
            <w:tcMar>
              <w:left w:w="11" w:type="dxa"/>
              <w:right w:w="11" w:type="dxa"/>
            </w:tcMar>
            <w:vAlign w:val="center"/>
          </w:tcPr>
          <w:p w:rsidR="00FC5997" w:rsidRPr="00180FF2" w:rsidRDefault="00FC5997" w:rsidP="00A22FCE">
            <w:pPr>
              <w:pStyle w:val="aff0"/>
            </w:pPr>
            <w:r w:rsidRPr="005A3C73">
              <w:t>-</w:t>
            </w:r>
          </w:p>
        </w:tc>
        <w:tc>
          <w:tcPr>
            <w:tcW w:w="1135" w:type="dxa"/>
            <w:tcMar>
              <w:left w:w="11" w:type="dxa"/>
              <w:right w:w="11" w:type="dxa"/>
            </w:tcMar>
            <w:vAlign w:val="center"/>
          </w:tcPr>
          <w:p w:rsidR="00FC5997" w:rsidRPr="00180FF2" w:rsidRDefault="00FC5997" w:rsidP="00A22FCE">
            <w:pPr>
              <w:pStyle w:val="aff0"/>
            </w:pPr>
            <w:r w:rsidRPr="005A3C73">
              <w:t>-</w:t>
            </w:r>
          </w:p>
        </w:tc>
      </w:tr>
      <w:tr w:rsidR="00FC5997" w:rsidRPr="00180FF2" w:rsidTr="00A22FCE">
        <w:trPr>
          <w:trHeight w:val="77"/>
        </w:trPr>
        <w:tc>
          <w:tcPr>
            <w:tcW w:w="2563" w:type="dxa"/>
            <w:tcMar>
              <w:left w:w="11" w:type="dxa"/>
              <w:right w:w="11" w:type="dxa"/>
            </w:tcMar>
            <w:vAlign w:val="center"/>
          </w:tcPr>
          <w:p w:rsidR="00FC5997" w:rsidRPr="00180FF2" w:rsidRDefault="00FC5997" w:rsidP="00A22FCE">
            <w:pPr>
              <w:spacing w:line="240" w:lineRule="auto"/>
              <w:ind w:firstLine="0"/>
              <w:jc w:val="left"/>
              <w:rPr>
                <w:sz w:val="20"/>
                <w:szCs w:val="20"/>
              </w:rPr>
            </w:pPr>
            <w:r w:rsidRPr="00180FF2">
              <w:rPr>
                <w:sz w:val="20"/>
                <w:szCs w:val="20"/>
              </w:rPr>
              <w:t>Котельная инв. №1010423</w:t>
            </w:r>
          </w:p>
        </w:tc>
        <w:tc>
          <w:tcPr>
            <w:tcW w:w="1134"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559"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169" w:type="dxa"/>
            <w:shd w:val="clear" w:color="auto" w:fill="auto"/>
            <w:tcMar>
              <w:left w:w="11" w:type="dxa"/>
              <w:right w:w="11" w:type="dxa"/>
            </w:tcMar>
            <w:vAlign w:val="center"/>
          </w:tcPr>
          <w:p w:rsidR="00FC5997" w:rsidRPr="00180FF2" w:rsidRDefault="00FC5997" w:rsidP="00A22FCE">
            <w:pPr>
              <w:pStyle w:val="aff0"/>
            </w:pPr>
            <w:r w:rsidRPr="00180FF2">
              <w:t>н/д</w:t>
            </w:r>
          </w:p>
        </w:tc>
        <w:tc>
          <w:tcPr>
            <w:tcW w:w="1169" w:type="dxa"/>
            <w:tcMar>
              <w:left w:w="11" w:type="dxa"/>
              <w:right w:w="11" w:type="dxa"/>
            </w:tcMar>
            <w:vAlign w:val="center"/>
          </w:tcPr>
          <w:p w:rsidR="00FC5997" w:rsidRPr="00180FF2" w:rsidRDefault="00FC5997" w:rsidP="00A22FCE">
            <w:pPr>
              <w:pStyle w:val="aff0"/>
            </w:pPr>
            <w:r w:rsidRPr="00180FF2">
              <w:t>н/д</w:t>
            </w:r>
          </w:p>
        </w:tc>
        <w:tc>
          <w:tcPr>
            <w:tcW w:w="1170" w:type="dxa"/>
            <w:tcMar>
              <w:left w:w="11" w:type="dxa"/>
              <w:right w:w="11" w:type="dxa"/>
            </w:tcMar>
            <w:vAlign w:val="center"/>
          </w:tcPr>
          <w:p w:rsidR="00FC5997" w:rsidRPr="00180FF2" w:rsidRDefault="00FC5997" w:rsidP="00A22FCE">
            <w:pPr>
              <w:pStyle w:val="aff0"/>
            </w:pPr>
            <w:r w:rsidRPr="00180FF2">
              <w:t>н/д</w:t>
            </w:r>
          </w:p>
        </w:tc>
        <w:tc>
          <w:tcPr>
            <w:tcW w:w="1169" w:type="dxa"/>
            <w:tcMar>
              <w:left w:w="11" w:type="dxa"/>
              <w:right w:w="11" w:type="dxa"/>
            </w:tcMar>
            <w:vAlign w:val="center"/>
          </w:tcPr>
          <w:p w:rsidR="00FC5997" w:rsidRPr="00180FF2" w:rsidRDefault="00FC5997" w:rsidP="00A22FCE">
            <w:pPr>
              <w:pStyle w:val="aff0"/>
            </w:pPr>
            <w:r w:rsidRPr="00180FF2">
              <w:t>н/д</w:t>
            </w:r>
          </w:p>
        </w:tc>
        <w:tc>
          <w:tcPr>
            <w:tcW w:w="1169" w:type="dxa"/>
            <w:tcMar>
              <w:left w:w="11" w:type="dxa"/>
              <w:right w:w="11" w:type="dxa"/>
            </w:tcMar>
            <w:vAlign w:val="center"/>
          </w:tcPr>
          <w:p w:rsidR="00FC5997" w:rsidRPr="00180FF2" w:rsidRDefault="00FC5997" w:rsidP="00A22FCE">
            <w:pPr>
              <w:pStyle w:val="aff0"/>
            </w:pPr>
            <w:r w:rsidRPr="00180FF2">
              <w:t>н/д</w:t>
            </w:r>
          </w:p>
        </w:tc>
        <w:tc>
          <w:tcPr>
            <w:tcW w:w="1170" w:type="dxa"/>
            <w:tcMar>
              <w:left w:w="11" w:type="dxa"/>
              <w:right w:w="11" w:type="dxa"/>
            </w:tcMar>
            <w:vAlign w:val="center"/>
          </w:tcPr>
          <w:p w:rsidR="00FC5997" w:rsidRPr="00180FF2" w:rsidRDefault="00FC5997" w:rsidP="00A22FCE">
            <w:pPr>
              <w:pStyle w:val="aff0"/>
            </w:pPr>
            <w:r w:rsidRPr="00180FF2">
              <w:t>н/д</w:t>
            </w:r>
          </w:p>
        </w:tc>
        <w:tc>
          <w:tcPr>
            <w:tcW w:w="1169" w:type="dxa"/>
            <w:tcMar>
              <w:left w:w="11" w:type="dxa"/>
              <w:right w:w="11" w:type="dxa"/>
            </w:tcMar>
            <w:vAlign w:val="center"/>
          </w:tcPr>
          <w:p w:rsidR="00FC5997" w:rsidRPr="00180FF2" w:rsidRDefault="00FC5997" w:rsidP="00A22FCE">
            <w:pPr>
              <w:pStyle w:val="aff0"/>
            </w:pPr>
            <w:r w:rsidRPr="00180FF2">
              <w:t>н/д</w:t>
            </w:r>
          </w:p>
        </w:tc>
        <w:tc>
          <w:tcPr>
            <w:tcW w:w="1170" w:type="dxa"/>
            <w:tcMar>
              <w:left w:w="11" w:type="dxa"/>
              <w:right w:w="11" w:type="dxa"/>
            </w:tcMar>
            <w:vAlign w:val="center"/>
          </w:tcPr>
          <w:p w:rsidR="00FC5997" w:rsidRPr="00180FF2" w:rsidRDefault="00FC5997" w:rsidP="00A22FCE">
            <w:pPr>
              <w:pStyle w:val="aff0"/>
            </w:pPr>
            <w:r w:rsidRPr="00180FF2">
              <w:t>н/д</w:t>
            </w:r>
          </w:p>
        </w:tc>
        <w:tc>
          <w:tcPr>
            <w:tcW w:w="1135" w:type="dxa"/>
            <w:tcMar>
              <w:left w:w="11" w:type="dxa"/>
              <w:right w:w="11" w:type="dxa"/>
            </w:tcMar>
            <w:vAlign w:val="center"/>
          </w:tcPr>
          <w:p w:rsidR="00FC5997" w:rsidRPr="00180FF2" w:rsidRDefault="00FC5997" w:rsidP="00A22FCE">
            <w:pPr>
              <w:pStyle w:val="aff0"/>
            </w:pPr>
            <w:r w:rsidRPr="00180FF2">
              <w:t>н/д</w:t>
            </w:r>
          </w:p>
        </w:tc>
      </w:tr>
      <w:tr w:rsidR="00FC5997" w:rsidRPr="009D5F39" w:rsidTr="00A22FCE">
        <w:trPr>
          <w:trHeight w:val="77"/>
        </w:trPr>
        <w:tc>
          <w:tcPr>
            <w:tcW w:w="2563" w:type="dxa"/>
            <w:tcMar>
              <w:left w:w="11" w:type="dxa"/>
              <w:right w:w="11" w:type="dxa"/>
            </w:tcMar>
            <w:vAlign w:val="center"/>
          </w:tcPr>
          <w:p w:rsidR="00FC5997" w:rsidRPr="009D5F39" w:rsidRDefault="00FC5997" w:rsidP="00A22FCE">
            <w:pPr>
              <w:spacing w:line="240" w:lineRule="auto"/>
              <w:ind w:firstLine="0"/>
              <w:jc w:val="left"/>
              <w:rPr>
                <w:sz w:val="20"/>
                <w:szCs w:val="20"/>
              </w:rPr>
            </w:pPr>
            <w:r w:rsidRPr="009D5F39">
              <w:rPr>
                <w:sz w:val="20"/>
                <w:szCs w:val="20"/>
              </w:rPr>
              <w:t>Котельная «Хлебозавод»</w:t>
            </w:r>
          </w:p>
        </w:tc>
        <w:tc>
          <w:tcPr>
            <w:tcW w:w="1134"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559"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169"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35" w:type="dxa"/>
            <w:tcMar>
              <w:left w:w="11" w:type="dxa"/>
              <w:right w:w="11" w:type="dxa"/>
            </w:tcMar>
            <w:vAlign w:val="center"/>
          </w:tcPr>
          <w:p w:rsidR="00FC5997" w:rsidRPr="009D5F39" w:rsidRDefault="00FC5997" w:rsidP="00A22FCE">
            <w:pPr>
              <w:pStyle w:val="aff0"/>
            </w:pPr>
            <w:r w:rsidRPr="009D5F39">
              <w:t>н/д</w:t>
            </w:r>
          </w:p>
        </w:tc>
      </w:tr>
      <w:tr w:rsidR="00FC5997" w:rsidRPr="009D5F39" w:rsidTr="00A22FCE">
        <w:trPr>
          <w:trHeight w:val="77"/>
        </w:trPr>
        <w:tc>
          <w:tcPr>
            <w:tcW w:w="2563" w:type="dxa"/>
            <w:tcMar>
              <w:left w:w="11" w:type="dxa"/>
              <w:right w:w="11" w:type="dxa"/>
            </w:tcMar>
            <w:vAlign w:val="center"/>
          </w:tcPr>
          <w:p w:rsidR="00FC5997" w:rsidRPr="009D5F39" w:rsidRDefault="00FC5997" w:rsidP="00A22FCE">
            <w:pPr>
              <w:spacing w:line="240" w:lineRule="auto"/>
              <w:ind w:firstLine="0"/>
              <w:jc w:val="left"/>
              <w:rPr>
                <w:sz w:val="20"/>
                <w:szCs w:val="20"/>
              </w:rPr>
            </w:pPr>
            <w:r w:rsidRPr="009D5F39">
              <w:rPr>
                <w:sz w:val="20"/>
                <w:szCs w:val="20"/>
              </w:rPr>
              <w:t>Котельная «Заречная»</w:t>
            </w:r>
          </w:p>
        </w:tc>
        <w:tc>
          <w:tcPr>
            <w:tcW w:w="1134"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559"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169" w:type="dxa"/>
            <w:shd w:val="clear" w:color="auto" w:fill="auto"/>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69" w:type="dxa"/>
            <w:tcMar>
              <w:left w:w="11" w:type="dxa"/>
              <w:right w:w="11" w:type="dxa"/>
            </w:tcMar>
            <w:vAlign w:val="center"/>
          </w:tcPr>
          <w:p w:rsidR="00FC5997" w:rsidRPr="009D5F39" w:rsidRDefault="00FC5997" w:rsidP="00A22FCE">
            <w:pPr>
              <w:pStyle w:val="aff0"/>
            </w:pPr>
            <w:r w:rsidRPr="009D5F39">
              <w:t>н/д</w:t>
            </w:r>
          </w:p>
        </w:tc>
        <w:tc>
          <w:tcPr>
            <w:tcW w:w="1170" w:type="dxa"/>
            <w:tcMar>
              <w:left w:w="11" w:type="dxa"/>
              <w:right w:w="11" w:type="dxa"/>
            </w:tcMar>
            <w:vAlign w:val="center"/>
          </w:tcPr>
          <w:p w:rsidR="00FC5997" w:rsidRPr="009D5F39" w:rsidRDefault="00FC5997" w:rsidP="00A22FCE">
            <w:pPr>
              <w:pStyle w:val="aff0"/>
            </w:pPr>
            <w:r w:rsidRPr="009D5F39">
              <w:t>н/д</w:t>
            </w:r>
          </w:p>
        </w:tc>
        <w:tc>
          <w:tcPr>
            <w:tcW w:w="1135" w:type="dxa"/>
            <w:tcMar>
              <w:left w:w="11" w:type="dxa"/>
              <w:right w:w="11" w:type="dxa"/>
            </w:tcMar>
            <w:vAlign w:val="center"/>
          </w:tcPr>
          <w:p w:rsidR="00FC5997" w:rsidRPr="009D5F39" w:rsidRDefault="00FC5997" w:rsidP="00A22FCE">
            <w:pPr>
              <w:pStyle w:val="aff0"/>
            </w:pPr>
            <w:r w:rsidRPr="009D5F39">
              <w:t>н/д</w:t>
            </w:r>
          </w:p>
        </w:tc>
      </w:tr>
      <w:tr w:rsidR="00E36083" w:rsidRPr="00377F94" w:rsidTr="00E36083">
        <w:trPr>
          <w:trHeight w:val="77"/>
        </w:trPr>
        <w:tc>
          <w:tcPr>
            <w:tcW w:w="2563" w:type="dxa"/>
            <w:vMerge w:val="restart"/>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r w:rsidRPr="00FC7CA3">
              <w:rPr>
                <w:sz w:val="20"/>
                <w:szCs w:val="20"/>
              </w:rPr>
              <w:t>Котельная ООО «НВК»</w:t>
            </w: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0301</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Азота диоксид (Двуокись азота; пероксид азота)</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0,000003307</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0304</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Азот (II) оксид (Азот монооксид)</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0,002</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0328</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Углерод (Пигмент черный)</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0,017</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0330</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Сера диоксид</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0,026</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0337</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 xml:space="preserve">Углерода оксид (Углерод окись; углерод </w:t>
            </w:r>
            <w:proofErr w:type="spellStart"/>
            <w:r w:rsidRPr="00136295">
              <w:rPr>
                <w:sz w:val="18"/>
                <w:szCs w:val="18"/>
              </w:rPr>
              <w:t>моноокись</w:t>
            </w:r>
            <w:proofErr w:type="spellEnd"/>
            <w:r w:rsidRPr="00136295">
              <w:rPr>
                <w:sz w:val="18"/>
                <w:szCs w:val="18"/>
              </w:rPr>
              <w:t>; угарный газ)</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0,1</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0703</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Бенз/а/пирен</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0,00000008107</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377F94" w:rsidTr="00E36083">
        <w:trPr>
          <w:trHeight w:val="77"/>
        </w:trPr>
        <w:tc>
          <w:tcPr>
            <w:tcW w:w="2563" w:type="dxa"/>
            <w:vMerge/>
            <w:tcMar>
              <w:left w:w="11" w:type="dxa"/>
              <w:right w:w="11" w:type="dxa"/>
            </w:tcMar>
            <w:vAlign w:val="center"/>
          </w:tcPr>
          <w:p w:rsidR="00E36083" w:rsidRPr="00377F94" w:rsidRDefault="00E36083" w:rsidP="00E36083">
            <w:pPr>
              <w:spacing w:line="240" w:lineRule="auto"/>
              <w:ind w:firstLine="0"/>
              <w:jc w:val="left"/>
              <w:rPr>
                <w:sz w:val="20"/>
                <w:szCs w:val="20"/>
                <w:highlight w:val="yellow"/>
              </w:rPr>
            </w:pPr>
          </w:p>
        </w:tc>
        <w:tc>
          <w:tcPr>
            <w:tcW w:w="1134"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3714</w:t>
            </w:r>
          </w:p>
        </w:tc>
        <w:tc>
          <w:tcPr>
            <w:tcW w:w="155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Угольная зола (20&lt;SiO2&lt;70)</w:t>
            </w:r>
          </w:p>
        </w:tc>
        <w:tc>
          <w:tcPr>
            <w:tcW w:w="1169" w:type="dxa"/>
            <w:shd w:val="clear" w:color="auto" w:fill="auto"/>
            <w:tcMar>
              <w:left w:w="11" w:type="dxa"/>
              <w:right w:w="11" w:type="dxa"/>
            </w:tcMar>
            <w:vAlign w:val="center"/>
          </w:tcPr>
          <w:p w:rsidR="00E36083" w:rsidRPr="00136295" w:rsidRDefault="00E36083" w:rsidP="00E36083">
            <w:pPr>
              <w:pStyle w:val="aff0"/>
              <w:rPr>
                <w:sz w:val="18"/>
                <w:szCs w:val="18"/>
                <w:highlight w:val="yellow"/>
              </w:rPr>
            </w:pPr>
            <w:r w:rsidRPr="00136295">
              <w:rPr>
                <w:sz w:val="18"/>
                <w:szCs w:val="18"/>
              </w:rPr>
              <w:t>0,045</w:t>
            </w:r>
          </w:p>
        </w:tc>
        <w:tc>
          <w:tcPr>
            <w:tcW w:w="1169" w:type="dxa"/>
            <w:tcMar>
              <w:left w:w="11" w:type="dxa"/>
              <w:right w:w="11" w:type="dxa"/>
            </w:tcMar>
            <w:vAlign w:val="center"/>
          </w:tcPr>
          <w:p w:rsidR="00E36083" w:rsidRPr="00377F94" w:rsidRDefault="00E36083" w:rsidP="00E36083">
            <w:pPr>
              <w:pStyle w:val="aff0"/>
              <w:rPr>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69"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c>
          <w:tcPr>
            <w:tcW w:w="1170" w:type="dxa"/>
            <w:tcMar>
              <w:left w:w="11" w:type="dxa"/>
              <w:right w:w="11" w:type="dxa"/>
            </w:tcMar>
            <w:vAlign w:val="center"/>
          </w:tcPr>
          <w:p w:rsidR="00E36083" w:rsidRPr="00377F94" w:rsidRDefault="00E36083" w:rsidP="00E36083">
            <w:pPr>
              <w:pStyle w:val="aff0"/>
              <w:rPr>
                <w:szCs w:val="20"/>
                <w:highlight w:val="yellow"/>
              </w:rPr>
            </w:pPr>
            <w:r w:rsidRPr="00C44C9A">
              <w:rPr>
                <w:sz w:val="18"/>
                <w:szCs w:val="18"/>
              </w:rPr>
              <w:t>-</w:t>
            </w:r>
          </w:p>
        </w:tc>
        <w:tc>
          <w:tcPr>
            <w:tcW w:w="1135" w:type="dxa"/>
            <w:tcMar>
              <w:left w:w="11" w:type="dxa"/>
              <w:right w:w="11" w:type="dxa"/>
            </w:tcMar>
            <w:vAlign w:val="center"/>
          </w:tcPr>
          <w:p w:rsidR="00E36083" w:rsidRPr="00377F94" w:rsidRDefault="00E36083" w:rsidP="00E36083">
            <w:pPr>
              <w:spacing w:line="240" w:lineRule="auto"/>
              <w:ind w:firstLine="0"/>
              <w:jc w:val="center"/>
              <w:rPr>
                <w:sz w:val="20"/>
                <w:szCs w:val="20"/>
                <w:highlight w:val="yellow"/>
              </w:rPr>
            </w:pPr>
            <w:r w:rsidRPr="00C44C9A">
              <w:rPr>
                <w:sz w:val="18"/>
                <w:szCs w:val="18"/>
              </w:rPr>
              <w:t>-</w:t>
            </w:r>
          </w:p>
        </w:tc>
      </w:tr>
      <w:tr w:rsidR="00E36083" w:rsidRPr="00FB3B25" w:rsidTr="00A22FCE">
        <w:trPr>
          <w:trHeight w:val="77"/>
        </w:trPr>
        <w:tc>
          <w:tcPr>
            <w:tcW w:w="2563" w:type="dxa"/>
            <w:tcMar>
              <w:left w:w="11" w:type="dxa"/>
              <w:right w:w="11" w:type="dxa"/>
            </w:tcMar>
            <w:vAlign w:val="center"/>
          </w:tcPr>
          <w:p w:rsidR="00E36083" w:rsidRPr="00FB3B25" w:rsidRDefault="00E36083" w:rsidP="00E36083">
            <w:pPr>
              <w:pStyle w:val="aff0"/>
              <w:jc w:val="left"/>
              <w:rPr>
                <w:szCs w:val="20"/>
              </w:rPr>
            </w:pPr>
            <w:r w:rsidRPr="00FB3B25">
              <w:rPr>
                <w:szCs w:val="20"/>
              </w:rPr>
              <w:t>Модульная котельная</w:t>
            </w:r>
            <w:r w:rsidR="00DA3D1C" w:rsidRPr="001E5915">
              <w:rPr>
                <w:szCs w:val="20"/>
              </w:rPr>
              <w:t xml:space="preserve">"Первомайская" </w:t>
            </w:r>
            <w:r w:rsidRPr="00FB3B25">
              <w:rPr>
                <w:szCs w:val="20"/>
              </w:rPr>
              <w:t xml:space="preserve">(для обеспечения теплоснабжения объектов, </w:t>
            </w:r>
            <w:r w:rsidRPr="00FB3B25">
              <w:rPr>
                <w:szCs w:val="20"/>
              </w:rPr>
              <w:lastRenderedPageBreak/>
              <w:t>ранее отапливаемых котельной ООО «НВК»)</w:t>
            </w:r>
          </w:p>
        </w:tc>
        <w:tc>
          <w:tcPr>
            <w:tcW w:w="1134" w:type="dxa"/>
            <w:shd w:val="clear" w:color="auto" w:fill="auto"/>
            <w:tcMar>
              <w:left w:w="11" w:type="dxa"/>
              <w:right w:w="11" w:type="dxa"/>
            </w:tcMar>
            <w:vAlign w:val="center"/>
          </w:tcPr>
          <w:p w:rsidR="00E36083" w:rsidRPr="00FB3B25" w:rsidRDefault="00E36083" w:rsidP="00E36083">
            <w:pPr>
              <w:pStyle w:val="aff0"/>
            </w:pPr>
            <w:r w:rsidRPr="00FB3B25">
              <w:lastRenderedPageBreak/>
              <w:t>н/д</w:t>
            </w:r>
          </w:p>
        </w:tc>
        <w:tc>
          <w:tcPr>
            <w:tcW w:w="1559" w:type="dxa"/>
            <w:shd w:val="clear" w:color="auto" w:fill="auto"/>
            <w:tcMar>
              <w:left w:w="11" w:type="dxa"/>
              <w:right w:w="11" w:type="dxa"/>
            </w:tcMar>
            <w:vAlign w:val="center"/>
          </w:tcPr>
          <w:p w:rsidR="00E36083" w:rsidRPr="00FB3B25" w:rsidRDefault="00E36083" w:rsidP="00E36083">
            <w:pPr>
              <w:pStyle w:val="aff0"/>
            </w:pPr>
            <w:r w:rsidRPr="00FB3B25">
              <w:t>н/д</w:t>
            </w:r>
          </w:p>
        </w:tc>
        <w:tc>
          <w:tcPr>
            <w:tcW w:w="1169" w:type="dxa"/>
            <w:shd w:val="clear" w:color="auto" w:fill="auto"/>
            <w:tcMar>
              <w:left w:w="11" w:type="dxa"/>
              <w:right w:w="11" w:type="dxa"/>
            </w:tcMar>
            <w:vAlign w:val="center"/>
          </w:tcPr>
          <w:p w:rsidR="00E36083" w:rsidRPr="00FB3B25" w:rsidRDefault="00E36083" w:rsidP="00E36083">
            <w:pPr>
              <w:spacing w:line="240" w:lineRule="auto"/>
              <w:ind w:firstLine="0"/>
              <w:jc w:val="center"/>
              <w:rPr>
                <w:sz w:val="20"/>
                <w:szCs w:val="20"/>
              </w:rPr>
            </w:pPr>
            <w:r w:rsidRPr="00FB3B25">
              <w:rPr>
                <w:sz w:val="20"/>
                <w:szCs w:val="20"/>
              </w:rPr>
              <w:t>-</w:t>
            </w:r>
          </w:p>
        </w:tc>
        <w:tc>
          <w:tcPr>
            <w:tcW w:w="1169" w:type="dxa"/>
            <w:tcMar>
              <w:left w:w="11" w:type="dxa"/>
              <w:right w:w="11" w:type="dxa"/>
            </w:tcMar>
            <w:vAlign w:val="center"/>
          </w:tcPr>
          <w:p w:rsidR="00E36083" w:rsidRPr="00FB3B25" w:rsidRDefault="00E36083" w:rsidP="00E36083">
            <w:pPr>
              <w:pStyle w:val="aff0"/>
              <w:rPr>
                <w:szCs w:val="20"/>
              </w:rPr>
            </w:pPr>
            <w:r w:rsidRPr="00FB3B25">
              <w:t>н/д</w:t>
            </w:r>
          </w:p>
        </w:tc>
        <w:tc>
          <w:tcPr>
            <w:tcW w:w="1170" w:type="dxa"/>
            <w:tcMar>
              <w:left w:w="11" w:type="dxa"/>
              <w:right w:w="11" w:type="dxa"/>
            </w:tcMar>
            <w:vAlign w:val="center"/>
          </w:tcPr>
          <w:p w:rsidR="00E36083" w:rsidRPr="00FB3B25" w:rsidRDefault="00E36083" w:rsidP="00E36083">
            <w:pPr>
              <w:pStyle w:val="aff0"/>
              <w:rPr>
                <w:lang w:val="en-US"/>
              </w:rPr>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70" w:type="dxa"/>
            <w:tcMar>
              <w:left w:w="11" w:type="dxa"/>
              <w:right w:w="11" w:type="dxa"/>
            </w:tcMar>
            <w:vAlign w:val="center"/>
          </w:tcPr>
          <w:p w:rsidR="00E36083" w:rsidRPr="00FB3B25" w:rsidRDefault="00E36083" w:rsidP="00E36083">
            <w:pPr>
              <w:pStyle w:val="aff0"/>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70" w:type="dxa"/>
            <w:tcMar>
              <w:left w:w="11" w:type="dxa"/>
              <w:right w:w="11" w:type="dxa"/>
            </w:tcMar>
            <w:vAlign w:val="center"/>
          </w:tcPr>
          <w:p w:rsidR="00E36083" w:rsidRPr="00FB3B25" w:rsidRDefault="00E36083" w:rsidP="00E36083">
            <w:pPr>
              <w:pStyle w:val="aff0"/>
            </w:pPr>
            <w:r w:rsidRPr="00FB3B25">
              <w:t>н/д</w:t>
            </w:r>
          </w:p>
        </w:tc>
        <w:tc>
          <w:tcPr>
            <w:tcW w:w="1135" w:type="dxa"/>
            <w:tcMar>
              <w:left w:w="11" w:type="dxa"/>
              <w:right w:w="11" w:type="dxa"/>
            </w:tcMar>
            <w:vAlign w:val="center"/>
          </w:tcPr>
          <w:p w:rsidR="00E36083" w:rsidRPr="00FB3B25" w:rsidRDefault="00E36083" w:rsidP="00E36083">
            <w:pPr>
              <w:pStyle w:val="aff0"/>
            </w:pPr>
            <w:r w:rsidRPr="00FB3B25">
              <w:t>н/д</w:t>
            </w:r>
          </w:p>
        </w:tc>
      </w:tr>
      <w:tr w:rsidR="00DA3D1C" w:rsidRPr="00B72CC6" w:rsidTr="00B72CC6">
        <w:trPr>
          <w:trHeight w:val="77"/>
        </w:trPr>
        <w:tc>
          <w:tcPr>
            <w:tcW w:w="2563" w:type="dxa"/>
            <w:tcMar>
              <w:left w:w="11" w:type="dxa"/>
              <w:right w:w="11" w:type="dxa"/>
            </w:tcMar>
            <w:vAlign w:val="center"/>
          </w:tcPr>
          <w:p w:rsidR="00DA3D1C" w:rsidRPr="00FB3B25" w:rsidRDefault="00DA3D1C" w:rsidP="00B72CC6">
            <w:pPr>
              <w:pStyle w:val="aff0"/>
              <w:jc w:val="left"/>
              <w:rPr>
                <w:szCs w:val="20"/>
              </w:rPr>
            </w:pPr>
            <w:r w:rsidRPr="00B72CC6">
              <w:rPr>
                <w:szCs w:val="20"/>
              </w:rPr>
              <w:lastRenderedPageBreak/>
              <w:t>Модульная котельная (для теплоснабжения старого здания МБОУ «Лесозаводская СШ»)</w:t>
            </w:r>
          </w:p>
        </w:tc>
        <w:tc>
          <w:tcPr>
            <w:tcW w:w="1134" w:type="dxa"/>
            <w:shd w:val="clear" w:color="auto" w:fill="auto"/>
            <w:tcMar>
              <w:left w:w="11" w:type="dxa"/>
              <w:right w:w="11" w:type="dxa"/>
            </w:tcMar>
            <w:vAlign w:val="center"/>
          </w:tcPr>
          <w:p w:rsidR="00DA3D1C" w:rsidRPr="00B72CC6" w:rsidRDefault="00DA3D1C" w:rsidP="00B72CC6">
            <w:pPr>
              <w:pStyle w:val="aff0"/>
              <w:rPr>
                <w:szCs w:val="20"/>
              </w:rPr>
            </w:pPr>
            <w:r w:rsidRPr="00B72CC6">
              <w:rPr>
                <w:szCs w:val="20"/>
              </w:rPr>
              <w:t>н/д</w:t>
            </w:r>
          </w:p>
        </w:tc>
        <w:tc>
          <w:tcPr>
            <w:tcW w:w="1559" w:type="dxa"/>
            <w:shd w:val="clear" w:color="auto" w:fill="auto"/>
            <w:tcMar>
              <w:left w:w="11" w:type="dxa"/>
              <w:right w:w="11" w:type="dxa"/>
            </w:tcMar>
            <w:vAlign w:val="center"/>
          </w:tcPr>
          <w:p w:rsidR="00DA3D1C" w:rsidRPr="00B72CC6" w:rsidRDefault="00DA3D1C" w:rsidP="00B72CC6">
            <w:pPr>
              <w:pStyle w:val="aff0"/>
              <w:rPr>
                <w:szCs w:val="20"/>
              </w:rPr>
            </w:pPr>
            <w:r w:rsidRPr="00B72CC6">
              <w:rPr>
                <w:szCs w:val="20"/>
              </w:rPr>
              <w:t>н/д</w:t>
            </w:r>
          </w:p>
        </w:tc>
        <w:tc>
          <w:tcPr>
            <w:tcW w:w="1169" w:type="dxa"/>
            <w:shd w:val="clear" w:color="auto" w:fill="auto"/>
            <w:tcMar>
              <w:left w:w="11" w:type="dxa"/>
              <w:right w:w="11" w:type="dxa"/>
            </w:tcMar>
            <w:vAlign w:val="center"/>
          </w:tcPr>
          <w:p w:rsidR="00DA3D1C" w:rsidRPr="00FB3B25" w:rsidRDefault="00DA3D1C" w:rsidP="00B72CC6">
            <w:pPr>
              <w:pStyle w:val="aff0"/>
              <w:rPr>
                <w:szCs w:val="20"/>
              </w:rPr>
            </w:pPr>
            <w:r w:rsidRPr="00B72CC6">
              <w:rPr>
                <w:szCs w:val="20"/>
              </w:rPr>
              <w:t>н/д</w:t>
            </w:r>
          </w:p>
        </w:tc>
        <w:tc>
          <w:tcPr>
            <w:tcW w:w="1169"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70"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69"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69"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70"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69"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70" w:type="dxa"/>
            <w:tcMar>
              <w:left w:w="11" w:type="dxa"/>
              <w:right w:w="11" w:type="dxa"/>
            </w:tcMar>
            <w:vAlign w:val="center"/>
          </w:tcPr>
          <w:p w:rsidR="00DA3D1C" w:rsidRPr="00B72CC6" w:rsidRDefault="00DA3D1C" w:rsidP="00B72CC6">
            <w:pPr>
              <w:pStyle w:val="aff0"/>
              <w:rPr>
                <w:szCs w:val="20"/>
              </w:rPr>
            </w:pPr>
            <w:r w:rsidRPr="00CC3962">
              <w:rPr>
                <w:szCs w:val="20"/>
              </w:rPr>
              <w:t>-</w:t>
            </w:r>
          </w:p>
        </w:tc>
        <w:tc>
          <w:tcPr>
            <w:tcW w:w="1135" w:type="dxa"/>
            <w:tcMar>
              <w:left w:w="11" w:type="dxa"/>
              <w:right w:w="11" w:type="dxa"/>
            </w:tcMar>
            <w:vAlign w:val="center"/>
          </w:tcPr>
          <w:p w:rsidR="00DA3D1C" w:rsidRPr="00B72CC6" w:rsidRDefault="00DA3D1C" w:rsidP="00B72CC6">
            <w:pPr>
              <w:pStyle w:val="aff0"/>
              <w:rPr>
                <w:szCs w:val="20"/>
              </w:rPr>
            </w:pPr>
            <w:r w:rsidRPr="00CC3962">
              <w:rPr>
                <w:szCs w:val="20"/>
              </w:rPr>
              <w:t>-</w:t>
            </w:r>
          </w:p>
        </w:tc>
      </w:tr>
      <w:tr w:rsidR="00E36083" w:rsidRPr="004609E0" w:rsidTr="00A22FCE">
        <w:trPr>
          <w:trHeight w:val="77"/>
        </w:trPr>
        <w:tc>
          <w:tcPr>
            <w:tcW w:w="2563" w:type="dxa"/>
            <w:tcMar>
              <w:left w:w="11" w:type="dxa"/>
              <w:right w:w="11" w:type="dxa"/>
            </w:tcMar>
            <w:vAlign w:val="center"/>
          </w:tcPr>
          <w:p w:rsidR="00E36083" w:rsidRPr="00FB3B25" w:rsidRDefault="00E36083" w:rsidP="00E36083">
            <w:pPr>
              <w:pStyle w:val="aff0"/>
              <w:jc w:val="left"/>
              <w:rPr>
                <w:szCs w:val="20"/>
              </w:rPr>
            </w:pPr>
            <w:r w:rsidRPr="00FB3B25">
              <w:rPr>
                <w:szCs w:val="20"/>
              </w:rPr>
              <w:t>Модульная котельная (для теплоснабжения нового здания МБОУ «Лесозаводская СШ»)</w:t>
            </w:r>
          </w:p>
        </w:tc>
        <w:tc>
          <w:tcPr>
            <w:tcW w:w="1134" w:type="dxa"/>
            <w:shd w:val="clear" w:color="auto" w:fill="auto"/>
            <w:tcMar>
              <w:left w:w="11" w:type="dxa"/>
              <w:right w:w="11" w:type="dxa"/>
            </w:tcMar>
            <w:vAlign w:val="center"/>
          </w:tcPr>
          <w:p w:rsidR="00E36083" w:rsidRPr="00FB3B25" w:rsidRDefault="00E36083" w:rsidP="00E36083">
            <w:pPr>
              <w:pStyle w:val="aff0"/>
            </w:pPr>
            <w:r w:rsidRPr="00FB3B25">
              <w:t>н/д</w:t>
            </w:r>
          </w:p>
        </w:tc>
        <w:tc>
          <w:tcPr>
            <w:tcW w:w="1559" w:type="dxa"/>
            <w:shd w:val="clear" w:color="auto" w:fill="auto"/>
            <w:tcMar>
              <w:left w:w="11" w:type="dxa"/>
              <w:right w:w="11" w:type="dxa"/>
            </w:tcMar>
            <w:vAlign w:val="center"/>
          </w:tcPr>
          <w:p w:rsidR="00E36083" w:rsidRPr="00FB3B25" w:rsidRDefault="00E36083" w:rsidP="00E36083">
            <w:pPr>
              <w:pStyle w:val="aff0"/>
            </w:pPr>
            <w:r w:rsidRPr="00FB3B25">
              <w:t>н/д</w:t>
            </w:r>
          </w:p>
        </w:tc>
        <w:tc>
          <w:tcPr>
            <w:tcW w:w="1169" w:type="dxa"/>
            <w:shd w:val="clear" w:color="auto" w:fill="auto"/>
            <w:tcMar>
              <w:left w:w="11" w:type="dxa"/>
              <w:right w:w="11" w:type="dxa"/>
            </w:tcMar>
            <w:vAlign w:val="center"/>
          </w:tcPr>
          <w:p w:rsidR="00E36083" w:rsidRPr="00FB3B25" w:rsidRDefault="00E36083" w:rsidP="00E36083">
            <w:pPr>
              <w:spacing w:line="240" w:lineRule="auto"/>
              <w:ind w:firstLine="0"/>
              <w:jc w:val="center"/>
              <w:rPr>
                <w:sz w:val="20"/>
                <w:szCs w:val="20"/>
              </w:rPr>
            </w:pPr>
            <w:r w:rsidRPr="00FB3B25">
              <w:rPr>
                <w:sz w:val="20"/>
                <w:szCs w:val="20"/>
              </w:rPr>
              <w:t>-</w:t>
            </w:r>
          </w:p>
        </w:tc>
        <w:tc>
          <w:tcPr>
            <w:tcW w:w="1169" w:type="dxa"/>
            <w:tcMar>
              <w:left w:w="11" w:type="dxa"/>
              <w:right w:w="11" w:type="dxa"/>
            </w:tcMar>
            <w:vAlign w:val="center"/>
          </w:tcPr>
          <w:p w:rsidR="00E36083" w:rsidRPr="00FB3B25" w:rsidRDefault="00E36083" w:rsidP="00E36083">
            <w:pPr>
              <w:pStyle w:val="aff0"/>
              <w:rPr>
                <w:szCs w:val="20"/>
              </w:rPr>
            </w:pPr>
            <w:r w:rsidRPr="00FB3B25">
              <w:t>н/д</w:t>
            </w:r>
          </w:p>
        </w:tc>
        <w:tc>
          <w:tcPr>
            <w:tcW w:w="1170" w:type="dxa"/>
            <w:tcMar>
              <w:left w:w="11" w:type="dxa"/>
              <w:right w:w="11" w:type="dxa"/>
            </w:tcMar>
            <w:vAlign w:val="center"/>
          </w:tcPr>
          <w:p w:rsidR="00E36083" w:rsidRPr="00FB3B25" w:rsidRDefault="00E36083" w:rsidP="00E36083">
            <w:pPr>
              <w:pStyle w:val="aff0"/>
              <w:rPr>
                <w:lang w:val="en-US"/>
              </w:rPr>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70" w:type="dxa"/>
            <w:tcMar>
              <w:left w:w="11" w:type="dxa"/>
              <w:right w:w="11" w:type="dxa"/>
            </w:tcMar>
            <w:vAlign w:val="center"/>
          </w:tcPr>
          <w:p w:rsidR="00E36083" w:rsidRPr="00FB3B25" w:rsidRDefault="00E36083" w:rsidP="00E36083">
            <w:pPr>
              <w:pStyle w:val="aff0"/>
            </w:pPr>
            <w:r w:rsidRPr="00FB3B25">
              <w:t>н/д</w:t>
            </w:r>
          </w:p>
        </w:tc>
        <w:tc>
          <w:tcPr>
            <w:tcW w:w="1169" w:type="dxa"/>
            <w:tcMar>
              <w:left w:w="11" w:type="dxa"/>
              <w:right w:w="11" w:type="dxa"/>
            </w:tcMar>
            <w:vAlign w:val="center"/>
          </w:tcPr>
          <w:p w:rsidR="00E36083" w:rsidRPr="00FB3B25" w:rsidRDefault="00E36083" w:rsidP="00E36083">
            <w:pPr>
              <w:pStyle w:val="aff0"/>
            </w:pPr>
            <w:r w:rsidRPr="00FB3B25">
              <w:t>н/д</w:t>
            </w:r>
          </w:p>
        </w:tc>
        <w:tc>
          <w:tcPr>
            <w:tcW w:w="1170" w:type="dxa"/>
            <w:tcMar>
              <w:left w:w="11" w:type="dxa"/>
              <w:right w:w="11" w:type="dxa"/>
            </w:tcMar>
            <w:vAlign w:val="center"/>
          </w:tcPr>
          <w:p w:rsidR="00E36083" w:rsidRPr="00FB3B25" w:rsidRDefault="00E36083" w:rsidP="00E36083">
            <w:pPr>
              <w:pStyle w:val="aff0"/>
            </w:pPr>
            <w:r w:rsidRPr="00FB3B25">
              <w:t>н/д</w:t>
            </w:r>
          </w:p>
        </w:tc>
        <w:tc>
          <w:tcPr>
            <w:tcW w:w="1135" w:type="dxa"/>
            <w:tcMar>
              <w:left w:w="11" w:type="dxa"/>
              <w:right w:w="11" w:type="dxa"/>
            </w:tcMar>
            <w:vAlign w:val="center"/>
          </w:tcPr>
          <w:p w:rsidR="00E36083" w:rsidRDefault="00E36083" w:rsidP="00E36083">
            <w:pPr>
              <w:pStyle w:val="aff0"/>
            </w:pPr>
            <w:r w:rsidRPr="00FB3B25">
              <w:t>н/д</w:t>
            </w:r>
          </w:p>
        </w:tc>
      </w:tr>
    </w:tbl>
    <w:p w:rsidR="00085EF6" w:rsidRPr="00085EF6" w:rsidRDefault="00085EF6" w:rsidP="00085EF6">
      <w:pPr>
        <w:ind w:left="709" w:firstLine="0"/>
      </w:pPr>
    </w:p>
    <w:p w:rsidR="00085EF6" w:rsidRDefault="00085EF6" w:rsidP="00AF44AA">
      <w:pPr>
        <w:pStyle w:val="3"/>
        <w:spacing w:line="240" w:lineRule="auto"/>
        <w:sectPr w:rsidR="00085EF6" w:rsidSect="00085EF6">
          <w:pgSz w:w="16838" w:h="11906" w:orient="landscape"/>
          <w:pgMar w:top="1418" w:right="567" w:bottom="851" w:left="567" w:header="709" w:footer="261" w:gutter="0"/>
          <w:cols w:space="708"/>
          <w:docGrid w:linePitch="360"/>
        </w:sectPr>
      </w:pPr>
    </w:p>
    <w:p w:rsidR="008D4418" w:rsidRPr="003B0B71" w:rsidRDefault="008D4418" w:rsidP="00AF44AA">
      <w:pPr>
        <w:pStyle w:val="3"/>
        <w:spacing w:line="240" w:lineRule="auto"/>
      </w:pPr>
      <w:bookmarkStart w:id="166" w:name="_Toc131472545"/>
      <w:r>
        <w:lastRenderedPageBreak/>
        <w:t>г</w:t>
      </w:r>
      <w:r w:rsidRPr="003B0B71">
        <w:t>) </w:t>
      </w:r>
      <w:r w:rsidRPr="00A8569F">
        <w:t>оценк</w:t>
      </w:r>
      <w:r>
        <w:t>а</w:t>
      </w:r>
      <w:r w:rsidRPr="00A8569F">
        <w:t xml:space="preserve">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bookmarkEnd w:id="164"/>
      <w:bookmarkEnd w:id="165"/>
      <w:bookmarkEnd w:id="166"/>
    </w:p>
    <w:p w:rsidR="008D4418" w:rsidRDefault="008D4418" w:rsidP="00AF44AA">
      <w:bookmarkStart w:id="167" w:name="_Toc49896618"/>
      <w:r>
        <w:t xml:space="preserve">На территории </w:t>
      </w:r>
      <w:r w:rsidR="00AF44AA">
        <w:t>МО «Коношское»</w:t>
      </w:r>
      <w:r>
        <w:t xml:space="preserve"> отсутствуют источники комбинированной выработки электрической и тепловой энергии. Строительство таких источников не предусматривается.</w:t>
      </w:r>
    </w:p>
    <w:p w:rsidR="008D4418" w:rsidRPr="003B0B71" w:rsidRDefault="008D4418" w:rsidP="00AF44AA">
      <w:pPr>
        <w:pStyle w:val="3"/>
        <w:spacing w:line="240" w:lineRule="auto"/>
      </w:pPr>
      <w:bookmarkStart w:id="168" w:name="_Toc66643050"/>
      <w:bookmarkStart w:id="169" w:name="_Toc131472546"/>
      <w:r>
        <w:t>д</w:t>
      </w:r>
      <w:r w:rsidRPr="003B0B71">
        <w:t>) </w:t>
      </w:r>
      <w:r w:rsidRPr="00A8569F">
        <w:t>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bookmarkEnd w:id="167"/>
      <w:bookmarkEnd w:id="168"/>
      <w:bookmarkEnd w:id="169"/>
    </w:p>
    <w:p w:rsidR="008D4418" w:rsidRDefault="008D4418" w:rsidP="00AF44AA">
      <w:r>
        <w:t xml:space="preserve">Предложения </w:t>
      </w:r>
      <w:r w:rsidRPr="00A8569F">
        <w:t>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t>, отсутствуют.</w:t>
      </w:r>
    </w:p>
    <w:p w:rsidR="008D4418" w:rsidRPr="003B0B71" w:rsidRDefault="008D4418" w:rsidP="00AF44AA">
      <w:pPr>
        <w:pStyle w:val="3"/>
        <w:spacing w:line="240" w:lineRule="auto"/>
      </w:pPr>
      <w:bookmarkStart w:id="170" w:name="_Toc49896619"/>
      <w:bookmarkStart w:id="171" w:name="_Toc66643051"/>
      <w:bookmarkStart w:id="172" w:name="_Toc131472547"/>
      <w:r>
        <w:t>е</w:t>
      </w:r>
      <w:r w:rsidRPr="003B0B71">
        <w:t>) </w:t>
      </w:r>
      <w:r w:rsidRPr="00A8569F">
        <w:t>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bookmarkEnd w:id="170"/>
      <w:bookmarkEnd w:id="171"/>
      <w:bookmarkEnd w:id="172"/>
    </w:p>
    <w:p w:rsidR="008D4418" w:rsidRPr="00C623DC" w:rsidRDefault="008D4418" w:rsidP="00AF44AA">
      <w:r>
        <w:t>Мероприятия по данному пункту не предусматриваются.</w:t>
      </w:r>
    </w:p>
    <w:p w:rsidR="008D4418" w:rsidRPr="00F71C00" w:rsidRDefault="008D4418" w:rsidP="00273B8F">
      <w:pPr>
        <w:rPr>
          <w:b/>
        </w:rPr>
      </w:pPr>
    </w:p>
    <w:p w:rsidR="00627DBC" w:rsidRPr="00056575" w:rsidRDefault="00DB1A73" w:rsidP="00627DBC">
      <w:pPr>
        <w:pStyle w:val="1"/>
      </w:pPr>
      <w:bookmarkStart w:id="173" w:name="_Toc131472548"/>
      <w:r>
        <w:lastRenderedPageBreak/>
        <w:t>РАЗДЕЛ </w:t>
      </w:r>
      <w:r w:rsidR="008D4418">
        <w:t>10</w:t>
      </w:r>
      <w:r>
        <w:t xml:space="preserve"> "</w:t>
      </w:r>
      <w:r w:rsidR="00627DBC" w:rsidRPr="00056575">
        <w:t>ИНВЕСТИЦИИ В СТРОИТЕЛЬСТВО, РЕКОНСТРУКЦИЮ, ТЕХНИЧЕСКОЕ ПЕРЕ</w:t>
      </w:r>
      <w:r>
        <w:t>ВООРУЖЕНИЕ И (ИЛИ) МОДЕРНИЗАЦИЮ</w:t>
      </w:r>
      <w:r w:rsidR="00627DBC" w:rsidRPr="00056575">
        <w:t>"</w:t>
      </w:r>
      <w:bookmarkEnd w:id="150"/>
      <w:bookmarkEnd w:id="173"/>
    </w:p>
    <w:p w:rsidR="00627DBC" w:rsidRPr="00056575" w:rsidRDefault="00627DBC" w:rsidP="00627DBC">
      <w:pPr>
        <w:pStyle w:val="3"/>
      </w:pPr>
      <w:bookmarkStart w:id="174" w:name="_Toc8045708"/>
      <w:bookmarkStart w:id="175" w:name="_Toc131472549"/>
      <w:bookmarkStart w:id="176" w:name="sub_1151"/>
      <w:r w:rsidRPr="00056575">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74"/>
      <w:bookmarkEnd w:id="175"/>
    </w:p>
    <w:p w:rsidR="00627DBC" w:rsidRPr="00056575" w:rsidRDefault="00627DBC" w:rsidP="00627DBC">
      <w:r w:rsidRPr="00056575">
        <w:t xml:space="preserve">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представлены в таблице </w:t>
      </w:r>
      <w:r w:rsidR="008D4418">
        <w:t>10</w:t>
      </w:r>
      <w:r w:rsidRPr="00056575">
        <w:t>.1.</w:t>
      </w:r>
    </w:p>
    <w:p w:rsidR="00627DBC" w:rsidRPr="00056575" w:rsidRDefault="00627DBC" w:rsidP="00627DBC">
      <w:pPr>
        <w:pStyle w:val="3"/>
      </w:pPr>
      <w:bookmarkStart w:id="177" w:name="_Toc8045709"/>
      <w:bookmarkStart w:id="178" w:name="_Toc131472550"/>
      <w:r w:rsidRPr="00056575">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77"/>
      <w:bookmarkEnd w:id="178"/>
    </w:p>
    <w:p w:rsidR="00627DBC" w:rsidRPr="00056575" w:rsidRDefault="00627DBC" w:rsidP="00627DBC">
      <w:r w:rsidRPr="00056575">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представлены в таблице </w:t>
      </w:r>
      <w:r w:rsidR="008D4418">
        <w:t>10</w:t>
      </w:r>
      <w:r w:rsidRPr="00056575">
        <w:t>.1.</w:t>
      </w:r>
    </w:p>
    <w:p w:rsidR="00627DBC" w:rsidRPr="00056575" w:rsidRDefault="00627DBC" w:rsidP="00627DBC"/>
    <w:p w:rsidR="00627DBC" w:rsidRPr="00056575" w:rsidRDefault="00627DBC" w:rsidP="00627DBC">
      <w:pPr>
        <w:jc w:val="right"/>
        <w:sectPr w:rsidR="00627DBC" w:rsidRPr="00056575" w:rsidSect="00B44A30">
          <w:pgSz w:w="11906" w:h="16838"/>
          <w:pgMar w:top="567" w:right="851" w:bottom="567" w:left="1418" w:header="709" w:footer="261" w:gutter="0"/>
          <w:cols w:space="708"/>
          <w:docGrid w:linePitch="360"/>
        </w:sectPr>
      </w:pPr>
    </w:p>
    <w:p w:rsidR="00627DBC" w:rsidRPr="00056575" w:rsidRDefault="00627DBC" w:rsidP="00627DBC">
      <w:pPr>
        <w:jc w:val="right"/>
      </w:pPr>
      <w:r w:rsidRPr="00056575">
        <w:lastRenderedPageBreak/>
        <w:t xml:space="preserve">Таблица </w:t>
      </w:r>
      <w:r w:rsidR="008D4418">
        <w:t>10</w:t>
      </w:r>
      <w:r w:rsidRPr="00056575">
        <w:t>.1</w:t>
      </w:r>
    </w:p>
    <w:p w:rsidR="00627DBC" w:rsidRPr="00273B8F" w:rsidRDefault="00627DBC" w:rsidP="001D12C4">
      <w:pPr>
        <w:jc w:val="center"/>
      </w:pPr>
      <w:r w:rsidRPr="00273B8F">
        <w:t>Предложения по величине необходимых инвестиций на строительство, реконструкцию, техническое перевооружение и (или) модернизациюисточников тепловой энергии и тепловых сетей</w:t>
      </w:r>
      <w:r w:rsidR="00DD2EAE">
        <w:t>, тыс. руб.</w:t>
      </w:r>
    </w:p>
    <w:p w:rsidR="00627DBC" w:rsidRDefault="00627DBC" w:rsidP="00273B8F">
      <w:pPr>
        <w:ind w:left="709" w:firstLine="0"/>
      </w:pPr>
      <w:bookmarkStart w:id="179" w:name="sub_1152"/>
      <w:bookmarkEnd w:id="1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537"/>
        <w:gridCol w:w="5927"/>
        <w:gridCol w:w="3490"/>
        <w:gridCol w:w="1863"/>
        <w:gridCol w:w="1979"/>
        <w:gridCol w:w="1964"/>
      </w:tblGrid>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rPr>
            </w:pPr>
            <w:r w:rsidRPr="00835DA0">
              <w:rPr>
                <w:b/>
              </w:rPr>
              <w:t>№ п/п</w:t>
            </w:r>
          </w:p>
        </w:tc>
        <w:tc>
          <w:tcPr>
            <w:tcW w:w="1880" w:type="pct"/>
            <w:tcMar>
              <w:top w:w="0" w:type="dxa"/>
              <w:bottom w:w="0" w:type="dxa"/>
            </w:tcMar>
            <w:vAlign w:val="center"/>
          </w:tcPr>
          <w:p w:rsidR="00E35AFB" w:rsidRPr="00835DA0" w:rsidRDefault="00E35AFB" w:rsidP="00A22FCE">
            <w:pPr>
              <w:pStyle w:val="aff0"/>
              <w:rPr>
                <w:b/>
              </w:rPr>
            </w:pPr>
            <w:r w:rsidRPr="00835DA0">
              <w:rPr>
                <w:b/>
              </w:rPr>
              <w:t>Наименование мероприятия</w:t>
            </w:r>
          </w:p>
        </w:tc>
        <w:tc>
          <w:tcPr>
            <w:tcW w:w="1107" w:type="pct"/>
            <w:tcMar>
              <w:top w:w="0" w:type="dxa"/>
              <w:bottom w:w="0" w:type="dxa"/>
            </w:tcMar>
            <w:vAlign w:val="center"/>
          </w:tcPr>
          <w:p w:rsidR="00E35AFB" w:rsidRPr="00835DA0" w:rsidRDefault="00E35AFB" w:rsidP="00A22FCE">
            <w:pPr>
              <w:pStyle w:val="aff0"/>
              <w:rPr>
                <w:b/>
              </w:rPr>
            </w:pPr>
            <w:r w:rsidRPr="00835DA0">
              <w:rPr>
                <w:b/>
              </w:rPr>
              <w:t>Характеристика</w:t>
            </w:r>
          </w:p>
        </w:tc>
        <w:tc>
          <w:tcPr>
            <w:tcW w:w="591" w:type="pct"/>
            <w:tcMar>
              <w:top w:w="0" w:type="dxa"/>
              <w:bottom w:w="0" w:type="dxa"/>
            </w:tcMar>
            <w:vAlign w:val="center"/>
          </w:tcPr>
          <w:p w:rsidR="00E35AFB" w:rsidRPr="00835DA0" w:rsidRDefault="00E35AFB" w:rsidP="00A22FCE">
            <w:pPr>
              <w:pStyle w:val="aff0"/>
              <w:rPr>
                <w:b/>
              </w:rPr>
            </w:pPr>
            <w:r w:rsidRPr="00835DA0">
              <w:rPr>
                <w:b/>
              </w:rPr>
              <w:t>Срок реализации</w:t>
            </w:r>
          </w:p>
        </w:tc>
        <w:tc>
          <w:tcPr>
            <w:tcW w:w="628" w:type="pct"/>
            <w:tcMar>
              <w:top w:w="0" w:type="dxa"/>
              <w:bottom w:w="0" w:type="dxa"/>
            </w:tcMar>
            <w:vAlign w:val="center"/>
          </w:tcPr>
          <w:p w:rsidR="00E35AFB" w:rsidRPr="00835DA0" w:rsidRDefault="00E35AFB" w:rsidP="00A22FCE">
            <w:pPr>
              <w:pStyle w:val="aff0"/>
              <w:rPr>
                <w:b/>
              </w:rPr>
            </w:pPr>
            <w:r w:rsidRPr="00835DA0">
              <w:rPr>
                <w:b/>
              </w:rPr>
              <w:t>Затраты, тыс. руб.</w:t>
            </w:r>
          </w:p>
        </w:tc>
        <w:tc>
          <w:tcPr>
            <w:tcW w:w="623" w:type="pct"/>
            <w:tcMar>
              <w:top w:w="0" w:type="dxa"/>
              <w:bottom w:w="0" w:type="dxa"/>
            </w:tcMar>
            <w:vAlign w:val="center"/>
          </w:tcPr>
          <w:p w:rsidR="00E35AFB" w:rsidRPr="00835DA0" w:rsidRDefault="00E35AFB" w:rsidP="00A22FCE">
            <w:pPr>
              <w:pStyle w:val="aff0"/>
              <w:rPr>
                <w:b/>
              </w:rPr>
            </w:pPr>
            <w:r w:rsidRPr="00835DA0">
              <w:rPr>
                <w:b/>
              </w:rPr>
              <w:t>Источник финансирования</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sidRPr="00835DA0">
              <w:rPr>
                <w:b/>
                <w:lang w:val="en-US"/>
              </w:rPr>
              <w:t>1</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Строительство модульной котельной на земельном участке с кадастровым номером 29:06:120115:470</w:t>
            </w:r>
          </w:p>
        </w:tc>
        <w:tc>
          <w:tcPr>
            <w:tcW w:w="1107" w:type="pct"/>
            <w:tcMar>
              <w:top w:w="0" w:type="dxa"/>
              <w:bottom w:w="0" w:type="dxa"/>
            </w:tcMar>
            <w:vAlign w:val="center"/>
          </w:tcPr>
          <w:p w:rsidR="00E35AFB" w:rsidRPr="00835DA0" w:rsidRDefault="00E35AFB" w:rsidP="00A22FCE">
            <w:pPr>
              <w:pStyle w:val="aff0"/>
              <w:rPr>
                <w:b/>
              </w:rPr>
            </w:pPr>
            <w:r w:rsidRPr="00835DA0">
              <w:t>для обеспечения теплоснабжения объектов, ранее отапливаемых котельной ООО «НВК»</w:t>
            </w:r>
          </w:p>
        </w:tc>
        <w:tc>
          <w:tcPr>
            <w:tcW w:w="591" w:type="pct"/>
            <w:tcMar>
              <w:top w:w="0" w:type="dxa"/>
              <w:bottom w:w="0" w:type="dxa"/>
            </w:tcMar>
            <w:vAlign w:val="center"/>
          </w:tcPr>
          <w:p w:rsidR="00E35AFB" w:rsidRPr="00835DA0" w:rsidRDefault="00E35AFB" w:rsidP="00A22FCE">
            <w:pPr>
              <w:pStyle w:val="aff0"/>
              <w:rPr>
                <w:b/>
              </w:rPr>
            </w:pPr>
            <w:r w:rsidRPr="00835DA0">
              <w:rPr>
                <w:bCs/>
                <w:color w:val="000000"/>
                <w:szCs w:val="20"/>
              </w:rPr>
              <w:t>2024</w:t>
            </w:r>
          </w:p>
        </w:tc>
        <w:tc>
          <w:tcPr>
            <w:tcW w:w="628" w:type="pct"/>
            <w:tcMar>
              <w:top w:w="0" w:type="dxa"/>
              <w:bottom w:w="0" w:type="dxa"/>
            </w:tcMar>
            <w:vAlign w:val="center"/>
          </w:tcPr>
          <w:p w:rsidR="00E35AFB" w:rsidRPr="00835DA0" w:rsidRDefault="00E35AFB" w:rsidP="00A22FCE">
            <w:pPr>
              <w:pStyle w:val="aff0"/>
              <w:rPr>
                <w:bCs/>
                <w:lang w:val="en-US"/>
              </w:rPr>
            </w:pPr>
            <w:r w:rsidRPr="00835DA0">
              <w:rPr>
                <w:bCs/>
                <w:lang w:val="en-US"/>
              </w:rPr>
              <w:t>20 000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sidRPr="00835DA0">
              <w:rPr>
                <w:b/>
                <w:lang w:val="en-US"/>
              </w:rPr>
              <w:t>2</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 xml:space="preserve">Строительство модульной котельной на земельном участке </w:t>
            </w:r>
            <w:r>
              <w:rPr>
                <w:color w:val="000000"/>
                <w:szCs w:val="20"/>
              </w:rPr>
              <w:t xml:space="preserve">с </w:t>
            </w:r>
            <w:r w:rsidRPr="00835DA0">
              <w:rPr>
                <w:color w:val="000000"/>
                <w:szCs w:val="20"/>
              </w:rPr>
              <w:t>кадастровым номером 29:06:120109:1071 с закрытием котельных Вокзальная и Больничная</w:t>
            </w:r>
          </w:p>
        </w:tc>
        <w:tc>
          <w:tcPr>
            <w:tcW w:w="1107" w:type="pct"/>
            <w:tcMar>
              <w:top w:w="0" w:type="dxa"/>
              <w:bottom w:w="0" w:type="dxa"/>
            </w:tcMar>
            <w:vAlign w:val="center"/>
          </w:tcPr>
          <w:p w:rsidR="00E35AFB" w:rsidRPr="00835DA0" w:rsidRDefault="00E35AFB" w:rsidP="00A22FCE">
            <w:pPr>
              <w:pStyle w:val="aff0"/>
              <w:rPr>
                <w:b/>
              </w:rPr>
            </w:pPr>
            <w:r w:rsidRPr="00835DA0">
              <w:t>для обеспечения теплоснабжения объектов, ранее отапливаемых котельными Вокзальная и Больничная</w:t>
            </w:r>
          </w:p>
        </w:tc>
        <w:tc>
          <w:tcPr>
            <w:tcW w:w="591" w:type="pct"/>
            <w:tcMar>
              <w:top w:w="0" w:type="dxa"/>
              <w:bottom w:w="0" w:type="dxa"/>
            </w:tcMar>
            <w:vAlign w:val="center"/>
          </w:tcPr>
          <w:p w:rsidR="00E35AFB" w:rsidRPr="00835DA0" w:rsidRDefault="00E35AFB" w:rsidP="00A22FCE">
            <w:pPr>
              <w:pStyle w:val="aff0"/>
              <w:rPr>
                <w:b/>
              </w:rPr>
            </w:pPr>
            <w:r w:rsidRPr="00835DA0">
              <w:rPr>
                <w:bCs/>
                <w:color w:val="000000"/>
                <w:szCs w:val="20"/>
              </w:rPr>
              <w:t>2025</w:t>
            </w:r>
          </w:p>
        </w:tc>
        <w:tc>
          <w:tcPr>
            <w:tcW w:w="628" w:type="pct"/>
            <w:tcMar>
              <w:top w:w="0" w:type="dxa"/>
              <w:bottom w:w="0" w:type="dxa"/>
            </w:tcMar>
            <w:vAlign w:val="center"/>
          </w:tcPr>
          <w:p w:rsidR="00E35AFB" w:rsidRPr="00835DA0" w:rsidRDefault="00E35AFB" w:rsidP="00A22FCE">
            <w:pPr>
              <w:pStyle w:val="aff0"/>
              <w:rPr>
                <w:bCs/>
              </w:rPr>
            </w:pPr>
            <w:r w:rsidRPr="00835DA0">
              <w:rPr>
                <w:bCs/>
                <w:lang w:val="en-US"/>
              </w:rPr>
              <w:t>20 000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sidRPr="00835DA0">
              <w:rPr>
                <w:b/>
                <w:lang w:val="en-US"/>
              </w:rPr>
              <w:t>3</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 xml:space="preserve">Строительство тепловой сети протяжённостью 1 км </w:t>
            </w:r>
            <w:r w:rsidRPr="00835DA0">
              <w:rPr>
                <w:rFonts w:ascii="Arial Narrow" w:hAnsi="Arial Narrow"/>
                <w:color w:val="000000"/>
                <w:szCs w:val="20"/>
              </w:rPr>
              <w:t>Ø</w:t>
            </w:r>
            <w:r w:rsidRPr="00835DA0">
              <w:rPr>
                <w:color w:val="000000"/>
                <w:szCs w:val="20"/>
              </w:rPr>
              <w:t>159 мм в ПУ ОЦ изоляции от ЦТП-2 до границы земельного участка с кадастровым  номером 29:06:120128:1810</w:t>
            </w:r>
          </w:p>
        </w:tc>
        <w:tc>
          <w:tcPr>
            <w:tcW w:w="1107" w:type="pct"/>
            <w:tcMar>
              <w:top w:w="0" w:type="dxa"/>
              <w:bottom w:w="0" w:type="dxa"/>
            </w:tcMar>
            <w:vAlign w:val="center"/>
          </w:tcPr>
          <w:p w:rsidR="00E35AFB" w:rsidRPr="00835DA0" w:rsidRDefault="00E35AFB" w:rsidP="00A22FCE">
            <w:pPr>
              <w:pStyle w:val="aff0"/>
              <w:rPr>
                <w:b/>
              </w:rPr>
            </w:pPr>
            <w:r w:rsidRPr="00835DA0">
              <w:t>для обеспечения теплоснабжения объектов, планируемых к строительству в рамках Программы «Переселение из ветхого и аварийного жилья»</w:t>
            </w:r>
          </w:p>
        </w:tc>
        <w:tc>
          <w:tcPr>
            <w:tcW w:w="591" w:type="pct"/>
            <w:tcMar>
              <w:top w:w="0" w:type="dxa"/>
              <w:bottom w:w="0" w:type="dxa"/>
            </w:tcMar>
            <w:vAlign w:val="center"/>
          </w:tcPr>
          <w:p w:rsidR="00E35AFB" w:rsidRPr="00835DA0" w:rsidRDefault="00E35AFB" w:rsidP="00A22FCE">
            <w:pPr>
              <w:pStyle w:val="aff0"/>
              <w:rPr>
                <w:b/>
              </w:rPr>
            </w:pPr>
            <w:r w:rsidRPr="00835DA0">
              <w:rPr>
                <w:color w:val="000000"/>
                <w:szCs w:val="20"/>
              </w:rPr>
              <w:t>2024-2025</w:t>
            </w:r>
          </w:p>
        </w:tc>
        <w:tc>
          <w:tcPr>
            <w:tcW w:w="628" w:type="pct"/>
            <w:tcMar>
              <w:top w:w="0" w:type="dxa"/>
              <w:bottom w:w="0" w:type="dxa"/>
            </w:tcMar>
            <w:vAlign w:val="center"/>
          </w:tcPr>
          <w:p w:rsidR="00E35AFB" w:rsidRPr="00835DA0" w:rsidRDefault="00E35AFB" w:rsidP="00A22FCE">
            <w:pPr>
              <w:pStyle w:val="aff0"/>
              <w:rPr>
                <w:bCs/>
                <w:lang w:val="en-US"/>
              </w:rPr>
            </w:pPr>
            <w:r w:rsidRPr="00835DA0">
              <w:rPr>
                <w:bCs/>
                <w:lang w:val="en-US"/>
              </w:rPr>
              <w:t>25 000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sidRPr="00835DA0">
              <w:rPr>
                <w:b/>
                <w:lang w:val="en-US"/>
              </w:rPr>
              <w:t>4</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Строительство тепловой сети Ø159 протяжённостью 700 м от границы земельного участка с кадастровым  номером 29:06:120109:1071 до существующих магистральных тепловых сетей котельных Больничная и Вокзальная</w:t>
            </w:r>
          </w:p>
        </w:tc>
        <w:tc>
          <w:tcPr>
            <w:tcW w:w="1107" w:type="pct"/>
            <w:tcMar>
              <w:top w:w="0" w:type="dxa"/>
              <w:bottom w:w="0" w:type="dxa"/>
            </w:tcMar>
            <w:vAlign w:val="center"/>
          </w:tcPr>
          <w:p w:rsidR="00E35AFB" w:rsidRPr="00835DA0" w:rsidRDefault="00E35AFB" w:rsidP="00A22FCE">
            <w:pPr>
              <w:pStyle w:val="aff0"/>
              <w:rPr>
                <w:b/>
              </w:rPr>
            </w:pPr>
            <w:r w:rsidRPr="00835DA0">
              <w:t>для обеспечения теплоснабжения  объектов, ранее отапливаемых котельными Вокзальная и Больничная</w:t>
            </w:r>
          </w:p>
        </w:tc>
        <w:tc>
          <w:tcPr>
            <w:tcW w:w="591" w:type="pct"/>
            <w:tcMar>
              <w:top w:w="0" w:type="dxa"/>
              <w:bottom w:w="0" w:type="dxa"/>
            </w:tcMar>
            <w:vAlign w:val="center"/>
          </w:tcPr>
          <w:p w:rsidR="00E35AFB" w:rsidRPr="00835DA0" w:rsidRDefault="00E35AFB" w:rsidP="00A22FCE">
            <w:pPr>
              <w:pStyle w:val="aff0"/>
              <w:rPr>
                <w:b/>
              </w:rPr>
            </w:pPr>
            <w:r w:rsidRPr="00835DA0">
              <w:rPr>
                <w:color w:val="000000"/>
                <w:szCs w:val="20"/>
              </w:rPr>
              <w:t>2024-2025</w:t>
            </w:r>
          </w:p>
        </w:tc>
        <w:tc>
          <w:tcPr>
            <w:tcW w:w="628" w:type="pct"/>
            <w:tcMar>
              <w:top w:w="0" w:type="dxa"/>
              <w:bottom w:w="0" w:type="dxa"/>
            </w:tcMar>
            <w:vAlign w:val="center"/>
          </w:tcPr>
          <w:p w:rsidR="00E35AFB" w:rsidRPr="00835DA0" w:rsidRDefault="00E35AFB" w:rsidP="00A22FCE">
            <w:pPr>
              <w:pStyle w:val="aff0"/>
              <w:rPr>
                <w:bCs/>
              </w:rPr>
            </w:pPr>
            <w:r w:rsidRPr="002A37CE">
              <w:rPr>
                <w:bCs/>
              </w:rPr>
              <w:t>23 000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sidRPr="00835DA0">
              <w:rPr>
                <w:b/>
                <w:lang w:val="en-US"/>
              </w:rPr>
              <w:t>5</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 xml:space="preserve">Строительство тепловой сети </w:t>
            </w:r>
            <w:r w:rsidRPr="00835DA0">
              <w:rPr>
                <w:rFonts w:ascii="Arial Narrow" w:hAnsi="Arial Narrow"/>
                <w:color w:val="000000"/>
                <w:szCs w:val="20"/>
              </w:rPr>
              <w:t>Ø</w:t>
            </w:r>
            <w:r w:rsidRPr="00835DA0">
              <w:rPr>
                <w:color w:val="000000"/>
                <w:szCs w:val="20"/>
              </w:rPr>
              <w:t>159 протяжённостью 300 м от границы земельного участка с кадастровым номером 29:06:120115:470 до существующей магистральной тепловой сети ООО «НВК»</w:t>
            </w:r>
          </w:p>
        </w:tc>
        <w:tc>
          <w:tcPr>
            <w:tcW w:w="1107" w:type="pct"/>
            <w:tcMar>
              <w:top w:w="0" w:type="dxa"/>
              <w:bottom w:w="0" w:type="dxa"/>
            </w:tcMar>
            <w:vAlign w:val="center"/>
          </w:tcPr>
          <w:p w:rsidR="00E35AFB" w:rsidRPr="00835DA0" w:rsidRDefault="00E35AFB" w:rsidP="00A22FCE">
            <w:pPr>
              <w:pStyle w:val="aff0"/>
              <w:rPr>
                <w:b/>
              </w:rPr>
            </w:pPr>
            <w:r w:rsidRPr="00835DA0">
              <w:t>для обеспечения теплоснабжения объектов, ранее отапливаемых котельной ООО «НВК»</w:t>
            </w:r>
          </w:p>
        </w:tc>
        <w:tc>
          <w:tcPr>
            <w:tcW w:w="591" w:type="pct"/>
            <w:tcMar>
              <w:top w:w="0" w:type="dxa"/>
              <w:bottom w:w="0" w:type="dxa"/>
            </w:tcMar>
            <w:vAlign w:val="center"/>
          </w:tcPr>
          <w:p w:rsidR="00E35AFB" w:rsidRPr="00835DA0" w:rsidRDefault="00E35AFB" w:rsidP="00A22FCE">
            <w:pPr>
              <w:pStyle w:val="aff0"/>
              <w:rPr>
                <w:b/>
                <w:lang w:val="en-US"/>
              </w:rPr>
            </w:pPr>
            <w:r w:rsidRPr="00835DA0">
              <w:rPr>
                <w:color w:val="000000"/>
                <w:szCs w:val="20"/>
              </w:rPr>
              <w:t>202</w:t>
            </w:r>
            <w:r w:rsidRPr="00835DA0">
              <w:rPr>
                <w:color w:val="000000"/>
                <w:szCs w:val="20"/>
                <w:lang w:val="en-US"/>
              </w:rPr>
              <w:t>3</w:t>
            </w:r>
            <w:r w:rsidRPr="00835DA0">
              <w:rPr>
                <w:color w:val="000000"/>
                <w:szCs w:val="20"/>
              </w:rPr>
              <w:t>-202</w:t>
            </w:r>
            <w:r w:rsidRPr="00835DA0">
              <w:rPr>
                <w:color w:val="000000"/>
                <w:szCs w:val="20"/>
                <w:lang w:val="en-US"/>
              </w:rPr>
              <w:t>4</w:t>
            </w:r>
          </w:p>
        </w:tc>
        <w:tc>
          <w:tcPr>
            <w:tcW w:w="628" w:type="pct"/>
            <w:tcMar>
              <w:top w:w="0" w:type="dxa"/>
              <w:bottom w:w="0" w:type="dxa"/>
            </w:tcMar>
            <w:vAlign w:val="center"/>
          </w:tcPr>
          <w:p w:rsidR="00E35AFB" w:rsidRPr="00835DA0" w:rsidRDefault="00E35AFB" w:rsidP="00A22FCE">
            <w:pPr>
              <w:pStyle w:val="aff0"/>
              <w:rPr>
                <w:bCs/>
                <w:lang w:val="en-US"/>
              </w:rPr>
            </w:pPr>
            <w:r>
              <w:rPr>
                <w:bCs/>
                <w:lang w:val="en-US"/>
              </w:rPr>
              <w:t>10 000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r w:rsidR="00E35AFB" w:rsidRPr="00835DA0" w:rsidTr="00A22FCE">
        <w:trPr>
          <w:tblHeader/>
        </w:trPr>
        <w:tc>
          <w:tcPr>
            <w:tcW w:w="170" w:type="pct"/>
            <w:tcMar>
              <w:top w:w="0" w:type="dxa"/>
              <w:bottom w:w="0" w:type="dxa"/>
            </w:tcMar>
            <w:vAlign w:val="center"/>
          </w:tcPr>
          <w:p w:rsidR="00E35AFB" w:rsidRPr="00835DA0" w:rsidRDefault="00E35AFB" w:rsidP="00A22FCE">
            <w:pPr>
              <w:pStyle w:val="aff0"/>
              <w:rPr>
                <w:b/>
                <w:lang w:val="en-US"/>
              </w:rPr>
            </w:pPr>
            <w:r>
              <w:rPr>
                <w:b/>
                <w:lang w:val="en-US"/>
              </w:rPr>
              <w:t>6</w:t>
            </w:r>
          </w:p>
        </w:tc>
        <w:tc>
          <w:tcPr>
            <w:tcW w:w="1880" w:type="pct"/>
            <w:tcMar>
              <w:top w:w="0" w:type="dxa"/>
              <w:bottom w:w="0" w:type="dxa"/>
            </w:tcMar>
            <w:vAlign w:val="center"/>
          </w:tcPr>
          <w:p w:rsidR="00E35AFB" w:rsidRPr="00835DA0" w:rsidRDefault="00E35AFB" w:rsidP="00A22FCE">
            <w:pPr>
              <w:pStyle w:val="aff0"/>
              <w:rPr>
                <w:b/>
              </w:rPr>
            </w:pPr>
            <w:r w:rsidRPr="00835DA0">
              <w:rPr>
                <w:color w:val="000000"/>
                <w:szCs w:val="20"/>
              </w:rPr>
              <w:t xml:space="preserve">Капитальный ремонт тепловой сети от котельной Совхозная до ЦТП-2 протяжённостью 2 км с заменой </w:t>
            </w:r>
            <w:r w:rsidRPr="00835DA0">
              <w:rPr>
                <w:rFonts w:ascii="Arial Narrow" w:hAnsi="Arial Narrow"/>
                <w:color w:val="000000"/>
                <w:szCs w:val="20"/>
              </w:rPr>
              <w:t>Ø</w:t>
            </w:r>
            <w:r w:rsidRPr="00835DA0">
              <w:rPr>
                <w:color w:val="000000"/>
                <w:szCs w:val="20"/>
              </w:rPr>
              <w:t xml:space="preserve">219 на </w:t>
            </w:r>
            <w:r w:rsidRPr="00835DA0">
              <w:rPr>
                <w:rFonts w:ascii="Arial Narrow" w:hAnsi="Arial Narrow"/>
                <w:color w:val="000000"/>
                <w:szCs w:val="20"/>
              </w:rPr>
              <w:t>Ø</w:t>
            </w:r>
            <w:r w:rsidRPr="00835DA0">
              <w:rPr>
                <w:color w:val="000000"/>
                <w:szCs w:val="20"/>
              </w:rPr>
              <w:t>325</w:t>
            </w:r>
          </w:p>
        </w:tc>
        <w:tc>
          <w:tcPr>
            <w:tcW w:w="1107" w:type="pct"/>
            <w:tcMar>
              <w:top w:w="0" w:type="dxa"/>
              <w:bottom w:w="0" w:type="dxa"/>
            </w:tcMar>
            <w:vAlign w:val="center"/>
          </w:tcPr>
          <w:p w:rsidR="00E35AFB" w:rsidRPr="00835DA0" w:rsidRDefault="00E35AFB" w:rsidP="00A22FCE">
            <w:pPr>
              <w:pStyle w:val="aff0"/>
              <w:rPr>
                <w:b/>
                <w:lang w:val="en-US"/>
              </w:rPr>
            </w:pPr>
            <w:r w:rsidRPr="00835DA0">
              <w:rPr>
                <w:b/>
                <w:lang w:val="en-US"/>
              </w:rPr>
              <w:t>-</w:t>
            </w:r>
          </w:p>
        </w:tc>
        <w:tc>
          <w:tcPr>
            <w:tcW w:w="591" w:type="pct"/>
            <w:tcMar>
              <w:top w:w="0" w:type="dxa"/>
              <w:bottom w:w="0" w:type="dxa"/>
            </w:tcMar>
            <w:vAlign w:val="center"/>
          </w:tcPr>
          <w:p w:rsidR="00E35AFB" w:rsidRPr="00835DA0" w:rsidRDefault="00E35AFB" w:rsidP="00A22FCE">
            <w:pPr>
              <w:pStyle w:val="aff0"/>
              <w:rPr>
                <w:b/>
              </w:rPr>
            </w:pPr>
            <w:r w:rsidRPr="00835DA0">
              <w:rPr>
                <w:color w:val="000000"/>
                <w:szCs w:val="20"/>
              </w:rPr>
              <w:t>2024-2026</w:t>
            </w:r>
          </w:p>
        </w:tc>
        <w:tc>
          <w:tcPr>
            <w:tcW w:w="628" w:type="pct"/>
            <w:tcMar>
              <w:top w:w="0" w:type="dxa"/>
              <w:bottom w:w="0" w:type="dxa"/>
            </w:tcMar>
            <w:vAlign w:val="center"/>
          </w:tcPr>
          <w:p w:rsidR="00E35AFB" w:rsidRPr="00835DA0" w:rsidRDefault="00E35AFB" w:rsidP="00A22FCE">
            <w:pPr>
              <w:pStyle w:val="aff0"/>
              <w:rPr>
                <w:bCs/>
                <w:lang w:val="en-US"/>
              </w:rPr>
            </w:pPr>
            <w:r w:rsidRPr="00835DA0">
              <w:rPr>
                <w:bCs/>
                <w:lang w:val="en-US"/>
              </w:rPr>
              <w:t>58 000</w:t>
            </w:r>
          </w:p>
        </w:tc>
        <w:tc>
          <w:tcPr>
            <w:tcW w:w="623" w:type="pct"/>
            <w:tcMar>
              <w:top w:w="0" w:type="dxa"/>
              <w:bottom w:w="0" w:type="dxa"/>
            </w:tcMar>
            <w:vAlign w:val="center"/>
          </w:tcPr>
          <w:p w:rsidR="00E35AFB" w:rsidRPr="00835DA0" w:rsidRDefault="00E35AFB" w:rsidP="00A22FCE">
            <w:pPr>
              <w:pStyle w:val="aff0"/>
              <w:rPr>
                <w:b/>
              </w:rPr>
            </w:pPr>
            <w:r w:rsidRPr="00835DA0">
              <w:t>заёмные средства</w:t>
            </w:r>
          </w:p>
        </w:tc>
      </w:tr>
    </w:tbl>
    <w:p w:rsidR="00E35AFB" w:rsidRPr="00273B8F" w:rsidRDefault="00E35AFB" w:rsidP="00273B8F">
      <w:pPr>
        <w:ind w:left="709" w:firstLine="0"/>
        <w:sectPr w:rsidR="00E35AFB" w:rsidRPr="00273B8F" w:rsidSect="00B44A30">
          <w:pgSz w:w="16838" w:h="11906" w:orient="landscape"/>
          <w:pgMar w:top="1418" w:right="567" w:bottom="851" w:left="567" w:header="709" w:footer="261" w:gutter="0"/>
          <w:cols w:space="708"/>
          <w:docGrid w:linePitch="360"/>
        </w:sectPr>
      </w:pPr>
    </w:p>
    <w:p w:rsidR="00627DBC" w:rsidRPr="00B56B9F" w:rsidRDefault="00627DBC" w:rsidP="00B56B9F">
      <w:pPr>
        <w:pStyle w:val="3"/>
      </w:pPr>
      <w:bookmarkStart w:id="180" w:name="_Toc8045710"/>
      <w:bookmarkStart w:id="181" w:name="_Toc131472551"/>
      <w:bookmarkStart w:id="182" w:name="sub_1153"/>
      <w:bookmarkEnd w:id="179"/>
      <w:r w:rsidRPr="00B56B9F">
        <w:lastRenderedPageBreak/>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80"/>
      <w:bookmarkEnd w:id="181"/>
    </w:p>
    <w:p w:rsidR="00D04871" w:rsidRDefault="00D04871" w:rsidP="00D04871">
      <w:r>
        <w:t>Инвестиции в строительство, реконструкцию и техническое перевооружение тепловых сетей в связи с изменениями температурного графика и гидравлических режимов работы систем теплоснабжения не требуются.</w:t>
      </w:r>
    </w:p>
    <w:p w:rsidR="00627DBC" w:rsidRPr="00056575" w:rsidRDefault="00627DBC" w:rsidP="00AD762E">
      <w:pPr>
        <w:pStyle w:val="3"/>
      </w:pPr>
      <w:bookmarkStart w:id="183" w:name="_Toc8045711"/>
      <w:bookmarkStart w:id="184" w:name="_Toc131472552"/>
      <w:bookmarkStart w:id="185" w:name="sub_1154"/>
      <w:bookmarkEnd w:id="182"/>
      <w:r w:rsidRPr="00056575">
        <w:t>г) </w:t>
      </w:r>
      <w:bookmarkEnd w:id="183"/>
      <w:r w:rsidR="0065381B" w:rsidRPr="0065381B">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bookmarkEnd w:id="184"/>
    </w:p>
    <w:p w:rsidR="00627DBC" w:rsidRPr="00056575" w:rsidRDefault="00627DBC" w:rsidP="00AD762E">
      <w:bookmarkStart w:id="186" w:name="sub_1155"/>
      <w:bookmarkEnd w:id="185"/>
      <w:r w:rsidRPr="00056575">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rsidR="00D04871" w:rsidRPr="005D3DA2" w:rsidRDefault="00D04871" w:rsidP="00D04871">
      <w:r>
        <w:t>Предлагается устанавливать индивидуальные электрические водонагреватели ГВСи сохранить существующую схему подачи отопления и вентиляции.</w:t>
      </w:r>
    </w:p>
    <w:p w:rsidR="00627DBC" w:rsidRPr="00056575" w:rsidRDefault="00627DBC" w:rsidP="00AD762E">
      <w:pPr>
        <w:pStyle w:val="3"/>
      </w:pPr>
      <w:bookmarkStart w:id="187" w:name="_Toc8045712"/>
      <w:bookmarkStart w:id="188" w:name="_Toc131472553"/>
      <w:r w:rsidRPr="00056575">
        <w:t>д) оценка эффективности инвестиций по отдельным предложениям</w:t>
      </w:r>
      <w:bookmarkEnd w:id="187"/>
      <w:bookmarkEnd w:id="188"/>
    </w:p>
    <w:bookmarkEnd w:id="186"/>
    <w:p w:rsidR="00627DBC" w:rsidRPr="00056575" w:rsidRDefault="00627DBC" w:rsidP="00AD762E">
      <w:r w:rsidRPr="00056575">
        <w:t>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w:t>
      </w:r>
    </w:p>
    <w:p w:rsidR="00627DBC" w:rsidRPr="00056575" w:rsidRDefault="00627DBC" w:rsidP="00AD762E">
      <w:r w:rsidRPr="00056575">
        <w:t>В качестве критериев оценки эффективности инвестиций использованы:</w:t>
      </w:r>
    </w:p>
    <w:p w:rsidR="00627DBC" w:rsidRPr="00056575" w:rsidRDefault="00627DBC" w:rsidP="00A429A9">
      <w:pPr>
        <w:pStyle w:val="a0"/>
        <w:numPr>
          <w:ilvl w:val="0"/>
          <w:numId w:val="6"/>
        </w:numPr>
        <w:spacing w:line="240" w:lineRule="auto"/>
        <w:ind w:left="993"/>
      </w:pPr>
      <w:r w:rsidRPr="00056575">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rsidR="00627DBC" w:rsidRPr="00056575" w:rsidRDefault="00627DBC" w:rsidP="00A429A9">
      <w:pPr>
        <w:pStyle w:val="a0"/>
        <w:numPr>
          <w:ilvl w:val="0"/>
          <w:numId w:val="6"/>
        </w:numPr>
        <w:spacing w:line="240" w:lineRule="auto"/>
        <w:ind w:left="993"/>
      </w:pPr>
      <w:r w:rsidRPr="00056575">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627DBC" w:rsidRPr="00056575" w:rsidRDefault="00627DBC" w:rsidP="00A429A9">
      <w:pPr>
        <w:pStyle w:val="a0"/>
        <w:numPr>
          <w:ilvl w:val="0"/>
          <w:numId w:val="6"/>
        </w:numPr>
        <w:spacing w:line="240" w:lineRule="auto"/>
        <w:ind w:left="993"/>
      </w:pPr>
      <w:r w:rsidRPr="00056575">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rsidR="00627DBC" w:rsidRPr="00056575" w:rsidRDefault="00627DBC" w:rsidP="00A429A9">
      <w:pPr>
        <w:pStyle w:val="a0"/>
        <w:numPr>
          <w:ilvl w:val="0"/>
          <w:numId w:val="6"/>
        </w:numPr>
        <w:spacing w:line="240" w:lineRule="auto"/>
        <w:ind w:left="993"/>
      </w:pPr>
      <w:r w:rsidRPr="00056575">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rsidR="00627DBC" w:rsidRPr="00056575" w:rsidRDefault="00627DBC" w:rsidP="00AD762E">
      <w:r w:rsidRPr="00056575">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rsidR="00627DBC" w:rsidRPr="00056575" w:rsidRDefault="00627DBC" w:rsidP="00AD762E">
      <w:r w:rsidRPr="00056575">
        <w:t>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rsidR="00627DBC" w:rsidRPr="00056575" w:rsidRDefault="00627DBC" w:rsidP="00AD762E">
      <w:r w:rsidRPr="00056575">
        <w:t>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w:t>
      </w:r>
    </w:p>
    <w:p w:rsidR="00627DBC" w:rsidRPr="00056575" w:rsidRDefault="00627DBC" w:rsidP="00AD762E">
      <w:pPr>
        <w:pStyle w:val="3"/>
      </w:pPr>
      <w:bookmarkStart w:id="189" w:name="_Toc8045713"/>
      <w:bookmarkStart w:id="190" w:name="_Toc131472554"/>
      <w:r w:rsidRPr="00056575">
        <w:lastRenderedPageBreak/>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89"/>
      <w:bookmarkEnd w:id="190"/>
    </w:p>
    <w:p w:rsidR="00627DBC" w:rsidRPr="00056575" w:rsidRDefault="00627DBC" w:rsidP="00AD762E">
      <w:r w:rsidRPr="00056575">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отсутствует.</w:t>
      </w:r>
    </w:p>
    <w:p w:rsidR="00627DBC" w:rsidRPr="00056575" w:rsidRDefault="00DB1A73" w:rsidP="00AD762E">
      <w:pPr>
        <w:pStyle w:val="1"/>
      </w:pPr>
      <w:bookmarkStart w:id="191" w:name="_Toc8045714"/>
      <w:bookmarkStart w:id="192" w:name="_Toc131472555"/>
      <w:bookmarkStart w:id="193" w:name="sub_24"/>
      <w:bookmarkEnd w:id="151"/>
      <w:r>
        <w:lastRenderedPageBreak/>
        <w:t>РАЗДЕЛ 1</w:t>
      </w:r>
      <w:r w:rsidR="008D4418">
        <w:t>1</w:t>
      </w:r>
      <w:r>
        <w:t xml:space="preserve"> "</w:t>
      </w:r>
      <w:r w:rsidR="00627DBC" w:rsidRPr="00056575">
        <w:t>РЕШЕНИЕ О ПРИСВОЕНИИ СТАТУСА ЕДИНОЙ ТЕПЛОСНАБЖАЮЩЕЙ ОРГАНИЗАЦИИ (ОРГАНИЗАЦИЯМ)"</w:t>
      </w:r>
      <w:bookmarkEnd w:id="191"/>
      <w:bookmarkEnd w:id="192"/>
    </w:p>
    <w:p w:rsidR="00627DBC" w:rsidRPr="00056575" w:rsidRDefault="00627DBC" w:rsidP="00AD762E">
      <w:r w:rsidRPr="00056575">
        <w:t>В соответствии со статьей 2 п. 28 Федерального закона от 27 июля 2010 года №190-ФЗ «О теплоснабжении»:</w:t>
      </w:r>
    </w:p>
    <w:p w:rsidR="00627DBC" w:rsidRPr="00056575" w:rsidRDefault="00627DBC" w:rsidP="00AD762E">
      <w:r w:rsidRPr="00056575">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627DBC" w:rsidRPr="00056575" w:rsidRDefault="00627DBC" w:rsidP="00AD762E">
      <w:r w:rsidRPr="00056575">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627DBC" w:rsidRPr="00056575" w:rsidRDefault="00627DBC" w:rsidP="00AD762E">
      <w:r w:rsidRPr="00056575">
        <w:t xml:space="preserve">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rsidR="00627DBC" w:rsidRPr="00056575" w:rsidRDefault="00627DBC" w:rsidP="00113C27">
      <w:pPr>
        <w:pStyle w:val="3"/>
      </w:pPr>
      <w:bookmarkStart w:id="194" w:name="_Toc8045715"/>
      <w:bookmarkStart w:id="195" w:name="_Toc131472556"/>
      <w:bookmarkStart w:id="196" w:name="sub_1171"/>
      <w:r w:rsidRPr="00056575">
        <w:t>а) решение о присвоении статуса единой теплоснабжающей организации (организациям)</w:t>
      </w:r>
      <w:bookmarkEnd w:id="194"/>
      <w:bookmarkEnd w:id="195"/>
    </w:p>
    <w:p w:rsidR="00F42C89" w:rsidRDefault="00F42C89" w:rsidP="00F42C89">
      <w:bookmarkStart w:id="197" w:name="_Toc8045716"/>
      <w:bookmarkStart w:id="198" w:name="sub_1172"/>
      <w:bookmarkEnd w:id="196"/>
      <w:r>
        <w:t xml:space="preserve">Постановлением администрации муниципального образования «Коношское» Коношского района Архангельской области от </w:t>
      </w:r>
      <w:r w:rsidR="00C6480B">
        <w:t>27.04.2021</w:t>
      </w:r>
      <w:r>
        <w:t xml:space="preserve"> года № 3</w:t>
      </w:r>
      <w:r w:rsidR="00C6480B">
        <w:t>0</w:t>
      </w:r>
      <w:r>
        <w:t xml:space="preserve"> «О присвоении статуса «Единой теплоснабжающей организации» в соответствии с Гражданским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27.07.2010 № 190-ФЗ «О теплоснабжении»,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на основании поступившей в администрацию муниципального образования «Коношское» заявки от теплоснабжающей организации на присвоение статуса единой теплоснабжающей организации в своей зоне деятельности, присвоен статус «Единой теплоснабжающей организации» </w:t>
      </w:r>
      <w:r w:rsidR="00C6480B">
        <w:t>ООО</w:t>
      </w:r>
      <w:r>
        <w:t xml:space="preserve"> «</w:t>
      </w:r>
      <w:proofErr w:type="spellStart"/>
      <w:r w:rsidR="00C6480B">
        <w:t>ТеплоХолдинг</w:t>
      </w:r>
      <w:proofErr w:type="spellEnd"/>
      <w:r w:rsidR="00C6480B">
        <w:t xml:space="preserve"> Коноша</w:t>
      </w:r>
      <w:r>
        <w:t>» в зонах деятельности систем теплоснабжения: котельная «Совхозная», котельная «АТП», котельная «ПГС», котельная «Вокзальная», котельная «Больничная», котельная «СХТ»</w:t>
      </w:r>
      <w:r w:rsidR="00331FA9">
        <w:t>, котельная «Первомайская»</w:t>
      </w:r>
      <w:r w:rsidR="008C72C1">
        <w:t>.</w:t>
      </w:r>
    </w:p>
    <w:p w:rsidR="00F42C89" w:rsidRDefault="00F42C89" w:rsidP="00F42C89">
      <w:r>
        <w:t>Постановлением администрации муниципального образования «Коношское» Коношского района Архангельской области от 12.08.2020 года № 37 «О присвоении статуса «Единой теплоснабжающей организации» в соответствии с Гражданским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27.07.2010 № 190-ФЗ «О теплоснабжении»,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на основании поступившей в администрацию муниципального образования «Коношское» заявки от теплоснабжающей организации на присвоение статуса единой теплоснабжающей организации в своей зоне деятельности, присвоен статус «Единой теплоснабжающей организации» ООО «Теплоэнерго» в зоне деятельности системы теплоснабжения: котельная «Заречная».</w:t>
      </w:r>
    </w:p>
    <w:p w:rsidR="00F42C89" w:rsidRDefault="00F42C89" w:rsidP="00F42C89">
      <w:r>
        <w:lastRenderedPageBreak/>
        <w:t>Реестр утвержденных единых теплоснабжающих организаций, содержащий перечень систем теплоснабжения, входящих в состав единой теплоснабжающей организации, приведен в таблице 1</w:t>
      </w:r>
      <w:r w:rsidR="008D4418">
        <w:t>1</w:t>
      </w:r>
      <w:r>
        <w:t>.1.</w:t>
      </w:r>
    </w:p>
    <w:p w:rsidR="00F42C89" w:rsidRDefault="00F42C89" w:rsidP="00F42C89">
      <w:pPr>
        <w:jc w:val="right"/>
      </w:pPr>
      <w:r>
        <w:t>Таблица 1</w:t>
      </w:r>
      <w:r w:rsidR="008D4418">
        <w:t>1</w:t>
      </w:r>
      <w:r>
        <w:t>.1</w:t>
      </w:r>
    </w:p>
    <w:p w:rsidR="00F42C89" w:rsidRDefault="00F42C89" w:rsidP="00F42C89">
      <w:pPr>
        <w:ind w:firstLine="0"/>
        <w:jc w:val="center"/>
      </w:pPr>
      <w:r w:rsidRPr="002E3D58">
        <w:t>Реестр единых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8"/>
        <w:gridCol w:w="2826"/>
        <w:gridCol w:w="1417"/>
        <w:gridCol w:w="4666"/>
      </w:tblGrid>
      <w:tr w:rsidR="008C72C1" w:rsidRPr="007D7513" w:rsidTr="00C24862">
        <w:trPr>
          <w:tblHeader/>
        </w:trPr>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b/>
                <w:sz w:val="20"/>
                <w:szCs w:val="20"/>
              </w:rPr>
            </w:pPr>
            <w:r w:rsidRPr="007D7513">
              <w:rPr>
                <w:b/>
                <w:sz w:val="20"/>
                <w:szCs w:val="20"/>
              </w:rPr>
              <w:t>№ ЕТО</w:t>
            </w: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b/>
                <w:sz w:val="20"/>
                <w:szCs w:val="20"/>
              </w:rPr>
            </w:pPr>
            <w:r w:rsidRPr="007D7513">
              <w:rPr>
                <w:b/>
                <w:sz w:val="20"/>
                <w:szCs w:val="20"/>
              </w:rPr>
              <w:t>Наименование ЕТО</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b/>
                <w:sz w:val="20"/>
                <w:szCs w:val="20"/>
              </w:rPr>
            </w:pPr>
            <w:r w:rsidRPr="007D7513">
              <w:rPr>
                <w:b/>
                <w:sz w:val="20"/>
                <w:szCs w:val="20"/>
              </w:rPr>
              <w:t>Код зоны деятельности</w:t>
            </w:r>
          </w:p>
        </w:tc>
        <w:tc>
          <w:tcPr>
            <w:tcW w:w="4666" w:type="dxa"/>
            <w:shd w:val="clear" w:color="auto" w:fill="auto"/>
            <w:tcMar>
              <w:left w:w="11" w:type="dxa"/>
              <w:right w:w="11" w:type="dxa"/>
            </w:tcMar>
            <w:vAlign w:val="center"/>
          </w:tcPr>
          <w:p w:rsidR="008C72C1" w:rsidRPr="007D7513" w:rsidRDefault="008C72C1" w:rsidP="00A22FCE">
            <w:pPr>
              <w:spacing w:line="240" w:lineRule="auto"/>
              <w:ind w:firstLine="0"/>
              <w:jc w:val="center"/>
              <w:rPr>
                <w:b/>
                <w:sz w:val="20"/>
                <w:szCs w:val="20"/>
              </w:rPr>
            </w:pPr>
            <w:r w:rsidRPr="007D7513">
              <w:rPr>
                <w:b/>
                <w:sz w:val="20"/>
                <w:szCs w:val="20"/>
              </w:rPr>
              <w:t>Источник тепловой энергии в зоне деятельности</w:t>
            </w:r>
          </w:p>
        </w:tc>
      </w:tr>
      <w:tr w:rsidR="00C24862" w:rsidRPr="007D7513" w:rsidTr="00C24862">
        <w:tc>
          <w:tcPr>
            <w:tcW w:w="718" w:type="dxa"/>
            <w:vMerge w:val="restart"/>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1</w:t>
            </w:r>
          </w:p>
        </w:tc>
        <w:tc>
          <w:tcPr>
            <w:tcW w:w="2826" w:type="dxa"/>
            <w:vMerge w:val="restart"/>
            <w:shd w:val="clear" w:color="auto" w:fill="auto"/>
            <w:tcMar>
              <w:left w:w="11" w:type="dxa"/>
              <w:right w:w="11" w:type="dxa"/>
            </w:tcMar>
            <w:vAlign w:val="center"/>
          </w:tcPr>
          <w:p w:rsidR="00C24862" w:rsidRPr="007D7513" w:rsidRDefault="00C24862" w:rsidP="00C24862">
            <w:pPr>
              <w:spacing w:line="240" w:lineRule="auto"/>
              <w:ind w:firstLine="0"/>
              <w:jc w:val="center"/>
              <w:rPr>
                <w:sz w:val="20"/>
                <w:szCs w:val="20"/>
              </w:rPr>
            </w:pPr>
            <w:r>
              <w:rPr>
                <w:rFonts w:eastAsia="Century Schoolbook"/>
                <w:sz w:val="20"/>
                <w:szCs w:val="20"/>
              </w:rPr>
              <w:t>ООО</w:t>
            </w:r>
            <w:r w:rsidRPr="00AF3E21">
              <w:rPr>
                <w:rFonts w:eastAsia="Century Schoolbook"/>
                <w:sz w:val="20"/>
                <w:szCs w:val="20"/>
              </w:rPr>
              <w:t xml:space="preserve"> «</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01</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«Совхозная»</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02</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«АТП»</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03</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«ПГС»</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04</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«Вокзальная»</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05</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«Больничная»</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06</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sz w:val="20"/>
                <w:szCs w:val="20"/>
              </w:rPr>
            </w:pPr>
            <w:r w:rsidRPr="00AF3E21">
              <w:rPr>
                <w:rFonts w:eastAsia="Century Schoolbook"/>
                <w:sz w:val="20"/>
                <w:szCs w:val="20"/>
              </w:rPr>
              <w:t>Котельная «СХТ»</w:t>
            </w:r>
          </w:p>
        </w:tc>
      </w:tr>
      <w:tr w:rsidR="00C24862" w:rsidRPr="007D7513" w:rsidTr="00C24862">
        <w:tc>
          <w:tcPr>
            <w:tcW w:w="718"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2826" w:type="dxa"/>
            <w:vMerge/>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p>
        </w:tc>
        <w:tc>
          <w:tcPr>
            <w:tcW w:w="1417" w:type="dxa"/>
            <w:shd w:val="clear" w:color="auto" w:fill="auto"/>
            <w:tcMar>
              <w:left w:w="11" w:type="dxa"/>
              <w:right w:w="11" w:type="dxa"/>
            </w:tcMar>
            <w:vAlign w:val="center"/>
          </w:tcPr>
          <w:p w:rsidR="00C24862" w:rsidRPr="007D7513" w:rsidRDefault="00C24862" w:rsidP="00A22FCE">
            <w:pPr>
              <w:spacing w:line="240" w:lineRule="auto"/>
              <w:ind w:firstLine="0"/>
              <w:jc w:val="center"/>
              <w:rPr>
                <w:sz w:val="20"/>
                <w:szCs w:val="20"/>
              </w:rPr>
            </w:pPr>
            <w:r w:rsidRPr="007D7513">
              <w:rPr>
                <w:sz w:val="20"/>
                <w:szCs w:val="20"/>
              </w:rPr>
              <w:t>0</w:t>
            </w:r>
            <w:r>
              <w:rPr>
                <w:sz w:val="20"/>
                <w:szCs w:val="20"/>
              </w:rPr>
              <w:t>7</w:t>
            </w:r>
          </w:p>
        </w:tc>
        <w:tc>
          <w:tcPr>
            <w:tcW w:w="4666" w:type="dxa"/>
            <w:shd w:val="clear" w:color="auto" w:fill="auto"/>
            <w:tcMar>
              <w:left w:w="11" w:type="dxa"/>
              <w:right w:w="11" w:type="dxa"/>
            </w:tcMar>
            <w:vAlign w:val="center"/>
          </w:tcPr>
          <w:p w:rsidR="00C24862" w:rsidRPr="00AF3E21" w:rsidRDefault="00C24862" w:rsidP="00A22FCE">
            <w:pPr>
              <w:spacing w:line="240" w:lineRule="auto"/>
              <w:ind w:firstLine="0"/>
              <w:jc w:val="center"/>
              <w:rPr>
                <w:rFonts w:eastAsia="Century Schoolbook"/>
                <w:sz w:val="20"/>
                <w:szCs w:val="20"/>
              </w:rPr>
            </w:pPr>
            <w:r w:rsidRPr="00A15C5B">
              <w:rPr>
                <w:rFonts w:eastAsia="Century Schoolbook"/>
                <w:sz w:val="20"/>
                <w:szCs w:val="20"/>
              </w:rPr>
              <w:t>Котельная "Первомайская"</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sidRPr="007D7513">
              <w:rPr>
                <w:sz w:val="20"/>
                <w:szCs w:val="20"/>
              </w:rPr>
              <w:t>08</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Pr>
                <w:rFonts w:eastAsia="Century Schoolbook"/>
                <w:sz w:val="20"/>
                <w:szCs w:val="20"/>
              </w:rPr>
              <w:t>Блочно-модульная котельная Парка Б ст. Коноша</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sidRPr="007D7513">
              <w:rPr>
                <w:sz w:val="20"/>
                <w:szCs w:val="20"/>
              </w:rPr>
              <w:t>09</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sidRPr="00AF3E21">
              <w:rPr>
                <w:rFonts w:eastAsia="Century Schoolbook"/>
                <w:sz w:val="20"/>
                <w:szCs w:val="20"/>
              </w:rPr>
              <w:t xml:space="preserve">Котельная </w:t>
            </w:r>
            <w:r>
              <w:rPr>
                <w:rFonts w:eastAsia="Century Schoolbook"/>
                <w:sz w:val="20"/>
                <w:szCs w:val="20"/>
              </w:rPr>
              <w:t xml:space="preserve">инв. </w:t>
            </w:r>
            <w:r w:rsidRPr="00AF3E21">
              <w:rPr>
                <w:rFonts w:eastAsia="Century Schoolbook"/>
                <w:sz w:val="20"/>
                <w:szCs w:val="20"/>
              </w:rPr>
              <w:t>№1010423</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sidRPr="007D7513">
              <w:rPr>
                <w:sz w:val="20"/>
                <w:szCs w:val="20"/>
              </w:rPr>
              <w:t>10</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sidRPr="00AF3E21">
              <w:rPr>
                <w:rFonts w:eastAsia="Century Schoolbook"/>
                <w:sz w:val="20"/>
                <w:szCs w:val="20"/>
              </w:rPr>
              <w:t>Котельная «Коношский РЭС»</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sidRPr="007D7513">
              <w:rPr>
                <w:sz w:val="20"/>
                <w:szCs w:val="20"/>
              </w:rPr>
              <w:t>11</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sidRPr="00AF3E21">
              <w:rPr>
                <w:rFonts w:eastAsia="Century Schoolbook"/>
                <w:sz w:val="20"/>
                <w:szCs w:val="20"/>
              </w:rPr>
              <w:t>Котельная «Хлебозавод»</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2</w:t>
            </w: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ООО «Теплоэнерго»</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sidRPr="007D7513">
              <w:rPr>
                <w:sz w:val="20"/>
                <w:szCs w:val="20"/>
              </w:rPr>
              <w:t>12</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Pr>
                <w:sz w:val="20"/>
                <w:szCs w:val="20"/>
              </w:rPr>
              <w:t>Котельная «Заречная»</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r>
              <w:rPr>
                <w:sz w:val="20"/>
                <w:szCs w:val="20"/>
              </w:rPr>
              <w:t>13</w:t>
            </w:r>
          </w:p>
        </w:tc>
        <w:tc>
          <w:tcPr>
            <w:tcW w:w="4666" w:type="dxa"/>
            <w:shd w:val="clear" w:color="auto" w:fill="auto"/>
            <w:tcMar>
              <w:left w:w="11" w:type="dxa"/>
              <w:right w:w="11" w:type="dxa"/>
            </w:tcMar>
            <w:vAlign w:val="center"/>
          </w:tcPr>
          <w:p w:rsidR="008C72C1" w:rsidRPr="00AF3E21" w:rsidRDefault="008C72C1" w:rsidP="00A22FCE">
            <w:pPr>
              <w:spacing w:line="240" w:lineRule="auto"/>
              <w:ind w:firstLine="0"/>
              <w:jc w:val="center"/>
              <w:rPr>
                <w:sz w:val="20"/>
                <w:szCs w:val="20"/>
              </w:rPr>
            </w:pPr>
            <w:r w:rsidRPr="00AF3E21">
              <w:rPr>
                <w:rFonts w:eastAsia="Century Schoolbook"/>
                <w:sz w:val="20"/>
                <w:szCs w:val="20"/>
              </w:rPr>
              <w:t xml:space="preserve">Котельная </w:t>
            </w:r>
            <w:r w:rsidRPr="0021703C">
              <w:rPr>
                <w:sz w:val="20"/>
                <w:szCs w:val="20"/>
              </w:rPr>
              <w:t>ООО «НВК»</w:t>
            </w:r>
          </w:p>
        </w:tc>
      </w:tr>
      <w:tr w:rsidR="008C72C1" w:rsidRPr="007D7513" w:rsidTr="00C24862">
        <w:tc>
          <w:tcPr>
            <w:tcW w:w="718" w:type="dxa"/>
            <w:shd w:val="clear" w:color="auto" w:fill="auto"/>
            <w:tcMar>
              <w:left w:w="11" w:type="dxa"/>
              <w:right w:w="11" w:type="dxa"/>
            </w:tcMar>
            <w:vAlign w:val="center"/>
          </w:tcPr>
          <w:p w:rsidR="008C72C1" w:rsidRPr="007D7513" w:rsidRDefault="008C72C1" w:rsidP="00A22FCE">
            <w:pPr>
              <w:spacing w:line="240" w:lineRule="auto"/>
              <w:ind w:firstLine="0"/>
              <w:jc w:val="center"/>
              <w:rPr>
                <w:sz w:val="20"/>
                <w:szCs w:val="20"/>
              </w:rPr>
            </w:pPr>
          </w:p>
        </w:tc>
        <w:tc>
          <w:tcPr>
            <w:tcW w:w="2826" w:type="dxa"/>
            <w:shd w:val="clear" w:color="auto" w:fill="auto"/>
            <w:tcMar>
              <w:left w:w="11" w:type="dxa"/>
              <w:right w:w="11" w:type="dxa"/>
            </w:tcMar>
            <w:vAlign w:val="center"/>
          </w:tcPr>
          <w:p w:rsidR="008C72C1" w:rsidRDefault="008C72C1" w:rsidP="00A22FCE">
            <w:pPr>
              <w:spacing w:line="240" w:lineRule="auto"/>
              <w:ind w:firstLine="0"/>
              <w:jc w:val="center"/>
              <w:rPr>
                <w:sz w:val="20"/>
                <w:szCs w:val="20"/>
              </w:rPr>
            </w:pPr>
            <w:r>
              <w:rPr>
                <w:sz w:val="20"/>
                <w:szCs w:val="20"/>
              </w:rPr>
              <w:t>Не определена</w:t>
            </w:r>
          </w:p>
        </w:tc>
        <w:tc>
          <w:tcPr>
            <w:tcW w:w="1417" w:type="dxa"/>
            <w:shd w:val="clear" w:color="auto" w:fill="auto"/>
            <w:tcMar>
              <w:left w:w="11" w:type="dxa"/>
              <w:right w:w="11" w:type="dxa"/>
            </w:tcMar>
            <w:vAlign w:val="center"/>
          </w:tcPr>
          <w:p w:rsidR="008C72C1" w:rsidRDefault="008C72C1" w:rsidP="00A22FCE">
            <w:pPr>
              <w:spacing w:line="240" w:lineRule="auto"/>
              <w:ind w:firstLine="0"/>
              <w:jc w:val="center"/>
              <w:rPr>
                <w:sz w:val="20"/>
                <w:szCs w:val="20"/>
              </w:rPr>
            </w:pPr>
            <w:r>
              <w:rPr>
                <w:sz w:val="20"/>
                <w:szCs w:val="20"/>
              </w:rPr>
              <w:t>14</w:t>
            </w:r>
          </w:p>
        </w:tc>
        <w:tc>
          <w:tcPr>
            <w:tcW w:w="4666" w:type="dxa"/>
            <w:shd w:val="clear" w:color="auto" w:fill="auto"/>
            <w:tcMar>
              <w:left w:w="11" w:type="dxa"/>
              <w:right w:w="11" w:type="dxa"/>
            </w:tcMar>
            <w:vAlign w:val="center"/>
          </w:tcPr>
          <w:p w:rsidR="008C72C1" w:rsidRPr="00AF3E21" w:rsidRDefault="00C24862" w:rsidP="00A22FCE">
            <w:pPr>
              <w:spacing w:line="240" w:lineRule="auto"/>
              <w:ind w:firstLine="0"/>
              <w:jc w:val="center"/>
              <w:rPr>
                <w:rFonts w:eastAsia="Century Schoolbook"/>
                <w:sz w:val="20"/>
                <w:szCs w:val="20"/>
              </w:rPr>
            </w:pPr>
            <w:r>
              <w:rPr>
                <w:rFonts w:eastAsia="Century Schoolbook"/>
                <w:sz w:val="20"/>
                <w:szCs w:val="20"/>
              </w:rPr>
              <w:t>К</w:t>
            </w:r>
            <w:r w:rsidR="008C72C1">
              <w:rPr>
                <w:rFonts w:eastAsia="Century Schoolbook"/>
                <w:sz w:val="20"/>
                <w:szCs w:val="20"/>
              </w:rPr>
              <w:t>отельная</w:t>
            </w:r>
            <w:r w:rsidR="006F7A3E">
              <w:rPr>
                <w:rFonts w:eastAsia="Century Schoolbook"/>
                <w:sz w:val="20"/>
                <w:szCs w:val="20"/>
              </w:rPr>
              <w:t xml:space="preserve">МБОУ </w:t>
            </w:r>
            <w:r>
              <w:rPr>
                <w:rFonts w:eastAsia="Century Schoolbook"/>
                <w:sz w:val="20"/>
                <w:szCs w:val="20"/>
              </w:rPr>
              <w:t>«Лесозаводская СШ»</w:t>
            </w:r>
          </w:p>
        </w:tc>
      </w:tr>
    </w:tbl>
    <w:p w:rsidR="00627DBC" w:rsidRPr="00056575" w:rsidRDefault="00627DBC" w:rsidP="00AD762E">
      <w:pPr>
        <w:pStyle w:val="3"/>
      </w:pPr>
      <w:bookmarkStart w:id="199" w:name="_Toc131472557"/>
      <w:r w:rsidRPr="00056575">
        <w:t>б) реестр зон деятельности единой теплоснабжающей организации (организаций)</w:t>
      </w:r>
      <w:bookmarkEnd w:id="197"/>
      <w:bookmarkEnd w:id="199"/>
    </w:p>
    <w:p w:rsidR="001E125B" w:rsidRPr="001E125B" w:rsidRDefault="001E125B" w:rsidP="001E125B">
      <w:bookmarkStart w:id="200" w:name="_Toc8045717"/>
      <w:bookmarkStart w:id="201" w:name="sub_1173"/>
      <w:bookmarkEnd w:id="198"/>
      <w:r w:rsidRPr="001E125B">
        <w:t xml:space="preserve">Зона действия </w:t>
      </w:r>
      <w:r w:rsidR="00856BAE">
        <w:t xml:space="preserve">ЕТО </w:t>
      </w:r>
      <w:r w:rsidRPr="001E125B">
        <w:rPr>
          <w:rFonts w:eastAsia="Century Schoolbook"/>
        </w:rPr>
        <w:t>ООО «</w:t>
      </w:r>
      <w:proofErr w:type="spellStart"/>
      <w:r w:rsidRPr="001E125B">
        <w:rPr>
          <w:rFonts w:eastAsia="Century Schoolbook"/>
        </w:rPr>
        <w:t>ТеплоХолдинг</w:t>
      </w:r>
      <w:proofErr w:type="spellEnd"/>
      <w:r w:rsidRPr="001E125B">
        <w:rPr>
          <w:rFonts w:eastAsia="Century Schoolbook"/>
        </w:rPr>
        <w:t xml:space="preserve"> Коноша»</w:t>
      </w:r>
      <w:r w:rsidRPr="001E125B">
        <w:t xml:space="preserve"> – системы теплоснабжения: котельная «Совхозная», котельная «АТП», котельная «ПГС», котельная «Вокзальная», котельная «Больничная», котельная «СХТ»</w:t>
      </w:r>
      <w:r w:rsidR="00331FA9">
        <w:t>, котельная «Первомайская»</w:t>
      </w:r>
      <w:r w:rsidRPr="001E125B">
        <w:t>.</w:t>
      </w:r>
    </w:p>
    <w:p w:rsidR="001E125B" w:rsidRPr="001E125B" w:rsidRDefault="001E125B" w:rsidP="001E125B">
      <w:r w:rsidRPr="001E125B">
        <w:t>Зона действия</w:t>
      </w:r>
      <w:r w:rsidR="00856BAE">
        <w:t xml:space="preserve"> ЕТО</w:t>
      </w:r>
      <w:r w:rsidRPr="001E125B">
        <w:t xml:space="preserve"> ООО «Теплоэнерго» – система теплоснабжения: котельная «Заречная».</w:t>
      </w:r>
    </w:p>
    <w:p w:rsidR="00627DBC" w:rsidRPr="00056575" w:rsidRDefault="00627DBC" w:rsidP="00AD762E">
      <w:pPr>
        <w:pStyle w:val="3"/>
      </w:pPr>
      <w:bookmarkStart w:id="202" w:name="_Toc131472558"/>
      <w:r w:rsidRPr="00056575">
        <w:t>в) основания, в том числекритерии, в соответствии с которыми теплоснабжающей организации присвоен статус единой теплоснабжающей организации</w:t>
      </w:r>
      <w:bookmarkEnd w:id="200"/>
      <w:bookmarkEnd w:id="202"/>
    </w:p>
    <w:p w:rsidR="00113C27" w:rsidRDefault="00113C27" w:rsidP="00113C27">
      <w:r>
        <w:t xml:space="preserve">Согласно п.7 постановления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 </w:t>
      </w:r>
    </w:p>
    <w:p w:rsidR="00113C27" w:rsidRDefault="00113C27" w:rsidP="00113C27">
      <w:r>
        <w:sym w:font="Symbol" w:char="F02D"/>
      </w:r>
      <w: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113C27" w:rsidRDefault="00113C27" w:rsidP="00113C27">
      <w:r>
        <w:sym w:font="Symbol" w:char="F02D"/>
      </w:r>
      <w:r>
        <w:t xml:space="preserve"> размер собственного капитала; </w:t>
      </w:r>
    </w:p>
    <w:p w:rsidR="00113C27" w:rsidRDefault="00113C27" w:rsidP="00113C27">
      <w:r>
        <w:sym w:font="Symbol" w:char="F02D"/>
      </w:r>
      <w:r>
        <w:t xml:space="preserve"> способность в лучшей мере обеспечить надежность теплоснабжения в соответствующей системе теплоснабжения. </w:t>
      </w:r>
    </w:p>
    <w:p w:rsidR="00113C27" w:rsidRDefault="00113C27" w:rsidP="00113C27">
      <w:r>
        <w:t xml:space="preserve">По ПП РФ № 808 под рабочей тепловой мощностью понимается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2 года работы. </w:t>
      </w:r>
    </w:p>
    <w:p w:rsidR="00A9724C" w:rsidRDefault="00A9724C" w:rsidP="00113C27">
      <w:r>
        <w:t>Емкостью тепловых сетей называется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тепловых сетей.</w:t>
      </w:r>
    </w:p>
    <w:p w:rsidR="00113C27" w:rsidRDefault="00113C27" w:rsidP="00113C27">
      <w:r>
        <w:t xml:space="preserve">Зона деятельности единой теплоснабжающей организации – 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 </w:t>
      </w:r>
    </w:p>
    <w:p w:rsidR="00113C27" w:rsidRDefault="00113C27" w:rsidP="00113C27">
      <w:r>
        <w:lastRenderedPageBreak/>
        <w:t xml:space="preserve">Сравнительный анализ критериев определения единых теплоснабжающих организаций в системах теплоснабжения на территории </w:t>
      </w:r>
      <w:r w:rsidR="00017EF0">
        <w:t>МО «</w:t>
      </w:r>
      <w:r w:rsidR="00D04871">
        <w:t>Коношское</w:t>
      </w:r>
      <w:r w:rsidR="00017EF0">
        <w:t xml:space="preserve">» </w:t>
      </w:r>
      <w:r>
        <w:t>приведен в таблице 1</w:t>
      </w:r>
      <w:r w:rsidR="008D4418">
        <w:t>1</w:t>
      </w:r>
      <w:r>
        <w:t>.</w:t>
      </w:r>
      <w:r w:rsidR="00EE732A">
        <w:t>2</w:t>
      </w:r>
      <w:r>
        <w:t>.</w:t>
      </w:r>
    </w:p>
    <w:p w:rsidR="00113C27" w:rsidRDefault="00113C27" w:rsidP="00AD762E">
      <w:pPr>
        <w:sectPr w:rsidR="00113C27" w:rsidSect="00B44A30">
          <w:pgSz w:w="11906" w:h="16838"/>
          <w:pgMar w:top="567" w:right="851" w:bottom="567" w:left="1418" w:header="709" w:footer="261" w:gutter="0"/>
          <w:cols w:space="708"/>
          <w:docGrid w:linePitch="360"/>
        </w:sectPr>
      </w:pPr>
    </w:p>
    <w:p w:rsidR="00113C27" w:rsidRDefault="00113C27" w:rsidP="00113C27">
      <w:pPr>
        <w:jc w:val="right"/>
      </w:pPr>
      <w:r>
        <w:lastRenderedPageBreak/>
        <w:t>Таблица 1</w:t>
      </w:r>
      <w:r w:rsidR="008D4418">
        <w:t>1</w:t>
      </w:r>
      <w:r>
        <w:t>.</w:t>
      </w:r>
      <w:r w:rsidR="00EE732A">
        <w:t>2</w:t>
      </w:r>
    </w:p>
    <w:p w:rsidR="00D04871" w:rsidRPr="009E48FC" w:rsidRDefault="00D04871" w:rsidP="00D04871">
      <w:pPr>
        <w:ind w:firstLine="0"/>
        <w:jc w:val="center"/>
      </w:pPr>
      <w:r w:rsidRPr="009E48FC">
        <w:t>Сравнительный анализ критериев определения ЕТО в системах теплоснабжения на территории МО «</w:t>
      </w:r>
      <w:r>
        <w:t>Коношское</w:t>
      </w:r>
      <w:r w:rsidRPr="009E48FC">
        <w:t>»</w:t>
      </w:r>
    </w:p>
    <w:tbl>
      <w:tblPr>
        <w:tblW w:w="156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6"/>
        <w:gridCol w:w="1728"/>
        <w:gridCol w:w="1056"/>
        <w:gridCol w:w="1894"/>
        <w:gridCol w:w="1401"/>
        <w:gridCol w:w="1843"/>
        <w:gridCol w:w="1150"/>
        <w:gridCol w:w="992"/>
        <w:gridCol w:w="850"/>
        <w:gridCol w:w="1985"/>
        <w:gridCol w:w="1842"/>
      </w:tblGrid>
      <w:tr w:rsidR="00981119" w:rsidRPr="006A4EF7" w:rsidTr="00A22FCE">
        <w:trPr>
          <w:tblHeader/>
        </w:trPr>
        <w:tc>
          <w:tcPr>
            <w:tcW w:w="896"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 xml:space="preserve">№ </w:t>
            </w:r>
            <w:r w:rsidRPr="006A4EF7">
              <w:rPr>
                <w:rFonts w:ascii="Times New Roman" w:hAnsi="Times New Roman" w:cs="Times New Roman"/>
                <w:b/>
                <w:sz w:val="20"/>
                <w:szCs w:val="20"/>
              </w:rPr>
              <w:t>системы теплоснабжения</w:t>
            </w:r>
          </w:p>
        </w:tc>
        <w:tc>
          <w:tcPr>
            <w:tcW w:w="1728"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Наименования источников тепловой энергии в системе теплоснабжения</w:t>
            </w:r>
          </w:p>
        </w:tc>
        <w:tc>
          <w:tcPr>
            <w:tcW w:w="1056"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Располагаемая тепловая мощность источника, Гкал/ч</w:t>
            </w:r>
          </w:p>
        </w:tc>
        <w:tc>
          <w:tcPr>
            <w:tcW w:w="1894"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Теплоснабжающие (теплосетевые) организации в границах системы теплоснабжения</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Размер собственного капитала теплоснабжающей (теплосетевой) организации, тыс. руб.</w:t>
            </w:r>
          </w:p>
        </w:tc>
        <w:tc>
          <w:tcPr>
            <w:tcW w:w="1843"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Объекты систем теплоснабженияв обслуживании теплоснабжающей (теплосетевой) организации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Вид имущественного права</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Информация о подаче заявки на присвоение статуса ЕТО</w:t>
            </w:r>
          </w:p>
        </w:tc>
        <w:tc>
          <w:tcPr>
            <w:tcW w:w="8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w:t>
            </w:r>
            <w:r w:rsidRPr="006A4EF7">
              <w:rPr>
                <w:rFonts w:ascii="Times New Roman" w:hAnsi="Times New Roman" w:cs="Times New Roman"/>
                <w:b/>
                <w:sz w:val="20"/>
                <w:szCs w:val="20"/>
              </w:rPr>
              <w:t xml:space="preserve"> зоны деятельности</w:t>
            </w:r>
          </w:p>
        </w:tc>
        <w:tc>
          <w:tcPr>
            <w:tcW w:w="1985"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Утвержденная ЕТО</w:t>
            </w:r>
          </w:p>
        </w:tc>
        <w:tc>
          <w:tcPr>
            <w:tcW w:w="184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b/>
                <w:sz w:val="20"/>
                <w:szCs w:val="20"/>
              </w:rPr>
            </w:pPr>
            <w:r w:rsidRPr="006A4EF7">
              <w:rPr>
                <w:rFonts w:ascii="Times New Roman" w:hAnsi="Times New Roman" w:cs="Times New Roman"/>
                <w:b/>
                <w:sz w:val="20"/>
                <w:szCs w:val="20"/>
              </w:rPr>
              <w:t>Основание для присвоения статуса ЕТО</w:t>
            </w:r>
          </w:p>
        </w:tc>
      </w:tr>
      <w:tr w:rsidR="00981119" w:rsidRPr="006A4EF7" w:rsidTr="00A22FCE">
        <w:tc>
          <w:tcPr>
            <w:tcW w:w="896" w:type="dxa"/>
            <w:tcMar>
              <w:left w:w="11" w:type="dxa"/>
              <w:right w:w="11" w:type="dxa"/>
            </w:tcMar>
            <w:vAlign w:val="center"/>
          </w:tcPr>
          <w:p w:rsidR="00981119" w:rsidRPr="00ED0388" w:rsidRDefault="00981119" w:rsidP="00A22FCE">
            <w:pPr>
              <w:spacing w:line="240" w:lineRule="auto"/>
              <w:ind w:firstLine="0"/>
              <w:jc w:val="center"/>
              <w:rPr>
                <w:sz w:val="20"/>
                <w:szCs w:val="20"/>
              </w:rPr>
            </w:pPr>
            <w:r>
              <w:rPr>
                <w:sz w:val="20"/>
                <w:szCs w:val="20"/>
              </w:rPr>
              <w:t>1</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«Совхозная»</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sidRPr="00A4259F">
              <w:rPr>
                <w:szCs w:val="20"/>
              </w:rPr>
              <w:t>22,8</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01</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val="restart"/>
            <w:tcMar>
              <w:left w:w="11" w:type="dxa"/>
              <w:right w:w="11" w:type="dxa"/>
            </w:tcMar>
            <w:vAlign w:val="center"/>
          </w:tcPr>
          <w:p w:rsidR="00981119" w:rsidRPr="008924E0" w:rsidRDefault="00981119" w:rsidP="00A22FCE">
            <w:pPr>
              <w:spacing w:line="240" w:lineRule="auto"/>
              <w:ind w:firstLine="0"/>
              <w:jc w:val="center"/>
              <w:rPr>
                <w:sz w:val="20"/>
                <w:szCs w:val="20"/>
              </w:rPr>
            </w:pPr>
            <w:r>
              <w:rPr>
                <w:sz w:val="20"/>
                <w:szCs w:val="20"/>
              </w:rPr>
              <w:t>Ст.</w:t>
            </w:r>
            <w:r w:rsidRPr="009915AD">
              <w:rPr>
                <w:sz w:val="20"/>
                <w:szCs w:val="20"/>
              </w:rPr>
              <w:t xml:space="preserve"> 14</w:t>
            </w:r>
            <w:r>
              <w:rPr>
                <w:sz w:val="20"/>
                <w:szCs w:val="20"/>
              </w:rPr>
              <w:t>, 15</w:t>
            </w:r>
            <w:r w:rsidRPr="009915AD">
              <w:rPr>
                <w:sz w:val="20"/>
                <w:szCs w:val="20"/>
              </w:rPr>
              <w:t xml:space="preserve"> Федерального закона от 06.10.2003 </w:t>
            </w:r>
            <w:r>
              <w:rPr>
                <w:sz w:val="20"/>
                <w:szCs w:val="20"/>
              </w:rPr>
              <w:t xml:space="preserve">№ </w:t>
            </w:r>
            <w:r w:rsidRPr="009915AD">
              <w:rPr>
                <w:sz w:val="20"/>
                <w:szCs w:val="20"/>
              </w:rPr>
              <w:t xml:space="preserve">131-ФЗ </w:t>
            </w:r>
            <w:r>
              <w:rPr>
                <w:sz w:val="20"/>
                <w:szCs w:val="20"/>
              </w:rPr>
              <w:t>«</w:t>
            </w:r>
            <w:r w:rsidRPr="009915AD">
              <w:rPr>
                <w:sz w:val="20"/>
                <w:szCs w:val="20"/>
              </w:rPr>
              <w:t xml:space="preserve">Об общих принципах организации местного самоуправления в </w:t>
            </w:r>
            <w:r>
              <w:rPr>
                <w:sz w:val="20"/>
                <w:szCs w:val="20"/>
              </w:rPr>
              <w:t>РФ»</w:t>
            </w:r>
            <w:r w:rsidRPr="009915AD">
              <w:rPr>
                <w:sz w:val="20"/>
                <w:szCs w:val="20"/>
              </w:rPr>
              <w:t xml:space="preserve">, </w:t>
            </w:r>
            <w:r>
              <w:rPr>
                <w:sz w:val="20"/>
                <w:szCs w:val="20"/>
              </w:rPr>
              <w:t>ст.</w:t>
            </w:r>
            <w:r w:rsidRPr="009915AD">
              <w:rPr>
                <w:sz w:val="20"/>
                <w:szCs w:val="20"/>
              </w:rPr>
              <w:t xml:space="preserve"> 6 Федерального закона от 27.07.2010 </w:t>
            </w:r>
            <w:r>
              <w:rPr>
                <w:sz w:val="20"/>
                <w:szCs w:val="20"/>
              </w:rPr>
              <w:t>№</w:t>
            </w:r>
            <w:r w:rsidRPr="009915AD">
              <w:rPr>
                <w:sz w:val="20"/>
                <w:szCs w:val="20"/>
              </w:rPr>
              <w:t xml:space="preserve"> 190-ФЗ </w:t>
            </w:r>
            <w:r>
              <w:rPr>
                <w:sz w:val="20"/>
                <w:szCs w:val="20"/>
              </w:rPr>
              <w:t>«</w:t>
            </w:r>
            <w:r w:rsidRPr="009915AD">
              <w:rPr>
                <w:sz w:val="20"/>
                <w:szCs w:val="20"/>
              </w:rPr>
              <w:t>О теплоснабжении</w:t>
            </w:r>
            <w:r>
              <w:rPr>
                <w:sz w:val="20"/>
                <w:szCs w:val="20"/>
              </w:rPr>
              <w:t>»</w:t>
            </w:r>
            <w:r w:rsidRPr="009915AD">
              <w:rPr>
                <w:sz w:val="20"/>
                <w:szCs w:val="20"/>
              </w:rPr>
              <w:t xml:space="preserve">, </w:t>
            </w:r>
            <w:r>
              <w:rPr>
                <w:sz w:val="20"/>
                <w:szCs w:val="20"/>
              </w:rPr>
              <w:t>п. </w:t>
            </w:r>
            <w:r w:rsidRPr="009915AD">
              <w:rPr>
                <w:sz w:val="20"/>
                <w:szCs w:val="20"/>
              </w:rPr>
              <w:t xml:space="preserve">11 Правил организации теплоснабжения в </w:t>
            </w:r>
            <w:r>
              <w:rPr>
                <w:sz w:val="20"/>
                <w:szCs w:val="20"/>
              </w:rPr>
              <w:t>РФ</w:t>
            </w:r>
            <w:r w:rsidRPr="009915AD">
              <w:rPr>
                <w:sz w:val="20"/>
                <w:szCs w:val="20"/>
              </w:rPr>
              <w:t xml:space="preserve">, утвержденных постановлением Правительства </w:t>
            </w:r>
            <w:r>
              <w:rPr>
                <w:sz w:val="20"/>
                <w:szCs w:val="20"/>
              </w:rPr>
              <w:t>РФ</w:t>
            </w:r>
            <w:r w:rsidRPr="009915AD">
              <w:rPr>
                <w:sz w:val="20"/>
                <w:szCs w:val="20"/>
              </w:rPr>
              <w:t xml:space="preserve"> от 08.08.2012 </w:t>
            </w:r>
            <w:r>
              <w:rPr>
                <w:sz w:val="20"/>
                <w:szCs w:val="20"/>
              </w:rPr>
              <w:t>№</w:t>
            </w:r>
            <w:r w:rsidRPr="009915AD">
              <w:rPr>
                <w:sz w:val="20"/>
                <w:szCs w:val="20"/>
              </w:rPr>
              <w:t xml:space="preserve"> 808</w:t>
            </w: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2</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«АТП»</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sidRPr="00A4259F">
              <w:rPr>
                <w:szCs w:val="20"/>
              </w:rPr>
              <w:t>1,12</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spacing w:line="240" w:lineRule="auto"/>
              <w:ind w:firstLine="0"/>
              <w:jc w:val="center"/>
            </w:pPr>
            <w:r>
              <w:rPr>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02</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3</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«ПГС»</w:t>
            </w:r>
          </w:p>
        </w:tc>
        <w:tc>
          <w:tcPr>
            <w:tcW w:w="1056" w:type="dxa"/>
            <w:shd w:val="clear" w:color="auto" w:fill="auto"/>
            <w:tcMar>
              <w:left w:w="11" w:type="dxa"/>
              <w:right w:w="11" w:type="dxa"/>
            </w:tcMar>
            <w:vAlign w:val="center"/>
          </w:tcPr>
          <w:p w:rsidR="00981119" w:rsidRPr="00A4259F" w:rsidRDefault="00981119" w:rsidP="00A22FCE">
            <w:pPr>
              <w:spacing w:line="240" w:lineRule="auto"/>
              <w:ind w:firstLine="0"/>
              <w:jc w:val="center"/>
              <w:rPr>
                <w:color w:val="000000"/>
                <w:sz w:val="20"/>
                <w:szCs w:val="20"/>
              </w:rPr>
            </w:pPr>
            <w:r w:rsidRPr="00A4259F">
              <w:rPr>
                <w:sz w:val="20"/>
                <w:szCs w:val="20"/>
              </w:rPr>
              <w:t>4,64</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03</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4</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«Вокзальная»</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sidRPr="00A4259F">
              <w:rPr>
                <w:szCs w:val="20"/>
              </w:rPr>
              <w:t>2,24</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spacing w:line="240" w:lineRule="auto"/>
              <w:ind w:firstLine="0"/>
              <w:jc w:val="center"/>
            </w:pPr>
            <w:r>
              <w:rPr>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04</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5</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«Больничная»</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sidRPr="00A4259F">
              <w:rPr>
                <w:szCs w:val="20"/>
              </w:rPr>
              <w:t>2,584</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05</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6</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«СХТ»</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sidRPr="00A4259F">
              <w:rPr>
                <w:szCs w:val="20"/>
              </w:rPr>
              <w:t>2,24</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1702E0" w:rsidRDefault="00981119" w:rsidP="00A22FCE">
            <w:pPr>
              <w:spacing w:line="240" w:lineRule="auto"/>
              <w:ind w:firstLine="0"/>
              <w:jc w:val="center"/>
            </w:pPr>
            <w:r>
              <w:rPr>
                <w:sz w:val="20"/>
                <w:szCs w:val="20"/>
              </w:rPr>
              <w:t>Собственность ООО «КТК»</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2021 г.</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06</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7</w:t>
            </w:r>
          </w:p>
        </w:tc>
        <w:tc>
          <w:tcPr>
            <w:tcW w:w="1728" w:type="dxa"/>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r w:rsidRPr="00657FDA">
              <w:rPr>
                <w:rFonts w:eastAsia="Century Schoolbook"/>
                <w:sz w:val="20"/>
                <w:szCs w:val="20"/>
              </w:rPr>
              <w:t>Котельная "Первомайская"</w:t>
            </w:r>
          </w:p>
        </w:tc>
        <w:tc>
          <w:tcPr>
            <w:tcW w:w="1056" w:type="dxa"/>
            <w:shd w:val="clear" w:color="auto" w:fill="auto"/>
            <w:tcMar>
              <w:left w:w="11" w:type="dxa"/>
              <w:right w:w="11" w:type="dxa"/>
            </w:tcMar>
            <w:vAlign w:val="center"/>
          </w:tcPr>
          <w:p w:rsidR="00981119" w:rsidRPr="00A4259F" w:rsidRDefault="00981119" w:rsidP="00A22FCE">
            <w:pPr>
              <w:pStyle w:val="aff0"/>
              <w:rPr>
                <w:szCs w:val="20"/>
              </w:rPr>
            </w:pPr>
            <w:r>
              <w:rPr>
                <w:szCs w:val="20"/>
              </w:rPr>
              <w:t>н/д</w:t>
            </w:r>
          </w:p>
        </w:tc>
        <w:tc>
          <w:tcPr>
            <w:tcW w:w="1894" w:type="dxa"/>
            <w:tcMar>
              <w:left w:w="11" w:type="dxa"/>
              <w:right w:w="11" w:type="dxa"/>
            </w:tcMar>
            <w:vAlign w:val="center"/>
          </w:tcPr>
          <w:p w:rsidR="00981119"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Собственность ООО «КТК»</w:t>
            </w:r>
          </w:p>
        </w:tc>
        <w:tc>
          <w:tcPr>
            <w:tcW w:w="992" w:type="dxa"/>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07</w:t>
            </w:r>
          </w:p>
        </w:tc>
        <w:tc>
          <w:tcPr>
            <w:tcW w:w="1985" w:type="dxa"/>
            <w:tcMar>
              <w:left w:w="11" w:type="dxa"/>
              <w:right w:w="11" w:type="dxa"/>
            </w:tcMar>
            <w:vAlign w:val="center"/>
          </w:tcPr>
          <w:p w:rsidR="00981119" w:rsidRDefault="00331FA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8</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Pr>
                <w:rFonts w:eastAsia="Century Schoolbook"/>
                <w:sz w:val="20"/>
                <w:szCs w:val="20"/>
              </w:rPr>
              <w:t>Блочно-модульная котельная Парка Б ст. Коноша</w:t>
            </w:r>
          </w:p>
        </w:tc>
        <w:tc>
          <w:tcPr>
            <w:tcW w:w="1056" w:type="dxa"/>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1,62</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proofErr w:type="spellStart"/>
            <w:r w:rsidRPr="00AF3E21">
              <w:rPr>
                <w:rFonts w:eastAsia="Century Schoolbook"/>
                <w:sz w:val="20"/>
                <w:szCs w:val="20"/>
              </w:rPr>
              <w:t>Исакогорский</w:t>
            </w:r>
            <w:proofErr w:type="spellEnd"/>
            <w:r w:rsidRPr="00AF3E21">
              <w:rPr>
                <w:rFonts w:eastAsia="Century Schoolbook"/>
                <w:sz w:val="20"/>
                <w:szCs w:val="20"/>
              </w:rPr>
              <w:t xml:space="preserve"> территориальный участок </w:t>
            </w:r>
            <w:proofErr w:type="spellStart"/>
            <w:r>
              <w:rPr>
                <w:rFonts w:eastAsia="Century Schoolbook"/>
                <w:sz w:val="20"/>
                <w:szCs w:val="20"/>
              </w:rPr>
              <w:t>СевДТВ</w:t>
            </w:r>
            <w:proofErr w:type="spellEnd"/>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08</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9</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 xml:space="preserve">Котельная </w:t>
            </w:r>
            <w:r>
              <w:rPr>
                <w:rFonts w:eastAsia="Century Schoolbook"/>
                <w:sz w:val="20"/>
                <w:szCs w:val="20"/>
              </w:rPr>
              <w:t xml:space="preserve">инв. </w:t>
            </w:r>
            <w:r w:rsidRPr="00AF3E21">
              <w:rPr>
                <w:rFonts w:eastAsia="Century Schoolbook"/>
                <w:sz w:val="20"/>
                <w:szCs w:val="20"/>
              </w:rPr>
              <w:t>№1010423</w:t>
            </w:r>
          </w:p>
        </w:tc>
        <w:tc>
          <w:tcPr>
            <w:tcW w:w="1056" w:type="dxa"/>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2,9</w:t>
            </w:r>
          </w:p>
        </w:tc>
        <w:tc>
          <w:tcPr>
            <w:tcW w:w="1894" w:type="dxa"/>
            <w:tcMar>
              <w:left w:w="11" w:type="dxa"/>
              <w:right w:w="11" w:type="dxa"/>
            </w:tcMar>
            <w:vAlign w:val="center"/>
          </w:tcPr>
          <w:p w:rsidR="00981119" w:rsidRPr="00A1020A" w:rsidRDefault="00981119" w:rsidP="00A22FCE">
            <w:pPr>
              <w:spacing w:line="240" w:lineRule="auto"/>
              <w:ind w:firstLine="0"/>
              <w:jc w:val="center"/>
              <w:rPr>
                <w:sz w:val="20"/>
                <w:szCs w:val="20"/>
              </w:rPr>
            </w:pPr>
            <w:r w:rsidRPr="00AF3E21">
              <w:rPr>
                <w:sz w:val="20"/>
                <w:szCs w:val="20"/>
              </w:rPr>
              <w:t xml:space="preserve">ЖКС №6 </w:t>
            </w:r>
            <w:r>
              <w:rPr>
                <w:sz w:val="20"/>
                <w:szCs w:val="20"/>
              </w:rPr>
              <w:t>(г. </w:t>
            </w:r>
            <w:r w:rsidRPr="001807F4">
              <w:rPr>
                <w:sz w:val="20"/>
                <w:szCs w:val="20"/>
              </w:rPr>
              <w:t>Северодвинск)</w:t>
            </w:r>
            <w:r w:rsidRPr="00AF3E21">
              <w:rPr>
                <w:sz w:val="20"/>
                <w:szCs w:val="20"/>
              </w:rPr>
              <w:t xml:space="preserve"> ФГБУ «ЦЖКУ» Минобороны России по ОСК СФ</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09</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c>
          <w:tcPr>
            <w:tcW w:w="896"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lastRenderedPageBreak/>
              <w:t>10</w:t>
            </w:r>
          </w:p>
        </w:tc>
        <w:tc>
          <w:tcPr>
            <w:tcW w:w="1728"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«Коношский РЭС»</w:t>
            </w:r>
          </w:p>
        </w:tc>
        <w:tc>
          <w:tcPr>
            <w:tcW w:w="1056" w:type="dxa"/>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0,447</w:t>
            </w:r>
          </w:p>
        </w:tc>
        <w:tc>
          <w:tcPr>
            <w:tcW w:w="1894" w:type="dxa"/>
            <w:tcMar>
              <w:left w:w="11" w:type="dxa"/>
              <w:right w:w="11" w:type="dxa"/>
            </w:tcMar>
            <w:vAlign w:val="center"/>
          </w:tcPr>
          <w:p w:rsidR="00981119" w:rsidRPr="00A1020A" w:rsidRDefault="006338F6" w:rsidP="00A22FCE">
            <w:pPr>
              <w:spacing w:line="240" w:lineRule="auto"/>
              <w:ind w:firstLine="0"/>
              <w:jc w:val="center"/>
              <w:rPr>
                <w:sz w:val="20"/>
                <w:szCs w:val="20"/>
              </w:rPr>
            </w:pPr>
            <w:r w:rsidRPr="006338F6">
              <w:rPr>
                <w:sz w:val="20"/>
                <w:szCs w:val="20"/>
              </w:rPr>
              <w:t>Коношский РЭС ПО «Вельские электросети Архангельского филиала ПАО «Россети Северо-Запад»</w:t>
            </w:r>
          </w:p>
        </w:tc>
        <w:tc>
          <w:tcPr>
            <w:tcW w:w="1401"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tcMar>
              <w:left w:w="11" w:type="dxa"/>
              <w:right w:w="11" w:type="dxa"/>
            </w:tcMar>
            <w:vAlign w:val="center"/>
          </w:tcPr>
          <w:p w:rsidR="00981119" w:rsidRPr="00CC71A4" w:rsidRDefault="00981119" w:rsidP="00A22FCE">
            <w:pPr>
              <w:spacing w:line="240" w:lineRule="auto"/>
              <w:ind w:firstLine="0"/>
              <w:jc w:val="center"/>
              <w:rPr>
                <w:sz w:val="20"/>
                <w:szCs w:val="20"/>
              </w:rPr>
            </w:pPr>
            <w:r>
              <w:rPr>
                <w:sz w:val="20"/>
                <w:szCs w:val="20"/>
              </w:rPr>
              <w:t>10</w:t>
            </w:r>
          </w:p>
        </w:tc>
        <w:tc>
          <w:tcPr>
            <w:tcW w:w="1985"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rPr>
          <w:trHeight w:val="645"/>
        </w:trPr>
        <w:tc>
          <w:tcPr>
            <w:tcW w:w="896"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11</w:t>
            </w:r>
          </w:p>
        </w:tc>
        <w:tc>
          <w:tcPr>
            <w:tcW w:w="1728" w:type="dxa"/>
            <w:vMerge w:val="restart"/>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«Хлебозавод»</w:t>
            </w:r>
          </w:p>
        </w:tc>
        <w:tc>
          <w:tcPr>
            <w:tcW w:w="1056" w:type="dxa"/>
            <w:vMerge w:val="restart"/>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0,8</w:t>
            </w:r>
          </w:p>
        </w:tc>
        <w:tc>
          <w:tcPr>
            <w:tcW w:w="1894" w:type="dxa"/>
            <w:tcMar>
              <w:left w:w="11" w:type="dxa"/>
              <w:right w:w="11" w:type="dxa"/>
            </w:tcMar>
            <w:vAlign w:val="center"/>
          </w:tcPr>
          <w:p w:rsidR="00981119" w:rsidRPr="002E3D58" w:rsidRDefault="00981119" w:rsidP="00A22FCE">
            <w:pPr>
              <w:spacing w:line="240" w:lineRule="auto"/>
              <w:ind w:firstLine="0"/>
              <w:jc w:val="center"/>
              <w:rPr>
                <w:rFonts w:eastAsia="Century Schoolbook"/>
                <w:sz w:val="20"/>
                <w:szCs w:val="20"/>
              </w:rPr>
            </w:pPr>
            <w:r w:rsidRPr="00AF3E21">
              <w:rPr>
                <w:rFonts w:eastAsia="Century Schoolbook"/>
                <w:sz w:val="20"/>
                <w:szCs w:val="20"/>
              </w:rPr>
              <w:t>ООО «Коношский Хлебозавод»</w:t>
            </w:r>
          </w:p>
        </w:tc>
        <w:tc>
          <w:tcPr>
            <w:tcW w:w="1401"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Источник тепловой энергии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vMerge w:val="restart"/>
            <w:tcMar>
              <w:left w:w="11" w:type="dxa"/>
              <w:right w:w="11" w:type="dxa"/>
            </w:tcMar>
            <w:vAlign w:val="center"/>
          </w:tcPr>
          <w:p w:rsidR="00981119" w:rsidRPr="00CC71A4" w:rsidRDefault="00981119" w:rsidP="00A22FCE">
            <w:pPr>
              <w:spacing w:line="240" w:lineRule="auto"/>
              <w:ind w:firstLine="0"/>
              <w:jc w:val="center"/>
              <w:rPr>
                <w:sz w:val="20"/>
                <w:szCs w:val="20"/>
              </w:rPr>
            </w:pPr>
          </w:p>
          <w:p w:rsidR="00981119" w:rsidRPr="00CC71A4" w:rsidRDefault="00981119" w:rsidP="00A22FCE">
            <w:pPr>
              <w:spacing w:line="240" w:lineRule="auto"/>
              <w:ind w:firstLine="0"/>
              <w:jc w:val="center"/>
              <w:rPr>
                <w:sz w:val="20"/>
                <w:szCs w:val="20"/>
              </w:rPr>
            </w:pPr>
            <w:r>
              <w:rPr>
                <w:sz w:val="20"/>
                <w:szCs w:val="20"/>
              </w:rPr>
              <w:t>11</w:t>
            </w:r>
          </w:p>
        </w:tc>
        <w:tc>
          <w:tcPr>
            <w:tcW w:w="1985"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rPr>
          <w:trHeight w:val="644"/>
        </w:trPr>
        <w:tc>
          <w:tcPr>
            <w:tcW w:w="896"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728"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1056" w:type="dxa"/>
            <w:vMerge/>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p>
        </w:tc>
        <w:tc>
          <w:tcPr>
            <w:tcW w:w="1894" w:type="dxa"/>
            <w:tcMar>
              <w:left w:w="11" w:type="dxa"/>
              <w:right w:w="11" w:type="dxa"/>
            </w:tcMar>
            <w:vAlign w:val="center"/>
          </w:tcPr>
          <w:p w:rsidR="00981119" w:rsidRPr="00AF3E21"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50" w:type="dxa"/>
            <w:tcMar>
              <w:left w:w="11" w:type="dxa"/>
              <w:right w:w="11" w:type="dxa"/>
            </w:tcMar>
            <w:vAlign w:val="center"/>
          </w:tcPr>
          <w:p w:rsidR="00981119" w:rsidRPr="00593BB6"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992"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850"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985"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842" w:type="dxa"/>
            <w:vMerge/>
            <w:tcMar>
              <w:left w:w="11" w:type="dxa"/>
              <w:right w:w="11" w:type="dxa"/>
            </w:tcMar>
            <w:vAlign w:val="center"/>
          </w:tcPr>
          <w:p w:rsidR="00981119" w:rsidRPr="008924E0" w:rsidRDefault="00981119" w:rsidP="00A22FCE">
            <w:pPr>
              <w:spacing w:line="240" w:lineRule="auto"/>
              <w:ind w:firstLine="0"/>
              <w:jc w:val="center"/>
              <w:rPr>
                <w:sz w:val="20"/>
                <w:szCs w:val="20"/>
              </w:rPr>
            </w:pPr>
          </w:p>
        </w:tc>
      </w:tr>
      <w:tr w:rsidR="00981119" w:rsidRPr="006A4EF7" w:rsidTr="00A22FCE">
        <w:trPr>
          <w:trHeight w:val="511"/>
        </w:trPr>
        <w:tc>
          <w:tcPr>
            <w:tcW w:w="896"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12</w:t>
            </w:r>
          </w:p>
        </w:tc>
        <w:tc>
          <w:tcPr>
            <w:tcW w:w="1728" w:type="dxa"/>
            <w:vMerge w:val="restart"/>
            <w:tcMar>
              <w:left w:w="11" w:type="dxa"/>
              <w:right w:w="11" w:type="dxa"/>
            </w:tcMar>
            <w:vAlign w:val="center"/>
          </w:tcPr>
          <w:p w:rsidR="00981119" w:rsidRPr="00AF3E21" w:rsidRDefault="00981119" w:rsidP="00A22FCE">
            <w:pPr>
              <w:spacing w:line="240" w:lineRule="auto"/>
              <w:ind w:firstLine="0"/>
              <w:jc w:val="left"/>
              <w:rPr>
                <w:sz w:val="20"/>
                <w:szCs w:val="20"/>
              </w:rPr>
            </w:pPr>
            <w:r>
              <w:rPr>
                <w:sz w:val="20"/>
                <w:szCs w:val="20"/>
              </w:rPr>
              <w:t>Котельная «Заречная»</w:t>
            </w:r>
          </w:p>
        </w:tc>
        <w:tc>
          <w:tcPr>
            <w:tcW w:w="1056" w:type="dxa"/>
            <w:vMerge w:val="restart"/>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2,711</w:t>
            </w:r>
          </w:p>
        </w:tc>
        <w:tc>
          <w:tcPr>
            <w:tcW w:w="1894"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«Теплоэнерго»</w:t>
            </w:r>
          </w:p>
        </w:tc>
        <w:tc>
          <w:tcPr>
            <w:tcW w:w="1401"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Источник тепловой энергии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2020 г.</w:t>
            </w:r>
          </w:p>
        </w:tc>
        <w:tc>
          <w:tcPr>
            <w:tcW w:w="850"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12</w:t>
            </w:r>
          </w:p>
        </w:tc>
        <w:tc>
          <w:tcPr>
            <w:tcW w:w="1985"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«Теплоэнерго»</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rPr>
          <w:trHeight w:val="510"/>
        </w:trPr>
        <w:tc>
          <w:tcPr>
            <w:tcW w:w="896"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728" w:type="dxa"/>
            <w:vMerge/>
            <w:tcMar>
              <w:left w:w="11" w:type="dxa"/>
              <w:right w:w="11" w:type="dxa"/>
            </w:tcMar>
            <w:vAlign w:val="center"/>
          </w:tcPr>
          <w:p w:rsidR="00981119" w:rsidRDefault="00981119" w:rsidP="00A22FCE">
            <w:pPr>
              <w:spacing w:line="240" w:lineRule="auto"/>
              <w:ind w:firstLine="0"/>
              <w:jc w:val="left"/>
              <w:rPr>
                <w:sz w:val="20"/>
                <w:szCs w:val="20"/>
              </w:rPr>
            </w:pPr>
          </w:p>
        </w:tc>
        <w:tc>
          <w:tcPr>
            <w:tcW w:w="1056" w:type="dxa"/>
            <w:vMerge/>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p>
        </w:tc>
        <w:tc>
          <w:tcPr>
            <w:tcW w:w="1894" w:type="dxa"/>
            <w:vMerge/>
            <w:tcMar>
              <w:left w:w="11" w:type="dxa"/>
              <w:right w:w="11" w:type="dxa"/>
            </w:tcMar>
            <w:vAlign w:val="center"/>
          </w:tcPr>
          <w:p w:rsidR="00981119" w:rsidRPr="00AF3E21" w:rsidRDefault="00981119" w:rsidP="00A22FCE">
            <w:pPr>
              <w:spacing w:line="240" w:lineRule="auto"/>
              <w:ind w:firstLine="0"/>
              <w:jc w:val="center"/>
              <w:rPr>
                <w:rFonts w:eastAsia="Century Schoolbook"/>
                <w:sz w:val="20"/>
                <w:szCs w:val="20"/>
              </w:rPr>
            </w:pPr>
          </w:p>
        </w:tc>
        <w:tc>
          <w:tcPr>
            <w:tcW w:w="1401"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50" w:type="dxa"/>
            <w:tcMar>
              <w:left w:w="11" w:type="dxa"/>
              <w:right w:w="11" w:type="dxa"/>
            </w:tcMar>
            <w:vAlign w:val="center"/>
          </w:tcPr>
          <w:p w:rsidR="00981119" w:rsidRPr="00593BB6"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992"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850"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985"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842" w:type="dxa"/>
            <w:vMerge/>
            <w:tcMar>
              <w:left w:w="11" w:type="dxa"/>
              <w:right w:w="11" w:type="dxa"/>
            </w:tcMar>
            <w:vAlign w:val="center"/>
          </w:tcPr>
          <w:p w:rsidR="00981119" w:rsidRPr="008924E0" w:rsidRDefault="00981119" w:rsidP="00A22FCE">
            <w:pPr>
              <w:spacing w:line="240" w:lineRule="auto"/>
              <w:ind w:firstLine="0"/>
              <w:jc w:val="center"/>
              <w:rPr>
                <w:sz w:val="20"/>
                <w:szCs w:val="20"/>
              </w:rPr>
            </w:pPr>
          </w:p>
        </w:tc>
      </w:tr>
      <w:tr w:rsidR="00981119" w:rsidRPr="006A4EF7" w:rsidTr="00A22FCE">
        <w:trPr>
          <w:trHeight w:val="511"/>
        </w:trPr>
        <w:tc>
          <w:tcPr>
            <w:tcW w:w="896"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13</w:t>
            </w:r>
          </w:p>
        </w:tc>
        <w:tc>
          <w:tcPr>
            <w:tcW w:w="1728" w:type="dxa"/>
            <w:vMerge w:val="restart"/>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 xml:space="preserve">Котельная </w:t>
            </w:r>
            <w:r w:rsidRPr="0021703C">
              <w:rPr>
                <w:sz w:val="20"/>
                <w:szCs w:val="20"/>
              </w:rPr>
              <w:t>ООО «НВК»</w:t>
            </w:r>
          </w:p>
        </w:tc>
        <w:tc>
          <w:tcPr>
            <w:tcW w:w="1056" w:type="dxa"/>
            <w:vMerge w:val="restart"/>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color w:val="000000"/>
                <w:sz w:val="20"/>
                <w:szCs w:val="20"/>
              </w:rPr>
              <w:t>5,0</w:t>
            </w:r>
          </w:p>
        </w:tc>
        <w:tc>
          <w:tcPr>
            <w:tcW w:w="1894" w:type="dxa"/>
            <w:tcMar>
              <w:left w:w="11" w:type="dxa"/>
              <w:right w:w="11" w:type="dxa"/>
            </w:tcMar>
            <w:vAlign w:val="center"/>
          </w:tcPr>
          <w:p w:rsidR="00981119" w:rsidRPr="001807F4" w:rsidRDefault="00981119" w:rsidP="00A22FCE">
            <w:pPr>
              <w:spacing w:line="240" w:lineRule="auto"/>
              <w:ind w:firstLine="0"/>
              <w:jc w:val="center"/>
              <w:rPr>
                <w:sz w:val="20"/>
                <w:szCs w:val="20"/>
              </w:rPr>
            </w:pPr>
            <w:r w:rsidRPr="001807F4">
              <w:rPr>
                <w:sz w:val="20"/>
                <w:szCs w:val="20"/>
              </w:rPr>
              <w:t>ВРД Коноша-филиал ООО «НВК»</w:t>
            </w:r>
          </w:p>
        </w:tc>
        <w:tc>
          <w:tcPr>
            <w:tcW w:w="1401"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Источник тепловой энергии</w:t>
            </w:r>
          </w:p>
        </w:tc>
        <w:tc>
          <w:tcPr>
            <w:tcW w:w="1150" w:type="dxa"/>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собственности</w:t>
            </w:r>
          </w:p>
        </w:tc>
        <w:tc>
          <w:tcPr>
            <w:tcW w:w="992" w:type="dxa"/>
            <w:vMerge w:val="restart"/>
            <w:tcMar>
              <w:left w:w="11" w:type="dxa"/>
              <w:right w:w="11" w:type="dxa"/>
            </w:tcMar>
            <w:vAlign w:val="center"/>
          </w:tcPr>
          <w:p w:rsidR="00981119" w:rsidRPr="006A4EF7"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13</w:t>
            </w:r>
          </w:p>
        </w:tc>
        <w:tc>
          <w:tcPr>
            <w:tcW w:w="1985"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CC71A4" w:rsidRDefault="00981119" w:rsidP="00A22FCE">
            <w:pPr>
              <w:spacing w:line="240" w:lineRule="auto"/>
              <w:ind w:firstLine="0"/>
              <w:jc w:val="center"/>
              <w:rPr>
                <w:sz w:val="20"/>
                <w:szCs w:val="20"/>
              </w:rPr>
            </w:pPr>
          </w:p>
        </w:tc>
      </w:tr>
      <w:tr w:rsidR="00981119" w:rsidRPr="006A4EF7" w:rsidTr="00A22FCE">
        <w:trPr>
          <w:trHeight w:val="510"/>
        </w:trPr>
        <w:tc>
          <w:tcPr>
            <w:tcW w:w="896"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728"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1056" w:type="dxa"/>
            <w:vMerge/>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p>
        </w:tc>
        <w:tc>
          <w:tcPr>
            <w:tcW w:w="1894" w:type="dxa"/>
            <w:tcMar>
              <w:left w:w="11" w:type="dxa"/>
              <w:right w:w="11" w:type="dxa"/>
            </w:tcMar>
            <w:vAlign w:val="center"/>
          </w:tcPr>
          <w:p w:rsidR="00981119" w:rsidRPr="00AF3E21"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50" w:type="dxa"/>
            <w:tcMar>
              <w:left w:w="11" w:type="dxa"/>
              <w:right w:w="11" w:type="dxa"/>
            </w:tcMar>
            <w:vAlign w:val="center"/>
          </w:tcPr>
          <w:p w:rsidR="00981119" w:rsidRPr="00593BB6"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992"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850"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985"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842" w:type="dxa"/>
            <w:vMerge/>
            <w:tcMar>
              <w:left w:w="11" w:type="dxa"/>
              <w:right w:w="11" w:type="dxa"/>
            </w:tcMar>
            <w:vAlign w:val="center"/>
          </w:tcPr>
          <w:p w:rsidR="00981119" w:rsidRPr="008924E0" w:rsidRDefault="00981119" w:rsidP="00A22FCE">
            <w:pPr>
              <w:spacing w:line="240" w:lineRule="auto"/>
              <w:ind w:firstLine="0"/>
              <w:jc w:val="center"/>
              <w:rPr>
                <w:sz w:val="20"/>
                <w:szCs w:val="20"/>
              </w:rPr>
            </w:pPr>
          </w:p>
        </w:tc>
      </w:tr>
      <w:tr w:rsidR="00981119" w:rsidRPr="006A4EF7" w:rsidTr="00A22FCE">
        <w:trPr>
          <w:trHeight w:val="510"/>
        </w:trPr>
        <w:tc>
          <w:tcPr>
            <w:tcW w:w="896"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14</w:t>
            </w:r>
          </w:p>
        </w:tc>
        <w:tc>
          <w:tcPr>
            <w:tcW w:w="1728" w:type="dxa"/>
            <w:vMerge w:val="restart"/>
            <w:tcMar>
              <w:left w:w="11" w:type="dxa"/>
              <w:right w:w="11" w:type="dxa"/>
            </w:tcMar>
            <w:vAlign w:val="center"/>
          </w:tcPr>
          <w:p w:rsidR="00981119" w:rsidRPr="00AF3E21" w:rsidRDefault="006F7A3E" w:rsidP="00A22FCE">
            <w:pPr>
              <w:spacing w:line="240" w:lineRule="auto"/>
              <w:ind w:firstLine="0"/>
              <w:jc w:val="left"/>
              <w:rPr>
                <w:rFonts w:eastAsia="Century Schoolbook"/>
                <w:sz w:val="20"/>
                <w:szCs w:val="20"/>
              </w:rPr>
            </w:pPr>
            <w:r>
              <w:rPr>
                <w:rFonts w:eastAsia="Century Schoolbook"/>
                <w:sz w:val="20"/>
                <w:szCs w:val="20"/>
              </w:rPr>
              <w:t>К</w:t>
            </w:r>
            <w:r w:rsidR="00981119" w:rsidRPr="00676E4B">
              <w:rPr>
                <w:rFonts w:eastAsia="Century Schoolbook"/>
                <w:sz w:val="20"/>
                <w:szCs w:val="20"/>
              </w:rPr>
              <w:t>отельная</w:t>
            </w:r>
            <w:r w:rsidRPr="00676E4B">
              <w:rPr>
                <w:sz w:val="20"/>
                <w:szCs w:val="20"/>
              </w:rPr>
              <w:t>МБОУ «Лесозаводская СШ»</w:t>
            </w:r>
          </w:p>
        </w:tc>
        <w:tc>
          <w:tcPr>
            <w:tcW w:w="1056" w:type="dxa"/>
            <w:vMerge w:val="restart"/>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r>
              <w:rPr>
                <w:sz w:val="20"/>
                <w:szCs w:val="20"/>
              </w:rPr>
              <w:t>н/д</w:t>
            </w:r>
          </w:p>
        </w:tc>
        <w:tc>
          <w:tcPr>
            <w:tcW w:w="1894" w:type="dxa"/>
            <w:tcMar>
              <w:left w:w="11" w:type="dxa"/>
              <w:right w:w="11" w:type="dxa"/>
            </w:tcMar>
            <w:vAlign w:val="center"/>
          </w:tcPr>
          <w:p w:rsidR="00981119" w:rsidRPr="00676E4B" w:rsidRDefault="00981119" w:rsidP="00A22FCE">
            <w:pPr>
              <w:spacing w:line="240" w:lineRule="auto"/>
              <w:ind w:firstLine="0"/>
              <w:jc w:val="center"/>
              <w:rPr>
                <w:sz w:val="20"/>
                <w:szCs w:val="20"/>
              </w:rPr>
            </w:pPr>
            <w:r w:rsidRPr="00676E4B">
              <w:rPr>
                <w:sz w:val="20"/>
                <w:szCs w:val="20"/>
              </w:rPr>
              <w:t>МБОУ «Лесозаводская СШ»</w:t>
            </w:r>
          </w:p>
        </w:tc>
        <w:tc>
          <w:tcPr>
            <w:tcW w:w="1401" w:type="dxa"/>
            <w:vMerge w:val="restart"/>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н/д</w:t>
            </w:r>
          </w:p>
        </w:tc>
        <w:tc>
          <w:tcPr>
            <w:tcW w:w="1843"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Источник тепловой энергии</w:t>
            </w:r>
          </w:p>
        </w:tc>
        <w:tc>
          <w:tcPr>
            <w:tcW w:w="1150" w:type="dxa"/>
            <w:tcMar>
              <w:left w:w="11" w:type="dxa"/>
              <w:right w:w="11" w:type="dxa"/>
            </w:tcMar>
            <w:vAlign w:val="center"/>
          </w:tcPr>
          <w:p w:rsidR="00981119" w:rsidRPr="00593BB6" w:rsidRDefault="00090104"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Владеет на праве аренды</w:t>
            </w:r>
          </w:p>
        </w:tc>
        <w:tc>
          <w:tcPr>
            <w:tcW w:w="992" w:type="dxa"/>
            <w:vMerge w:val="restart"/>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c>
          <w:tcPr>
            <w:tcW w:w="850"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14</w:t>
            </w:r>
          </w:p>
        </w:tc>
        <w:tc>
          <w:tcPr>
            <w:tcW w:w="1985"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Не определена</w:t>
            </w:r>
          </w:p>
        </w:tc>
        <w:tc>
          <w:tcPr>
            <w:tcW w:w="1842" w:type="dxa"/>
            <w:vMerge/>
            <w:tcMar>
              <w:left w:w="11" w:type="dxa"/>
              <w:right w:w="11" w:type="dxa"/>
            </w:tcMar>
            <w:vAlign w:val="center"/>
          </w:tcPr>
          <w:p w:rsidR="00981119" w:rsidRPr="008924E0" w:rsidRDefault="00981119" w:rsidP="00A22FCE">
            <w:pPr>
              <w:spacing w:line="240" w:lineRule="auto"/>
              <w:ind w:firstLine="0"/>
              <w:jc w:val="center"/>
              <w:rPr>
                <w:sz w:val="20"/>
                <w:szCs w:val="20"/>
              </w:rPr>
            </w:pPr>
          </w:p>
        </w:tc>
      </w:tr>
      <w:tr w:rsidR="00981119" w:rsidRPr="006A4EF7" w:rsidTr="00A22FCE">
        <w:trPr>
          <w:trHeight w:val="510"/>
        </w:trPr>
        <w:tc>
          <w:tcPr>
            <w:tcW w:w="896"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728"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1056" w:type="dxa"/>
            <w:vMerge/>
            <w:shd w:val="clear" w:color="auto" w:fill="auto"/>
            <w:tcMar>
              <w:left w:w="11" w:type="dxa"/>
              <w:right w:w="11" w:type="dxa"/>
            </w:tcMar>
            <w:vAlign w:val="center"/>
          </w:tcPr>
          <w:p w:rsidR="00981119" w:rsidRPr="00024252" w:rsidRDefault="00981119" w:rsidP="00A22FCE">
            <w:pPr>
              <w:spacing w:line="240" w:lineRule="auto"/>
              <w:ind w:firstLine="0"/>
              <w:jc w:val="center"/>
              <w:rPr>
                <w:color w:val="000000"/>
                <w:sz w:val="20"/>
                <w:szCs w:val="20"/>
              </w:rPr>
            </w:pPr>
          </w:p>
        </w:tc>
        <w:tc>
          <w:tcPr>
            <w:tcW w:w="1894" w:type="dxa"/>
            <w:tcMar>
              <w:left w:w="11" w:type="dxa"/>
              <w:right w:w="11" w:type="dxa"/>
            </w:tcMar>
            <w:vAlign w:val="center"/>
          </w:tcPr>
          <w:p w:rsidR="00981119"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1401"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1843"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50" w:type="dxa"/>
            <w:tcMar>
              <w:left w:w="11" w:type="dxa"/>
              <w:right w:w="11" w:type="dxa"/>
            </w:tcMar>
            <w:vAlign w:val="center"/>
          </w:tcPr>
          <w:p w:rsidR="00981119" w:rsidRPr="00593BB6" w:rsidRDefault="00981119" w:rsidP="00A22FCE">
            <w:pPr>
              <w:pStyle w:val="afffb"/>
              <w:spacing w:line="240" w:lineRule="auto"/>
              <w:ind w:firstLine="0"/>
              <w:jc w:val="center"/>
              <w:rPr>
                <w:rFonts w:ascii="Times New Roman" w:hAnsi="Times New Roman" w:cs="Times New Roman"/>
                <w:sz w:val="20"/>
                <w:szCs w:val="20"/>
              </w:rPr>
            </w:pPr>
            <w:r w:rsidRPr="00593BB6">
              <w:rPr>
                <w:rFonts w:ascii="Times New Roman" w:hAnsi="Times New Roman" w:cs="Times New Roman"/>
                <w:sz w:val="20"/>
                <w:szCs w:val="20"/>
              </w:rPr>
              <w:t xml:space="preserve">Владеет на праве </w:t>
            </w:r>
            <w:r w:rsidRPr="00593BB6">
              <w:rPr>
                <w:rFonts w:ascii="Times New Roman" w:hAnsi="Times New Roman" w:cs="Times New Roman"/>
                <w:sz w:val="20"/>
                <w:szCs w:val="20"/>
              </w:rPr>
              <w:lastRenderedPageBreak/>
              <w:t>аренды</w:t>
            </w:r>
          </w:p>
        </w:tc>
        <w:tc>
          <w:tcPr>
            <w:tcW w:w="992" w:type="dxa"/>
            <w:vMerge/>
            <w:tcMar>
              <w:left w:w="11" w:type="dxa"/>
              <w:right w:w="11" w:type="dxa"/>
            </w:tcMar>
            <w:vAlign w:val="center"/>
          </w:tcPr>
          <w:p w:rsidR="00981119" w:rsidRDefault="00981119" w:rsidP="00A22FCE">
            <w:pPr>
              <w:pStyle w:val="afffb"/>
              <w:spacing w:line="240" w:lineRule="auto"/>
              <w:ind w:firstLine="0"/>
              <w:jc w:val="center"/>
              <w:rPr>
                <w:rFonts w:ascii="Times New Roman" w:hAnsi="Times New Roman" w:cs="Times New Roman"/>
                <w:sz w:val="20"/>
                <w:szCs w:val="20"/>
              </w:rPr>
            </w:pPr>
          </w:p>
        </w:tc>
        <w:tc>
          <w:tcPr>
            <w:tcW w:w="850"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985"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1842" w:type="dxa"/>
            <w:vMerge/>
            <w:tcMar>
              <w:left w:w="11" w:type="dxa"/>
              <w:right w:w="11" w:type="dxa"/>
            </w:tcMar>
            <w:vAlign w:val="center"/>
          </w:tcPr>
          <w:p w:rsidR="00981119" w:rsidRPr="008924E0" w:rsidRDefault="00981119" w:rsidP="00A22FCE">
            <w:pPr>
              <w:spacing w:line="240" w:lineRule="auto"/>
              <w:ind w:firstLine="0"/>
              <w:jc w:val="center"/>
              <w:rPr>
                <w:sz w:val="20"/>
                <w:szCs w:val="20"/>
              </w:rPr>
            </w:pPr>
          </w:p>
        </w:tc>
      </w:tr>
    </w:tbl>
    <w:p w:rsidR="00D04871" w:rsidRDefault="00D04871" w:rsidP="00AD762E"/>
    <w:p w:rsidR="00113C27" w:rsidRDefault="00113C27" w:rsidP="00AD762E">
      <w:pPr>
        <w:sectPr w:rsidR="00113C27" w:rsidSect="00D04871">
          <w:pgSz w:w="16838" w:h="11906" w:orient="landscape"/>
          <w:pgMar w:top="1418" w:right="567" w:bottom="851" w:left="567" w:header="709" w:footer="261" w:gutter="0"/>
          <w:cols w:space="708"/>
          <w:docGrid w:linePitch="360"/>
        </w:sectPr>
      </w:pPr>
    </w:p>
    <w:p w:rsidR="00627DBC" w:rsidRPr="00056575" w:rsidRDefault="00627DBC" w:rsidP="00AD762E">
      <w:pPr>
        <w:pStyle w:val="3"/>
      </w:pPr>
      <w:bookmarkStart w:id="203" w:name="_Toc8045718"/>
      <w:bookmarkStart w:id="204" w:name="_Toc131472559"/>
      <w:bookmarkStart w:id="205" w:name="sub_1174"/>
      <w:bookmarkEnd w:id="201"/>
      <w:r w:rsidRPr="00056575">
        <w:lastRenderedPageBreak/>
        <w:t>г) информацию о поданных теплоснабжающими организациями заявках на присвоение статуса единой теплоснабжающей организации</w:t>
      </w:r>
      <w:bookmarkEnd w:id="203"/>
      <w:bookmarkEnd w:id="204"/>
    </w:p>
    <w:p w:rsidR="00880A2C" w:rsidRPr="00B22445" w:rsidRDefault="00880A2C" w:rsidP="00880A2C">
      <w:bookmarkStart w:id="206" w:name="_Toc8045719"/>
      <w:bookmarkStart w:id="207" w:name="sub_1175"/>
      <w:bookmarkEnd w:id="205"/>
      <w:r w:rsidRPr="00B22445">
        <w:t>В 20</w:t>
      </w:r>
      <w:r>
        <w:t>21</w:t>
      </w:r>
      <w:r w:rsidRPr="00B22445">
        <w:t xml:space="preserve"> году поступил</w:t>
      </w:r>
      <w:r>
        <w:t>а</w:t>
      </w:r>
      <w:r w:rsidRPr="00B22445">
        <w:t xml:space="preserve"> заявк</w:t>
      </w:r>
      <w:r>
        <w:t>а</w:t>
      </w:r>
      <w:r w:rsidRPr="00B22445">
        <w:t xml:space="preserve"> от </w:t>
      </w:r>
      <w:r>
        <w:t>ООО «</w:t>
      </w:r>
      <w:proofErr w:type="spellStart"/>
      <w:r>
        <w:t>ТеплоХолдинг</w:t>
      </w:r>
      <w:proofErr w:type="spellEnd"/>
      <w:r>
        <w:t xml:space="preserve"> Коноша» на присвоение статуса единой теплоснабжающей организации </w:t>
      </w:r>
      <w:r w:rsidR="00856BAE">
        <w:t>в зонах деятельности систем теплоснабжения: котельная «Совхозная», котельная «АТП», котельная «ПГС», котельная «Вокзальная», котельная «Больничная», котельная «СХТ»</w:t>
      </w:r>
      <w:r w:rsidR="00AE4917">
        <w:t>, котельная «Первомайская»</w:t>
      </w:r>
      <w:r>
        <w:t>.</w:t>
      </w:r>
    </w:p>
    <w:p w:rsidR="00F42C89" w:rsidRPr="00B22445" w:rsidRDefault="00F42C89" w:rsidP="00F42C89">
      <w:r w:rsidRPr="00B22445">
        <w:t>В 20</w:t>
      </w:r>
      <w:r>
        <w:t>20</w:t>
      </w:r>
      <w:r w:rsidRPr="00B22445">
        <w:t xml:space="preserve"> году поступил</w:t>
      </w:r>
      <w:r w:rsidR="00880A2C">
        <w:t>а</w:t>
      </w:r>
      <w:r w:rsidRPr="00B22445">
        <w:t xml:space="preserve"> заявк</w:t>
      </w:r>
      <w:r w:rsidR="00880A2C">
        <w:t>а</w:t>
      </w:r>
      <w:r w:rsidRPr="00B22445">
        <w:t xml:space="preserve"> от </w:t>
      </w:r>
      <w:r>
        <w:t xml:space="preserve">ООО «Теплоэнерго» на присвоение статуса единой теплоснабжающей организации </w:t>
      </w:r>
      <w:r w:rsidR="00856BAE">
        <w:t>в зоне деятельности системы теплоснабжения: котельная «Заречная»</w:t>
      </w:r>
      <w:r>
        <w:t>.</w:t>
      </w:r>
    </w:p>
    <w:p w:rsidR="00627DBC" w:rsidRPr="00056575" w:rsidRDefault="00627DBC" w:rsidP="00AD762E">
      <w:pPr>
        <w:pStyle w:val="3"/>
      </w:pPr>
      <w:bookmarkStart w:id="208" w:name="_Toc131472560"/>
      <w:r w:rsidRPr="00056575">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06"/>
      <w:bookmarkEnd w:id="208"/>
    </w:p>
    <w:bookmarkEnd w:id="207"/>
    <w:p w:rsidR="00F42C89" w:rsidRPr="00A4268E" w:rsidRDefault="00F42C89" w:rsidP="00F42C89">
      <w:r w:rsidRPr="003B7554">
        <w:t>Понятие «Единая теплоснабжающая организация» введено Федеральным законом от</w:t>
      </w:r>
      <w:r w:rsidRPr="00A4268E">
        <w:t xml:space="preserve"> 27.07.2012 № 190 «О теплоснабжении».</w:t>
      </w:r>
    </w:p>
    <w:p w:rsidR="00F42C89" w:rsidRPr="00A4268E" w:rsidRDefault="00F42C89" w:rsidP="00F42C89">
      <w:r w:rsidRPr="00A4268E">
        <w:t>В соответствии с пунктом 23 постановления Правительства РФ от 03.04.2018 № 405 «О внесении изменений 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rsidR="00F42C89" w:rsidRPr="00A4268E" w:rsidRDefault="00F42C89" w:rsidP="00F42C89">
      <w:r w:rsidRPr="00A4268E">
        <w:t xml:space="preserve">Реестр систем теплоснабжения, содержащий перечень теплоснабжающих организаций в границах </w:t>
      </w:r>
      <w:r>
        <w:t>МО «Коношское»</w:t>
      </w:r>
      <w:r w:rsidRPr="00A4268E">
        <w:t xml:space="preserve"> представлен в таблице </w:t>
      </w:r>
      <w:r w:rsidR="00EE732A">
        <w:t>1</w:t>
      </w:r>
      <w:r w:rsidR="008D4418">
        <w:t>1</w:t>
      </w:r>
      <w:r w:rsidR="00EE732A">
        <w:t>.3</w:t>
      </w:r>
      <w:r w:rsidRPr="00A4268E">
        <w:t>.</w:t>
      </w:r>
    </w:p>
    <w:p w:rsidR="004027A2" w:rsidRDefault="004027A2" w:rsidP="00F42C89">
      <w:pPr>
        <w:jc w:val="right"/>
        <w:sectPr w:rsidR="004027A2" w:rsidSect="00B44A30">
          <w:pgSz w:w="11906" w:h="16838"/>
          <w:pgMar w:top="567" w:right="851" w:bottom="567" w:left="1418" w:header="709" w:footer="499" w:gutter="0"/>
          <w:cols w:space="708"/>
          <w:docGrid w:linePitch="360"/>
        </w:sectPr>
      </w:pPr>
    </w:p>
    <w:p w:rsidR="00F42C89" w:rsidRPr="00A4268E" w:rsidRDefault="00F42C89" w:rsidP="00F42C89">
      <w:pPr>
        <w:jc w:val="right"/>
      </w:pPr>
      <w:r w:rsidRPr="00A4268E">
        <w:lastRenderedPageBreak/>
        <w:t xml:space="preserve">Таблица </w:t>
      </w:r>
      <w:r w:rsidR="00EE732A">
        <w:t>1</w:t>
      </w:r>
      <w:r w:rsidR="008D4418">
        <w:t>1</w:t>
      </w:r>
      <w:r w:rsidR="00EE732A">
        <w:t>.3</w:t>
      </w:r>
    </w:p>
    <w:p w:rsidR="00F42C89" w:rsidRPr="002E3D58" w:rsidRDefault="00F42C89" w:rsidP="00F42C89">
      <w:pPr>
        <w:ind w:firstLine="0"/>
        <w:jc w:val="center"/>
      </w:pPr>
      <w:r w:rsidRPr="002E3D58">
        <w:t>Реестр систем теплоснабжения</w:t>
      </w:r>
    </w:p>
    <w:p w:rsidR="004027A2" w:rsidRDefault="004027A2" w:rsidP="00D04871"/>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2"/>
        <w:gridCol w:w="2693"/>
        <w:gridCol w:w="3544"/>
        <w:gridCol w:w="2977"/>
        <w:gridCol w:w="1134"/>
        <w:gridCol w:w="2409"/>
        <w:gridCol w:w="2127"/>
      </w:tblGrid>
      <w:tr w:rsidR="00981119" w:rsidRPr="00CC71A4" w:rsidTr="00A22FCE">
        <w:trPr>
          <w:tblHeader/>
        </w:trPr>
        <w:tc>
          <w:tcPr>
            <w:tcW w:w="862"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 системы теплоснабжения</w:t>
            </w:r>
          </w:p>
        </w:tc>
        <w:tc>
          <w:tcPr>
            <w:tcW w:w="2693"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Наименования источников тепловой энергии в системе теплоснабжения</w:t>
            </w:r>
          </w:p>
        </w:tc>
        <w:tc>
          <w:tcPr>
            <w:tcW w:w="3544"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Теплоснабжающие (теплосетевые) организации в границах системы теплоснабжения</w:t>
            </w:r>
          </w:p>
        </w:tc>
        <w:tc>
          <w:tcPr>
            <w:tcW w:w="2977"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Объекты систем теплоснабжения вобслуживании теплоснабжающей (теплосетевой) организации</w:t>
            </w:r>
          </w:p>
        </w:tc>
        <w:tc>
          <w:tcPr>
            <w:tcW w:w="1134"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Pr>
                <w:b/>
                <w:sz w:val="20"/>
                <w:szCs w:val="20"/>
              </w:rPr>
              <w:t>№</w:t>
            </w:r>
            <w:r w:rsidRPr="00CC71A4">
              <w:rPr>
                <w:b/>
                <w:sz w:val="20"/>
                <w:szCs w:val="20"/>
              </w:rPr>
              <w:t xml:space="preserve"> зоны деятельности</w:t>
            </w:r>
          </w:p>
        </w:tc>
        <w:tc>
          <w:tcPr>
            <w:tcW w:w="2409"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Утвержденная ЕТО</w:t>
            </w:r>
          </w:p>
        </w:tc>
        <w:tc>
          <w:tcPr>
            <w:tcW w:w="2127" w:type="dxa"/>
            <w:tcMar>
              <w:left w:w="11" w:type="dxa"/>
              <w:right w:w="11" w:type="dxa"/>
            </w:tcMar>
            <w:vAlign w:val="center"/>
          </w:tcPr>
          <w:p w:rsidR="00981119" w:rsidRPr="00CC71A4" w:rsidRDefault="00981119" w:rsidP="00A22FCE">
            <w:pPr>
              <w:keepNext/>
              <w:spacing w:line="240" w:lineRule="auto"/>
              <w:ind w:firstLine="0"/>
              <w:jc w:val="center"/>
              <w:rPr>
                <w:b/>
                <w:sz w:val="20"/>
                <w:szCs w:val="20"/>
              </w:rPr>
            </w:pPr>
            <w:r w:rsidRPr="00CC71A4">
              <w:rPr>
                <w:b/>
                <w:sz w:val="20"/>
                <w:szCs w:val="20"/>
              </w:rPr>
              <w:t>Основание для присвоения статуса ЕТО</w:t>
            </w:r>
          </w:p>
        </w:tc>
      </w:tr>
      <w:tr w:rsidR="00981119" w:rsidRPr="00CC71A4" w:rsidTr="00A22FCE">
        <w:tc>
          <w:tcPr>
            <w:tcW w:w="862" w:type="dxa"/>
            <w:tcMar>
              <w:left w:w="11" w:type="dxa"/>
              <w:right w:w="11" w:type="dxa"/>
            </w:tcMar>
            <w:vAlign w:val="center"/>
          </w:tcPr>
          <w:p w:rsidR="00981119" w:rsidRPr="00ED0388" w:rsidRDefault="00981119" w:rsidP="00A22FCE">
            <w:pPr>
              <w:spacing w:line="240" w:lineRule="auto"/>
              <w:ind w:firstLine="0"/>
              <w:jc w:val="center"/>
              <w:rPr>
                <w:sz w:val="20"/>
                <w:szCs w:val="20"/>
              </w:rPr>
            </w:pPr>
            <w:r>
              <w:rPr>
                <w:sz w:val="20"/>
                <w:szCs w:val="20"/>
              </w:rPr>
              <w:t>1</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«Совхозная»</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right="-10"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01</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Ст.</w:t>
            </w:r>
            <w:r w:rsidRPr="009915AD">
              <w:rPr>
                <w:sz w:val="20"/>
                <w:szCs w:val="20"/>
              </w:rPr>
              <w:t xml:space="preserve"> 14</w:t>
            </w:r>
            <w:r>
              <w:rPr>
                <w:sz w:val="20"/>
                <w:szCs w:val="20"/>
              </w:rPr>
              <w:t>, 15</w:t>
            </w:r>
            <w:r w:rsidRPr="009915AD">
              <w:rPr>
                <w:sz w:val="20"/>
                <w:szCs w:val="20"/>
              </w:rPr>
              <w:t xml:space="preserve"> Федерального закона от 06.10.2003 </w:t>
            </w:r>
            <w:r>
              <w:rPr>
                <w:sz w:val="20"/>
                <w:szCs w:val="20"/>
              </w:rPr>
              <w:t>№ </w:t>
            </w:r>
            <w:r w:rsidRPr="009915AD">
              <w:rPr>
                <w:sz w:val="20"/>
                <w:szCs w:val="20"/>
              </w:rPr>
              <w:t xml:space="preserve">131-ФЗ </w:t>
            </w:r>
            <w:r>
              <w:rPr>
                <w:sz w:val="20"/>
                <w:szCs w:val="20"/>
              </w:rPr>
              <w:t>«</w:t>
            </w:r>
            <w:r w:rsidRPr="009915AD">
              <w:rPr>
                <w:sz w:val="20"/>
                <w:szCs w:val="20"/>
              </w:rPr>
              <w:t xml:space="preserve">Об общих принципах организации местного самоуправления в </w:t>
            </w:r>
            <w:r>
              <w:rPr>
                <w:sz w:val="20"/>
                <w:szCs w:val="20"/>
              </w:rPr>
              <w:t>РФ»</w:t>
            </w:r>
            <w:r w:rsidRPr="009915AD">
              <w:rPr>
                <w:sz w:val="20"/>
                <w:szCs w:val="20"/>
              </w:rPr>
              <w:t xml:space="preserve">, </w:t>
            </w:r>
            <w:r>
              <w:rPr>
                <w:sz w:val="20"/>
                <w:szCs w:val="20"/>
              </w:rPr>
              <w:t>ст.</w:t>
            </w:r>
            <w:r w:rsidRPr="009915AD">
              <w:rPr>
                <w:sz w:val="20"/>
                <w:szCs w:val="20"/>
              </w:rPr>
              <w:t xml:space="preserve"> 6 Федерального закона от 27.07.2010 </w:t>
            </w:r>
            <w:r>
              <w:rPr>
                <w:sz w:val="20"/>
                <w:szCs w:val="20"/>
              </w:rPr>
              <w:t>№ </w:t>
            </w:r>
            <w:r w:rsidRPr="009915AD">
              <w:rPr>
                <w:sz w:val="20"/>
                <w:szCs w:val="20"/>
              </w:rPr>
              <w:t xml:space="preserve">190-ФЗ </w:t>
            </w:r>
            <w:r>
              <w:rPr>
                <w:sz w:val="20"/>
                <w:szCs w:val="20"/>
              </w:rPr>
              <w:t>«</w:t>
            </w:r>
            <w:r w:rsidRPr="009915AD">
              <w:rPr>
                <w:sz w:val="20"/>
                <w:szCs w:val="20"/>
              </w:rPr>
              <w:t>О теплоснабжении</w:t>
            </w:r>
            <w:r>
              <w:rPr>
                <w:sz w:val="20"/>
                <w:szCs w:val="20"/>
              </w:rPr>
              <w:t>»</w:t>
            </w:r>
            <w:r w:rsidRPr="009915AD">
              <w:rPr>
                <w:sz w:val="20"/>
                <w:szCs w:val="20"/>
              </w:rPr>
              <w:t xml:space="preserve">, </w:t>
            </w:r>
            <w:r>
              <w:rPr>
                <w:sz w:val="20"/>
                <w:szCs w:val="20"/>
              </w:rPr>
              <w:t>п. </w:t>
            </w:r>
            <w:r w:rsidRPr="009915AD">
              <w:rPr>
                <w:sz w:val="20"/>
                <w:szCs w:val="20"/>
              </w:rPr>
              <w:t xml:space="preserve">11 Правил организации теплоснабжения в </w:t>
            </w:r>
            <w:r>
              <w:rPr>
                <w:sz w:val="20"/>
                <w:szCs w:val="20"/>
              </w:rPr>
              <w:t>РФ</w:t>
            </w:r>
            <w:r w:rsidRPr="009915AD">
              <w:rPr>
                <w:sz w:val="20"/>
                <w:szCs w:val="20"/>
              </w:rPr>
              <w:t xml:space="preserve">, утвержденных постановлением Правительства </w:t>
            </w:r>
            <w:r>
              <w:rPr>
                <w:sz w:val="20"/>
                <w:szCs w:val="20"/>
              </w:rPr>
              <w:t>РФ</w:t>
            </w:r>
            <w:r w:rsidRPr="009915AD">
              <w:rPr>
                <w:sz w:val="20"/>
                <w:szCs w:val="20"/>
              </w:rPr>
              <w:t xml:space="preserve"> от 08.08.2012 </w:t>
            </w:r>
            <w:r>
              <w:rPr>
                <w:sz w:val="20"/>
                <w:szCs w:val="20"/>
              </w:rPr>
              <w:t>№</w:t>
            </w:r>
            <w:r w:rsidRPr="009915AD">
              <w:rPr>
                <w:sz w:val="20"/>
                <w:szCs w:val="20"/>
              </w:rPr>
              <w:t xml:space="preserve"> 808</w:t>
            </w: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2</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«АТП»</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02</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3</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«ПГС»</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03</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4</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«Вокзальная»</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04</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5</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«Больничная»</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05</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6</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«СХТ»</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06</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7</w:t>
            </w:r>
          </w:p>
        </w:tc>
        <w:tc>
          <w:tcPr>
            <w:tcW w:w="2693" w:type="dxa"/>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r w:rsidRPr="00000797">
              <w:rPr>
                <w:rFonts w:eastAsia="Century Schoolbook"/>
                <w:sz w:val="20"/>
                <w:szCs w:val="20"/>
              </w:rPr>
              <w:t xml:space="preserve">Котельная </w:t>
            </w:r>
            <w:r w:rsidR="00AE4917">
              <w:rPr>
                <w:rFonts w:eastAsia="Century Schoolbook"/>
                <w:sz w:val="20"/>
                <w:szCs w:val="20"/>
              </w:rPr>
              <w:t>«</w:t>
            </w:r>
            <w:r w:rsidRPr="00000797">
              <w:rPr>
                <w:rFonts w:eastAsia="Century Schoolbook"/>
                <w:sz w:val="20"/>
                <w:szCs w:val="20"/>
              </w:rPr>
              <w:t>Первомайская</w:t>
            </w:r>
            <w:r w:rsidR="00AE4917">
              <w:rPr>
                <w:rFonts w:eastAsia="Century Schoolbook"/>
                <w:sz w:val="20"/>
                <w:szCs w:val="20"/>
              </w:rPr>
              <w:t>»</w:t>
            </w:r>
          </w:p>
        </w:tc>
        <w:tc>
          <w:tcPr>
            <w:tcW w:w="3544" w:type="dxa"/>
            <w:tcMar>
              <w:left w:w="11" w:type="dxa"/>
              <w:right w:w="11" w:type="dxa"/>
            </w:tcMar>
            <w:vAlign w:val="center"/>
          </w:tcPr>
          <w:p w:rsidR="00981119"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07</w:t>
            </w:r>
          </w:p>
        </w:tc>
        <w:tc>
          <w:tcPr>
            <w:tcW w:w="2409" w:type="dxa"/>
            <w:tcMar>
              <w:left w:w="11" w:type="dxa"/>
              <w:right w:w="11" w:type="dxa"/>
            </w:tcMar>
            <w:vAlign w:val="center"/>
          </w:tcPr>
          <w:p w:rsidR="00981119" w:rsidRDefault="00AE4917"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8</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Pr>
                <w:rFonts w:eastAsia="Century Schoolbook"/>
                <w:sz w:val="20"/>
                <w:szCs w:val="20"/>
              </w:rPr>
              <w:t>Блочно-модульная котельная Парка Б ст. Коноша</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proofErr w:type="spellStart"/>
            <w:r w:rsidRPr="00AF3E21">
              <w:rPr>
                <w:rFonts w:eastAsia="Century Schoolbook"/>
                <w:sz w:val="20"/>
                <w:szCs w:val="20"/>
              </w:rPr>
              <w:t>Исакогорский</w:t>
            </w:r>
            <w:proofErr w:type="spellEnd"/>
            <w:r w:rsidRPr="00AF3E21">
              <w:rPr>
                <w:rFonts w:eastAsia="Century Schoolbook"/>
                <w:sz w:val="20"/>
                <w:szCs w:val="20"/>
              </w:rPr>
              <w:t xml:space="preserve"> территориальный участок </w:t>
            </w:r>
            <w:proofErr w:type="spellStart"/>
            <w:r>
              <w:rPr>
                <w:rFonts w:eastAsia="Century Schoolbook"/>
                <w:sz w:val="20"/>
                <w:szCs w:val="20"/>
              </w:rPr>
              <w:t>СевДТВ</w:t>
            </w:r>
            <w:proofErr w:type="spellEnd"/>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08</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9</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 xml:space="preserve">Котельная </w:t>
            </w:r>
            <w:r>
              <w:rPr>
                <w:rFonts w:eastAsia="Century Schoolbook"/>
                <w:sz w:val="20"/>
                <w:szCs w:val="20"/>
              </w:rPr>
              <w:t xml:space="preserve">инв. </w:t>
            </w:r>
            <w:r w:rsidRPr="00AF3E21">
              <w:rPr>
                <w:rFonts w:eastAsia="Century Schoolbook"/>
                <w:sz w:val="20"/>
                <w:szCs w:val="20"/>
              </w:rPr>
              <w:t>№1010423</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sidRPr="00AF3E21">
              <w:rPr>
                <w:sz w:val="20"/>
                <w:szCs w:val="20"/>
              </w:rPr>
              <w:t xml:space="preserve">ЖКС №6 </w:t>
            </w:r>
            <w:r w:rsidRPr="008340E8">
              <w:rPr>
                <w:sz w:val="20"/>
                <w:szCs w:val="20"/>
              </w:rPr>
              <w:t>(г. Северодвинск)</w:t>
            </w:r>
            <w:r w:rsidRPr="00AF3E21">
              <w:rPr>
                <w:sz w:val="20"/>
                <w:szCs w:val="20"/>
              </w:rPr>
              <w:t xml:space="preserve"> ФГБУ «ЦЖКУ» Минобороны России по ОСК СФ</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09</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10</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«Коношский РЭС»</w:t>
            </w:r>
          </w:p>
        </w:tc>
        <w:tc>
          <w:tcPr>
            <w:tcW w:w="3544" w:type="dxa"/>
            <w:tcMar>
              <w:left w:w="11" w:type="dxa"/>
              <w:right w:w="11" w:type="dxa"/>
            </w:tcMar>
            <w:vAlign w:val="center"/>
          </w:tcPr>
          <w:p w:rsidR="00981119" w:rsidRPr="00A1020A" w:rsidRDefault="00090104" w:rsidP="00A22FCE">
            <w:pPr>
              <w:spacing w:line="240" w:lineRule="auto"/>
              <w:ind w:firstLine="0"/>
              <w:jc w:val="center"/>
              <w:rPr>
                <w:sz w:val="20"/>
                <w:szCs w:val="20"/>
              </w:rPr>
            </w:pPr>
            <w:r w:rsidRPr="006338F6">
              <w:rPr>
                <w:sz w:val="20"/>
                <w:szCs w:val="20"/>
              </w:rPr>
              <w:t>Коношский РЭС ПО «Вельские электросети Архангельского филиала ПАО «Россети Северо-Запад»</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10</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c>
          <w:tcPr>
            <w:tcW w:w="862"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11</w:t>
            </w:r>
          </w:p>
        </w:tc>
        <w:tc>
          <w:tcPr>
            <w:tcW w:w="2693" w:type="dxa"/>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Котельная «Хлебозавод»</w:t>
            </w:r>
          </w:p>
        </w:tc>
        <w:tc>
          <w:tcPr>
            <w:tcW w:w="3544" w:type="dxa"/>
            <w:tcMar>
              <w:left w:w="11" w:type="dxa"/>
              <w:right w:w="11" w:type="dxa"/>
            </w:tcMar>
            <w:vAlign w:val="center"/>
          </w:tcPr>
          <w:p w:rsidR="00981119" w:rsidRPr="00A1020A" w:rsidRDefault="00981119" w:rsidP="00A22FCE">
            <w:pPr>
              <w:spacing w:line="240" w:lineRule="auto"/>
              <w:ind w:firstLine="0"/>
              <w:jc w:val="center"/>
              <w:rPr>
                <w:sz w:val="20"/>
                <w:szCs w:val="20"/>
              </w:rPr>
            </w:pPr>
            <w:r w:rsidRPr="00AF3E21">
              <w:rPr>
                <w:rFonts w:eastAsia="Century Schoolbook"/>
                <w:sz w:val="20"/>
                <w:szCs w:val="20"/>
              </w:rPr>
              <w:t>ООО «Коношский Хлебозавод»</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w:t>
            </w:r>
          </w:p>
        </w:tc>
        <w:tc>
          <w:tcPr>
            <w:tcW w:w="1134"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11</w:t>
            </w:r>
          </w:p>
        </w:tc>
        <w:tc>
          <w:tcPr>
            <w:tcW w:w="2409" w:type="dxa"/>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rPr>
          <w:trHeight w:val="511"/>
        </w:trPr>
        <w:tc>
          <w:tcPr>
            <w:tcW w:w="862"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12</w:t>
            </w:r>
          </w:p>
        </w:tc>
        <w:tc>
          <w:tcPr>
            <w:tcW w:w="2693" w:type="dxa"/>
            <w:vMerge w:val="restart"/>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r>
              <w:rPr>
                <w:sz w:val="20"/>
                <w:szCs w:val="20"/>
              </w:rPr>
              <w:t>Котельная «Заречная»</w:t>
            </w:r>
          </w:p>
        </w:tc>
        <w:tc>
          <w:tcPr>
            <w:tcW w:w="3544" w:type="dxa"/>
            <w:tcMar>
              <w:left w:w="11" w:type="dxa"/>
              <w:right w:w="11" w:type="dxa"/>
            </w:tcMar>
            <w:vAlign w:val="center"/>
          </w:tcPr>
          <w:p w:rsidR="00981119" w:rsidRPr="00AF3E21"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34"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12</w:t>
            </w:r>
          </w:p>
        </w:tc>
        <w:tc>
          <w:tcPr>
            <w:tcW w:w="2409"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«Теплоэнерго»</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rPr>
          <w:trHeight w:val="510"/>
        </w:trPr>
        <w:tc>
          <w:tcPr>
            <w:tcW w:w="862"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693"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3544" w:type="dxa"/>
            <w:tcMar>
              <w:left w:w="11" w:type="dxa"/>
              <w:right w:w="11" w:type="dxa"/>
            </w:tcMar>
            <w:vAlign w:val="center"/>
          </w:tcPr>
          <w:p w:rsidR="00981119" w:rsidRPr="00AF3E21"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«Теплоэнерго»</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 тепловые сети</w:t>
            </w:r>
          </w:p>
        </w:tc>
        <w:tc>
          <w:tcPr>
            <w:tcW w:w="1134"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409"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rPr>
          <w:trHeight w:val="385"/>
        </w:trPr>
        <w:tc>
          <w:tcPr>
            <w:tcW w:w="862"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13</w:t>
            </w:r>
          </w:p>
        </w:tc>
        <w:tc>
          <w:tcPr>
            <w:tcW w:w="2693" w:type="dxa"/>
            <w:vMerge w:val="restart"/>
            <w:tcMar>
              <w:left w:w="11" w:type="dxa"/>
              <w:right w:w="11" w:type="dxa"/>
            </w:tcMar>
            <w:vAlign w:val="center"/>
          </w:tcPr>
          <w:p w:rsidR="00981119" w:rsidRPr="00AF3E21" w:rsidRDefault="00981119" w:rsidP="00A22FCE">
            <w:pPr>
              <w:spacing w:line="240" w:lineRule="auto"/>
              <w:ind w:firstLine="0"/>
              <w:jc w:val="left"/>
              <w:rPr>
                <w:sz w:val="20"/>
                <w:szCs w:val="20"/>
              </w:rPr>
            </w:pPr>
            <w:r w:rsidRPr="00AF3E21">
              <w:rPr>
                <w:rFonts w:eastAsia="Century Schoolbook"/>
                <w:sz w:val="20"/>
                <w:szCs w:val="20"/>
              </w:rPr>
              <w:t xml:space="preserve">Котельная </w:t>
            </w:r>
            <w:r w:rsidRPr="0021703C">
              <w:rPr>
                <w:sz w:val="20"/>
                <w:szCs w:val="20"/>
              </w:rPr>
              <w:t>ООО «НВК»</w:t>
            </w:r>
          </w:p>
        </w:tc>
        <w:tc>
          <w:tcPr>
            <w:tcW w:w="3544" w:type="dxa"/>
            <w:tcMar>
              <w:left w:w="11" w:type="dxa"/>
              <w:right w:w="11" w:type="dxa"/>
            </w:tcMar>
            <w:vAlign w:val="center"/>
          </w:tcPr>
          <w:p w:rsidR="00981119" w:rsidRPr="008340E8" w:rsidRDefault="00981119" w:rsidP="00A22FCE">
            <w:pPr>
              <w:spacing w:line="240" w:lineRule="auto"/>
              <w:ind w:firstLine="0"/>
              <w:jc w:val="center"/>
              <w:rPr>
                <w:sz w:val="20"/>
                <w:szCs w:val="20"/>
              </w:rPr>
            </w:pPr>
            <w:r w:rsidRPr="008340E8">
              <w:rPr>
                <w:sz w:val="20"/>
                <w:szCs w:val="20"/>
              </w:rPr>
              <w:t>ВРД Коноша-филиал ООО «НВК»</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sidRPr="000120F9">
              <w:rPr>
                <w:sz w:val="20"/>
                <w:szCs w:val="20"/>
              </w:rPr>
              <w:t>Источник тепловой энергии</w:t>
            </w:r>
          </w:p>
        </w:tc>
        <w:tc>
          <w:tcPr>
            <w:tcW w:w="1134"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13</w:t>
            </w:r>
          </w:p>
        </w:tc>
        <w:tc>
          <w:tcPr>
            <w:tcW w:w="2409"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Default="00981119" w:rsidP="00A22FCE">
            <w:pPr>
              <w:spacing w:line="240" w:lineRule="auto"/>
              <w:ind w:firstLine="0"/>
              <w:jc w:val="center"/>
              <w:rPr>
                <w:sz w:val="20"/>
                <w:szCs w:val="20"/>
              </w:rPr>
            </w:pPr>
          </w:p>
        </w:tc>
      </w:tr>
      <w:tr w:rsidR="00981119" w:rsidRPr="00CC71A4" w:rsidTr="00A22FCE">
        <w:trPr>
          <w:trHeight w:val="385"/>
        </w:trPr>
        <w:tc>
          <w:tcPr>
            <w:tcW w:w="862"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693"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3544" w:type="dxa"/>
            <w:tcMar>
              <w:left w:w="11" w:type="dxa"/>
              <w:right w:w="11" w:type="dxa"/>
            </w:tcMar>
            <w:vAlign w:val="center"/>
          </w:tcPr>
          <w:p w:rsidR="00981119" w:rsidRPr="00AF3E21" w:rsidRDefault="00981119" w:rsidP="00A22FCE">
            <w:pPr>
              <w:spacing w:line="240" w:lineRule="auto"/>
              <w:ind w:firstLine="0"/>
              <w:jc w:val="center"/>
              <w:rPr>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Pr="000120F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34"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409"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rPr>
          <w:trHeight w:val="385"/>
        </w:trPr>
        <w:tc>
          <w:tcPr>
            <w:tcW w:w="862"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lastRenderedPageBreak/>
              <w:t>14</w:t>
            </w:r>
          </w:p>
        </w:tc>
        <w:tc>
          <w:tcPr>
            <w:tcW w:w="2693" w:type="dxa"/>
            <w:vMerge w:val="restart"/>
            <w:tcMar>
              <w:left w:w="11" w:type="dxa"/>
              <w:right w:w="11" w:type="dxa"/>
            </w:tcMar>
            <w:vAlign w:val="center"/>
          </w:tcPr>
          <w:p w:rsidR="00981119" w:rsidRPr="00AF3E21" w:rsidRDefault="00AE4917" w:rsidP="00A22FCE">
            <w:pPr>
              <w:spacing w:line="240" w:lineRule="auto"/>
              <w:ind w:firstLine="0"/>
              <w:jc w:val="left"/>
              <w:rPr>
                <w:rFonts w:eastAsia="Century Schoolbook"/>
                <w:sz w:val="20"/>
                <w:szCs w:val="20"/>
              </w:rPr>
            </w:pPr>
            <w:r>
              <w:rPr>
                <w:rFonts w:eastAsia="Century Schoolbook"/>
                <w:sz w:val="20"/>
                <w:szCs w:val="20"/>
              </w:rPr>
              <w:t>К</w:t>
            </w:r>
            <w:r w:rsidRPr="00676E4B">
              <w:rPr>
                <w:rFonts w:eastAsia="Century Schoolbook"/>
                <w:sz w:val="20"/>
                <w:szCs w:val="20"/>
              </w:rPr>
              <w:t>отельная</w:t>
            </w:r>
            <w:r w:rsidRPr="00676E4B">
              <w:rPr>
                <w:sz w:val="20"/>
                <w:szCs w:val="20"/>
              </w:rPr>
              <w:t>МБОУ «Лесозаводская СШ»</w:t>
            </w:r>
          </w:p>
        </w:tc>
        <w:tc>
          <w:tcPr>
            <w:tcW w:w="3544" w:type="dxa"/>
            <w:tcMar>
              <w:left w:w="11" w:type="dxa"/>
              <w:right w:w="11" w:type="dxa"/>
            </w:tcMar>
            <w:vAlign w:val="center"/>
          </w:tcPr>
          <w:p w:rsidR="00981119" w:rsidRPr="00CA7783" w:rsidRDefault="00981119" w:rsidP="00A22FCE">
            <w:pPr>
              <w:spacing w:line="240" w:lineRule="auto"/>
              <w:ind w:firstLine="0"/>
              <w:jc w:val="center"/>
              <w:rPr>
                <w:sz w:val="20"/>
                <w:szCs w:val="20"/>
              </w:rPr>
            </w:pPr>
            <w:r w:rsidRPr="00CA7783">
              <w:rPr>
                <w:sz w:val="20"/>
                <w:szCs w:val="20"/>
              </w:rPr>
              <w:t>МБОУ «Лесозаводская СШ»</w:t>
            </w:r>
          </w:p>
        </w:tc>
        <w:tc>
          <w:tcPr>
            <w:tcW w:w="2977" w:type="dxa"/>
            <w:tcMar>
              <w:left w:w="11" w:type="dxa"/>
              <w:right w:w="11" w:type="dxa"/>
            </w:tcMar>
            <w:vAlign w:val="center"/>
          </w:tcPr>
          <w:p w:rsidR="00981119" w:rsidRDefault="00981119" w:rsidP="00A22FCE">
            <w:pPr>
              <w:spacing w:line="240" w:lineRule="auto"/>
              <w:ind w:firstLine="0"/>
              <w:jc w:val="center"/>
              <w:rPr>
                <w:sz w:val="20"/>
                <w:szCs w:val="20"/>
              </w:rPr>
            </w:pPr>
            <w:r w:rsidRPr="000120F9">
              <w:rPr>
                <w:sz w:val="20"/>
                <w:szCs w:val="20"/>
              </w:rPr>
              <w:t>Источник тепловой энергии</w:t>
            </w:r>
          </w:p>
        </w:tc>
        <w:tc>
          <w:tcPr>
            <w:tcW w:w="1134" w:type="dxa"/>
            <w:vMerge w:val="restart"/>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14</w:t>
            </w:r>
          </w:p>
        </w:tc>
        <w:tc>
          <w:tcPr>
            <w:tcW w:w="2409" w:type="dxa"/>
            <w:vMerge w:val="restart"/>
            <w:tcMar>
              <w:left w:w="11" w:type="dxa"/>
              <w:right w:w="11" w:type="dxa"/>
            </w:tcMar>
            <w:vAlign w:val="center"/>
          </w:tcPr>
          <w:p w:rsidR="00981119" w:rsidRPr="00A1020A" w:rsidRDefault="00981119" w:rsidP="00A22FCE">
            <w:pPr>
              <w:spacing w:line="240" w:lineRule="auto"/>
              <w:ind w:firstLine="0"/>
              <w:jc w:val="center"/>
              <w:rPr>
                <w:sz w:val="20"/>
                <w:szCs w:val="20"/>
              </w:rPr>
            </w:pPr>
            <w:r>
              <w:rPr>
                <w:sz w:val="20"/>
                <w:szCs w:val="20"/>
              </w:rPr>
              <w:t>Не определена</w:t>
            </w: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r w:rsidR="00981119" w:rsidRPr="00CC71A4" w:rsidTr="00A22FCE">
        <w:trPr>
          <w:trHeight w:val="385"/>
        </w:trPr>
        <w:tc>
          <w:tcPr>
            <w:tcW w:w="862"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693" w:type="dxa"/>
            <w:vMerge/>
            <w:tcMar>
              <w:left w:w="11" w:type="dxa"/>
              <w:right w:w="11" w:type="dxa"/>
            </w:tcMar>
            <w:vAlign w:val="center"/>
          </w:tcPr>
          <w:p w:rsidR="00981119" w:rsidRPr="00AF3E21" w:rsidRDefault="00981119" w:rsidP="00A22FCE">
            <w:pPr>
              <w:spacing w:line="240" w:lineRule="auto"/>
              <w:ind w:firstLine="0"/>
              <w:jc w:val="left"/>
              <w:rPr>
                <w:rFonts w:eastAsia="Century Schoolbook"/>
                <w:sz w:val="20"/>
                <w:szCs w:val="20"/>
              </w:rPr>
            </w:pPr>
          </w:p>
        </w:tc>
        <w:tc>
          <w:tcPr>
            <w:tcW w:w="3544" w:type="dxa"/>
            <w:tcMar>
              <w:left w:w="11" w:type="dxa"/>
              <w:right w:w="11" w:type="dxa"/>
            </w:tcMar>
            <w:vAlign w:val="center"/>
          </w:tcPr>
          <w:p w:rsidR="00981119" w:rsidRDefault="00981119" w:rsidP="00A22FCE">
            <w:pPr>
              <w:spacing w:line="240" w:lineRule="auto"/>
              <w:ind w:firstLine="0"/>
              <w:jc w:val="center"/>
              <w:rPr>
                <w:rFonts w:eastAsia="Century Schoolbook"/>
                <w:sz w:val="20"/>
                <w:szCs w:val="20"/>
              </w:rPr>
            </w:pPr>
            <w:r>
              <w:rPr>
                <w:rFonts w:eastAsia="Century Schoolbook"/>
                <w:sz w:val="20"/>
                <w:szCs w:val="20"/>
              </w:rPr>
              <w:t>ООО </w:t>
            </w:r>
            <w:r w:rsidRPr="00AF3E21">
              <w:rPr>
                <w:rFonts w:eastAsia="Century Schoolbook"/>
                <w:sz w:val="20"/>
                <w:szCs w:val="20"/>
              </w:rPr>
              <w:t>«</w:t>
            </w:r>
            <w:proofErr w:type="spellStart"/>
            <w:r>
              <w:rPr>
                <w:rFonts w:eastAsia="Century Schoolbook"/>
                <w:sz w:val="20"/>
                <w:szCs w:val="20"/>
              </w:rPr>
              <w:t>ТеплоХолдинг</w:t>
            </w:r>
            <w:proofErr w:type="spellEnd"/>
            <w:r>
              <w:rPr>
                <w:rFonts w:eastAsia="Century Schoolbook"/>
                <w:sz w:val="20"/>
                <w:szCs w:val="20"/>
              </w:rPr>
              <w:t xml:space="preserve"> Коноша</w:t>
            </w:r>
            <w:r w:rsidRPr="00AF3E21">
              <w:rPr>
                <w:rFonts w:eastAsia="Century Schoolbook"/>
                <w:sz w:val="20"/>
                <w:szCs w:val="20"/>
              </w:rPr>
              <w:t>»</w:t>
            </w:r>
          </w:p>
        </w:tc>
        <w:tc>
          <w:tcPr>
            <w:tcW w:w="2977" w:type="dxa"/>
            <w:tcMar>
              <w:left w:w="11" w:type="dxa"/>
              <w:right w:w="11" w:type="dxa"/>
            </w:tcMar>
            <w:vAlign w:val="center"/>
          </w:tcPr>
          <w:p w:rsidR="00981119" w:rsidRDefault="00981119" w:rsidP="00A22FCE">
            <w:pPr>
              <w:spacing w:line="240" w:lineRule="auto"/>
              <w:ind w:firstLine="0"/>
              <w:jc w:val="center"/>
              <w:rPr>
                <w:sz w:val="20"/>
                <w:szCs w:val="20"/>
              </w:rPr>
            </w:pPr>
            <w:r>
              <w:rPr>
                <w:sz w:val="20"/>
                <w:szCs w:val="20"/>
              </w:rPr>
              <w:t>Т</w:t>
            </w:r>
            <w:r w:rsidRPr="000120F9">
              <w:rPr>
                <w:sz w:val="20"/>
                <w:szCs w:val="20"/>
              </w:rPr>
              <w:t>епловые сети</w:t>
            </w:r>
          </w:p>
        </w:tc>
        <w:tc>
          <w:tcPr>
            <w:tcW w:w="1134" w:type="dxa"/>
            <w:vMerge/>
            <w:tcMar>
              <w:left w:w="11" w:type="dxa"/>
              <w:right w:w="11" w:type="dxa"/>
            </w:tcMar>
            <w:vAlign w:val="center"/>
          </w:tcPr>
          <w:p w:rsidR="00981119" w:rsidRDefault="00981119" w:rsidP="00A22FCE">
            <w:pPr>
              <w:spacing w:line="240" w:lineRule="auto"/>
              <w:ind w:firstLine="0"/>
              <w:jc w:val="center"/>
              <w:rPr>
                <w:sz w:val="20"/>
                <w:szCs w:val="20"/>
              </w:rPr>
            </w:pPr>
          </w:p>
        </w:tc>
        <w:tc>
          <w:tcPr>
            <w:tcW w:w="2409"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c>
          <w:tcPr>
            <w:tcW w:w="2127" w:type="dxa"/>
            <w:vMerge/>
            <w:tcMar>
              <w:left w:w="11" w:type="dxa"/>
              <w:right w:w="11" w:type="dxa"/>
            </w:tcMar>
            <w:vAlign w:val="center"/>
          </w:tcPr>
          <w:p w:rsidR="00981119" w:rsidRPr="00A1020A" w:rsidRDefault="00981119" w:rsidP="00A22FCE">
            <w:pPr>
              <w:spacing w:line="240" w:lineRule="auto"/>
              <w:ind w:firstLine="0"/>
              <w:jc w:val="center"/>
              <w:rPr>
                <w:sz w:val="20"/>
                <w:szCs w:val="20"/>
              </w:rPr>
            </w:pPr>
          </w:p>
        </w:tc>
      </w:tr>
    </w:tbl>
    <w:p w:rsidR="00981119" w:rsidRDefault="00981119" w:rsidP="00D04871">
      <w:pPr>
        <w:sectPr w:rsidR="00981119" w:rsidSect="004027A2">
          <w:pgSz w:w="16838" w:h="11906" w:orient="landscape"/>
          <w:pgMar w:top="1418" w:right="567" w:bottom="851" w:left="567" w:header="709" w:footer="499" w:gutter="0"/>
          <w:cols w:space="708"/>
          <w:docGrid w:linePitch="360"/>
        </w:sectPr>
      </w:pPr>
    </w:p>
    <w:p w:rsidR="00627DBC" w:rsidRPr="00056575" w:rsidRDefault="00627DBC" w:rsidP="00AD762E">
      <w:pPr>
        <w:pStyle w:val="1"/>
      </w:pPr>
      <w:bookmarkStart w:id="209" w:name="_Toc8045720"/>
      <w:bookmarkStart w:id="210" w:name="_Toc131472561"/>
      <w:bookmarkStart w:id="211" w:name="sub_1411"/>
      <w:bookmarkEnd w:id="193"/>
      <w:r w:rsidRPr="00056575">
        <w:lastRenderedPageBreak/>
        <w:t>РАЗДЕЛ 1</w:t>
      </w:r>
      <w:r w:rsidR="008D4418">
        <w:t>2</w:t>
      </w:r>
      <w:r w:rsidRPr="00056575">
        <w:t xml:space="preserve"> "РЕШЕНИЯ О РАСПРЕДЕЛЕНИИ ТЕПЛОВОЙ НАГРУЗКИ МЕЖДУ ИСТОЧНИКАМИ ТЕПЛОВОЙ ЭНЕРГИИ"</w:t>
      </w:r>
      <w:bookmarkEnd w:id="209"/>
      <w:bookmarkEnd w:id="210"/>
    </w:p>
    <w:p w:rsidR="00D04871" w:rsidRDefault="00D04871" w:rsidP="00D04871">
      <w:bookmarkStart w:id="212" w:name="_Toc8045721"/>
      <w:bookmarkStart w:id="213" w:name="sub_1412"/>
      <w:bookmarkEnd w:id="211"/>
      <w:r>
        <w:t>Перераспределение существующей тепловой нагрузки между источниками тепловой энергии не требуется.</w:t>
      </w:r>
    </w:p>
    <w:p w:rsidR="00627DBC" w:rsidRPr="00056575" w:rsidRDefault="00627DBC" w:rsidP="00AD762E">
      <w:pPr>
        <w:pStyle w:val="1"/>
      </w:pPr>
      <w:bookmarkStart w:id="214" w:name="_Toc131472562"/>
      <w:r w:rsidRPr="00056575">
        <w:lastRenderedPageBreak/>
        <w:t>РАЗДЕЛ 1</w:t>
      </w:r>
      <w:r w:rsidR="008D4418">
        <w:t>3</w:t>
      </w:r>
      <w:r w:rsidRPr="00056575">
        <w:t xml:space="preserve"> "РЕШЕНИЯ ПО БЕСХОЗЯЙНЫМ ТЕПЛОВЫМ СЕТЯМ"</w:t>
      </w:r>
      <w:bookmarkEnd w:id="212"/>
      <w:bookmarkEnd w:id="214"/>
    </w:p>
    <w:p w:rsidR="00D04871" w:rsidRDefault="00D04871" w:rsidP="00D04871">
      <w:r>
        <w:t xml:space="preserve">Бесхозяйные тепловые сети на территории МО «Коношское» отсутствуют. Дополнительных решений по данному вопросу принимать нет необходимости. </w:t>
      </w:r>
    </w:p>
    <w:p w:rsidR="00D04871" w:rsidRDefault="00D04871" w:rsidP="00D04871">
      <w:r>
        <w:t>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627DBC" w:rsidRPr="009A5D16" w:rsidRDefault="00627DBC" w:rsidP="00AD762E">
      <w:pPr>
        <w:pStyle w:val="1"/>
      </w:pPr>
      <w:bookmarkStart w:id="215" w:name="_Toc8045722"/>
      <w:bookmarkStart w:id="216" w:name="_Toc131472563"/>
      <w:bookmarkStart w:id="217" w:name="sub_1413"/>
      <w:bookmarkEnd w:id="213"/>
      <w:r w:rsidRPr="009A5D16">
        <w:lastRenderedPageBreak/>
        <w:t>РАЗДЕЛ 1</w:t>
      </w:r>
      <w:r w:rsidR="008D4418" w:rsidRPr="009A5D16">
        <w:t>4</w:t>
      </w:r>
      <w:r w:rsidRPr="009A5D16">
        <w:t xml:space="preserve"> "</w:t>
      </w:r>
      <w:r w:rsidR="0065381B" w:rsidRPr="009A5D16">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Pr="009A5D16">
        <w:t>"</w:t>
      </w:r>
      <w:bookmarkEnd w:id="215"/>
      <w:bookmarkEnd w:id="216"/>
    </w:p>
    <w:p w:rsidR="00627DBC" w:rsidRPr="00056575" w:rsidRDefault="00627DBC" w:rsidP="00AD762E">
      <w:pPr>
        <w:pStyle w:val="3"/>
      </w:pPr>
      <w:bookmarkStart w:id="218" w:name="_Toc8045723"/>
      <w:bookmarkStart w:id="219" w:name="_Toc131472564"/>
      <w:bookmarkStart w:id="220" w:name="sub_98"/>
      <w:r w:rsidRPr="00056575">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18"/>
      <w:bookmarkEnd w:id="219"/>
    </w:p>
    <w:p w:rsidR="00D04871" w:rsidRDefault="00D04871" w:rsidP="00D04871">
      <w:bookmarkStart w:id="221" w:name="_Toc8045724"/>
      <w:bookmarkStart w:id="222" w:name="sub_99"/>
      <w:bookmarkEnd w:id="220"/>
      <w:r>
        <w:t>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не предусмотрено.</w:t>
      </w:r>
    </w:p>
    <w:p w:rsidR="00627DBC" w:rsidRPr="00056575" w:rsidRDefault="00627DBC" w:rsidP="00AD762E">
      <w:pPr>
        <w:pStyle w:val="3"/>
      </w:pPr>
      <w:bookmarkStart w:id="223" w:name="_Toc131472565"/>
      <w:r w:rsidRPr="00056575">
        <w:t>б) описание проблем организации газоснабжения источников тепловой энергии</w:t>
      </w:r>
      <w:bookmarkEnd w:id="221"/>
      <w:bookmarkEnd w:id="223"/>
    </w:p>
    <w:p w:rsidR="00D04871" w:rsidRDefault="00D04871" w:rsidP="00D04871">
      <w:r>
        <w:t>Проблемы организации газоснабжения источников тепловой энергии отсутствуют.</w:t>
      </w:r>
    </w:p>
    <w:p w:rsidR="00627DBC" w:rsidRPr="00056575" w:rsidRDefault="00627DBC" w:rsidP="00AD762E">
      <w:pPr>
        <w:pStyle w:val="3"/>
      </w:pPr>
      <w:bookmarkStart w:id="224" w:name="_Toc131472566"/>
      <w:bookmarkEnd w:id="222"/>
      <w:r w:rsidRPr="00056575">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24"/>
    </w:p>
    <w:p w:rsidR="00D04871" w:rsidRDefault="00D04871" w:rsidP="00D04871">
      <w: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
    <w:p w:rsidR="00627DBC" w:rsidRPr="00056575" w:rsidRDefault="00D04871" w:rsidP="007E63EF">
      <w:pPr>
        <w:pStyle w:val="3"/>
      </w:pPr>
      <w:bookmarkStart w:id="225" w:name="_Toc8045726"/>
      <w:bookmarkStart w:id="226" w:name="_Toc131472567"/>
      <w:bookmarkStart w:id="227" w:name="sub_1204"/>
      <w:r>
        <w:t xml:space="preserve">г) </w:t>
      </w:r>
      <w:bookmarkEnd w:id="225"/>
      <w:r w:rsidR="0065381B" w:rsidRPr="0065381B">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26"/>
    </w:p>
    <w:p w:rsidR="009A5D16" w:rsidRDefault="009A5D16" w:rsidP="007E63EF">
      <w:r>
        <w:t xml:space="preserve">Мероприятия, разработанные в </w:t>
      </w:r>
      <w:proofErr w:type="spellStart"/>
      <w:r>
        <w:t>СиПРе</w:t>
      </w:r>
      <w:proofErr w:type="spellEnd"/>
      <w:r>
        <w:t xml:space="preserve"> соответствуют мероприятиям в части перспективных балансов тепловой мощности в схеме теплоснабжения МО «Коношское» на период перспективного развития города до 2035 г</w:t>
      </w:r>
    </w:p>
    <w:p w:rsidR="00627DBC" w:rsidRPr="00056575" w:rsidRDefault="00627DBC" w:rsidP="00AD762E">
      <w:pPr>
        <w:pStyle w:val="3"/>
      </w:pPr>
      <w:bookmarkStart w:id="228" w:name="_Toc8045727"/>
      <w:bookmarkStart w:id="229" w:name="_Toc131472568"/>
      <w:bookmarkStart w:id="230" w:name="sub_1205"/>
      <w:bookmarkEnd w:id="227"/>
      <w:r w:rsidRPr="00056575">
        <w:t>д) </w:t>
      </w:r>
      <w:bookmarkEnd w:id="228"/>
      <w:r w:rsidR="0065381B" w:rsidRPr="0065381B">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29"/>
    </w:p>
    <w:p w:rsidR="00D04871" w:rsidRDefault="00D04871" w:rsidP="00D04871">
      <w:r>
        <w:t>Источники с комбинированной выработкой тепловой и электрической энергии на территории МО «Коношское» отсутствуют.</w:t>
      </w:r>
    </w:p>
    <w:p w:rsidR="00627DBC" w:rsidRPr="00056575" w:rsidRDefault="00627DBC" w:rsidP="00AD762E">
      <w:pPr>
        <w:pStyle w:val="3"/>
      </w:pPr>
      <w:bookmarkStart w:id="231" w:name="_Toc8045728"/>
      <w:bookmarkStart w:id="232" w:name="_Toc131472569"/>
      <w:bookmarkStart w:id="233" w:name="sub_1206"/>
      <w:bookmarkEnd w:id="230"/>
      <w:r w:rsidRPr="00056575">
        <w:lastRenderedPageBreak/>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231"/>
      <w:bookmarkEnd w:id="232"/>
    </w:p>
    <w:p w:rsidR="00D04871" w:rsidRDefault="00D04871" w:rsidP="00D04871">
      <w:r>
        <w:t>Решения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не предусмотрены.</w:t>
      </w:r>
    </w:p>
    <w:p w:rsidR="00627DBC" w:rsidRPr="00056575" w:rsidRDefault="00627DBC" w:rsidP="00AD762E">
      <w:pPr>
        <w:pStyle w:val="3"/>
      </w:pPr>
      <w:bookmarkStart w:id="234" w:name="_Toc8045729"/>
      <w:bookmarkStart w:id="235" w:name="_Toc131472570"/>
      <w:bookmarkStart w:id="236" w:name="sub_1207"/>
      <w:bookmarkEnd w:id="233"/>
      <w:r w:rsidRPr="00056575">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34"/>
      <w:bookmarkEnd w:id="235"/>
    </w:p>
    <w:bookmarkEnd w:id="236"/>
    <w:p w:rsidR="00D04871" w:rsidRDefault="00D04871" w:rsidP="00AD762E">
      <w:r>
        <w:t>Предложения по корректировке утвержденной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rsidR="00627DBC" w:rsidRPr="00056575" w:rsidRDefault="00DB1A73" w:rsidP="00AD762E">
      <w:pPr>
        <w:pStyle w:val="1"/>
      </w:pPr>
      <w:bookmarkStart w:id="237" w:name="_Toc8045730"/>
      <w:bookmarkStart w:id="238" w:name="_Toc131472571"/>
      <w:bookmarkStart w:id="239" w:name="sub_1414"/>
      <w:bookmarkEnd w:id="217"/>
      <w:r>
        <w:lastRenderedPageBreak/>
        <w:t>РАЗДЕЛ 1</w:t>
      </w:r>
      <w:r w:rsidR="008D4418">
        <w:t>5</w:t>
      </w:r>
      <w:r>
        <w:t xml:space="preserve"> "</w:t>
      </w:r>
      <w:r w:rsidR="00627DBC" w:rsidRPr="00056575">
        <w:t>ИНДИКАТОРЫ РАЗВИТИЯ СИСТЕМ ТЕПЛОСНАБЖЕНИЯ ПОСЕЛЕНИЯ, ГОРОДСКОГО ОКРУГ</w:t>
      </w:r>
      <w:r>
        <w:t>А, ГОРОДА ФЕДЕРАЛЬНОГО ЗНАЧЕНИЯ</w:t>
      </w:r>
      <w:r w:rsidR="00627DBC" w:rsidRPr="00056575">
        <w:t>"</w:t>
      </w:r>
      <w:bookmarkEnd w:id="237"/>
      <w:bookmarkEnd w:id="238"/>
    </w:p>
    <w:p w:rsidR="00CD23D8" w:rsidRDefault="00CD23D8" w:rsidP="00CD23D8">
      <w:bookmarkStart w:id="240" w:name="sub_1791"/>
      <w:r>
        <w:t xml:space="preserve">Индикаторы развития систем теплоснабжения включает следующие показатели: </w:t>
      </w:r>
    </w:p>
    <w:p w:rsidR="00CD23D8" w:rsidRDefault="00CD23D8" w:rsidP="00CD23D8">
      <w:r>
        <w:sym w:font="Symbol" w:char="F02D"/>
      </w:r>
      <w:r>
        <w:t xml:space="preserve"> количество прекращений подачи тепловой энергии, теплоносителя в результате технологических нарушений на тепловых сетях; </w:t>
      </w:r>
    </w:p>
    <w:p w:rsidR="00CD23D8" w:rsidRDefault="00CD23D8" w:rsidP="00CD23D8">
      <w:r>
        <w:sym w:font="Symbol" w:char="F02D"/>
      </w:r>
      <w:r>
        <w:t xml:space="preserve"> количество прекращений подачи тепловой энергии, теплоносителя в результате технологических нарушений на источниках тепловой энергии; </w:t>
      </w:r>
    </w:p>
    <w:p w:rsidR="00CD23D8" w:rsidRDefault="00CD23D8" w:rsidP="00CD23D8">
      <w:r>
        <w:sym w:font="Symbol" w:char="F02D"/>
      </w:r>
      <w:r>
        <w:t xml:space="preserve"> удельный расход условного топлива на единицу тепловой энергии, отпускаемой с коллекторов источников тепловой энергии; </w:t>
      </w:r>
    </w:p>
    <w:p w:rsidR="00CD23D8" w:rsidRDefault="00CD23D8" w:rsidP="00CD23D8">
      <w:r>
        <w:sym w:font="Symbol" w:char="F02D"/>
      </w:r>
      <w:r>
        <w:t xml:space="preserve"> отношение величины технологических потерь тепловой энергии, теплоносителя к материальной характеристике тепловой сети; </w:t>
      </w:r>
    </w:p>
    <w:p w:rsidR="00CD23D8" w:rsidRDefault="00CD23D8" w:rsidP="00CD23D8">
      <w:r>
        <w:sym w:font="Symbol" w:char="F02D"/>
      </w:r>
      <w:r>
        <w:t xml:space="preserve"> коэффициент использования установленной тепловой мощности; </w:t>
      </w:r>
    </w:p>
    <w:p w:rsidR="00CD23D8" w:rsidRDefault="00CD23D8" w:rsidP="00CD23D8">
      <w:r>
        <w:sym w:font="Symbol" w:char="F02D"/>
      </w:r>
      <w:r>
        <w:t xml:space="preserve"> удельная материальная характеристика тепловых сетей, приведенная к расчетной тепловой нагрузке; </w:t>
      </w:r>
    </w:p>
    <w:p w:rsidR="00CD23D8" w:rsidRPr="00B83E66" w:rsidRDefault="00CD23D8" w:rsidP="00CD23D8">
      <w:r w:rsidRPr="00B83E66">
        <w:sym w:font="Symbol" w:char="F02D"/>
      </w:r>
      <w:r w:rsidRPr="00B83E66">
        <w:t xml:space="preserve">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w:t>
      </w:r>
    </w:p>
    <w:p w:rsidR="00CD23D8" w:rsidRDefault="00CD23D8" w:rsidP="00CD23D8">
      <w:r>
        <w:sym w:font="Symbol" w:char="F02D"/>
      </w:r>
      <w:r>
        <w:t xml:space="preserve"> удельный расход условного топлива на отпуск электрической энергии; </w:t>
      </w:r>
    </w:p>
    <w:p w:rsidR="00CD23D8" w:rsidRDefault="00CD23D8" w:rsidP="00CD23D8">
      <w:r>
        <w:sym w:font="Symbol" w:char="F02D"/>
      </w:r>
      <w:r>
        <w:t xml:space="preserve">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p>
    <w:p w:rsidR="00CD23D8" w:rsidRDefault="00CD23D8" w:rsidP="00CD23D8">
      <w:r>
        <w:sym w:font="Symbol" w:char="F02D"/>
      </w:r>
      <w:r>
        <w:t xml:space="preserve"> доля отпуска тепловой энергии, осуществляемого потребителям по приборам учета, в общем объеме отпущенной тепловой энергии; </w:t>
      </w:r>
    </w:p>
    <w:p w:rsidR="00CD23D8" w:rsidRDefault="00CD23D8" w:rsidP="00CD23D8">
      <w:r>
        <w:sym w:font="Symbol" w:char="F02D"/>
      </w:r>
      <w:r>
        <w:t xml:space="preserve"> средневзвешенный (по материальной характеристике) срок эксплуатации тепловых сетей; </w:t>
      </w:r>
    </w:p>
    <w:p w:rsidR="00CD23D8" w:rsidRPr="00B83E66" w:rsidRDefault="00CD23D8" w:rsidP="00CD23D8">
      <w:r>
        <w:sym w:font="Symbol" w:char="F02D"/>
      </w:r>
      <w:r w:rsidRPr="00B83E66">
        <w:t>отношение материальной характеристики тепловых сетей, реконструированных за год, к общей материальной характеристике тепловых сетей</w:t>
      </w:r>
      <w:r>
        <w:t>;</w:t>
      </w:r>
    </w:p>
    <w:p w:rsidR="00CD23D8" w:rsidRDefault="00CD23D8" w:rsidP="00CD23D8">
      <w:r>
        <w:sym w:font="Symbol" w:char="F02D"/>
      </w:r>
      <w: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rsidR="00CD23D8" w:rsidRPr="008D11EA" w:rsidRDefault="00CD23D8" w:rsidP="00CD23D8">
      <w:r>
        <w:sym w:font="Symbol" w:char="F02D"/>
      </w:r>
      <w:r w:rsidRPr="008D11EA">
        <w:t>отсутствие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r>
        <w:t>.</w:t>
      </w:r>
    </w:p>
    <w:p w:rsidR="00CD23D8" w:rsidRDefault="00CD23D8" w:rsidP="00CD23D8">
      <w:r w:rsidRPr="008D11EA">
        <w:t>В таблицах 1</w:t>
      </w:r>
      <w:r w:rsidR="008D4418">
        <w:t>5</w:t>
      </w:r>
      <w:r w:rsidRPr="008D11EA">
        <w:t>.1–1</w:t>
      </w:r>
      <w:r w:rsidR="008D4418">
        <w:t>5</w:t>
      </w:r>
      <w:r w:rsidRPr="008D11EA">
        <w:t>.</w:t>
      </w:r>
      <w:r w:rsidR="00BC5ECB">
        <w:t>1</w:t>
      </w:r>
      <w:r w:rsidR="00B8235B">
        <w:t>5</w:t>
      </w:r>
      <w:r w:rsidRPr="008D11EA">
        <w:t xml:space="preserve"> приведены значения индикаторов развития систем теплоснабжения </w:t>
      </w:r>
      <w:r>
        <w:t>МО «</w:t>
      </w:r>
      <w:r w:rsidR="00BC5ECB">
        <w:t>Коношское</w:t>
      </w:r>
      <w:r>
        <w:t>»</w:t>
      </w:r>
      <w:r w:rsidRPr="008D11EA">
        <w:t>.</w:t>
      </w:r>
    </w:p>
    <w:p w:rsidR="00BC5ECB" w:rsidRDefault="00BC5ECB" w:rsidP="00CD23D8">
      <w:pPr>
        <w:sectPr w:rsidR="00BC5ECB" w:rsidSect="00B44A30">
          <w:pgSz w:w="11906" w:h="16838"/>
          <w:pgMar w:top="567" w:right="851" w:bottom="567" w:left="1418" w:header="709" w:footer="499" w:gutter="0"/>
          <w:cols w:space="708"/>
          <w:docGrid w:linePitch="360"/>
        </w:sectPr>
      </w:pPr>
    </w:p>
    <w:p w:rsidR="00BC5ECB" w:rsidRDefault="00BC5ECB" w:rsidP="00BC5ECB">
      <w:pPr>
        <w:jc w:val="right"/>
      </w:pPr>
      <w:r>
        <w:lastRenderedPageBreak/>
        <w:t>Таблица 1</w:t>
      </w:r>
      <w:r w:rsidR="008D4418">
        <w:t>5</w:t>
      </w:r>
      <w:r>
        <w:t>.1</w:t>
      </w:r>
    </w:p>
    <w:p w:rsidR="003B795F" w:rsidRPr="003F7A18" w:rsidRDefault="003B795F" w:rsidP="003B795F">
      <w:pPr>
        <w:ind w:firstLine="0"/>
        <w:jc w:val="center"/>
      </w:pPr>
      <w:r w:rsidRPr="003F7A18">
        <w:t>Индикаторы развития системы теплоснабжения в зоне действия котельной «Совхозная»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05"/>
        <w:gridCol w:w="906"/>
        <w:gridCol w:w="906"/>
        <w:gridCol w:w="906"/>
        <w:gridCol w:w="906"/>
        <w:gridCol w:w="906"/>
        <w:gridCol w:w="906"/>
        <w:gridCol w:w="906"/>
        <w:gridCol w:w="1046"/>
      </w:tblGrid>
      <w:tr w:rsidR="003B795F" w:rsidRPr="005B2D77" w:rsidTr="00A22FCE">
        <w:trPr>
          <w:tblHead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Индикатор</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B795F" w:rsidRPr="005B2D77" w:rsidRDefault="003B795F" w:rsidP="00A22FCE">
            <w:pPr>
              <w:pStyle w:val="aff0"/>
              <w:rPr>
                <w:b/>
              </w:rPr>
            </w:pPr>
            <w:r w:rsidRPr="005B2D77">
              <w:rPr>
                <w:b/>
              </w:rPr>
              <w:t>2024</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2025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2026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2027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2028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2029</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2030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rPr>
                <w:b/>
              </w:rPr>
            </w:pPr>
            <w:r w:rsidRPr="005B2D77">
              <w:rPr>
                <w:b/>
              </w:rPr>
              <w:t>2031</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rPr>
                <w:b/>
              </w:rPr>
            </w:pPr>
            <w:r w:rsidRPr="005B2D77">
              <w:rPr>
                <w:b/>
              </w:rPr>
              <w:t>2032-2035</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Количество прекращений подачи тепловой энергии, теплоносителя в результате технологических нарушений на тепловых сетях</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Удельный расход условного топлива на отпуск тепловой энергии, кг у.т/Гкал</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255,7</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255,7</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Отношение величины технологических потерь тепловой энергии, теплоносителя к материальной характеристике тепловой сети, Гкал/м</w:t>
            </w:r>
            <w:r w:rsidRPr="005B2D77">
              <w:rPr>
                <w:vertAlign w:val="superscript"/>
              </w:rPr>
              <w:t>2</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c>
          <w:tcPr>
            <w:tcW w:w="104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70,7</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Коэффициент использования установленной тепловой мощности,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54,5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3B795F" w:rsidRPr="005B2D77" w:rsidRDefault="003B795F" w:rsidP="00A22FCE">
            <w:pPr>
              <w:pStyle w:val="aff0"/>
            </w:pPr>
            <w:r w:rsidRPr="005B2D77">
              <w:t>54,5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3B795F" w:rsidRPr="005B2D77" w:rsidRDefault="003B795F" w:rsidP="00A22FCE">
            <w:pPr>
              <w:pStyle w:val="aff0"/>
            </w:pPr>
            <w:r w:rsidRPr="005B2D77">
              <w:t>54,7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3B795F" w:rsidRPr="005B2D77" w:rsidRDefault="003B795F" w:rsidP="00A22FCE">
            <w:pPr>
              <w:pStyle w:val="aff0"/>
            </w:pPr>
            <w:r w:rsidRPr="005B2D77">
              <w:t>54,7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3B795F" w:rsidRPr="005B2D77" w:rsidRDefault="003B795F" w:rsidP="00A22FCE">
            <w:pPr>
              <w:pStyle w:val="aff0"/>
            </w:pPr>
            <w:r w:rsidRPr="005B2D77">
              <w:t>54,7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3B795F" w:rsidRPr="005B2D77" w:rsidRDefault="003B795F" w:rsidP="00A22FCE">
            <w:pPr>
              <w:pStyle w:val="aff0"/>
            </w:pPr>
            <w:r w:rsidRPr="005B2D77">
              <w:t>54,7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54,7</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54,7</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54,7</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Удельная материальная характеристика тепловых сетей, приведенная к расчетной тепловой нагрузке, м</w:t>
            </w:r>
            <w:r w:rsidRPr="005B2D77">
              <w:rPr>
                <w:vertAlign w:val="superscript"/>
              </w:rPr>
              <w:t>2</w:t>
            </w:r>
            <w:r w:rsidRPr="005B2D77">
              <w:t>/Гкал/ч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200,6</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200,6</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Удельный расход условного топлива на отпуск электроэнергии, кг у.т/(кВт*ч)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Доля отпуска тепловой энергии, осуществляемого потребителям по приборам учета, в общем объеме отпущенной тепловой энергии,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40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45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55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60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65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80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100</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100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Средневзвешенный (по материальной характеристике) срок эксплуатации тепловых сетей</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н/д</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н/д</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Отношение материальной характеристики тепловых сетей, реконструированных за год, к общей материальной характеристике тепловых сетей</w:t>
            </w:r>
          </w:p>
        </w:tc>
        <w:tc>
          <w:tcPr>
            <w:tcW w:w="2717"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0,32</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1811"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0,25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Pr="005B2D77" w:rsidRDefault="003B795F" w:rsidP="00A22FCE">
            <w:pPr>
              <w:pStyle w:val="aff0"/>
            </w:pPr>
            <w:r w:rsidRPr="005B2D77">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jc w:val="left"/>
            </w:pPr>
            <w:r w:rsidRPr="005B2D77">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w:t>
            </w:r>
            <w:r w:rsidRPr="005B2D77">
              <w:lastRenderedPageBreak/>
              <w:t>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lastRenderedPageBreak/>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3B795F" w:rsidRPr="005B2D77" w:rsidRDefault="003B795F" w:rsidP="00A22FCE">
            <w:pPr>
              <w:pStyle w:val="aff0"/>
            </w:pPr>
            <w:r w:rsidRPr="005B2D77">
              <w:t>-</w:t>
            </w:r>
          </w:p>
        </w:tc>
        <w:tc>
          <w:tcPr>
            <w:tcW w:w="1046" w:type="dxa"/>
            <w:tcBorders>
              <w:top w:val="single" w:sz="4" w:space="0" w:color="auto"/>
              <w:left w:val="single" w:sz="4" w:space="0" w:color="auto"/>
              <w:bottom w:val="single" w:sz="4" w:space="0" w:color="auto"/>
            </w:tcBorders>
            <w:tcMar>
              <w:left w:w="28" w:type="dxa"/>
              <w:right w:w="28" w:type="dxa"/>
            </w:tcMar>
            <w:vAlign w:val="center"/>
          </w:tcPr>
          <w:p w:rsidR="003B795F" w:rsidRDefault="003B795F" w:rsidP="00A22FCE">
            <w:pPr>
              <w:pStyle w:val="aff0"/>
            </w:pPr>
            <w:r w:rsidRPr="005B2D77">
              <w:t>-</w:t>
            </w:r>
          </w:p>
        </w:tc>
      </w:tr>
    </w:tbl>
    <w:p w:rsidR="003B795F" w:rsidRPr="008D11EA" w:rsidRDefault="003B795F" w:rsidP="003B795F">
      <w:pPr>
        <w:ind w:left="709" w:firstLine="0"/>
      </w:pPr>
    </w:p>
    <w:p w:rsidR="003B795F" w:rsidRDefault="003B795F" w:rsidP="003B795F">
      <w:pPr>
        <w:keepNext/>
        <w:jc w:val="right"/>
      </w:pPr>
      <w:r>
        <w:t>Таблица 15.2</w:t>
      </w:r>
    </w:p>
    <w:p w:rsidR="003B795F" w:rsidRPr="00AD4AAF" w:rsidRDefault="003B795F" w:rsidP="003B795F">
      <w:pPr>
        <w:keepNext/>
        <w:ind w:firstLine="0"/>
        <w:jc w:val="center"/>
        <w:rPr>
          <w:u w:val="single"/>
        </w:rPr>
      </w:pPr>
      <w:r w:rsidRPr="002D3744">
        <w:t>Индикаторы развития системы теплоснабжения в зоне действия котельной «АТП»</w:t>
      </w:r>
    </w:p>
    <w:tbl>
      <w:tblPr>
        <w:tblW w:w="1574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9"/>
        <w:gridCol w:w="929"/>
        <w:gridCol w:w="930"/>
        <w:gridCol w:w="929"/>
        <w:gridCol w:w="929"/>
        <w:gridCol w:w="930"/>
        <w:gridCol w:w="929"/>
        <w:gridCol w:w="929"/>
        <w:gridCol w:w="930"/>
      </w:tblGrid>
      <w:tr w:rsidR="003B795F" w:rsidRPr="005B2D77"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Индикатор</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rPr>
                <w:b/>
              </w:rPr>
            </w:pPr>
            <w:r w:rsidRPr="005B2D77">
              <w:rPr>
                <w:b/>
              </w:rPr>
              <w:t>2024</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2025</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2026</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2027</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2028</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2029</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2030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rPr>
                <w:b/>
              </w:rPr>
            </w:pPr>
            <w:r w:rsidRPr="005B2D77">
              <w:rPr>
                <w:b/>
              </w:rPr>
              <w:t>2031</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rPr>
                <w:b/>
              </w:rPr>
            </w:pPr>
            <w:r w:rsidRPr="005B2D77">
              <w:rPr>
                <w:b/>
              </w:rPr>
              <w:t>2032-2035</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Количество прекращений подачи тепловой энергии, теплоносителя в результате технологических нарушений на тепловых сетях</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Удельный расход условного топлива на отпуск тепловой энергии, кг у.т/Гкал</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264,3</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264,3</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264,3</w:t>
            </w:r>
          </w:p>
        </w:tc>
      </w:tr>
      <w:tr w:rsidR="003B795F" w:rsidRPr="005B2D77" w:rsidTr="00A22FCE">
        <w:trPr>
          <w:trHeight w:val="115"/>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Отношение величины технологических потерь тепловой энергии, теплоносителя к материальной характеристике тепловой сети, Гкал/м</w:t>
            </w:r>
            <w:r w:rsidRPr="005B2D77">
              <w:rPr>
                <w:vertAlign w:val="superscript"/>
              </w:rPr>
              <w:t>2</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2,48</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2,48</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2,48</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Коэффициент использования установленной тепловой мощности, %</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33,9</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33,9</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33,9</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Удельная материальная характеристика тепловых сетей, приведенная к расчетной тепловой нагрузке, м</w:t>
            </w:r>
            <w:r w:rsidRPr="005B2D77">
              <w:rPr>
                <w:vertAlign w:val="superscript"/>
              </w:rPr>
              <w:t>2</w:t>
            </w:r>
            <w:r w:rsidRPr="005B2D77">
              <w:t>/Гкал/ч</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142,32</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142,32</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142,32</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Удельный расход условного топлива на отпуск электроэнергии, кг у.т/(кВт*ч)</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Доля отпуска тепловой энергии, осуществляемого потребителям по приборам учета, в общем объеме отпущенной тепловой энергии, %</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100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100</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100</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Средневзвешенный (по материальной характеристике) срок эксплуатации тепловых сетей</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н/д</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н/д</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w:t>
            </w:r>
          </w:p>
        </w:tc>
      </w:tr>
      <w:tr w:rsidR="003B795F" w:rsidRPr="005B2D77"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 xml:space="preserve">Отношение установленной тепловой мощности оборудования источников </w:t>
            </w:r>
            <w:r w:rsidRPr="005B2D77">
              <w:lastRenderedPageBreak/>
              <w:t>тепловой энергии, реконструированного за год, к общей установленной тепловой мощности источников тепловой энергии</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lastRenderedPageBreak/>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B2D77" w:rsidRDefault="003B795F" w:rsidP="00A22FCE">
            <w:pPr>
              <w:pStyle w:val="aff0"/>
            </w:pPr>
            <w:r w:rsidRPr="005B2D77">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lastRenderedPageBreak/>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jc w:val="left"/>
            </w:pPr>
            <w:r w:rsidRPr="005B2D77">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92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29"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B2D77" w:rsidRDefault="003B795F" w:rsidP="00A22FCE">
            <w:pPr>
              <w:pStyle w:val="aff0"/>
            </w:pPr>
            <w:r w:rsidRPr="005B2D77">
              <w:t>-</w:t>
            </w:r>
          </w:p>
        </w:tc>
        <w:tc>
          <w:tcPr>
            <w:tcW w:w="930"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rsidRPr="005B2D77">
              <w:t>-</w:t>
            </w:r>
          </w:p>
        </w:tc>
      </w:tr>
    </w:tbl>
    <w:p w:rsidR="003B795F" w:rsidRDefault="003B795F" w:rsidP="003B795F">
      <w:pPr>
        <w:ind w:left="709" w:firstLine="0"/>
      </w:pPr>
    </w:p>
    <w:p w:rsidR="003B795F" w:rsidRDefault="003B795F" w:rsidP="003B795F">
      <w:pPr>
        <w:keepNext/>
        <w:jc w:val="right"/>
      </w:pPr>
      <w:r>
        <w:t>Таблица 15.3</w:t>
      </w:r>
    </w:p>
    <w:p w:rsidR="003B795F" w:rsidRPr="003F7A18" w:rsidRDefault="003B795F" w:rsidP="003B795F">
      <w:pPr>
        <w:keepNext/>
        <w:ind w:firstLine="0"/>
        <w:jc w:val="center"/>
      </w:pPr>
      <w:r w:rsidRPr="003F7A18">
        <w:t>Индикаторы развития системы теплоснабжения в зоне действия котельной «Вокзальная»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rPr>
                <w:b/>
              </w:rPr>
            </w:pPr>
            <w:r w:rsidRPr="00E94375">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2025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2026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2027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2028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2029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E94375" w:rsidRDefault="003B795F" w:rsidP="00A22FCE">
            <w:pPr>
              <w:pStyle w:val="aff0"/>
              <w:rPr>
                <w:b/>
              </w:rPr>
            </w:pPr>
            <w:r w:rsidRPr="00E94375">
              <w:rPr>
                <w:b/>
              </w:rPr>
              <w:t>2031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E94375" w:rsidRDefault="003B795F" w:rsidP="00A22FCE">
            <w:pPr>
              <w:pStyle w:val="aff0"/>
              <w:rPr>
                <w:b/>
              </w:rPr>
            </w:pPr>
            <w:r w:rsidRPr="00E94375">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245,6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t>245,6</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2,58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3C5CBA" w:rsidRDefault="003B795F" w:rsidP="00A22FCE">
            <w:pPr>
              <w:pStyle w:val="aff0"/>
            </w:pPr>
            <w:r w:rsidRPr="003C5CBA">
              <w:t>43,8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43,8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156,81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156,81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3C5CBA" w:rsidRDefault="003B795F" w:rsidP="00A22FCE">
            <w:pPr>
              <w:pStyle w:val="aff0"/>
            </w:pPr>
            <w:r w:rsidRPr="003C5CBA">
              <w:t>50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lastRenderedPageBreak/>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3C5CBA" w:rsidRDefault="003B795F" w:rsidP="00A22FCE">
            <w:pPr>
              <w:pStyle w:val="aff0"/>
            </w:pPr>
            <w:r w:rsidRPr="003C5CBA">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r>
    </w:tbl>
    <w:p w:rsidR="003B795F" w:rsidRDefault="003B795F" w:rsidP="003B795F">
      <w:pPr>
        <w:ind w:left="709" w:firstLine="0"/>
      </w:pPr>
      <w:r w:rsidRPr="00AB64A0">
        <w:t xml:space="preserve">Примечание: </w:t>
      </w:r>
      <w:r>
        <w:t>в 2024-2025 годы предусматривается строительство модульной котельной с закрытием котельных «Вокзальная» и «Больничная».</w:t>
      </w:r>
    </w:p>
    <w:p w:rsidR="003B795F" w:rsidRDefault="003B795F" w:rsidP="003B795F">
      <w:pPr>
        <w:keepNext/>
        <w:jc w:val="right"/>
      </w:pPr>
      <w:r>
        <w:t>Таблица 15.4</w:t>
      </w:r>
    </w:p>
    <w:p w:rsidR="003B795F" w:rsidRPr="004331DE" w:rsidRDefault="003B795F" w:rsidP="003B795F">
      <w:pPr>
        <w:keepNext/>
        <w:ind w:firstLine="0"/>
        <w:jc w:val="center"/>
      </w:pPr>
      <w:r w:rsidRPr="004331DE">
        <w:t>Индикаторы развития системы теплоснабжения в зоне действия котельной «Больничная»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243,8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243,8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spacing w:line="240" w:lineRule="auto"/>
              <w:ind w:firstLine="0"/>
              <w:jc w:val="center"/>
              <w:rPr>
                <w:sz w:val="20"/>
                <w:szCs w:val="20"/>
                <w:lang w:val="en-US"/>
              </w:rPr>
            </w:pPr>
            <w:r>
              <w:rPr>
                <w:sz w:val="20"/>
                <w:szCs w:val="20"/>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2,44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2,44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Default="003B795F" w:rsidP="00A22FCE">
            <w:pPr>
              <w:pStyle w:val="aff0"/>
            </w:pPr>
            <w:r>
              <w:t>53,9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53,9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Default="003B795F" w:rsidP="00A22FCE">
            <w:pPr>
              <w:pStyle w:val="aff0"/>
            </w:pPr>
            <w:r>
              <w:t>110,88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110,88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lastRenderedPageBreak/>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40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0C74AD" w:rsidRDefault="003B795F" w:rsidP="00A22FCE">
            <w:pPr>
              <w:pStyle w:val="aff0"/>
              <w:rPr>
                <w:lang w:val="en-US"/>
              </w:rPr>
            </w:pPr>
            <w:r>
              <w:rPr>
                <w:lang w:val="en-US"/>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bl>
    <w:p w:rsidR="003B795F" w:rsidRDefault="003B795F" w:rsidP="003B795F">
      <w:pPr>
        <w:ind w:left="709" w:firstLine="0"/>
      </w:pPr>
      <w:r w:rsidRPr="00AB64A0">
        <w:t xml:space="preserve">Примечание: </w:t>
      </w:r>
      <w:r>
        <w:t>в 2024-2025 годы предусматривается строительство модульной котельной с закрытием котельных «Вокзальная» и «Больничная».</w:t>
      </w:r>
    </w:p>
    <w:p w:rsidR="003B795F" w:rsidRDefault="003B795F" w:rsidP="003B795F">
      <w:pPr>
        <w:keepNext/>
        <w:jc w:val="right"/>
      </w:pPr>
      <w:r>
        <w:t>Таблица 15.5</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w:t>
      </w:r>
      <w:r>
        <w:t>новой модульной котельной (</w:t>
      </w:r>
      <w:r w:rsidRPr="00D26E52">
        <w:t xml:space="preserve">для обеспечения теплоснабжения объектов, ранее </w:t>
      </w:r>
      <w:r>
        <w:t>отапливаемых котельными «Вокзальная» и «Больничная»)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sidRPr="00E94375">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E94375">
              <w:rPr>
                <w:b/>
              </w:rPr>
              <w:t>2025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E94375">
              <w:rPr>
                <w:b/>
              </w:rPr>
              <w:t>2026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E94375">
              <w:rPr>
                <w:b/>
              </w:rPr>
              <w:t>2027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E94375">
              <w:rPr>
                <w:b/>
              </w:rPr>
              <w:t>2028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E94375">
              <w:rPr>
                <w:b/>
              </w:rPr>
              <w:t>2029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sidRPr="00E94375">
              <w:rPr>
                <w:b/>
              </w:rPr>
              <w:t>2030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sidRPr="00E94375">
              <w:rPr>
                <w:b/>
              </w:rPr>
              <w:t>2031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sidRPr="00E94375">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 xml:space="preserve">Отношение величины технологических потерь тепловой энергии, теплоносителя </w:t>
            </w:r>
            <w:r w:rsidRPr="00B83E66">
              <w:lastRenderedPageBreak/>
              <w:t>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rPr>
                <w:szCs w:val="20"/>
              </w:rPr>
              <w:t>2,51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2,51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2,51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2,51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2,51</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2,51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Pr>
                <w:szCs w:val="20"/>
              </w:rPr>
              <w:t>2,51</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lastRenderedPageBreak/>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rPr>
                <w:szCs w:val="20"/>
              </w:rPr>
              <w:t>129,96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129,96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129,96</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129,96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129,96</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129,96</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Pr>
                <w:szCs w:val="20"/>
              </w:rPr>
              <w:t>129,96</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rPr>
                <w:szCs w:val="20"/>
              </w:rPr>
              <w:t>50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50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50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60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70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Pr>
                <w:szCs w:val="20"/>
              </w:rPr>
              <w:t>80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Pr>
                <w:szCs w:val="20"/>
              </w:rP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bl>
    <w:p w:rsidR="003B795F" w:rsidRDefault="003B795F" w:rsidP="003B795F">
      <w:pPr>
        <w:ind w:left="709" w:firstLine="0"/>
      </w:pPr>
    </w:p>
    <w:p w:rsidR="003B795F" w:rsidRDefault="003B795F" w:rsidP="003B795F">
      <w:pPr>
        <w:keepNext/>
        <w:jc w:val="right"/>
      </w:pPr>
      <w:r>
        <w:t>Таблица 15.6</w:t>
      </w:r>
    </w:p>
    <w:p w:rsidR="003B795F" w:rsidRPr="004331DE" w:rsidRDefault="003B795F" w:rsidP="003B795F">
      <w:pPr>
        <w:keepNext/>
        <w:ind w:firstLine="0"/>
        <w:jc w:val="center"/>
      </w:pPr>
      <w:r w:rsidRPr="004331DE">
        <w:t>Индикаторы развития системы теплоснабжения в зоне действия котельной «СХТ»</w:t>
      </w:r>
    </w:p>
    <w:tbl>
      <w:tblPr>
        <w:tblW w:w="15746"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93"/>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lastRenderedPageBreak/>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spacing w:line="240" w:lineRule="auto"/>
              <w:ind w:firstLine="0"/>
              <w:jc w:val="center"/>
              <w:rPr>
                <w:sz w:val="20"/>
                <w:szCs w:val="20"/>
              </w:rPr>
            </w:pPr>
            <w:r w:rsidRPr="00E94375">
              <w:rPr>
                <w:sz w:val="20"/>
                <w:szCs w:val="20"/>
              </w:rPr>
              <w:t>251,1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B17295" w:rsidRDefault="003B795F" w:rsidP="00A22FCE">
            <w:pPr>
              <w:spacing w:line="240" w:lineRule="auto"/>
              <w:ind w:firstLine="0"/>
              <w:jc w:val="center"/>
              <w:rPr>
                <w:sz w:val="20"/>
                <w:szCs w:val="20"/>
              </w:rPr>
            </w:pPr>
            <w:r>
              <w:rPr>
                <w:sz w:val="20"/>
                <w:szCs w:val="20"/>
              </w:rPr>
              <w:t>251,1</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pPr>
            <w:r w:rsidRPr="00E94375">
              <w:t>2,24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2,24</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2,24</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Pr="00E94375" w:rsidRDefault="003B795F" w:rsidP="00A22FCE">
            <w:pPr>
              <w:pStyle w:val="aff0"/>
            </w:pPr>
            <w:r w:rsidRPr="00E94375">
              <w:t>40,2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40,2</w:t>
            </w:r>
          </w:p>
        </w:tc>
        <w:tc>
          <w:tcPr>
            <w:tcW w:w="993"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40,2</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358,41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358,41</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358,41</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pPr>
            <w:r w:rsidRPr="00E94375">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E94375" w:rsidRDefault="003B795F" w:rsidP="00A22FCE">
            <w:pPr>
              <w:pStyle w:val="aff0"/>
            </w:pPr>
            <w:r w:rsidRPr="00E94375">
              <w:t>60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90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E94375" w:rsidRDefault="003B795F" w:rsidP="00A22FCE">
            <w:pPr>
              <w:pStyle w:val="aff0"/>
            </w:pPr>
            <w:r w:rsidRPr="00E94375">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0,17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 xml:space="preserve">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w:t>
            </w:r>
            <w:r w:rsidRPr="008D11EA">
              <w:lastRenderedPageBreak/>
              <w:t>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93"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15.7</w:t>
      </w:r>
    </w:p>
    <w:p w:rsidR="003B795F" w:rsidRPr="004331DE" w:rsidRDefault="003B795F" w:rsidP="003B795F">
      <w:pPr>
        <w:keepNext/>
        <w:ind w:firstLine="0"/>
        <w:jc w:val="center"/>
      </w:pPr>
      <w:r w:rsidRPr="004331DE">
        <w:t>Индикаторы развития системы теплоснабжения в зоне действия котельной «ПГС»</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rPr>
                <w:szCs w:val="20"/>
              </w:rPr>
              <w:t>225,9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225,9</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B17295" w:rsidRDefault="003B795F" w:rsidP="00A22FCE">
            <w:pPr>
              <w:pStyle w:val="aff0"/>
            </w:pPr>
            <w:r>
              <w:rPr>
                <w:szCs w:val="20"/>
              </w:rPr>
              <w:t>225,9</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2,02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2,02</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2,02</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Pr="00590526" w:rsidRDefault="003B795F" w:rsidP="00A22FCE">
            <w:pPr>
              <w:pStyle w:val="aff0"/>
            </w:pPr>
            <w:r w:rsidRPr="00590526">
              <w:t>41,2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41,2</w:t>
            </w: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41,2</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pStyle w:val="aff0"/>
            </w:pPr>
            <w:r w:rsidRPr="00590526">
              <w:t>127,37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127,37</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127,37</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55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90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 xml:space="preserve">тсутствие зафиксированных фактов нарушенияантимонопольного </w:t>
            </w:r>
            <w:r w:rsidRPr="008D11EA">
              <w:lastRenderedPageBreak/>
              <w:t>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15.8</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w:t>
      </w:r>
      <w:r>
        <w:t xml:space="preserve">блочно-модульной </w:t>
      </w:r>
      <w:r w:rsidRPr="004331DE">
        <w:t>котельной Парк Б</w:t>
      </w:r>
      <w:r w:rsidR="00235B4A">
        <w:t xml:space="preserve"> ст. Коноша</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spacing w:line="240" w:lineRule="auto"/>
              <w:ind w:firstLine="0"/>
              <w:jc w:val="center"/>
              <w:rPr>
                <w:sz w:val="20"/>
                <w:szCs w:val="20"/>
              </w:rPr>
            </w:pPr>
            <w:r w:rsidRPr="00590526">
              <w:rPr>
                <w:sz w:val="20"/>
                <w:szCs w:val="20"/>
              </w:rPr>
              <w:t>160,27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B17295" w:rsidRDefault="003B795F" w:rsidP="00A22FCE">
            <w:pPr>
              <w:spacing w:line="240" w:lineRule="auto"/>
              <w:ind w:firstLine="0"/>
              <w:jc w:val="center"/>
              <w:rPr>
                <w:sz w:val="20"/>
                <w:szCs w:val="20"/>
              </w:rPr>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B17295" w:rsidRDefault="003B795F" w:rsidP="00A22FCE">
            <w:pPr>
              <w:spacing w:line="240" w:lineRule="auto"/>
              <w:ind w:firstLine="0"/>
              <w:jc w:val="center"/>
              <w:rPr>
                <w:sz w:val="20"/>
                <w:szCs w:val="20"/>
              </w:rPr>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590526" w:rsidRDefault="003B795F" w:rsidP="00A22FCE">
            <w:pPr>
              <w:pStyle w:val="aff0"/>
            </w:pPr>
            <w:r w:rsidRPr="00590526">
              <w:t>72,8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447,54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20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lastRenderedPageBreak/>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p>
        </w:tc>
      </w:tr>
    </w:tbl>
    <w:p w:rsidR="003B795F" w:rsidRDefault="003B795F" w:rsidP="003B795F">
      <w:pPr>
        <w:ind w:left="709" w:firstLine="0"/>
      </w:pPr>
    </w:p>
    <w:p w:rsidR="003B795F" w:rsidRDefault="003B795F" w:rsidP="003B795F">
      <w:pPr>
        <w:ind w:left="709" w:firstLine="0"/>
      </w:pPr>
    </w:p>
    <w:p w:rsidR="003B795F" w:rsidRDefault="003B795F" w:rsidP="003B795F">
      <w:pPr>
        <w:keepNext/>
        <w:jc w:val="right"/>
      </w:pPr>
      <w:r>
        <w:t>Таблица 15.</w:t>
      </w:r>
      <w:r w:rsidR="00AD7034">
        <w:t>9</w:t>
      </w:r>
    </w:p>
    <w:p w:rsidR="003B795F" w:rsidRPr="004331DE" w:rsidRDefault="003B795F" w:rsidP="003B795F">
      <w:pPr>
        <w:keepNext/>
        <w:ind w:firstLine="0"/>
        <w:jc w:val="center"/>
      </w:pPr>
      <w:r w:rsidRPr="004331DE">
        <w:t>Индикаторы развития системы теплоснабжения в зоне действия котельной инв. №1010423</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spacing w:line="240" w:lineRule="auto"/>
              <w:ind w:firstLine="0"/>
              <w:jc w:val="center"/>
              <w:rPr>
                <w:sz w:val="20"/>
                <w:szCs w:val="20"/>
              </w:rPr>
            </w:pPr>
            <w:r w:rsidRPr="00590526">
              <w:rPr>
                <w:sz w:val="20"/>
                <w:szCs w:val="20"/>
              </w:rPr>
              <w:t>380,2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4440D3" w:rsidRDefault="003B795F" w:rsidP="00A22FCE">
            <w:pPr>
              <w:spacing w:line="240" w:lineRule="auto"/>
              <w:ind w:firstLine="0"/>
              <w:jc w:val="center"/>
              <w:rPr>
                <w:sz w:val="20"/>
                <w:szCs w:val="20"/>
              </w:rPr>
            </w:pPr>
            <w:r>
              <w:rPr>
                <w:sz w:val="20"/>
                <w:szCs w:val="20"/>
              </w:rPr>
              <w:t>380,2</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63,44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63,44</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63,44</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590526" w:rsidRDefault="003B795F" w:rsidP="00A22FCE">
            <w:pPr>
              <w:pStyle w:val="aff0"/>
            </w:pPr>
            <w:r w:rsidRPr="00590526">
              <w:t>26,1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26,1</w:t>
            </w: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26,1</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19,65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19,65</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19,65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lastRenderedPageBreak/>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15.1</w:t>
      </w:r>
      <w:r w:rsidR="00AD7034">
        <w:t>0</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котельной </w:t>
      </w:r>
      <w:r w:rsidRPr="004331DE">
        <w:rPr>
          <w:szCs w:val="20"/>
        </w:rPr>
        <w:t>«Коношский РЭС»</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spacing w:line="240" w:lineRule="auto"/>
              <w:ind w:firstLine="0"/>
              <w:jc w:val="center"/>
              <w:rPr>
                <w:sz w:val="20"/>
                <w:szCs w:val="20"/>
              </w:rPr>
            </w:pPr>
            <w:r w:rsidRPr="00590526">
              <w:rPr>
                <w:sz w:val="20"/>
                <w:szCs w:val="20"/>
              </w:rPr>
              <w:t>85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spacing w:line="240" w:lineRule="auto"/>
              <w:ind w:firstLine="0"/>
              <w:jc w:val="center"/>
              <w:rPr>
                <w:sz w:val="20"/>
                <w:szCs w:val="20"/>
              </w:rPr>
            </w:pPr>
            <w:r>
              <w:rPr>
                <w:sz w:val="20"/>
                <w:szCs w:val="20"/>
              </w:rPr>
              <w:t>85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590526" w:rsidRDefault="003B795F" w:rsidP="00A22FCE">
            <w:pPr>
              <w:pStyle w:val="aff0"/>
            </w:pPr>
            <w:r w:rsidRPr="00590526">
              <w:t>82,8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82,8</w:t>
            </w: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82,8</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lastRenderedPageBreak/>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85,6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85,6</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85,6</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90526" w:rsidRDefault="003B795F" w:rsidP="00A22FCE">
            <w:pPr>
              <w:pStyle w:val="aff0"/>
            </w:pPr>
            <w:r w:rsidRPr="00590526">
              <w:t>20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90526" w:rsidRDefault="003B795F" w:rsidP="00A22FCE">
            <w:pPr>
              <w:pStyle w:val="aff0"/>
            </w:pPr>
            <w:r w:rsidRPr="00590526">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15.1</w:t>
      </w:r>
      <w:r w:rsidR="00AD7034">
        <w:t>1</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котельной </w:t>
      </w:r>
      <w:r w:rsidRPr="004331DE">
        <w:rPr>
          <w:szCs w:val="20"/>
        </w:rPr>
        <w:t>«Хлебозавод»</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lastRenderedPageBreak/>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rPr>
                <w:szCs w:val="20"/>
              </w:rPr>
              <w:t>206,4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B17295" w:rsidRDefault="003B795F" w:rsidP="00A22FCE">
            <w:pPr>
              <w:pStyle w:val="aff0"/>
            </w:pPr>
            <w:r>
              <w:rPr>
                <w:szCs w:val="20"/>
              </w:rPr>
              <w:t>206,4</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B17295" w:rsidRDefault="003B795F" w:rsidP="00A22FCE">
            <w:pPr>
              <w:pStyle w:val="aff0"/>
            </w:pPr>
            <w:r>
              <w:rPr>
                <w:szCs w:val="20"/>
              </w:rPr>
              <w:t>206,4</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FF2571" w:rsidRDefault="003B795F" w:rsidP="00A22FCE">
            <w:pPr>
              <w:pStyle w:val="aff0"/>
            </w:pPr>
            <w:r w:rsidRPr="00FF2571">
              <w:t>27,3</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27,3</w:t>
            </w: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27,3</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1183,5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1183,5</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1183,5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lastRenderedPageBreak/>
        <w:t>Таблица 15.1</w:t>
      </w:r>
      <w:r w:rsidR="00AD7034">
        <w:t>2</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котельной </w:t>
      </w:r>
      <w:r w:rsidRPr="004331DE">
        <w:rPr>
          <w:szCs w:val="20"/>
        </w:rPr>
        <w:t>«Заречная»</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spacing w:line="240" w:lineRule="auto"/>
              <w:ind w:firstLine="0"/>
              <w:jc w:val="center"/>
              <w:rPr>
                <w:sz w:val="20"/>
                <w:szCs w:val="20"/>
              </w:rPr>
            </w:pPr>
            <w:r w:rsidRPr="00DD5BBB">
              <w:rPr>
                <w:sz w:val="20"/>
                <w:szCs w:val="20"/>
              </w:rPr>
              <w:t>206,9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D96363" w:rsidRDefault="003B795F" w:rsidP="00A22FCE">
            <w:pPr>
              <w:spacing w:line="240" w:lineRule="auto"/>
              <w:ind w:firstLine="0"/>
              <w:jc w:val="center"/>
              <w:rPr>
                <w:sz w:val="20"/>
                <w:szCs w:val="20"/>
              </w:rPr>
            </w:pPr>
            <w:r>
              <w:rPr>
                <w:sz w:val="20"/>
                <w:szCs w:val="20"/>
              </w:rPr>
              <w:t>206,9</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2,99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2,99</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2,99</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DD5BBB" w:rsidRDefault="003B795F" w:rsidP="00A22FCE">
            <w:pPr>
              <w:pStyle w:val="aff0"/>
            </w:pPr>
            <w:r w:rsidRPr="00DD5BBB">
              <w:t>48,7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bottom"/>
          </w:tcPr>
          <w:p w:rsidR="003B795F" w:rsidRDefault="003B795F" w:rsidP="00A22FCE">
            <w:pPr>
              <w:pStyle w:val="aff0"/>
            </w:pPr>
            <w:r>
              <w:t>48,7</w:t>
            </w:r>
          </w:p>
        </w:tc>
        <w:tc>
          <w:tcPr>
            <w:tcW w:w="922" w:type="dxa"/>
            <w:tcBorders>
              <w:top w:val="single" w:sz="4" w:space="0" w:color="auto"/>
              <w:left w:val="single" w:sz="4" w:space="0" w:color="auto"/>
              <w:bottom w:val="single" w:sz="4" w:space="0" w:color="auto"/>
            </w:tcBorders>
            <w:tcMar>
              <w:left w:w="11" w:type="dxa"/>
              <w:right w:w="11" w:type="dxa"/>
            </w:tcMar>
            <w:vAlign w:val="bottom"/>
          </w:tcPr>
          <w:p w:rsidR="003B795F" w:rsidRDefault="003B795F" w:rsidP="00A22FCE">
            <w:pPr>
              <w:pStyle w:val="aff0"/>
            </w:pPr>
            <w:r>
              <w:t>48,7</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377,54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C82EB9" w:rsidRDefault="003B795F" w:rsidP="00A22FCE">
            <w:pPr>
              <w:pStyle w:val="aff0"/>
            </w:pPr>
            <w:r>
              <w:t>377,54</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82EB9" w:rsidRDefault="003B795F" w:rsidP="00A22FCE">
            <w:pPr>
              <w:pStyle w:val="aff0"/>
            </w:pPr>
            <w:r>
              <w:t>377,54</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DD5BBB" w:rsidRDefault="003B795F" w:rsidP="00A22FCE">
            <w:pPr>
              <w:pStyle w:val="aff0"/>
            </w:pPr>
            <w:r w:rsidRPr="00DD5BBB">
              <w:t>10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DD5BBB" w:rsidRDefault="003B795F" w:rsidP="00A22FCE">
            <w:pPr>
              <w:pStyle w:val="aff0"/>
            </w:pPr>
            <w:r w:rsidRPr="00DD5BBB">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 xml:space="preserve">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w:t>
            </w:r>
            <w:r w:rsidRPr="008D11EA">
              <w:lastRenderedPageBreak/>
              <w:t>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15.1</w:t>
      </w:r>
      <w:r w:rsidR="00AD7034">
        <w:t>3</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котельной </w:t>
      </w:r>
      <w:r w:rsidRPr="00F81838">
        <w:t>ООО «НВК»</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spacing w:line="240" w:lineRule="auto"/>
              <w:ind w:firstLine="0"/>
              <w:jc w:val="center"/>
              <w:rPr>
                <w:sz w:val="20"/>
                <w:szCs w:val="20"/>
              </w:rPr>
            </w:pPr>
            <w:r w:rsidRPr="00FF2571">
              <w:rPr>
                <w:sz w:val="20"/>
                <w:szCs w:val="20"/>
              </w:rPr>
              <w:t>1250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spacing w:line="240" w:lineRule="auto"/>
              <w:ind w:firstLine="0"/>
              <w:jc w:val="center"/>
              <w:rPr>
                <w:sz w:val="20"/>
                <w:szCs w:val="20"/>
                <w:lang w:val="en-US"/>
              </w:rPr>
            </w:pPr>
            <w:r>
              <w:rPr>
                <w:sz w:val="20"/>
                <w:szCs w:val="20"/>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2,57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3B795F" w:rsidRPr="00FF2571" w:rsidRDefault="003B795F" w:rsidP="00A22FCE">
            <w:pPr>
              <w:pStyle w:val="aff0"/>
            </w:pPr>
            <w:r w:rsidRPr="00FF2571">
              <w:t>55,2</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bottom"/>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51,47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FF2571" w:rsidRDefault="003B795F" w:rsidP="00A22FCE">
            <w:pPr>
              <w:pStyle w:val="aff0"/>
            </w:pPr>
            <w:r w:rsidRPr="00FF2571">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4CC7" w:rsidRDefault="003B795F" w:rsidP="00A22FCE">
            <w:pPr>
              <w:pStyle w:val="aff0"/>
              <w:rPr>
                <w:lang w:val="en-US"/>
              </w:rPr>
            </w:pPr>
            <w:r>
              <w:rPr>
                <w:lang w:val="en-US"/>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 xml:space="preserve">Отношение установленной тепловой мощности оборудования источников тепловой энергии, реконструированного за год, к общей установленной </w:t>
            </w:r>
            <w:r w:rsidRPr="00B83E66">
              <w:lastRenderedPageBreak/>
              <w:t>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lastRenderedPageBreak/>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21703C" w:rsidRDefault="003B795F" w:rsidP="00A22FCE">
            <w:pPr>
              <w:pStyle w:val="aff0"/>
              <w:rPr>
                <w:szCs w:val="20"/>
              </w:rPr>
            </w:pPr>
            <w:r w:rsidRPr="0021703C">
              <w:rPr>
                <w:szCs w:val="20"/>
              </w:rP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21703C" w:rsidRDefault="003B795F" w:rsidP="00A22FCE">
            <w:pPr>
              <w:spacing w:line="240" w:lineRule="auto"/>
              <w:ind w:firstLine="0"/>
              <w:jc w:val="center"/>
              <w:rPr>
                <w:sz w:val="20"/>
                <w:szCs w:val="20"/>
              </w:rPr>
            </w:pPr>
            <w:r w:rsidRPr="0021703C">
              <w:rPr>
                <w:sz w:val="20"/>
                <w:szCs w:val="20"/>
              </w:rP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21703C" w:rsidRDefault="003B795F" w:rsidP="00A22FCE">
            <w:pPr>
              <w:pStyle w:val="aff0"/>
              <w:rPr>
                <w:szCs w:val="20"/>
              </w:rPr>
            </w:pPr>
            <w:r w:rsidRPr="0021703C">
              <w:rPr>
                <w:szCs w:val="20"/>
              </w:rPr>
              <w:t>-</w:t>
            </w:r>
          </w:p>
        </w:tc>
      </w:tr>
    </w:tbl>
    <w:p w:rsidR="003B795F" w:rsidRDefault="003B795F" w:rsidP="003B795F">
      <w:pPr>
        <w:ind w:left="709" w:firstLine="0"/>
      </w:pPr>
      <w:r w:rsidRPr="00AB64A0">
        <w:t xml:space="preserve">Примечание: </w:t>
      </w:r>
      <w:r>
        <w:t>в 2024 годы предусматривается строительство модульной котельной для обеспечения теплоснабжения объектов, ранее отапливаемых котельной ООО «НВК».</w:t>
      </w:r>
    </w:p>
    <w:p w:rsidR="003B795F" w:rsidRDefault="003B795F" w:rsidP="003B795F">
      <w:pPr>
        <w:keepNext/>
        <w:jc w:val="right"/>
      </w:pPr>
      <w:r>
        <w:t>Таблица 15.1</w:t>
      </w:r>
      <w:r w:rsidR="00AD7034">
        <w:t>4</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w:t>
      </w:r>
      <w:r>
        <w:t xml:space="preserve">новой модульной </w:t>
      </w:r>
      <w:r w:rsidRPr="00B6273A">
        <w:t xml:space="preserve">котельной </w:t>
      </w:r>
      <w:r w:rsidR="00B8235B">
        <w:t xml:space="preserve">«Первомайская» </w:t>
      </w:r>
      <w:r>
        <w:t>(для обеспечения теплоснабжения объектов, ранее отапливаемых котельной ООО «НВК»)</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C12F1A" w:rsidRDefault="003B795F" w:rsidP="00A22FCE">
            <w:pPr>
              <w:pStyle w:val="aff0"/>
              <w:rPr>
                <w:b/>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rPr>
                <w:b/>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rPr>
                <w:b/>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2032-2035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2,57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2,57</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2,57</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Удельная материальная характеристика тепловых сетей, приведенная к 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51,47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Default="003B795F" w:rsidP="00A22FCE">
            <w:pPr>
              <w:pStyle w:val="aff0"/>
            </w:pPr>
            <w:r>
              <w:t>51,47</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Default="003B795F" w:rsidP="00A22FCE">
            <w:pPr>
              <w:pStyle w:val="aff0"/>
            </w:pPr>
            <w:r>
              <w:t>51,47</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 xml:space="preserve">Коэффициент использования теплоты топлива (только для источников тепловой энергии, функционирующих в режиме комбинированной выработки </w:t>
            </w:r>
            <w:r>
              <w:lastRenderedPageBreak/>
              <w:t>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lastRenderedPageBreak/>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FF2571" w:rsidRDefault="003B795F" w:rsidP="00A22FCE">
            <w:pPr>
              <w:pStyle w:val="aff0"/>
            </w:pPr>
            <w:r w:rsidRPr="00FF2571">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Default="003B795F" w:rsidP="003B795F">
      <w:pPr>
        <w:ind w:left="709" w:firstLine="0"/>
      </w:pPr>
    </w:p>
    <w:p w:rsidR="003B795F" w:rsidRDefault="003B795F" w:rsidP="003B795F">
      <w:pPr>
        <w:keepNext/>
        <w:jc w:val="right"/>
      </w:pPr>
      <w:r>
        <w:t>Таблица 15.1</w:t>
      </w:r>
      <w:r w:rsidR="00AD7034">
        <w:t>5</w:t>
      </w:r>
    </w:p>
    <w:p w:rsidR="003B795F" w:rsidRPr="004331DE" w:rsidRDefault="003B795F" w:rsidP="003B795F">
      <w:pPr>
        <w:keepNext/>
        <w:ind w:firstLine="0"/>
        <w:jc w:val="center"/>
      </w:pPr>
      <w:r w:rsidRPr="004331DE">
        <w:t xml:space="preserve">Индикаторы развития системы теплоснабжения в зоне действия </w:t>
      </w:r>
      <w:r>
        <w:t>новой модульной котельной (для теплоснабжения нового здания МБОУ «Лесозаводская СШ»)</w:t>
      </w:r>
    </w:p>
    <w:tbl>
      <w:tblPr>
        <w:tblW w:w="15675" w:type="dxa"/>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6945"/>
        <w:gridCol w:w="921"/>
        <w:gridCol w:w="921"/>
        <w:gridCol w:w="922"/>
        <w:gridCol w:w="921"/>
        <w:gridCol w:w="921"/>
        <w:gridCol w:w="922"/>
        <w:gridCol w:w="921"/>
        <w:gridCol w:w="922"/>
        <w:gridCol w:w="922"/>
      </w:tblGrid>
      <w:tr w:rsidR="003B795F" w:rsidRPr="008D11EA" w:rsidTr="00A22FCE">
        <w:trPr>
          <w:tblHeader/>
        </w:trPr>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 п/п</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8D11EA" w:rsidRDefault="003B795F" w:rsidP="00A22FCE">
            <w:pPr>
              <w:pStyle w:val="aff0"/>
              <w:rPr>
                <w:b/>
              </w:rPr>
            </w:pPr>
            <w:r w:rsidRPr="008D11EA">
              <w:rPr>
                <w:b/>
              </w:rPr>
              <w:t>Индикатор</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C12F1A" w:rsidRDefault="003B795F" w:rsidP="00A22FCE">
            <w:pPr>
              <w:pStyle w:val="aff0"/>
              <w:rPr>
                <w:b/>
              </w:rPr>
            </w:pPr>
            <w:r>
              <w:rPr>
                <w:b/>
              </w:rPr>
              <w:t>2024</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9B1191" w:rsidRDefault="003B795F" w:rsidP="00A22FCE">
            <w:pPr>
              <w:pStyle w:val="aff0"/>
              <w:rPr>
                <w:b/>
                <w:lang w:val="en-US"/>
              </w:rPr>
            </w:pPr>
            <w:r w:rsidRPr="00C12F1A">
              <w:rPr>
                <w:b/>
              </w:rPr>
              <w:t>202</w:t>
            </w:r>
            <w:r>
              <w:rPr>
                <w:b/>
                <w:lang w:val="en-US"/>
              </w:rPr>
              <w:t>5</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sidRPr="00C12F1A">
              <w:rPr>
                <w:b/>
              </w:rPr>
              <w:t>202</w:t>
            </w:r>
            <w:r>
              <w:rPr>
                <w:b/>
                <w:lang w:val="en-US"/>
              </w:rPr>
              <w:t>6</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sidRPr="00C12F1A">
              <w:rPr>
                <w:b/>
              </w:rPr>
              <w:t>202</w:t>
            </w:r>
            <w:r>
              <w:rPr>
                <w:b/>
                <w:lang w:val="en-US"/>
              </w:rPr>
              <w:t>7</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sidRPr="00C12F1A">
              <w:rPr>
                <w:b/>
              </w:rPr>
              <w:t>202</w:t>
            </w:r>
            <w:r>
              <w:rPr>
                <w:b/>
                <w:lang w:val="en-US"/>
              </w:rPr>
              <w:t>8</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Pr>
                <w:b/>
              </w:rPr>
              <w:t>202</w:t>
            </w:r>
            <w:r>
              <w:rPr>
                <w:b/>
                <w:lang w:val="en-US"/>
              </w:rPr>
              <w:t>9</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Pr>
                <w:b/>
              </w:rPr>
              <w:t>20</w:t>
            </w:r>
            <w:r>
              <w:rPr>
                <w:b/>
                <w:lang w:val="en-US"/>
              </w:rPr>
              <w:t>30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1143A7" w:rsidRDefault="003B795F" w:rsidP="00A22FCE">
            <w:pPr>
              <w:pStyle w:val="aff0"/>
              <w:rPr>
                <w:b/>
                <w:lang w:val="en-US"/>
              </w:rPr>
            </w:pPr>
            <w:r>
              <w:rPr>
                <w:b/>
              </w:rPr>
              <w:t>203</w:t>
            </w:r>
            <w:r>
              <w:rPr>
                <w:b/>
                <w:lang w:val="en-US"/>
              </w:rPr>
              <w:t>1</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C12F1A" w:rsidRDefault="003B795F" w:rsidP="00A22FCE">
            <w:pPr>
              <w:pStyle w:val="aff0"/>
              <w:rPr>
                <w:b/>
              </w:rPr>
            </w:pPr>
            <w:r>
              <w:rPr>
                <w:b/>
              </w:rPr>
              <w:t>2031-2035</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тепловых сетях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rsidRPr="005C1D36">
              <w:t>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тепловой энергии, кг</w:t>
            </w:r>
            <w:r>
              <w:t> </w:t>
            </w:r>
            <w:r w:rsidRPr="00B83E66">
              <w:t>у.т/Гкал</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величины технологических потерь тепловой энергии, теплоносителя к материальной характеристике тепловой сети, Гкал/м</w:t>
            </w:r>
            <w:r w:rsidRPr="00B83E66">
              <w:rPr>
                <w:vertAlign w:val="superscript"/>
              </w:rPr>
              <w:t>2</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5</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Коэффициент использования установленной тепловой мощности,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6</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 xml:space="preserve">Удельная материальная характеристика тепловых сетей, приведенная к </w:t>
            </w:r>
            <w:r w:rsidRPr="00B83E66">
              <w:lastRenderedPageBreak/>
              <w:t>расчетной тепловой нагрузке</w:t>
            </w:r>
            <w:r>
              <w:t>,</w:t>
            </w:r>
            <w:r w:rsidRPr="00B83E66">
              <w:t xml:space="preserve"> м</w:t>
            </w:r>
            <w:r w:rsidRPr="00B83E66">
              <w:rPr>
                <w:vertAlign w:val="superscript"/>
              </w:rPr>
              <w:t>2</w:t>
            </w:r>
            <w:r w:rsidRPr="00B83E66">
              <w:t>/Гкал/ч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lastRenderedPageBreak/>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lastRenderedPageBreak/>
              <w:t>7</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Д</w:t>
            </w:r>
            <w:r w:rsidRPr="00B83E66">
              <w:t xml:space="preserve">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t>поселения</w:t>
            </w:r>
            <w:r w:rsidRPr="00B83E66">
              <w:t>)</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8</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Удельный расход условного топлива на отпуск электроэнергии, кг у.т/(кВт*ч)</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9</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10</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Доля отпуска тепловой энергии, осуществляемого потребителям по приборам учета, в общем объеме отпущенной тепловой энергии, %</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100</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100</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11</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Средневзвешенный (по материальной характеристике) с</w:t>
            </w:r>
            <w:r>
              <w:t>рок эксплуатации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н/д</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н/д</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12</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13</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rsidRPr="00B83E66">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r w:rsidR="003B795F" w:rsidRPr="005C1D36" w:rsidTr="00A22FCE">
        <w:tc>
          <w:tcPr>
            <w:tcW w:w="437"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795F" w:rsidRDefault="003B795F" w:rsidP="00A22FCE">
            <w:pPr>
              <w:pStyle w:val="aff0"/>
            </w:pPr>
            <w:r>
              <w:t>14</w:t>
            </w:r>
          </w:p>
        </w:tc>
        <w:tc>
          <w:tcPr>
            <w:tcW w:w="6945"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B83E66" w:rsidRDefault="003B795F" w:rsidP="00A22FCE">
            <w:pPr>
              <w:pStyle w:val="aff0"/>
              <w:jc w:val="left"/>
            </w:pPr>
            <w:r>
              <w:t>О</w:t>
            </w:r>
            <w:r w:rsidRPr="008D11EA">
              <w:t>тсутствие зафиксированных фактов нарушенияантимонопольного законодательства(выданных предупреждений, предписаний), а также отсутствие применения санкций, предусмотренныхКодексомРоссийской Федерации об административных правонарушениях, за нарушениезаконодательстваРоссийской Федерации в сфере теплоснабжения, антимонопольного законодательства Российской Федерации,законодательстваРоссийской Федерации о естественных монополиях</w:t>
            </w:r>
          </w:p>
        </w:tc>
        <w:tc>
          <w:tcPr>
            <w:tcW w:w="92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1"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795F" w:rsidRPr="005C1D36" w:rsidRDefault="003B795F" w:rsidP="00A22FCE">
            <w:pPr>
              <w:pStyle w:val="aff0"/>
            </w:pPr>
            <w:r>
              <w:t>-</w:t>
            </w:r>
          </w:p>
        </w:tc>
        <w:tc>
          <w:tcPr>
            <w:tcW w:w="922" w:type="dxa"/>
            <w:tcBorders>
              <w:top w:val="single" w:sz="4" w:space="0" w:color="auto"/>
              <w:left w:val="single" w:sz="4" w:space="0" w:color="auto"/>
              <w:bottom w:val="single" w:sz="4" w:space="0" w:color="auto"/>
            </w:tcBorders>
            <w:tcMar>
              <w:left w:w="11" w:type="dxa"/>
              <w:right w:w="11" w:type="dxa"/>
            </w:tcMar>
            <w:vAlign w:val="center"/>
          </w:tcPr>
          <w:p w:rsidR="003B795F" w:rsidRPr="005C1D36" w:rsidRDefault="003B795F" w:rsidP="00A22FCE">
            <w:pPr>
              <w:pStyle w:val="aff0"/>
            </w:pPr>
            <w:r>
              <w:t>-</w:t>
            </w:r>
          </w:p>
        </w:tc>
      </w:tr>
    </w:tbl>
    <w:p w:rsidR="003B795F" w:rsidRPr="008D11EA" w:rsidRDefault="003B795F" w:rsidP="003B795F">
      <w:pPr>
        <w:ind w:left="709" w:firstLine="0"/>
      </w:pPr>
    </w:p>
    <w:p w:rsidR="003B795F" w:rsidRDefault="003B795F" w:rsidP="00BC5ECB">
      <w:pPr>
        <w:jc w:val="right"/>
      </w:pPr>
    </w:p>
    <w:p w:rsidR="00BC5ECB" w:rsidRDefault="00BC5ECB" w:rsidP="00AD762E">
      <w:pPr>
        <w:pStyle w:val="1"/>
        <w:sectPr w:rsidR="00BC5ECB" w:rsidSect="00EE732A">
          <w:pgSz w:w="16838" w:h="11906" w:orient="landscape"/>
          <w:pgMar w:top="1418" w:right="567" w:bottom="851" w:left="567" w:header="709" w:footer="539" w:gutter="0"/>
          <w:cols w:space="708"/>
          <w:docGrid w:linePitch="360"/>
        </w:sectPr>
      </w:pPr>
      <w:bookmarkStart w:id="241" w:name="_Toc8045745"/>
      <w:bookmarkEnd w:id="239"/>
      <w:bookmarkEnd w:id="240"/>
    </w:p>
    <w:p w:rsidR="00627DBC" w:rsidRPr="00056575" w:rsidRDefault="00627DBC" w:rsidP="00AD762E">
      <w:pPr>
        <w:pStyle w:val="1"/>
      </w:pPr>
      <w:bookmarkStart w:id="242" w:name="_Toc131472572"/>
      <w:r w:rsidRPr="00056575">
        <w:lastRenderedPageBreak/>
        <w:t>РАЗДЕЛ 1</w:t>
      </w:r>
      <w:r w:rsidR="008D4418">
        <w:t>6</w:t>
      </w:r>
      <w:r w:rsidRPr="00056575">
        <w:t xml:space="preserve"> "ЦЕНОВЫЕ (ТАРИФНЫЕ) ПОСЛЕДСТВИЯ"</w:t>
      </w:r>
      <w:bookmarkEnd w:id="241"/>
      <w:bookmarkEnd w:id="242"/>
    </w:p>
    <w:p w:rsidR="009F71B8" w:rsidRPr="005D3DA2" w:rsidRDefault="009F71B8" w:rsidP="009F71B8">
      <w:r w:rsidRPr="005D3DA2">
        <w:t xml:space="preserve">Использование индексов-дефляторовпозволяет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 </w:t>
      </w:r>
    </w:p>
    <w:p w:rsidR="009F71B8" w:rsidRPr="00FC1C3E" w:rsidRDefault="009F71B8" w:rsidP="009F71B8">
      <w:r w:rsidRPr="00FC1C3E">
        <w:t>Для формирования блока долгосрочных индексов-дефляторов использован</w:t>
      </w:r>
      <w:r>
        <w:t>а Стратегия</w:t>
      </w:r>
      <w:r w:rsidRPr="00FC1C3E">
        <w:t xml:space="preserve"> социально-экономического развития </w:t>
      </w:r>
      <w:r>
        <w:t>Архангельской области</w:t>
      </w:r>
      <w:r w:rsidRPr="00FC1C3E">
        <w:t xml:space="preserve"> до 203</w:t>
      </w:r>
      <w:r>
        <w:t>5</w:t>
      </w:r>
      <w:r w:rsidRPr="00FC1C3E">
        <w:t xml:space="preserve"> года, утвержденн</w:t>
      </w:r>
      <w:r>
        <w:t>аяобластным законом</w:t>
      </w:r>
      <w:r w:rsidRPr="00FC1C3E">
        <w:t xml:space="preserve"> от 1</w:t>
      </w:r>
      <w:r>
        <w:t>8</w:t>
      </w:r>
      <w:r w:rsidRPr="00FC1C3E">
        <w:t>.</w:t>
      </w:r>
      <w:r>
        <w:t>02</w:t>
      </w:r>
      <w:r w:rsidRPr="00FC1C3E">
        <w:t>.201</w:t>
      </w:r>
      <w:r>
        <w:t>9</w:t>
      </w:r>
      <w:r w:rsidRPr="00FC1C3E">
        <w:t xml:space="preserve"> № </w:t>
      </w:r>
      <w:r>
        <w:t>57-5-ОЗ</w:t>
      </w:r>
      <w:r w:rsidRPr="00FC1C3E">
        <w:t>.</w:t>
      </w:r>
    </w:p>
    <w:p w:rsidR="009F71B8" w:rsidRPr="005D3DA2" w:rsidRDefault="009F71B8" w:rsidP="009F71B8">
      <w:r w:rsidRPr="005D3DA2">
        <w:t xml:space="preserve">Сводные данные о применяемых в расчетах ценовых последствий реализации схемы теплоснабжения индексах-дефляторах представлены в таблице </w:t>
      </w:r>
      <w:r>
        <w:t>1</w:t>
      </w:r>
      <w:r w:rsidR="008D4418">
        <w:t>6</w:t>
      </w:r>
      <w:r w:rsidRPr="005D3DA2">
        <w:t>.</w:t>
      </w:r>
      <w:r>
        <w:t>1</w:t>
      </w:r>
      <w:r w:rsidRPr="005D3DA2">
        <w:t>.</w:t>
      </w:r>
    </w:p>
    <w:p w:rsidR="00AB753A" w:rsidRPr="005D3DA2" w:rsidRDefault="00AB753A" w:rsidP="00AB753A">
      <w:pPr>
        <w:jc w:val="right"/>
      </w:pPr>
      <w:r w:rsidRPr="005D3DA2">
        <w:t xml:space="preserve">Таблица </w:t>
      </w:r>
      <w:r>
        <w:t>1</w:t>
      </w:r>
      <w:r w:rsidR="008D4418">
        <w:t>6</w:t>
      </w:r>
      <w:r>
        <w:t>.1</w:t>
      </w:r>
    </w:p>
    <w:p w:rsidR="00AB753A" w:rsidRPr="00172AB7" w:rsidRDefault="00AB753A" w:rsidP="00AB753A">
      <w:pPr>
        <w:ind w:firstLine="0"/>
        <w:jc w:val="center"/>
      </w:pPr>
      <w:r w:rsidRPr="00172AB7">
        <w:t>Индексы-дефляторы и инфляция до 20</w:t>
      </w:r>
      <w:r>
        <w:t>35</w:t>
      </w:r>
      <w:r w:rsidRPr="00172AB7">
        <w:t xml:space="preserve"> г. (в %, за год к предыдущему году)</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8"/>
        <w:gridCol w:w="1608"/>
        <w:gridCol w:w="1609"/>
        <w:gridCol w:w="1608"/>
        <w:gridCol w:w="1608"/>
        <w:gridCol w:w="1609"/>
      </w:tblGrid>
      <w:tr w:rsidR="00227B50" w:rsidRPr="005D3DA2" w:rsidTr="00F42E3D">
        <w:tc>
          <w:tcPr>
            <w:tcW w:w="1608" w:type="dxa"/>
            <w:shd w:val="clear" w:color="auto" w:fill="auto"/>
            <w:tcMar>
              <w:left w:w="11" w:type="dxa"/>
              <w:right w:w="11" w:type="dxa"/>
            </w:tcMar>
          </w:tcPr>
          <w:p w:rsidR="00227B50" w:rsidRPr="005D3DA2" w:rsidRDefault="00227B50" w:rsidP="00227B50">
            <w:pPr>
              <w:pStyle w:val="aff0"/>
              <w:rPr>
                <w:b/>
              </w:rPr>
            </w:pPr>
            <w:r>
              <w:rPr>
                <w:b/>
              </w:rPr>
              <w:t>2024</w:t>
            </w:r>
          </w:p>
        </w:tc>
        <w:tc>
          <w:tcPr>
            <w:tcW w:w="1608" w:type="dxa"/>
            <w:shd w:val="clear" w:color="auto" w:fill="auto"/>
            <w:tcMar>
              <w:left w:w="11" w:type="dxa"/>
              <w:right w:w="11" w:type="dxa"/>
            </w:tcMar>
          </w:tcPr>
          <w:p w:rsidR="00227B50" w:rsidRPr="005D3DA2" w:rsidRDefault="00227B50" w:rsidP="00227B50">
            <w:pPr>
              <w:pStyle w:val="aff0"/>
              <w:rPr>
                <w:b/>
              </w:rPr>
            </w:pPr>
            <w:r w:rsidRPr="005D3DA2">
              <w:rPr>
                <w:b/>
              </w:rPr>
              <w:t>202</w:t>
            </w:r>
            <w:r>
              <w:rPr>
                <w:b/>
              </w:rPr>
              <w:t>5</w:t>
            </w:r>
          </w:p>
        </w:tc>
        <w:tc>
          <w:tcPr>
            <w:tcW w:w="1609" w:type="dxa"/>
            <w:shd w:val="clear" w:color="auto" w:fill="auto"/>
            <w:tcMar>
              <w:left w:w="11" w:type="dxa"/>
              <w:right w:w="11" w:type="dxa"/>
            </w:tcMar>
          </w:tcPr>
          <w:p w:rsidR="00227B50" w:rsidRPr="005D3DA2" w:rsidRDefault="00227B50" w:rsidP="00227B50">
            <w:pPr>
              <w:pStyle w:val="aff0"/>
              <w:rPr>
                <w:b/>
              </w:rPr>
            </w:pPr>
            <w:r w:rsidRPr="005D3DA2">
              <w:rPr>
                <w:b/>
              </w:rPr>
              <w:t>202</w:t>
            </w:r>
            <w:r>
              <w:rPr>
                <w:b/>
              </w:rPr>
              <w:t>6</w:t>
            </w:r>
          </w:p>
        </w:tc>
        <w:tc>
          <w:tcPr>
            <w:tcW w:w="1608" w:type="dxa"/>
            <w:shd w:val="clear" w:color="auto" w:fill="auto"/>
            <w:tcMar>
              <w:left w:w="11" w:type="dxa"/>
              <w:right w:w="11" w:type="dxa"/>
            </w:tcMar>
          </w:tcPr>
          <w:p w:rsidR="00227B50" w:rsidRPr="005D3DA2" w:rsidRDefault="00227B50" w:rsidP="00227B50">
            <w:pPr>
              <w:pStyle w:val="aff0"/>
              <w:rPr>
                <w:b/>
              </w:rPr>
            </w:pPr>
            <w:r>
              <w:rPr>
                <w:b/>
              </w:rPr>
              <w:t>2027</w:t>
            </w:r>
          </w:p>
        </w:tc>
        <w:tc>
          <w:tcPr>
            <w:tcW w:w="1608" w:type="dxa"/>
            <w:shd w:val="clear" w:color="auto" w:fill="auto"/>
            <w:tcMar>
              <w:left w:w="11" w:type="dxa"/>
              <w:right w:w="11" w:type="dxa"/>
            </w:tcMar>
          </w:tcPr>
          <w:p w:rsidR="00227B50" w:rsidRPr="005D3DA2" w:rsidRDefault="00227B50" w:rsidP="00227B50">
            <w:pPr>
              <w:pStyle w:val="aff0"/>
              <w:rPr>
                <w:b/>
              </w:rPr>
            </w:pPr>
            <w:r>
              <w:rPr>
                <w:b/>
              </w:rPr>
              <w:t>2028</w:t>
            </w:r>
          </w:p>
        </w:tc>
        <w:tc>
          <w:tcPr>
            <w:tcW w:w="1609" w:type="dxa"/>
          </w:tcPr>
          <w:p w:rsidR="00227B50" w:rsidRPr="005D3DA2" w:rsidRDefault="00227B50" w:rsidP="00227B50">
            <w:pPr>
              <w:pStyle w:val="aff0"/>
              <w:rPr>
                <w:b/>
              </w:rPr>
            </w:pPr>
            <w:r>
              <w:rPr>
                <w:b/>
              </w:rPr>
              <w:t>2029</w:t>
            </w:r>
          </w:p>
        </w:tc>
      </w:tr>
      <w:tr w:rsidR="00227B50" w:rsidRPr="005D3DA2" w:rsidTr="00F42E3D">
        <w:tc>
          <w:tcPr>
            <w:tcW w:w="1608" w:type="dxa"/>
            <w:shd w:val="clear" w:color="auto" w:fill="auto"/>
            <w:tcMar>
              <w:left w:w="11" w:type="dxa"/>
              <w:right w:w="11" w:type="dxa"/>
            </w:tcMar>
            <w:vAlign w:val="center"/>
          </w:tcPr>
          <w:p w:rsidR="00227B50" w:rsidRPr="005D3DA2" w:rsidRDefault="00227B50" w:rsidP="00227B50">
            <w:pPr>
              <w:pStyle w:val="aff0"/>
              <w:rPr>
                <w:lang w:eastAsia="ru-RU"/>
              </w:rPr>
            </w:pPr>
            <w:r>
              <w:rPr>
                <w:lang w:eastAsia="ru-RU"/>
              </w:rPr>
              <w:t>104,03</w:t>
            </w:r>
          </w:p>
        </w:tc>
        <w:tc>
          <w:tcPr>
            <w:tcW w:w="1608" w:type="dxa"/>
            <w:shd w:val="clear" w:color="auto" w:fill="auto"/>
            <w:tcMar>
              <w:left w:w="11" w:type="dxa"/>
              <w:right w:w="11" w:type="dxa"/>
            </w:tcMar>
            <w:vAlign w:val="center"/>
          </w:tcPr>
          <w:p w:rsidR="00227B50" w:rsidRPr="005D3DA2" w:rsidRDefault="00227B50" w:rsidP="00227B50">
            <w:pPr>
              <w:pStyle w:val="aff0"/>
              <w:rPr>
                <w:lang w:eastAsia="ru-RU"/>
              </w:rPr>
            </w:pPr>
            <w:r>
              <w:rPr>
                <w:lang w:eastAsia="ru-RU"/>
              </w:rPr>
              <w:t>103,99</w:t>
            </w:r>
          </w:p>
        </w:tc>
        <w:tc>
          <w:tcPr>
            <w:tcW w:w="1609" w:type="dxa"/>
            <w:shd w:val="clear" w:color="auto" w:fill="auto"/>
            <w:tcMar>
              <w:left w:w="11" w:type="dxa"/>
              <w:right w:w="11" w:type="dxa"/>
            </w:tcMar>
            <w:vAlign w:val="center"/>
          </w:tcPr>
          <w:p w:rsidR="00227B50" w:rsidRPr="005D3DA2" w:rsidRDefault="00227B50" w:rsidP="00227B50">
            <w:pPr>
              <w:pStyle w:val="aff0"/>
              <w:rPr>
                <w:lang w:eastAsia="ru-RU"/>
              </w:rPr>
            </w:pPr>
            <w:r>
              <w:rPr>
                <w:lang w:eastAsia="ru-RU"/>
              </w:rPr>
              <w:t>103,96</w:t>
            </w:r>
          </w:p>
        </w:tc>
        <w:tc>
          <w:tcPr>
            <w:tcW w:w="1608" w:type="dxa"/>
            <w:shd w:val="clear" w:color="auto" w:fill="auto"/>
            <w:tcMar>
              <w:left w:w="11" w:type="dxa"/>
              <w:right w:w="11" w:type="dxa"/>
            </w:tcMar>
            <w:vAlign w:val="center"/>
          </w:tcPr>
          <w:p w:rsidR="00227B50" w:rsidRPr="005D3DA2" w:rsidRDefault="00227B50" w:rsidP="00227B50">
            <w:pPr>
              <w:pStyle w:val="aff0"/>
              <w:rPr>
                <w:lang w:eastAsia="ru-RU"/>
              </w:rPr>
            </w:pPr>
            <w:r>
              <w:rPr>
                <w:lang w:eastAsia="ru-RU"/>
              </w:rPr>
              <w:t>103,92</w:t>
            </w:r>
          </w:p>
        </w:tc>
        <w:tc>
          <w:tcPr>
            <w:tcW w:w="1608" w:type="dxa"/>
            <w:shd w:val="clear" w:color="auto" w:fill="auto"/>
            <w:tcMar>
              <w:left w:w="11" w:type="dxa"/>
              <w:right w:w="11" w:type="dxa"/>
            </w:tcMar>
            <w:vAlign w:val="center"/>
          </w:tcPr>
          <w:p w:rsidR="00227B50" w:rsidRPr="005D3DA2" w:rsidRDefault="00227B50" w:rsidP="00227B50">
            <w:pPr>
              <w:pStyle w:val="aff0"/>
              <w:rPr>
                <w:lang w:eastAsia="ru-RU"/>
              </w:rPr>
            </w:pPr>
            <w:r>
              <w:rPr>
                <w:lang w:eastAsia="ru-RU"/>
              </w:rPr>
              <w:t>103,88</w:t>
            </w:r>
          </w:p>
        </w:tc>
        <w:tc>
          <w:tcPr>
            <w:tcW w:w="1609" w:type="dxa"/>
            <w:vAlign w:val="center"/>
          </w:tcPr>
          <w:p w:rsidR="00227B50" w:rsidRPr="005D3DA2" w:rsidRDefault="00227B50" w:rsidP="00227B50">
            <w:pPr>
              <w:pStyle w:val="aff0"/>
              <w:rPr>
                <w:lang w:eastAsia="ru-RU"/>
              </w:rPr>
            </w:pPr>
            <w:r>
              <w:rPr>
                <w:lang w:eastAsia="ru-RU"/>
              </w:rPr>
              <w:t>103,4</w:t>
            </w:r>
          </w:p>
        </w:tc>
      </w:tr>
    </w:tbl>
    <w:p w:rsidR="00AB753A" w:rsidRDefault="00AB753A" w:rsidP="00AB753A"/>
    <w:p w:rsidR="00AB753A" w:rsidRDefault="00AB753A" w:rsidP="00AB753A">
      <w:pPr>
        <w:jc w:val="right"/>
      </w:pPr>
      <w:r>
        <w:t>Продолжение таблицы 1</w:t>
      </w:r>
      <w:r w:rsidR="008D4418">
        <w:t>6</w:t>
      </w:r>
      <w:r>
        <w:t>.</w:t>
      </w:r>
      <w:r w:rsidR="008D4418">
        <w:t>1</w:t>
      </w:r>
    </w:p>
    <w:tbl>
      <w:tblPr>
        <w:tblW w:w="8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8"/>
        <w:gridCol w:w="1379"/>
        <w:gridCol w:w="1378"/>
        <w:gridCol w:w="1379"/>
        <w:gridCol w:w="1378"/>
        <w:gridCol w:w="1379"/>
      </w:tblGrid>
      <w:tr w:rsidR="00227B50" w:rsidRPr="005D3DA2" w:rsidTr="00227B50">
        <w:tc>
          <w:tcPr>
            <w:tcW w:w="1378" w:type="dxa"/>
            <w:shd w:val="clear" w:color="auto" w:fill="auto"/>
            <w:tcMar>
              <w:left w:w="11" w:type="dxa"/>
              <w:right w:w="11" w:type="dxa"/>
            </w:tcMar>
          </w:tcPr>
          <w:p w:rsidR="00227B50" w:rsidRPr="005D3DA2" w:rsidRDefault="00227B50" w:rsidP="00227B50">
            <w:pPr>
              <w:pStyle w:val="aff0"/>
              <w:spacing w:line="240" w:lineRule="auto"/>
              <w:rPr>
                <w:b/>
              </w:rPr>
            </w:pPr>
            <w:r>
              <w:rPr>
                <w:b/>
              </w:rPr>
              <w:t>2030</w:t>
            </w:r>
          </w:p>
        </w:tc>
        <w:tc>
          <w:tcPr>
            <w:tcW w:w="1379" w:type="dxa"/>
            <w:shd w:val="clear" w:color="auto" w:fill="auto"/>
            <w:tcMar>
              <w:left w:w="11" w:type="dxa"/>
              <w:right w:w="11" w:type="dxa"/>
            </w:tcMar>
          </w:tcPr>
          <w:p w:rsidR="00227B50" w:rsidRPr="005D3DA2" w:rsidRDefault="00227B50" w:rsidP="00227B50">
            <w:pPr>
              <w:pStyle w:val="aff0"/>
              <w:spacing w:line="240" w:lineRule="auto"/>
              <w:rPr>
                <w:b/>
              </w:rPr>
            </w:pPr>
            <w:r w:rsidRPr="005D3DA2">
              <w:rPr>
                <w:b/>
              </w:rPr>
              <w:t>20</w:t>
            </w:r>
            <w:r>
              <w:rPr>
                <w:b/>
              </w:rPr>
              <w:t>31</w:t>
            </w:r>
          </w:p>
        </w:tc>
        <w:tc>
          <w:tcPr>
            <w:tcW w:w="1378" w:type="dxa"/>
            <w:shd w:val="clear" w:color="auto" w:fill="auto"/>
            <w:tcMar>
              <w:left w:w="11" w:type="dxa"/>
              <w:right w:w="11" w:type="dxa"/>
            </w:tcMar>
          </w:tcPr>
          <w:p w:rsidR="00227B50" w:rsidRPr="005D3DA2" w:rsidRDefault="00227B50" w:rsidP="00227B50">
            <w:pPr>
              <w:pStyle w:val="aff0"/>
              <w:spacing w:line="240" w:lineRule="auto"/>
              <w:rPr>
                <w:b/>
              </w:rPr>
            </w:pPr>
            <w:r w:rsidRPr="005D3DA2">
              <w:rPr>
                <w:b/>
              </w:rPr>
              <w:t>20</w:t>
            </w:r>
            <w:r>
              <w:rPr>
                <w:b/>
              </w:rPr>
              <w:t>32</w:t>
            </w:r>
          </w:p>
        </w:tc>
        <w:tc>
          <w:tcPr>
            <w:tcW w:w="1379" w:type="dxa"/>
            <w:shd w:val="clear" w:color="auto" w:fill="auto"/>
            <w:tcMar>
              <w:left w:w="11" w:type="dxa"/>
              <w:right w:w="11" w:type="dxa"/>
            </w:tcMar>
          </w:tcPr>
          <w:p w:rsidR="00227B50" w:rsidRPr="005D3DA2" w:rsidRDefault="00227B50" w:rsidP="00227B50">
            <w:pPr>
              <w:pStyle w:val="aff0"/>
              <w:spacing w:line="240" w:lineRule="auto"/>
              <w:rPr>
                <w:b/>
              </w:rPr>
            </w:pPr>
            <w:r>
              <w:rPr>
                <w:b/>
              </w:rPr>
              <w:t>2033</w:t>
            </w:r>
          </w:p>
        </w:tc>
        <w:tc>
          <w:tcPr>
            <w:tcW w:w="1378" w:type="dxa"/>
            <w:shd w:val="clear" w:color="auto" w:fill="auto"/>
            <w:tcMar>
              <w:left w:w="11" w:type="dxa"/>
              <w:right w:w="11" w:type="dxa"/>
            </w:tcMar>
          </w:tcPr>
          <w:p w:rsidR="00227B50" w:rsidRPr="005D3DA2" w:rsidRDefault="00227B50" w:rsidP="00227B50">
            <w:pPr>
              <w:pStyle w:val="aff0"/>
              <w:spacing w:line="240" w:lineRule="auto"/>
              <w:rPr>
                <w:b/>
              </w:rPr>
            </w:pPr>
            <w:r>
              <w:rPr>
                <w:b/>
              </w:rPr>
              <w:t>2034</w:t>
            </w:r>
          </w:p>
        </w:tc>
        <w:tc>
          <w:tcPr>
            <w:tcW w:w="1379" w:type="dxa"/>
            <w:shd w:val="clear" w:color="auto" w:fill="auto"/>
            <w:tcMar>
              <w:left w:w="11" w:type="dxa"/>
              <w:right w:w="11" w:type="dxa"/>
            </w:tcMar>
          </w:tcPr>
          <w:p w:rsidR="00227B50" w:rsidRPr="005D3DA2" w:rsidRDefault="00227B50" w:rsidP="00227B50">
            <w:pPr>
              <w:pStyle w:val="aff0"/>
              <w:spacing w:line="240" w:lineRule="auto"/>
              <w:rPr>
                <w:b/>
              </w:rPr>
            </w:pPr>
            <w:r>
              <w:rPr>
                <w:b/>
              </w:rPr>
              <w:t>2035</w:t>
            </w:r>
          </w:p>
        </w:tc>
      </w:tr>
      <w:tr w:rsidR="00227B50" w:rsidRPr="005D3DA2" w:rsidTr="00227B50">
        <w:tc>
          <w:tcPr>
            <w:tcW w:w="1378"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103,84</w:t>
            </w:r>
          </w:p>
        </w:tc>
        <w:tc>
          <w:tcPr>
            <w:tcW w:w="1379"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103,81</w:t>
            </w:r>
          </w:p>
        </w:tc>
        <w:tc>
          <w:tcPr>
            <w:tcW w:w="1378"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103,77</w:t>
            </w:r>
          </w:p>
        </w:tc>
        <w:tc>
          <w:tcPr>
            <w:tcW w:w="1379"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103,73</w:t>
            </w:r>
          </w:p>
        </w:tc>
        <w:tc>
          <w:tcPr>
            <w:tcW w:w="1378"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103,70</w:t>
            </w:r>
          </w:p>
        </w:tc>
        <w:tc>
          <w:tcPr>
            <w:tcW w:w="1379" w:type="dxa"/>
            <w:shd w:val="clear" w:color="auto" w:fill="auto"/>
            <w:tcMar>
              <w:left w:w="11" w:type="dxa"/>
              <w:right w:w="11" w:type="dxa"/>
            </w:tcMar>
            <w:vAlign w:val="center"/>
          </w:tcPr>
          <w:p w:rsidR="00227B50" w:rsidRPr="005D3DA2" w:rsidRDefault="00227B50" w:rsidP="00AB753A">
            <w:pPr>
              <w:pStyle w:val="aff0"/>
              <w:spacing w:line="240" w:lineRule="auto"/>
              <w:rPr>
                <w:lang w:eastAsia="ru-RU"/>
              </w:rPr>
            </w:pPr>
            <w:r>
              <w:rPr>
                <w:lang w:eastAsia="ru-RU"/>
              </w:rPr>
              <w:t>103,66</w:t>
            </w:r>
          </w:p>
        </w:tc>
      </w:tr>
    </w:tbl>
    <w:p w:rsidR="009F71B8" w:rsidRDefault="009F71B8" w:rsidP="009F71B8"/>
    <w:p w:rsidR="00B376CC" w:rsidRDefault="009F71B8" w:rsidP="009F71B8">
      <w:r w:rsidRPr="005D3DA2">
        <w:t xml:space="preserve">Расчет ценовых последствий для потребителей представлен в таблице </w:t>
      </w:r>
      <w:r>
        <w:t>1</w:t>
      </w:r>
      <w:r w:rsidR="008D4418">
        <w:t>6</w:t>
      </w:r>
      <w:r>
        <w:t>.2</w:t>
      </w:r>
      <w:r w:rsidRPr="005D3DA2">
        <w:t>.</w:t>
      </w:r>
    </w:p>
    <w:p w:rsidR="00627DBC" w:rsidRPr="00B376CC" w:rsidRDefault="00627DBC" w:rsidP="00B376CC">
      <w:pPr>
        <w:ind w:left="709" w:firstLine="0"/>
      </w:pPr>
    </w:p>
    <w:p w:rsidR="00B376CC" w:rsidRPr="00B376CC" w:rsidRDefault="00B376CC" w:rsidP="00B376CC">
      <w:pPr>
        <w:ind w:left="709" w:firstLine="0"/>
        <w:sectPr w:rsidR="00B376CC" w:rsidRPr="00B376CC" w:rsidSect="00B44A30">
          <w:pgSz w:w="11906" w:h="16838"/>
          <w:pgMar w:top="567" w:right="851" w:bottom="567" w:left="1418" w:header="709" w:footer="499" w:gutter="0"/>
          <w:cols w:space="708"/>
          <w:docGrid w:linePitch="360"/>
        </w:sectPr>
      </w:pPr>
    </w:p>
    <w:p w:rsidR="00627DBC" w:rsidRPr="00056575" w:rsidRDefault="00627DBC" w:rsidP="00627DBC">
      <w:pPr>
        <w:jc w:val="right"/>
      </w:pPr>
      <w:r w:rsidRPr="00056575">
        <w:lastRenderedPageBreak/>
        <w:t>Таблица 1</w:t>
      </w:r>
      <w:r w:rsidR="008D4418">
        <w:t>6</w:t>
      </w:r>
      <w:r w:rsidRPr="00056575">
        <w:t>.2</w:t>
      </w:r>
    </w:p>
    <w:p w:rsidR="009F71B8" w:rsidRPr="008A552D" w:rsidRDefault="009F71B8" w:rsidP="009F71B8">
      <w:pPr>
        <w:ind w:firstLine="0"/>
        <w:jc w:val="center"/>
      </w:pPr>
      <w:r w:rsidRPr="008A552D">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до 20</w:t>
      </w:r>
      <w:r>
        <w:t>35</w:t>
      </w:r>
      <w:r w:rsidRPr="008A552D">
        <w:t xml:space="preserve"> года в проиндексированных ценах (прогноз), тыс. руб.</w:t>
      </w:r>
    </w:p>
    <w:tbl>
      <w:tblPr>
        <w:tblW w:w="157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ayout w:type="fixed"/>
        <w:tblLook w:val="04A0"/>
      </w:tblPr>
      <w:tblGrid>
        <w:gridCol w:w="4820"/>
        <w:gridCol w:w="1149"/>
        <w:gridCol w:w="1213"/>
        <w:gridCol w:w="1212"/>
        <w:gridCol w:w="1213"/>
        <w:gridCol w:w="1213"/>
        <w:gridCol w:w="1212"/>
        <w:gridCol w:w="1213"/>
        <w:gridCol w:w="1213"/>
        <w:gridCol w:w="1277"/>
      </w:tblGrid>
      <w:tr w:rsidR="00930B45" w:rsidRPr="005D3DA2" w:rsidTr="00A22FCE">
        <w:trPr>
          <w:tblHeader/>
        </w:trPr>
        <w:tc>
          <w:tcPr>
            <w:tcW w:w="4820" w:type="dxa"/>
            <w:shd w:val="clear" w:color="auto" w:fill="auto"/>
          </w:tcPr>
          <w:p w:rsidR="00930B45" w:rsidRPr="005D3DA2" w:rsidRDefault="00930B45" w:rsidP="00A22FCE">
            <w:pPr>
              <w:pStyle w:val="aff0"/>
              <w:rPr>
                <w:b/>
              </w:rPr>
            </w:pPr>
            <w:r w:rsidRPr="005D3DA2">
              <w:rPr>
                <w:b/>
              </w:rPr>
              <w:t>Наименование</w:t>
            </w:r>
          </w:p>
        </w:tc>
        <w:tc>
          <w:tcPr>
            <w:tcW w:w="1149" w:type="dxa"/>
            <w:shd w:val="clear" w:color="auto" w:fill="auto"/>
            <w:vAlign w:val="center"/>
          </w:tcPr>
          <w:p w:rsidR="00930B45" w:rsidRPr="00C12F1A" w:rsidRDefault="00930B45" w:rsidP="00A22FCE">
            <w:pPr>
              <w:pStyle w:val="aff0"/>
              <w:rPr>
                <w:b/>
              </w:rPr>
            </w:pPr>
            <w:r>
              <w:rPr>
                <w:b/>
              </w:rPr>
              <w:t>2024</w:t>
            </w:r>
          </w:p>
        </w:tc>
        <w:tc>
          <w:tcPr>
            <w:tcW w:w="1213" w:type="dxa"/>
            <w:shd w:val="clear" w:color="auto" w:fill="auto"/>
            <w:vAlign w:val="center"/>
          </w:tcPr>
          <w:p w:rsidR="00930B45" w:rsidRPr="00C12F1A" w:rsidRDefault="00930B45" w:rsidP="00A22FCE">
            <w:pPr>
              <w:pStyle w:val="aff0"/>
              <w:rPr>
                <w:b/>
              </w:rPr>
            </w:pPr>
            <w:r w:rsidRPr="00C12F1A">
              <w:rPr>
                <w:b/>
              </w:rPr>
              <w:t>202</w:t>
            </w:r>
            <w:r>
              <w:rPr>
                <w:b/>
              </w:rPr>
              <w:t>5</w:t>
            </w:r>
          </w:p>
        </w:tc>
        <w:tc>
          <w:tcPr>
            <w:tcW w:w="1212" w:type="dxa"/>
            <w:shd w:val="clear" w:color="auto" w:fill="auto"/>
            <w:vAlign w:val="center"/>
          </w:tcPr>
          <w:p w:rsidR="00930B45" w:rsidRPr="00C12F1A" w:rsidRDefault="00930B45" w:rsidP="00A22FCE">
            <w:pPr>
              <w:pStyle w:val="aff0"/>
              <w:rPr>
                <w:b/>
              </w:rPr>
            </w:pPr>
            <w:r w:rsidRPr="00C12F1A">
              <w:rPr>
                <w:b/>
              </w:rPr>
              <w:t>202</w:t>
            </w:r>
            <w:r>
              <w:rPr>
                <w:b/>
              </w:rPr>
              <w:t>6</w:t>
            </w:r>
          </w:p>
        </w:tc>
        <w:tc>
          <w:tcPr>
            <w:tcW w:w="1213" w:type="dxa"/>
            <w:shd w:val="clear" w:color="auto" w:fill="auto"/>
            <w:vAlign w:val="center"/>
          </w:tcPr>
          <w:p w:rsidR="00930B45" w:rsidRPr="00C12F1A" w:rsidRDefault="00930B45" w:rsidP="00A22FCE">
            <w:pPr>
              <w:pStyle w:val="aff0"/>
              <w:rPr>
                <w:b/>
              </w:rPr>
            </w:pPr>
            <w:r w:rsidRPr="00C12F1A">
              <w:rPr>
                <w:b/>
              </w:rPr>
              <w:t>202</w:t>
            </w:r>
            <w:r>
              <w:rPr>
                <w:b/>
              </w:rPr>
              <w:t>7</w:t>
            </w:r>
          </w:p>
        </w:tc>
        <w:tc>
          <w:tcPr>
            <w:tcW w:w="1213" w:type="dxa"/>
            <w:shd w:val="clear" w:color="auto" w:fill="auto"/>
            <w:vAlign w:val="center"/>
          </w:tcPr>
          <w:p w:rsidR="00930B45" w:rsidRPr="00C12F1A" w:rsidRDefault="00930B45" w:rsidP="00A22FCE">
            <w:pPr>
              <w:pStyle w:val="aff0"/>
              <w:rPr>
                <w:b/>
              </w:rPr>
            </w:pPr>
            <w:r w:rsidRPr="00C12F1A">
              <w:rPr>
                <w:b/>
              </w:rPr>
              <w:t>202</w:t>
            </w:r>
            <w:r>
              <w:rPr>
                <w:b/>
              </w:rPr>
              <w:t>8</w:t>
            </w:r>
          </w:p>
        </w:tc>
        <w:tc>
          <w:tcPr>
            <w:tcW w:w="1212" w:type="dxa"/>
            <w:shd w:val="clear" w:color="auto" w:fill="auto"/>
            <w:vAlign w:val="center"/>
          </w:tcPr>
          <w:p w:rsidR="00930B45" w:rsidRPr="00C12F1A" w:rsidRDefault="00930B45" w:rsidP="00A22FCE">
            <w:pPr>
              <w:pStyle w:val="aff0"/>
              <w:rPr>
                <w:b/>
              </w:rPr>
            </w:pPr>
            <w:r>
              <w:rPr>
                <w:b/>
              </w:rPr>
              <w:t>2029</w:t>
            </w:r>
          </w:p>
        </w:tc>
        <w:tc>
          <w:tcPr>
            <w:tcW w:w="1213" w:type="dxa"/>
            <w:vAlign w:val="center"/>
          </w:tcPr>
          <w:p w:rsidR="00930B45" w:rsidRDefault="00930B45" w:rsidP="00A22FCE">
            <w:pPr>
              <w:pStyle w:val="aff0"/>
              <w:rPr>
                <w:b/>
              </w:rPr>
            </w:pPr>
            <w:r>
              <w:rPr>
                <w:b/>
              </w:rPr>
              <w:t>2030</w:t>
            </w:r>
          </w:p>
        </w:tc>
        <w:tc>
          <w:tcPr>
            <w:tcW w:w="1213" w:type="dxa"/>
            <w:vAlign w:val="center"/>
          </w:tcPr>
          <w:p w:rsidR="00930B45" w:rsidRDefault="00930B45" w:rsidP="00A22FCE">
            <w:pPr>
              <w:pStyle w:val="aff0"/>
              <w:rPr>
                <w:b/>
              </w:rPr>
            </w:pPr>
            <w:r>
              <w:rPr>
                <w:b/>
              </w:rPr>
              <w:t>2031</w:t>
            </w:r>
          </w:p>
        </w:tc>
        <w:tc>
          <w:tcPr>
            <w:tcW w:w="1277" w:type="dxa"/>
            <w:vAlign w:val="center"/>
          </w:tcPr>
          <w:p w:rsidR="00930B45" w:rsidRPr="00C12F1A" w:rsidRDefault="00930B45" w:rsidP="00A22FCE">
            <w:pPr>
              <w:pStyle w:val="aff0"/>
              <w:rPr>
                <w:b/>
              </w:rPr>
            </w:pPr>
            <w:r>
              <w:rPr>
                <w:b/>
              </w:rPr>
              <w:t>2035</w:t>
            </w:r>
          </w:p>
        </w:tc>
      </w:tr>
      <w:tr w:rsidR="00930B45" w:rsidRPr="003E7D14" w:rsidTr="00A22FCE">
        <w:tc>
          <w:tcPr>
            <w:tcW w:w="15735" w:type="dxa"/>
            <w:gridSpan w:val="10"/>
            <w:shd w:val="clear" w:color="auto" w:fill="auto"/>
            <w:vAlign w:val="center"/>
          </w:tcPr>
          <w:p w:rsidR="00930B45" w:rsidRDefault="00930B45" w:rsidP="00A22FCE">
            <w:pPr>
              <w:spacing w:line="240" w:lineRule="auto"/>
              <w:ind w:firstLine="0"/>
              <w:jc w:val="center"/>
              <w:rPr>
                <w:b/>
                <w:color w:val="000000"/>
                <w:sz w:val="20"/>
                <w:szCs w:val="20"/>
              </w:rPr>
            </w:pPr>
            <w:r>
              <w:rPr>
                <w:b/>
                <w:color w:val="000000"/>
                <w:sz w:val="20"/>
                <w:szCs w:val="20"/>
              </w:rPr>
              <w:t>ООО</w:t>
            </w:r>
            <w:r w:rsidRPr="003E7D14">
              <w:rPr>
                <w:b/>
                <w:color w:val="000000"/>
                <w:sz w:val="20"/>
                <w:szCs w:val="20"/>
              </w:rPr>
              <w:t xml:space="preserve"> «</w:t>
            </w:r>
            <w:proofErr w:type="spellStart"/>
            <w:r w:rsidRPr="00E27D86">
              <w:rPr>
                <w:rFonts w:eastAsia="Century Schoolbook"/>
                <w:b/>
                <w:sz w:val="20"/>
                <w:szCs w:val="20"/>
              </w:rPr>
              <w:t>ТеплоХолдинг</w:t>
            </w:r>
            <w:proofErr w:type="spellEnd"/>
            <w:r w:rsidRPr="00E27D86">
              <w:rPr>
                <w:rFonts w:eastAsia="Century Schoolbook"/>
                <w:b/>
                <w:sz w:val="20"/>
                <w:szCs w:val="20"/>
              </w:rPr>
              <w:t xml:space="preserve"> Коноша</w:t>
            </w:r>
            <w:r w:rsidRPr="003E7D14">
              <w:rPr>
                <w:b/>
                <w:color w:val="000000"/>
                <w:sz w:val="20"/>
                <w:szCs w:val="20"/>
              </w:rPr>
              <w:t>»</w:t>
            </w: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Затраты на мероприятия, тыс. руб.</w:t>
            </w:r>
          </w:p>
        </w:tc>
        <w:tc>
          <w:tcPr>
            <w:tcW w:w="1149" w:type="dxa"/>
            <w:shd w:val="clear" w:color="auto" w:fill="auto"/>
            <w:vAlign w:val="bottom"/>
          </w:tcPr>
          <w:p w:rsidR="00930B45" w:rsidRDefault="00930B45" w:rsidP="00A22FCE">
            <w:pPr>
              <w:pStyle w:val="aff0"/>
            </w:pPr>
            <w:r>
              <w:t>92 333</w:t>
            </w:r>
          </w:p>
        </w:tc>
        <w:tc>
          <w:tcPr>
            <w:tcW w:w="1213" w:type="dxa"/>
            <w:shd w:val="clear" w:color="auto" w:fill="auto"/>
            <w:vAlign w:val="bottom"/>
          </w:tcPr>
          <w:p w:rsidR="00930B45" w:rsidRDefault="00930B45" w:rsidP="00A22FCE">
            <w:pPr>
              <w:pStyle w:val="aff0"/>
            </w:pPr>
            <w:r>
              <w:t>67 333</w:t>
            </w:r>
          </w:p>
        </w:tc>
        <w:tc>
          <w:tcPr>
            <w:tcW w:w="1212" w:type="dxa"/>
            <w:shd w:val="clear" w:color="auto" w:fill="auto"/>
            <w:vAlign w:val="bottom"/>
          </w:tcPr>
          <w:p w:rsidR="00930B45" w:rsidRDefault="00930B45" w:rsidP="00A22FCE">
            <w:pPr>
              <w:pStyle w:val="aff0"/>
            </w:pPr>
            <w:r>
              <w:t>19 333</w:t>
            </w:r>
          </w:p>
        </w:tc>
        <w:tc>
          <w:tcPr>
            <w:tcW w:w="1213" w:type="dxa"/>
            <w:shd w:val="clear" w:color="auto" w:fill="auto"/>
            <w:vAlign w:val="center"/>
          </w:tcPr>
          <w:p w:rsidR="00930B45" w:rsidRDefault="00930B45" w:rsidP="00A22FCE">
            <w:pPr>
              <w:pStyle w:val="aff0"/>
            </w:pPr>
          </w:p>
        </w:tc>
        <w:tc>
          <w:tcPr>
            <w:tcW w:w="1213" w:type="dxa"/>
            <w:shd w:val="clear" w:color="auto" w:fill="auto"/>
            <w:vAlign w:val="center"/>
          </w:tcPr>
          <w:p w:rsidR="00930B45" w:rsidRDefault="00930B45" w:rsidP="00A22FCE">
            <w:pPr>
              <w:spacing w:line="240" w:lineRule="auto"/>
              <w:ind w:firstLine="0"/>
              <w:jc w:val="center"/>
              <w:rPr>
                <w:color w:val="000000"/>
                <w:sz w:val="20"/>
                <w:szCs w:val="20"/>
              </w:rPr>
            </w:pPr>
          </w:p>
        </w:tc>
        <w:tc>
          <w:tcPr>
            <w:tcW w:w="1212" w:type="dxa"/>
            <w:shd w:val="clear" w:color="auto" w:fill="auto"/>
            <w:vAlign w:val="center"/>
          </w:tcPr>
          <w:p w:rsidR="00930B45" w:rsidRDefault="00930B45" w:rsidP="00A22FCE">
            <w:pPr>
              <w:spacing w:line="240" w:lineRule="auto"/>
              <w:ind w:firstLine="0"/>
              <w:jc w:val="center"/>
              <w:rPr>
                <w:color w:val="000000"/>
                <w:sz w:val="20"/>
                <w:szCs w:val="20"/>
              </w:rPr>
            </w:pPr>
          </w:p>
        </w:tc>
        <w:tc>
          <w:tcPr>
            <w:tcW w:w="1213" w:type="dxa"/>
            <w:vAlign w:val="center"/>
          </w:tcPr>
          <w:p w:rsidR="00930B45" w:rsidRDefault="00930B45" w:rsidP="00A22FCE">
            <w:pPr>
              <w:spacing w:line="240" w:lineRule="auto"/>
              <w:ind w:firstLine="0"/>
              <w:jc w:val="center"/>
              <w:rPr>
                <w:color w:val="000000"/>
                <w:sz w:val="20"/>
                <w:szCs w:val="20"/>
              </w:rPr>
            </w:pPr>
          </w:p>
        </w:tc>
        <w:tc>
          <w:tcPr>
            <w:tcW w:w="1213" w:type="dxa"/>
          </w:tcPr>
          <w:p w:rsidR="00930B45" w:rsidRDefault="00930B45" w:rsidP="00A22FCE">
            <w:pPr>
              <w:spacing w:line="240" w:lineRule="auto"/>
              <w:ind w:firstLine="0"/>
              <w:jc w:val="center"/>
              <w:rPr>
                <w:color w:val="000000"/>
                <w:sz w:val="20"/>
                <w:szCs w:val="20"/>
              </w:rPr>
            </w:pPr>
          </w:p>
        </w:tc>
        <w:tc>
          <w:tcPr>
            <w:tcW w:w="1277" w:type="dxa"/>
          </w:tcPr>
          <w:p w:rsidR="00930B45" w:rsidRDefault="00930B45" w:rsidP="00A22FCE">
            <w:pPr>
              <w:spacing w:line="240" w:lineRule="auto"/>
              <w:ind w:firstLine="0"/>
              <w:jc w:val="center"/>
              <w:rPr>
                <w:color w:val="000000"/>
                <w:sz w:val="20"/>
                <w:szCs w:val="20"/>
              </w:rPr>
            </w:pP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Полезный отпуск, Гкал</w:t>
            </w:r>
          </w:p>
        </w:tc>
        <w:tc>
          <w:tcPr>
            <w:tcW w:w="1149"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3"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2"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3"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3"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2" w:type="dxa"/>
            <w:shd w:val="clear" w:color="auto" w:fill="auto"/>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3" w:type="dxa"/>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13" w:type="dxa"/>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c>
          <w:tcPr>
            <w:tcW w:w="1277" w:type="dxa"/>
            <w:vAlign w:val="center"/>
          </w:tcPr>
          <w:p w:rsidR="00930B45" w:rsidRDefault="00930B45" w:rsidP="00A22FCE">
            <w:pPr>
              <w:spacing w:line="240" w:lineRule="auto"/>
              <w:ind w:firstLine="0"/>
              <w:jc w:val="center"/>
              <w:rPr>
                <w:color w:val="000000"/>
                <w:sz w:val="20"/>
                <w:szCs w:val="20"/>
              </w:rPr>
            </w:pPr>
            <w:r>
              <w:rPr>
                <w:color w:val="000000"/>
                <w:sz w:val="20"/>
                <w:szCs w:val="20"/>
              </w:rPr>
              <w:t>39904</w:t>
            </w: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Тариф на тепловую энергию с учетом инфляции, руб</w:t>
            </w:r>
            <w:r>
              <w:t>.</w:t>
            </w:r>
            <w:r w:rsidRPr="005D3DA2">
              <w:t>/Гкал</w:t>
            </w:r>
          </w:p>
        </w:tc>
        <w:tc>
          <w:tcPr>
            <w:tcW w:w="1149" w:type="dxa"/>
            <w:shd w:val="clear" w:color="auto" w:fill="auto"/>
            <w:vAlign w:val="center"/>
          </w:tcPr>
          <w:p w:rsidR="00930B45" w:rsidRDefault="00930B45" w:rsidP="00A22FCE">
            <w:pPr>
              <w:pStyle w:val="aff0"/>
            </w:pPr>
            <w:r>
              <w:t>6398,40</w:t>
            </w:r>
          </w:p>
        </w:tc>
        <w:tc>
          <w:tcPr>
            <w:tcW w:w="1213" w:type="dxa"/>
            <w:shd w:val="clear" w:color="auto" w:fill="auto"/>
            <w:vAlign w:val="center"/>
          </w:tcPr>
          <w:p w:rsidR="00930B45" w:rsidRDefault="00930B45" w:rsidP="00A22FCE">
            <w:pPr>
              <w:pStyle w:val="aff0"/>
            </w:pPr>
            <w:r>
              <w:t>6653,70</w:t>
            </w:r>
          </w:p>
        </w:tc>
        <w:tc>
          <w:tcPr>
            <w:tcW w:w="1212" w:type="dxa"/>
            <w:shd w:val="clear" w:color="auto" w:fill="auto"/>
            <w:vAlign w:val="center"/>
          </w:tcPr>
          <w:p w:rsidR="00930B45" w:rsidRDefault="00930B45" w:rsidP="00A22FCE">
            <w:pPr>
              <w:pStyle w:val="aff0"/>
            </w:pPr>
            <w:r>
              <w:t>6917,19</w:t>
            </w:r>
          </w:p>
        </w:tc>
        <w:tc>
          <w:tcPr>
            <w:tcW w:w="1213" w:type="dxa"/>
            <w:shd w:val="clear" w:color="auto" w:fill="auto"/>
            <w:vAlign w:val="center"/>
          </w:tcPr>
          <w:p w:rsidR="00930B45" w:rsidRDefault="00930B45" w:rsidP="00A22FCE">
            <w:pPr>
              <w:pStyle w:val="aff0"/>
            </w:pPr>
            <w:r>
              <w:t>7188,34</w:t>
            </w:r>
          </w:p>
        </w:tc>
        <w:tc>
          <w:tcPr>
            <w:tcW w:w="1213" w:type="dxa"/>
            <w:shd w:val="clear" w:color="auto" w:fill="auto"/>
            <w:vAlign w:val="center"/>
          </w:tcPr>
          <w:p w:rsidR="00930B45" w:rsidRDefault="00930B45" w:rsidP="00A22FCE">
            <w:pPr>
              <w:pStyle w:val="aff0"/>
            </w:pPr>
            <w:r>
              <w:t>7467,25</w:t>
            </w:r>
          </w:p>
        </w:tc>
        <w:tc>
          <w:tcPr>
            <w:tcW w:w="1212" w:type="dxa"/>
            <w:shd w:val="clear" w:color="auto" w:fill="auto"/>
            <w:vAlign w:val="center"/>
          </w:tcPr>
          <w:p w:rsidR="00930B45" w:rsidRDefault="00930B45" w:rsidP="00A22FCE">
            <w:pPr>
              <w:pStyle w:val="aff0"/>
            </w:pPr>
            <w:r>
              <w:t>7753,99</w:t>
            </w:r>
          </w:p>
        </w:tc>
        <w:tc>
          <w:tcPr>
            <w:tcW w:w="1213" w:type="dxa"/>
            <w:vAlign w:val="center"/>
          </w:tcPr>
          <w:p w:rsidR="00930B45" w:rsidRDefault="00930B45" w:rsidP="00A22FCE">
            <w:pPr>
              <w:pStyle w:val="aff0"/>
            </w:pPr>
            <w:r>
              <w:t>8049,42</w:t>
            </w:r>
          </w:p>
        </w:tc>
        <w:tc>
          <w:tcPr>
            <w:tcW w:w="1213" w:type="dxa"/>
            <w:vAlign w:val="center"/>
          </w:tcPr>
          <w:p w:rsidR="00930B45" w:rsidRDefault="00930B45" w:rsidP="00A22FCE">
            <w:pPr>
              <w:pStyle w:val="aff0"/>
            </w:pPr>
            <w:r>
              <w:t>9651,04</w:t>
            </w:r>
          </w:p>
        </w:tc>
        <w:tc>
          <w:tcPr>
            <w:tcW w:w="1277" w:type="dxa"/>
            <w:vAlign w:val="center"/>
          </w:tcPr>
          <w:p w:rsidR="00930B45" w:rsidRDefault="00930B45" w:rsidP="00A22FCE">
            <w:pPr>
              <w:pStyle w:val="aff0"/>
            </w:pPr>
            <w:r>
              <w:t>9651,04</w:t>
            </w: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Валовая выручка, тыс.руб.</w:t>
            </w:r>
          </w:p>
        </w:tc>
        <w:tc>
          <w:tcPr>
            <w:tcW w:w="1149" w:type="dxa"/>
            <w:shd w:val="clear" w:color="auto" w:fill="auto"/>
            <w:vAlign w:val="center"/>
          </w:tcPr>
          <w:p w:rsidR="00930B45" w:rsidRDefault="00930B45" w:rsidP="00A22FCE">
            <w:pPr>
              <w:pStyle w:val="aff0"/>
            </w:pPr>
            <w:r>
              <w:t>255321,90</w:t>
            </w:r>
          </w:p>
        </w:tc>
        <w:tc>
          <w:tcPr>
            <w:tcW w:w="1213" w:type="dxa"/>
            <w:shd w:val="clear" w:color="auto" w:fill="auto"/>
            <w:vAlign w:val="center"/>
          </w:tcPr>
          <w:p w:rsidR="00930B45" w:rsidRDefault="00930B45" w:rsidP="00A22FCE">
            <w:pPr>
              <w:pStyle w:val="aff0"/>
            </w:pPr>
            <w:r>
              <w:t>265509,24</w:t>
            </w:r>
          </w:p>
        </w:tc>
        <w:tc>
          <w:tcPr>
            <w:tcW w:w="1212" w:type="dxa"/>
            <w:shd w:val="clear" w:color="auto" w:fill="auto"/>
            <w:vAlign w:val="center"/>
          </w:tcPr>
          <w:p w:rsidR="00930B45" w:rsidRDefault="00930B45" w:rsidP="00A22FCE">
            <w:pPr>
              <w:pStyle w:val="aff0"/>
            </w:pPr>
            <w:r>
              <w:t>276023,41</w:t>
            </w:r>
          </w:p>
        </w:tc>
        <w:tc>
          <w:tcPr>
            <w:tcW w:w="1213" w:type="dxa"/>
            <w:shd w:val="clear" w:color="auto" w:fill="auto"/>
            <w:vAlign w:val="center"/>
          </w:tcPr>
          <w:p w:rsidR="00930B45" w:rsidRDefault="00930B45" w:rsidP="00A22FCE">
            <w:pPr>
              <w:pStyle w:val="aff0"/>
            </w:pPr>
            <w:r>
              <w:t>286843,53</w:t>
            </w:r>
          </w:p>
        </w:tc>
        <w:tc>
          <w:tcPr>
            <w:tcW w:w="1213" w:type="dxa"/>
            <w:shd w:val="clear" w:color="auto" w:fill="auto"/>
            <w:vAlign w:val="center"/>
          </w:tcPr>
          <w:p w:rsidR="00930B45" w:rsidRDefault="00930B45" w:rsidP="00A22FCE">
            <w:pPr>
              <w:pStyle w:val="aff0"/>
            </w:pPr>
            <w:r>
              <w:t>297973,06</w:t>
            </w:r>
          </w:p>
        </w:tc>
        <w:tc>
          <w:tcPr>
            <w:tcW w:w="1212" w:type="dxa"/>
            <w:shd w:val="clear" w:color="auto" w:fill="auto"/>
            <w:vAlign w:val="center"/>
          </w:tcPr>
          <w:p w:rsidR="00930B45" w:rsidRDefault="00930B45" w:rsidP="00A22FCE">
            <w:pPr>
              <w:pStyle w:val="aff0"/>
            </w:pPr>
            <w:r>
              <w:t>309415,22</w:t>
            </w:r>
          </w:p>
        </w:tc>
        <w:tc>
          <w:tcPr>
            <w:tcW w:w="1213" w:type="dxa"/>
            <w:vAlign w:val="center"/>
          </w:tcPr>
          <w:p w:rsidR="00930B45" w:rsidRDefault="00930B45" w:rsidP="00A22FCE">
            <w:pPr>
              <w:pStyle w:val="aff0"/>
            </w:pPr>
            <w:r>
              <w:t>321203,94</w:t>
            </w:r>
          </w:p>
        </w:tc>
        <w:tc>
          <w:tcPr>
            <w:tcW w:w="1213" w:type="dxa"/>
            <w:vAlign w:val="center"/>
          </w:tcPr>
          <w:p w:rsidR="00930B45" w:rsidRDefault="00930B45" w:rsidP="00A22FCE">
            <w:pPr>
              <w:pStyle w:val="aff0"/>
            </w:pPr>
            <w:r>
              <w:t>385115,15</w:t>
            </w:r>
          </w:p>
        </w:tc>
        <w:tc>
          <w:tcPr>
            <w:tcW w:w="1277" w:type="dxa"/>
            <w:vAlign w:val="center"/>
          </w:tcPr>
          <w:p w:rsidR="00930B45" w:rsidRDefault="00930B45" w:rsidP="00A22FCE">
            <w:pPr>
              <w:pStyle w:val="aff0"/>
            </w:pPr>
            <w:r>
              <w:t>385115,15</w:t>
            </w: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Тариф на тепловую энергию с учетом инвестиционной составляющей, руб.</w:t>
            </w:r>
          </w:p>
        </w:tc>
        <w:tc>
          <w:tcPr>
            <w:tcW w:w="1149" w:type="dxa"/>
            <w:shd w:val="clear" w:color="auto" w:fill="auto"/>
            <w:vAlign w:val="center"/>
          </w:tcPr>
          <w:p w:rsidR="00930B45" w:rsidRDefault="00930B45" w:rsidP="00A22FCE">
            <w:pPr>
              <w:pStyle w:val="aff0"/>
            </w:pPr>
            <w:r>
              <w:t>8712,28</w:t>
            </w:r>
          </w:p>
        </w:tc>
        <w:tc>
          <w:tcPr>
            <w:tcW w:w="1213" w:type="dxa"/>
            <w:shd w:val="clear" w:color="auto" w:fill="auto"/>
            <w:vAlign w:val="center"/>
          </w:tcPr>
          <w:p w:rsidR="00930B45" w:rsidRDefault="00930B45" w:rsidP="00A22FCE">
            <w:pPr>
              <w:pStyle w:val="aff0"/>
            </w:pPr>
            <w:r>
              <w:t>8341,07</w:t>
            </w:r>
          </w:p>
        </w:tc>
        <w:tc>
          <w:tcPr>
            <w:tcW w:w="1212" w:type="dxa"/>
            <w:shd w:val="clear" w:color="auto" w:fill="auto"/>
            <w:vAlign w:val="center"/>
          </w:tcPr>
          <w:p w:rsidR="00930B45" w:rsidRDefault="00930B45" w:rsidP="00A22FCE">
            <w:pPr>
              <w:pStyle w:val="aff0"/>
            </w:pPr>
            <w:r>
              <w:t>7401,67</w:t>
            </w:r>
          </w:p>
        </w:tc>
        <w:tc>
          <w:tcPr>
            <w:tcW w:w="1213" w:type="dxa"/>
            <w:shd w:val="clear" w:color="auto" w:fill="auto"/>
            <w:vAlign w:val="center"/>
          </w:tcPr>
          <w:p w:rsidR="00930B45" w:rsidRDefault="00930B45" w:rsidP="00A22FCE">
            <w:pPr>
              <w:pStyle w:val="aff0"/>
            </w:pPr>
            <w:r>
              <w:t>7188,34</w:t>
            </w:r>
          </w:p>
        </w:tc>
        <w:tc>
          <w:tcPr>
            <w:tcW w:w="1213" w:type="dxa"/>
            <w:shd w:val="clear" w:color="auto" w:fill="auto"/>
            <w:vAlign w:val="center"/>
          </w:tcPr>
          <w:p w:rsidR="00930B45" w:rsidRDefault="00930B45" w:rsidP="00A22FCE">
            <w:pPr>
              <w:pStyle w:val="aff0"/>
            </w:pPr>
            <w:r>
              <w:t>7467,25</w:t>
            </w:r>
          </w:p>
        </w:tc>
        <w:tc>
          <w:tcPr>
            <w:tcW w:w="1212" w:type="dxa"/>
            <w:shd w:val="clear" w:color="auto" w:fill="auto"/>
            <w:vAlign w:val="center"/>
          </w:tcPr>
          <w:p w:rsidR="00930B45" w:rsidRDefault="00930B45" w:rsidP="00A22FCE">
            <w:pPr>
              <w:pStyle w:val="aff0"/>
            </w:pPr>
            <w:r>
              <w:t>7753,99</w:t>
            </w:r>
          </w:p>
        </w:tc>
        <w:tc>
          <w:tcPr>
            <w:tcW w:w="1213" w:type="dxa"/>
            <w:vAlign w:val="center"/>
          </w:tcPr>
          <w:p w:rsidR="00930B45" w:rsidRDefault="00930B45" w:rsidP="00A22FCE">
            <w:pPr>
              <w:pStyle w:val="aff0"/>
            </w:pPr>
            <w:r>
              <w:t>8049,42</w:t>
            </w:r>
          </w:p>
        </w:tc>
        <w:tc>
          <w:tcPr>
            <w:tcW w:w="1213" w:type="dxa"/>
            <w:vAlign w:val="center"/>
          </w:tcPr>
          <w:p w:rsidR="00930B45" w:rsidRDefault="00930B45" w:rsidP="00A22FCE">
            <w:pPr>
              <w:pStyle w:val="aff0"/>
            </w:pPr>
            <w:r>
              <w:t>9651,04</w:t>
            </w:r>
          </w:p>
        </w:tc>
        <w:tc>
          <w:tcPr>
            <w:tcW w:w="1277" w:type="dxa"/>
            <w:vAlign w:val="center"/>
          </w:tcPr>
          <w:p w:rsidR="00930B45" w:rsidRDefault="00930B45" w:rsidP="00A22FCE">
            <w:pPr>
              <w:pStyle w:val="aff0"/>
            </w:pPr>
            <w:r>
              <w:t>9651,04</w:t>
            </w:r>
          </w:p>
        </w:tc>
      </w:tr>
      <w:tr w:rsidR="00930B45" w:rsidRPr="005D3DA2" w:rsidTr="00A22FCE">
        <w:tc>
          <w:tcPr>
            <w:tcW w:w="4820" w:type="dxa"/>
            <w:shd w:val="clear" w:color="auto" w:fill="auto"/>
            <w:vAlign w:val="center"/>
          </w:tcPr>
          <w:p w:rsidR="00930B45" w:rsidRPr="005D3DA2" w:rsidRDefault="00930B45" w:rsidP="00A22FCE">
            <w:pPr>
              <w:pStyle w:val="aff0"/>
              <w:jc w:val="left"/>
            </w:pPr>
            <w:r w:rsidRPr="005D3DA2">
              <w:t>Рост тарифа,%</w:t>
            </w:r>
          </w:p>
        </w:tc>
        <w:tc>
          <w:tcPr>
            <w:tcW w:w="1149" w:type="dxa"/>
            <w:shd w:val="clear" w:color="auto" w:fill="auto"/>
            <w:vAlign w:val="center"/>
          </w:tcPr>
          <w:p w:rsidR="00930B45" w:rsidRDefault="00930B45" w:rsidP="00A22FCE">
            <w:pPr>
              <w:pStyle w:val="aff0"/>
            </w:pPr>
            <w:r>
              <w:t>128,4</w:t>
            </w:r>
          </w:p>
        </w:tc>
        <w:tc>
          <w:tcPr>
            <w:tcW w:w="1213" w:type="dxa"/>
            <w:shd w:val="clear" w:color="auto" w:fill="auto"/>
            <w:vAlign w:val="center"/>
          </w:tcPr>
          <w:p w:rsidR="00930B45" w:rsidRDefault="00930B45" w:rsidP="00A22FCE">
            <w:pPr>
              <w:pStyle w:val="aff0"/>
            </w:pPr>
            <w:r>
              <w:t>95,7</w:t>
            </w:r>
          </w:p>
        </w:tc>
        <w:tc>
          <w:tcPr>
            <w:tcW w:w="1212" w:type="dxa"/>
            <w:shd w:val="clear" w:color="auto" w:fill="auto"/>
            <w:vAlign w:val="center"/>
          </w:tcPr>
          <w:p w:rsidR="00930B45" w:rsidRDefault="00930B45" w:rsidP="00A22FCE">
            <w:pPr>
              <w:pStyle w:val="aff0"/>
            </w:pPr>
            <w:r>
              <w:t>88,7</w:t>
            </w:r>
          </w:p>
        </w:tc>
        <w:tc>
          <w:tcPr>
            <w:tcW w:w="1213" w:type="dxa"/>
            <w:shd w:val="clear" w:color="auto" w:fill="auto"/>
            <w:vAlign w:val="center"/>
          </w:tcPr>
          <w:p w:rsidR="00930B45" w:rsidRDefault="00930B45" w:rsidP="00A22FCE">
            <w:pPr>
              <w:pStyle w:val="aff0"/>
            </w:pPr>
            <w:r>
              <w:t>97,1</w:t>
            </w:r>
          </w:p>
        </w:tc>
        <w:tc>
          <w:tcPr>
            <w:tcW w:w="1213" w:type="dxa"/>
            <w:shd w:val="clear" w:color="auto" w:fill="auto"/>
            <w:vAlign w:val="center"/>
          </w:tcPr>
          <w:p w:rsidR="00930B45" w:rsidRDefault="00930B45" w:rsidP="00A22FCE">
            <w:pPr>
              <w:pStyle w:val="aff0"/>
            </w:pPr>
            <w:r>
              <w:t>103,9</w:t>
            </w:r>
          </w:p>
        </w:tc>
        <w:tc>
          <w:tcPr>
            <w:tcW w:w="1212" w:type="dxa"/>
            <w:shd w:val="clear" w:color="auto" w:fill="auto"/>
            <w:vAlign w:val="center"/>
          </w:tcPr>
          <w:p w:rsidR="00930B45" w:rsidRDefault="00930B45" w:rsidP="00A22FCE">
            <w:pPr>
              <w:pStyle w:val="aff0"/>
            </w:pPr>
            <w:r>
              <w:t>103,8</w:t>
            </w:r>
          </w:p>
        </w:tc>
        <w:tc>
          <w:tcPr>
            <w:tcW w:w="1213" w:type="dxa"/>
            <w:vAlign w:val="center"/>
          </w:tcPr>
          <w:p w:rsidR="00930B45" w:rsidRDefault="00930B45" w:rsidP="00A22FCE">
            <w:pPr>
              <w:pStyle w:val="aff0"/>
            </w:pPr>
            <w:r>
              <w:t>103,8</w:t>
            </w:r>
          </w:p>
        </w:tc>
        <w:tc>
          <w:tcPr>
            <w:tcW w:w="1213" w:type="dxa"/>
            <w:vAlign w:val="center"/>
          </w:tcPr>
          <w:p w:rsidR="00930B45" w:rsidRDefault="00930B45" w:rsidP="00A22FCE">
            <w:pPr>
              <w:pStyle w:val="aff0"/>
            </w:pPr>
            <w:r>
              <w:t>103,6</w:t>
            </w:r>
          </w:p>
        </w:tc>
        <w:tc>
          <w:tcPr>
            <w:tcW w:w="1277" w:type="dxa"/>
            <w:vAlign w:val="center"/>
          </w:tcPr>
          <w:p w:rsidR="00930B45" w:rsidRDefault="00930B45" w:rsidP="00A22FCE">
            <w:pPr>
              <w:pStyle w:val="aff0"/>
            </w:pPr>
            <w:r>
              <w:t>103,6</w:t>
            </w:r>
          </w:p>
        </w:tc>
      </w:tr>
    </w:tbl>
    <w:p w:rsidR="00AC3DF4" w:rsidRDefault="00AC3DF4" w:rsidP="001126AB">
      <w:pPr>
        <w:ind w:firstLine="0"/>
      </w:pPr>
    </w:p>
    <w:p w:rsidR="009F71B8" w:rsidRDefault="009F71B8" w:rsidP="001126AB">
      <w:pPr>
        <w:ind w:firstLine="0"/>
        <w:sectPr w:rsidR="009F71B8" w:rsidSect="00AB753A">
          <w:headerReference w:type="default" r:id="rId42"/>
          <w:pgSz w:w="16838" w:h="11906" w:orient="landscape"/>
          <w:pgMar w:top="1418" w:right="567" w:bottom="851" w:left="567" w:header="0" w:footer="709" w:gutter="0"/>
          <w:cols w:space="708"/>
          <w:docGrid w:linePitch="360"/>
        </w:sectPr>
      </w:pPr>
    </w:p>
    <w:p w:rsidR="009F71B8" w:rsidRDefault="006D7199" w:rsidP="009F71B8">
      <w:pPr>
        <w:pageBreakBefore/>
        <w:ind w:firstLine="0"/>
        <w:jc w:val="center"/>
      </w:pPr>
      <w:r w:rsidRPr="00FD6E67">
        <w:t>СХЕМА ТЕПЛОСНАБЖЕНИЯ</w:t>
      </w:r>
    </w:p>
    <w:p w:rsidR="006D7199" w:rsidRDefault="006D7199" w:rsidP="009F71B8">
      <w:pPr>
        <w:ind w:firstLine="0"/>
        <w:jc w:val="center"/>
      </w:pPr>
      <w:r>
        <w:t>МУНИЦИПАЛЬНОГО ОБРАЗОВАНИЯ «КОНОШСКОЕ»</w:t>
      </w:r>
    </w:p>
    <w:p w:rsidR="006D7199" w:rsidRDefault="006D7199" w:rsidP="009F71B8">
      <w:pPr>
        <w:ind w:firstLine="0"/>
        <w:jc w:val="center"/>
      </w:pPr>
      <w:r>
        <w:t>КОНОШСКОГО РАЙОНА</w:t>
      </w:r>
    </w:p>
    <w:p w:rsidR="009F71B8" w:rsidRDefault="006D7199" w:rsidP="009F71B8">
      <w:pPr>
        <w:ind w:firstLine="0"/>
        <w:jc w:val="center"/>
      </w:pPr>
      <w:r>
        <w:t>АРХАНГЕЛЬСКОЙ ОБЛАСТИ</w:t>
      </w:r>
    </w:p>
    <w:p w:rsidR="009F71B8" w:rsidRPr="00FD6E67" w:rsidRDefault="006D7199" w:rsidP="009F71B8">
      <w:pPr>
        <w:ind w:firstLine="0"/>
        <w:jc w:val="center"/>
      </w:pPr>
      <w:r w:rsidRPr="00FD6E67">
        <w:t xml:space="preserve">НА ПЕРИОД </w:t>
      </w:r>
      <w:r>
        <w:t>20</w:t>
      </w:r>
      <w:r w:rsidR="00930B45">
        <w:t>24</w:t>
      </w:r>
      <w:r>
        <w:t>-2</w:t>
      </w:r>
      <w:r w:rsidRPr="00FD6E67">
        <w:t>0</w:t>
      </w:r>
      <w:r>
        <w:t>35</w:t>
      </w:r>
      <w:r w:rsidRPr="00FD6E67">
        <w:t xml:space="preserve"> ГОД</w:t>
      </w:r>
      <w:r>
        <w:t>Ы</w:t>
      </w:r>
    </w:p>
    <w:p w:rsidR="009F71B8" w:rsidRPr="00AB753A" w:rsidRDefault="009F71B8" w:rsidP="009F71B8">
      <w:pPr>
        <w:widowControl w:val="0"/>
        <w:overflowPunct w:val="0"/>
        <w:autoSpaceDE w:val="0"/>
        <w:autoSpaceDN w:val="0"/>
        <w:adjustRightInd w:val="0"/>
        <w:ind w:firstLine="0"/>
        <w:jc w:val="center"/>
        <w:rPr>
          <w:b/>
        </w:rPr>
      </w:pPr>
      <w:r w:rsidRPr="00AB753A">
        <w:rPr>
          <w:color w:val="000000"/>
        </w:rPr>
        <w:t>(</w:t>
      </w:r>
      <w:r w:rsidR="006D7199" w:rsidRPr="00AB753A">
        <w:rPr>
          <w:color w:val="000000"/>
        </w:rPr>
        <w:t>а</w:t>
      </w:r>
      <w:r w:rsidRPr="00AB753A">
        <w:rPr>
          <w:color w:val="000000"/>
        </w:rPr>
        <w:t xml:space="preserve">ктуализация </w:t>
      </w:r>
      <w:r w:rsidR="004948C3">
        <w:rPr>
          <w:color w:val="000000"/>
        </w:rPr>
        <w:t xml:space="preserve">на </w:t>
      </w:r>
      <w:r w:rsidRPr="00AB753A">
        <w:rPr>
          <w:color w:val="000000"/>
        </w:rPr>
        <w:t>202</w:t>
      </w:r>
      <w:r w:rsidR="00930B45">
        <w:rPr>
          <w:color w:val="000000"/>
        </w:rPr>
        <w:t>4</w:t>
      </w:r>
      <w:r w:rsidRPr="00AB753A">
        <w:rPr>
          <w:color w:val="000000"/>
        </w:rPr>
        <w:t xml:space="preserve"> год)</w:t>
      </w:r>
    </w:p>
    <w:p w:rsidR="009F71B8" w:rsidRPr="00B44914" w:rsidRDefault="009F71B8" w:rsidP="009F71B8">
      <w:pPr>
        <w:widowControl w:val="0"/>
        <w:overflowPunct w:val="0"/>
        <w:autoSpaceDE w:val="0"/>
        <w:autoSpaceDN w:val="0"/>
        <w:adjustRightInd w:val="0"/>
        <w:ind w:firstLine="0"/>
        <w:rPr>
          <w:b/>
        </w:rPr>
      </w:pPr>
    </w:p>
    <w:p w:rsidR="009F71B8" w:rsidRPr="00B44914" w:rsidRDefault="009F71B8" w:rsidP="009F71B8">
      <w:pPr>
        <w:widowControl w:val="0"/>
        <w:overflowPunct w:val="0"/>
        <w:autoSpaceDE w:val="0"/>
        <w:autoSpaceDN w:val="0"/>
        <w:adjustRightInd w:val="0"/>
        <w:ind w:firstLine="0"/>
      </w:pPr>
      <w:r w:rsidRPr="00B44914">
        <w:rPr>
          <w:b/>
        </w:rPr>
        <w:t>Разработчик:</w:t>
      </w:r>
    </w:p>
    <w:p w:rsidR="009F71B8" w:rsidRPr="00B44914" w:rsidRDefault="009F71B8" w:rsidP="009F71B8">
      <w:pPr>
        <w:widowControl w:val="0"/>
        <w:overflowPunct w:val="0"/>
        <w:autoSpaceDE w:val="0"/>
        <w:autoSpaceDN w:val="0"/>
        <w:adjustRightInd w:val="0"/>
        <w:ind w:firstLine="0"/>
        <w:jc w:val="center"/>
      </w:pPr>
      <w:r>
        <w:rPr>
          <w:noProof/>
        </w:rPr>
        <w:drawing>
          <wp:inline distT="0" distB="0" distL="0" distR="0">
            <wp:extent cx="882650" cy="882650"/>
            <wp:effectExtent l="0" t="0" r="0" b="0"/>
            <wp:docPr id="10" name="Рисунок 10" descr="Лого_нор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Лого_норм"/>
                    <pic:cNvPicPr>
                      <a:picLocks noChangeAspect="1" noChangeArrowheads="1"/>
                    </pic:cNvPicPr>
                  </pic:nvPicPr>
                  <pic:blipFill>
                    <a:blip r:embed="rId4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882650" cy="882650"/>
                    </a:xfrm>
                    <a:prstGeom prst="rect">
                      <a:avLst/>
                    </a:prstGeom>
                    <a:noFill/>
                    <a:ln>
                      <a:noFill/>
                    </a:ln>
                  </pic:spPr>
                </pic:pic>
              </a:graphicData>
            </a:graphic>
          </wp:inline>
        </w:drawing>
      </w:r>
    </w:p>
    <w:p w:rsidR="009F71B8" w:rsidRPr="00B44914" w:rsidRDefault="009F71B8" w:rsidP="009F71B8">
      <w:pPr>
        <w:ind w:firstLine="0"/>
        <w:jc w:val="center"/>
        <w:rPr>
          <w:b/>
        </w:rPr>
      </w:pPr>
      <w:r w:rsidRPr="00B44914">
        <w:rPr>
          <w:b/>
        </w:rPr>
        <w:t>Общество с ограниченной ответственностью «ЭНЕРГОАУДИТ»</w:t>
      </w:r>
    </w:p>
    <w:p w:rsidR="009F71B8" w:rsidRPr="00B44914" w:rsidRDefault="009F71B8" w:rsidP="009F71B8">
      <w:pPr>
        <w:pStyle w:val="S"/>
        <w:ind w:firstLine="426"/>
      </w:pPr>
      <w:r w:rsidRPr="00B44914">
        <w:t xml:space="preserve">Юридический/фактический адрес: 160011, г. Вологда, ул. Герцена, д. 56, оф. 202 </w:t>
      </w:r>
    </w:p>
    <w:p w:rsidR="009F71B8" w:rsidRPr="00B44914" w:rsidRDefault="009F71B8" w:rsidP="009F71B8">
      <w:pPr>
        <w:pStyle w:val="S"/>
        <w:ind w:firstLine="426"/>
        <w:rPr>
          <w:vertAlign w:val="superscript"/>
        </w:rPr>
      </w:pPr>
      <w:r w:rsidRPr="00B44914">
        <w:t>тел/факс: 8 (8172) 75-60-06, 733-874, 730-800</w:t>
      </w:r>
    </w:p>
    <w:p w:rsidR="009F71B8" w:rsidRPr="00B44914" w:rsidRDefault="009F71B8" w:rsidP="009F71B8">
      <w:pPr>
        <w:pStyle w:val="S"/>
        <w:ind w:firstLine="426"/>
      </w:pPr>
      <w:r w:rsidRPr="00B44914">
        <w:t xml:space="preserve">адрес электронной почты: </w:t>
      </w:r>
      <w:hyperlink r:id="rId44" w:history="1">
        <w:r w:rsidRPr="00B44914">
          <w:rPr>
            <w:rStyle w:val="af5"/>
            <w:lang w:val="en-US"/>
          </w:rPr>
          <w:t>energoaudit</w:t>
        </w:r>
        <w:r w:rsidRPr="00B44914">
          <w:rPr>
            <w:rStyle w:val="af5"/>
          </w:rPr>
          <w:t>35@</w:t>
        </w:r>
        <w:r w:rsidRPr="00B44914">
          <w:rPr>
            <w:rStyle w:val="af5"/>
            <w:lang w:val="en-US"/>
          </w:rPr>
          <w:t>list</w:t>
        </w:r>
        <w:r w:rsidRPr="00B44914">
          <w:rPr>
            <w:rStyle w:val="af5"/>
          </w:rPr>
          <w:t>.</w:t>
        </w:r>
        <w:r w:rsidRPr="00B44914">
          <w:rPr>
            <w:rStyle w:val="af5"/>
            <w:lang w:val="en-US"/>
          </w:rPr>
          <w:t>ru</w:t>
        </w:r>
      </w:hyperlink>
    </w:p>
    <w:p w:rsidR="009F71B8" w:rsidRPr="00B44914" w:rsidRDefault="009F71B8" w:rsidP="009F71B8">
      <w:pPr>
        <w:ind w:firstLine="0"/>
      </w:pPr>
    </w:p>
    <w:p w:rsidR="009F71B8" w:rsidRPr="00B44914" w:rsidRDefault="009F71B8" w:rsidP="009F71B8">
      <w:pPr>
        <w:pStyle w:val="S"/>
      </w:pPr>
      <w:r w:rsidRPr="00B44914">
        <w:t xml:space="preserve">Свидетельство саморегулируемой организации № </w:t>
      </w:r>
      <w:r w:rsidRPr="00B44914">
        <w:rPr>
          <w:u w:val="single"/>
        </w:rPr>
        <w:t>СРО № 3525255903-25022013-Э0183</w:t>
      </w:r>
    </w:p>
    <w:p w:rsidR="009F71B8" w:rsidRPr="00B44914" w:rsidRDefault="009F71B8" w:rsidP="009F71B8">
      <w:pPr>
        <w:widowControl w:val="0"/>
        <w:autoSpaceDE w:val="0"/>
        <w:autoSpaceDN w:val="0"/>
        <w:adjustRightInd w:val="0"/>
        <w:ind w:firstLine="0"/>
      </w:pPr>
    </w:p>
    <w:tbl>
      <w:tblPr>
        <w:tblW w:w="0" w:type="auto"/>
        <w:tblLook w:val="04A0"/>
      </w:tblPr>
      <w:tblGrid>
        <w:gridCol w:w="4503"/>
        <w:gridCol w:w="2835"/>
        <w:gridCol w:w="2268"/>
      </w:tblGrid>
      <w:tr w:rsidR="009F71B8" w:rsidRPr="00821A5C" w:rsidTr="006D7199">
        <w:tc>
          <w:tcPr>
            <w:tcW w:w="4503" w:type="dxa"/>
            <w:vAlign w:val="center"/>
          </w:tcPr>
          <w:p w:rsidR="009F71B8" w:rsidRDefault="009F71B8" w:rsidP="006A78CF">
            <w:pPr>
              <w:widowControl w:val="0"/>
              <w:autoSpaceDE w:val="0"/>
              <w:autoSpaceDN w:val="0"/>
              <w:adjustRightInd w:val="0"/>
              <w:ind w:firstLine="0"/>
              <w:jc w:val="left"/>
              <w:rPr>
                <w:b/>
                <w:bCs/>
              </w:rPr>
            </w:pPr>
            <w:r w:rsidRPr="00821A5C">
              <w:rPr>
                <w:b/>
                <w:bCs/>
              </w:rPr>
              <w:t xml:space="preserve">Генеральный директор </w:t>
            </w:r>
          </w:p>
          <w:p w:rsidR="009F71B8" w:rsidRPr="00821A5C" w:rsidRDefault="009F71B8" w:rsidP="006A78CF">
            <w:pPr>
              <w:widowControl w:val="0"/>
              <w:autoSpaceDE w:val="0"/>
              <w:autoSpaceDN w:val="0"/>
              <w:adjustRightInd w:val="0"/>
              <w:ind w:firstLine="0"/>
              <w:jc w:val="left"/>
            </w:pPr>
            <w:r w:rsidRPr="00821A5C">
              <w:rPr>
                <w:b/>
                <w:bCs/>
              </w:rPr>
              <w:t>ООО «ЭнергоАудит»</w:t>
            </w:r>
          </w:p>
        </w:tc>
        <w:tc>
          <w:tcPr>
            <w:tcW w:w="2835" w:type="dxa"/>
            <w:vAlign w:val="bottom"/>
          </w:tcPr>
          <w:p w:rsidR="009F71B8" w:rsidRPr="00821A5C" w:rsidRDefault="009F71B8" w:rsidP="006A78CF">
            <w:pPr>
              <w:widowControl w:val="0"/>
              <w:autoSpaceDE w:val="0"/>
              <w:autoSpaceDN w:val="0"/>
              <w:adjustRightInd w:val="0"/>
              <w:ind w:firstLine="0"/>
            </w:pPr>
            <w:r w:rsidRPr="00821A5C">
              <w:rPr>
                <w:b/>
                <w:bCs/>
              </w:rPr>
              <w:t>___________________</w:t>
            </w:r>
          </w:p>
        </w:tc>
        <w:tc>
          <w:tcPr>
            <w:tcW w:w="2268" w:type="dxa"/>
            <w:vAlign w:val="bottom"/>
          </w:tcPr>
          <w:p w:rsidR="009F71B8" w:rsidRPr="00821A5C" w:rsidRDefault="009F71B8" w:rsidP="006A78CF">
            <w:pPr>
              <w:widowControl w:val="0"/>
              <w:autoSpaceDE w:val="0"/>
              <w:autoSpaceDN w:val="0"/>
              <w:adjustRightInd w:val="0"/>
              <w:ind w:firstLine="0"/>
            </w:pPr>
            <w:r w:rsidRPr="00821A5C">
              <w:rPr>
                <w:b/>
                <w:bCs/>
              </w:rPr>
              <w:t>Антонов С.А.</w:t>
            </w:r>
          </w:p>
        </w:tc>
      </w:tr>
    </w:tbl>
    <w:p w:rsidR="009F71B8" w:rsidRPr="00B44914" w:rsidRDefault="009F71B8" w:rsidP="009F71B8">
      <w:pPr>
        <w:widowControl w:val="0"/>
        <w:autoSpaceDE w:val="0"/>
        <w:autoSpaceDN w:val="0"/>
        <w:adjustRightInd w:val="0"/>
        <w:ind w:firstLine="0"/>
      </w:pPr>
    </w:p>
    <w:p w:rsidR="009F71B8" w:rsidRDefault="009F71B8" w:rsidP="009F71B8">
      <w:pPr>
        <w:widowControl w:val="0"/>
        <w:autoSpaceDE w:val="0"/>
        <w:autoSpaceDN w:val="0"/>
        <w:adjustRightInd w:val="0"/>
        <w:ind w:firstLine="0"/>
      </w:pPr>
    </w:p>
    <w:p w:rsidR="009F71B8" w:rsidRPr="00B44914" w:rsidRDefault="009F71B8" w:rsidP="009F71B8">
      <w:pPr>
        <w:widowControl w:val="0"/>
        <w:autoSpaceDE w:val="0"/>
        <w:autoSpaceDN w:val="0"/>
        <w:adjustRightInd w:val="0"/>
        <w:ind w:firstLine="0"/>
      </w:pPr>
    </w:p>
    <w:p w:rsidR="009F71B8" w:rsidRPr="00B44914" w:rsidRDefault="009F71B8" w:rsidP="009F71B8">
      <w:pPr>
        <w:ind w:firstLine="0"/>
        <w:rPr>
          <w:b/>
        </w:rPr>
      </w:pPr>
      <w:r w:rsidRPr="00B44914">
        <w:rPr>
          <w:b/>
        </w:rPr>
        <w:t xml:space="preserve">Заказчик: </w:t>
      </w:r>
    </w:p>
    <w:p w:rsidR="009F71B8" w:rsidRPr="004D4520" w:rsidRDefault="006D7199" w:rsidP="009F71B8">
      <w:pPr>
        <w:ind w:firstLine="0"/>
        <w:jc w:val="center"/>
        <w:rPr>
          <w:b/>
        </w:rPr>
      </w:pPr>
      <w:r w:rsidRPr="004D4520">
        <w:rPr>
          <w:b/>
        </w:rPr>
        <w:t xml:space="preserve">Администрация </w:t>
      </w:r>
      <w:r>
        <w:rPr>
          <w:b/>
        </w:rPr>
        <w:t>муниципального образования «Коношское»</w:t>
      </w:r>
    </w:p>
    <w:p w:rsidR="009F71B8" w:rsidRPr="00480FAD" w:rsidRDefault="006D7199" w:rsidP="009F71B8">
      <w:pPr>
        <w:pStyle w:val="S"/>
        <w:rPr>
          <w:b/>
        </w:rPr>
      </w:pPr>
      <w:r w:rsidRPr="004D4520">
        <w:rPr>
          <w:snapToGrid w:val="0"/>
        </w:rPr>
        <w:t xml:space="preserve">Юридический адрес: </w:t>
      </w:r>
      <w:r>
        <w:t>164010</w:t>
      </w:r>
      <w:r w:rsidRPr="004D4520">
        <w:t xml:space="preserve">, </w:t>
      </w:r>
      <w:r>
        <w:t>Архангельская</w:t>
      </w:r>
      <w:r w:rsidRPr="004D4520">
        <w:t xml:space="preserve"> обл</w:t>
      </w:r>
      <w:r>
        <w:t>асть</w:t>
      </w:r>
      <w:r w:rsidRPr="004D4520">
        <w:t xml:space="preserve">, </w:t>
      </w:r>
      <w:r>
        <w:t>р.п. Коноша</w:t>
      </w:r>
      <w:r w:rsidRPr="004D4520">
        <w:t xml:space="preserve">, </w:t>
      </w:r>
      <w:r>
        <w:t>пр. Октябрьский</w:t>
      </w:r>
      <w:r w:rsidRPr="004D4520">
        <w:t>, д.</w:t>
      </w:r>
      <w:r>
        <w:t> 19</w:t>
      </w:r>
    </w:p>
    <w:p w:rsidR="009F71B8" w:rsidRPr="00B44914" w:rsidRDefault="009F71B8" w:rsidP="009F71B8">
      <w:pPr>
        <w:pStyle w:val="23"/>
        <w:spacing w:after="200"/>
        <w:rPr>
          <w:b/>
          <w:snapToGrid w:val="0"/>
        </w:rPr>
      </w:pPr>
    </w:p>
    <w:tbl>
      <w:tblPr>
        <w:tblW w:w="12190" w:type="dxa"/>
        <w:tblInd w:w="-34" w:type="dxa"/>
        <w:tblLayout w:type="fixed"/>
        <w:tblLook w:val="04A0"/>
      </w:tblPr>
      <w:tblGrid>
        <w:gridCol w:w="4537"/>
        <w:gridCol w:w="2835"/>
        <w:gridCol w:w="2409"/>
        <w:gridCol w:w="2409"/>
      </w:tblGrid>
      <w:tr w:rsidR="00F42E3D" w:rsidRPr="00821A5C" w:rsidTr="00F42E3D">
        <w:trPr>
          <w:trHeight w:val="594"/>
        </w:trPr>
        <w:tc>
          <w:tcPr>
            <w:tcW w:w="4537" w:type="dxa"/>
            <w:vAlign w:val="center"/>
          </w:tcPr>
          <w:p w:rsidR="00F42E3D" w:rsidRPr="00735690" w:rsidRDefault="00F42E3D" w:rsidP="006A78CF">
            <w:pPr>
              <w:pStyle w:val="S"/>
              <w:spacing w:line="240" w:lineRule="auto"/>
              <w:ind w:firstLine="0"/>
              <w:jc w:val="left"/>
              <w:rPr>
                <w:b/>
              </w:rPr>
            </w:pPr>
            <w:r>
              <w:rPr>
                <w:b/>
                <w:color w:val="000000"/>
                <w:spacing w:val="-4"/>
              </w:rPr>
              <w:t>Глава администрации МО «Коношское»</w:t>
            </w:r>
          </w:p>
        </w:tc>
        <w:tc>
          <w:tcPr>
            <w:tcW w:w="2835" w:type="dxa"/>
            <w:vAlign w:val="center"/>
          </w:tcPr>
          <w:p w:rsidR="00F42E3D" w:rsidRPr="00821A5C" w:rsidRDefault="00F42E3D" w:rsidP="006D7199">
            <w:pPr>
              <w:widowControl w:val="0"/>
              <w:autoSpaceDE w:val="0"/>
              <w:autoSpaceDN w:val="0"/>
              <w:adjustRightInd w:val="0"/>
              <w:ind w:firstLine="0"/>
              <w:jc w:val="center"/>
            </w:pPr>
            <w:r w:rsidRPr="00821A5C">
              <w:rPr>
                <w:b/>
                <w:bCs/>
              </w:rPr>
              <w:t>____________________</w:t>
            </w:r>
          </w:p>
        </w:tc>
        <w:tc>
          <w:tcPr>
            <w:tcW w:w="2409" w:type="dxa"/>
            <w:vAlign w:val="center"/>
          </w:tcPr>
          <w:p w:rsidR="00F42E3D" w:rsidRPr="00821A5C" w:rsidRDefault="00F42E3D" w:rsidP="001D6384">
            <w:pPr>
              <w:widowControl w:val="0"/>
              <w:autoSpaceDE w:val="0"/>
              <w:autoSpaceDN w:val="0"/>
              <w:adjustRightInd w:val="0"/>
              <w:ind w:firstLine="0"/>
              <w:jc w:val="left"/>
            </w:pPr>
            <w:r>
              <w:rPr>
                <w:rStyle w:val="afc"/>
                <w:color w:val="000000"/>
                <w:shd w:val="clear" w:color="auto" w:fill="FFFFFF"/>
              </w:rPr>
              <w:t>Денисов</w:t>
            </w:r>
            <w:r>
              <w:rPr>
                <w:b/>
              </w:rPr>
              <w:t xml:space="preserve"> А.Н</w:t>
            </w:r>
            <w:r w:rsidRPr="00892B7E">
              <w:rPr>
                <w:b/>
              </w:rPr>
              <w:t>.</w:t>
            </w:r>
          </w:p>
        </w:tc>
        <w:tc>
          <w:tcPr>
            <w:tcW w:w="2409" w:type="dxa"/>
          </w:tcPr>
          <w:p w:rsidR="00F42E3D" w:rsidRDefault="00F42E3D" w:rsidP="001D6384">
            <w:pPr>
              <w:widowControl w:val="0"/>
              <w:autoSpaceDE w:val="0"/>
              <w:autoSpaceDN w:val="0"/>
              <w:adjustRightInd w:val="0"/>
              <w:ind w:firstLine="0"/>
              <w:jc w:val="left"/>
              <w:rPr>
                <w:rStyle w:val="afc"/>
                <w:color w:val="000000"/>
                <w:shd w:val="clear" w:color="auto" w:fill="FFFFFF"/>
              </w:rPr>
            </w:pPr>
          </w:p>
        </w:tc>
      </w:tr>
    </w:tbl>
    <w:p w:rsidR="009F71B8" w:rsidRPr="008742E6" w:rsidRDefault="009F71B8" w:rsidP="009F71B8"/>
    <w:p w:rsidR="009F71B8" w:rsidRDefault="009F71B8" w:rsidP="001126AB">
      <w:pPr>
        <w:ind w:firstLine="0"/>
      </w:pPr>
    </w:p>
    <w:p w:rsidR="009F71B8" w:rsidRPr="00056575" w:rsidRDefault="009F71B8" w:rsidP="001126AB">
      <w:pPr>
        <w:ind w:firstLine="0"/>
      </w:pPr>
    </w:p>
    <w:sectPr w:rsidR="009F71B8" w:rsidRPr="00056575" w:rsidSect="009F71B8">
      <w:pgSz w:w="11906" w:h="16838"/>
      <w:pgMar w:top="851" w:right="851" w:bottom="851" w:left="1418" w:header="0"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04B9" w:rsidRDefault="004E04B9" w:rsidP="00CB7A4F">
      <w:r>
        <w:separator/>
      </w:r>
    </w:p>
  </w:endnote>
  <w:endnote w:type="continuationSeparator" w:id="1">
    <w:p w:rsidR="004E04B9" w:rsidRDefault="004E04B9" w:rsidP="00CB7A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libri Light">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 w:name="Century Schoolbook">
    <w:charset w:val="00"/>
    <w:family w:val="roman"/>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20002A87" w:usb1="80000000" w:usb2="00000008" w:usb3="00000000" w:csb0="000001FF" w:csb1="00000000"/>
  </w:font>
  <w:font w:name="AngsanaUPC">
    <w:charset w:val="DE"/>
    <w:family w:val="roman"/>
    <w:pitch w:val="variable"/>
    <w:sig w:usb0="81000003" w:usb1="00000000" w:usb2="00000000" w:usb3="00000000" w:csb0="00010001" w:csb1="00000000"/>
  </w:font>
  <w:font w:name="CordiaUPC">
    <w:charset w:val="DE"/>
    <w:family w:val="swiss"/>
    <w:pitch w:val="variable"/>
    <w:sig w:usb0="81000003" w:usb1="00000000" w:usb2="00000000" w:usb3="00000000" w:csb0="00010001" w:csb1="00000000"/>
  </w:font>
  <w:font w:name="Gulim">
    <w:altName w:val="굴림"/>
    <w:panose1 w:val="020B0600000101010101"/>
    <w:charset w:val="81"/>
    <w:family w:val="roman"/>
    <w:notTrueType/>
    <w:pitch w:val="fixed"/>
    <w:sig w:usb0="00000001" w:usb1="09060000" w:usb2="00000010" w:usb3="00000000" w:csb0="0008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999452"/>
      <w:docPartObj>
        <w:docPartGallery w:val="Page Numbers (Bottom of Page)"/>
        <w:docPartUnique/>
      </w:docPartObj>
    </w:sdtPr>
    <w:sdtContent>
      <w:p w:rsidR="00880A2C" w:rsidRDefault="00885B7B">
        <w:pPr>
          <w:pStyle w:val="af0"/>
          <w:jc w:val="right"/>
        </w:pPr>
        <w:r>
          <w:fldChar w:fldCharType="begin"/>
        </w:r>
        <w:r w:rsidR="00880A2C">
          <w:instrText>PAGE   \* MERGEFORMAT</w:instrText>
        </w:r>
        <w:r>
          <w:fldChar w:fldCharType="separate"/>
        </w:r>
        <w:r w:rsidR="00096142">
          <w:rPr>
            <w:noProof/>
          </w:rPr>
          <w:t>45</w:t>
        </w:r>
        <w: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0A2C" w:rsidRDefault="00885B7B" w:rsidP="00E362FB">
    <w:pPr>
      <w:pStyle w:val="af0"/>
      <w:jc w:val="right"/>
    </w:pPr>
    <w:r>
      <w:fldChar w:fldCharType="begin"/>
    </w:r>
    <w:r w:rsidR="00880A2C">
      <w:instrText xml:space="preserve"> PAGE   \* MERGEFORMAT </w:instrText>
    </w:r>
    <w:r>
      <w:fldChar w:fldCharType="separate"/>
    </w:r>
    <w:r w:rsidR="00096142">
      <w:rPr>
        <w:noProof/>
      </w:rPr>
      <w:t>128</w:t>
    </w:r>
    <w:r>
      <w:rPr>
        <w:noProof/>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04B9" w:rsidRDefault="004E04B9" w:rsidP="00CB7A4F">
      <w:r>
        <w:separator/>
      </w:r>
    </w:p>
  </w:footnote>
  <w:footnote w:type="continuationSeparator" w:id="1">
    <w:p w:rsidR="004E04B9" w:rsidRDefault="004E04B9" w:rsidP="00CB7A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0A2C" w:rsidRDefault="00880A2C">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pStyle w:val="a"/>
      <w:lvlText w:val=""/>
      <w:lvlJc w:val="left"/>
      <w:pPr>
        <w:tabs>
          <w:tab w:val="num" w:pos="360"/>
        </w:tabs>
        <w:ind w:left="360" w:hanging="360"/>
      </w:pPr>
      <w:rPr>
        <w:rFonts w:ascii="Symbol" w:hAnsi="Symbol" w:hint="default"/>
      </w:rPr>
    </w:lvl>
  </w:abstractNum>
  <w:abstractNum w:abstractNumId="1">
    <w:nsid w:val="01AD65F3"/>
    <w:multiLevelType w:val="hybridMultilevel"/>
    <w:tmpl w:val="B3F417D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8E32556"/>
    <w:multiLevelType w:val="hybridMultilevel"/>
    <w:tmpl w:val="10AC0EC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B265CA3"/>
    <w:multiLevelType w:val="hybridMultilevel"/>
    <w:tmpl w:val="47AA9A1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D720576"/>
    <w:multiLevelType w:val="hybridMultilevel"/>
    <w:tmpl w:val="472A9A3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0832997"/>
    <w:multiLevelType w:val="hybridMultilevel"/>
    <w:tmpl w:val="99164AB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0890726"/>
    <w:multiLevelType w:val="hybridMultilevel"/>
    <w:tmpl w:val="CD2CC36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67A77CD"/>
    <w:multiLevelType w:val="hybridMultilevel"/>
    <w:tmpl w:val="8BE08FB4"/>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92C6B8B"/>
    <w:multiLevelType w:val="hybridMultilevel"/>
    <w:tmpl w:val="259E7A6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D4E6A1C"/>
    <w:multiLevelType w:val="hybridMultilevel"/>
    <w:tmpl w:val="87BA580A"/>
    <w:styleLink w:val="054"/>
    <w:lvl w:ilvl="0" w:tplc="FD006D3E">
      <w:start w:val="1"/>
      <w:numFmt w:val="decimal"/>
      <w:lvlText w:val="%1."/>
      <w:lvlJc w:val="left"/>
      <w:pPr>
        <w:ind w:left="1494" w:hanging="360"/>
      </w:pPr>
      <w:rPr>
        <w:rFonts w:hint="default"/>
      </w:rPr>
    </w:lvl>
    <w:lvl w:ilvl="1" w:tplc="4C7C9C04">
      <w:start w:val="1"/>
      <w:numFmt w:val="lowerLetter"/>
      <w:lvlText w:val="%2."/>
      <w:lvlJc w:val="left"/>
      <w:pPr>
        <w:ind w:left="1440" w:hanging="360"/>
      </w:pPr>
    </w:lvl>
    <w:lvl w:ilvl="2" w:tplc="B0CCF032">
      <w:start w:val="1"/>
      <w:numFmt w:val="lowerRoman"/>
      <w:lvlText w:val="%3."/>
      <w:lvlJc w:val="right"/>
      <w:pPr>
        <w:ind w:left="2160" w:hanging="180"/>
      </w:pPr>
    </w:lvl>
    <w:lvl w:ilvl="3" w:tplc="2CCA942A">
      <w:start w:val="1"/>
      <w:numFmt w:val="decimal"/>
      <w:lvlText w:val="%4."/>
      <w:lvlJc w:val="left"/>
      <w:pPr>
        <w:ind w:left="2880" w:hanging="360"/>
      </w:pPr>
    </w:lvl>
    <w:lvl w:ilvl="4" w:tplc="BC86FAC2">
      <w:start w:val="1"/>
      <w:numFmt w:val="lowerLetter"/>
      <w:lvlText w:val="%5."/>
      <w:lvlJc w:val="left"/>
      <w:pPr>
        <w:ind w:left="3600" w:hanging="360"/>
      </w:pPr>
    </w:lvl>
    <w:lvl w:ilvl="5" w:tplc="AAF872F2">
      <w:start w:val="1"/>
      <w:numFmt w:val="lowerRoman"/>
      <w:lvlText w:val="%6."/>
      <w:lvlJc w:val="right"/>
      <w:pPr>
        <w:ind w:left="4320" w:hanging="180"/>
      </w:pPr>
    </w:lvl>
    <w:lvl w:ilvl="6" w:tplc="236066FC">
      <w:start w:val="1"/>
      <w:numFmt w:val="decimal"/>
      <w:lvlText w:val="%7."/>
      <w:lvlJc w:val="left"/>
      <w:pPr>
        <w:ind w:left="5040" w:hanging="360"/>
      </w:pPr>
    </w:lvl>
    <w:lvl w:ilvl="7" w:tplc="4C8E53BA">
      <w:start w:val="1"/>
      <w:numFmt w:val="lowerLetter"/>
      <w:lvlText w:val="%8."/>
      <w:lvlJc w:val="left"/>
      <w:pPr>
        <w:ind w:left="5760" w:hanging="360"/>
      </w:pPr>
    </w:lvl>
    <w:lvl w:ilvl="8" w:tplc="5BA08BBC">
      <w:start w:val="1"/>
      <w:numFmt w:val="lowerRoman"/>
      <w:lvlText w:val="%9."/>
      <w:lvlJc w:val="right"/>
      <w:pPr>
        <w:ind w:left="6480" w:hanging="180"/>
      </w:pPr>
    </w:lvl>
  </w:abstractNum>
  <w:abstractNum w:abstractNumId="10">
    <w:nsid w:val="1ECC1E32"/>
    <w:multiLevelType w:val="hybridMultilevel"/>
    <w:tmpl w:val="1314495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53B6FED"/>
    <w:multiLevelType w:val="hybridMultilevel"/>
    <w:tmpl w:val="5F246F0E"/>
    <w:styleLink w:val="1111111"/>
    <w:lvl w:ilvl="0" w:tplc="BF886328">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2">
    <w:nsid w:val="274C58D4"/>
    <w:multiLevelType w:val="hybridMultilevel"/>
    <w:tmpl w:val="135022D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9D64464"/>
    <w:multiLevelType w:val="hybridMultilevel"/>
    <w:tmpl w:val="FC7011A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B4D6097"/>
    <w:multiLevelType w:val="hybridMultilevel"/>
    <w:tmpl w:val="B164ECA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F940C53"/>
    <w:multiLevelType w:val="hybridMultilevel"/>
    <w:tmpl w:val="12302F2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2E131EB"/>
    <w:multiLevelType w:val="hybridMultilevel"/>
    <w:tmpl w:val="7DCA3F5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6D37C67"/>
    <w:multiLevelType w:val="hybridMultilevel"/>
    <w:tmpl w:val="95B482B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94E2DB9"/>
    <w:multiLevelType w:val="hybridMultilevel"/>
    <w:tmpl w:val="7C76566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B8353DE"/>
    <w:multiLevelType w:val="hybridMultilevel"/>
    <w:tmpl w:val="65A8407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C7A4EBC"/>
    <w:multiLevelType w:val="hybridMultilevel"/>
    <w:tmpl w:val="7E12EE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D0C2B0C"/>
    <w:multiLevelType w:val="hybridMultilevel"/>
    <w:tmpl w:val="3F2E576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BD9131A"/>
    <w:multiLevelType w:val="hybridMultilevel"/>
    <w:tmpl w:val="EFCCFC98"/>
    <w:lvl w:ilvl="0" w:tplc="BF88632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nsid w:val="4C0646E7"/>
    <w:multiLevelType w:val="hybridMultilevel"/>
    <w:tmpl w:val="989AD98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C423D26"/>
    <w:multiLevelType w:val="hybridMultilevel"/>
    <w:tmpl w:val="399A289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E154FDF"/>
    <w:multiLevelType w:val="hybridMultilevel"/>
    <w:tmpl w:val="E85476E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4712D12"/>
    <w:multiLevelType w:val="hybridMultilevel"/>
    <w:tmpl w:val="82C89F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5D80E16"/>
    <w:multiLevelType w:val="hybridMultilevel"/>
    <w:tmpl w:val="1C960A7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84644AE"/>
    <w:multiLevelType w:val="hybridMultilevel"/>
    <w:tmpl w:val="F89E6BE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8A57C6F"/>
    <w:multiLevelType w:val="hybridMultilevel"/>
    <w:tmpl w:val="EC8EA382"/>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A413C40"/>
    <w:multiLevelType w:val="hybridMultilevel"/>
    <w:tmpl w:val="587057A2"/>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D374AC7"/>
    <w:multiLevelType w:val="hybridMultilevel"/>
    <w:tmpl w:val="FD86937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5D460CCB"/>
    <w:multiLevelType w:val="hybridMultilevel"/>
    <w:tmpl w:val="0CC2BBA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636D237D"/>
    <w:multiLevelType w:val="multilevel"/>
    <w:tmpl w:val="0CA8D58A"/>
    <w:styleLink w:val="111111"/>
    <w:lvl w:ilvl="0">
      <w:start w:val="1"/>
      <w:numFmt w:val="bullet"/>
      <w:pStyle w:val="a1"/>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5">
    <w:nsid w:val="65DA32C7"/>
    <w:multiLevelType w:val="hybridMultilevel"/>
    <w:tmpl w:val="517441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85E2E22"/>
    <w:multiLevelType w:val="hybridMultilevel"/>
    <w:tmpl w:val="1142937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B5D0B5F"/>
    <w:multiLevelType w:val="hybridMultilevel"/>
    <w:tmpl w:val="E746EC0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EC41C40"/>
    <w:multiLevelType w:val="hybridMultilevel"/>
    <w:tmpl w:val="E4F2B3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734D1642"/>
    <w:multiLevelType w:val="hybridMultilevel"/>
    <w:tmpl w:val="07E092FA"/>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4577198"/>
    <w:multiLevelType w:val="hybridMultilevel"/>
    <w:tmpl w:val="3AF896D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76EC01BA"/>
    <w:multiLevelType w:val="hybridMultilevel"/>
    <w:tmpl w:val="C720C63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C9E0CFC"/>
    <w:multiLevelType w:val="hybridMultilevel"/>
    <w:tmpl w:val="B0C2B0E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F1F1810"/>
    <w:multiLevelType w:val="hybridMultilevel"/>
    <w:tmpl w:val="C92E672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0"/>
  </w:num>
  <w:num w:numId="2">
    <w:abstractNumId w:val="26"/>
  </w:num>
  <w:num w:numId="3">
    <w:abstractNumId w:val="7"/>
  </w:num>
  <w:num w:numId="4">
    <w:abstractNumId w:val="30"/>
  </w:num>
  <w:num w:numId="5">
    <w:abstractNumId w:val="11"/>
  </w:num>
  <w:num w:numId="6">
    <w:abstractNumId w:val="22"/>
  </w:num>
  <w:num w:numId="7">
    <w:abstractNumId w:val="34"/>
    <w:lvlOverride w:ilvl="0">
      <w:lvl w:ilvl="0">
        <w:start w:val="1"/>
        <w:numFmt w:val="bullet"/>
        <w:pStyle w:val="a1"/>
        <w:suff w:val="space"/>
        <w:lvlText w:val="–"/>
        <w:lvlJc w:val="left"/>
        <w:pPr>
          <w:ind w:left="1" w:firstLine="567"/>
        </w:pPr>
        <w:rPr>
          <w:rFonts w:ascii="Times New Roman" w:hAnsi="Times New Roman" w:cs="Times New Roman" w:hint="default"/>
        </w:rPr>
      </w:lvl>
    </w:lvlOverride>
  </w:num>
  <w:num w:numId="8">
    <w:abstractNumId w:val="9"/>
  </w:num>
  <w:num w:numId="9">
    <w:abstractNumId w:val="34"/>
  </w:num>
  <w:num w:numId="10">
    <w:abstractNumId w:val="40"/>
  </w:num>
  <w:num w:numId="11">
    <w:abstractNumId w:val="39"/>
  </w:num>
  <w:num w:numId="12">
    <w:abstractNumId w:val="37"/>
  </w:num>
  <w:num w:numId="13">
    <w:abstractNumId w:val="36"/>
  </w:num>
  <w:num w:numId="14">
    <w:abstractNumId w:val="31"/>
  </w:num>
  <w:num w:numId="15">
    <w:abstractNumId w:val="10"/>
  </w:num>
  <w:num w:numId="16">
    <w:abstractNumId w:val="8"/>
  </w:num>
  <w:num w:numId="17">
    <w:abstractNumId w:val="12"/>
  </w:num>
  <w:num w:numId="18">
    <w:abstractNumId w:val="28"/>
  </w:num>
  <w:num w:numId="19">
    <w:abstractNumId w:val="4"/>
  </w:num>
  <w:num w:numId="20">
    <w:abstractNumId w:val="35"/>
  </w:num>
  <w:num w:numId="21">
    <w:abstractNumId w:val="19"/>
  </w:num>
  <w:num w:numId="22">
    <w:abstractNumId w:val="27"/>
  </w:num>
  <w:num w:numId="23">
    <w:abstractNumId w:val="20"/>
  </w:num>
  <w:num w:numId="24">
    <w:abstractNumId w:val="43"/>
  </w:num>
  <w:num w:numId="25">
    <w:abstractNumId w:val="18"/>
  </w:num>
  <w:num w:numId="26">
    <w:abstractNumId w:val="33"/>
  </w:num>
  <w:num w:numId="27">
    <w:abstractNumId w:val="1"/>
  </w:num>
  <w:num w:numId="28">
    <w:abstractNumId w:val="17"/>
  </w:num>
  <w:num w:numId="29">
    <w:abstractNumId w:val="32"/>
  </w:num>
  <w:num w:numId="30">
    <w:abstractNumId w:val="5"/>
  </w:num>
  <w:num w:numId="31">
    <w:abstractNumId w:val="3"/>
  </w:num>
  <w:num w:numId="32">
    <w:abstractNumId w:val="24"/>
  </w:num>
  <w:num w:numId="33">
    <w:abstractNumId w:val="38"/>
  </w:num>
  <w:num w:numId="34">
    <w:abstractNumId w:val="41"/>
  </w:num>
  <w:num w:numId="35">
    <w:abstractNumId w:val="29"/>
  </w:num>
  <w:num w:numId="36">
    <w:abstractNumId w:val="15"/>
  </w:num>
  <w:num w:numId="37">
    <w:abstractNumId w:val="14"/>
  </w:num>
  <w:num w:numId="38">
    <w:abstractNumId w:val="42"/>
  </w:num>
  <w:num w:numId="39">
    <w:abstractNumId w:val="6"/>
  </w:num>
  <w:num w:numId="40">
    <w:abstractNumId w:val="16"/>
  </w:num>
  <w:num w:numId="41">
    <w:abstractNumId w:val="13"/>
  </w:num>
  <w:num w:numId="42">
    <w:abstractNumId w:val="21"/>
  </w:num>
  <w:num w:numId="43">
    <w:abstractNumId w:val="2"/>
  </w:num>
  <w:num w:numId="44">
    <w:abstractNumId w:val="23"/>
  </w:num>
  <w:num w:numId="45">
    <w:abstractNumId w:val="25"/>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08"/>
  <w:drawingGridHorizontalSpacing w:val="120"/>
  <w:displayHorizontalDrawingGridEvery w:val="2"/>
  <w:characterSpacingControl w:val="doNotCompress"/>
  <w:hdrShapeDefaults>
    <o:shapedefaults v:ext="edit" spidmax="6145"/>
  </w:hdrShapeDefaults>
  <w:footnotePr>
    <w:footnote w:id="0"/>
    <w:footnote w:id="1"/>
  </w:footnotePr>
  <w:endnotePr>
    <w:endnote w:id="0"/>
    <w:endnote w:id="1"/>
  </w:endnotePr>
  <w:compat/>
  <w:rsids>
    <w:rsidRoot w:val="00BF4DB6"/>
    <w:rsid w:val="00002971"/>
    <w:rsid w:val="000033D8"/>
    <w:rsid w:val="0000511E"/>
    <w:rsid w:val="00006409"/>
    <w:rsid w:val="000070F7"/>
    <w:rsid w:val="00012620"/>
    <w:rsid w:val="000149E6"/>
    <w:rsid w:val="0001676C"/>
    <w:rsid w:val="00017402"/>
    <w:rsid w:val="00017EF0"/>
    <w:rsid w:val="00020562"/>
    <w:rsid w:val="00020EDA"/>
    <w:rsid w:val="00022592"/>
    <w:rsid w:val="00024321"/>
    <w:rsid w:val="000245DD"/>
    <w:rsid w:val="000253A1"/>
    <w:rsid w:val="00026831"/>
    <w:rsid w:val="00027332"/>
    <w:rsid w:val="00030509"/>
    <w:rsid w:val="00030BDA"/>
    <w:rsid w:val="0003183B"/>
    <w:rsid w:val="00031A8E"/>
    <w:rsid w:val="00035EFA"/>
    <w:rsid w:val="00036725"/>
    <w:rsid w:val="00036B89"/>
    <w:rsid w:val="00036C78"/>
    <w:rsid w:val="0004083A"/>
    <w:rsid w:val="00040DBD"/>
    <w:rsid w:val="00041A19"/>
    <w:rsid w:val="00045BBE"/>
    <w:rsid w:val="000474C7"/>
    <w:rsid w:val="00047500"/>
    <w:rsid w:val="00047F8B"/>
    <w:rsid w:val="00051DA9"/>
    <w:rsid w:val="00052A15"/>
    <w:rsid w:val="00052F0D"/>
    <w:rsid w:val="000531C1"/>
    <w:rsid w:val="00054CDF"/>
    <w:rsid w:val="00054ED9"/>
    <w:rsid w:val="00056575"/>
    <w:rsid w:val="000572C4"/>
    <w:rsid w:val="00057CDF"/>
    <w:rsid w:val="00061849"/>
    <w:rsid w:val="0006455E"/>
    <w:rsid w:val="00065AAF"/>
    <w:rsid w:val="000700E8"/>
    <w:rsid w:val="000709A7"/>
    <w:rsid w:val="000711B4"/>
    <w:rsid w:val="00071F1B"/>
    <w:rsid w:val="00075DDE"/>
    <w:rsid w:val="000766AE"/>
    <w:rsid w:val="000767AD"/>
    <w:rsid w:val="000804EC"/>
    <w:rsid w:val="00080E97"/>
    <w:rsid w:val="000816AF"/>
    <w:rsid w:val="00082714"/>
    <w:rsid w:val="0008319E"/>
    <w:rsid w:val="00083C55"/>
    <w:rsid w:val="00084FC7"/>
    <w:rsid w:val="0008510C"/>
    <w:rsid w:val="00085EF6"/>
    <w:rsid w:val="00086B08"/>
    <w:rsid w:val="00090104"/>
    <w:rsid w:val="000908AD"/>
    <w:rsid w:val="000910BF"/>
    <w:rsid w:val="00093D2F"/>
    <w:rsid w:val="00094099"/>
    <w:rsid w:val="00096142"/>
    <w:rsid w:val="0009622C"/>
    <w:rsid w:val="00096EA7"/>
    <w:rsid w:val="000972D7"/>
    <w:rsid w:val="0009751B"/>
    <w:rsid w:val="000A09BD"/>
    <w:rsid w:val="000A09C4"/>
    <w:rsid w:val="000A23F7"/>
    <w:rsid w:val="000A3046"/>
    <w:rsid w:val="000A3F0B"/>
    <w:rsid w:val="000A4A1E"/>
    <w:rsid w:val="000A6B7B"/>
    <w:rsid w:val="000A7177"/>
    <w:rsid w:val="000A7A8B"/>
    <w:rsid w:val="000A7E4C"/>
    <w:rsid w:val="000B18F5"/>
    <w:rsid w:val="000B3C34"/>
    <w:rsid w:val="000B4ED2"/>
    <w:rsid w:val="000B5A62"/>
    <w:rsid w:val="000B6964"/>
    <w:rsid w:val="000C006B"/>
    <w:rsid w:val="000C0C9C"/>
    <w:rsid w:val="000C16CE"/>
    <w:rsid w:val="000C3604"/>
    <w:rsid w:val="000C5119"/>
    <w:rsid w:val="000C72E8"/>
    <w:rsid w:val="000D03B6"/>
    <w:rsid w:val="000D0ECF"/>
    <w:rsid w:val="000D1161"/>
    <w:rsid w:val="000D1328"/>
    <w:rsid w:val="000D1F58"/>
    <w:rsid w:val="000D561E"/>
    <w:rsid w:val="000D5A84"/>
    <w:rsid w:val="000D5DE9"/>
    <w:rsid w:val="000D6365"/>
    <w:rsid w:val="000D73F9"/>
    <w:rsid w:val="000E0484"/>
    <w:rsid w:val="000E4A57"/>
    <w:rsid w:val="000E51A4"/>
    <w:rsid w:val="000F0374"/>
    <w:rsid w:val="000F0AB9"/>
    <w:rsid w:val="000F1565"/>
    <w:rsid w:val="000F2FF2"/>
    <w:rsid w:val="000F4D09"/>
    <w:rsid w:val="000F6852"/>
    <w:rsid w:val="000F6927"/>
    <w:rsid w:val="000F6F64"/>
    <w:rsid w:val="001007FB"/>
    <w:rsid w:val="00101AB6"/>
    <w:rsid w:val="00104645"/>
    <w:rsid w:val="00104DB1"/>
    <w:rsid w:val="00105BE1"/>
    <w:rsid w:val="001063A5"/>
    <w:rsid w:val="0011047E"/>
    <w:rsid w:val="0011137E"/>
    <w:rsid w:val="001115F6"/>
    <w:rsid w:val="0011205E"/>
    <w:rsid w:val="001126AB"/>
    <w:rsid w:val="00113C27"/>
    <w:rsid w:val="0011460E"/>
    <w:rsid w:val="00114C88"/>
    <w:rsid w:val="001156A0"/>
    <w:rsid w:val="00115DDB"/>
    <w:rsid w:val="00117CC8"/>
    <w:rsid w:val="00120932"/>
    <w:rsid w:val="001210E1"/>
    <w:rsid w:val="001215A0"/>
    <w:rsid w:val="0012182C"/>
    <w:rsid w:val="001229B2"/>
    <w:rsid w:val="00122B56"/>
    <w:rsid w:val="0012315E"/>
    <w:rsid w:val="00124E09"/>
    <w:rsid w:val="00124E89"/>
    <w:rsid w:val="0012538C"/>
    <w:rsid w:val="00125B2F"/>
    <w:rsid w:val="00125E71"/>
    <w:rsid w:val="001302CD"/>
    <w:rsid w:val="00131804"/>
    <w:rsid w:val="0013295B"/>
    <w:rsid w:val="00133AFE"/>
    <w:rsid w:val="00134C85"/>
    <w:rsid w:val="00141994"/>
    <w:rsid w:val="0014308B"/>
    <w:rsid w:val="00144583"/>
    <w:rsid w:val="00144AE4"/>
    <w:rsid w:val="00144C12"/>
    <w:rsid w:val="0014733A"/>
    <w:rsid w:val="00147902"/>
    <w:rsid w:val="00147F9B"/>
    <w:rsid w:val="00151334"/>
    <w:rsid w:val="001519E0"/>
    <w:rsid w:val="001527E2"/>
    <w:rsid w:val="00152940"/>
    <w:rsid w:val="001549C9"/>
    <w:rsid w:val="0015596D"/>
    <w:rsid w:val="0015756C"/>
    <w:rsid w:val="001600CE"/>
    <w:rsid w:val="001627BA"/>
    <w:rsid w:val="001630ED"/>
    <w:rsid w:val="001634E9"/>
    <w:rsid w:val="00164C6F"/>
    <w:rsid w:val="00166C92"/>
    <w:rsid w:val="00166FAE"/>
    <w:rsid w:val="001671D6"/>
    <w:rsid w:val="00167429"/>
    <w:rsid w:val="001675BA"/>
    <w:rsid w:val="001703C8"/>
    <w:rsid w:val="0017106C"/>
    <w:rsid w:val="00171FF1"/>
    <w:rsid w:val="00172167"/>
    <w:rsid w:val="00172D96"/>
    <w:rsid w:val="0017389A"/>
    <w:rsid w:val="001768AE"/>
    <w:rsid w:val="00176BF4"/>
    <w:rsid w:val="00181D7D"/>
    <w:rsid w:val="0018215E"/>
    <w:rsid w:val="0018215F"/>
    <w:rsid w:val="00182844"/>
    <w:rsid w:val="00183D84"/>
    <w:rsid w:val="001842CF"/>
    <w:rsid w:val="0018634F"/>
    <w:rsid w:val="00190D99"/>
    <w:rsid w:val="001924F3"/>
    <w:rsid w:val="00192A1D"/>
    <w:rsid w:val="001935F2"/>
    <w:rsid w:val="001A104B"/>
    <w:rsid w:val="001A4518"/>
    <w:rsid w:val="001A4696"/>
    <w:rsid w:val="001A5A03"/>
    <w:rsid w:val="001A5DBD"/>
    <w:rsid w:val="001A6231"/>
    <w:rsid w:val="001A6BBC"/>
    <w:rsid w:val="001B0ADE"/>
    <w:rsid w:val="001B1966"/>
    <w:rsid w:val="001B30B0"/>
    <w:rsid w:val="001B3853"/>
    <w:rsid w:val="001B3B48"/>
    <w:rsid w:val="001B4FCA"/>
    <w:rsid w:val="001B71F7"/>
    <w:rsid w:val="001C2227"/>
    <w:rsid w:val="001C2340"/>
    <w:rsid w:val="001C2562"/>
    <w:rsid w:val="001C29E3"/>
    <w:rsid w:val="001C2E50"/>
    <w:rsid w:val="001C3D87"/>
    <w:rsid w:val="001C416D"/>
    <w:rsid w:val="001C4CD0"/>
    <w:rsid w:val="001C4F8E"/>
    <w:rsid w:val="001C4FCA"/>
    <w:rsid w:val="001C5EA3"/>
    <w:rsid w:val="001D0443"/>
    <w:rsid w:val="001D12C4"/>
    <w:rsid w:val="001D1ABF"/>
    <w:rsid w:val="001D1CB2"/>
    <w:rsid w:val="001D35F3"/>
    <w:rsid w:val="001D3BAF"/>
    <w:rsid w:val="001D60AA"/>
    <w:rsid w:val="001D6384"/>
    <w:rsid w:val="001E125B"/>
    <w:rsid w:val="001E2B11"/>
    <w:rsid w:val="001E2BE6"/>
    <w:rsid w:val="001E5626"/>
    <w:rsid w:val="001E5EED"/>
    <w:rsid w:val="001E7F6B"/>
    <w:rsid w:val="001F04F8"/>
    <w:rsid w:val="001F0D83"/>
    <w:rsid w:val="001F51D5"/>
    <w:rsid w:val="001F54CC"/>
    <w:rsid w:val="001F57BA"/>
    <w:rsid w:val="001F5CC6"/>
    <w:rsid w:val="001F5E02"/>
    <w:rsid w:val="001F76CA"/>
    <w:rsid w:val="001F7DDD"/>
    <w:rsid w:val="00203A76"/>
    <w:rsid w:val="002041C1"/>
    <w:rsid w:val="0020481B"/>
    <w:rsid w:val="00204CE7"/>
    <w:rsid w:val="00205163"/>
    <w:rsid w:val="002056AC"/>
    <w:rsid w:val="00205EDC"/>
    <w:rsid w:val="00206829"/>
    <w:rsid w:val="00207011"/>
    <w:rsid w:val="00207D49"/>
    <w:rsid w:val="00207FED"/>
    <w:rsid w:val="00211D44"/>
    <w:rsid w:val="0021389A"/>
    <w:rsid w:val="00213C4E"/>
    <w:rsid w:val="00216631"/>
    <w:rsid w:val="00217A13"/>
    <w:rsid w:val="00217EEB"/>
    <w:rsid w:val="00225DB0"/>
    <w:rsid w:val="00227873"/>
    <w:rsid w:val="00227B50"/>
    <w:rsid w:val="0023223C"/>
    <w:rsid w:val="002327CF"/>
    <w:rsid w:val="002328A9"/>
    <w:rsid w:val="002354FE"/>
    <w:rsid w:val="00235B4A"/>
    <w:rsid w:val="00236705"/>
    <w:rsid w:val="0023701F"/>
    <w:rsid w:val="002372D6"/>
    <w:rsid w:val="00243247"/>
    <w:rsid w:val="0024403F"/>
    <w:rsid w:val="002440E2"/>
    <w:rsid w:val="00244A7C"/>
    <w:rsid w:val="00244D7A"/>
    <w:rsid w:val="0024576A"/>
    <w:rsid w:val="00245C70"/>
    <w:rsid w:val="00246BA6"/>
    <w:rsid w:val="00247C1F"/>
    <w:rsid w:val="00250B53"/>
    <w:rsid w:val="00251C9E"/>
    <w:rsid w:val="00252125"/>
    <w:rsid w:val="002522F0"/>
    <w:rsid w:val="0025234F"/>
    <w:rsid w:val="00253961"/>
    <w:rsid w:val="0025535E"/>
    <w:rsid w:val="0025563C"/>
    <w:rsid w:val="00255F7B"/>
    <w:rsid w:val="002568D5"/>
    <w:rsid w:val="00261DE6"/>
    <w:rsid w:val="00262732"/>
    <w:rsid w:val="00263C5A"/>
    <w:rsid w:val="002643EF"/>
    <w:rsid w:val="002645A1"/>
    <w:rsid w:val="00266468"/>
    <w:rsid w:val="00266A9D"/>
    <w:rsid w:val="00266E23"/>
    <w:rsid w:val="002730C0"/>
    <w:rsid w:val="00273878"/>
    <w:rsid w:val="00273B8F"/>
    <w:rsid w:val="00274D06"/>
    <w:rsid w:val="0027614F"/>
    <w:rsid w:val="00276260"/>
    <w:rsid w:val="00276967"/>
    <w:rsid w:val="002769A9"/>
    <w:rsid w:val="0027722D"/>
    <w:rsid w:val="00277241"/>
    <w:rsid w:val="002803D8"/>
    <w:rsid w:val="002804FA"/>
    <w:rsid w:val="00280BAC"/>
    <w:rsid w:val="00282BE7"/>
    <w:rsid w:val="00283DE8"/>
    <w:rsid w:val="00285327"/>
    <w:rsid w:val="00285F53"/>
    <w:rsid w:val="002869F6"/>
    <w:rsid w:val="00286DB6"/>
    <w:rsid w:val="002875EA"/>
    <w:rsid w:val="002879F6"/>
    <w:rsid w:val="002902EC"/>
    <w:rsid w:val="00290713"/>
    <w:rsid w:val="00290A3B"/>
    <w:rsid w:val="002919B9"/>
    <w:rsid w:val="002957B8"/>
    <w:rsid w:val="00296709"/>
    <w:rsid w:val="0029671D"/>
    <w:rsid w:val="002A03A8"/>
    <w:rsid w:val="002A1456"/>
    <w:rsid w:val="002A2627"/>
    <w:rsid w:val="002A2C33"/>
    <w:rsid w:val="002A3613"/>
    <w:rsid w:val="002A4123"/>
    <w:rsid w:val="002A59F0"/>
    <w:rsid w:val="002A6521"/>
    <w:rsid w:val="002A68E9"/>
    <w:rsid w:val="002A6F3C"/>
    <w:rsid w:val="002A6F42"/>
    <w:rsid w:val="002A722C"/>
    <w:rsid w:val="002A78C4"/>
    <w:rsid w:val="002B100F"/>
    <w:rsid w:val="002B1684"/>
    <w:rsid w:val="002B3358"/>
    <w:rsid w:val="002B467F"/>
    <w:rsid w:val="002B50E4"/>
    <w:rsid w:val="002B5968"/>
    <w:rsid w:val="002B5DDB"/>
    <w:rsid w:val="002B6BD2"/>
    <w:rsid w:val="002B759C"/>
    <w:rsid w:val="002C08E8"/>
    <w:rsid w:val="002C1007"/>
    <w:rsid w:val="002C1D5E"/>
    <w:rsid w:val="002C34F9"/>
    <w:rsid w:val="002C420E"/>
    <w:rsid w:val="002C4E15"/>
    <w:rsid w:val="002C6F40"/>
    <w:rsid w:val="002C7FF9"/>
    <w:rsid w:val="002D0427"/>
    <w:rsid w:val="002D20BE"/>
    <w:rsid w:val="002D26E8"/>
    <w:rsid w:val="002D57AD"/>
    <w:rsid w:val="002D5A5E"/>
    <w:rsid w:val="002D5DE7"/>
    <w:rsid w:val="002D72FA"/>
    <w:rsid w:val="002E0C69"/>
    <w:rsid w:val="002E1962"/>
    <w:rsid w:val="002E21DD"/>
    <w:rsid w:val="002E21E2"/>
    <w:rsid w:val="002E5263"/>
    <w:rsid w:val="002E57D8"/>
    <w:rsid w:val="002F0CC4"/>
    <w:rsid w:val="002F30ED"/>
    <w:rsid w:val="002F384F"/>
    <w:rsid w:val="002F4601"/>
    <w:rsid w:val="002F4942"/>
    <w:rsid w:val="002F6538"/>
    <w:rsid w:val="002F676C"/>
    <w:rsid w:val="002F78A1"/>
    <w:rsid w:val="003003D5"/>
    <w:rsid w:val="00300928"/>
    <w:rsid w:val="00302ADA"/>
    <w:rsid w:val="00303AF0"/>
    <w:rsid w:val="00305DB7"/>
    <w:rsid w:val="00306A86"/>
    <w:rsid w:val="00310D65"/>
    <w:rsid w:val="00310FB6"/>
    <w:rsid w:val="00312733"/>
    <w:rsid w:val="00312D49"/>
    <w:rsid w:val="00313642"/>
    <w:rsid w:val="00313E7B"/>
    <w:rsid w:val="00317A96"/>
    <w:rsid w:val="00317D66"/>
    <w:rsid w:val="00320044"/>
    <w:rsid w:val="00321043"/>
    <w:rsid w:val="0032429C"/>
    <w:rsid w:val="0032667D"/>
    <w:rsid w:val="003267EC"/>
    <w:rsid w:val="00331967"/>
    <w:rsid w:val="00331FA9"/>
    <w:rsid w:val="0033213B"/>
    <w:rsid w:val="00332F6B"/>
    <w:rsid w:val="00334211"/>
    <w:rsid w:val="00334A40"/>
    <w:rsid w:val="00334F4E"/>
    <w:rsid w:val="00335050"/>
    <w:rsid w:val="0033571A"/>
    <w:rsid w:val="00335A8C"/>
    <w:rsid w:val="00336C79"/>
    <w:rsid w:val="0033703B"/>
    <w:rsid w:val="00340FF2"/>
    <w:rsid w:val="0034162B"/>
    <w:rsid w:val="0034214D"/>
    <w:rsid w:val="00342226"/>
    <w:rsid w:val="003424E5"/>
    <w:rsid w:val="00342702"/>
    <w:rsid w:val="00343597"/>
    <w:rsid w:val="00343B84"/>
    <w:rsid w:val="0034603E"/>
    <w:rsid w:val="00346159"/>
    <w:rsid w:val="0034718B"/>
    <w:rsid w:val="00347ECB"/>
    <w:rsid w:val="00351220"/>
    <w:rsid w:val="00352339"/>
    <w:rsid w:val="00352AB6"/>
    <w:rsid w:val="00354D69"/>
    <w:rsid w:val="0035564E"/>
    <w:rsid w:val="003557A5"/>
    <w:rsid w:val="00356DF6"/>
    <w:rsid w:val="00360346"/>
    <w:rsid w:val="003616FB"/>
    <w:rsid w:val="0036326A"/>
    <w:rsid w:val="00363B26"/>
    <w:rsid w:val="0036448D"/>
    <w:rsid w:val="003644A0"/>
    <w:rsid w:val="00365312"/>
    <w:rsid w:val="0037061A"/>
    <w:rsid w:val="00370C67"/>
    <w:rsid w:val="00374BAA"/>
    <w:rsid w:val="00375397"/>
    <w:rsid w:val="00383F38"/>
    <w:rsid w:val="0038406A"/>
    <w:rsid w:val="00385D59"/>
    <w:rsid w:val="00390294"/>
    <w:rsid w:val="00390413"/>
    <w:rsid w:val="0039110E"/>
    <w:rsid w:val="00391F1C"/>
    <w:rsid w:val="00393363"/>
    <w:rsid w:val="003940CA"/>
    <w:rsid w:val="003949E0"/>
    <w:rsid w:val="0039710A"/>
    <w:rsid w:val="00397C93"/>
    <w:rsid w:val="003A02F5"/>
    <w:rsid w:val="003A0685"/>
    <w:rsid w:val="003A073D"/>
    <w:rsid w:val="003A0AA2"/>
    <w:rsid w:val="003A31A1"/>
    <w:rsid w:val="003A40BF"/>
    <w:rsid w:val="003A4DD6"/>
    <w:rsid w:val="003A65B4"/>
    <w:rsid w:val="003A701F"/>
    <w:rsid w:val="003A7699"/>
    <w:rsid w:val="003B24AF"/>
    <w:rsid w:val="003B35CE"/>
    <w:rsid w:val="003B4162"/>
    <w:rsid w:val="003B5764"/>
    <w:rsid w:val="003B795F"/>
    <w:rsid w:val="003B7966"/>
    <w:rsid w:val="003B7B66"/>
    <w:rsid w:val="003C18D2"/>
    <w:rsid w:val="003C2A26"/>
    <w:rsid w:val="003C355A"/>
    <w:rsid w:val="003C4158"/>
    <w:rsid w:val="003C440E"/>
    <w:rsid w:val="003C45C5"/>
    <w:rsid w:val="003C4B66"/>
    <w:rsid w:val="003C6E67"/>
    <w:rsid w:val="003D1310"/>
    <w:rsid w:val="003D2211"/>
    <w:rsid w:val="003D2D20"/>
    <w:rsid w:val="003D3F25"/>
    <w:rsid w:val="003D43BF"/>
    <w:rsid w:val="003D6854"/>
    <w:rsid w:val="003D6F71"/>
    <w:rsid w:val="003E1ECC"/>
    <w:rsid w:val="003E3014"/>
    <w:rsid w:val="003E3D46"/>
    <w:rsid w:val="003E433F"/>
    <w:rsid w:val="003E638A"/>
    <w:rsid w:val="003E6EBB"/>
    <w:rsid w:val="003F1279"/>
    <w:rsid w:val="003F1977"/>
    <w:rsid w:val="003F1998"/>
    <w:rsid w:val="003F2050"/>
    <w:rsid w:val="003F540B"/>
    <w:rsid w:val="00401F0D"/>
    <w:rsid w:val="004027A2"/>
    <w:rsid w:val="00402D98"/>
    <w:rsid w:val="00404DA4"/>
    <w:rsid w:val="00405763"/>
    <w:rsid w:val="00407E20"/>
    <w:rsid w:val="00411BD2"/>
    <w:rsid w:val="00412335"/>
    <w:rsid w:val="0041267E"/>
    <w:rsid w:val="0041359F"/>
    <w:rsid w:val="004144BB"/>
    <w:rsid w:val="0041487A"/>
    <w:rsid w:val="00414CE4"/>
    <w:rsid w:val="00417401"/>
    <w:rsid w:val="004230EF"/>
    <w:rsid w:val="00424C06"/>
    <w:rsid w:val="0043111F"/>
    <w:rsid w:val="004318E1"/>
    <w:rsid w:val="004329D2"/>
    <w:rsid w:val="00434CCE"/>
    <w:rsid w:val="00435EF7"/>
    <w:rsid w:val="004364BD"/>
    <w:rsid w:val="00437BF7"/>
    <w:rsid w:val="00437F2F"/>
    <w:rsid w:val="0044392E"/>
    <w:rsid w:val="0044588C"/>
    <w:rsid w:val="0044645A"/>
    <w:rsid w:val="004469D8"/>
    <w:rsid w:val="004471D6"/>
    <w:rsid w:val="00447F0E"/>
    <w:rsid w:val="004500A5"/>
    <w:rsid w:val="004500E5"/>
    <w:rsid w:val="00450D37"/>
    <w:rsid w:val="00453B11"/>
    <w:rsid w:val="004551A2"/>
    <w:rsid w:val="004559A1"/>
    <w:rsid w:val="00460274"/>
    <w:rsid w:val="004606FF"/>
    <w:rsid w:val="004623DD"/>
    <w:rsid w:val="00464B7C"/>
    <w:rsid w:val="0046644C"/>
    <w:rsid w:val="00466BE8"/>
    <w:rsid w:val="00467285"/>
    <w:rsid w:val="00467E2D"/>
    <w:rsid w:val="00470E77"/>
    <w:rsid w:val="004728EF"/>
    <w:rsid w:val="00473907"/>
    <w:rsid w:val="0047405B"/>
    <w:rsid w:val="00475B8F"/>
    <w:rsid w:val="0047634D"/>
    <w:rsid w:val="00481066"/>
    <w:rsid w:val="0048116D"/>
    <w:rsid w:val="00482A41"/>
    <w:rsid w:val="004832DB"/>
    <w:rsid w:val="00483597"/>
    <w:rsid w:val="004855D4"/>
    <w:rsid w:val="00486D33"/>
    <w:rsid w:val="00487208"/>
    <w:rsid w:val="004933D2"/>
    <w:rsid w:val="00493475"/>
    <w:rsid w:val="00493BB6"/>
    <w:rsid w:val="004948C3"/>
    <w:rsid w:val="004A0BDE"/>
    <w:rsid w:val="004A15F4"/>
    <w:rsid w:val="004A2A9C"/>
    <w:rsid w:val="004A2EC6"/>
    <w:rsid w:val="004A30EE"/>
    <w:rsid w:val="004A6CA3"/>
    <w:rsid w:val="004B2A6C"/>
    <w:rsid w:val="004B2EA7"/>
    <w:rsid w:val="004B508C"/>
    <w:rsid w:val="004C237C"/>
    <w:rsid w:val="004C2388"/>
    <w:rsid w:val="004C23BD"/>
    <w:rsid w:val="004C36B3"/>
    <w:rsid w:val="004C3CD8"/>
    <w:rsid w:val="004C498C"/>
    <w:rsid w:val="004C5321"/>
    <w:rsid w:val="004C5659"/>
    <w:rsid w:val="004C57BA"/>
    <w:rsid w:val="004C5851"/>
    <w:rsid w:val="004D0F3F"/>
    <w:rsid w:val="004D2F1C"/>
    <w:rsid w:val="004D3480"/>
    <w:rsid w:val="004D5DD7"/>
    <w:rsid w:val="004D6139"/>
    <w:rsid w:val="004D6877"/>
    <w:rsid w:val="004D6D7C"/>
    <w:rsid w:val="004D7767"/>
    <w:rsid w:val="004E0471"/>
    <w:rsid w:val="004E04B9"/>
    <w:rsid w:val="004E09F6"/>
    <w:rsid w:val="004E0E40"/>
    <w:rsid w:val="004E4552"/>
    <w:rsid w:val="004F0DE3"/>
    <w:rsid w:val="004F3654"/>
    <w:rsid w:val="004F3BB3"/>
    <w:rsid w:val="004F4A1D"/>
    <w:rsid w:val="004F4AF1"/>
    <w:rsid w:val="004F51E4"/>
    <w:rsid w:val="004F5BE9"/>
    <w:rsid w:val="00500BE8"/>
    <w:rsid w:val="00501598"/>
    <w:rsid w:val="005017F1"/>
    <w:rsid w:val="00502D7B"/>
    <w:rsid w:val="005108A7"/>
    <w:rsid w:val="00511F1B"/>
    <w:rsid w:val="00520DA7"/>
    <w:rsid w:val="00520DE6"/>
    <w:rsid w:val="0052186E"/>
    <w:rsid w:val="00522B44"/>
    <w:rsid w:val="00523543"/>
    <w:rsid w:val="005243F0"/>
    <w:rsid w:val="00526D9D"/>
    <w:rsid w:val="005303F8"/>
    <w:rsid w:val="0053169F"/>
    <w:rsid w:val="00531B1C"/>
    <w:rsid w:val="0053323B"/>
    <w:rsid w:val="00540840"/>
    <w:rsid w:val="00541B0E"/>
    <w:rsid w:val="00542028"/>
    <w:rsid w:val="005463AD"/>
    <w:rsid w:val="00546775"/>
    <w:rsid w:val="0054681D"/>
    <w:rsid w:val="00547035"/>
    <w:rsid w:val="00547CD3"/>
    <w:rsid w:val="00552138"/>
    <w:rsid w:val="00552795"/>
    <w:rsid w:val="00552B74"/>
    <w:rsid w:val="00554F02"/>
    <w:rsid w:val="00556452"/>
    <w:rsid w:val="0055664C"/>
    <w:rsid w:val="0055759A"/>
    <w:rsid w:val="005612B4"/>
    <w:rsid w:val="00561488"/>
    <w:rsid w:val="00561FC6"/>
    <w:rsid w:val="0056248D"/>
    <w:rsid w:val="00565A3D"/>
    <w:rsid w:val="00565C92"/>
    <w:rsid w:val="00566BE5"/>
    <w:rsid w:val="00566EC2"/>
    <w:rsid w:val="0057038E"/>
    <w:rsid w:val="00574296"/>
    <w:rsid w:val="0057545F"/>
    <w:rsid w:val="00576AC9"/>
    <w:rsid w:val="00576E26"/>
    <w:rsid w:val="00581679"/>
    <w:rsid w:val="005816CD"/>
    <w:rsid w:val="00582A48"/>
    <w:rsid w:val="00582FAD"/>
    <w:rsid w:val="0058389B"/>
    <w:rsid w:val="005850D4"/>
    <w:rsid w:val="00587FCC"/>
    <w:rsid w:val="00591653"/>
    <w:rsid w:val="00594181"/>
    <w:rsid w:val="00594970"/>
    <w:rsid w:val="00596557"/>
    <w:rsid w:val="00597BC2"/>
    <w:rsid w:val="005A0B2F"/>
    <w:rsid w:val="005A1973"/>
    <w:rsid w:val="005A1E83"/>
    <w:rsid w:val="005A1F11"/>
    <w:rsid w:val="005A496E"/>
    <w:rsid w:val="005A4C49"/>
    <w:rsid w:val="005A59FB"/>
    <w:rsid w:val="005A727D"/>
    <w:rsid w:val="005A7BC4"/>
    <w:rsid w:val="005B1821"/>
    <w:rsid w:val="005B25CB"/>
    <w:rsid w:val="005B356C"/>
    <w:rsid w:val="005B49C2"/>
    <w:rsid w:val="005B536E"/>
    <w:rsid w:val="005B5E41"/>
    <w:rsid w:val="005B5EBC"/>
    <w:rsid w:val="005B7766"/>
    <w:rsid w:val="005C1991"/>
    <w:rsid w:val="005C2536"/>
    <w:rsid w:val="005C25CC"/>
    <w:rsid w:val="005C2978"/>
    <w:rsid w:val="005C3CA2"/>
    <w:rsid w:val="005C55FA"/>
    <w:rsid w:val="005C61D6"/>
    <w:rsid w:val="005C622E"/>
    <w:rsid w:val="005C75A6"/>
    <w:rsid w:val="005C7DD5"/>
    <w:rsid w:val="005D19D8"/>
    <w:rsid w:val="005D5A3D"/>
    <w:rsid w:val="005D64BE"/>
    <w:rsid w:val="005D7B25"/>
    <w:rsid w:val="005D7E6D"/>
    <w:rsid w:val="005E0D68"/>
    <w:rsid w:val="005E1F56"/>
    <w:rsid w:val="005E2148"/>
    <w:rsid w:val="005E2F9F"/>
    <w:rsid w:val="005E3F8D"/>
    <w:rsid w:val="005E4903"/>
    <w:rsid w:val="005E4C58"/>
    <w:rsid w:val="005E4F8F"/>
    <w:rsid w:val="005E53F7"/>
    <w:rsid w:val="005E55E0"/>
    <w:rsid w:val="005E6CC6"/>
    <w:rsid w:val="005E6CE5"/>
    <w:rsid w:val="005E6D8D"/>
    <w:rsid w:val="005F06DD"/>
    <w:rsid w:val="005F125C"/>
    <w:rsid w:val="005F23AA"/>
    <w:rsid w:val="005F3112"/>
    <w:rsid w:val="005F5742"/>
    <w:rsid w:val="005F6204"/>
    <w:rsid w:val="00600491"/>
    <w:rsid w:val="00602F6D"/>
    <w:rsid w:val="00603CA0"/>
    <w:rsid w:val="00604239"/>
    <w:rsid w:val="006056A0"/>
    <w:rsid w:val="00605D67"/>
    <w:rsid w:val="0060601C"/>
    <w:rsid w:val="006077AF"/>
    <w:rsid w:val="00607ACC"/>
    <w:rsid w:val="0061376C"/>
    <w:rsid w:val="00614862"/>
    <w:rsid w:val="00615467"/>
    <w:rsid w:val="00617F29"/>
    <w:rsid w:val="006263B5"/>
    <w:rsid w:val="00627405"/>
    <w:rsid w:val="00627C77"/>
    <w:rsid w:val="00627DBC"/>
    <w:rsid w:val="00631667"/>
    <w:rsid w:val="006338F6"/>
    <w:rsid w:val="00635159"/>
    <w:rsid w:val="006406F3"/>
    <w:rsid w:val="00640876"/>
    <w:rsid w:val="00641E2A"/>
    <w:rsid w:val="00642579"/>
    <w:rsid w:val="00645E71"/>
    <w:rsid w:val="00646899"/>
    <w:rsid w:val="00650ED2"/>
    <w:rsid w:val="00652071"/>
    <w:rsid w:val="00652329"/>
    <w:rsid w:val="0065381B"/>
    <w:rsid w:val="0065469E"/>
    <w:rsid w:val="00654DDD"/>
    <w:rsid w:val="0065624A"/>
    <w:rsid w:val="00657856"/>
    <w:rsid w:val="00657DBC"/>
    <w:rsid w:val="00657E78"/>
    <w:rsid w:val="00662A38"/>
    <w:rsid w:val="00667CA6"/>
    <w:rsid w:val="006707C2"/>
    <w:rsid w:val="006707F9"/>
    <w:rsid w:val="00670A42"/>
    <w:rsid w:val="006741FE"/>
    <w:rsid w:val="006748DA"/>
    <w:rsid w:val="00674D95"/>
    <w:rsid w:val="0067578B"/>
    <w:rsid w:val="00675FAE"/>
    <w:rsid w:val="006774F0"/>
    <w:rsid w:val="00681CE3"/>
    <w:rsid w:val="00684C6A"/>
    <w:rsid w:val="006852DD"/>
    <w:rsid w:val="0068693F"/>
    <w:rsid w:val="00687055"/>
    <w:rsid w:val="00687D44"/>
    <w:rsid w:val="006900C1"/>
    <w:rsid w:val="00690E14"/>
    <w:rsid w:val="0069125B"/>
    <w:rsid w:val="00691E3F"/>
    <w:rsid w:val="00694876"/>
    <w:rsid w:val="00695387"/>
    <w:rsid w:val="00695798"/>
    <w:rsid w:val="006A1B02"/>
    <w:rsid w:val="006A2FFF"/>
    <w:rsid w:val="006A47E0"/>
    <w:rsid w:val="006A5D81"/>
    <w:rsid w:val="006A733E"/>
    <w:rsid w:val="006A78CF"/>
    <w:rsid w:val="006B1DF6"/>
    <w:rsid w:val="006B511E"/>
    <w:rsid w:val="006B5870"/>
    <w:rsid w:val="006B72C1"/>
    <w:rsid w:val="006C08E0"/>
    <w:rsid w:val="006C2FAA"/>
    <w:rsid w:val="006C6199"/>
    <w:rsid w:val="006C7C5E"/>
    <w:rsid w:val="006D09AC"/>
    <w:rsid w:val="006D0BC1"/>
    <w:rsid w:val="006D113C"/>
    <w:rsid w:val="006D1EAF"/>
    <w:rsid w:val="006D311D"/>
    <w:rsid w:val="006D349F"/>
    <w:rsid w:val="006D5A25"/>
    <w:rsid w:val="006D7199"/>
    <w:rsid w:val="006D79D2"/>
    <w:rsid w:val="006D7CFA"/>
    <w:rsid w:val="006E08ED"/>
    <w:rsid w:val="006E115D"/>
    <w:rsid w:val="006F02DA"/>
    <w:rsid w:val="006F04F1"/>
    <w:rsid w:val="006F0F28"/>
    <w:rsid w:val="006F3BD5"/>
    <w:rsid w:val="006F3F7F"/>
    <w:rsid w:val="006F52DD"/>
    <w:rsid w:val="006F7A3E"/>
    <w:rsid w:val="00701700"/>
    <w:rsid w:val="00701A3E"/>
    <w:rsid w:val="00703138"/>
    <w:rsid w:val="0070320D"/>
    <w:rsid w:val="00705389"/>
    <w:rsid w:val="007057DD"/>
    <w:rsid w:val="007067FC"/>
    <w:rsid w:val="007106CF"/>
    <w:rsid w:val="00710D06"/>
    <w:rsid w:val="007131A4"/>
    <w:rsid w:val="0071615B"/>
    <w:rsid w:val="007162D0"/>
    <w:rsid w:val="00716FE8"/>
    <w:rsid w:val="00722F2E"/>
    <w:rsid w:val="00732FBA"/>
    <w:rsid w:val="007352B2"/>
    <w:rsid w:val="00736C83"/>
    <w:rsid w:val="00737015"/>
    <w:rsid w:val="0074062B"/>
    <w:rsid w:val="007408B4"/>
    <w:rsid w:val="00743DF0"/>
    <w:rsid w:val="00744040"/>
    <w:rsid w:val="0074439C"/>
    <w:rsid w:val="007446FC"/>
    <w:rsid w:val="00745149"/>
    <w:rsid w:val="00745210"/>
    <w:rsid w:val="00745B4C"/>
    <w:rsid w:val="007463A3"/>
    <w:rsid w:val="00750106"/>
    <w:rsid w:val="00752BD5"/>
    <w:rsid w:val="00753340"/>
    <w:rsid w:val="007547BC"/>
    <w:rsid w:val="00754E04"/>
    <w:rsid w:val="00755760"/>
    <w:rsid w:val="00755C63"/>
    <w:rsid w:val="00755C89"/>
    <w:rsid w:val="00755F3E"/>
    <w:rsid w:val="007562DB"/>
    <w:rsid w:val="00756D07"/>
    <w:rsid w:val="00760ABE"/>
    <w:rsid w:val="00761CD5"/>
    <w:rsid w:val="00762BA9"/>
    <w:rsid w:val="00763038"/>
    <w:rsid w:val="007641E0"/>
    <w:rsid w:val="007663FF"/>
    <w:rsid w:val="00767652"/>
    <w:rsid w:val="00772D46"/>
    <w:rsid w:val="00773FC5"/>
    <w:rsid w:val="00774DCA"/>
    <w:rsid w:val="007751C2"/>
    <w:rsid w:val="00780B9D"/>
    <w:rsid w:val="0078112F"/>
    <w:rsid w:val="00781815"/>
    <w:rsid w:val="00781D19"/>
    <w:rsid w:val="00781F46"/>
    <w:rsid w:val="00782359"/>
    <w:rsid w:val="00783568"/>
    <w:rsid w:val="007907F0"/>
    <w:rsid w:val="00792B0E"/>
    <w:rsid w:val="007930E6"/>
    <w:rsid w:val="00794013"/>
    <w:rsid w:val="007949BE"/>
    <w:rsid w:val="00796121"/>
    <w:rsid w:val="00796A2D"/>
    <w:rsid w:val="00796ACD"/>
    <w:rsid w:val="007977B9"/>
    <w:rsid w:val="007A07BE"/>
    <w:rsid w:val="007A0B9D"/>
    <w:rsid w:val="007A15C7"/>
    <w:rsid w:val="007A1F28"/>
    <w:rsid w:val="007A23B6"/>
    <w:rsid w:val="007A316C"/>
    <w:rsid w:val="007A47C0"/>
    <w:rsid w:val="007A5E81"/>
    <w:rsid w:val="007A7E37"/>
    <w:rsid w:val="007B0315"/>
    <w:rsid w:val="007B0B99"/>
    <w:rsid w:val="007B0EC9"/>
    <w:rsid w:val="007B13B0"/>
    <w:rsid w:val="007B15EC"/>
    <w:rsid w:val="007B3BCC"/>
    <w:rsid w:val="007B6E39"/>
    <w:rsid w:val="007B7778"/>
    <w:rsid w:val="007B79A8"/>
    <w:rsid w:val="007C5FFE"/>
    <w:rsid w:val="007C70A2"/>
    <w:rsid w:val="007D1142"/>
    <w:rsid w:val="007D52BB"/>
    <w:rsid w:val="007D58FC"/>
    <w:rsid w:val="007D620F"/>
    <w:rsid w:val="007D6257"/>
    <w:rsid w:val="007D7DC7"/>
    <w:rsid w:val="007E0413"/>
    <w:rsid w:val="007E1DCA"/>
    <w:rsid w:val="007E22CF"/>
    <w:rsid w:val="007E2390"/>
    <w:rsid w:val="007E3B87"/>
    <w:rsid w:val="007E4E8A"/>
    <w:rsid w:val="007E63EF"/>
    <w:rsid w:val="007F14E4"/>
    <w:rsid w:val="007F3039"/>
    <w:rsid w:val="007F30C7"/>
    <w:rsid w:val="007F30D2"/>
    <w:rsid w:val="007F32F5"/>
    <w:rsid w:val="007F34C7"/>
    <w:rsid w:val="007F4DCD"/>
    <w:rsid w:val="007F52EC"/>
    <w:rsid w:val="007F7715"/>
    <w:rsid w:val="00800231"/>
    <w:rsid w:val="00802035"/>
    <w:rsid w:val="0080394B"/>
    <w:rsid w:val="008042D3"/>
    <w:rsid w:val="00804365"/>
    <w:rsid w:val="008054AB"/>
    <w:rsid w:val="00805734"/>
    <w:rsid w:val="008076D7"/>
    <w:rsid w:val="00812FC2"/>
    <w:rsid w:val="008133A2"/>
    <w:rsid w:val="00813ABB"/>
    <w:rsid w:val="00814830"/>
    <w:rsid w:val="008150AF"/>
    <w:rsid w:val="00815643"/>
    <w:rsid w:val="00816AB5"/>
    <w:rsid w:val="00817356"/>
    <w:rsid w:val="008173CF"/>
    <w:rsid w:val="0082067C"/>
    <w:rsid w:val="008207E4"/>
    <w:rsid w:val="00821C50"/>
    <w:rsid w:val="0082222E"/>
    <w:rsid w:val="00822617"/>
    <w:rsid w:val="00823BE1"/>
    <w:rsid w:val="008248AB"/>
    <w:rsid w:val="00831FC9"/>
    <w:rsid w:val="00836065"/>
    <w:rsid w:val="00836427"/>
    <w:rsid w:val="00836949"/>
    <w:rsid w:val="0084050B"/>
    <w:rsid w:val="00842C9F"/>
    <w:rsid w:val="008438B1"/>
    <w:rsid w:val="008441FC"/>
    <w:rsid w:val="008450A6"/>
    <w:rsid w:val="00847024"/>
    <w:rsid w:val="00847926"/>
    <w:rsid w:val="00847D34"/>
    <w:rsid w:val="00850388"/>
    <w:rsid w:val="008503A0"/>
    <w:rsid w:val="00850A54"/>
    <w:rsid w:val="008512BE"/>
    <w:rsid w:val="0085241B"/>
    <w:rsid w:val="00852578"/>
    <w:rsid w:val="008535A2"/>
    <w:rsid w:val="008540E4"/>
    <w:rsid w:val="008556B0"/>
    <w:rsid w:val="0085643C"/>
    <w:rsid w:val="00856552"/>
    <w:rsid w:val="00856BAE"/>
    <w:rsid w:val="00857321"/>
    <w:rsid w:val="00860BDC"/>
    <w:rsid w:val="00860EC8"/>
    <w:rsid w:val="008625F5"/>
    <w:rsid w:val="00864FF9"/>
    <w:rsid w:val="0086556A"/>
    <w:rsid w:val="00866774"/>
    <w:rsid w:val="008676A0"/>
    <w:rsid w:val="00867B92"/>
    <w:rsid w:val="00870AF0"/>
    <w:rsid w:val="00871921"/>
    <w:rsid w:val="00871B39"/>
    <w:rsid w:val="00872B2B"/>
    <w:rsid w:val="00872E91"/>
    <w:rsid w:val="00874721"/>
    <w:rsid w:val="00874768"/>
    <w:rsid w:val="008747C1"/>
    <w:rsid w:val="0087673E"/>
    <w:rsid w:val="0087681C"/>
    <w:rsid w:val="00880A2C"/>
    <w:rsid w:val="00881B86"/>
    <w:rsid w:val="00882257"/>
    <w:rsid w:val="00883579"/>
    <w:rsid w:val="00884A24"/>
    <w:rsid w:val="008852EF"/>
    <w:rsid w:val="00885B7B"/>
    <w:rsid w:val="00887410"/>
    <w:rsid w:val="00887570"/>
    <w:rsid w:val="0088796A"/>
    <w:rsid w:val="008914FC"/>
    <w:rsid w:val="00891A3E"/>
    <w:rsid w:val="00893554"/>
    <w:rsid w:val="008943E5"/>
    <w:rsid w:val="00895C10"/>
    <w:rsid w:val="008A08E9"/>
    <w:rsid w:val="008A5A38"/>
    <w:rsid w:val="008A5D2B"/>
    <w:rsid w:val="008A6186"/>
    <w:rsid w:val="008B40B9"/>
    <w:rsid w:val="008B51C3"/>
    <w:rsid w:val="008B54A9"/>
    <w:rsid w:val="008B5FBE"/>
    <w:rsid w:val="008B6F8B"/>
    <w:rsid w:val="008C2A53"/>
    <w:rsid w:val="008C36DB"/>
    <w:rsid w:val="008C65A8"/>
    <w:rsid w:val="008C6E77"/>
    <w:rsid w:val="008C72C1"/>
    <w:rsid w:val="008C77E9"/>
    <w:rsid w:val="008D41A2"/>
    <w:rsid w:val="008D4418"/>
    <w:rsid w:val="008D48F9"/>
    <w:rsid w:val="008D4911"/>
    <w:rsid w:val="008D4997"/>
    <w:rsid w:val="008D4F56"/>
    <w:rsid w:val="008D53C2"/>
    <w:rsid w:val="008D5865"/>
    <w:rsid w:val="008D5BFD"/>
    <w:rsid w:val="008D68E7"/>
    <w:rsid w:val="008E0335"/>
    <w:rsid w:val="008E0E4B"/>
    <w:rsid w:val="008E100E"/>
    <w:rsid w:val="008E30A7"/>
    <w:rsid w:val="008E4F9A"/>
    <w:rsid w:val="008E5320"/>
    <w:rsid w:val="008E5575"/>
    <w:rsid w:val="008E5AE5"/>
    <w:rsid w:val="008E642B"/>
    <w:rsid w:val="008E64F9"/>
    <w:rsid w:val="008F1A08"/>
    <w:rsid w:val="008F1F3F"/>
    <w:rsid w:val="008F2943"/>
    <w:rsid w:val="008F2DF5"/>
    <w:rsid w:val="008F34FE"/>
    <w:rsid w:val="008F6024"/>
    <w:rsid w:val="008F66B2"/>
    <w:rsid w:val="008F6F70"/>
    <w:rsid w:val="008F7AE2"/>
    <w:rsid w:val="00900023"/>
    <w:rsid w:val="0090108C"/>
    <w:rsid w:val="00902E96"/>
    <w:rsid w:val="00905756"/>
    <w:rsid w:val="00906CBE"/>
    <w:rsid w:val="00907758"/>
    <w:rsid w:val="00907B11"/>
    <w:rsid w:val="00912989"/>
    <w:rsid w:val="00921DDA"/>
    <w:rsid w:val="00922A1C"/>
    <w:rsid w:val="00923BA4"/>
    <w:rsid w:val="00925271"/>
    <w:rsid w:val="00925AE7"/>
    <w:rsid w:val="00925B8D"/>
    <w:rsid w:val="00926472"/>
    <w:rsid w:val="00926563"/>
    <w:rsid w:val="00930500"/>
    <w:rsid w:val="00930B45"/>
    <w:rsid w:val="00931081"/>
    <w:rsid w:val="00932012"/>
    <w:rsid w:val="00935596"/>
    <w:rsid w:val="00936ED3"/>
    <w:rsid w:val="00940049"/>
    <w:rsid w:val="009419E9"/>
    <w:rsid w:val="00941ECF"/>
    <w:rsid w:val="00943739"/>
    <w:rsid w:val="00945D8C"/>
    <w:rsid w:val="009502CD"/>
    <w:rsid w:val="0095089C"/>
    <w:rsid w:val="00950D31"/>
    <w:rsid w:val="00951B8B"/>
    <w:rsid w:val="00952110"/>
    <w:rsid w:val="009521A6"/>
    <w:rsid w:val="009521FF"/>
    <w:rsid w:val="00952B56"/>
    <w:rsid w:val="00952E8D"/>
    <w:rsid w:val="00953468"/>
    <w:rsid w:val="00953B4F"/>
    <w:rsid w:val="009559BF"/>
    <w:rsid w:val="00957E6A"/>
    <w:rsid w:val="00960060"/>
    <w:rsid w:val="00960DB9"/>
    <w:rsid w:val="0096198A"/>
    <w:rsid w:val="009622A3"/>
    <w:rsid w:val="0096638C"/>
    <w:rsid w:val="00967906"/>
    <w:rsid w:val="00967E7A"/>
    <w:rsid w:val="00967F57"/>
    <w:rsid w:val="00970DF0"/>
    <w:rsid w:val="00971D32"/>
    <w:rsid w:val="009727C4"/>
    <w:rsid w:val="00974664"/>
    <w:rsid w:val="00975837"/>
    <w:rsid w:val="00975C10"/>
    <w:rsid w:val="009767D7"/>
    <w:rsid w:val="009769FA"/>
    <w:rsid w:val="009774C2"/>
    <w:rsid w:val="009776D2"/>
    <w:rsid w:val="00981119"/>
    <w:rsid w:val="009826E3"/>
    <w:rsid w:val="0098317B"/>
    <w:rsid w:val="009847E6"/>
    <w:rsid w:val="009849CE"/>
    <w:rsid w:val="00985A31"/>
    <w:rsid w:val="00985B4F"/>
    <w:rsid w:val="009868CC"/>
    <w:rsid w:val="00986AF1"/>
    <w:rsid w:val="00986FBE"/>
    <w:rsid w:val="009910E8"/>
    <w:rsid w:val="0099168E"/>
    <w:rsid w:val="00991D3B"/>
    <w:rsid w:val="00992F94"/>
    <w:rsid w:val="009935E9"/>
    <w:rsid w:val="00994764"/>
    <w:rsid w:val="009950CB"/>
    <w:rsid w:val="0099521B"/>
    <w:rsid w:val="00995BDB"/>
    <w:rsid w:val="00996064"/>
    <w:rsid w:val="00996842"/>
    <w:rsid w:val="00996A57"/>
    <w:rsid w:val="00997562"/>
    <w:rsid w:val="009A2640"/>
    <w:rsid w:val="009A2E57"/>
    <w:rsid w:val="009A585B"/>
    <w:rsid w:val="009A5D16"/>
    <w:rsid w:val="009A5DFA"/>
    <w:rsid w:val="009A7EAF"/>
    <w:rsid w:val="009B4902"/>
    <w:rsid w:val="009B54C9"/>
    <w:rsid w:val="009B58B7"/>
    <w:rsid w:val="009B5B60"/>
    <w:rsid w:val="009B64E6"/>
    <w:rsid w:val="009B70BC"/>
    <w:rsid w:val="009B7F9E"/>
    <w:rsid w:val="009C079C"/>
    <w:rsid w:val="009C398F"/>
    <w:rsid w:val="009C3A7D"/>
    <w:rsid w:val="009C73C5"/>
    <w:rsid w:val="009C7E31"/>
    <w:rsid w:val="009D4870"/>
    <w:rsid w:val="009D4D43"/>
    <w:rsid w:val="009D4DE9"/>
    <w:rsid w:val="009D6246"/>
    <w:rsid w:val="009D6B1B"/>
    <w:rsid w:val="009D6F12"/>
    <w:rsid w:val="009D703F"/>
    <w:rsid w:val="009E00E3"/>
    <w:rsid w:val="009E0D20"/>
    <w:rsid w:val="009E13AA"/>
    <w:rsid w:val="009E242F"/>
    <w:rsid w:val="009E2C6D"/>
    <w:rsid w:val="009E37CF"/>
    <w:rsid w:val="009E4250"/>
    <w:rsid w:val="009E4692"/>
    <w:rsid w:val="009E6057"/>
    <w:rsid w:val="009E676E"/>
    <w:rsid w:val="009E7C90"/>
    <w:rsid w:val="009F0407"/>
    <w:rsid w:val="009F0662"/>
    <w:rsid w:val="009F0C0E"/>
    <w:rsid w:val="009F28F1"/>
    <w:rsid w:val="009F3655"/>
    <w:rsid w:val="009F48AD"/>
    <w:rsid w:val="009F542D"/>
    <w:rsid w:val="009F59F4"/>
    <w:rsid w:val="009F69B8"/>
    <w:rsid w:val="009F6FEE"/>
    <w:rsid w:val="009F71B8"/>
    <w:rsid w:val="009F7920"/>
    <w:rsid w:val="00A00F3A"/>
    <w:rsid w:val="00A013BF"/>
    <w:rsid w:val="00A10026"/>
    <w:rsid w:val="00A1295D"/>
    <w:rsid w:val="00A12DC0"/>
    <w:rsid w:val="00A13FBE"/>
    <w:rsid w:val="00A15557"/>
    <w:rsid w:val="00A157F3"/>
    <w:rsid w:val="00A15CA5"/>
    <w:rsid w:val="00A16510"/>
    <w:rsid w:val="00A2008B"/>
    <w:rsid w:val="00A226BA"/>
    <w:rsid w:val="00A2481F"/>
    <w:rsid w:val="00A251D7"/>
    <w:rsid w:val="00A25D05"/>
    <w:rsid w:val="00A3103F"/>
    <w:rsid w:val="00A331CB"/>
    <w:rsid w:val="00A345F3"/>
    <w:rsid w:val="00A3576E"/>
    <w:rsid w:val="00A35F28"/>
    <w:rsid w:val="00A36163"/>
    <w:rsid w:val="00A36344"/>
    <w:rsid w:val="00A3729F"/>
    <w:rsid w:val="00A40041"/>
    <w:rsid w:val="00A40251"/>
    <w:rsid w:val="00A410C0"/>
    <w:rsid w:val="00A429A9"/>
    <w:rsid w:val="00A45B50"/>
    <w:rsid w:val="00A45EE5"/>
    <w:rsid w:val="00A4647F"/>
    <w:rsid w:val="00A477B9"/>
    <w:rsid w:val="00A5090F"/>
    <w:rsid w:val="00A51ECF"/>
    <w:rsid w:val="00A523FA"/>
    <w:rsid w:val="00A54219"/>
    <w:rsid w:val="00A561BF"/>
    <w:rsid w:val="00A57CC4"/>
    <w:rsid w:val="00A609F4"/>
    <w:rsid w:val="00A60A38"/>
    <w:rsid w:val="00A60D34"/>
    <w:rsid w:val="00A612D7"/>
    <w:rsid w:val="00A62EA2"/>
    <w:rsid w:val="00A63071"/>
    <w:rsid w:val="00A63E68"/>
    <w:rsid w:val="00A64C2D"/>
    <w:rsid w:val="00A64D9E"/>
    <w:rsid w:val="00A64F64"/>
    <w:rsid w:val="00A64FBB"/>
    <w:rsid w:val="00A66504"/>
    <w:rsid w:val="00A67BCA"/>
    <w:rsid w:val="00A714B4"/>
    <w:rsid w:val="00A727DF"/>
    <w:rsid w:val="00A730DC"/>
    <w:rsid w:val="00A75CA9"/>
    <w:rsid w:val="00A763C5"/>
    <w:rsid w:val="00A76AED"/>
    <w:rsid w:val="00A82E64"/>
    <w:rsid w:val="00A85DAE"/>
    <w:rsid w:val="00A906C4"/>
    <w:rsid w:val="00A90BE5"/>
    <w:rsid w:val="00A93482"/>
    <w:rsid w:val="00A93C35"/>
    <w:rsid w:val="00A94479"/>
    <w:rsid w:val="00A948BE"/>
    <w:rsid w:val="00A949B5"/>
    <w:rsid w:val="00A959FE"/>
    <w:rsid w:val="00A95E78"/>
    <w:rsid w:val="00A9724C"/>
    <w:rsid w:val="00AA1910"/>
    <w:rsid w:val="00AA3337"/>
    <w:rsid w:val="00AA4743"/>
    <w:rsid w:val="00AA6C4B"/>
    <w:rsid w:val="00AB0D55"/>
    <w:rsid w:val="00AB113B"/>
    <w:rsid w:val="00AB252D"/>
    <w:rsid w:val="00AB5873"/>
    <w:rsid w:val="00AB5CDE"/>
    <w:rsid w:val="00AB753A"/>
    <w:rsid w:val="00AC0331"/>
    <w:rsid w:val="00AC3DF4"/>
    <w:rsid w:val="00AC4A98"/>
    <w:rsid w:val="00AC57A1"/>
    <w:rsid w:val="00AC5FEB"/>
    <w:rsid w:val="00AC7DB5"/>
    <w:rsid w:val="00AD2462"/>
    <w:rsid w:val="00AD2B35"/>
    <w:rsid w:val="00AD525A"/>
    <w:rsid w:val="00AD627E"/>
    <w:rsid w:val="00AD6E84"/>
    <w:rsid w:val="00AD7034"/>
    <w:rsid w:val="00AD762E"/>
    <w:rsid w:val="00AE16AE"/>
    <w:rsid w:val="00AE1786"/>
    <w:rsid w:val="00AE1BCD"/>
    <w:rsid w:val="00AE1D09"/>
    <w:rsid w:val="00AE39D9"/>
    <w:rsid w:val="00AE4917"/>
    <w:rsid w:val="00AE49BC"/>
    <w:rsid w:val="00AE5C59"/>
    <w:rsid w:val="00AE67A3"/>
    <w:rsid w:val="00AE77D7"/>
    <w:rsid w:val="00AF04A9"/>
    <w:rsid w:val="00AF0A21"/>
    <w:rsid w:val="00AF1302"/>
    <w:rsid w:val="00AF14B5"/>
    <w:rsid w:val="00AF15B8"/>
    <w:rsid w:val="00AF19B1"/>
    <w:rsid w:val="00AF1DBE"/>
    <w:rsid w:val="00AF21CE"/>
    <w:rsid w:val="00AF44AA"/>
    <w:rsid w:val="00AF52E0"/>
    <w:rsid w:val="00AF5652"/>
    <w:rsid w:val="00AF5FEE"/>
    <w:rsid w:val="00AF777C"/>
    <w:rsid w:val="00AF7A32"/>
    <w:rsid w:val="00B003BE"/>
    <w:rsid w:val="00B02083"/>
    <w:rsid w:val="00B0269D"/>
    <w:rsid w:val="00B02E88"/>
    <w:rsid w:val="00B032DA"/>
    <w:rsid w:val="00B0360A"/>
    <w:rsid w:val="00B0382C"/>
    <w:rsid w:val="00B050E6"/>
    <w:rsid w:val="00B101D4"/>
    <w:rsid w:val="00B10FCC"/>
    <w:rsid w:val="00B11897"/>
    <w:rsid w:val="00B11A4F"/>
    <w:rsid w:val="00B1342E"/>
    <w:rsid w:val="00B13F15"/>
    <w:rsid w:val="00B14FB0"/>
    <w:rsid w:val="00B1511D"/>
    <w:rsid w:val="00B15438"/>
    <w:rsid w:val="00B1554A"/>
    <w:rsid w:val="00B15DFF"/>
    <w:rsid w:val="00B16C93"/>
    <w:rsid w:val="00B16E7A"/>
    <w:rsid w:val="00B2155F"/>
    <w:rsid w:val="00B21812"/>
    <w:rsid w:val="00B23BAB"/>
    <w:rsid w:val="00B23E04"/>
    <w:rsid w:val="00B25C54"/>
    <w:rsid w:val="00B26398"/>
    <w:rsid w:val="00B274CA"/>
    <w:rsid w:val="00B27A84"/>
    <w:rsid w:val="00B30E0F"/>
    <w:rsid w:val="00B31603"/>
    <w:rsid w:val="00B317C4"/>
    <w:rsid w:val="00B3224F"/>
    <w:rsid w:val="00B324FE"/>
    <w:rsid w:val="00B32EE9"/>
    <w:rsid w:val="00B331C6"/>
    <w:rsid w:val="00B33A87"/>
    <w:rsid w:val="00B33A95"/>
    <w:rsid w:val="00B35049"/>
    <w:rsid w:val="00B35C12"/>
    <w:rsid w:val="00B35DC9"/>
    <w:rsid w:val="00B3634C"/>
    <w:rsid w:val="00B376CC"/>
    <w:rsid w:val="00B402D5"/>
    <w:rsid w:val="00B404E9"/>
    <w:rsid w:val="00B4101A"/>
    <w:rsid w:val="00B417E4"/>
    <w:rsid w:val="00B41998"/>
    <w:rsid w:val="00B42869"/>
    <w:rsid w:val="00B44A02"/>
    <w:rsid w:val="00B44A30"/>
    <w:rsid w:val="00B46F37"/>
    <w:rsid w:val="00B51F33"/>
    <w:rsid w:val="00B52636"/>
    <w:rsid w:val="00B545DB"/>
    <w:rsid w:val="00B559D2"/>
    <w:rsid w:val="00B560C5"/>
    <w:rsid w:val="00B5620A"/>
    <w:rsid w:val="00B56B9F"/>
    <w:rsid w:val="00B56BFD"/>
    <w:rsid w:val="00B56CEC"/>
    <w:rsid w:val="00B57BC3"/>
    <w:rsid w:val="00B653F8"/>
    <w:rsid w:val="00B656CF"/>
    <w:rsid w:val="00B66A89"/>
    <w:rsid w:val="00B6793F"/>
    <w:rsid w:val="00B67B7E"/>
    <w:rsid w:val="00B71C2D"/>
    <w:rsid w:val="00B72434"/>
    <w:rsid w:val="00B72BFE"/>
    <w:rsid w:val="00B72CC6"/>
    <w:rsid w:val="00B8235B"/>
    <w:rsid w:val="00B8264E"/>
    <w:rsid w:val="00B86D13"/>
    <w:rsid w:val="00B87752"/>
    <w:rsid w:val="00B95DD6"/>
    <w:rsid w:val="00B96323"/>
    <w:rsid w:val="00BA12D9"/>
    <w:rsid w:val="00BA163A"/>
    <w:rsid w:val="00BA1BAD"/>
    <w:rsid w:val="00BA1CD8"/>
    <w:rsid w:val="00BA302F"/>
    <w:rsid w:val="00BA4751"/>
    <w:rsid w:val="00BA51F2"/>
    <w:rsid w:val="00BA6286"/>
    <w:rsid w:val="00BB0D87"/>
    <w:rsid w:val="00BB1D8B"/>
    <w:rsid w:val="00BB2634"/>
    <w:rsid w:val="00BB45C2"/>
    <w:rsid w:val="00BB46FD"/>
    <w:rsid w:val="00BB535F"/>
    <w:rsid w:val="00BB6CEC"/>
    <w:rsid w:val="00BB71EB"/>
    <w:rsid w:val="00BB73C4"/>
    <w:rsid w:val="00BB7868"/>
    <w:rsid w:val="00BB7A2D"/>
    <w:rsid w:val="00BC1660"/>
    <w:rsid w:val="00BC5004"/>
    <w:rsid w:val="00BC5DC9"/>
    <w:rsid w:val="00BC5E9E"/>
    <w:rsid w:val="00BC5ECB"/>
    <w:rsid w:val="00BC6304"/>
    <w:rsid w:val="00BD06C6"/>
    <w:rsid w:val="00BD0C51"/>
    <w:rsid w:val="00BD2098"/>
    <w:rsid w:val="00BD2393"/>
    <w:rsid w:val="00BD321A"/>
    <w:rsid w:val="00BD372E"/>
    <w:rsid w:val="00BD41C3"/>
    <w:rsid w:val="00BD4212"/>
    <w:rsid w:val="00BD5CB9"/>
    <w:rsid w:val="00BD5ECB"/>
    <w:rsid w:val="00BD6512"/>
    <w:rsid w:val="00BE1CBA"/>
    <w:rsid w:val="00BE20C9"/>
    <w:rsid w:val="00BE2FD7"/>
    <w:rsid w:val="00BE5B81"/>
    <w:rsid w:val="00BE6C3C"/>
    <w:rsid w:val="00BE799D"/>
    <w:rsid w:val="00BF0006"/>
    <w:rsid w:val="00BF0409"/>
    <w:rsid w:val="00BF1A41"/>
    <w:rsid w:val="00BF2085"/>
    <w:rsid w:val="00BF2CBE"/>
    <w:rsid w:val="00BF44D8"/>
    <w:rsid w:val="00BF471F"/>
    <w:rsid w:val="00BF4973"/>
    <w:rsid w:val="00BF4BF2"/>
    <w:rsid w:val="00BF4DB6"/>
    <w:rsid w:val="00BF5230"/>
    <w:rsid w:val="00BF5434"/>
    <w:rsid w:val="00BF583E"/>
    <w:rsid w:val="00BF6282"/>
    <w:rsid w:val="00BF66CB"/>
    <w:rsid w:val="00BF7D85"/>
    <w:rsid w:val="00C001CF"/>
    <w:rsid w:val="00C00DFC"/>
    <w:rsid w:val="00C01995"/>
    <w:rsid w:val="00C03EC4"/>
    <w:rsid w:val="00C05FBE"/>
    <w:rsid w:val="00C068CB"/>
    <w:rsid w:val="00C06F05"/>
    <w:rsid w:val="00C0701C"/>
    <w:rsid w:val="00C120A2"/>
    <w:rsid w:val="00C12E79"/>
    <w:rsid w:val="00C12F59"/>
    <w:rsid w:val="00C137E3"/>
    <w:rsid w:val="00C13ED7"/>
    <w:rsid w:val="00C1403A"/>
    <w:rsid w:val="00C15CA7"/>
    <w:rsid w:val="00C15EBF"/>
    <w:rsid w:val="00C171B2"/>
    <w:rsid w:val="00C178B9"/>
    <w:rsid w:val="00C17EF2"/>
    <w:rsid w:val="00C22E86"/>
    <w:rsid w:val="00C22EC7"/>
    <w:rsid w:val="00C23A65"/>
    <w:rsid w:val="00C24514"/>
    <w:rsid w:val="00C24862"/>
    <w:rsid w:val="00C26291"/>
    <w:rsid w:val="00C35164"/>
    <w:rsid w:val="00C36A97"/>
    <w:rsid w:val="00C40FA4"/>
    <w:rsid w:val="00C42EC5"/>
    <w:rsid w:val="00C4385A"/>
    <w:rsid w:val="00C43D26"/>
    <w:rsid w:val="00C44CD9"/>
    <w:rsid w:val="00C45715"/>
    <w:rsid w:val="00C464A8"/>
    <w:rsid w:val="00C47647"/>
    <w:rsid w:val="00C476C7"/>
    <w:rsid w:val="00C4770C"/>
    <w:rsid w:val="00C47AFC"/>
    <w:rsid w:val="00C512C5"/>
    <w:rsid w:val="00C525D6"/>
    <w:rsid w:val="00C55B28"/>
    <w:rsid w:val="00C5627F"/>
    <w:rsid w:val="00C56A07"/>
    <w:rsid w:val="00C56BF1"/>
    <w:rsid w:val="00C57A14"/>
    <w:rsid w:val="00C6047C"/>
    <w:rsid w:val="00C6480B"/>
    <w:rsid w:val="00C65205"/>
    <w:rsid w:val="00C70D01"/>
    <w:rsid w:val="00C730DF"/>
    <w:rsid w:val="00C74A9D"/>
    <w:rsid w:val="00C74AD3"/>
    <w:rsid w:val="00C74BFC"/>
    <w:rsid w:val="00C77277"/>
    <w:rsid w:val="00C77DF1"/>
    <w:rsid w:val="00C80AC1"/>
    <w:rsid w:val="00C82A8C"/>
    <w:rsid w:val="00C82C24"/>
    <w:rsid w:val="00C83975"/>
    <w:rsid w:val="00C8439F"/>
    <w:rsid w:val="00C843FD"/>
    <w:rsid w:val="00C923B2"/>
    <w:rsid w:val="00C9496D"/>
    <w:rsid w:val="00C94ACF"/>
    <w:rsid w:val="00C962F6"/>
    <w:rsid w:val="00CA3023"/>
    <w:rsid w:val="00CA3907"/>
    <w:rsid w:val="00CA4156"/>
    <w:rsid w:val="00CA58DB"/>
    <w:rsid w:val="00CA6252"/>
    <w:rsid w:val="00CA6670"/>
    <w:rsid w:val="00CA66C3"/>
    <w:rsid w:val="00CA68C8"/>
    <w:rsid w:val="00CA6C27"/>
    <w:rsid w:val="00CA78A3"/>
    <w:rsid w:val="00CB00A2"/>
    <w:rsid w:val="00CB028F"/>
    <w:rsid w:val="00CB0C55"/>
    <w:rsid w:val="00CB4FEB"/>
    <w:rsid w:val="00CB582B"/>
    <w:rsid w:val="00CB5C32"/>
    <w:rsid w:val="00CB7A4F"/>
    <w:rsid w:val="00CC108F"/>
    <w:rsid w:val="00CC28A2"/>
    <w:rsid w:val="00CC5475"/>
    <w:rsid w:val="00CC6196"/>
    <w:rsid w:val="00CD17D1"/>
    <w:rsid w:val="00CD18F0"/>
    <w:rsid w:val="00CD23D8"/>
    <w:rsid w:val="00CD2505"/>
    <w:rsid w:val="00CD30D0"/>
    <w:rsid w:val="00CD3BB1"/>
    <w:rsid w:val="00CD5228"/>
    <w:rsid w:val="00CD5432"/>
    <w:rsid w:val="00CE0CB8"/>
    <w:rsid w:val="00CE1D72"/>
    <w:rsid w:val="00CE2D6E"/>
    <w:rsid w:val="00CE38EB"/>
    <w:rsid w:val="00CE6DED"/>
    <w:rsid w:val="00CF04B3"/>
    <w:rsid w:val="00CF5ACC"/>
    <w:rsid w:val="00CF5B12"/>
    <w:rsid w:val="00CF6BF8"/>
    <w:rsid w:val="00CF7683"/>
    <w:rsid w:val="00D02809"/>
    <w:rsid w:val="00D02FFF"/>
    <w:rsid w:val="00D04871"/>
    <w:rsid w:val="00D05217"/>
    <w:rsid w:val="00D0574F"/>
    <w:rsid w:val="00D05EA4"/>
    <w:rsid w:val="00D05EF2"/>
    <w:rsid w:val="00D0689D"/>
    <w:rsid w:val="00D10356"/>
    <w:rsid w:val="00D1061D"/>
    <w:rsid w:val="00D1175C"/>
    <w:rsid w:val="00D11A2E"/>
    <w:rsid w:val="00D1294A"/>
    <w:rsid w:val="00D12EC1"/>
    <w:rsid w:val="00D13666"/>
    <w:rsid w:val="00D1490C"/>
    <w:rsid w:val="00D15108"/>
    <w:rsid w:val="00D15AE3"/>
    <w:rsid w:val="00D1647E"/>
    <w:rsid w:val="00D17C88"/>
    <w:rsid w:val="00D21FBC"/>
    <w:rsid w:val="00D22A49"/>
    <w:rsid w:val="00D22E12"/>
    <w:rsid w:val="00D23B4E"/>
    <w:rsid w:val="00D2409B"/>
    <w:rsid w:val="00D24442"/>
    <w:rsid w:val="00D27089"/>
    <w:rsid w:val="00D300AC"/>
    <w:rsid w:val="00D31529"/>
    <w:rsid w:val="00D3334B"/>
    <w:rsid w:val="00D3361D"/>
    <w:rsid w:val="00D367E8"/>
    <w:rsid w:val="00D41275"/>
    <w:rsid w:val="00D430ED"/>
    <w:rsid w:val="00D44EA5"/>
    <w:rsid w:val="00D45484"/>
    <w:rsid w:val="00D45600"/>
    <w:rsid w:val="00D45ED6"/>
    <w:rsid w:val="00D4650C"/>
    <w:rsid w:val="00D47CB9"/>
    <w:rsid w:val="00D50F0A"/>
    <w:rsid w:val="00D51542"/>
    <w:rsid w:val="00D5335A"/>
    <w:rsid w:val="00D5446A"/>
    <w:rsid w:val="00D54516"/>
    <w:rsid w:val="00D5691B"/>
    <w:rsid w:val="00D60216"/>
    <w:rsid w:val="00D61B8E"/>
    <w:rsid w:val="00D63E18"/>
    <w:rsid w:val="00D64AFE"/>
    <w:rsid w:val="00D65BA1"/>
    <w:rsid w:val="00D71260"/>
    <w:rsid w:val="00D72893"/>
    <w:rsid w:val="00D736DA"/>
    <w:rsid w:val="00D73805"/>
    <w:rsid w:val="00D76176"/>
    <w:rsid w:val="00D80287"/>
    <w:rsid w:val="00D8184D"/>
    <w:rsid w:val="00D910F6"/>
    <w:rsid w:val="00D92CEA"/>
    <w:rsid w:val="00D938F9"/>
    <w:rsid w:val="00D94557"/>
    <w:rsid w:val="00DA0A4F"/>
    <w:rsid w:val="00DA3A2F"/>
    <w:rsid w:val="00DA3CF4"/>
    <w:rsid w:val="00DA3D1C"/>
    <w:rsid w:val="00DA4A3D"/>
    <w:rsid w:val="00DA4B18"/>
    <w:rsid w:val="00DA4F69"/>
    <w:rsid w:val="00DA5B3F"/>
    <w:rsid w:val="00DA736B"/>
    <w:rsid w:val="00DB0DF0"/>
    <w:rsid w:val="00DB1A73"/>
    <w:rsid w:val="00DB23D4"/>
    <w:rsid w:val="00DB2B67"/>
    <w:rsid w:val="00DB2D8A"/>
    <w:rsid w:val="00DB3DB9"/>
    <w:rsid w:val="00DB5FA1"/>
    <w:rsid w:val="00DB7D65"/>
    <w:rsid w:val="00DB7E2A"/>
    <w:rsid w:val="00DC049F"/>
    <w:rsid w:val="00DC1503"/>
    <w:rsid w:val="00DC2DBC"/>
    <w:rsid w:val="00DC35BE"/>
    <w:rsid w:val="00DC3F94"/>
    <w:rsid w:val="00DC752A"/>
    <w:rsid w:val="00DC7625"/>
    <w:rsid w:val="00DD092F"/>
    <w:rsid w:val="00DD2EAE"/>
    <w:rsid w:val="00DD6AFE"/>
    <w:rsid w:val="00DE0301"/>
    <w:rsid w:val="00DE2256"/>
    <w:rsid w:val="00DE4F6B"/>
    <w:rsid w:val="00DE61EF"/>
    <w:rsid w:val="00DE6D0E"/>
    <w:rsid w:val="00DE7A6F"/>
    <w:rsid w:val="00DF0499"/>
    <w:rsid w:val="00DF3067"/>
    <w:rsid w:val="00DF4EF2"/>
    <w:rsid w:val="00DF51DD"/>
    <w:rsid w:val="00DF5B50"/>
    <w:rsid w:val="00DF6556"/>
    <w:rsid w:val="00E00038"/>
    <w:rsid w:val="00E00E5A"/>
    <w:rsid w:val="00E05F77"/>
    <w:rsid w:val="00E0767E"/>
    <w:rsid w:val="00E10A3B"/>
    <w:rsid w:val="00E10AFC"/>
    <w:rsid w:val="00E10D59"/>
    <w:rsid w:val="00E11F44"/>
    <w:rsid w:val="00E166E6"/>
    <w:rsid w:val="00E2069A"/>
    <w:rsid w:val="00E21674"/>
    <w:rsid w:val="00E227D3"/>
    <w:rsid w:val="00E22F88"/>
    <w:rsid w:val="00E24C49"/>
    <w:rsid w:val="00E26B68"/>
    <w:rsid w:val="00E26B74"/>
    <w:rsid w:val="00E31282"/>
    <w:rsid w:val="00E3312B"/>
    <w:rsid w:val="00E34889"/>
    <w:rsid w:val="00E3576A"/>
    <w:rsid w:val="00E35962"/>
    <w:rsid w:val="00E35AFB"/>
    <w:rsid w:val="00E35E4C"/>
    <w:rsid w:val="00E36083"/>
    <w:rsid w:val="00E362FB"/>
    <w:rsid w:val="00E365C8"/>
    <w:rsid w:val="00E36B37"/>
    <w:rsid w:val="00E37D99"/>
    <w:rsid w:val="00E40464"/>
    <w:rsid w:val="00E409CD"/>
    <w:rsid w:val="00E40F91"/>
    <w:rsid w:val="00E41428"/>
    <w:rsid w:val="00E422B9"/>
    <w:rsid w:val="00E4311C"/>
    <w:rsid w:val="00E438B0"/>
    <w:rsid w:val="00E45248"/>
    <w:rsid w:val="00E462EF"/>
    <w:rsid w:val="00E46306"/>
    <w:rsid w:val="00E46A56"/>
    <w:rsid w:val="00E46BA6"/>
    <w:rsid w:val="00E47CBB"/>
    <w:rsid w:val="00E50983"/>
    <w:rsid w:val="00E53B9D"/>
    <w:rsid w:val="00E5617E"/>
    <w:rsid w:val="00E573C8"/>
    <w:rsid w:val="00E57AC4"/>
    <w:rsid w:val="00E62714"/>
    <w:rsid w:val="00E63EDF"/>
    <w:rsid w:val="00E659FD"/>
    <w:rsid w:val="00E667B3"/>
    <w:rsid w:val="00E678B8"/>
    <w:rsid w:val="00E7076E"/>
    <w:rsid w:val="00E708D6"/>
    <w:rsid w:val="00E71AF5"/>
    <w:rsid w:val="00E737BF"/>
    <w:rsid w:val="00E73803"/>
    <w:rsid w:val="00E73BAA"/>
    <w:rsid w:val="00E74D45"/>
    <w:rsid w:val="00E75A1A"/>
    <w:rsid w:val="00E76116"/>
    <w:rsid w:val="00E821D7"/>
    <w:rsid w:val="00E84A3F"/>
    <w:rsid w:val="00E84DC0"/>
    <w:rsid w:val="00E8502A"/>
    <w:rsid w:val="00E86CC9"/>
    <w:rsid w:val="00E87C06"/>
    <w:rsid w:val="00E94D29"/>
    <w:rsid w:val="00E95121"/>
    <w:rsid w:val="00E952BE"/>
    <w:rsid w:val="00E9600A"/>
    <w:rsid w:val="00EA7666"/>
    <w:rsid w:val="00EB1054"/>
    <w:rsid w:val="00EB18D0"/>
    <w:rsid w:val="00EB3B39"/>
    <w:rsid w:val="00EB3BBC"/>
    <w:rsid w:val="00EB62D6"/>
    <w:rsid w:val="00EB6B86"/>
    <w:rsid w:val="00EC27E2"/>
    <w:rsid w:val="00EC285A"/>
    <w:rsid w:val="00EC2EC4"/>
    <w:rsid w:val="00ED0369"/>
    <w:rsid w:val="00ED1C1B"/>
    <w:rsid w:val="00ED447F"/>
    <w:rsid w:val="00ED525B"/>
    <w:rsid w:val="00ED7E96"/>
    <w:rsid w:val="00EE10A3"/>
    <w:rsid w:val="00EE1429"/>
    <w:rsid w:val="00EE3F13"/>
    <w:rsid w:val="00EE459C"/>
    <w:rsid w:val="00EE732A"/>
    <w:rsid w:val="00EF040F"/>
    <w:rsid w:val="00EF12DB"/>
    <w:rsid w:val="00EF20A6"/>
    <w:rsid w:val="00EF20F3"/>
    <w:rsid w:val="00EF326C"/>
    <w:rsid w:val="00EF371A"/>
    <w:rsid w:val="00EF5AFD"/>
    <w:rsid w:val="00F003DA"/>
    <w:rsid w:val="00F016D8"/>
    <w:rsid w:val="00F02ADC"/>
    <w:rsid w:val="00F03313"/>
    <w:rsid w:val="00F0454E"/>
    <w:rsid w:val="00F0465F"/>
    <w:rsid w:val="00F04851"/>
    <w:rsid w:val="00F0691B"/>
    <w:rsid w:val="00F0706F"/>
    <w:rsid w:val="00F11927"/>
    <w:rsid w:val="00F11B21"/>
    <w:rsid w:val="00F1264B"/>
    <w:rsid w:val="00F12AC0"/>
    <w:rsid w:val="00F13CE6"/>
    <w:rsid w:val="00F15238"/>
    <w:rsid w:val="00F15E75"/>
    <w:rsid w:val="00F16656"/>
    <w:rsid w:val="00F17367"/>
    <w:rsid w:val="00F21058"/>
    <w:rsid w:val="00F21278"/>
    <w:rsid w:val="00F21975"/>
    <w:rsid w:val="00F2238F"/>
    <w:rsid w:val="00F2416D"/>
    <w:rsid w:val="00F24489"/>
    <w:rsid w:val="00F24667"/>
    <w:rsid w:val="00F27031"/>
    <w:rsid w:val="00F2749F"/>
    <w:rsid w:val="00F2770D"/>
    <w:rsid w:val="00F31B74"/>
    <w:rsid w:val="00F333D4"/>
    <w:rsid w:val="00F3359E"/>
    <w:rsid w:val="00F33E74"/>
    <w:rsid w:val="00F34B7F"/>
    <w:rsid w:val="00F35396"/>
    <w:rsid w:val="00F364C9"/>
    <w:rsid w:val="00F37D00"/>
    <w:rsid w:val="00F37DCA"/>
    <w:rsid w:val="00F42C89"/>
    <w:rsid w:val="00F42E3D"/>
    <w:rsid w:val="00F44586"/>
    <w:rsid w:val="00F44BF1"/>
    <w:rsid w:val="00F45CDB"/>
    <w:rsid w:val="00F46D22"/>
    <w:rsid w:val="00F47E25"/>
    <w:rsid w:val="00F50660"/>
    <w:rsid w:val="00F53BB1"/>
    <w:rsid w:val="00F53C3B"/>
    <w:rsid w:val="00F607FD"/>
    <w:rsid w:val="00F60868"/>
    <w:rsid w:val="00F610D6"/>
    <w:rsid w:val="00F62252"/>
    <w:rsid w:val="00F62282"/>
    <w:rsid w:val="00F652E6"/>
    <w:rsid w:val="00F664AC"/>
    <w:rsid w:val="00F6650E"/>
    <w:rsid w:val="00F667A9"/>
    <w:rsid w:val="00F6690E"/>
    <w:rsid w:val="00F66D13"/>
    <w:rsid w:val="00F672AE"/>
    <w:rsid w:val="00F67702"/>
    <w:rsid w:val="00F700E1"/>
    <w:rsid w:val="00F74694"/>
    <w:rsid w:val="00F76496"/>
    <w:rsid w:val="00F764EC"/>
    <w:rsid w:val="00F769BA"/>
    <w:rsid w:val="00F77207"/>
    <w:rsid w:val="00F772B1"/>
    <w:rsid w:val="00F80579"/>
    <w:rsid w:val="00F8121B"/>
    <w:rsid w:val="00F83078"/>
    <w:rsid w:val="00F83595"/>
    <w:rsid w:val="00F84204"/>
    <w:rsid w:val="00F852D7"/>
    <w:rsid w:val="00F90175"/>
    <w:rsid w:val="00F91AF8"/>
    <w:rsid w:val="00F94BE1"/>
    <w:rsid w:val="00F960AE"/>
    <w:rsid w:val="00F96CD4"/>
    <w:rsid w:val="00FA4707"/>
    <w:rsid w:val="00FA5E05"/>
    <w:rsid w:val="00FA60D7"/>
    <w:rsid w:val="00FA6EB1"/>
    <w:rsid w:val="00FA7BF8"/>
    <w:rsid w:val="00FB05DB"/>
    <w:rsid w:val="00FB0B48"/>
    <w:rsid w:val="00FB1709"/>
    <w:rsid w:val="00FB199A"/>
    <w:rsid w:val="00FB1B0D"/>
    <w:rsid w:val="00FB1B25"/>
    <w:rsid w:val="00FB2735"/>
    <w:rsid w:val="00FB27A2"/>
    <w:rsid w:val="00FB3E30"/>
    <w:rsid w:val="00FC01D6"/>
    <w:rsid w:val="00FC2497"/>
    <w:rsid w:val="00FC2A74"/>
    <w:rsid w:val="00FC2CD7"/>
    <w:rsid w:val="00FC31B5"/>
    <w:rsid w:val="00FC3633"/>
    <w:rsid w:val="00FC3D87"/>
    <w:rsid w:val="00FC402D"/>
    <w:rsid w:val="00FC5663"/>
    <w:rsid w:val="00FC5997"/>
    <w:rsid w:val="00FC75CA"/>
    <w:rsid w:val="00FC7754"/>
    <w:rsid w:val="00FD1B4F"/>
    <w:rsid w:val="00FD3043"/>
    <w:rsid w:val="00FD3EA5"/>
    <w:rsid w:val="00FD3F6E"/>
    <w:rsid w:val="00FD50E4"/>
    <w:rsid w:val="00FD53BC"/>
    <w:rsid w:val="00FD6273"/>
    <w:rsid w:val="00FE252A"/>
    <w:rsid w:val="00FE359E"/>
    <w:rsid w:val="00FE3A95"/>
    <w:rsid w:val="00FE3D50"/>
    <w:rsid w:val="00FE5243"/>
    <w:rsid w:val="00FE5AC3"/>
    <w:rsid w:val="00FE68BF"/>
    <w:rsid w:val="00FF18B9"/>
    <w:rsid w:val="00FF25E8"/>
    <w:rsid w:val="00FF4A97"/>
    <w:rsid w:val="00FF612F"/>
    <w:rsid w:val="00FF66F3"/>
    <w:rsid w:val="00FF69A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List"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56575"/>
    <w:pPr>
      <w:spacing w:after="0"/>
      <w:ind w:firstLine="709"/>
      <w:jc w:val="both"/>
    </w:pPr>
    <w:rPr>
      <w:rFonts w:ascii="Times New Roman" w:eastAsia="Times New Roman" w:hAnsi="Times New Roman" w:cs="Times New Roman"/>
      <w:sz w:val="24"/>
      <w:szCs w:val="24"/>
      <w:lang w:eastAsia="ru-RU"/>
    </w:rPr>
  </w:style>
  <w:style w:type="paragraph" w:styleId="1">
    <w:name w:val="heading 1"/>
    <w:aliases w:val="OG Heading 1,Caaieiaie aei?ac,çàãîëîâîê 1,caaieiaie 1,Заголовок биораз,Çàãîëîâîê áèîðàç"/>
    <w:basedOn w:val="a2"/>
    <w:link w:val="10"/>
    <w:uiPriority w:val="9"/>
    <w:qFormat/>
    <w:rsid w:val="00CD23D8"/>
    <w:pPr>
      <w:keepNext/>
      <w:pageBreakBefore/>
      <w:spacing w:after="120"/>
      <w:ind w:firstLine="0"/>
      <w:jc w:val="center"/>
      <w:outlineLvl w:val="0"/>
    </w:pPr>
    <w:rPr>
      <w:b/>
      <w:bCs/>
      <w:kern w:val="36"/>
      <w:szCs w:val="21"/>
    </w:rPr>
  </w:style>
  <w:style w:type="paragraph" w:styleId="2">
    <w:name w:val="heading 2"/>
    <w:basedOn w:val="a2"/>
    <w:next w:val="a2"/>
    <w:link w:val="20"/>
    <w:qFormat/>
    <w:rsid w:val="00E8502A"/>
    <w:pPr>
      <w:keepNext/>
      <w:spacing w:before="240" w:after="60"/>
      <w:outlineLvl w:val="1"/>
    </w:pPr>
    <w:rPr>
      <w:rFonts w:ascii="Arial" w:hAnsi="Arial" w:cs="Arial"/>
      <w:b/>
      <w:bCs/>
      <w:i/>
      <w:iCs/>
      <w:sz w:val="28"/>
      <w:szCs w:val="28"/>
    </w:rPr>
  </w:style>
  <w:style w:type="paragraph" w:styleId="3">
    <w:name w:val="heading 3"/>
    <w:basedOn w:val="a2"/>
    <w:next w:val="a2"/>
    <w:link w:val="30"/>
    <w:qFormat/>
    <w:rsid w:val="00D44EA5"/>
    <w:pPr>
      <w:keepNext/>
      <w:keepLines/>
      <w:spacing w:before="120" w:after="120"/>
      <w:outlineLvl w:val="2"/>
    </w:pPr>
    <w:rPr>
      <w:rFonts w:cs="Arial"/>
      <w:b/>
      <w:bCs/>
      <w:szCs w:val="26"/>
    </w:rPr>
  </w:style>
  <w:style w:type="paragraph" w:styleId="5">
    <w:name w:val="heading 5"/>
    <w:basedOn w:val="a2"/>
    <w:next w:val="a2"/>
    <w:link w:val="50"/>
    <w:uiPriority w:val="9"/>
    <w:semiHidden/>
    <w:unhideWhenUsed/>
    <w:qFormat/>
    <w:rsid w:val="00627DBC"/>
    <w:pPr>
      <w:keepNext/>
      <w:keepLines/>
      <w:spacing w:before="40"/>
      <w:ind w:firstLine="567"/>
      <w:outlineLvl w:val="4"/>
    </w:pPr>
    <w:rPr>
      <w:rFonts w:ascii="Calibri Light" w:hAnsi="Calibri Light"/>
      <w:color w:val="2E74B5"/>
      <w:szCs w:val="22"/>
      <w:lang w:eastAsia="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aliases w:val="OG Heading 1 Знак,Caaieiaie aei?ac Знак,çàãîëîâîê 1 Знак,caaieiaie 1 Знак,Заголовок биораз Знак,Çàãîëîâîê áèîðàç Знак"/>
    <w:basedOn w:val="a3"/>
    <w:link w:val="1"/>
    <w:uiPriority w:val="9"/>
    <w:rsid w:val="00CD23D8"/>
    <w:rPr>
      <w:rFonts w:ascii="Times New Roman" w:eastAsia="Times New Roman" w:hAnsi="Times New Roman" w:cs="Times New Roman"/>
      <w:b/>
      <w:bCs/>
      <w:kern w:val="36"/>
      <w:sz w:val="24"/>
      <w:szCs w:val="21"/>
      <w:lang w:eastAsia="ru-RU"/>
    </w:rPr>
  </w:style>
  <w:style w:type="character" w:customStyle="1" w:styleId="20">
    <w:name w:val="Заголовок 2 Знак"/>
    <w:basedOn w:val="a3"/>
    <w:link w:val="2"/>
    <w:rsid w:val="00E8502A"/>
    <w:rPr>
      <w:rFonts w:ascii="Arial" w:eastAsia="Times New Roman" w:hAnsi="Arial" w:cs="Arial"/>
      <w:b/>
      <w:bCs/>
      <w:i/>
      <w:iCs/>
      <w:sz w:val="28"/>
      <w:szCs w:val="28"/>
      <w:lang w:eastAsia="ru-RU"/>
    </w:rPr>
  </w:style>
  <w:style w:type="character" w:customStyle="1" w:styleId="30">
    <w:name w:val="Заголовок 3 Знак"/>
    <w:basedOn w:val="a3"/>
    <w:link w:val="3"/>
    <w:rsid w:val="00D44EA5"/>
    <w:rPr>
      <w:rFonts w:ascii="Times New Roman" w:eastAsia="Times New Roman" w:hAnsi="Times New Roman" w:cs="Arial"/>
      <w:b/>
      <w:bCs/>
      <w:sz w:val="24"/>
      <w:szCs w:val="26"/>
      <w:lang w:eastAsia="ru-RU"/>
    </w:rPr>
  </w:style>
  <w:style w:type="paragraph" w:styleId="a6">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Знак,Знак13, Знак13"/>
    <w:basedOn w:val="a2"/>
    <w:next w:val="a2"/>
    <w:link w:val="a7"/>
    <w:uiPriority w:val="35"/>
    <w:qFormat/>
    <w:rsid w:val="00BF4DB6"/>
    <w:pPr>
      <w:framePr w:h="3889" w:hRule="exact" w:hSpace="141" w:wrap="auto" w:vAnchor="text" w:hAnchor="page" w:x="1584" w:y="13"/>
      <w:ind w:left="2832" w:firstLine="708"/>
    </w:pPr>
    <w:rPr>
      <w:b/>
      <w:sz w:val="40"/>
      <w:szCs w:val="20"/>
    </w:rPr>
  </w:style>
  <w:style w:type="paragraph" w:customStyle="1" w:styleId="ConsPlusNonformat">
    <w:name w:val="ConsPlusNonformat"/>
    <w:rsid w:val="00BF4DB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9"/>
    <w:rsid w:val="00BF4DB6"/>
    <w:pPr>
      <w:spacing w:line="360" w:lineRule="auto"/>
    </w:pPr>
    <w:rPr>
      <w:sz w:val="28"/>
      <w:szCs w:val="28"/>
    </w:rPr>
  </w:style>
  <w:style w:type="character" w:customStyle="1" w:styleId="a9">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8"/>
    <w:rsid w:val="00BF4DB6"/>
    <w:rPr>
      <w:rFonts w:ascii="Times New Roman" w:eastAsia="Times New Roman" w:hAnsi="Times New Roman" w:cs="Times New Roman"/>
      <w:sz w:val="28"/>
      <w:szCs w:val="28"/>
      <w:lang w:eastAsia="ru-RU"/>
    </w:rPr>
  </w:style>
  <w:style w:type="paragraph" w:styleId="aa">
    <w:name w:val="List Paragraph"/>
    <w:aliases w:val="Ненумерованный список,Маркированный ГП,it_List1"/>
    <w:basedOn w:val="a2"/>
    <w:link w:val="ab"/>
    <w:uiPriority w:val="34"/>
    <w:qFormat/>
    <w:rsid w:val="003C18D2"/>
    <w:pPr>
      <w:ind w:left="720"/>
      <w:contextualSpacing/>
    </w:pPr>
  </w:style>
  <w:style w:type="paragraph" w:styleId="ac">
    <w:name w:val="Balloon Text"/>
    <w:basedOn w:val="a2"/>
    <w:link w:val="ad"/>
    <w:uiPriority w:val="99"/>
    <w:unhideWhenUsed/>
    <w:rsid w:val="003A073D"/>
    <w:rPr>
      <w:rFonts w:ascii="Tahoma" w:hAnsi="Tahoma" w:cs="Tahoma"/>
      <w:sz w:val="16"/>
      <w:szCs w:val="16"/>
    </w:rPr>
  </w:style>
  <w:style w:type="character" w:customStyle="1" w:styleId="ad">
    <w:name w:val="Текст выноски Знак"/>
    <w:basedOn w:val="a3"/>
    <w:link w:val="ac"/>
    <w:uiPriority w:val="99"/>
    <w:rsid w:val="003A073D"/>
    <w:rPr>
      <w:rFonts w:ascii="Tahoma" w:eastAsia="Times New Roman" w:hAnsi="Tahoma" w:cs="Tahoma"/>
      <w:sz w:val="16"/>
      <w:szCs w:val="16"/>
      <w:lang w:eastAsia="ru-RU"/>
    </w:rPr>
  </w:style>
  <w:style w:type="paragraph" w:styleId="ae">
    <w:name w:val="header"/>
    <w:basedOn w:val="a2"/>
    <w:link w:val="af"/>
    <w:uiPriority w:val="99"/>
    <w:unhideWhenUsed/>
    <w:rsid w:val="00CB7A4F"/>
    <w:pPr>
      <w:tabs>
        <w:tab w:val="center" w:pos="4677"/>
        <w:tab w:val="right" w:pos="9355"/>
      </w:tabs>
    </w:pPr>
  </w:style>
  <w:style w:type="character" w:customStyle="1" w:styleId="af">
    <w:name w:val="Верхний колонтитул Знак"/>
    <w:basedOn w:val="a3"/>
    <w:link w:val="ae"/>
    <w:uiPriority w:val="99"/>
    <w:rsid w:val="00CB7A4F"/>
    <w:rPr>
      <w:rFonts w:ascii="Times New Roman" w:eastAsia="Times New Roman" w:hAnsi="Times New Roman" w:cs="Times New Roman"/>
      <w:sz w:val="24"/>
      <w:szCs w:val="24"/>
      <w:lang w:eastAsia="ru-RU"/>
    </w:rPr>
  </w:style>
  <w:style w:type="paragraph" w:styleId="af0">
    <w:name w:val="footer"/>
    <w:basedOn w:val="a2"/>
    <w:link w:val="af1"/>
    <w:uiPriority w:val="99"/>
    <w:unhideWhenUsed/>
    <w:rsid w:val="00CB7A4F"/>
    <w:pPr>
      <w:tabs>
        <w:tab w:val="center" w:pos="4677"/>
        <w:tab w:val="right" w:pos="9355"/>
      </w:tabs>
    </w:pPr>
  </w:style>
  <w:style w:type="character" w:customStyle="1" w:styleId="af1">
    <w:name w:val="Нижний колонтитул Знак"/>
    <w:basedOn w:val="a3"/>
    <w:link w:val="af0"/>
    <w:uiPriority w:val="99"/>
    <w:rsid w:val="00CB7A4F"/>
    <w:rPr>
      <w:rFonts w:ascii="Times New Roman" w:eastAsia="Times New Roman" w:hAnsi="Times New Roman" w:cs="Times New Roman"/>
      <w:sz w:val="24"/>
      <w:szCs w:val="24"/>
      <w:lang w:eastAsia="ru-RU"/>
    </w:rPr>
  </w:style>
  <w:style w:type="character" w:styleId="af2">
    <w:name w:val="page number"/>
    <w:basedOn w:val="a3"/>
    <w:rsid w:val="00E8502A"/>
  </w:style>
  <w:style w:type="paragraph" w:styleId="af3">
    <w:name w:val="footnote text"/>
    <w:basedOn w:val="a2"/>
    <w:link w:val="af4"/>
    <w:semiHidden/>
    <w:rsid w:val="00E8502A"/>
    <w:rPr>
      <w:sz w:val="20"/>
      <w:szCs w:val="20"/>
    </w:rPr>
  </w:style>
  <w:style w:type="character" w:customStyle="1" w:styleId="af4">
    <w:name w:val="Текст сноски Знак"/>
    <w:basedOn w:val="a3"/>
    <w:link w:val="af3"/>
    <w:semiHidden/>
    <w:rsid w:val="00E8502A"/>
    <w:rPr>
      <w:rFonts w:ascii="Times New Roman" w:eastAsia="Times New Roman" w:hAnsi="Times New Roman" w:cs="Times New Roman"/>
      <w:sz w:val="20"/>
      <w:szCs w:val="20"/>
      <w:lang w:eastAsia="ru-RU"/>
    </w:rPr>
  </w:style>
  <w:style w:type="character" w:styleId="af5">
    <w:name w:val="Hyperlink"/>
    <w:uiPriority w:val="99"/>
    <w:rsid w:val="00E8502A"/>
    <w:rPr>
      <w:color w:val="0000FF"/>
      <w:u w:val="single"/>
    </w:rPr>
  </w:style>
  <w:style w:type="paragraph" w:styleId="11">
    <w:name w:val="toc 1"/>
    <w:basedOn w:val="a2"/>
    <w:next w:val="a2"/>
    <w:autoRedefine/>
    <w:uiPriority w:val="39"/>
    <w:rsid w:val="00354D69"/>
    <w:pPr>
      <w:tabs>
        <w:tab w:val="right" w:leader="dot" w:pos="9639"/>
      </w:tabs>
      <w:spacing w:after="120" w:line="240" w:lineRule="auto"/>
      <w:ind w:firstLine="0"/>
      <w:jc w:val="center"/>
    </w:pPr>
    <w:rPr>
      <w:b/>
      <w:bCs/>
      <w:sz w:val="22"/>
      <w:szCs w:val="20"/>
    </w:rPr>
  </w:style>
  <w:style w:type="paragraph" w:styleId="21">
    <w:name w:val="toc 2"/>
    <w:basedOn w:val="a2"/>
    <w:next w:val="a2"/>
    <w:autoRedefine/>
    <w:uiPriority w:val="39"/>
    <w:rsid w:val="00E8502A"/>
    <w:pPr>
      <w:tabs>
        <w:tab w:val="right" w:leader="dot" w:pos="9540"/>
      </w:tabs>
      <w:spacing w:before="120"/>
      <w:ind w:left="240"/>
    </w:pPr>
    <w:rPr>
      <w:iCs/>
      <w:sz w:val="28"/>
      <w:szCs w:val="20"/>
    </w:rPr>
  </w:style>
  <w:style w:type="paragraph" w:customStyle="1" w:styleId="Default">
    <w:name w:val="Default"/>
    <w:rsid w:val="00E850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Normal">
    <w:name w:val="ConsPlusNormal"/>
    <w:rsid w:val="00E850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Subtitle"/>
    <w:basedOn w:val="a2"/>
    <w:next w:val="a2"/>
    <w:link w:val="af7"/>
    <w:qFormat/>
    <w:rsid w:val="00E8502A"/>
    <w:pPr>
      <w:spacing w:after="60"/>
      <w:jc w:val="center"/>
      <w:outlineLvl w:val="1"/>
    </w:pPr>
    <w:rPr>
      <w:rFonts w:ascii="Cambria" w:hAnsi="Cambria"/>
    </w:rPr>
  </w:style>
  <w:style w:type="character" w:customStyle="1" w:styleId="af7">
    <w:name w:val="Подзаголовок Знак"/>
    <w:basedOn w:val="a3"/>
    <w:link w:val="af6"/>
    <w:rsid w:val="00E8502A"/>
    <w:rPr>
      <w:rFonts w:ascii="Cambria" w:eastAsia="Times New Roman" w:hAnsi="Cambria" w:cs="Times New Roman"/>
      <w:sz w:val="24"/>
      <w:szCs w:val="24"/>
      <w:lang w:eastAsia="ru-RU"/>
    </w:rPr>
  </w:style>
  <w:style w:type="paragraph" w:styleId="af8">
    <w:name w:val="TOC Heading"/>
    <w:basedOn w:val="1"/>
    <w:next w:val="a2"/>
    <w:uiPriority w:val="39"/>
    <w:qFormat/>
    <w:rsid w:val="00E8502A"/>
    <w:pPr>
      <w:keepLines/>
      <w:spacing w:before="480"/>
      <w:outlineLvl w:val="9"/>
    </w:pPr>
    <w:rPr>
      <w:rFonts w:ascii="Cambria" w:hAnsi="Cambria"/>
      <w:color w:val="365F91"/>
      <w:kern w:val="0"/>
      <w:sz w:val="28"/>
      <w:szCs w:val="28"/>
    </w:rPr>
  </w:style>
  <w:style w:type="paragraph" w:customStyle="1" w:styleId="31">
    <w:name w:val="Основной текст 31"/>
    <w:basedOn w:val="a2"/>
    <w:rsid w:val="00E8502A"/>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2"/>
    <w:rsid w:val="00E8502A"/>
    <w:pPr>
      <w:widowControl w:val="0"/>
      <w:suppressLineNumbers/>
      <w:suppressAutoHyphens/>
    </w:pPr>
    <w:rPr>
      <w:rFonts w:ascii="Arial" w:eastAsia="Lucida Sans Unicode" w:hAnsi="Arial"/>
      <w:kern w:val="1"/>
      <w:sz w:val="20"/>
      <w:lang w:eastAsia="ar-SA"/>
    </w:rPr>
  </w:style>
  <w:style w:type="paragraph" w:customStyle="1" w:styleId="32">
    <w:name w:val="3"/>
    <w:basedOn w:val="a2"/>
    <w:next w:val="afa"/>
    <w:link w:val="afb"/>
    <w:qFormat/>
    <w:rsid w:val="00C0701C"/>
    <w:pPr>
      <w:spacing w:before="240" w:after="60"/>
      <w:jc w:val="center"/>
      <w:outlineLvl w:val="0"/>
    </w:pPr>
    <w:rPr>
      <w:rFonts w:ascii="Arial" w:eastAsia="MS Mincho" w:hAnsi="Arial"/>
      <w:b/>
      <w:bCs/>
      <w:kern w:val="28"/>
      <w:sz w:val="32"/>
      <w:szCs w:val="32"/>
    </w:rPr>
  </w:style>
  <w:style w:type="paragraph" w:styleId="afa">
    <w:name w:val="Title"/>
    <w:basedOn w:val="a2"/>
    <w:next w:val="a2"/>
    <w:link w:val="12"/>
    <w:qFormat/>
    <w:rsid w:val="00E8502A"/>
    <w:pPr>
      <w:contextualSpacing/>
    </w:pPr>
    <w:rPr>
      <w:rFonts w:asciiTheme="majorHAnsi" w:eastAsiaTheme="majorEastAsia" w:hAnsiTheme="majorHAnsi" w:cstheme="majorBidi"/>
      <w:spacing w:val="-10"/>
      <w:kern w:val="28"/>
      <w:sz w:val="56"/>
      <w:szCs w:val="56"/>
    </w:rPr>
  </w:style>
  <w:style w:type="character" w:customStyle="1" w:styleId="12">
    <w:name w:val="Название Знак1"/>
    <w:basedOn w:val="a3"/>
    <w:link w:val="afa"/>
    <w:uiPriority w:val="10"/>
    <w:rsid w:val="00E8502A"/>
    <w:rPr>
      <w:rFonts w:asciiTheme="majorHAnsi" w:eastAsiaTheme="majorEastAsia" w:hAnsiTheme="majorHAnsi" w:cstheme="majorBidi"/>
      <w:spacing w:val="-10"/>
      <w:kern w:val="28"/>
      <w:sz w:val="56"/>
      <w:szCs w:val="56"/>
      <w:lang w:eastAsia="ru-RU"/>
    </w:rPr>
  </w:style>
  <w:style w:type="character" w:customStyle="1" w:styleId="afb">
    <w:name w:val="Название Знак"/>
    <w:link w:val="32"/>
    <w:locked/>
    <w:rsid w:val="00E8502A"/>
    <w:rPr>
      <w:rFonts w:ascii="Arial" w:eastAsia="MS Mincho" w:hAnsi="Arial" w:cs="Times New Roman"/>
      <w:b/>
      <w:bCs/>
      <w:kern w:val="28"/>
      <w:sz w:val="32"/>
      <w:szCs w:val="32"/>
      <w:lang w:eastAsia="ru-RU"/>
    </w:rPr>
  </w:style>
  <w:style w:type="paragraph" w:customStyle="1" w:styleId="13">
    <w:name w:val="Без интервала1"/>
    <w:basedOn w:val="a2"/>
    <w:link w:val="NoSpacingChar"/>
    <w:rsid w:val="00E8502A"/>
    <w:rPr>
      <w:rFonts w:eastAsia="MS Mincho"/>
    </w:rPr>
  </w:style>
  <w:style w:type="character" w:customStyle="1" w:styleId="NoSpacingChar">
    <w:name w:val="No Spacing Char"/>
    <w:link w:val="13"/>
    <w:locked/>
    <w:rsid w:val="00E8502A"/>
    <w:rPr>
      <w:rFonts w:ascii="Times New Roman" w:eastAsia="MS Mincho" w:hAnsi="Times New Roman" w:cs="Times New Roman"/>
      <w:sz w:val="24"/>
      <w:szCs w:val="24"/>
      <w:lang w:eastAsia="ru-RU"/>
    </w:rPr>
  </w:style>
  <w:style w:type="character" w:styleId="afc">
    <w:name w:val="Strong"/>
    <w:uiPriority w:val="22"/>
    <w:qFormat/>
    <w:rsid w:val="00E8502A"/>
    <w:rPr>
      <w:b/>
    </w:rPr>
  </w:style>
  <w:style w:type="paragraph" w:styleId="33">
    <w:name w:val="toc 3"/>
    <w:basedOn w:val="a2"/>
    <w:next w:val="a2"/>
    <w:link w:val="34"/>
    <w:autoRedefine/>
    <w:uiPriority w:val="39"/>
    <w:rsid w:val="00354D69"/>
    <w:pPr>
      <w:tabs>
        <w:tab w:val="right" w:leader="dot" w:pos="9639"/>
      </w:tabs>
      <w:spacing w:line="240" w:lineRule="auto"/>
      <w:ind w:firstLine="284"/>
      <w:jc w:val="left"/>
    </w:pPr>
    <w:rPr>
      <w:sz w:val="22"/>
      <w:szCs w:val="20"/>
    </w:rPr>
  </w:style>
  <w:style w:type="character" w:styleId="afd">
    <w:name w:val="FollowedHyperlink"/>
    <w:uiPriority w:val="99"/>
    <w:unhideWhenUsed/>
    <w:rsid w:val="00E8502A"/>
    <w:rPr>
      <w:color w:val="800080"/>
      <w:u w:val="single"/>
    </w:rPr>
  </w:style>
  <w:style w:type="paragraph" w:customStyle="1" w:styleId="xl65">
    <w:name w:val="xl65"/>
    <w:basedOn w:val="a2"/>
    <w:rsid w:val="00E8502A"/>
    <w:pPr>
      <w:spacing w:before="100" w:beforeAutospacing="1" w:after="100" w:afterAutospacing="1"/>
    </w:pPr>
  </w:style>
  <w:style w:type="paragraph" w:customStyle="1" w:styleId="xl66">
    <w:name w:val="xl66"/>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2"/>
    <w:rsid w:val="00E8502A"/>
    <w:pPr>
      <w:spacing w:before="100" w:beforeAutospacing="1" w:after="100" w:afterAutospacing="1"/>
    </w:pPr>
    <w:rPr>
      <w:sz w:val="16"/>
      <w:szCs w:val="16"/>
    </w:rPr>
  </w:style>
  <w:style w:type="table" w:styleId="afe">
    <w:name w:val="Table Grid"/>
    <w:basedOn w:val="a4"/>
    <w:rsid w:val="00F2127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footnote reference"/>
    <w:semiHidden/>
    <w:rsid w:val="00F21278"/>
    <w:rPr>
      <w:vertAlign w:val="superscript"/>
    </w:rPr>
  </w:style>
  <w:style w:type="paragraph" w:styleId="4">
    <w:name w:val="toc 4"/>
    <w:basedOn w:val="a2"/>
    <w:next w:val="a2"/>
    <w:autoRedefine/>
    <w:uiPriority w:val="39"/>
    <w:rsid w:val="00F21278"/>
    <w:pPr>
      <w:ind w:left="720"/>
    </w:pPr>
    <w:rPr>
      <w:sz w:val="20"/>
      <w:szCs w:val="20"/>
    </w:rPr>
  </w:style>
  <w:style w:type="paragraph" w:styleId="51">
    <w:name w:val="toc 5"/>
    <w:basedOn w:val="a2"/>
    <w:next w:val="a2"/>
    <w:autoRedefine/>
    <w:uiPriority w:val="39"/>
    <w:rsid w:val="00F21278"/>
    <w:pPr>
      <w:ind w:left="960"/>
    </w:pPr>
    <w:rPr>
      <w:sz w:val="20"/>
      <w:szCs w:val="20"/>
    </w:rPr>
  </w:style>
  <w:style w:type="paragraph" w:styleId="6">
    <w:name w:val="toc 6"/>
    <w:basedOn w:val="a2"/>
    <w:next w:val="a2"/>
    <w:autoRedefine/>
    <w:uiPriority w:val="39"/>
    <w:rsid w:val="00F21278"/>
    <w:pPr>
      <w:ind w:left="1200"/>
    </w:pPr>
    <w:rPr>
      <w:sz w:val="20"/>
      <w:szCs w:val="20"/>
    </w:rPr>
  </w:style>
  <w:style w:type="paragraph" w:styleId="7">
    <w:name w:val="toc 7"/>
    <w:basedOn w:val="a2"/>
    <w:next w:val="a2"/>
    <w:autoRedefine/>
    <w:uiPriority w:val="39"/>
    <w:rsid w:val="00F21278"/>
    <w:pPr>
      <w:ind w:left="1440"/>
    </w:pPr>
    <w:rPr>
      <w:sz w:val="20"/>
      <w:szCs w:val="20"/>
    </w:rPr>
  </w:style>
  <w:style w:type="paragraph" w:styleId="8">
    <w:name w:val="toc 8"/>
    <w:basedOn w:val="a2"/>
    <w:next w:val="a2"/>
    <w:autoRedefine/>
    <w:uiPriority w:val="39"/>
    <w:rsid w:val="00F21278"/>
    <w:pPr>
      <w:ind w:left="1680"/>
    </w:pPr>
    <w:rPr>
      <w:sz w:val="20"/>
      <w:szCs w:val="20"/>
    </w:rPr>
  </w:style>
  <w:style w:type="paragraph" w:styleId="9">
    <w:name w:val="toc 9"/>
    <w:basedOn w:val="a2"/>
    <w:next w:val="a2"/>
    <w:autoRedefine/>
    <w:uiPriority w:val="39"/>
    <w:rsid w:val="00F21278"/>
    <w:pPr>
      <w:ind w:left="1920"/>
    </w:pPr>
    <w:rPr>
      <w:sz w:val="20"/>
      <w:szCs w:val="20"/>
    </w:rPr>
  </w:style>
  <w:style w:type="paragraph" w:customStyle="1" w:styleId="22">
    <w:name w:val="2"/>
    <w:basedOn w:val="a2"/>
    <w:next w:val="afa"/>
    <w:qFormat/>
    <w:rsid w:val="007F3039"/>
    <w:pPr>
      <w:spacing w:before="240" w:after="60"/>
      <w:jc w:val="center"/>
      <w:outlineLvl w:val="0"/>
    </w:pPr>
    <w:rPr>
      <w:rFonts w:ascii="Arial" w:eastAsia="MS Mincho" w:hAnsi="Arial"/>
      <w:b/>
      <w:bCs/>
      <w:kern w:val="28"/>
      <w:sz w:val="32"/>
      <w:szCs w:val="32"/>
    </w:rPr>
  </w:style>
  <w:style w:type="paragraph" w:customStyle="1" w:styleId="23">
    <w:name w:val="Без интервала2"/>
    <w:basedOn w:val="a2"/>
    <w:rsid w:val="007F3039"/>
    <w:rPr>
      <w:rFonts w:eastAsia="MS Mincho"/>
    </w:rPr>
  </w:style>
  <w:style w:type="paragraph" w:customStyle="1" w:styleId="14">
    <w:name w:val="1"/>
    <w:basedOn w:val="a2"/>
    <w:next w:val="afa"/>
    <w:qFormat/>
    <w:rsid w:val="00745B4C"/>
    <w:pPr>
      <w:spacing w:before="240" w:after="60"/>
      <w:jc w:val="center"/>
      <w:outlineLvl w:val="0"/>
    </w:pPr>
    <w:rPr>
      <w:rFonts w:ascii="Arial" w:eastAsia="MS Mincho" w:hAnsi="Arial"/>
      <w:b/>
      <w:bCs/>
      <w:kern w:val="28"/>
      <w:sz w:val="32"/>
      <w:szCs w:val="32"/>
    </w:rPr>
  </w:style>
  <w:style w:type="paragraph" w:customStyle="1" w:styleId="35">
    <w:name w:val="Без интервала3"/>
    <w:basedOn w:val="a2"/>
    <w:rsid w:val="00566EC2"/>
    <w:rPr>
      <w:rFonts w:eastAsia="MS Mincho"/>
    </w:rPr>
  </w:style>
  <w:style w:type="paragraph" w:customStyle="1" w:styleId="msonormal0">
    <w:name w:val="msonormal"/>
    <w:basedOn w:val="a2"/>
    <w:rsid w:val="008E5320"/>
    <w:pPr>
      <w:spacing w:before="100" w:beforeAutospacing="1" w:after="100" w:afterAutospacing="1"/>
    </w:pPr>
  </w:style>
  <w:style w:type="paragraph" w:customStyle="1" w:styleId="font5">
    <w:name w:val="font5"/>
    <w:basedOn w:val="a2"/>
    <w:rsid w:val="008E5320"/>
    <w:pPr>
      <w:spacing w:before="100" w:beforeAutospacing="1" w:after="100" w:afterAutospacing="1"/>
    </w:pPr>
    <w:rPr>
      <w:rFonts w:ascii="Tahoma" w:hAnsi="Tahoma" w:cs="Tahoma"/>
      <w:color w:val="000000"/>
      <w:sz w:val="18"/>
      <w:szCs w:val="18"/>
    </w:rPr>
  </w:style>
  <w:style w:type="paragraph" w:customStyle="1" w:styleId="font6">
    <w:name w:val="font6"/>
    <w:basedOn w:val="a2"/>
    <w:rsid w:val="008E5320"/>
    <w:pPr>
      <w:spacing w:before="100" w:beforeAutospacing="1" w:after="100" w:afterAutospacing="1"/>
    </w:pPr>
    <w:rPr>
      <w:rFonts w:ascii="Tahoma" w:hAnsi="Tahoma" w:cs="Tahoma"/>
      <w:b/>
      <w:bCs/>
      <w:color w:val="000000"/>
      <w:sz w:val="18"/>
      <w:szCs w:val="18"/>
    </w:rPr>
  </w:style>
  <w:style w:type="paragraph" w:customStyle="1" w:styleId="xl70">
    <w:name w:val="xl70"/>
    <w:basedOn w:val="a2"/>
    <w:rsid w:val="008E5320"/>
    <w:pPr>
      <w:spacing w:before="100" w:beforeAutospacing="1" w:after="100" w:afterAutospacing="1"/>
      <w:textAlignment w:val="center"/>
    </w:pPr>
  </w:style>
  <w:style w:type="paragraph" w:customStyle="1" w:styleId="xl71">
    <w:name w:val="xl71"/>
    <w:basedOn w:val="a2"/>
    <w:rsid w:val="008E5320"/>
    <w:pPr>
      <w:spacing w:before="100" w:beforeAutospacing="1" w:after="100" w:afterAutospacing="1"/>
      <w:jc w:val="center"/>
      <w:textAlignment w:val="center"/>
    </w:pPr>
  </w:style>
  <w:style w:type="paragraph" w:customStyle="1" w:styleId="xl72">
    <w:name w:val="xl72"/>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73">
    <w:name w:val="xl73"/>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74">
    <w:name w:val="xl74"/>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75">
    <w:name w:val="xl75"/>
    <w:basedOn w:val="a2"/>
    <w:rsid w:val="008E5320"/>
    <w:pPr>
      <w:shd w:val="clear" w:color="000000" w:fill="FFFFFF"/>
      <w:spacing w:before="100" w:beforeAutospacing="1" w:after="100" w:afterAutospacing="1"/>
    </w:pPr>
    <w:rPr>
      <w:sz w:val="20"/>
      <w:szCs w:val="20"/>
    </w:rPr>
  </w:style>
  <w:style w:type="paragraph" w:customStyle="1" w:styleId="xl76">
    <w:name w:val="xl76"/>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0"/>
      <w:szCs w:val="20"/>
    </w:rPr>
  </w:style>
  <w:style w:type="paragraph" w:customStyle="1" w:styleId="xl77">
    <w:name w:val="xl77"/>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0"/>
      <w:szCs w:val="20"/>
    </w:rPr>
  </w:style>
  <w:style w:type="paragraph" w:customStyle="1" w:styleId="xl78">
    <w:name w:val="xl78"/>
    <w:basedOn w:val="a2"/>
    <w:rsid w:val="008E5320"/>
    <w:pPr>
      <w:shd w:val="clear" w:color="000000" w:fill="FFFFFF"/>
      <w:spacing w:before="100" w:beforeAutospacing="1" w:after="100" w:afterAutospacing="1"/>
    </w:pPr>
    <w:rPr>
      <w:i/>
      <w:iCs/>
      <w:sz w:val="20"/>
      <w:szCs w:val="20"/>
    </w:rPr>
  </w:style>
  <w:style w:type="paragraph" w:customStyle="1" w:styleId="xl79">
    <w:name w:val="xl79"/>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0">
    <w:name w:val="xl80"/>
    <w:basedOn w:val="a2"/>
    <w:rsid w:val="008E5320"/>
    <w:pPr>
      <w:shd w:val="clear" w:color="000000" w:fill="FFFFFF"/>
      <w:spacing w:before="100" w:beforeAutospacing="1" w:after="100" w:afterAutospacing="1"/>
    </w:pPr>
  </w:style>
  <w:style w:type="paragraph" w:customStyle="1" w:styleId="xl81">
    <w:name w:val="xl81"/>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2">
    <w:name w:val="xl82"/>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3">
    <w:name w:val="xl83"/>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4">
    <w:name w:val="xl84"/>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5">
    <w:name w:val="xl85"/>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6">
    <w:name w:val="xl86"/>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7">
    <w:name w:val="xl87"/>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8">
    <w:name w:val="xl88"/>
    <w:basedOn w:val="a2"/>
    <w:rsid w:val="008E5320"/>
    <w:pPr>
      <w:spacing w:before="100" w:beforeAutospacing="1" w:after="100" w:afterAutospacing="1"/>
    </w:pPr>
    <w:rPr>
      <w:b/>
      <w:bCs/>
    </w:rPr>
  </w:style>
  <w:style w:type="paragraph" w:customStyle="1" w:styleId="xl89">
    <w:name w:val="xl89"/>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character" w:customStyle="1" w:styleId="24">
    <w:name w:val="Стиль2"/>
    <w:uiPriority w:val="1"/>
    <w:rsid w:val="00BB7A2D"/>
    <w:rPr>
      <w:rFonts w:ascii="Times New Roman" w:hAnsi="Times New Roman"/>
      <w:color w:val="auto"/>
      <w:sz w:val="24"/>
    </w:rPr>
  </w:style>
  <w:style w:type="character" w:customStyle="1" w:styleId="50">
    <w:name w:val="Заголовок 5 Знак"/>
    <w:basedOn w:val="a3"/>
    <w:link w:val="5"/>
    <w:uiPriority w:val="9"/>
    <w:semiHidden/>
    <w:rsid w:val="00627DBC"/>
    <w:rPr>
      <w:rFonts w:ascii="Calibri Light" w:eastAsia="Times New Roman" w:hAnsi="Calibri Light" w:cs="Times New Roman"/>
      <w:color w:val="2E74B5"/>
      <w:sz w:val="24"/>
    </w:rPr>
  </w:style>
  <w:style w:type="paragraph" w:customStyle="1" w:styleId="aff0">
    <w:name w:val="Таблица"/>
    <w:basedOn w:val="a2"/>
    <w:next w:val="a2"/>
    <w:link w:val="aff1"/>
    <w:qFormat/>
    <w:rsid w:val="00056575"/>
    <w:pPr>
      <w:ind w:firstLine="0"/>
      <w:jc w:val="center"/>
    </w:pPr>
    <w:rPr>
      <w:rFonts w:eastAsia="Calibri"/>
      <w:sz w:val="20"/>
      <w:szCs w:val="22"/>
      <w:lang w:eastAsia="en-US"/>
    </w:rPr>
  </w:style>
  <w:style w:type="paragraph" w:customStyle="1" w:styleId="a0">
    <w:name w:val="Маркер"/>
    <w:basedOn w:val="a"/>
    <w:next w:val="a2"/>
    <w:link w:val="aff2"/>
    <w:qFormat/>
    <w:rsid w:val="00B56B9F"/>
    <w:pPr>
      <w:numPr>
        <w:numId w:val="2"/>
      </w:numPr>
      <w:ind w:left="714" w:hanging="357"/>
    </w:pPr>
  </w:style>
  <w:style w:type="character" w:customStyle="1" w:styleId="aff1">
    <w:name w:val="Таблица Знак"/>
    <w:aliases w:val="Без интервала Знак,Основной Знак"/>
    <w:link w:val="aff0"/>
    <w:rsid w:val="00056575"/>
    <w:rPr>
      <w:rFonts w:ascii="Times New Roman" w:eastAsia="Calibri" w:hAnsi="Times New Roman" w:cs="Times New Roman"/>
      <w:sz w:val="20"/>
    </w:rPr>
  </w:style>
  <w:style w:type="character" w:customStyle="1" w:styleId="aff2">
    <w:name w:val="Маркер Знак"/>
    <w:link w:val="a0"/>
    <w:rsid w:val="00B56B9F"/>
    <w:rPr>
      <w:rFonts w:ascii="Times New Roman" w:eastAsia="Calibri" w:hAnsi="Times New Roman" w:cs="Times New Roman"/>
      <w:sz w:val="24"/>
    </w:rPr>
  </w:style>
  <w:style w:type="paragraph" w:styleId="a">
    <w:name w:val="List Bullet"/>
    <w:basedOn w:val="a2"/>
    <w:uiPriority w:val="99"/>
    <w:semiHidden/>
    <w:unhideWhenUsed/>
    <w:rsid w:val="00627DBC"/>
    <w:pPr>
      <w:numPr>
        <w:numId w:val="1"/>
      </w:numPr>
      <w:contextualSpacing/>
    </w:pPr>
    <w:rPr>
      <w:rFonts w:eastAsia="Calibri"/>
      <w:szCs w:val="22"/>
      <w:lang w:eastAsia="en-US"/>
    </w:rPr>
  </w:style>
  <w:style w:type="paragraph" w:customStyle="1" w:styleId="15">
    <w:name w:val="Заголовок оглавления1"/>
    <w:basedOn w:val="1"/>
    <w:next w:val="a2"/>
    <w:rsid w:val="00627DBC"/>
    <w:pPr>
      <w:pBdr>
        <w:bottom w:val="thinThickSmallGap" w:sz="12" w:space="1" w:color="943634"/>
      </w:pBdr>
      <w:spacing w:before="400" w:line="252" w:lineRule="auto"/>
      <w:outlineLvl w:val="9"/>
    </w:pPr>
    <w:rPr>
      <w:rFonts w:ascii="Cambria" w:hAnsi="Cambria"/>
      <w:b w:val="0"/>
      <w:bCs w:val="0"/>
      <w:caps/>
      <w:color w:val="632423"/>
      <w:spacing w:val="20"/>
      <w:kern w:val="0"/>
      <w:szCs w:val="28"/>
      <w:lang w:val="en-US" w:eastAsia="en-US"/>
    </w:rPr>
  </w:style>
  <w:style w:type="character" w:customStyle="1" w:styleId="aff3">
    <w:name w:val="Гипертекстовая ссылка"/>
    <w:uiPriority w:val="99"/>
    <w:rsid w:val="00627DBC"/>
    <w:rPr>
      <w:b w:val="0"/>
      <w:bCs w:val="0"/>
      <w:color w:val="106BBE"/>
    </w:rPr>
  </w:style>
  <w:style w:type="character" w:customStyle="1" w:styleId="ab">
    <w:name w:val="Абзац списка Знак"/>
    <w:aliases w:val="Ненумерованный список Знак,Маркированный ГП Знак,it_List1 Знак"/>
    <w:link w:val="aa"/>
    <w:uiPriority w:val="34"/>
    <w:rsid w:val="00627DBC"/>
    <w:rPr>
      <w:rFonts w:ascii="Times New Roman" w:eastAsia="Times New Roman" w:hAnsi="Times New Roman" w:cs="Times New Roman"/>
      <w:sz w:val="24"/>
      <w:szCs w:val="24"/>
      <w:lang w:eastAsia="ru-RU"/>
    </w:rPr>
  </w:style>
  <w:style w:type="character" w:customStyle="1" w:styleId="aff4">
    <w:name w:val="Цветовое выделение"/>
    <w:uiPriority w:val="99"/>
    <w:rsid w:val="00627DBC"/>
    <w:rPr>
      <w:b/>
      <w:bCs/>
      <w:color w:val="26282F"/>
    </w:rPr>
  </w:style>
  <w:style w:type="paragraph" w:customStyle="1" w:styleId="aff5">
    <w:name w:val="+таб"/>
    <w:basedOn w:val="a2"/>
    <w:link w:val="aff6"/>
    <w:qFormat/>
    <w:rsid w:val="00627DBC"/>
    <w:pPr>
      <w:ind w:firstLine="567"/>
      <w:jc w:val="center"/>
    </w:pPr>
    <w:rPr>
      <w:rFonts w:eastAsia="Calibri"/>
      <w:sz w:val="20"/>
      <w:szCs w:val="22"/>
      <w:lang w:eastAsia="en-US"/>
    </w:rPr>
  </w:style>
  <w:style w:type="character" w:customStyle="1" w:styleId="aff6">
    <w:name w:val="+таб Знак"/>
    <w:link w:val="aff5"/>
    <w:rsid w:val="00627DBC"/>
    <w:rPr>
      <w:rFonts w:ascii="Times New Roman" w:eastAsia="Calibri" w:hAnsi="Times New Roman" w:cs="Times New Roman"/>
      <w:sz w:val="20"/>
    </w:rPr>
  </w:style>
  <w:style w:type="paragraph" w:customStyle="1" w:styleId="S">
    <w:name w:val="S_Обычный"/>
    <w:basedOn w:val="a2"/>
    <w:link w:val="S0"/>
    <w:qFormat/>
    <w:rsid w:val="00627DBC"/>
    <w:pPr>
      <w:ind w:firstLine="567"/>
    </w:pPr>
  </w:style>
  <w:style w:type="character" w:customStyle="1" w:styleId="S0">
    <w:name w:val="S_Обычный Знак"/>
    <w:link w:val="S"/>
    <w:rsid w:val="00627DBC"/>
    <w:rPr>
      <w:rFonts w:ascii="Times New Roman" w:eastAsia="Times New Roman" w:hAnsi="Times New Roman" w:cs="Times New Roman"/>
      <w:sz w:val="24"/>
      <w:szCs w:val="24"/>
      <w:lang w:eastAsia="ru-RU"/>
    </w:rPr>
  </w:style>
  <w:style w:type="character" w:customStyle="1" w:styleId="FontStyle274">
    <w:name w:val="Font Style274"/>
    <w:uiPriority w:val="99"/>
    <w:rsid w:val="00627DBC"/>
    <w:rPr>
      <w:rFonts w:ascii="Times New Roman" w:hAnsi="Times New Roman" w:cs="Times New Roman"/>
      <w:sz w:val="20"/>
      <w:szCs w:val="20"/>
    </w:rPr>
  </w:style>
  <w:style w:type="character" w:customStyle="1" w:styleId="FontStyle271">
    <w:name w:val="Font Style271"/>
    <w:uiPriority w:val="99"/>
    <w:rsid w:val="00627DBC"/>
    <w:rPr>
      <w:rFonts w:ascii="Times New Roman" w:hAnsi="Times New Roman" w:cs="Times New Roman"/>
      <w:b/>
      <w:bCs/>
      <w:sz w:val="20"/>
      <w:szCs w:val="20"/>
    </w:rPr>
  </w:style>
  <w:style w:type="character" w:customStyle="1" w:styleId="FontStyle273">
    <w:name w:val="Font Style273"/>
    <w:uiPriority w:val="99"/>
    <w:rsid w:val="00627DBC"/>
    <w:rPr>
      <w:rFonts w:ascii="Times New Roman" w:hAnsi="Times New Roman" w:cs="Times New Roman"/>
      <w:b/>
      <w:bCs/>
      <w:sz w:val="20"/>
      <w:szCs w:val="20"/>
    </w:rPr>
  </w:style>
  <w:style w:type="paragraph" w:customStyle="1" w:styleId="aff7">
    <w:name w:val="таблицы"/>
    <w:basedOn w:val="a2"/>
    <w:uiPriority w:val="99"/>
    <w:qFormat/>
    <w:rsid w:val="00B56B9F"/>
    <w:pPr>
      <w:spacing w:line="240" w:lineRule="auto"/>
      <w:ind w:firstLine="0"/>
      <w:jc w:val="center"/>
    </w:pPr>
    <w:rPr>
      <w:sz w:val="20"/>
      <w:szCs w:val="20"/>
    </w:rPr>
  </w:style>
  <w:style w:type="character" w:customStyle="1" w:styleId="FontStyle256">
    <w:name w:val="Font Style256"/>
    <w:uiPriority w:val="99"/>
    <w:rsid w:val="00627DBC"/>
    <w:rPr>
      <w:rFonts w:ascii="Segoe UI" w:hAnsi="Segoe UI" w:cs="Segoe UI"/>
      <w:b/>
      <w:bCs/>
      <w:sz w:val="12"/>
      <w:szCs w:val="12"/>
    </w:rPr>
  </w:style>
  <w:style w:type="character" w:customStyle="1" w:styleId="25">
    <w:name w:val="Основной текст2"/>
    <w:rsid w:val="00627DB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60">
    <w:name w:val="Основной текст6"/>
    <w:basedOn w:val="a2"/>
    <w:rsid w:val="00627DBC"/>
    <w:pPr>
      <w:widowControl w:val="0"/>
      <w:spacing w:before="60" w:after="60" w:line="480" w:lineRule="exact"/>
      <w:ind w:hanging="360"/>
    </w:pPr>
    <w:rPr>
      <w:rFonts w:ascii="Century Schoolbook" w:eastAsia="Century Schoolbook" w:hAnsi="Century Schoolbook" w:cs="Century Schoolbook"/>
      <w:sz w:val="23"/>
      <w:szCs w:val="23"/>
      <w:lang w:eastAsia="en-US"/>
    </w:rPr>
  </w:style>
  <w:style w:type="character" w:customStyle="1" w:styleId="FontStyle272">
    <w:name w:val="Font Style272"/>
    <w:uiPriority w:val="99"/>
    <w:rsid w:val="00627DBC"/>
    <w:rPr>
      <w:rFonts w:ascii="Times New Roman" w:hAnsi="Times New Roman" w:cs="Times New Roman" w:hint="default"/>
      <w:sz w:val="20"/>
      <w:szCs w:val="20"/>
    </w:rPr>
  </w:style>
  <w:style w:type="character" w:customStyle="1" w:styleId="FontStyle289">
    <w:name w:val="Font Style289"/>
    <w:uiPriority w:val="99"/>
    <w:rsid w:val="00627DBC"/>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27DBC"/>
    <w:rPr>
      <w:rFonts w:ascii="Times New Roman" w:hAnsi="Times New Roman" w:cs="Times New Roman"/>
      <w:b/>
      <w:bCs/>
      <w:sz w:val="18"/>
      <w:szCs w:val="18"/>
      <w:u w:val="none"/>
    </w:rPr>
  </w:style>
  <w:style w:type="character" w:customStyle="1" w:styleId="52">
    <w:name w:val="Основной текст5"/>
    <w:rsid w:val="00627DBC"/>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fontstyle01">
    <w:name w:val="fontstyle01"/>
    <w:rsid w:val="00627DBC"/>
    <w:rPr>
      <w:rFonts w:ascii="Arial" w:hAnsi="Arial" w:cs="Arial" w:hint="default"/>
      <w:b w:val="0"/>
      <w:bCs w:val="0"/>
      <w:i w:val="0"/>
      <w:iCs w:val="0"/>
      <w:color w:val="000000"/>
      <w:sz w:val="22"/>
      <w:szCs w:val="22"/>
    </w:rPr>
  </w:style>
  <w:style w:type="paragraph" w:customStyle="1" w:styleId="aff8">
    <w:name w:val="+Таб"/>
    <w:basedOn w:val="a2"/>
    <w:link w:val="aff9"/>
    <w:qFormat/>
    <w:rsid w:val="00627DBC"/>
    <w:pPr>
      <w:jc w:val="center"/>
    </w:pPr>
    <w:rPr>
      <w:rFonts w:eastAsia="Calibri"/>
      <w:sz w:val="20"/>
      <w:szCs w:val="20"/>
      <w:lang w:eastAsia="en-US"/>
    </w:rPr>
  </w:style>
  <w:style w:type="character" w:customStyle="1" w:styleId="aff9">
    <w:name w:val="+Таб Знак"/>
    <w:link w:val="aff8"/>
    <w:rsid w:val="00627DBC"/>
    <w:rPr>
      <w:rFonts w:ascii="Times New Roman" w:eastAsia="Calibri" w:hAnsi="Times New Roman" w:cs="Times New Roman"/>
      <w:sz w:val="20"/>
      <w:szCs w:val="20"/>
    </w:rPr>
  </w:style>
  <w:style w:type="character" w:customStyle="1" w:styleId="11pt3">
    <w:name w:val="Основной текст + 11 pt3"/>
    <w:aliases w:val="Полужирный31"/>
    <w:uiPriority w:val="99"/>
    <w:rsid w:val="00627DBC"/>
    <w:rPr>
      <w:rFonts w:ascii="Times New Roman" w:hAnsi="Times New Roman" w:cs="Times New Roman"/>
      <w:b/>
      <w:bCs/>
      <w:sz w:val="22"/>
      <w:szCs w:val="22"/>
      <w:u w:val="none"/>
    </w:rPr>
  </w:style>
  <w:style w:type="character" w:customStyle="1" w:styleId="9pt16">
    <w:name w:val="Основной текст + 9 pt16"/>
    <w:uiPriority w:val="99"/>
    <w:rsid w:val="00627DBC"/>
    <w:rPr>
      <w:rFonts w:ascii="Times New Roman" w:hAnsi="Times New Roman" w:cs="Times New Roman"/>
      <w:sz w:val="18"/>
      <w:szCs w:val="18"/>
      <w:u w:val="none"/>
    </w:rPr>
  </w:style>
  <w:style w:type="paragraph" w:styleId="affa">
    <w:name w:val="Normal (Web)"/>
    <w:basedOn w:val="a2"/>
    <w:uiPriority w:val="99"/>
    <w:semiHidden/>
    <w:unhideWhenUsed/>
    <w:rsid w:val="00627DBC"/>
    <w:pPr>
      <w:spacing w:before="100" w:beforeAutospacing="1" w:after="100" w:afterAutospacing="1"/>
    </w:pPr>
  </w:style>
  <w:style w:type="paragraph" w:customStyle="1" w:styleId="affb">
    <w:name w:val="Абзац"/>
    <w:basedOn w:val="a2"/>
    <w:link w:val="affc"/>
    <w:qFormat/>
    <w:rsid w:val="00627DBC"/>
    <w:pPr>
      <w:spacing w:before="120" w:after="60"/>
      <w:ind w:firstLine="567"/>
    </w:pPr>
  </w:style>
  <w:style w:type="character" w:customStyle="1" w:styleId="affc">
    <w:name w:val="Абзац Знак"/>
    <w:link w:val="affb"/>
    <w:qFormat/>
    <w:rsid w:val="00627DBC"/>
    <w:rPr>
      <w:rFonts w:ascii="Times New Roman" w:eastAsia="Times New Roman" w:hAnsi="Times New Roman" w:cs="Times New Roman"/>
      <w:sz w:val="24"/>
      <w:szCs w:val="24"/>
      <w:lang w:eastAsia="ru-RU"/>
    </w:rPr>
  </w:style>
  <w:style w:type="paragraph" w:styleId="a1">
    <w:name w:val="List"/>
    <w:basedOn w:val="a2"/>
    <w:link w:val="affd"/>
    <w:rsid w:val="00627DBC"/>
    <w:pPr>
      <w:numPr>
        <w:numId w:val="7"/>
      </w:numPr>
      <w:tabs>
        <w:tab w:val="left" w:pos="992"/>
      </w:tabs>
      <w:ind w:left="1134"/>
    </w:pPr>
    <w:rPr>
      <w:rFonts w:ascii="Bookman Old Style" w:hAnsi="Bookman Old Style"/>
      <w:snapToGrid w:val="0"/>
    </w:rPr>
  </w:style>
  <w:style w:type="character" w:customStyle="1" w:styleId="affd">
    <w:name w:val="Список Знак"/>
    <w:link w:val="a1"/>
    <w:rsid w:val="00627DBC"/>
    <w:rPr>
      <w:rFonts w:ascii="Bookman Old Style" w:eastAsia="Times New Roman" w:hAnsi="Bookman Old Style" w:cs="Times New Roman"/>
      <w:snapToGrid w:val="0"/>
      <w:sz w:val="24"/>
      <w:szCs w:val="24"/>
      <w:lang w:eastAsia="ru-RU"/>
    </w:rPr>
  </w:style>
  <w:style w:type="numbering" w:styleId="111111">
    <w:name w:val="Outline List 2"/>
    <w:basedOn w:val="a5"/>
    <w:uiPriority w:val="99"/>
    <w:semiHidden/>
    <w:unhideWhenUsed/>
    <w:rsid w:val="00627DBC"/>
    <w:pPr>
      <w:numPr>
        <w:numId w:val="9"/>
      </w:numPr>
    </w:pPr>
  </w:style>
  <w:style w:type="paragraph" w:customStyle="1" w:styleId="affe">
    <w:name w:val="Текст новый"/>
    <w:basedOn w:val="a2"/>
    <w:qFormat/>
    <w:rsid w:val="00627DBC"/>
  </w:style>
  <w:style w:type="character" w:customStyle="1" w:styleId="blk">
    <w:name w:val="blk"/>
    <w:rsid w:val="00627DBC"/>
  </w:style>
  <w:style w:type="character" w:customStyle="1" w:styleId="FontStyle129">
    <w:name w:val="Font Style129"/>
    <w:rsid w:val="00627DBC"/>
    <w:rPr>
      <w:rFonts w:ascii="Times New Roman" w:hAnsi="Times New Roman" w:cs="Times New Roman" w:hint="default"/>
      <w:sz w:val="16"/>
      <w:szCs w:val="16"/>
    </w:rPr>
  </w:style>
  <w:style w:type="table" w:customStyle="1" w:styleId="120">
    <w:name w:val="Сетка таблицы12"/>
    <w:basedOn w:val="a4"/>
    <w:uiPriority w:val="59"/>
    <w:rsid w:val="00627DBC"/>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627DBC"/>
    <w:rPr>
      <w:rFonts w:ascii="Times New Roman" w:hAnsi="Times New Roman" w:cs="Times New Roman" w:hint="default"/>
      <w:sz w:val="16"/>
      <w:szCs w:val="16"/>
    </w:rPr>
  </w:style>
  <w:style w:type="character" w:customStyle="1" w:styleId="a7">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Знак Знак,Знак13 Знак, Знак13 Знак"/>
    <w:link w:val="a6"/>
    <w:locked/>
    <w:rsid w:val="00627DBC"/>
    <w:rPr>
      <w:rFonts w:ascii="Times New Roman" w:eastAsia="Times New Roman" w:hAnsi="Times New Roman" w:cs="Times New Roman"/>
      <w:b/>
      <w:sz w:val="40"/>
      <w:szCs w:val="20"/>
      <w:lang w:eastAsia="ru-RU"/>
    </w:rPr>
  </w:style>
  <w:style w:type="table" w:customStyle="1" w:styleId="36">
    <w:name w:val="Сетка таблицы3"/>
    <w:basedOn w:val="a4"/>
    <w:next w:val="afe"/>
    <w:uiPriority w:val="59"/>
    <w:rsid w:val="00627DBC"/>
    <w:pPr>
      <w:spacing w:after="0" w:line="240" w:lineRule="auto"/>
    </w:pPr>
    <w:rPr>
      <w:rFonts w:ascii="Calibri" w:eastAsia="Times New Roman" w:hAnsi="Calibri" w:cs="Times New Roman"/>
      <w:sz w:val="20"/>
      <w:szCs w:val="20"/>
      <w:lang w:val="en-US" w:eastAsia="ru-RU"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0">
    <w:name w:val="Сетка таблицы8"/>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0">
    <w:name w:val="Сетка таблицы9"/>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260">
    <w:name w:val="Font Style260"/>
    <w:uiPriority w:val="99"/>
    <w:rsid w:val="00627DBC"/>
    <w:rPr>
      <w:rFonts w:ascii="Times New Roman" w:hAnsi="Times New Roman" w:cs="Times New Roman" w:hint="default"/>
      <w:w w:val="150"/>
      <w:sz w:val="16"/>
      <w:szCs w:val="16"/>
    </w:rPr>
  </w:style>
  <w:style w:type="paragraph" w:customStyle="1" w:styleId="afff">
    <w:name w:val="текст таблиц"/>
    <w:basedOn w:val="a2"/>
    <w:link w:val="afff0"/>
    <w:rsid w:val="00627DBC"/>
    <w:rPr>
      <w:rFonts w:eastAsia="Calibri"/>
      <w:sz w:val="18"/>
      <w:szCs w:val="20"/>
    </w:rPr>
  </w:style>
  <w:style w:type="character" w:customStyle="1" w:styleId="afff0">
    <w:name w:val="текст таблиц Знак"/>
    <w:link w:val="afff"/>
    <w:rsid w:val="00627DBC"/>
    <w:rPr>
      <w:rFonts w:ascii="Times New Roman" w:eastAsia="Calibri" w:hAnsi="Times New Roman" w:cs="Times New Roman"/>
      <w:sz w:val="18"/>
      <w:szCs w:val="20"/>
    </w:rPr>
  </w:style>
  <w:style w:type="paragraph" w:customStyle="1" w:styleId="afff1">
    <w:name w:val="Текст таблиц"/>
    <w:basedOn w:val="a2"/>
    <w:qFormat/>
    <w:rsid w:val="00627DBC"/>
    <w:pPr>
      <w:jc w:val="center"/>
    </w:pPr>
    <w:rPr>
      <w:rFonts w:eastAsia="Calibri"/>
      <w:sz w:val="20"/>
      <w:szCs w:val="22"/>
      <w:lang w:eastAsia="en-US"/>
    </w:rPr>
  </w:style>
  <w:style w:type="paragraph" w:customStyle="1" w:styleId="01">
    <w:name w:val="0.1 Пробел"/>
    <w:basedOn w:val="a2"/>
    <w:link w:val="010"/>
    <w:rsid w:val="00627DBC"/>
    <w:pPr>
      <w:snapToGrid w:val="0"/>
      <w:spacing w:before="40" w:after="40" w:line="300" w:lineRule="auto"/>
      <w:contextualSpacing/>
    </w:pPr>
    <w:rPr>
      <w:sz w:val="28"/>
      <w:szCs w:val="20"/>
    </w:rPr>
  </w:style>
  <w:style w:type="character" w:customStyle="1" w:styleId="010">
    <w:name w:val="0.1 Пробел Знак"/>
    <w:link w:val="01"/>
    <w:rsid w:val="00627DBC"/>
    <w:rPr>
      <w:rFonts w:ascii="Times New Roman" w:eastAsia="Times New Roman" w:hAnsi="Times New Roman" w:cs="Times New Roman"/>
      <w:sz w:val="28"/>
      <w:szCs w:val="20"/>
    </w:rPr>
  </w:style>
  <w:style w:type="paragraph" w:customStyle="1" w:styleId="03">
    <w:name w:val="0.3 Центр"/>
    <w:basedOn w:val="a2"/>
    <w:link w:val="030"/>
    <w:rsid w:val="00627DBC"/>
    <w:pPr>
      <w:snapToGrid w:val="0"/>
      <w:spacing w:line="300" w:lineRule="auto"/>
      <w:contextualSpacing/>
      <w:jc w:val="center"/>
    </w:pPr>
    <w:rPr>
      <w:sz w:val="28"/>
      <w:szCs w:val="20"/>
    </w:rPr>
  </w:style>
  <w:style w:type="character" w:customStyle="1" w:styleId="030">
    <w:name w:val="0.3 Центр Знак"/>
    <w:link w:val="03"/>
    <w:rsid w:val="00627DBC"/>
    <w:rPr>
      <w:rFonts w:ascii="Times New Roman" w:eastAsia="Times New Roman" w:hAnsi="Times New Roman" w:cs="Times New Roman"/>
      <w:sz w:val="28"/>
      <w:szCs w:val="20"/>
    </w:rPr>
  </w:style>
  <w:style w:type="character" w:customStyle="1" w:styleId="fontstyle21">
    <w:name w:val="fontstyle21"/>
    <w:rsid w:val="00627DBC"/>
    <w:rPr>
      <w:rFonts w:ascii="Arial" w:hAnsi="Arial" w:cs="Arial" w:hint="default"/>
      <w:b/>
      <w:bCs/>
      <w:i w:val="0"/>
      <w:iCs w:val="0"/>
      <w:color w:val="000000"/>
      <w:sz w:val="20"/>
      <w:szCs w:val="20"/>
    </w:rPr>
  </w:style>
  <w:style w:type="character" w:customStyle="1" w:styleId="fontstyle31">
    <w:name w:val="fontstyle31"/>
    <w:rsid w:val="00627DBC"/>
    <w:rPr>
      <w:rFonts w:ascii="Arial Narrow" w:hAnsi="Arial Narrow" w:hint="default"/>
      <w:b/>
      <w:bCs/>
      <w:i w:val="0"/>
      <w:iCs w:val="0"/>
      <w:color w:val="000000"/>
      <w:sz w:val="20"/>
      <w:szCs w:val="20"/>
    </w:rPr>
  </w:style>
  <w:style w:type="character" w:customStyle="1" w:styleId="afff2">
    <w:name w:val="Знак Знак Знак"/>
    <w:rsid w:val="00627DBC"/>
    <w:rPr>
      <w:b/>
      <w:sz w:val="24"/>
      <w:lang w:val="ru-RU" w:eastAsia="ru-RU" w:bidi="ar-SA"/>
    </w:rPr>
  </w:style>
  <w:style w:type="character" w:customStyle="1" w:styleId="currentmob">
    <w:name w:val="currentmob"/>
    <w:rsid w:val="00627DBC"/>
  </w:style>
  <w:style w:type="paragraph" w:customStyle="1" w:styleId="formattext">
    <w:name w:val="formattext"/>
    <w:basedOn w:val="a2"/>
    <w:rsid w:val="00627DBC"/>
    <w:pPr>
      <w:spacing w:before="100" w:beforeAutospacing="1" w:after="100" w:afterAutospacing="1"/>
    </w:pPr>
  </w:style>
  <w:style w:type="character" w:customStyle="1" w:styleId="FontStyle262">
    <w:name w:val="Font Style262"/>
    <w:uiPriority w:val="99"/>
    <w:rsid w:val="00627DBC"/>
    <w:rPr>
      <w:rFonts w:ascii="Times New Roman" w:hAnsi="Times New Roman" w:cs="Times New Roman" w:hint="default"/>
      <w:b/>
      <w:bCs/>
      <w:i/>
      <w:iCs/>
      <w:sz w:val="20"/>
      <w:szCs w:val="20"/>
    </w:rPr>
  </w:style>
  <w:style w:type="numbering" w:customStyle="1" w:styleId="1111111">
    <w:name w:val="1 / 1.1 / 1.1.11"/>
    <w:basedOn w:val="a5"/>
    <w:next w:val="111111"/>
    <w:rsid w:val="00627DBC"/>
    <w:pPr>
      <w:numPr>
        <w:numId w:val="5"/>
      </w:numPr>
    </w:pPr>
  </w:style>
  <w:style w:type="paragraph" w:customStyle="1" w:styleId="afff3">
    <w:name w:val="Табличный_заголовки"/>
    <w:basedOn w:val="a2"/>
    <w:qFormat/>
    <w:rsid w:val="00627DBC"/>
    <w:pPr>
      <w:keepNext/>
      <w:keepLines/>
      <w:jc w:val="center"/>
    </w:pPr>
    <w:rPr>
      <w:rFonts w:ascii="Bookman Old Style" w:hAnsi="Bookman Old Style"/>
      <w:b/>
      <w:sz w:val="22"/>
      <w:szCs w:val="22"/>
    </w:rPr>
  </w:style>
  <w:style w:type="paragraph" w:customStyle="1" w:styleId="afff4">
    <w:name w:val="Табличный_центр"/>
    <w:basedOn w:val="a2"/>
    <w:qFormat/>
    <w:rsid w:val="00627DBC"/>
    <w:pPr>
      <w:jc w:val="center"/>
    </w:pPr>
    <w:rPr>
      <w:rFonts w:ascii="Bookman Old Style" w:hAnsi="Bookman Old Style"/>
      <w:sz w:val="22"/>
      <w:szCs w:val="22"/>
    </w:rPr>
  </w:style>
  <w:style w:type="paragraph" w:customStyle="1" w:styleId="afff5">
    <w:name w:val="Название таблиц"/>
    <w:basedOn w:val="a6"/>
    <w:uiPriority w:val="99"/>
    <w:qFormat/>
    <w:rsid w:val="00627DBC"/>
    <w:pPr>
      <w:keepNext/>
      <w:framePr w:hRule="auto" w:hSpace="0" w:wrap="auto" w:vAnchor="margin" w:hAnchor="text" w:xAlign="left" w:yAlign="inline"/>
      <w:spacing w:before="200"/>
      <w:ind w:left="0" w:firstLine="0"/>
      <w:jc w:val="right"/>
    </w:pPr>
    <w:rPr>
      <w:rFonts w:ascii="Bookman Old Style" w:hAnsi="Bookman Old Style"/>
      <w:b w:val="0"/>
      <w:bCs/>
      <w:sz w:val="24"/>
      <w:szCs w:val="18"/>
      <w:lang w:eastAsia="en-US"/>
    </w:rPr>
  </w:style>
  <w:style w:type="paragraph" w:customStyle="1" w:styleId="40">
    <w:name w:val="Без интервала4"/>
    <w:basedOn w:val="a2"/>
    <w:rsid w:val="00627DBC"/>
    <w:rPr>
      <w:rFonts w:eastAsia="MS Mincho"/>
    </w:rPr>
  </w:style>
  <w:style w:type="paragraph" w:customStyle="1" w:styleId="53">
    <w:name w:val="5"/>
    <w:basedOn w:val="a2"/>
    <w:next w:val="afa"/>
    <w:qFormat/>
    <w:rsid w:val="00627DBC"/>
    <w:pPr>
      <w:spacing w:before="240" w:after="60"/>
      <w:jc w:val="center"/>
      <w:outlineLvl w:val="0"/>
    </w:pPr>
    <w:rPr>
      <w:rFonts w:ascii="Arial" w:eastAsia="MS Mincho" w:hAnsi="Arial"/>
      <w:b/>
      <w:bCs/>
      <w:kern w:val="28"/>
      <w:sz w:val="32"/>
      <w:szCs w:val="32"/>
    </w:rPr>
  </w:style>
  <w:style w:type="paragraph" w:customStyle="1" w:styleId="font7">
    <w:name w:val="font7"/>
    <w:basedOn w:val="a2"/>
    <w:rsid w:val="00627DBC"/>
    <w:pPr>
      <w:spacing w:before="100" w:beforeAutospacing="1" w:after="100" w:afterAutospacing="1"/>
    </w:pPr>
    <w:rPr>
      <w:color w:val="000000"/>
    </w:rPr>
  </w:style>
  <w:style w:type="paragraph" w:customStyle="1" w:styleId="font8">
    <w:name w:val="font8"/>
    <w:basedOn w:val="a2"/>
    <w:rsid w:val="00627DBC"/>
    <w:pPr>
      <w:spacing w:before="100" w:beforeAutospacing="1" w:after="100" w:afterAutospacing="1"/>
    </w:pPr>
    <w:rPr>
      <w:color w:val="000000"/>
    </w:rPr>
  </w:style>
  <w:style w:type="paragraph" w:customStyle="1" w:styleId="font9">
    <w:name w:val="font9"/>
    <w:basedOn w:val="a2"/>
    <w:rsid w:val="00627DBC"/>
    <w:pPr>
      <w:spacing w:before="100" w:beforeAutospacing="1" w:after="100" w:afterAutospacing="1"/>
    </w:pPr>
    <w:rPr>
      <w:rFonts w:ascii="Tahoma" w:hAnsi="Tahoma" w:cs="Tahoma"/>
      <w:b/>
      <w:bCs/>
      <w:color w:val="000000"/>
      <w:sz w:val="18"/>
      <w:szCs w:val="18"/>
    </w:rPr>
  </w:style>
  <w:style w:type="paragraph" w:customStyle="1" w:styleId="xl90">
    <w:name w:val="xl90"/>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1">
    <w:name w:val="xl91"/>
    <w:basedOn w:val="a2"/>
    <w:rsid w:val="00627DBC"/>
    <w:pPr>
      <w:spacing w:before="100" w:beforeAutospacing="1" w:after="100" w:afterAutospacing="1"/>
      <w:jc w:val="right"/>
    </w:pPr>
    <w:rPr>
      <w:sz w:val="20"/>
      <w:szCs w:val="20"/>
    </w:rPr>
  </w:style>
  <w:style w:type="paragraph" w:customStyle="1" w:styleId="xl92">
    <w:name w:val="xl92"/>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3">
    <w:name w:val="xl93"/>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4">
    <w:name w:val="xl94"/>
    <w:basedOn w:val="a2"/>
    <w:rsid w:val="00627D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95">
    <w:name w:val="xl95"/>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96">
    <w:name w:val="xl96"/>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2"/>
    <w:rsid w:val="00627DBC"/>
    <w:pPr>
      <w:pBdr>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8">
    <w:name w:val="xl98"/>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9">
    <w:name w:val="xl99"/>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0">
    <w:name w:val="xl100"/>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01">
    <w:name w:val="xl101"/>
    <w:basedOn w:val="a2"/>
    <w:rsid w:val="00627DBC"/>
    <w:pPr>
      <w:pBdr>
        <w:top w:val="single" w:sz="4" w:space="0" w:color="auto"/>
        <w:left w:val="single" w:sz="4" w:space="0" w:color="auto"/>
        <w:right w:val="single" w:sz="4" w:space="0" w:color="auto"/>
      </w:pBdr>
      <w:spacing w:before="100" w:beforeAutospacing="1" w:after="100" w:afterAutospacing="1"/>
      <w:jc w:val="right"/>
    </w:pPr>
    <w:rPr>
      <w:sz w:val="20"/>
      <w:szCs w:val="20"/>
    </w:rPr>
  </w:style>
  <w:style w:type="paragraph" w:customStyle="1" w:styleId="xl102">
    <w:name w:val="xl102"/>
    <w:basedOn w:val="a2"/>
    <w:rsid w:val="00627DBC"/>
    <w:pPr>
      <w:pBdr>
        <w:left w:val="single" w:sz="4" w:space="0" w:color="auto"/>
        <w:right w:val="single" w:sz="4" w:space="0" w:color="auto"/>
      </w:pBdr>
      <w:spacing w:before="100" w:beforeAutospacing="1" w:after="100" w:afterAutospacing="1"/>
      <w:jc w:val="right"/>
    </w:pPr>
    <w:rPr>
      <w:sz w:val="20"/>
      <w:szCs w:val="20"/>
    </w:rPr>
  </w:style>
  <w:style w:type="paragraph" w:customStyle="1" w:styleId="xl103">
    <w:name w:val="xl103"/>
    <w:basedOn w:val="a2"/>
    <w:rsid w:val="00627DB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4">
    <w:name w:val="xl104"/>
    <w:basedOn w:val="a2"/>
    <w:rsid w:val="00627DB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5">
    <w:name w:val="xl105"/>
    <w:basedOn w:val="a2"/>
    <w:rsid w:val="00627DB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6">
    <w:name w:val="xl106"/>
    <w:basedOn w:val="a2"/>
    <w:rsid w:val="00627DB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7">
    <w:name w:val="xl107"/>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8">
    <w:name w:val="xl108"/>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09">
    <w:name w:val="xl109"/>
    <w:basedOn w:val="a2"/>
    <w:rsid w:val="00627DB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0">
    <w:name w:val="xl110"/>
    <w:basedOn w:val="a2"/>
    <w:rsid w:val="00627DB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2"/>
    <w:rsid w:val="00627DB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character" w:styleId="afff6">
    <w:name w:val="annotation reference"/>
    <w:uiPriority w:val="99"/>
    <w:semiHidden/>
    <w:unhideWhenUsed/>
    <w:rsid w:val="00627DBC"/>
    <w:rPr>
      <w:sz w:val="16"/>
      <w:szCs w:val="16"/>
    </w:rPr>
  </w:style>
  <w:style w:type="paragraph" w:styleId="afff7">
    <w:name w:val="annotation text"/>
    <w:basedOn w:val="a2"/>
    <w:link w:val="afff8"/>
    <w:uiPriority w:val="99"/>
    <w:unhideWhenUsed/>
    <w:rsid w:val="00627DBC"/>
    <w:pPr>
      <w:ind w:firstLine="567"/>
    </w:pPr>
    <w:rPr>
      <w:rFonts w:eastAsia="Calibri"/>
      <w:sz w:val="20"/>
      <w:szCs w:val="20"/>
      <w:lang w:eastAsia="en-US"/>
    </w:rPr>
  </w:style>
  <w:style w:type="character" w:customStyle="1" w:styleId="afff8">
    <w:name w:val="Текст примечания Знак"/>
    <w:basedOn w:val="a3"/>
    <w:link w:val="afff7"/>
    <w:uiPriority w:val="99"/>
    <w:rsid w:val="00627DBC"/>
    <w:rPr>
      <w:rFonts w:ascii="Times New Roman" w:eastAsia="Calibri" w:hAnsi="Times New Roman" w:cs="Times New Roman"/>
      <w:sz w:val="20"/>
      <w:szCs w:val="20"/>
    </w:rPr>
  </w:style>
  <w:style w:type="paragraph" w:styleId="afff9">
    <w:name w:val="annotation subject"/>
    <w:basedOn w:val="afff7"/>
    <w:next w:val="afff7"/>
    <w:link w:val="afffa"/>
    <w:uiPriority w:val="99"/>
    <w:semiHidden/>
    <w:unhideWhenUsed/>
    <w:rsid w:val="00627DBC"/>
    <w:rPr>
      <w:b/>
      <w:bCs/>
    </w:rPr>
  </w:style>
  <w:style w:type="character" w:customStyle="1" w:styleId="afffa">
    <w:name w:val="Тема примечания Знак"/>
    <w:basedOn w:val="afff8"/>
    <w:link w:val="afff9"/>
    <w:uiPriority w:val="99"/>
    <w:semiHidden/>
    <w:rsid w:val="00627DBC"/>
    <w:rPr>
      <w:rFonts w:ascii="Times New Roman" w:eastAsia="Calibri" w:hAnsi="Times New Roman" w:cs="Times New Roman"/>
      <w:b/>
      <w:bCs/>
      <w:sz w:val="20"/>
      <w:szCs w:val="20"/>
    </w:rPr>
  </w:style>
  <w:style w:type="character" w:customStyle="1" w:styleId="s10">
    <w:name w:val="s_10"/>
    <w:rsid w:val="00627DBC"/>
  </w:style>
  <w:style w:type="paragraph" w:customStyle="1" w:styleId="afffb">
    <w:name w:val="Нормальный (таблица)"/>
    <w:basedOn w:val="a2"/>
    <w:next w:val="a2"/>
    <w:uiPriority w:val="99"/>
    <w:rsid w:val="00627DBC"/>
    <w:pPr>
      <w:widowControl w:val="0"/>
      <w:autoSpaceDE w:val="0"/>
      <w:autoSpaceDN w:val="0"/>
      <w:adjustRightInd w:val="0"/>
    </w:pPr>
    <w:rPr>
      <w:rFonts w:ascii="Arial" w:hAnsi="Arial" w:cs="Arial"/>
    </w:rPr>
  </w:style>
  <w:style w:type="numbering" w:customStyle="1" w:styleId="054">
    <w:name w:val="0.5 Список Заг.4"/>
    <w:uiPriority w:val="99"/>
    <w:rsid w:val="00627DBC"/>
    <w:pPr>
      <w:numPr>
        <w:numId w:val="8"/>
      </w:numPr>
    </w:pPr>
  </w:style>
  <w:style w:type="paragraph" w:customStyle="1" w:styleId="41">
    <w:name w:val="4"/>
    <w:basedOn w:val="a2"/>
    <w:next w:val="afa"/>
    <w:qFormat/>
    <w:rsid w:val="002F4942"/>
    <w:pPr>
      <w:spacing w:before="240" w:after="60"/>
      <w:jc w:val="center"/>
      <w:outlineLvl w:val="0"/>
    </w:pPr>
    <w:rPr>
      <w:rFonts w:ascii="Arial" w:eastAsia="MS Mincho" w:hAnsi="Arial"/>
      <w:b/>
      <w:bCs/>
      <w:kern w:val="28"/>
      <w:sz w:val="32"/>
      <w:szCs w:val="32"/>
    </w:rPr>
  </w:style>
  <w:style w:type="paragraph" w:customStyle="1" w:styleId="headertext">
    <w:name w:val="headertext"/>
    <w:basedOn w:val="a2"/>
    <w:rsid w:val="00FB2735"/>
    <w:pPr>
      <w:spacing w:before="100" w:beforeAutospacing="1" w:after="100" w:afterAutospacing="1" w:line="240" w:lineRule="auto"/>
      <w:ind w:firstLine="0"/>
      <w:jc w:val="left"/>
    </w:pPr>
  </w:style>
  <w:style w:type="paragraph" w:customStyle="1" w:styleId="xl63">
    <w:name w:val="xl63"/>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64">
    <w:name w:val="xl64"/>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afffc">
    <w:name w:val="Прижатый влево"/>
    <w:basedOn w:val="a2"/>
    <w:next w:val="a2"/>
    <w:uiPriority w:val="99"/>
    <w:rsid w:val="00FB2735"/>
    <w:pPr>
      <w:widowControl w:val="0"/>
      <w:autoSpaceDE w:val="0"/>
      <w:autoSpaceDN w:val="0"/>
      <w:adjustRightInd w:val="0"/>
      <w:spacing w:line="240" w:lineRule="auto"/>
      <w:ind w:firstLine="0"/>
      <w:jc w:val="left"/>
    </w:pPr>
    <w:rPr>
      <w:rFonts w:ascii="Times New Roman CYR" w:eastAsiaTheme="minorEastAsia" w:hAnsi="Times New Roman CYR" w:cs="Times New Roman CYR"/>
    </w:rPr>
  </w:style>
  <w:style w:type="paragraph" w:customStyle="1" w:styleId="xl112">
    <w:name w:val="xl112"/>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3">
    <w:name w:val="xl113"/>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4">
    <w:name w:val="xl114"/>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5">
    <w:name w:val="xl115"/>
    <w:basedOn w:val="a2"/>
    <w:rsid w:val="00FB2735"/>
    <w:pPr>
      <w:pBdr>
        <w:top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6">
    <w:name w:val="xl116"/>
    <w:basedOn w:val="a2"/>
    <w:rsid w:val="00FB27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style>
  <w:style w:type="paragraph" w:customStyle="1" w:styleId="xl117">
    <w:name w:val="xl117"/>
    <w:basedOn w:val="a2"/>
    <w:rsid w:val="00FB2735"/>
    <w:pPr>
      <w:shd w:val="clear" w:color="000000" w:fill="FFFFFF"/>
      <w:spacing w:before="100" w:beforeAutospacing="1" w:after="100" w:afterAutospacing="1" w:line="240" w:lineRule="auto"/>
      <w:ind w:firstLine="0"/>
      <w:jc w:val="left"/>
    </w:pPr>
    <w:rPr>
      <w:sz w:val="20"/>
      <w:szCs w:val="20"/>
    </w:rPr>
  </w:style>
  <w:style w:type="paragraph" w:customStyle="1" w:styleId="xl118">
    <w:name w:val="xl118"/>
    <w:basedOn w:val="a2"/>
    <w:rsid w:val="00FB27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19">
    <w:name w:val="xl119"/>
    <w:basedOn w:val="a2"/>
    <w:rsid w:val="00FB273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0">
    <w:name w:val="xl120"/>
    <w:basedOn w:val="a2"/>
    <w:rsid w:val="00FB2735"/>
    <w:pPr>
      <w:pBdr>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1">
    <w:name w:val="xl121"/>
    <w:basedOn w:val="a2"/>
    <w:rsid w:val="00FB273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2">
    <w:name w:val="xl122"/>
    <w:basedOn w:val="a2"/>
    <w:rsid w:val="00FB2735"/>
    <w:pPr>
      <w:pBdr>
        <w:lef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3">
    <w:name w:val="xl123"/>
    <w:basedOn w:val="a2"/>
    <w:rsid w:val="00FB2735"/>
    <w:pPr>
      <w:spacing w:before="100" w:beforeAutospacing="1" w:after="100" w:afterAutospacing="1" w:line="240" w:lineRule="auto"/>
      <w:ind w:firstLine="0"/>
      <w:jc w:val="center"/>
      <w:textAlignment w:val="center"/>
    </w:pPr>
    <w:rPr>
      <w:b/>
      <w:bCs/>
      <w:color w:val="000000"/>
      <w:sz w:val="20"/>
      <w:szCs w:val="20"/>
    </w:rPr>
  </w:style>
  <w:style w:type="paragraph" w:customStyle="1" w:styleId="xl124">
    <w:name w:val="xl124"/>
    <w:basedOn w:val="a2"/>
    <w:rsid w:val="00FB2735"/>
    <w:pPr>
      <w:pBdr>
        <w:left w:val="single" w:sz="4" w:space="0" w:color="auto"/>
      </w:pBdr>
      <w:spacing w:before="100" w:beforeAutospacing="1" w:after="100" w:afterAutospacing="1" w:line="240" w:lineRule="auto"/>
      <w:ind w:firstLine="0"/>
      <w:jc w:val="right"/>
    </w:pPr>
    <w:rPr>
      <w:sz w:val="20"/>
      <w:szCs w:val="20"/>
    </w:rPr>
  </w:style>
  <w:style w:type="paragraph" w:customStyle="1" w:styleId="xl125">
    <w:name w:val="xl125"/>
    <w:basedOn w:val="a2"/>
    <w:rsid w:val="00FB2735"/>
    <w:pPr>
      <w:pBdr>
        <w:top w:val="single" w:sz="8" w:space="0" w:color="auto"/>
        <w:left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6">
    <w:name w:val="xl126"/>
    <w:basedOn w:val="a2"/>
    <w:rsid w:val="00FB2735"/>
    <w:pPr>
      <w:pBdr>
        <w:top w:val="single" w:sz="4" w:space="0" w:color="auto"/>
        <w:left w:val="single" w:sz="4" w:space="0" w:color="auto"/>
        <w:bottom w:val="single" w:sz="8"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7">
    <w:name w:val="xl127"/>
    <w:basedOn w:val="a2"/>
    <w:rsid w:val="00FB2735"/>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8">
    <w:name w:val="xl128"/>
    <w:basedOn w:val="a2"/>
    <w:rsid w:val="00FB2735"/>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9">
    <w:name w:val="xl129"/>
    <w:basedOn w:val="a2"/>
    <w:rsid w:val="00FB2735"/>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30">
    <w:name w:val="xl130"/>
    <w:basedOn w:val="a2"/>
    <w:rsid w:val="00FB2735"/>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1">
    <w:name w:val="xl131"/>
    <w:basedOn w:val="a2"/>
    <w:rsid w:val="00FB2735"/>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2">
    <w:name w:val="xl132"/>
    <w:basedOn w:val="a2"/>
    <w:rsid w:val="00FB2735"/>
    <w:pPr>
      <w:pBdr>
        <w:top w:val="single" w:sz="4" w:space="0" w:color="auto"/>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3">
    <w:name w:val="xl133"/>
    <w:basedOn w:val="a2"/>
    <w:rsid w:val="00FB2735"/>
    <w:pPr>
      <w:pBdr>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4">
    <w:name w:val="xl134"/>
    <w:basedOn w:val="a2"/>
    <w:rsid w:val="00FB2735"/>
    <w:pPr>
      <w:pBdr>
        <w:left w:val="single" w:sz="4" w:space="0" w:color="auto"/>
        <w:bottom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5">
    <w:name w:val="xl135"/>
    <w:basedOn w:val="a2"/>
    <w:rsid w:val="00FB2735"/>
    <w:pPr>
      <w:pBdr>
        <w:top w:val="single" w:sz="4" w:space="0" w:color="auto"/>
        <w:left w:val="single" w:sz="4" w:space="0" w:color="auto"/>
      </w:pBdr>
      <w:spacing w:before="100" w:beforeAutospacing="1" w:after="100" w:afterAutospacing="1" w:line="240" w:lineRule="auto"/>
      <w:ind w:firstLine="0"/>
      <w:jc w:val="center"/>
    </w:pPr>
    <w:rPr>
      <w:sz w:val="20"/>
      <w:szCs w:val="20"/>
    </w:rPr>
  </w:style>
  <w:style w:type="paragraph" w:customStyle="1" w:styleId="xl136">
    <w:name w:val="xl136"/>
    <w:basedOn w:val="a2"/>
    <w:rsid w:val="00FB2735"/>
    <w:pPr>
      <w:pBdr>
        <w:left w:val="single" w:sz="4" w:space="0" w:color="auto"/>
      </w:pBdr>
      <w:spacing w:before="100" w:beforeAutospacing="1" w:after="100" w:afterAutospacing="1" w:line="240" w:lineRule="auto"/>
      <w:ind w:firstLine="0"/>
      <w:jc w:val="center"/>
    </w:pPr>
    <w:rPr>
      <w:sz w:val="20"/>
      <w:szCs w:val="20"/>
    </w:rPr>
  </w:style>
  <w:style w:type="paragraph" w:customStyle="1" w:styleId="xl137">
    <w:name w:val="xl137"/>
    <w:basedOn w:val="a2"/>
    <w:rsid w:val="00FB2735"/>
    <w:pPr>
      <w:pBdr>
        <w:left w:val="single" w:sz="4" w:space="0" w:color="auto"/>
        <w:bottom w:val="single" w:sz="4" w:space="0" w:color="auto"/>
      </w:pBdr>
      <w:spacing w:before="100" w:beforeAutospacing="1" w:after="100" w:afterAutospacing="1" w:line="240" w:lineRule="auto"/>
      <w:ind w:firstLine="0"/>
      <w:jc w:val="center"/>
    </w:pPr>
    <w:rPr>
      <w:sz w:val="20"/>
      <w:szCs w:val="20"/>
    </w:rPr>
  </w:style>
  <w:style w:type="character" w:customStyle="1" w:styleId="afffd">
    <w:name w:val="Основной текст_"/>
    <w:basedOn w:val="a3"/>
    <w:link w:val="16"/>
    <w:rsid w:val="00FB2735"/>
    <w:rPr>
      <w:rFonts w:ascii="Times New Roman" w:eastAsia="Times New Roman" w:hAnsi="Times New Roman" w:cs="Times New Roman"/>
      <w:b/>
      <w:bCs/>
    </w:rPr>
  </w:style>
  <w:style w:type="paragraph" w:customStyle="1" w:styleId="16">
    <w:name w:val="Основной текст1"/>
    <w:basedOn w:val="a2"/>
    <w:link w:val="afffd"/>
    <w:rsid w:val="00FB2735"/>
    <w:pPr>
      <w:widowControl w:val="0"/>
      <w:spacing w:before="60" w:line="322" w:lineRule="exact"/>
      <w:ind w:firstLine="0"/>
      <w:jc w:val="left"/>
    </w:pPr>
    <w:rPr>
      <w:b/>
      <w:bCs/>
      <w:sz w:val="22"/>
      <w:szCs w:val="22"/>
      <w:lang w:eastAsia="en-US"/>
    </w:rPr>
  </w:style>
  <w:style w:type="character" w:customStyle="1" w:styleId="95pt">
    <w:name w:val="Основной текст + 9;5 pt;Не полужирный"/>
    <w:basedOn w:val="afffd"/>
    <w:rsid w:val="00FB2735"/>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5pt0">
    <w:name w:val="Основной текст + 9;5 pt"/>
    <w:basedOn w:val="afffd"/>
    <w:rsid w:val="00FB2735"/>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pt0pt">
    <w:name w:val="Основной текст + 9 pt;Интервал 0 pt"/>
    <w:basedOn w:val="afffd"/>
    <w:rsid w:val="00FB273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5pt0pt">
    <w:name w:val="Основной текст + 4;5 pt;Не полужирный;Курсив;Интервал 0 pt"/>
    <w:basedOn w:val="afffd"/>
    <w:rsid w:val="00FB2735"/>
    <w:rPr>
      <w:rFonts w:ascii="Times New Roman" w:eastAsia="Times New Roman" w:hAnsi="Times New Roman" w:cs="Times New Roman"/>
      <w:b/>
      <w:bCs/>
      <w:i/>
      <w:iCs/>
      <w:smallCaps w:val="0"/>
      <w:strike w:val="0"/>
      <w:color w:val="000000"/>
      <w:spacing w:val="10"/>
      <w:w w:val="100"/>
      <w:position w:val="0"/>
      <w:sz w:val="9"/>
      <w:szCs w:val="9"/>
      <w:u w:val="none"/>
      <w:lang w:val="ru-RU" w:eastAsia="ru-RU" w:bidi="ru-RU"/>
    </w:rPr>
  </w:style>
  <w:style w:type="character" w:customStyle="1" w:styleId="37">
    <w:name w:val="Основной текст (3)_"/>
    <w:basedOn w:val="a3"/>
    <w:link w:val="38"/>
    <w:rsid w:val="00FB2735"/>
    <w:rPr>
      <w:rFonts w:ascii="Times New Roman" w:eastAsia="Times New Roman" w:hAnsi="Times New Roman" w:cs="Times New Roman"/>
    </w:rPr>
  </w:style>
  <w:style w:type="paragraph" w:customStyle="1" w:styleId="38">
    <w:name w:val="Основной текст (3)"/>
    <w:basedOn w:val="a2"/>
    <w:link w:val="37"/>
    <w:rsid w:val="00FB2735"/>
    <w:pPr>
      <w:widowControl w:val="0"/>
      <w:spacing w:before="300" w:line="278" w:lineRule="exact"/>
      <w:ind w:firstLine="700"/>
      <w:jc w:val="left"/>
    </w:pPr>
    <w:rPr>
      <w:sz w:val="22"/>
      <w:szCs w:val="22"/>
      <w:lang w:eastAsia="en-US"/>
    </w:rPr>
  </w:style>
  <w:style w:type="character" w:customStyle="1" w:styleId="8pt">
    <w:name w:val="Основной текст + 8 pt"/>
    <w:basedOn w:val="afffd"/>
    <w:rsid w:val="00205EDC"/>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lang w:val="ru-RU" w:eastAsia="ru-RU" w:bidi="ru-RU"/>
    </w:rPr>
  </w:style>
  <w:style w:type="character" w:customStyle="1" w:styleId="8pt0">
    <w:name w:val="Основной текст + 8 pt;Курсив"/>
    <w:basedOn w:val="afffd"/>
    <w:rsid w:val="00205EDC"/>
    <w:rPr>
      <w:rFonts w:ascii="Century Schoolbook" w:eastAsia="Century Schoolbook" w:hAnsi="Century Schoolbook" w:cs="Century Schoolbook"/>
      <w:b w:val="0"/>
      <w:bCs w:val="0"/>
      <w:i/>
      <w:iCs/>
      <w:smallCaps w:val="0"/>
      <w:strike w:val="0"/>
      <w:color w:val="000000"/>
      <w:spacing w:val="0"/>
      <w:w w:val="100"/>
      <w:position w:val="0"/>
      <w:sz w:val="16"/>
      <w:szCs w:val="16"/>
      <w:u w:val="none"/>
      <w:lang w:val="ru-RU" w:eastAsia="ru-RU" w:bidi="ru-RU"/>
    </w:rPr>
  </w:style>
  <w:style w:type="paragraph" w:customStyle="1" w:styleId="70">
    <w:name w:val="Основной текст7"/>
    <w:basedOn w:val="a2"/>
    <w:rsid w:val="00205EDC"/>
    <w:pPr>
      <w:widowControl w:val="0"/>
      <w:spacing w:after="1200" w:line="0" w:lineRule="atLeast"/>
      <w:ind w:firstLine="0"/>
      <w:jc w:val="left"/>
    </w:pPr>
    <w:rPr>
      <w:rFonts w:ascii="Century Schoolbook" w:eastAsia="Century Schoolbook" w:hAnsi="Century Schoolbook" w:cs="Century Schoolbook"/>
      <w:color w:val="000000"/>
      <w:lang w:bidi="ru-RU"/>
    </w:rPr>
  </w:style>
  <w:style w:type="character" w:customStyle="1" w:styleId="85pt">
    <w:name w:val="Основной текст + 8;5 pt;Полужирный;Курсив"/>
    <w:basedOn w:val="afffd"/>
    <w:rsid w:val="008E100E"/>
    <w:rPr>
      <w:rFonts w:ascii="Century Schoolbook" w:eastAsia="Century Schoolbook" w:hAnsi="Century Schoolbook" w:cs="Century Schoolbook"/>
      <w:b/>
      <w:bCs/>
      <w:i/>
      <w:iCs/>
      <w:smallCaps w:val="0"/>
      <w:strike w:val="0"/>
      <w:color w:val="000000"/>
      <w:spacing w:val="0"/>
      <w:w w:val="100"/>
      <w:position w:val="0"/>
      <w:sz w:val="17"/>
      <w:szCs w:val="17"/>
      <w:u w:val="none"/>
      <w:lang w:val="ru-RU" w:eastAsia="ru-RU" w:bidi="ru-RU"/>
    </w:rPr>
  </w:style>
  <w:style w:type="character" w:customStyle="1" w:styleId="7Exact">
    <w:name w:val="Основной текст (7) Exact"/>
    <w:basedOn w:val="a3"/>
    <w:rsid w:val="0041487A"/>
    <w:rPr>
      <w:rFonts w:ascii="Century Schoolbook" w:eastAsia="Century Schoolbook" w:hAnsi="Century Schoolbook" w:cs="Century Schoolbook"/>
      <w:b w:val="0"/>
      <w:bCs w:val="0"/>
      <w:i/>
      <w:iCs/>
      <w:smallCaps w:val="0"/>
      <w:strike w:val="0"/>
      <w:spacing w:val="1"/>
      <w:sz w:val="23"/>
      <w:szCs w:val="23"/>
      <w:u w:val="none"/>
    </w:rPr>
  </w:style>
  <w:style w:type="character" w:customStyle="1" w:styleId="42">
    <w:name w:val="Заголовок №4_"/>
    <w:basedOn w:val="a3"/>
    <w:link w:val="43"/>
    <w:rsid w:val="0041487A"/>
    <w:rPr>
      <w:rFonts w:ascii="Century Schoolbook" w:eastAsia="Century Schoolbook" w:hAnsi="Century Schoolbook" w:cs="Century Schoolbook"/>
      <w:b/>
      <w:bCs/>
      <w:i/>
      <w:iCs/>
    </w:rPr>
  </w:style>
  <w:style w:type="character" w:customStyle="1" w:styleId="39">
    <w:name w:val="Основной текст3"/>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9pt">
    <w:name w:val="Основной текст + 9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lang w:val="ru-RU" w:eastAsia="ru-RU" w:bidi="ru-RU"/>
    </w:rPr>
  </w:style>
  <w:style w:type="character" w:customStyle="1" w:styleId="7pt">
    <w:name w:val="Основной текст + 7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26">
    <w:name w:val="Подпись к таблице (2)_"/>
    <w:basedOn w:val="a3"/>
    <w:rsid w:val="0041487A"/>
    <w:rPr>
      <w:rFonts w:ascii="Century Schoolbook" w:eastAsia="Century Schoolbook" w:hAnsi="Century Schoolbook" w:cs="Century Schoolbook"/>
      <w:b w:val="0"/>
      <w:bCs w:val="0"/>
      <w:i w:val="0"/>
      <w:iCs w:val="0"/>
      <w:smallCaps w:val="0"/>
      <w:strike w:val="0"/>
      <w:u w:val="none"/>
    </w:rPr>
  </w:style>
  <w:style w:type="character" w:customStyle="1" w:styleId="27">
    <w:name w:val="Подпись к таблице (2)"/>
    <w:basedOn w:val="26"/>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afffe">
    <w:name w:val="Подпись к таблице_"/>
    <w:basedOn w:val="a3"/>
    <w:link w:val="affff"/>
    <w:rsid w:val="0041487A"/>
    <w:rPr>
      <w:rFonts w:ascii="Century Schoolbook" w:eastAsia="Century Schoolbook" w:hAnsi="Century Schoolbook" w:cs="Century Schoolbook"/>
      <w:i/>
      <w:iCs/>
    </w:rPr>
  </w:style>
  <w:style w:type="character" w:customStyle="1" w:styleId="71">
    <w:name w:val="Основной текст (7)_"/>
    <w:basedOn w:val="a3"/>
    <w:link w:val="72"/>
    <w:rsid w:val="0041487A"/>
    <w:rPr>
      <w:rFonts w:ascii="Century Schoolbook" w:eastAsia="Century Schoolbook" w:hAnsi="Century Schoolbook" w:cs="Century Schoolbook"/>
      <w:i/>
      <w:iCs/>
    </w:rPr>
  </w:style>
  <w:style w:type="paragraph" w:customStyle="1" w:styleId="91">
    <w:name w:val="Основной текст9"/>
    <w:basedOn w:val="a2"/>
    <w:rsid w:val="0041487A"/>
    <w:pPr>
      <w:widowControl w:val="0"/>
      <w:spacing w:line="0" w:lineRule="atLeast"/>
      <w:ind w:hanging="360"/>
      <w:jc w:val="left"/>
    </w:pPr>
    <w:rPr>
      <w:rFonts w:ascii="Century Schoolbook" w:eastAsia="Century Schoolbook" w:hAnsi="Century Schoolbook" w:cs="Century Schoolbook"/>
      <w:color w:val="000000"/>
      <w:lang w:bidi="ru-RU"/>
    </w:rPr>
  </w:style>
  <w:style w:type="paragraph" w:customStyle="1" w:styleId="72">
    <w:name w:val="Основной текст (7)"/>
    <w:basedOn w:val="a2"/>
    <w:link w:val="71"/>
    <w:rsid w:val="0041487A"/>
    <w:pPr>
      <w:widowControl w:val="0"/>
      <w:spacing w:line="360" w:lineRule="exact"/>
      <w:ind w:firstLine="0"/>
      <w:jc w:val="center"/>
    </w:pPr>
    <w:rPr>
      <w:rFonts w:ascii="Century Schoolbook" w:eastAsia="Century Schoolbook" w:hAnsi="Century Schoolbook" w:cs="Century Schoolbook"/>
      <w:i/>
      <w:iCs/>
      <w:sz w:val="22"/>
      <w:szCs w:val="22"/>
      <w:lang w:eastAsia="en-US"/>
    </w:rPr>
  </w:style>
  <w:style w:type="paragraph" w:customStyle="1" w:styleId="43">
    <w:name w:val="Заголовок №4"/>
    <w:basedOn w:val="a2"/>
    <w:link w:val="42"/>
    <w:rsid w:val="0041487A"/>
    <w:pPr>
      <w:widowControl w:val="0"/>
      <w:spacing w:before="180" w:after="180" w:line="0" w:lineRule="atLeast"/>
      <w:ind w:firstLine="0"/>
      <w:outlineLvl w:val="3"/>
    </w:pPr>
    <w:rPr>
      <w:rFonts w:ascii="Century Schoolbook" w:eastAsia="Century Schoolbook" w:hAnsi="Century Schoolbook" w:cs="Century Schoolbook"/>
      <w:b/>
      <w:bCs/>
      <w:i/>
      <w:iCs/>
      <w:sz w:val="22"/>
      <w:szCs w:val="22"/>
      <w:lang w:eastAsia="en-US"/>
    </w:rPr>
  </w:style>
  <w:style w:type="paragraph" w:customStyle="1" w:styleId="affff">
    <w:name w:val="Подпись к таблице"/>
    <w:basedOn w:val="a2"/>
    <w:link w:val="afffe"/>
    <w:rsid w:val="0041487A"/>
    <w:pPr>
      <w:widowControl w:val="0"/>
      <w:spacing w:line="360" w:lineRule="exact"/>
      <w:ind w:firstLine="0"/>
      <w:jc w:val="right"/>
    </w:pPr>
    <w:rPr>
      <w:rFonts w:ascii="Century Schoolbook" w:eastAsia="Century Schoolbook" w:hAnsi="Century Schoolbook" w:cs="Century Schoolbook"/>
      <w:i/>
      <w:iCs/>
      <w:sz w:val="22"/>
      <w:szCs w:val="22"/>
      <w:lang w:eastAsia="en-US"/>
    </w:rPr>
  </w:style>
  <w:style w:type="character" w:customStyle="1" w:styleId="19">
    <w:name w:val="Основной текст (19)_"/>
    <w:basedOn w:val="a3"/>
    <w:link w:val="190"/>
    <w:rsid w:val="0041487A"/>
    <w:rPr>
      <w:spacing w:val="210"/>
      <w:sz w:val="8"/>
      <w:szCs w:val="8"/>
    </w:rPr>
  </w:style>
  <w:style w:type="paragraph" w:customStyle="1" w:styleId="190">
    <w:name w:val="Основной текст (19)"/>
    <w:basedOn w:val="a2"/>
    <w:link w:val="19"/>
    <w:rsid w:val="0041487A"/>
    <w:pPr>
      <w:widowControl w:val="0"/>
      <w:spacing w:line="0" w:lineRule="atLeast"/>
      <w:ind w:firstLine="0"/>
    </w:pPr>
    <w:rPr>
      <w:rFonts w:asciiTheme="minorHAnsi" w:eastAsiaTheme="minorHAnsi" w:hAnsiTheme="minorHAnsi" w:cstheme="minorBidi"/>
      <w:spacing w:val="210"/>
      <w:sz w:val="8"/>
      <w:szCs w:val="8"/>
      <w:lang w:eastAsia="en-US"/>
    </w:rPr>
  </w:style>
  <w:style w:type="character" w:styleId="affff0">
    <w:name w:val="Emphasis"/>
    <w:qFormat/>
    <w:rsid w:val="0041487A"/>
    <w:rPr>
      <w:i/>
      <w:iCs/>
    </w:rPr>
  </w:style>
  <w:style w:type="paragraph" w:styleId="affff1">
    <w:name w:val="No Spacing"/>
    <w:uiPriority w:val="1"/>
    <w:qFormat/>
    <w:rsid w:val="0041487A"/>
    <w:pPr>
      <w:spacing w:after="0" w:line="240" w:lineRule="auto"/>
    </w:pPr>
    <w:rPr>
      <w:rFonts w:ascii="Times New Roman" w:eastAsia="Times New Roman" w:hAnsi="Times New Roman" w:cs="Times New Roman"/>
      <w:sz w:val="24"/>
      <w:szCs w:val="24"/>
      <w:lang w:eastAsia="ru-RU"/>
    </w:rPr>
  </w:style>
  <w:style w:type="paragraph" w:customStyle="1" w:styleId="28">
    <w:name w:val="Пункт_2"/>
    <w:basedOn w:val="a2"/>
    <w:link w:val="29"/>
    <w:rsid w:val="0041487A"/>
    <w:pPr>
      <w:widowControl w:val="0"/>
      <w:tabs>
        <w:tab w:val="num" w:pos="360"/>
      </w:tabs>
      <w:autoSpaceDE w:val="0"/>
      <w:autoSpaceDN w:val="0"/>
      <w:spacing w:line="360" w:lineRule="auto"/>
      <w:ind w:left="360" w:hanging="360"/>
    </w:pPr>
    <w:rPr>
      <w:sz w:val="28"/>
      <w:szCs w:val="28"/>
    </w:rPr>
  </w:style>
  <w:style w:type="character" w:customStyle="1" w:styleId="29">
    <w:name w:val="Пункт_2 Знак"/>
    <w:link w:val="28"/>
    <w:rsid w:val="0041487A"/>
    <w:rPr>
      <w:rFonts w:ascii="Times New Roman" w:eastAsia="Times New Roman" w:hAnsi="Times New Roman" w:cs="Times New Roman"/>
      <w:sz w:val="28"/>
      <w:szCs w:val="28"/>
    </w:rPr>
  </w:style>
  <w:style w:type="paragraph" w:customStyle="1" w:styleId="affff2">
    <w:name w:val="Заголовок раздел"/>
    <w:basedOn w:val="a2"/>
    <w:rsid w:val="0041487A"/>
    <w:pPr>
      <w:widowControl w:val="0"/>
      <w:autoSpaceDE w:val="0"/>
      <w:autoSpaceDN w:val="0"/>
      <w:adjustRightInd w:val="0"/>
      <w:spacing w:before="480" w:after="240" w:line="240" w:lineRule="auto"/>
      <w:ind w:firstLine="0"/>
      <w:jc w:val="left"/>
    </w:pPr>
    <w:rPr>
      <w:b/>
      <w:sz w:val="28"/>
      <w:szCs w:val="20"/>
    </w:rPr>
  </w:style>
  <w:style w:type="paragraph" w:styleId="affff3">
    <w:name w:val="List Number"/>
    <w:basedOn w:val="a2"/>
    <w:rsid w:val="0041487A"/>
    <w:pPr>
      <w:autoSpaceDE w:val="0"/>
      <w:autoSpaceDN w:val="0"/>
      <w:spacing w:before="60" w:line="360" w:lineRule="auto"/>
      <w:ind w:firstLine="0"/>
    </w:pPr>
    <w:rPr>
      <w:sz w:val="28"/>
    </w:rPr>
  </w:style>
  <w:style w:type="character" w:customStyle="1" w:styleId="Normal">
    <w:name w:val="Normal Знак"/>
    <w:link w:val="17"/>
    <w:locked/>
    <w:rsid w:val="0041487A"/>
    <w:rPr>
      <w:sz w:val="24"/>
      <w:szCs w:val="24"/>
      <w:lang w:eastAsia="ru-RU"/>
    </w:rPr>
  </w:style>
  <w:style w:type="paragraph" w:customStyle="1" w:styleId="17">
    <w:name w:val="Обычный1"/>
    <w:link w:val="Normal"/>
    <w:rsid w:val="0041487A"/>
    <w:pPr>
      <w:widowControl w:val="0"/>
      <w:spacing w:after="0" w:line="240" w:lineRule="auto"/>
    </w:pPr>
    <w:rPr>
      <w:sz w:val="24"/>
      <w:szCs w:val="24"/>
      <w:lang w:eastAsia="ru-RU"/>
    </w:rPr>
  </w:style>
  <w:style w:type="paragraph" w:customStyle="1" w:styleId="ConsNormal">
    <w:name w:val="ConsNormal"/>
    <w:link w:val="ConsNormal0"/>
    <w:rsid w:val="0041487A"/>
    <w:pPr>
      <w:widowControl w:val="0"/>
      <w:spacing w:after="0" w:line="240" w:lineRule="auto"/>
      <w:ind w:right="19772" w:firstLine="720"/>
    </w:pPr>
    <w:rPr>
      <w:rFonts w:ascii="Arial" w:eastAsia="Times New Roman" w:hAnsi="Arial" w:cs="Times New Roman"/>
      <w:snapToGrid w:val="0"/>
      <w:sz w:val="20"/>
      <w:szCs w:val="20"/>
      <w:lang w:eastAsia="ru-RU"/>
    </w:rPr>
  </w:style>
  <w:style w:type="character" w:customStyle="1" w:styleId="ConsNormal0">
    <w:name w:val="ConsNormal Знак"/>
    <w:link w:val="ConsNormal"/>
    <w:rsid w:val="0041487A"/>
    <w:rPr>
      <w:rFonts w:ascii="Arial" w:eastAsia="Times New Roman" w:hAnsi="Arial" w:cs="Times New Roman"/>
      <w:snapToGrid w:val="0"/>
      <w:sz w:val="20"/>
      <w:szCs w:val="20"/>
      <w:lang w:eastAsia="ru-RU"/>
    </w:rPr>
  </w:style>
  <w:style w:type="character" w:customStyle="1" w:styleId="tendername1">
    <w:name w:val="tender_name1"/>
    <w:rsid w:val="0041487A"/>
    <w:rPr>
      <w:b w:val="0"/>
      <w:bCs w:val="0"/>
      <w:color w:val="000000"/>
    </w:rPr>
  </w:style>
  <w:style w:type="paragraph" w:customStyle="1" w:styleId="210">
    <w:name w:val="Основной текст с отступом 21"/>
    <w:basedOn w:val="a2"/>
    <w:rsid w:val="0041487A"/>
    <w:pPr>
      <w:suppressAutoHyphens/>
      <w:spacing w:line="240" w:lineRule="auto"/>
      <w:ind w:left="4320" w:firstLine="720"/>
    </w:pPr>
    <w:rPr>
      <w:rFonts w:ascii="Arial" w:hAnsi="Arial"/>
      <w:sz w:val="20"/>
      <w:szCs w:val="20"/>
      <w:lang w:eastAsia="ar-SA"/>
    </w:rPr>
  </w:style>
  <w:style w:type="paragraph" w:customStyle="1" w:styleId="18">
    <w:name w:val="Абзац списка1"/>
    <w:basedOn w:val="a2"/>
    <w:rsid w:val="0041487A"/>
    <w:pPr>
      <w:spacing w:line="240" w:lineRule="auto"/>
      <w:ind w:left="708" w:firstLine="0"/>
      <w:jc w:val="left"/>
    </w:pPr>
    <w:rPr>
      <w:rFonts w:eastAsia="Calibri"/>
    </w:rPr>
  </w:style>
  <w:style w:type="paragraph" w:styleId="affff4">
    <w:name w:val="Body Text Indent"/>
    <w:basedOn w:val="a2"/>
    <w:link w:val="affff5"/>
    <w:uiPriority w:val="99"/>
    <w:rsid w:val="0041487A"/>
    <w:pPr>
      <w:spacing w:after="120" w:line="240" w:lineRule="auto"/>
      <w:ind w:left="283" w:firstLine="0"/>
      <w:jc w:val="left"/>
    </w:pPr>
    <w:rPr>
      <w:sz w:val="20"/>
      <w:szCs w:val="20"/>
    </w:rPr>
  </w:style>
  <w:style w:type="character" w:customStyle="1" w:styleId="affff5">
    <w:name w:val="Основной текст с отступом Знак"/>
    <w:basedOn w:val="a3"/>
    <w:link w:val="affff4"/>
    <w:uiPriority w:val="99"/>
    <w:rsid w:val="0041487A"/>
    <w:rPr>
      <w:rFonts w:ascii="Times New Roman" w:eastAsia="Times New Roman" w:hAnsi="Times New Roman" w:cs="Times New Roman"/>
      <w:sz w:val="20"/>
      <w:szCs w:val="20"/>
      <w:lang w:eastAsia="ru-RU"/>
    </w:rPr>
  </w:style>
  <w:style w:type="paragraph" w:customStyle="1" w:styleId="3a">
    <w:name w:val="Обычный3"/>
    <w:rsid w:val="0041487A"/>
    <w:pPr>
      <w:widowControl w:val="0"/>
      <w:spacing w:after="0" w:line="240" w:lineRule="auto"/>
    </w:pPr>
    <w:rPr>
      <w:rFonts w:ascii="Times New Roman" w:eastAsia="Times New Roman" w:hAnsi="Times New Roman" w:cs="Times New Roman"/>
      <w:sz w:val="24"/>
      <w:szCs w:val="24"/>
      <w:lang w:eastAsia="ru-RU"/>
    </w:rPr>
  </w:style>
  <w:style w:type="paragraph" w:customStyle="1" w:styleId="affff6">
    <w:name w:val="Текст (справка)"/>
    <w:basedOn w:val="a2"/>
    <w:next w:val="a2"/>
    <w:uiPriority w:val="99"/>
    <w:rsid w:val="0041487A"/>
    <w:pPr>
      <w:widowControl w:val="0"/>
      <w:autoSpaceDE w:val="0"/>
      <w:autoSpaceDN w:val="0"/>
      <w:adjustRightInd w:val="0"/>
      <w:spacing w:line="240" w:lineRule="auto"/>
      <w:ind w:left="170" w:right="170" w:firstLine="0"/>
      <w:jc w:val="left"/>
    </w:pPr>
    <w:rPr>
      <w:rFonts w:ascii="Times New Roman CYR" w:hAnsi="Times New Roman CYR" w:cs="Times New Roman CYR"/>
    </w:rPr>
  </w:style>
  <w:style w:type="paragraph" w:customStyle="1" w:styleId="affff7">
    <w:name w:val="Комментарий"/>
    <w:basedOn w:val="affff6"/>
    <w:next w:val="a2"/>
    <w:uiPriority w:val="99"/>
    <w:rsid w:val="0041487A"/>
    <w:pPr>
      <w:spacing w:before="75"/>
      <w:ind w:right="0"/>
      <w:jc w:val="both"/>
    </w:pPr>
    <w:rPr>
      <w:color w:val="353842"/>
    </w:rPr>
  </w:style>
  <w:style w:type="character" w:customStyle="1" w:styleId="affff8">
    <w:name w:val="Цветовое выделение для Текст"/>
    <w:uiPriority w:val="99"/>
    <w:rsid w:val="0041487A"/>
    <w:rPr>
      <w:rFonts w:ascii="Times New Roman CYR" w:hAnsi="Times New Roman CYR"/>
    </w:rPr>
  </w:style>
  <w:style w:type="character" w:styleId="affff9">
    <w:name w:val="Intense Emphasis"/>
    <w:uiPriority w:val="21"/>
    <w:qFormat/>
    <w:rsid w:val="0041487A"/>
    <w:rPr>
      <w:rFonts w:cs="Times New Roman"/>
      <w:b/>
      <w:i/>
      <w:color w:val="4F81BD"/>
    </w:rPr>
  </w:style>
  <w:style w:type="character" w:customStyle="1" w:styleId="11pt">
    <w:name w:val="Основной текст + 11 pt;Полужирный;Курсив"/>
    <w:basedOn w:val="afffd"/>
    <w:rsid w:val="0041487A"/>
    <w:rPr>
      <w:rFonts w:ascii="Century Schoolbook" w:eastAsia="Century Schoolbook" w:hAnsi="Century Schoolbook" w:cs="Century Schoolbook"/>
      <w:b/>
      <w:bCs/>
      <w:i/>
      <w:iCs/>
      <w:smallCaps w:val="0"/>
      <w:strike w:val="0"/>
      <w:color w:val="000000"/>
      <w:spacing w:val="0"/>
      <w:w w:val="100"/>
      <w:position w:val="0"/>
      <w:sz w:val="22"/>
      <w:szCs w:val="22"/>
      <w:u w:val="none"/>
      <w:lang w:val="en-US" w:eastAsia="en-US" w:bidi="en-US"/>
    </w:rPr>
  </w:style>
  <w:style w:type="character" w:customStyle="1" w:styleId="Exact">
    <w:name w:val="Основной текст Exact"/>
    <w:basedOn w:val="a3"/>
    <w:rsid w:val="0041487A"/>
    <w:rPr>
      <w:rFonts w:ascii="Century Schoolbook" w:eastAsia="Century Schoolbook" w:hAnsi="Century Schoolbook" w:cs="Century Schoolbook"/>
      <w:b w:val="0"/>
      <w:bCs w:val="0"/>
      <w:i w:val="0"/>
      <w:iCs w:val="0"/>
      <w:smallCaps w:val="0"/>
      <w:strike w:val="0"/>
      <w:spacing w:val="6"/>
      <w:sz w:val="23"/>
      <w:szCs w:val="23"/>
      <w:u w:val="none"/>
    </w:rPr>
  </w:style>
  <w:style w:type="character" w:customStyle="1" w:styleId="1a">
    <w:name w:val="Заголовок №1_"/>
    <w:basedOn w:val="a3"/>
    <w:link w:val="1b"/>
    <w:rsid w:val="0041487A"/>
    <w:rPr>
      <w:rFonts w:ascii="Century Schoolbook" w:eastAsia="Century Schoolbook" w:hAnsi="Century Schoolbook" w:cs="Century Schoolbook"/>
      <w:b/>
      <w:bCs/>
      <w:sz w:val="48"/>
      <w:szCs w:val="48"/>
    </w:rPr>
  </w:style>
  <w:style w:type="character" w:customStyle="1" w:styleId="2a">
    <w:name w:val="Основной текст (2)_"/>
    <w:basedOn w:val="a3"/>
    <w:link w:val="2b"/>
    <w:rsid w:val="0041487A"/>
    <w:rPr>
      <w:rFonts w:ascii="Century Schoolbook" w:eastAsia="Century Schoolbook" w:hAnsi="Century Schoolbook" w:cs="Century Schoolbook"/>
      <w:b/>
      <w:bCs/>
      <w:sz w:val="32"/>
      <w:szCs w:val="32"/>
    </w:rPr>
  </w:style>
  <w:style w:type="character" w:customStyle="1" w:styleId="2c">
    <w:name w:val="Заголовок №2_"/>
    <w:basedOn w:val="a3"/>
    <w:link w:val="2d"/>
    <w:rsid w:val="0041487A"/>
    <w:rPr>
      <w:rFonts w:ascii="Century Schoolbook" w:eastAsia="Century Schoolbook" w:hAnsi="Century Schoolbook" w:cs="Century Schoolbook"/>
    </w:rPr>
  </w:style>
  <w:style w:type="character" w:customStyle="1" w:styleId="44">
    <w:name w:val="Основной текст (4)_"/>
    <w:basedOn w:val="a3"/>
    <w:rsid w:val="0041487A"/>
    <w:rPr>
      <w:rFonts w:ascii="Century Schoolbook" w:eastAsia="Century Schoolbook" w:hAnsi="Century Schoolbook" w:cs="Century Schoolbook"/>
      <w:b/>
      <w:bCs/>
      <w:i w:val="0"/>
      <w:iCs w:val="0"/>
      <w:smallCaps w:val="0"/>
      <w:strike w:val="0"/>
      <w:u w:val="none"/>
    </w:rPr>
  </w:style>
  <w:style w:type="character" w:customStyle="1" w:styleId="45">
    <w:name w:val="Основной текст (4)"/>
    <w:basedOn w:val="44"/>
    <w:rsid w:val="0041487A"/>
    <w:rPr>
      <w:rFonts w:ascii="Century Schoolbook" w:eastAsia="Century Schoolbook" w:hAnsi="Century Schoolbook" w:cs="Century Schoolbook"/>
      <w:b/>
      <w:bCs/>
      <w:i w:val="0"/>
      <w:iCs w:val="0"/>
      <w:smallCaps w:val="0"/>
      <w:strike w:val="0"/>
      <w:color w:val="000000"/>
      <w:spacing w:val="0"/>
      <w:w w:val="100"/>
      <w:position w:val="0"/>
      <w:sz w:val="24"/>
      <w:szCs w:val="24"/>
      <w:u w:val="single"/>
      <w:lang w:val="ru-RU" w:eastAsia="ru-RU" w:bidi="ru-RU"/>
    </w:rPr>
  </w:style>
  <w:style w:type="character" w:customStyle="1" w:styleId="54">
    <w:name w:val="Основной текст (5)_"/>
    <w:basedOn w:val="a3"/>
    <w:link w:val="55"/>
    <w:rsid w:val="0041487A"/>
    <w:rPr>
      <w:rFonts w:ascii="Century Schoolbook" w:eastAsia="Century Schoolbook" w:hAnsi="Century Schoolbook" w:cs="Century Schoolbook"/>
      <w:sz w:val="14"/>
      <w:szCs w:val="14"/>
    </w:rPr>
  </w:style>
  <w:style w:type="character" w:customStyle="1" w:styleId="3b">
    <w:name w:val="Заголовок №3_"/>
    <w:basedOn w:val="a3"/>
    <w:link w:val="3c"/>
    <w:rsid w:val="0041487A"/>
    <w:rPr>
      <w:rFonts w:ascii="Century Schoolbook" w:eastAsia="Century Schoolbook" w:hAnsi="Century Schoolbook" w:cs="Century Schoolbook"/>
      <w:b/>
      <w:bCs/>
    </w:rPr>
  </w:style>
  <w:style w:type="character" w:customStyle="1" w:styleId="34">
    <w:name w:val="Оглавление 3 Знак"/>
    <w:basedOn w:val="a3"/>
    <w:link w:val="33"/>
    <w:rsid w:val="0041487A"/>
    <w:rPr>
      <w:rFonts w:ascii="Times New Roman" w:eastAsia="Times New Roman" w:hAnsi="Times New Roman" w:cs="Times New Roman"/>
      <w:szCs w:val="20"/>
      <w:lang w:eastAsia="ru-RU"/>
    </w:rPr>
  </w:style>
  <w:style w:type="character" w:customStyle="1" w:styleId="affffa">
    <w:name w:val="Оглавление"/>
    <w:basedOn w:val="34"/>
    <w:rsid w:val="0041487A"/>
    <w:rPr>
      <w:rFonts w:ascii="Times New Roman" w:eastAsia="Times New Roman" w:hAnsi="Times New Roman" w:cs="Times New Roman"/>
      <w:color w:val="000000"/>
      <w:spacing w:val="0"/>
      <w:w w:val="100"/>
      <w:position w:val="0"/>
      <w:szCs w:val="20"/>
      <w:lang w:val="ru-RU" w:eastAsia="ru-RU" w:bidi="ru-RU"/>
    </w:rPr>
  </w:style>
  <w:style w:type="character" w:customStyle="1" w:styleId="61">
    <w:name w:val="Основной текст (6)_"/>
    <w:basedOn w:val="a3"/>
    <w:rsid w:val="0041487A"/>
    <w:rPr>
      <w:rFonts w:ascii="Century Schoolbook" w:eastAsia="Century Schoolbook" w:hAnsi="Century Schoolbook" w:cs="Century Schoolbook"/>
      <w:b w:val="0"/>
      <w:bCs w:val="0"/>
      <w:i w:val="0"/>
      <w:iCs w:val="0"/>
      <w:smallCaps w:val="0"/>
      <w:strike w:val="0"/>
      <w:sz w:val="21"/>
      <w:szCs w:val="21"/>
      <w:u w:val="none"/>
    </w:rPr>
  </w:style>
  <w:style w:type="character" w:customStyle="1" w:styleId="62">
    <w:name w:val="Основной текст (6)"/>
    <w:basedOn w:val="61"/>
    <w:rsid w:val="0041487A"/>
    <w:rPr>
      <w:rFonts w:ascii="Century Schoolbook" w:eastAsia="Century Schoolbook" w:hAnsi="Century Schoolbook" w:cs="Century Schoolbook"/>
      <w:b w:val="0"/>
      <w:bCs w:val="0"/>
      <w:i w:val="0"/>
      <w:iCs w:val="0"/>
      <w:smallCaps w:val="0"/>
      <w:strike w:val="0"/>
      <w:color w:val="000000"/>
      <w:spacing w:val="0"/>
      <w:w w:val="100"/>
      <w:position w:val="0"/>
      <w:sz w:val="21"/>
      <w:szCs w:val="21"/>
      <w:u w:val="none"/>
      <w:lang w:val="ru-RU" w:eastAsia="ru-RU" w:bidi="ru-RU"/>
    </w:rPr>
  </w:style>
  <w:style w:type="character" w:customStyle="1" w:styleId="92">
    <w:name w:val="Основной текст (9)_"/>
    <w:basedOn w:val="a3"/>
    <w:link w:val="93"/>
    <w:rsid w:val="0041487A"/>
    <w:rPr>
      <w:rFonts w:ascii="Century Schoolbook" w:eastAsia="Century Schoolbook" w:hAnsi="Century Schoolbook" w:cs="Century Schoolbook"/>
      <w:i/>
      <w:iCs/>
      <w:sz w:val="21"/>
      <w:szCs w:val="21"/>
    </w:rPr>
  </w:style>
  <w:style w:type="character" w:customStyle="1" w:styleId="912pt">
    <w:name w:val="Основной текст (9) + 12 pt"/>
    <w:basedOn w:val="92"/>
    <w:rsid w:val="0041487A"/>
    <w:rPr>
      <w:rFonts w:ascii="Century Schoolbook" w:eastAsia="Century Schoolbook" w:hAnsi="Century Schoolbook" w:cs="Century Schoolbook"/>
      <w:i/>
      <w:iCs/>
      <w:color w:val="000000"/>
      <w:spacing w:val="0"/>
      <w:w w:val="100"/>
      <w:position w:val="0"/>
      <w:sz w:val="24"/>
      <w:szCs w:val="24"/>
      <w:lang w:val="ru-RU" w:eastAsia="ru-RU" w:bidi="ru-RU"/>
    </w:rPr>
  </w:style>
  <w:style w:type="character" w:customStyle="1" w:styleId="85pt0">
    <w:name w:val="Основной текст + 8;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7"/>
      <w:szCs w:val="17"/>
      <w:u w:val="none"/>
      <w:lang w:val="ru-RU" w:eastAsia="ru-RU" w:bidi="ru-RU"/>
    </w:rPr>
  </w:style>
  <w:style w:type="character" w:customStyle="1" w:styleId="5pt">
    <w:name w:val="Основной текст + 5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0"/>
      <w:szCs w:val="10"/>
      <w:u w:val="none"/>
      <w:lang w:val="ru-RU" w:eastAsia="ru-RU" w:bidi="ru-RU"/>
    </w:rPr>
  </w:style>
  <w:style w:type="character" w:customStyle="1" w:styleId="95pt1">
    <w:name w:val="Основной текст + 9;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affffb">
    <w:name w:val="Подпись к таблице + Не курсив"/>
    <w:basedOn w:val="afffe"/>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46">
    <w:name w:val="Основной текст4"/>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73">
    <w:name w:val="Основной текст (7) + Не курсив"/>
    <w:basedOn w:val="71"/>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6Exact">
    <w:name w:val="Основной текст (6) Exact"/>
    <w:basedOn w:val="a3"/>
    <w:rsid w:val="0041487A"/>
    <w:rPr>
      <w:rFonts w:ascii="Century Schoolbook" w:eastAsia="Century Schoolbook" w:hAnsi="Century Schoolbook" w:cs="Century Schoolbook"/>
      <w:b w:val="0"/>
      <w:bCs w:val="0"/>
      <w:i w:val="0"/>
      <w:iCs w:val="0"/>
      <w:smallCaps w:val="0"/>
      <w:strike w:val="0"/>
      <w:spacing w:val="2"/>
      <w:sz w:val="20"/>
      <w:szCs w:val="20"/>
      <w:u w:val="none"/>
      <w:lang w:val="en-US" w:eastAsia="en-US" w:bidi="en-US"/>
    </w:rPr>
  </w:style>
  <w:style w:type="character" w:customStyle="1" w:styleId="11Exact">
    <w:name w:val="Основной текст (11) Exact"/>
    <w:basedOn w:val="a3"/>
    <w:link w:val="110"/>
    <w:rsid w:val="0041487A"/>
    <w:rPr>
      <w:rFonts w:ascii="AngsanaUPC" w:eastAsia="AngsanaUPC" w:hAnsi="AngsanaUPC" w:cs="AngsanaUPC"/>
      <w:spacing w:val="-10"/>
      <w:w w:val="150"/>
      <w:sz w:val="16"/>
      <w:szCs w:val="16"/>
      <w:lang w:val="en-US" w:bidi="en-US"/>
    </w:rPr>
  </w:style>
  <w:style w:type="character" w:customStyle="1" w:styleId="CourierNew65pt0pt">
    <w:name w:val="Основной текст + Courier New;6;5 pt;Интервал 0 pt"/>
    <w:basedOn w:val="afffd"/>
    <w:rsid w:val="0041487A"/>
    <w:rPr>
      <w:rFonts w:ascii="Courier New" w:eastAsia="Courier New" w:hAnsi="Courier New" w:cs="Courier New"/>
      <w:b w:val="0"/>
      <w:bCs w:val="0"/>
      <w:i w:val="0"/>
      <w:iCs w:val="0"/>
      <w:smallCaps w:val="0"/>
      <w:strike w:val="0"/>
      <w:color w:val="000000"/>
      <w:spacing w:val="-10"/>
      <w:w w:val="100"/>
      <w:position w:val="0"/>
      <w:sz w:val="13"/>
      <w:szCs w:val="13"/>
      <w:u w:val="none"/>
      <w:lang w:val="en-US" w:eastAsia="en-US" w:bidi="en-US"/>
    </w:rPr>
  </w:style>
  <w:style w:type="character" w:customStyle="1" w:styleId="75pt0pt">
    <w:name w:val="Основной текст + 7;5 pt;Интервал 0 pt"/>
    <w:basedOn w:val="afffd"/>
    <w:rsid w:val="0041487A"/>
    <w:rPr>
      <w:rFonts w:ascii="Century Schoolbook" w:eastAsia="Century Schoolbook" w:hAnsi="Century Schoolbook" w:cs="Century Schoolbook"/>
      <w:b w:val="0"/>
      <w:bCs w:val="0"/>
      <w:i w:val="0"/>
      <w:iCs w:val="0"/>
      <w:smallCaps w:val="0"/>
      <w:strike w:val="0"/>
      <w:color w:val="000000"/>
      <w:spacing w:val="-10"/>
      <w:w w:val="100"/>
      <w:position w:val="0"/>
      <w:sz w:val="15"/>
      <w:szCs w:val="15"/>
      <w:u w:val="none"/>
      <w:lang w:val="en-US" w:eastAsia="en-US" w:bidi="en-US"/>
    </w:rPr>
  </w:style>
  <w:style w:type="character" w:customStyle="1" w:styleId="65pt">
    <w:name w:val="Основной текст + 6;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3"/>
      <w:szCs w:val="13"/>
      <w:u w:val="none"/>
      <w:lang w:val="en-US" w:eastAsia="en-US" w:bidi="en-US"/>
    </w:rPr>
  </w:style>
  <w:style w:type="character" w:customStyle="1" w:styleId="CourierNew65pt">
    <w:name w:val="Основной текст + Courier New;6;5 pt;Курсив"/>
    <w:basedOn w:val="afffd"/>
    <w:rsid w:val="0041487A"/>
    <w:rPr>
      <w:rFonts w:ascii="Courier New" w:eastAsia="Courier New" w:hAnsi="Courier New" w:cs="Courier New"/>
      <w:b w:val="0"/>
      <w:bCs w:val="0"/>
      <w:i/>
      <w:iCs/>
      <w:smallCaps w:val="0"/>
      <w:strike w:val="0"/>
      <w:color w:val="000000"/>
      <w:spacing w:val="0"/>
      <w:w w:val="100"/>
      <w:position w:val="0"/>
      <w:sz w:val="13"/>
      <w:szCs w:val="13"/>
      <w:u w:val="none"/>
      <w:lang w:val="en-US" w:eastAsia="en-US" w:bidi="en-US"/>
    </w:rPr>
  </w:style>
  <w:style w:type="character" w:customStyle="1" w:styleId="85pt0pt">
    <w:name w:val="Основной текст + 8;5 pt;Интервал 0 pt"/>
    <w:basedOn w:val="afffd"/>
    <w:rsid w:val="0041487A"/>
    <w:rPr>
      <w:rFonts w:ascii="Century Schoolbook" w:eastAsia="Century Schoolbook" w:hAnsi="Century Schoolbook" w:cs="Century Schoolbook"/>
      <w:b w:val="0"/>
      <w:bCs w:val="0"/>
      <w:i w:val="0"/>
      <w:iCs w:val="0"/>
      <w:smallCaps w:val="0"/>
      <w:strike w:val="0"/>
      <w:color w:val="000000"/>
      <w:spacing w:val="-10"/>
      <w:w w:val="100"/>
      <w:position w:val="0"/>
      <w:sz w:val="17"/>
      <w:szCs w:val="17"/>
      <w:u w:val="none"/>
      <w:lang w:val="en-US" w:eastAsia="en-US" w:bidi="en-US"/>
    </w:rPr>
  </w:style>
  <w:style w:type="character" w:customStyle="1" w:styleId="CordiaUPC55pt">
    <w:name w:val="Основной текст + CordiaUPC;5;5 pt"/>
    <w:basedOn w:val="afffd"/>
    <w:rsid w:val="0041487A"/>
    <w:rPr>
      <w:rFonts w:ascii="CordiaUPC" w:eastAsia="CordiaUPC" w:hAnsi="CordiaUPC" w:cs="CordiaUPC"/>
      <w:b w:val="0"/>
      <w:bCs w:val="0"/>
      <w:i w:val="0"/>
      <w:iCs w:val="0"/>
      <w:smallCaps w:val="0"/>
      <w:strike w:val="0"/>
      <w:color w:val="000000"/>
      <w:spacing w:val="0"/>
      <w:w w:val="100"/>
      <w:position w:val="0"/>
      <w:sz w:val="11"/>
      <w:szCs w:val="11"/>
      <w:u w:val="none"/>
      <w:lang w:val="en-US" w:eastAsia="en-US" w:bidi="en-US"/>
    </w:rPr>
  </w:style>
  <w:style w:type="character" w:customStyle="1" w:styleId="211">
    <w:name w:val="Основной текст (21)_"/>
    <w:basedOn w:val="a3"/>
    <w:link w:val="212"/>
    <w:rsid w:val="0041487A"/>
    <w:rPr>
      <w:rFonts w:ascii="AngsanaUPC" w:eastAsia="AngsanaUPC" w:hAnsi="AngsanaUPC" w:cs="AngsanaUPC"/>
      <w:spacing w:val="150"/>
      <w:sz w:val="20"/>
      <w:szCs w:val="20"/>
    </w:rPr>
  </w:style>
  <w:style w:type="character" w:customStyle="1" w:styleId="55pt">
    <w:name w:val="Основной текст + 5;5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1"/>
      <w:szCs w:val="11"/>
      <w:u w:val="none"/>
      <w:lang w:val="ru-RU" w:eastAsia="ru-RU" w:bidi="ru-RU"/>
    </w:rPr>
  </w:style>
  <w:style w:type="character" w:customStyle="1" w:styleId="55pt0">
    <w:name w:val="Основной текст + 5;5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1"/>
      <w:szCs w:val="11"/>
      <w:u w:val="none"/>
      <w:lang w:val="ru-RU" w:eastAsia="ru-RU" w:bidi="ru-RU"/>
    </w:rPr>
  </w:style>
  <w:style w:type="character" w:customStyle="1" w:styleId="8pt1">
    <w:name w:val="Основной текст + 8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6"/>
      <w:szCs w:val="16"/>
      <w:u w:val="none"/>
      <w:lang w:val="ru-RU" w:eastAsia="ru-RU" w:bidi="ru-RU"/>
    </w:rPr>
  </w:style>
  <w:style w:type="character" w:customStyle="1" w:styleId="5pt0">
    <w:name w:val="Основной текст + 5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0"/>
      <w:szCs w:val="10"/>
      <w:u w:val="none"/>
      <w:lang w:val="ru-RU" w:eastAsia="ru-RU" w:bidi="ru-RU"/>
    </w:rPr>
  </w:style>
  <w:style w:type="character" w:customStyle="1" w:styleId="ArialNarrow7pt">
    <w:name w:val="Основной текст + Arial Narrow;7 pt;Курсив"/>
    <w:basedOn w:val="afffd"/>
    <w:rsid w:val="0041487A"/>
    <w:rPr>
      <w:rFonts w:ascii="Arial Narrow" w:eastAsia="Arial Narrow" w:hAnsi="Arial Narrow" w:cs="Arial Narrow"/>
      <w:b w:val="0"/>
      <w:bCs w:val="0"/>
      <w:i/>
      <w:iCs/>
      <w:smallCaps w:val="0"/>
      <w:strike w:val="0"/>
      <w:color w:val="000000"/>
      <w:spacing w:val="0"/>
      <w:w w:val="100"/>
      <w:position w:val="0"/>
      <w:sz w:val="14"/>
      <w:szCs w:val="14"/>
      <w:u w:val="none"/>
      <w:lang w:val="ru-RU" w:eastAsia="ru-RU" w:bidi="ru-RU"/>
    </w:rPr>
  </w:style>
  <w:style w:type="character" w:customStyle="1" w:styleId="affffc">
    <w:name w:val="Основной текст + Курсив"/>
    <w:basedOn w:val="afffd"/>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710pt">
    <w:name w:val="Основной текст (7) + 10 pt;Не курсив"/>
    <w:basedOn w:val="71"/>
    <w:rsid w:val="0041487A"/>
    <w:rPr>
      <w:rFonts w:ascii="Century Schoolbook" w:eastAsia="Century Schoolbook" w:hAnsi="Century Schoolbook" w:cs="Century Schoolbook"/>
      <w:b w:val="0"/>
      <w:bCs w:val="0"/>
      <w:i/>
      <w:iCs/>
      <w:smallCaps w:val="0"/>
      <w:strike w:val="0"/>
      <w:color w:val="000000"/>
      <w:spacing w:val="0"/>
      <w:w w:val="100"/>
      <w:position w:val="0"/>
      <w:sz w:val="20"/>
      <w:szCs w:val="20"/>
      <w:u w:val="none"/>
      <w:lang w:val="ru-RU" w:eastAsia="ru-RU" w:bidi="ru-RU"/>
    </w:rPr>
  </w:style>
  <w:style w:type="character" w:customStyle="1" w:styleId="220">
    <w:name w:val="Основной текст (22)_"/>
    <w:basedOn w:val="a3"/>
    <w:link w:val="221"/>
    <w:rsid w:val="0041487A"/>
    <w:rPr>
      <w:rFonts w:ascii="Gulim" w:eastAsia="Gulim" w:hAnsi="Gulim" w:cs="Gulim"/>
      <w:sz w:val="8"/>
      <w:szCs w:val="8"/>
    </w:rPr>
  </w:style>
  <w:style w:type="character" w:customStyle="1" w:styleId="22CenturySchoolbook10pt">
    <w:name w:val="Основной текст (22) + Century Schoolbook;10 pt;Курсив"/>
    <w:basedOn w:val="220"/>
    <w:rsid w:val="0041487A"/>
    <w:rPr>
      <w:rFonts w:ascii="Century Schoolbook" w:eastAsia="Century Schoolbook" w:hAnsi="Century Schoolbook" w:cs="Century Schoolbook"/>
      <w:i/>
      <w:iCs/>
      <w:color w:val="000000"/>
      <w:spacing w:val="0"/>
      <w:w w:val="100"/>
      <w:position w:val="0"/>
      <w:sz w:val="20"/>
      <w:szCs w:val="20"/>
      <w:lang w:val="ru-RU" w:eastAsia="ru-RU" w:bidi="ru-RU"/>
    </w:rPr>
  </w:style>
  <w:style w:type="character" w:customStyle="1" w:styleId="3d">
    <w:name w:val="Подпись к таблице (3)_"/>
    <w:basedOn w:val="a3"/>
    <w:link w:val="3e"/>
    <w:rsid w:val="0041487A"/>
    <w:rPr>
      <w:rFonts w:ascii="Century Schoolbook" w:eastAsia="Century Schoolbook" w:hAnsi="Century Schoolbook" w:cs="Century Schoolbook"/>
      <w:sz w:val="18"/>
      <w:szCs w:val="18"/>
    </w:rPr>
  </w:style>
  <w:style w:type="character" w:customStyle="1" w:styleId="2e">
    <w:name w:val="Подпись к картинке (2)_"/>
    <w:basedOn w:val="a3"/>
    <w:link w:val="2f"/>
    <w:rsid w:val="0041487A"/>
    <w:rPr>
      <w:rFonts w:ascii="Times New Roman" w:eastAsia="Times New Roman" w:hAnsi="Times New Roman" w:cs="Times New Roman"/>
      <w:b/>
      <w:bCs/>
      <w:i/>
      <w:iCs/>
      <w:spacing w:val="-20"/>
      <w:sz w:val="23"/>
      <w:szCs w:val="23"/>
    </w:rPr>
  </w:style>
  <w:style w:type="character" w:customStyle="1" w:styleId="230">
    <w:name w:val="Основной текст (23)_"/>
    <w:basedOn w:val="a3"/>
    <w:link w:val="231"/>
    <w:rsid w:val="0041487A"/>
    <w:rPr>
      <w:rFonts w:ascii="Century Schoolbook" w:eastAsia="Century Schoolbook" w:hAnsi="Century Schoolbook" w:cs="Century Schoolbook"/>
      <w:b/>
      <w:bCs/>
    </w:rPr>
  </w:style>
  <w:style w:type="character" w:customStyle="1" w:styleId="150">
    <w:name w:val="Основной текст (15)_"/>
    <w:basedOn w:val="a3"/>
    <w:link w:val="151"/>
    <w:rsid w:val="0041487A"/>
    <w:rPr>
      <w:rFonts w:ascii="Arial Unicode MS" w:eastAsia="Arial Unicode MS" w:hAnsi="Arial Unicode MS" w:cs="Arial Unicode MS"/>
    </w:rPr>
  </w:style>
  <w:style w:type="character" w:customStyle="1" w:styleId="240">
    <w:name w:val="Основной текст (24)_"/>
    <w:basedOn w:val="a3"/>
    <w:link w:val="241"/>
    <w:rsid w:val="0041487A"/>
    <w:rPr>
      <w:rFonts w:ascii="AngsanaUPC" w:eastAsia="AngsanaUPC" w:hAnsi="AngsanaUPC" w:cs="AngsanaUPC"/>
      <w:sz w:val="20"/>
      <w:szCs w:val="20"/>
    </w:rPr>
  </w:style>
  <w:style w:type="character" w:customStyle="1" w:styleId="711pt">
    <w:name w:val="Основной текст (7) + 11 pt;Полужирный"/>
    <w:basedOn w:val="71"/>
    <w:rsid w:val="0041487A"/>
    <w:rPr>
      <w:rFonts w:ascii="Century Schoolbook" w:eastAsia="Century Schoolbook" w:hAnsi="Century Schoolbook" w:cs="Century Schoolbook"/>
      <w:b/>
      <w:bCs/>
      <w:i/>
      <w:iCs/>
      <w:smallCaps w:val="0"/>
      <w:strike w:val="0"/>
      <w:color w:val="000000"/>
      <w:spacing w:val="0"/>
      <w:w w:val="100"/>
      <w:position w:val="0"/>
      <w:sz w:val="22"/>
      <w:szCs w:val="22"/>
      <w:u w:val="none"/>
      <w:lang w:val="ru-RU" w:eastAsia="ru-RU" w:bidi="ru-RU"/>
    </w:rPr>
  </w:style>
  <w:style w:type="character" w:customStyle="1" w:styleId="7105pt">
    <w:name w:val="Основной текст (7) + 10;5 pt"/>
    <w:basedOn w:val="71"/>
    <w:rsid w:val="0041487A"/>
    <w:rPr>
      <w:rFonts w:ascii="Century Schoolbook" w:eastAsia="Century Schoolbook" w:hAnsi="Century Schoolbook" w:cs="Century Schoolbook"/>
      <w:b w:val="0"/>
      <w:bCs w:val="0"/>
      <w:i/>
      <w:iCs/>
      <w:smallCaps w:val="0"/>
      <w:strike w:val="0"/>
      <w:color w:val="000000"/>
      <w:spacing w:val="0"/>
      <w:w w:val="100"/>
      <w:position w:val="0"/>
      <w:sz w:val="21"/>
      <w:szCs w:val="21"/>
      <w:u w:val="none"/>
      <w:lang w:val="ru-RU" w:eastAsia="ru-RU" w:bidi="ru-RU"/>
    </w:rPr>
  </w:style>
  <w:style w:type="character" w:customStyle="1" w:styleId="10pt">
    <w:name w:val="Основной текст + 10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81">
    <w:name w:val="Основной текст8"/>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4pt">
    <w:name w:val="Основной текст + 4 pt;Курсив"/>
    <w:basedOn w:val="afffd"/>
    <w:rsid w:val="0041487A"/>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7Exact">
    <w:name w:val="Основной текст (17) Exact"/>
    <w:basedOn w:val="a3"/>
    <w:link w:val="170"/>
    <w:rsid w:val="0041487A"/>
    <w:rPr>
      <w:rFonts w:ascii="Century Schoolbook" w:eastAsia="Century Schoolbook" w:hAnsi="Century Schoolbook" w:cs="Century Schoolbook"/>
      <w:b/>
      <w:bCs/>
      <w:sz w:val="18"/>
      <w:szCs w:val="18"/>
    </w:rPr>
  </w:style>
  <w:style w:type="character" w:customStyle="1" w:styleId="8pt2">
    <w:name w:val="Основной текст + 8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6"/>
      <w:szCs w:val="16"/>
      <w:u w:val="none"/>
      <w:lang w:val="ru-RU" w:eastAsia="ru-RU" w:bidi="ru-RU"/>
    </w:rPr>
  </w:style>
  <w:style w:type="character" w:customStyle="1" w:styleId="Gulim4pt">
    <w:name w:val="Основной текст + Gulim;4 pt"/>
    <w:basedOn w:val="afffd"/>
    <w:rsid w:val="0041487A"/>
    <w:rPr>
      <w:rFonts w:ascii="Gulim" w:eastAsia="Gulim" w:hAnsi="Gulim" w:cs="Gulim"/>
      <w:b w:val="0"/>
      <w:bCs w:val="0"/>
      <w:i w:val="0"/>
      <w:iCs w:val="0"/>
      <w:smallCaps w:val="0"/>
      <w:strike w:val="0"/>
      <w:color w:val="000000"/>
      <w:spacing w:val="0"/>
      <w:w w:val="100"/>
      <w:position w:val="0"/>
      <w:sz w:val="8"/>
      <w:szCs w:val="8"/>
      <w:u w:val="none"/>
      <w:lang w:val="ru-RU" w:eastAsia="ru-RU" w:bidi="ru-RU"/>
    </w:rPr>
  </w:style>
  <w:style w:type="character" w:customStyle="1" w:styleId="7pt0">
    <w:name w:val="Основной текст + 7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4"/>
      <w:szCs w:val="14"/>
      <w:u w:val="none"/>
      <w:lang w:val="ru-RU" w:eastAsia="ru-RU" w:bidi="ru-RU"/>
    </w:rPr>
  </w:style>
  <w:style w:type="paragraph" w:customStyle="1" w:styleId="1b">
    <w:name w:val="Заголовок №1"/>
    <w:basedOn w:val="a2"/>
    <w:link w:val="1a"/>
    <w:rsid w:val="0041487A"/>
    <w:pPr>
      <w:widowControl w:val="0"/>
      <w:spacing w:after="240" w:line="0" w:lineRule="atLeast"/>
      <w:ind w:firstLine="0"/>
      <w:jc w:val="left"/>
      <w:outlineLvl w:val="0"/>
    </w:pPr>
    <w:rPr>
      <w:rFonts w:ascii="Century Schoolbook" w:eastAsia="Century Schoolbook" w:hAnsi="Century Schoolbook" w:cs="Century Schoolbook"/>
      <w:b/>
      <w:bCs/>
      <w:sz w:val="48"/>
      <w:szCs w:val="48"/>
      <w:lang w:eastAsia="en-US"/>
    </w:rPr>
  </w:style>
  <w:style w:type="paragraph" w:customStyle="1" w:styleId="2b">
    <w:name w:val="Основной текст (2)"/>
    <w:basedOn w:val="a2"/>
    <w:link w:val="2a"/>
    <w:rsid w:val="0041487A"/>
    <w:pPr>
      <w:widowControl w:val="0"/>
      <w:spacing w:before="240" w:line="494" w:lineRule="exact"/>
      <w:ind w:firstLine="0"/>
      <w:jc w:val="center"/>
    </w:pPr>
    <w:rPr>
      <w:rFonts w:ascii="Century Schoolbook" w:eastAsia="Century Schoolbook" w:hAnsi="Century Schoolbook" w:cs="Century Schoolbook"/>
      <w:b/>
      <w:bCs/>
      <w:sz w:val="32"/>
      <w:szCs w:val="32"/>
      <w:lang w:eastAsia="en-US"/>
    </w:rPr>
  </w:style>
  <w:style w:type="paragraph" w:customStyle="1" w:styleId="2d">
    <w:name w:val="Заголовок №2"/>
    <w:basedOn w:val="a2"/>
    <w:link w:val="2c"/>
    <w:rsid w:val="0041487A"/>
    <w:pPr>
      <w:widowControl w:val="0"/>
      <w:spacing w:after="480" w:line="0" w:lineRule="atLeast"/>
      <w:ind w:firstLine="0"/>
      <w:jc w:val="center"/>
      <w:outlineLvl w:val="1"/>
    </w:pPr>
    <w:rPr>
      <w:rFonts w:ascii="Century Schoolbook" w:eastAsia="Century Schoolbook" w:hAnsi="Century Schoolbook" w:cs="Century Schoolbook"/>
      <w:sz w:val="22"/>
      <w:szCs w:val="22"/>
      <w:lang w:eastAsia="en-US"/>
    </w:rPr>
  </w:style>
  <w:style w:type="paragraph" w:customStyle="1" w:styleId="55">
    <w:name w:val="Основной текст (5)"/>
    <w:basedOn w:val="a2"/>
    <w:link w:val="54"/>
    <w:rsid w:val="0041487A"/>
    <w:pPr>
      <w:widowControl w:val="0"/>
      <w:spacing w:before="60" w:after="360" w:line="0" w:lineRule="atLeast"/>
      <w:ind w:firstLine="0"/>
    </w:pPr>
    <w:rPr>
      <w:rFonts w:ascii="Century Schoolbook" w:eastAsia="Century Schoolbook" w:hAnsi="Century Schoolbook" w:cs="Century Schoolbook"/>
      <w:sz w:val="14"/>
      <w:szCs w:val="14"/>
      <w:lang w:eastAsia="en-US"/>
    </w:rPr>
  </w:style>
  <w:style w:type="paragraph" w:customStyle="1" w:styleId="3c">
    <w:name w:val="Заголовок №3"/>
    <w:basedOn w:val="a2"/>
    <w:link w:val="3b"/>
    <w:rsid w:val="0041487A"/>
    <w:pPr>
      <w:widowControl w:val="0"/>
      <w:spacing w:after="180" w:line="0" w:lineRule="atLeast"/>
      <w:ind w:firstLine="0"/>
      <w:outlineLvl w:val="2"/>
    </w:pPr>
    <w:rPr>
      <w:rFonts w:ascii="Century Schoolbook" w:eastAsia="Century Schoolbook" w:hAnsi="Century Schoolbook" w:cs="Century Schoolbook"/>
      <w:b/>
      <w:bCs/>
      <w:sz w:val="22"/>
      <w:szCs w:val="22"/>
      <w:lang w:eastAsia="en-US"/>
    </w:rPr>
  </w:style>
  <w:style w:type="paragraph" w:customStyle="1" w:styleId="93">
    <w:name w:val="Основной текст (9)"/>
    <w:basedOn w:val="a2"/>
    <w:link w:val="92"/>
    <w:rsid w:val="0041487A"/>
    <w:pPr>
      <w:widowControl w:val="0"/>
      <w:spacing w:after="180" w:line="355" w:lineRule="exact"/>
      <w:ind w:firstLine="0"/>
      <w:jc w:val="center"/>
    </w:pPr>
    <w:rPr>
      <w:rFonts w:ascii="Century Schoolbook" w:eastAsia="Century Schoolbook" w:hAnsi="Century Schoolbook" w:cs="Century Schoolbook"/>
      <w:i/>
      <w:iCs/>
      <w:sz w:val="21"/>
      <w:szCs w:val="21"/>
      <w:lang w:eastAsia="en-US"/>
    </w:rPr>
  </w:style>
  <w:style w:type="paragraph" w:customStyle="1" w:styleId="110">
    <w:name w:val="Основной текст (11)"/>
    <w:basedOn w:val="a2"/>
    <w:link w:val="11Exact"/>
    <w:rsid w:val="0041487A"/>
    <w:pPr>
      <w:widowControl w:val="0"/>
      <w:spacing w:line="0" w:lineRule="atLeast"/>
      <w:ind w:firstLine="0"/>
      <w:jc w:val="left"/>
    </w:pPr>
    <w:rPr>
      <w:rFonts w:ascii="AngsanaUPC" w:eastAsia="AngsanaUPC" w:hAnsi="AngsanaUPC" w:cs="AngsanaUPC"/>
      <w:spacing w:val="-10"/>
      <w:w w:val="150"/>
      <w:sz w:val="16"/>
      <w:szCs w:val="16"/>
      <w:lang w:val="en-US" w:eastAsia="en-US" w:bidi="en-US"/>
    </w:rPr>
  </w:style>
  <w:style w:type="paragraph" w:customStyle="1" w:styleId="212">
    <w:name w:val="Основной текст (21)"/>
    <w:basedOn w:val="a2"/>
    <w:link w:val="211"/>
    <w:rsid w:val="0041487A"/>
    <w:pPr>
      <w:widowControl w:val="0"/>
      <w:spacing w:line="0" w:lineRule="atLeast"/>
      <w:ind w:firstLine="440"/>
    </w:pPr>
    <w:rPr>
      <w:rFonts w:ascii="AngsanaUPC" w:eastAsia="AngsanaUPC" w:hAnsi="AngsanaUPC" w:cs="AngsanaUPC"/>
      <w:spacing w:val="150"/>
      <w:sz w:val="20"/>
      <w:szCs w:val="20"/>
      <w:lang w:eastAsia="en-US"/>
    </w:rPr>
  </w:style>
  <w:style w:type="paragraph" w:customStyle="1" w:styleId="221">
    <w:name w:val="Основной текст (22)"/>
    <w:basedOn w:val="a2"/>
    <w:link w:val="220"/>
    <w:rsid w:val="0041487A"/>
    <w:pPr>
      <w:widowControl w:val="0"/>
      <w:spacing w:line="0" w:lineRule="atLeast"/>
      <w:ind w:firstLine="0"/>
    </w:pPr>
    <w:rPr>
      <w:rFonts w:ascii="Gulim" w:eastAsia="Gulim" w:hAnsi="Gulim" w:cs="Gulim"/>
      <w:sz w:val="8"/>
      <w:szCs w:val="8"/>
      <w:lang w:eastAsia="en-US"/>
    </w:rPr>
  </w:style>
  <w:style w:type="paragraph" w:customStyle="1" w:styleId="3e">
    <w:name w:val="Подпись к таблице (3)"/>
    <w:basedOn w:val="a2"/>
    <w:link w:val="3d"/>
    <w:rsid w:val="0041487A"/>
    <w:pPr>
      <w:widowControl w:val="0"/>
      <w:spacing w:line="278" w:lineRule="exact"/>
      <w:ind w:firstLine="0"/>
      <w:jc w:val="center"/>
    </w:pPr>
    <w:rPr>
      <w:rFonts w:ascii="Century Schoolbook" w:eastAsia="Century Schoolbook" w:hAnsi="Century Schoolbook" w:cs="Century Schoolbook"/>
      <w:sz w:val="18"/>
      <w:szCs w:val="18"/>
      <w:lang w:eastAsia="en-US"/>
    </w:rPr>
  </w:style>
  <w:style w:type="paragraph" w:customStyle="1" w:styleId="2f">
    <w:name w:val="Подпись к картинке (2)"/>
    <w:basedOn w:val="a2"/>
    <w:link w:val="2e"/>
    <w:rsid w:val="0041487A"/>
    <w:pPr>
      <w:widowControl w:val="0"/>
      <w:spacing w:line="0" w:lineRule="atLeast"/>
      <w:ind w:firstLine="0"/>
      <w:jc w:val="left"/>
    </w:pPr>
    <w:rPr>
      <w:b/>
      <w:bCs/>
      <w:i/>
      <w:iCs/>
      <w:spacing w:val="-20"/>
      <w:sz w:val="23"/>
      <w:szCs w:val="23"/>
      <w:lang w:eastAsia="en-US"/>
    </w:rPr>
  </w:style>
  <w:style w:type="paragraph" w:customStyle="1" w:styleId="231">
    <w:name w:val="Основной текст (23)"/>
    <w:basedOn w:val="a2"/>
    <w:link w:val="230"/>
    <w:rsid w:val="0041487A"/>
    <w:pPr>
      <w:widowControl w:val="0"/>
      <w:spacing w:line="355" w:lineRule="exact"/>
      <w:ind w:firstLine="440"/>
    </w:pPr>
    <w:rPr>
      <w:rFonts w:ascii="Century Schoolbook" w:eastAsia="Century Schoolbook" w:hAnsi="Century Schoolbook" w:cs="Century Schoolbook"/>
      <w:b/>
      <w:bCs/>
      <w:sz w:val="22"/>
      <w:szCs w:val="22"/>
      <w:lang w:eastAsia="en-US"/>
    </w:rPr>
  </w:style>
  <w:style w:type="paragraph" w:customStyle="1" w:styleId="151">
    <w:name w:val="Основной текст (15)"/>
    <w:basedOn w:val="a2"/>
    <w:link w:val="150"/>
    <w:rsid w:val="0041487A"/>
    <w:pPr>
      <w:widowControl w:val="0"/>
      <w:spacing w:line="197" w:lineRule="exact"/>
      <w:ind w:firstLine="0"/>
      <w:jc w:val="left"/>
    </w:pPr>
    <w:rPr>
      <w:rFonts w:ascii="Arial Unicode MS" w:eastAsia="Arial Unicode MS" w:hAnsi="Arial Unicode MS" w:cs="Arial Unicode MS"/>
      <w:sz w:val="22"/>
      <w:szCs w:val="22"/>
      <w:lang w:eastAsia="en-US"/>
    </w:rPr>
  </w:style>
  <w:style w:type="paragraph" w:customStyle="1" w:styleId="241">
    <w:name w:val="Основной текст (24)"/>
    <w:basedOn w:val="a2"/>
    <w:link w:val="240"/>
    <w:rsid w:val="0041487A"/>
    <w:pPr>
      <w:widowControl w:val="0"/>
      <w:spacing w:line="197" w:lineRule="exact"/>
      <w:ind w:firstLine="0"/>
      <w:jc w:val="left"/>
    </w:pPr>
    <w:rPr>
      <w:rFonts w:ascii="AngsanaUPC" w:eastAsia="AngsanaUPC" w:hAnsi="AngsanaUPC" w:cs="AngsanaUPC"/>
      <w:sz w:val="20"/>
      <w:szCs w:val="20"/>
      <w:lang w:eastAsia="en-US"/>
    </w:rPr>
  </w:style>
  <w:style w:type="paragraph" w:customStyle="1" w:styleId="170">
    <w:name w:val="Основной текст (17)"/>
    <w:basedOn w:val="a2"/>
    <w:link w:val="17Exact"/>
    <w:rsid w:val="0041487A"/>
    <w:pPr>
      <w:widowControl w:val="0"/>
      <w:spacing w:line="0" w:lineRule="atLeast"/>
      <w:ind w:firstLine="0"/>
      <w:jc w:val="left"/>
    </w:pPr>
    <w:rPr>
      <w:rFonts w:ascii="Century Schoolbook" w:eastAsia="Century Schoolbook" w:hAnsi="Century Schoolbook" w:cs="Century Schoolbook"/>
      <w:b/>
      <w:bCs/>
      <w:sz w:val="18"/>
      <w:szCs w:val="18"/>
      <w:lang w:eastAsia="en-US"/>
    </w:rPr>
  </w:style>
  <w:style w:type="paragraph" w:customStyle="1" w:styleId="s1">
    <w:name w:val="s_1"/>
    <w:basedOn w:val="a2"/>
    <w:rsid w:val="00872B2B"/>
    <w:pPr>
      <w:spacing w:before="100" w:beforeAutospacing="1" w:after="100" w:afterAutospacing="1" w:line="240" w:lineRule="auto"/>
      <w:ind w:firstLine="0"/>
      <w:jc w:val="left"/>
    </w:pPr>
  </w:style>
</w:styles>
</file>

<file path=word/webSettings.xml><?xml version="1.0" encoding="utf-8"?>
<w:webSettings xmlns:r="http://schemas.openxmlformats.org/officeDocument/2006/relationships" xmlns:w="http://schemas.openxmlformats.org/wordprocessingml/2006/main">
  <w:divs>
    <w:div w:id="112486006">
      <w:bodyDiv w:val="1"/>
      <w:marLeft w:val="0"/>
      <w:marRight w:val="0"/>
      <w:marTop w:val="0"/>
      <w:marBottom w:val="0"/>
      <w:divBdr>
        <w:top w:val="none" w:sz="0" w:space="0" w:color="auto"/>
        <w:left w:val="none" w:sz="0" w:space="0" w:color="auto"/>
        <w:bottom w:val="none" w:sz="0" w:space="0" w:color="auto"/>
        <w:right w:val="none" w:sz="0" w:space="0" w:color="auto"/>
      </w:divBdr>
    </w:div>
    <w:div w:id="291135852">
      <w:bodyDiv w:val="1"/>
      <w:marLeft w:val="0"/>
      <w:marRight w:val="0"/>
      <w:marTop w:val="0"/>
      <w:marBottom w:val="0"/>
      <w:divBdr>
        <w:top w:val="none" w:sz="0" w:space="0" w:color="auto"/>
        <w:left w:val="none" w:sz="0" w:space="0" w:color="auto"/>
        <w:bottom w:val="none" w:sz="0" w:space="0" w:color="auto"/>
        <w:right w:val="none" w:sz="0" w:space="0" w:color="auto"/>
      </w:divBdr>
    </w:div>
    <w:div w:id="593392838">
      <w:bodyDiv w:val="1"/>
      <w:marLeft w:val="0"/>
      <w:marRight w:val="0"/>
      <w:marTop w:val="0"/>
      <w:marBottom w:val="0"/>
      <w:divBdr>
        <w:top w:val="none" w:sz="0" w:space="0" w:color="auto"/>
        <w:left w:val="none" w:sz="0" w:space="0" w:color="auto"/>
        <w:bottom w:val="none" w:sz="0" w:space="0" w:color="auto"/>
        <w:right w:val="none" w:sz="0" w:space="0" w:color="auto"/>
      </w:divBdr>
    </w:div>
    <w:div w:id="649284049">
      <w:bodyDiv w:val="1"/>
      <w:marLeft w:val="0"/>
      <w:marRight w:val="0"/>
      <w:marTop w:val="0"/>
      <w:marBottom w:val="0"/>
      <w:divBdr>
        <w:top w:val="none" w:sz="0" w:space="0" w:color="auto"/>
        <w:left w:val="none" w:sz="0" w:space="0" w:color="auto"/>
        <w:bottom w:val="none" w:sz="0" w:space="0" w:color="auto"/>
        <w:right w:val="none" w:sz="0" w:space="0" w:color="auto"/>
      </w:divBdr>
    </w:div>
    <w:div w:id="799885185">
      <w:bodyDiv w:val="1"/>
      <w:marLeft w:val="0"/>
      <w:marRight w:val="0"/>
      <w:marTop w:val="0"/>
      <w:marBottom w:val="0"/>
      <w:divBdr>
        <w:top w:val="none" w:sz="0" w:space="0" w:color="auto"/>
        <w:left w:val="none" w:sz="0" w:space="0" w:color="auto"/>
        <w:bottom w:val="none" w:sz="0" w:space="0" w:color="auto"/>
        <w:right w:val="none" w:sz="0" w:space="0" w:color="auto"/>
      </w:divBdr>
    </w:div>
    <w:div w:id="1386441685">
      <w:bodyDiv w:val="1"/>
      <w:marLeft w:val="0"/>
      <w:marRight w:val="0"/>
      <w:marTop w:val="0"/>
      <w:marBottom w:val="0"/>
      <w:divBdr>
        <w:top w:val="none" w:sz="0" w:space="0" w:color="auto"/>
        <w:left w:val="none" w:sz="0" w:space="0" w:color="auto"/>
        <w:bottom w:val="none" w:sz="0" w:space="0" w:color="auto"/>
        <w:right w:val="none" w:sz="0" w:space="0" w:color="auto"/>
      </w:divBdr>
    </w:div>
    <w:div w:id="1437865274">
      <w:bodyDiv w:val="1"/>
      <w:marLeft w:val="0"/>
      <w:marRight w:val="0"/>
      <w:marTop w:val="0"/>
      <w:marBottom w:val="0"/>
      <w:divBdr>
        <w:top w:val="none" w:sz="0" w:space="0" w:color="auto"/>
        <w:left w:val="none" w:sz="0" w:space="0" w:color="auto"/>
        <w:bottom w:val="none" w:sz="0" w:space="0" w:color="auto"/>
        <w:right w:val="none" w:sz="0" w:space="0" w:color="auto"/>
      </w:divBdr>
    </w:div>
    <w:div w:id="1559779878">
      <w:bodyDiv w:val="1"/>
      <w:marLeft w:val="0"/>
      <w:marRight w:val="0"/>
      <w:marTop w:val="0"/>
      <w:marBottom w:val="0"/>
      <w:divBdr>
        <w:top w:val="none" w:sz="0" w:space="0" w:color="auto"/>
        <w:left w:val="none" w:sz="0" w:space="0" w:color="auto"/>
        <w:bottom w:val="none" w:sz="0" w:space="0" w:color="auto"/>
        <w:right w:val="none" w:sz="0" w:space="0" w:color="auto"/>
      </w:divBdr>
    </w:div>
    <w:div w:id="1641374262">
      <w:bodyDiv w:val="1"/>
      <w:marLeft w:val="0"/>
      <w:marRight w:val="0"/>
      <w:marTop w:val="0"/>
      <w:marBottom w:val="0"/>
      <w:divBdr>
        <w:top w:val="none" w:sz="0" w:space="0" w:color="auto"/>
        <w:left w:val="none" w:sz="0" w:space="0" w:color="auto"/>
        <w:bottom w:val="none" w:sz="0" w:space="0" w:color="auto"/>
        <w:right w:val="none" w:sz="0" w:space="0" w:color="auto"/>
      </w:divBdr>
    </w:div>
    <w:div w:id="1770848770">
      <w:bodyDiv w:val="1"/>
      <w:marLeft w:val="0"/>
      <w:marRight w:val="0"/>
      <w:marTop w:val="0"/>
      <w:marBottom w:val="0"/>
      <w:divBdr>
        <w:top w:val="none" w:sz="0" w:space="0" w:color="auto"/>
        <w:left w:val="none" w:sz="0" w:space="0" w:color="auto"/>
        <w:bottom w:val="none" w:sz="0" w:space="0" w:color="auto"/>
        <w:right w:val="none" w:sz="0" w:space="0" w:color="auto"/>
      </w:divBdr>
    </w:div>
    <w:div w:id="1982878722">
      <w:bodyDiv w:val="1"/>
      <w:marLeft w:val="0"/>
      <w:marRight w:val="0"/>
      <w:marTop w:val="0"/>
      <w:marBottom w:val="0"/>
      <w:divBdr>
        <w:top w:val="none" w:sz="0" w:space="0" w:color="auto"/>
        <w:left w:val="none" w:sz="0" w:space="0" w:color="auto"/>
        <w:bottom w:val="none" w:sz="0" w:space="0" w:color="auto"/>
        <w:right w:val="none" w:sz="0" w:space="0" w:color="auto"/>
      </w:divBdr>
      <w:divsChild>
        <w:div w:id="999388134">
          <w:marLeft w:val="0"/>
          <w:marRight w:val="0"/>
          <w:marTop w:val="0"/>
          <w:marBottom w:val="0"/>
          <w:divBdr>
            <w:top w:val="none" w:sz="0" w:space="0" w:color="auto"/>
            <w:left w:val="none" w:sz="0" w:space="0" w:color="auto"/>
            <w:bottom w:val="none" w:sz="0" w:space="0" w:color="auto"/>
            <w:right w:val="none" w:sz="0" w:space="0" w:color="auto"/>
          </w:divBdr>
        </w:div>
        <w:div w:id="1033581633">
          <w:marLeft w:val="0"/>
          <w:marRight w:val="0"/>
          <w:marTop w:val="0"/>
          <w:marBottom w:val="0"/>
          <w:divBdr>
            <w:top w:val="none" w:sz="0" w:space="0" w:color="auto"/>
            <w:left w:val="none" w:sz="0" w:space="0" w:color="auto"/>
            <w:bottom w:val="none" w:sz="0" w:space="0" w:color="auto"/>
            <w:right w:val="none" w:sz="0" w:space="0" w:color="auto"/>
          </w:divBdr>
        </w:div>
      </w:divsChild>
    </w:div>
    <w:div w:id="2110226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2.xml"/><Relationship Id="rId39" Type="http://schemas.openxmlformats.org/officeDocument/2006/relationships/hyperlink" Target="consultantplus://offline/ref=408D631EBB63D98EB4AA6132A2403FA0ECD2389A0CBA0367553AE20E27C21EBC99033BC9D8BEDFAC95243B3571A24FEF377E02ECB8E75EB0G0r7M"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consultantplus://offline/ref=C3DFD63DEB989672B885224C651D3AEE5522FA9407E7D098C5B5E8BCAC36A1DCD44460667F22C56BA96D1EBEB57FF5F947EA8C8CFB0EA13079n7M"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hyperlink" Target="consultantplus://offline/ref=408D631EBB63D98EB4AA7022B9403FA0EFD5369E0EBE0367553AE20E27C21EBC99033BC9D8BED9AF94243B3571A24FEF377E02ECB8E75EB0G0r7M" TargetMode="External"/><Relationship Id="rId38" Type="http://schemas.openxmlformats.org/officeDocument/2006/relationships/hyperlink" Target="consultantplus://offline/ref=C3DFD63DEB989672B885224C651D3AEE5522FA9407E7D098C5B5E8BCAC36A1DCD44460667F22C56BA06D1EBEB57FF5F947EA8C8CFB0EA13079n7M"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consultantplus://offline/ref=C3DFD63DEB989672B885224C651D3AEE5522FA9407E7D098C5B5E8BCAC36A1DCD44460667F22C56AA26D1EBEB57FF5F947EA8C8CFB0EA13079n7M" TargetMode="External"/><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hyperlink" Target="consultantplus://offline/ref=408D631EBB63D98EB4AA6132A2403FA0ECD2389A0CBA0367553AE20E27C21EBC99033BC9D8BEDFAC95243B3571A24FEF377E02ECB8E75EB0G0r7M" TargetMode="External"/><Relationship Id="rId37" Type="http://schemas.openxmlformats.org/officeDocument/2006/relationships/hyperlink" Target="consultantplus://offline/ref=C3DFD63DEB989672B885224C651D3AEE5522FA9407E7D098C5B5E8BCAC36A1DCD44460667F22C76AA16D1EBEB57FF5F947EA8C8CFB0EA13079n7M" TargetMode="External"/><Relationship Id="rId40" Type="http://schemas.openxmlformats.org/officeDocument/2006/relationships/hyperlink" Target="consultantplus://offline/ref=408D631EBB63D98EB4AA7022B9403FA0EFD5369E0EBE0367553AE20E27C21EBC99033BC9D8BED9AF94243B3571A24FEF377E02ECB8E75EB0G0r7M"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yperlink" Target="consultantplus://offline/ref=C3DFD63DEB989672B885224C651D3AEE5026FB9607E1D098C5B5E8BCAC36A1DCC644386A7F20DD6BA57848EFF372nEM" TargetMode="External"/><Relationship Id="rId36" Type="http://schemas.openxmlformats.org/officeDocument/2006/relationships/hyperlink" Target="consultantplus://offline/ref=C3DFD63DEB989672B885224C651D3AEE5522FA9407E7D098C5B5E8BCAC36A1DCD44460667F22C56AA26D1EBEB57FF5F947EA8C8CFB0EA13079n7M" TargetMode="Externa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hyperlink" Target="consultantplus://offline/ref=C3DFD63DEB989672B885224C651D3AEE5522FA9407E7D098C5B5E8BCAC36A1DCD44460667F22C56BA06D1EBEB57FF5F947EA8C8CFB0EA13079n7M" TargetMode="External"/><Relationship Id="rId44" Type="http://schemas.openxmlformats.org/officeDocument/2006/relationships/hyperlink" Target="mailto:energoaudit35@list.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yperlink" Target="consultantplus://offline/ref=C3DFD63DEB989672B885224C651D3AEE5522FA9407E7D098C5B5E8BCAC36A1DCD44460667F22C56BA96D1EBEB57FF5F947EA8C8CFB0EA13079n7M" TargetMode="External"/><Relationship Id="rId30" Type="http://schemas.openxmlformats.org/officeDocument/2006/relationships/hyperlink" Target="consultantplus://offline/ref=C3DFD63DEB989672B885224C651D3AEE5522FA9407E7D098C5B5E8BCAC36A1DCD44460667F22C76AA16D1EBEB57FF5F947EA8C8CFB0EA13079n7M" TargetMode="External"/><Relationship Id="rId35" Type="http://schemas.openxmlformats.org/officeDocument/2006/relationships/hyperlink" Target="consultantplus://offline/ref=C3DFD63DEB989672B885224C651D3AEE5026FB9607E1D098C5B5E8BCAC36A1DCC644386A7F20DD6BA57848EFF372nEM" TargetMode="External"/><Relationship Id="rId43"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9E625A-BA77-484C-B69F-4F7DC720F5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3767</TotalTime>
  <Pages>128</Pages>
  <Words>33098</Words>
  <Characters>188662</Characters>
  <Application>Microsoft Office Word</Application>
  <DocSecurity>0</DocSecurity>
  <Lines>1572</Lines>
  <Paragraphs>442</Paragraphs>
  <ScaleCrop>false</ScaleCrop>
  <HeadingPairs>
    <vt:vector size="2" baseType="variant">
      <vt:variant>
        <vt:lpstr>Название</vt:lpstr>
      </vt:variant>
      <vt:variant>
        <vt:i4>1</vt:i4>
      </vt:variant>
    </vt:vector>
  </HeadingPairs>
  <TitlesOfParts>
    <vt:vector size="1" baseType="lpstr">
      <vt:lpstr/>
    </vt:vector>
  </TitlesOfParts>
  <Company>"УЖКХ"</Company>
  <LinksUpToDate>false</LinksUpToDate>
  <CharactersWithSpaces>221318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МКУ</dc:creator>
  <cp:keywords/>
  <dc:description/>
  <cp:lastModifiedBy>fanjad</cp:lastModifiedBy>
  <cp:revision>96</cp:revision>
  <cp:lastPrinted>2024-05-17T07:06:00Z</cp:lastPrinted>
  <dcterms:created xsi:type="dcterms:W3CDTF">2019-06-20T12:16:00Z</dcterms:created>
  <dcterms:modified xsi:type="dcterms:W3CDTF">2024-05-17T07:07:00Z</dcterms:modified>
</cp:coreProperties>
</file>